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AB65" w14:textId="4E2D48FE" w:rsidR="00496CE4" w:rsidRDefault="00A87507" w:rsidP="001E144E">
      <w:pPr>
        <w:pStyle w:val="Heading2"/>
        <w:numPr>
          <w:ilvl w:val="0"/>
          <w:numId w:val="1"/>
        </w:numPr>
      </w:pPr>
      <w:r>
        <w:t>Introduction</w:t>
      </w:r>
    </w:p>
    <w:p w14:paraId="2CD49B18" w14:textId="77777777" w:rsidR="000D345E" w:rsidRPr="008A0CF3" w:rsidRDefault="000D345E" w:rsidP="000D345E">
      <w:pPr>
        <w:spacing w:after="0"/>
        <w:ind w:left="360"/>
        <w:rPr>
          <w:rFonts w:ascii="Calibri" w:eastAsia="Times New Roman" w:hAnsi="Calibri" w:cs="Times New Roman"/>
        </w:rPr>
      </w:pPr>
      <w:r w:rsidRPr="008A0CF3">
        <w:rPr>
          <w:rFonts w:ascii="Calibri" w:eastAsia="Times New Roman" w:hAnsi="Calibri" w:cs="Times New Roman"/>
        </w:rPr>
        <w:t xml:space="preserve">The United States Department of Agriculture (USDA) provides leadership in food, </w:t>
      </w:r>
    </w:p>
    <w:p w14:paraId="734EB5F1" w14:textId="77777777" w:rsidR="000D345E" w:rsidRPr="008A0CF3" w:rsidRDefault="000D345E" w:rsidP="000D345E">
      <w:pPr>
        <w:spacing w:after="0"/>
        <w:ind w:left="360"/>
        <w:rPr>
          <w:rFonts w:ascii="Calibri" w:eastAsia="Times New Roman" w:hAnsi="Calibri" w:cs="Times New Roman"/>
        </w:rPr>
      </w:pPr>
      <w:r w:rsidRPr="008A0CF3">
        <w:rPr>
          <w:rFonts w:ascii="Calibri" w:eastAsia="Times New Roman" w:hAnsi="Calibri" w:cs="Times New Roman"/>
        </w:rPr>
        <w:t xml:space="preserve">agriculture, natural resources, rural development, nutrition, and related issues. USDA’s </w:t>
      </w:r>
    </w:p>
    <w:p w14:paraId="2DA6D0AB" w14:textId="77777777" w:rsidR="000D345E" w:rsidRPr="008A0CF3" w:rsidRDefault="000D345E" w:rsidP="000D345E">
      <w:pPr>
        <w:spacing w:after="0"/>
        <w:ind w:left="360"/>
        <w:rPr>
          <w:rFonts w:ascii="Calibri" w:eastAsia="Times New Roman" w:hAnsi="Calibri" w:cs="Times New Roman"/>
        </w:rPr>
      </w:pPr>
      <w:r w:rsidRPr="008A0CF3">
        <w:rPr>
          <w:rFonts w:ascii="Calibri" w:eastAsia="Times New Roman" w:hAnsi="Calibri" w:cs="Times New Roman"/>
        </w:rPr>
        <w:t xml:space="preserve">mission includes supporting farmers and ranchers, ensuring food safety, promoting </w:t>
      </w:r>
    </w:p>
    <w:p w14:paraId="739FFC2C" w14:textId="77777777" w:rsidR="000D345E" w:rsidRPr="008A0CF3" w:rsidRDefault="000D345E" w:rsidP="000D345E">
      <w:pPr>
        <w:spacing w:after="0"/>
        <w:ind w:left="360"/>
        <w:rPr>
          <w:rFonts w:ascii="Calibri" w:eastAsia="Times New Roman" w:hAnsi="Calibri" w:cs="Times New Roman"/>
        </w:rPr>
      </w:pPr>
      <w:r w:rsidRPr="008A0CF3">
        <w:rPr>
          <w:rFonts w:ascii="Calibri" w:eastAsia="Times New Roman" w:hAnsi="Calibri" w:cs="Times New Roman"/>
        </w:rPr>
        <w:t xml:space="preserve">agricultural trade, conserving natural resources, and advancing scientific research that </w:t>
      </w:r>
    </w:p>
    <w:p w14:paraId="5B9A0BD5" w14:textId="5EA24D2B" w:rsidR="000D345E" w:rsidRDefault="000D345E" w:rsidP="000D345E">
      <w:pPr>
        <w:spacing w:after="0"/>
        <w:ind w:left="360"/>
        <w:rPr>
          <w:rFonts w:ascii="Calibri" w:eastAsia="Times New Roman" w:hAnsi="Calibri" w:cs="Times New Roman"/>
        </w:rPr>
      </w:pPr>
      <w:r w:rsidRPr="008A0CF3">
        <w:rPr>
          <w:rFonts w:ascii="Calibri" w:eastAsia="Times New Roman" w:hAnsi="Calibri" w:cs="Times New Roman"/>
        </w:rPr>
        <w:t xml:space="preserve">informs evidence-based policy. </w:t>
      </w:r>
      <w:r w:rsidR="00F02B13" w:rsidRPr="00F02B13">
        <w:rPr>
          <w:rFonts w:ascii="Calibri" w:eastAsia="Times New Roman" w:hAnsi="Calibri" w:cs="Times New Roman"/>
        </w:rPr>
        <w:t xml:space="preserve">As a national library, </w:t>
      </w:r>
      <w:r w:rsidR="00C42CA2">
        <w:rPr>
          <w:rFonts w:ascii="Calibri" w:eastAsia="Times New Roman" w:hAnsi="Calibri" w:cs="Times New Roman"/>
        </w:rPr>
        <w:t xml:space="preserve">the </w:t>
      </w:r>
      <w:r w:rsidR="00F02B13" w:rsidRPr="00F02B13">
        <w:rPr>
          <w:rFonts w:ascii="Calibri" w:eastAsia="Times New Roman" w:hAnsi="Calibri" w:cs="Times New Roman"/>
        </w:rPr>
        <w:t>N</w:t>
      </w:r>
      <w:r w:rsidR="00C42CA2">
        <w:rPr>
          <w:rFonts w:ascii="Calibri" w:eastAsia="Times New Roman" w:hAnsi="Calibri" w:cs="Times New Roman"/>
        </w:rPr>
        <w:t>ational Agricultural Library (NAL)</w:t>
      </w:r>
      <w:r w:rsidR="00F02B13" w:rsidRPr="00F02B13">
        <w:rPr>
          <w:rFonts w:ascii="Calibri" w:eastAsia="Times New Roman" w:hAnsi="Calibri" w:cs="Times New Roman"/>
        </w:rPr>
        <w:t xml:space="preserve"> develops and provides agricultural information products and services to agencies of the USDA and the Federal government, as well as public and private institutions and individuals worldwide.</w:t>
      </w:r>
    </w:p>
    <w:p w14:paraId="0AFFCFF8" w14:textId="77777777" w:rsidR="00521B62" w:rsidRDefault="00521B62" w:rsidP="00521B62">
      <w:pPr>
        <w:spacing w:after="0"/>
        <w:ind w:left="360"/>
        <w:rPr>
          <w:rFonts w:ascii="Calibri" w:eastAsia="Times New Roman" w:hAnsi="Calibri" w:cs="Times New Roman"/>
        </w:rPr>
      </w:pPr>
    </w:p>
    <w:p w14:paraId="25210A86" w14:textId="6DDAE57A" w:rsidR="00BD7001" w:rsidRDefault="00521B62" w:rsidP="008E0AEE">
      <w:pPr>
        <w:spacing w:after="0"/>
        <w:ind w:left="360"/>
        <w:rPr>
          <w:rFonts w:ascii="Calibri" w:eastAsia="Times New Roman" w:hAnsi="Calibri" w:cs="Times New Roman"/>
        </w:rPr>
      </w:pPr>
      <w:r w:rsidRPr="0034515A">
        <w:rPr>
          <w:rFonts w:ascii="Calibri" w:eastAsia="Times New Roman" w:hAnsi="Calibri" w:cs="Times New Roman"/>
        </w:rPr>
        <w:t xml:space="preserve">This </w:t>
      </w:r>
      <w:r>
        <w:rPr>
          <w:rFonts w:ascii="Calibri" w:eastAsia="Times New Roman" w:hAnsi="Calibri" w:cs="Times New Roman"/>
        </w:rPr>
        <w:t xml:space="preserve">SOW supports </w:t>
      </w:r>
      <w:r w:rsidRPr="0034515A">
        <w:rPr>
          <w:rFonts w:ascii="Calibri" w:eastAsia="Times New Roman" w:hAnsi="Calibri" w:cs="Times New Roman"/>
        </w:rPr>
        <w:t>the NAL’s statutory responsibility under 7 U.S.C. § 3125a to “acquire, preserve, and manage (agricultural) information and information products”.</w:t>
      </w:r>
      <w:r w:rsidR="008E0AEE">
        <w:rPr>
          <w:rFonts w:ascii="Calibri" w:eastAsia="Times New Roman" w:hAnsi="Calibri" w:cs="Times New Roman"/>
        </w:rPr>
        <w:t xml:space="preserve"> The position directly relates to the USDA research agenda by acquiring and preserving historical and current information related to invasive species, soil health, and human health.</w:t>
      </w:r>
      <w:r w:rsidR="008E0AEE">
        <w:rPr>
          <w:rFonts w:ascii="Calibri" w:eastAsia="Times New Roman" w:hAnsi="Calibri" w:cs="Times New Roman"/>
        </w:rPr>
        <w:br/>
      </w:r>
    </w:p>
    <w:p w14:paraId="7A156AC9" w14:textId="77777777" w:rsidR="00BD7001" w:rsidRPr="008A0CF3" w:rsidRDefault="00BD7001" w:rsidP="00BD7001">
      <w:pPr>
        <w:spacing w:after="0"/>
        <w:ind w:left="360"/>
        <w:rPr>
          <w:rFonts w:ascii="Calibri" w:eastAsia="Times New Roman" w:hAnsi="Calibri" w:cs="Times New Roman"/>
        </w:rPr>
      </w:pPr>
      <w:r w:rsidRPr="008A0CF3">
        <w:rPr>
          <w:rFonts w:ascii="Calibri" w:eastAsia="Times New Roman" w:hAnsi="Calibri" w:cs="Times New Roman"/>
        </w:rPr>
        <w:t xml:space="preserve">The Agricultural Research Service (ARS) is USDA’s chief scientific research agency. Within </w:t>
      </w:r>
    </w:p>
    <w:p w14:paraId="651E013C" w14:textId="6FB23CEE" w:rsidR="00CF2F2F" w:rsidRDefault="00BD7001" w:rsidP="002641AF">
      <w:pPr>
        <w:spacing w:after="0"/>
        <w:ind w:left="360"/>
        <w:rPr>
          <w:rFonts w:ascii="Calibri" w:eastAsia="Times New Roman" w:hAnsi="Calibri" w:cs="Times New Roman"/>
        </w:rPr>
      </w:pPr>
      <w:r w:rsidRPr="008A0CF3">
        <w:rPr>
          <w:rFonts w:ascii="Calibri" w:eastAsia="Times New Roman" w:hAnsi="Calibri" w:cs="Times New Roman"/>
        </w:rPr>
        <w:t>ARS, the NAL provides access to one of the world’s largest collections of agricultural information and advances USDA’s mission through knowledge dissemination and digital innovation.</w:t>
      </w:r>
      <w:r w:rsidR="00CF2F2F">
        <w:rPr>
          <w:rFonts w:ascii="Calibri" w:eastAsia="Times New Roman" w:hAnsi="Calibri" w:cs="Times New Roman"/>
        </w:rPr>
        <w:t xml:space="preserve"> </w:t>
      </w:r>
      <w:r w:rsidR="00B84A8E">
        <w:rPr>
          <w:rFonts w:ascii="Calibri" w:eastAsia="Times New Roman" w:hAnsi="Calibri" w:cs="Times New Roman"/>
        </w:rPr>
        <w:t xml:space="preserve">The mission of </w:t>
      </w:r>
      <w:r w:rsidR="00D94794">
        <w:rPr>
          <w:rFonts w:ascii="Calibri" w:eastAsia="Times New Roman" w:hAnsi="Calibri" w:cs="Times New Roman"/>
        </w:rPr>
        <w:t xml:space="preserve">NAL’s </w:t>
      </w:r>
      <w:r w:rsidR="00CF2F2F" w:rsidRPr="00296B93">
        <w:rPr>
          <w:rFonts w:ascii="Calibri" w:eastAsia="Times New Roman" w:hAnsi="Calibri" w:cs="Times New Roman"/>
        </w:rPr>
        <w:t>Data Production Division</w:t>
      </w:r>
      <w:r w:rsidR="00CF2F2F">
        <w:rPr>
          <w:rFonts w:ascii="Calibri" w:eastAsia="Times New Roman" w:hAnsi="Calibri" w:cs="Times New Roman"/>
        </w:rPr>
        <w:t xml:space="preserve"> (DPD)</w:t>
      </w:r>
      <w:r w:rsidR="00CF2F2F" w:rsidRPr="00296B93">
        <w:rPr>
          <w:rFonts w:ascii="Calibri" w:eastAsia="Times New Roman" w:hAnsi="Calibri" w:cs="Times New Roman"/>
        </w:rPr>
        <w:t xml:space="preserve"> is to acquire</w:t>
      </w:r>
      <w:r w:rsidR="00CF2F2F">
        <w:rPr>
          <w:rFonts w:ascii="Calibri" w:eastAsia="Times New Roman" w:hAnsi="Calibri" w:cs="Times New Roman"/>
        </w:rPr>
        <w:t xml:space="preserve">, maintain, and provide access to the NAL collection in both its physical and digital forms.  </w:t>
      </w:r>
    </w:p>
    <w:p w14:paraId="176BDD4F" w14:textId="77777777" w:rsidR="006C5B69" w:rsidRDefault="006C5B69" w:rsidP="00C40D71">
      <w:pPr>
        <w:spacing w:after="0"/>
        <w:rPr>
          <w:rFonts w:ascii="Calibri" w:eastAsia="Times New Roman" w:hAnsi="Calibri" w:cs="Times New Roman"/>
        </w:rPr>
      </w:pPr>
    </w:p>
    <w:p w14:paraId="51FD104F" w14:textId="77777777" w:rsidR="004C3787" w:rsidRDefault="004C3787" w:rsidP="00C40D71">
      <w:pPr>
        <w:spacing w:after="0"/>
        <w:rPr>
          <w:rFonts w:ascii="Calibri" w:eastAsia="Times New Roman" w:hAnsi="Calibri" w:cs="Times New Roman"/>
        </w:rPr>
      </w:pPr>
    </w:p>
    <w:p w14:paraId="5BFDB476" w14:textId="77777777" w:rsidR="00496CE4" w:rsidRDefault="00920F54" w:rsidP="001E144E">
      <w:pPr>
        <w:pStyle w:val="Heading2"/>
        <w:numPr>
          <w:ilvl w:val="0"/>
          <w:numId w:val="1"/>
        </w:numPr>
      </w:pPr>
      <w:r>
        <w:t>Scope and Objectives</w:t>
      </w:r>
    </w:p>
    <w:p w14:paraId="73801908" w14:textId="2638F2FB" w:rsidR="00DE3EF0" w:rsidRPr="00655E03" w:rsidRDefault="0080693A" w:rsidP="006E58B1">
      <w:pPr>
        <w:tabs>
          <w:tab w:val="left" w:pos="360"/>
        </w:tabs>
        <w:spacing w:before="120" w:after="0"/>
        <w:ind w:left="360"/>
        <w:rPr>
          <w:rFonts w:cstheme="minorHAnsi"/>
        </w:rPr>
      </w:pPr>
      <w:r>
        <w:rPr>
          <w:rFonts w:cstheme="minorHAnsi"/>
        </w:rPr>
        <w:t xml:space="preserve">This contract is for a </w:t>
      </w:r>
      <w:r w:rsidR="00BD3BCF">
        <w:rPr>
          <w:rFonts w:cstheme="minorHAnsi"/>
        </w:rPr>
        <w:t>Digital Archivist t</w:t>
      </w:r>
      <w:r w:rsidRPr="0080693A">
        <w:rPr>
          <w:rFonts w:cstheme="minorHAnsi"/>
        </w:rPr>
        <w:t xml:space="preserve">o establish and maintain a </w:t>
      </w:r>
      <w:r w:rsidR="000E039E">
        <w:rPr>
          <w:rFonts w:cstheme="minorHAnsi"/>
        </w:rPr>
        <w:t xml:space="preserve">library </w:t>
      </w:r>
      <w:r w:rsidRPr="0080693A">
        <w:rPr>
          <w:rFonts w:cstheme="minorHAnsi"/>
        </w:rPr>
        <w:t>digital preservation program, including foundational policies, that ensures the long-term accessibility, integrity, and quality of both digitized and born-digital collections. This includes effectively managing new digital acquisitions, enhancing metadata, and providing reporting on all preservation efforts.</w:t>
      </w:r>
      <w:r w:rsidR="0095539A">
        <w:rPr>
          <w:rFonts w:cstheme="minorHAnsi"/>
        </w:rPr>
        <w:br/>
      </w:r>
    </w:p>
    <w:p w14:paraId="72363E8A" w14:textId="27DB2C56" w:rsidR="00571430" w:rsidRDefault="007F0E7B" w:rsidP="001E144E">
      <w:pPr>
        <w:pStyle w:val="Heading2"/>
        <w:numPr>
          <w:ilvl w:val="0"/>
          <w:numId w:val="1"/>
        </w:numPr>
      </w:pPr>
      <w:r>
        <w:t>Tasks and</w:t>
      </w:r>
      <w:r w:rsidR="00571430">
        <w:t xml:space="preserve"> Requirements</w:t>
      </w:r>
      <w:r w:rsidR="009B61DF">
        <w:t xml:space="preserve"> </w:t>
      </w:r>
    </w:p>
    <w:p w14:paraId="3F90BA46" w14:textId="016CCC44" w:rsidR="00513672" w:rsidRPr="004C72AF" w:rsidRDefault="00245286" w:rsidP="00B022B1">
      <w:pPr>
        <w:spacing w:before="120" w:after="0" w:line="240" w:lineRule="auto"/>
        <w:ind w:left="360"/>
        <w:rPr>
          <w:rFonts w:cstheme="minorHAnsi"/>
        </w:rPr>
      </w:pPr>
      <w:r w:rsidRPr="004C72AF">
        <w:rPr>
          <w:rFonts w:cstheme="minorHAnsi"/>
        </w:rPr>
        <w:t>T</w:t>
      </w:r>
      <w:r w:rsidR="000F6B94" w:rsidRPr="004C72AF">
        <w:rPr>
          <w:rFonts w:cstheme="minorHAnsi"/>
        </w:rPr>
        <w:t>he contractor shall</w:t>
      </w:r>
      <w:r w:rsidRPr="004C72AF">
        <w:rPr>
          <w:rFonts w:cstheme="minorHAnsi"/>
        </w:rPr>
        <w:t xml:space="preserve"> </w:t>
      </w:r>
      <w:r w:rsidR="0027282D" w:rsidRPr="004C72AF">
        <w:rPr>
          <w:rFonts w:cstheme="minorHAnsi"/>
        </w:rPr>
        <w:t xml:space="preserve">provide </w:t>
      </w:r>
      <w:r w:rsidR="00C51009" w:rsidRPr="004C72AF">
        <w:rPr>
          <w:rFonts w:cstheme="minorHAnsi"/>
        </w:rPr>
        <w:t xml:space="preserve">the </w:t>
      </w:r>
      <w:r w:rsidR="0027282D" w:rsidRPr="004C72AF">
        <w:rPr>
          <w:rFonts w:cstheme="minorHAnsi"/>
        </w:rPr>
        <w:t>following services</w:t>
      </w:r>
      <w:r w:rsidR="00DB0EF5" w:rsidRPr="004C72AF">
        <w:rPr>
          <w:rFonts w:cstheme="minorHAnsi"/>
        </w:rPr>
        <w:t>:</w:t>
      </w:r>
    </w:p>
    <w:p w14:paraId="22B74201" w14:textId="31B5B03F" w:rsidR="007401DF" w:rsidRDefault="004C1ECB" w:rsidP="007401DF">
      <w:pPr>
        <w:numPr>
          <w:ilvl w:val="0"/>
          <w:numId w:val="4"/>
        </w:numPr>
        <w:spacing w:before="100" w:beforeAutospacing="1" w:after="0" w:line="240" w:lineRule="auto"/>
        <w:rPr>
          <w:rFonts w:eastAsia="Times New Roman" w:cstheme="minorHAnsi"/>
        </w:rPr>
      </w:pPr>
      <w:r w:rsidRPr="007401DF">
        <w:rPr>
          <w:rFonts w:eastAsia="Times New Roman" w:cstheme="minorHAnsi"/>
          <w:b/>
          <w:bCs/>
        </w:rPr>
        <w:t>Digital Preservation</w:t>
      </w:r>
      <w:r w:rsidR="007C3948" w:rsidRPr="007401DF">
        <w:rPr>
          <w:rFonts w:eastAsia="Times New Roman" w:cstheme="minorHAnsi"/>
          <w:b/>
          <w:bCs/>
        </w:rPr>
        <w:t xml:space="preserve"> </w:t>
      </w:r>
      <w:r w:rsidR="00625E83">
        <w:rPr>
          <w:rFonts w:eastAsia="Times New Roman" w:cstheme="minorHAnsi"/>
          <w:b/>
          <w:bCs/>
        </w:rPr>
        <w:t>Policy</w:t>
      </w:r>
      <w:r w:rsidR="000B1DFC">
        <w:rPr>
          <w:rFonts w:eastAsia="Times New Roman" w:cstheme="minorHAnsi"/>
          <w:b/>
          <w:bCs/>
        </w:rPr>
        <w:t xml:space="preserve">, </w:t>
      </w:r>
      <w:r w:rsidR="00625E83">
        <w:rPr>
          <w:rFonts w:eastAsia="Times New Roman" w:cstheme="minorHAnsi"/>
          <w:b/>
          <w:bCs/>
        </w:rPr>
        <w:t>Workflow</w:t>
      </w:r>
      <w:r w:rsidR="000B1DFC">
        <w:rPr>
          <w:rFonts w:eastAsia="Times New Roman" w:cstheme="minorHAnsi"/>
          <w:b/>
          <w:bCs/>
        </w:rPr>
        <w:t>, and File Ingest</w:t>
      </w:r>
    </w:p>
    <w:p w14:paraId="46D65049" w14:textId="678BDB73" w:rsidR="006F65FA" w:rsidRPr="007401DF" w:rsidRDefault="002B33FD" w:rsidP="007401DF">
      <w:pPr>
        <w:spacing w:before="120" w:after="0"/>
        <w:ind w:left="720"/>
        <w:rPr>
          <w:rFonts w:eastAsia="Times New Roman" w:cstheme="minorHAnsi"/>
        </w:rPr>
      </w:pPr>
      <w:r w:rsidRPr="007401DF">
        <w:rPr>
          <w:rFonts w:eastAsia="Times New Roman"/>
        </w:rPr>
        <w:t>Establish and conduct digital preservation workflows and activities</w:t>
      </w:r>
      <w:r w:rsidR="00717BCA" w:rsidRPr="007401DF">
        <w:rPr>
          <w:rFonts w:eastAsia="Times New Roman"/>
        </w:rPr>
        <w:t>, including</w:t>
      </w:r>
      <w:r w:rsidR="006F3868" w:rsidRPr="007401DF">
        <w:rPr>
          <w:rFonts w:eastAsia="Times New Roman"/>
        </w:rPr>
        <w:t xml:space="preserve"> p</w:t>
      </w:r>
      <w:r w:rsidR="00DB0EF5" w:rsidRPr="007401DF">
        <w:rPr>
          <w:rFonts w:eastAsia="Times New Roman" w:cstheme="minorHAnsi"/>
        </w:rPr>
        <w:t>reservation file packaging</w:t>
      </w:r>
      <w:r w:rsidR="004C72AF" w:rsidRPr="007401DF">
        <w:rPr>
          <w:rFonts w:eastAsia="Times New Roman" w:cstheme="minorHAnsi"/>
        </w:rPr>
        <w:t xml:space="preserve"> and ingest</w:t>
      </w:r>
      <w:r w:rsidR="003F1DA0" w:rsidRPr="007401DF">
        <w:rPr>
          <w:rFonts w:eastAsia="Times New Roman" w:cstheme="minorHAnsi"/>
        </w:rPr>
        <w:t>. C</w:t>
      </w:r>
      <w:r w:rsidR="00D11108" w:rsidRPr="007401DF">
        <w:rPr>
          <w:rFonts w:eastAsia="Times New Roman" w:cstheme="minorHAnsi"/>
        </w:rPr>
        <w:t>reat</w:t>
      </w:r>
      <w:r w:rsidR="003F1DA0" w:rsidRPr="007401DF">
        <w:rPr>
          <w:rFonts w:eastAsia="Times New Roman" w:cstheme="minorHAnsi"/>
        </w:rPr>
        <w:t>e</w:t>
      </w:r>
      <w:r w:rsidR="00D11108" w:rsidRPr="007401DF">
        <w:rPr>
          <w:rFonts w:eastAsia="Times New Roman" w:cstheme="minorHAnsi"/>
        </w:rPr>
        <w:t xml:space="preserve"> a</w:t>
      </w:r>
      <w:r w:rsidR="00DB0EF5" w:rsidRPr="007401DF">
        <w:rPr>
          <w:rFonts w:eastAsia="Times New Roman" w:cstheme="minorHAnsi"/>
        </w:rPr>
        <w:t>ccess derivativ</w:t>
      </w:r>
      <w:r w:rsidR="00D11108" w:rsidRPr="007401DF">
        <w:rPr>
          <w:rFonts w:eastAsia="Times New Roman" w:cstheme="minorHAnsi"/>
        </w:rPr>
        <w:t>es</w:t>
      </w:r>
      <w:r w:rsidR="003F1DA0" w:rsidRPr="007401DF">
        <w:rPr>
          <w:rFonts w:eastAsia="Times New Roman" w:cstheme="minorHAnsi"/>
        </w:rPr>
        <w:t xml:space="preserve"> and perform</w:t>
      </w:r>
      <w:r w:rsidR="006F3868" w:rsidRPr="007401DF">
        <w:rPr>
          <w:rFonts w:eastAsia="Times New Roman" w:cstheme="minorHAnsi"/>
        </w:rPr>
        <w:t xml:space="preserve"> f</w:t>
      </w:r>
      <w:r w:rsidR="00DB0EF5" w:rsidRPr="007401DF">
        <w:rPr>
          <w:rFonts w:eastAsia="Times New Roman" w:cstheme="minorHAnsi"/>
        </w:rPr>
        <w:t xml:space="preserve">ixity checks, file monitoring, migration, </w:t>
      </w:r>
      <w:r w:rsidR="00D11108" w:rsidRPr="007401DF">
        <w:rPr>
          <w:rFonts w:eastAsia="Times New Roman" w:cstheme="minorHAnsi"/>
        </w:rPr>
        <w:t xml:space="preserve">and </w:t>
      </w:r>
      <w:r w:rsidR="00DB0EF5" w:rsidRPr="007401DF">
        <w:rPr>
          <w:rFonts w:eastAsia="Times New Roman" w:cstheme="minorHAnsi"/>
        </w:rPr>
        <w:t>emulation</w:t>
      </w:r>
      <w:r w:rsidR="006F3868" w:rsidRPr="007401DF">
        <w:rPr>
          <w:rFonts w:eastAsia="Times New Roman" w:cstheme="minorHAnsi"/>
        </w:rPr>
        <w:t>.</w:t>
      </w:r>
      <w:r w:rsidR="008734B0">
        <w:rPr>
          <w:rFonts w:eastAsia="Times New Roman" w:cstheme="minorHAnsi"/>
        </w:rPr>
        <w:t xml:space="preserve"> </w:t>
      </w:r>
      <w:r w:rsidR="007401DF">
        <w:rPr>
          <w:rFonts w:eastAsia="Times New Roman" w:cstheme="minorHAnsi"/>
        </w:rPr>
        <w:br/>
      </w:r>
    </w:p>
    <w:p w14:paraId="6CB43CFA" w14:textId="6BF5C9B9" w:rsidR="00FA5AD8" w:rsidRPr="004C72AF" w:rsidRDefault="001367A9" w:rsidP="007401DF">
      <w:pPr>
        <w:numPr>
          <w:ilvl w:val="0"/>
          <w:numId w:val="4"/>
        </w:numPr>
        <w:shd w:val="clear" w:color="auto" w:fill="FFFFFF"/>
        <w:spacing w:after="0" w:line="240" w:lineRule="auto"/>
        <w:rPr>
          <w:rFonts w:eastAsia="Times New Roman" w:cstheme="minorHAnsi"/>
        </w:rPr>
      </w:pPr>
      <w:r>
        <w:rPr>
          <w:rFonts w:eastAsia="Times New Roman" w:cstheme="minorHAnsi"/>
          <w:b/>
          <w:bCs/>
        </w:rPr>
        <w:t xml:space="preserve">Digital </w:t>
      </w:r>
      <w:r w:rsidR="00702231">
        <w:rPr>
          <w:rFonts w:eastAsia="Times New Roman" w:cstheme="minorHAnsi"/>
          <w:b/>
          <w:bCs/>
        </w:rPr>
        <w:t>Don</w:t>
      </w:r>
      <w:r w:rsidR="00D3623F">
        <w:rPr>
          <w:rFonts w:eastAsia="Times New Roman" w:cstheme="minorHAnsi"/>
          <w:b/>
          <w:bCs/>
        </w:rPr>
        <w:t>ations</w:t>
      </w:r>
    </w:p>
    <w:p w14:paraId="4A372D2D" w14:textId="06503FD3" w:rsidR="001E7D40" w:rsidRDefault="00A148A8" w:rsidP="007401DF">
      <w:pPr>
        <w:shd w:val="clear" w:color="auto" w:fill="FFFFFF"/>
        <w:spacing w:before="120" w:after="0"/>
        <w:ind w:left="720"/>
        <w:rPr>
          <w:rFonts w:eastAsia="Times New Roman"/>
        </w:rPr>
      </w:pPr>
      <w:r>
        <w:rPr>
          <w:rFonts w:eastAsia="Times New Roman"/>
        </w:rPr>
        <w:t xml:space="preserve">Communicate with </w:t>
      </w:r>
      <w:r w:rsidR="002A5245">
        <w:rPr>
          <w:rFonts w:eastAsia="Times New Roman"/>
        </w:rPr>
        <w:t xml:space="preserve">potential </w:t>
      </w:r>
      <w:r w:rsidR="00740F2A">
        <w:rPr>
          <w:rFonts w:eastAsia="Times New Roman"/>
        </w:rPr>
        <w:t>donor</w:t>
      </w:r>
      <w:r>
        <w:rPr>
          <w:rFonts w:eastAsia="Times New Roman"/>
        </w:rPr>
        <w:t>s</w:t>
      </w:r>
      <w:r w:rsidR="00011982">
        <w:rPr>
          <w:rFonts w:eastAsia="Times New Roman"/>
        </w:rPr>
        <w:t xml:space="preserve"> </w:t>
      </w:r>
      <w:r w:rsidR="002A5245">
        <w:rPr>
          <w:rFonts w:eastAsia="Times New Roman"/>
        </w:rPr>
        <w:t>of</w:t>
      </w:r>
      <w:r w:rsidR="00393CFB">
        <w:rPr>
          <w:rFonts w:eastAsia="Times New Roman"/>
        </w:rPr>
        <w:t xml:space="preserve"> digitized and born-digital collections</w:t>
      </w:r>
      <w:r w:rsidR="000274E3">
        <w:rPr>
          <w:rFonts w:eastAsia="Times New Roman"/>
        </w:rPr>
        <w:t xml:space="preserve"> from USDA or external</w:t>
      </w:r>
      <w:r w:rsidR="00CA7E7E">
        <w:rPr>
          <w:rFonts w:eastAsia="Times New Roman"/>
        </w:rPr>
        <w:t xml:space="preserve"> groups</w:t>
      </w:r>
      <w:r w:rsidR="00393CFB">
        <w:rPr>
          <w:rFonts w:eastAsia="Times New Roman"/>
        </w:rPr>
        <w:t xml:space="preserve">. </w:t>
      </w:r>
      <w:r w:rsidR="001F16C3">
        <w:rPr>
          <w:rFonts w:eastAsia="Times New Roman"/>
        </w:rPr>
        <w:t xml:space="preserve">Follow in-house policy for handling data rescue requests. </w:t>
      </w:r>
      <w:r w:rsidR="00754700">
        <w:rPr>
          <w:rFonts w:eastAsia="Times New Roman"/>
        </w:rPr>
        <w:t xml:space="preserve">Consult with </w:t>
      </w:r>
      <w:r w:rsidR="00754700">
        <w:rPr>
          <w:rFonts w:eastAsia="Times New Roman"/>
        </w:rPr>
        <w:lastRenderedPageBreak/>
        <w:t>D</w:t>
      </w:r>
      <w:r w:rsidR="00C42A69">
        <w:rPr>
          <w:rFonts w:eastAsia="Times New Roman"/>
        </w:rPr>
        <w:t>igitization and Access</w:t>
      </w:r>
      <w:r w:rsidR="00754700">
        <w:rPr>
          <w:rFonts w:eastAsia="Times New Roman"/>
        </w:rPr>
        <w:t xml:space="preserve"> Branch Chief regarding acceptance </w:t>
      </w:r>
      <w:r w:rsidR="00C71869">
        <w:rPr>
          <w:rFonts w:eastAsia="Times New Roman"/>
        </w:rPr>
        <w:t xml:space="preserve">of </w:t>
      </w:r>
      <w:r w:rsidR="0070337A">
        <w:rPr>
          <w:rFonts w:eastAsia="Times New Roman"/>
        </w:rPr>
        <w:t xml:space="preserve">content. </w:t>
      </w:r>
      <w:r w:rsidR="009C4888">
        <w:rPr>
          <w:rFonts w:eastAsia="Times New Roman"/>
        </w:rPr>
        <w:t xml:space="preserve">Prepare donation paperwork. </w:t>
      </w:r>
      <w:r w:rsidR="001F16C3">
        <w:rPr>
          <w:rFonts w:eastAsia="Times New Roman"/>
        </w:rPr>
        <w:t>M</w:t>
      </w:r>
      <w:r w:rsidR="00740F2A" w:rsidRPr="00C44AF2">
        <w:rPr>
          <w:rFonts w:eastAsia="Times New Roman"/>
        </w:rPr>
        <w:t xml:space="preserve">anage </w:t>
      </w:r>
      <w:r w:rsidR="00CA7E7E">
        <w:rPr>
          <w:rFonts w:eastAsia="Times New Roman"/>
        </w:rPr>
        <w:t>transfer</w:t>
      </w:r>
      <w:r w:rsidR="00CB037B">
        <w:rPr>
          <w:rFonts w:eastAsia="Times New Roman"/>
        </w:rPr>
        <w:t xml:space="preserve"> of</w:t>
      </w:r>
      <w:r w:rsidR="00CA7E7E">
        <w:rPr>
          <w:rFonts w:eastAsia="Times New Roman"/>
        </w:rPr>
        <w:t xml:space="preserve"> and storage </w:t>
      </w:r>
      <w:r w:rsidR="006B1824">
        <w:rPr>
          <w:rFonts w:eastAsia="Times New Roman"/>
        </w:rPr>
        <w:t xml:space="preserve">of digital </w:t>
      </w:r>
      <w:r w:rsidR="00740F2A" w:rsidRPr="00C44AF2">
        <w:rPr>
          <w:rFonts w:eastAsia="Times New Roman"/>
        </w:rPr>
        <w:t>content</w:t>
      </w:r>
      <w:r w:rsidR="0054759A">
        <w:rPr>
          <w:rFonts w:eastAsia="Times New Roman"/>
        </w:rPr>
        <w:t xml:space="preserve"> into preservation system</w:t>
      </w:r>
      <w:r w:rsidR="006B1824">
        <w:rPr>
          <w:rFonts w:eastAsia="Times New Roman"/>
        </w:rPr>
        <w:t>.</w:t>
      </w:r>
    </w:p>
    <w:p w14:paraId="773DE0C4" w14:textId="77777777" w:rsidR="006B1824" w:rsidRPr="004C72AF" w:rsidRDefault="006B1824" w:rsidP="007401DF">
      <w:pPr>
        <w:shd w:val="clear" w:color="auto" w:fill="FFFFFF"/>
        <w:spacing w:before="120" w:after="0"/>
        <w:ind w:left="720"/>
        <w:rPr>
          <w:rFonts w:eastAsia="Times New Roman" w:cstheme="minorHAnsi"/>
        </w:rPr>
      </w:pPr>
    </w:p>
    <w:p w14:paraId="448EBA57" w14:textId="17C35A82" w:rsidR="009D0E45" w:rsidRPr="00AC37E6" w:rsidRDefault="000F00DD" w:rsidP="00077F14">
      <w:pPr>
        <w:pStyle w:val="ListParagraph"/>
        <w:numPr>
          <w:ilvl w:val="0"/>
          <w:numId w:val="4"/>
        </w:numPr>
        <w:rPr>
          <w:rFonts w:asciiTheme="minorHAnsi" w:eastAsia="Times New Roman" w:hAnsiTheme="minorHAnsi" w:cstheme="minorHAnsi"/>
        </w:rPr>
      </w:pPr>
      <w:r>
        <w:rPr>
          <w:rFonts w:eastAsia="Times New Roman" w:cstheme="minorHAnsi"/>
          <w:b/>
          <w:bCs/>
        </w:rPr>
        <w:t>Quality Control</w:t>
      </w:r>
      <w:r w:rsidR="00701551">
        <w:rPr>
          <w:rFonts w:eastAsia="Times New Roman" w:cstheme="minorHAnsi"/>
          <w:b/>
          <w:bCs/>
        </w:rPr>
        <w:t xml:space="preserve"> of Digit</w:t>
      </w:r>
      <w:r w:rsidR="00754592">
        <w:rPr>
          <w:rFonts w:eastAsia="Times New Roman" w:cstheme="minorHAnsi"/>
          <w:b/>
          <w:bCs/>
        </w:rPr>
        <w:t>al</w:t>
      </w:r>
      <w:r w:rsidR="00701551">
        <w:rPr>
          <w:rFonts w:eastAsia="Times New Roman" w:cstheme="minorHAnsi"/>
          <w:b/>
          <w:bCs/>
        </w:rPr>
        <w:t xml:space="preserve"> Content</w:t>
      </w:r>
      <w:r w:rsidR="009F07E7">
        <w:rPr>
          <w:rFonts w:eastAsia="Times New Roman" w:cstheme="minorHAnsi"/>
          <w:b/>
          <w:bCs/>
        </w:rPr>
        <w:t xml:space="preserve"> </w:t>
      </w:r>
    </w:p>
    <w:p w14:paraId="115C06E8" w14:textId="48342343" w:rsidR="00D10A57" w:rsidRPr="00D10A57" w:rsidRDefault="00C975EF" w:rsidP="009F64F6">
      <w:pPr>
        <w:spacing w:before="120" w:after="0"/>
        <w:ind w:left="720"/>
        <w:rPr>
          <w:rFonts w:eastAsia="Times New Roman"/>
        </w:rPr>
      </w:pPr>
      <w:r w:rsidRPr="00C975EF">
        <w:rPr>
          <w:rFonts w:eastAsia="Times New Roman"/>
        </w:rPr>
        <w:t xml:space="preserve">Conduct thorough quality control on digitized images to verify resolution, color, clarity, completeness, and metadata. This ensures </w:t>
      </w:r>
      <w:r w:rsidR="0057626C">
        <w:rPr>
          <w:rFonts w:eastAsia="Times New Roman"/>
        </w:rPr>
        <w:t>accurate</w:t>
      </w:r>
      <w:r w:rsidRPr="00C975EF">
        <w:rPr>
          <w:rFonts w:eastAsia="Times New Roman"/>
        </w:rPr>
        <w:t xml:space="preserve"> digital representation of original materials for long-term preservation and access.</w:t>
      </w:r>
      <w:r w:rsidR="00B5202B">
        <w:rPr>
          <w:rFonts w:eastAsia="Times New Roman"/>
        </w:rPr>
        <w:t xml:space="preserve"> </w:t>
      </w:r>
    </w:p>
    <w:p w14:paraId="26DE9359" w14:textId="77777777" w:rsidR="001A2E21" w:rsidRDefault="001A2E21" w:rsidP="00077F14">
      <w:pPr>
        <w:pStyle w:val="ListParagraph"/>
        <w:rPr>
          <w:rFonts w:asciiTheme="minorHAnsi" w:eastAsia="Times New Roman" w:hAnsiTheme="minorHAnsi" w:cstheme="minorHAnsi"/>
        </w:rPr>
      </w:pPr>
    </w:p>
    <w:p w14:paraId="323975F8" w14:textId="32A01EC9" w:rsidR="009C2687" w:rsidRPr="00A6102D" w:rsidRDefault="001A2E21" w:rsidP="00077F14">
      <w:pPr>
        <w:pStyle w:val="ListParagraph"/>
        <w:numPr>
          <w:ilvl w:val="0"/>
          <w:numId w:val="4"/>
        </w:numPr>
        <w:rPr>
          <w:rFonts w:asciiTheme="minorHAnsi" w:eastAsia="Times New Roman" w:hAnsiTheme="minorHAnsi" w:cstheme="minorHAnsi"/>
        </w:rPr>
      </w:pPr>
      <w:r w:rsidRPr="00067A1C">
        <w:rPr>
          <w:rFonts w:eastAsia="Times New Roman" w:cstheme="minorHAnsi"/>
          <w:b/>
          <w:bCs/>
        </w:rPr>
        <w:t>Digit</w:t>
      </w:r>
      <w:r w:rsidR="00137161">
        <w:rPr>
          <w:rFonts w:eastAsia="Times New Roman" w:cstheme="minorHAnsi"/>
          <w:b/>
          <w:bCs/>
        </w:rPr>
        <w:t>al Preservation</w:t>
      </w:r>
      <w:r w:rsidRPr="00067A1C">
        <w:rPr>
          <w:rFonts w:eastAsia="Times New Roman" w:cstheme="minorHAnsi"/>
          <w:b/>
          <w:bCs/>
        </w:rPr>
        <w:t xml:space="preserve"> Reports</w:t>
      </w:r>
      <w:r w:rsidR="00045EDE">
        <w:rPr>
          <w:rFonts w:eastAsia="Times New Roman" w:cstheme="minorHAnsi"/>
          <w:b/>
          <w:bCs/>
        </w:rPr>
        <w:t xml:space="preserve"> and Statistics</w:t>
      </w:r>
    </w:p>
    <w:p w14:paraId="0D69F28A" w14:textId="11916463" w:rsidR="00067A1C" w:rsidRDefault="00067A1C" w:rsidP="007401DF">
      <w:pPr>
        <w:spacing w:before="120" w:after="0"/>
        <w:ind w:left="720"/>
        <w:rPr>
          <w:rFonts w:eastAsia="Times New Roman"/>
        </w:rPr>
      </w:pPr>
      <w:r w:rsidRPr="00C44AF2">
        <w:rPr>
          <w:rFonts w:eastAsia="Times New Roman"/>
        </w:rPr>
        <w:t>Prepare monthly reports on measurable progress of digital preservation efforts</w:t>
      </w:r>
      <w:r w:rsidR="002D0699">
        <w:rPr>
          <w:rFonts w:eastAsia="Times New Roman"/>
        </w:rPr>
        <w:t>, donations, and quality control of digitized files</w:t>
      </w:r>
      <w:r w:rsidR="00CA1466">
        <w:rPr>
          <w:rFonts w:eastAsia="Times New Roman"/>
        </w:rPr>
        <w:t>.</w:t>
      </w:r>
    </w:p>
    <w:p w14:paraId="131C5A85" w14:textId="6377A2BA" w:rsidR="00AC0110" w:rsidRPr="00232FD5" w:rsidRDefault="00AC0110" w:rsidP="008D5516">
      <w:pPr>
        <w:pStyle w:val="ListParagraph"/>
        <w:ind w:left="1440"/>
        <w:rPr>
          <w:rFonts w:eastAsia="Times New Roman"/>
        </w:rPr>
      </w:pPr>
    </w:p>
    <w:p w14:paraId="268034E3" w14:textId="59C6C130" w:rsidR="005D5396" w:rsidRDefault="00B254DA" w:rsidP="00B254DA">
      <w:pPr>
        <w:pStyle w:val="Heading2"/>
        <w:numPr>
          <w:ilvl w:val="0"/>
          <w:numId w:val="1"/>
        </w:numPr>
      </w:pPr>
      <w:r>
        <w:t xml:space="preserve">Operational </w:t>
      </w:r>
      <w:r w:rsidR="007F0E7B">
        <w:t>Expectations</w:t>
      </w:r>
    </w:p>
    <w:p w14:paraId="4D6616A9" w14:textId="325E5EFA" w:rsidR="005D5396" w:rsidRDefault="005D5396" w:rsidP="00B022B1">
      <w:pPr>
        <w:pStyle w:val="ListParagraph"/>
        <w:numPr>
          <w:ilvl w:val="0"/>
          <w:numId w:val="3"/>
        </w:numPr>
        <w:spacing w:before="120" w:line="276" w:lineRule="auto"/>
      </w:pPr>
      <w:r w:rsidRPr="00D605D5">
        <w:t>Contract</w:t>
      </w:r>
      <w:r w:rsidRPr="00B254DA">
        <w:rPr>
          <w:spacing w:val="-3"/>
        </w:rPr>
        <w:t xml:space="preserve"> </w:t>
      </w:r>
      <w:r w:rsidRPr="00D605D5">
        <w:t>staff</w:t>
      </w:r>
      <w:r w:rsidRPr="00B254DA">
        <w:rPr>
          <w:spacing w:val="-5"/>
        </w:rPr>
        <w:t xml:space="preserve"> </w:t>
      </w:r>
      <w:r w:rsidRPr="00D605D5">
        <w:t>must</w:t>
      </w:r>
      <w:r w:rsidRPr="00B254DA">
        <w:rPr>
          <w:spacing w:val="-5"/>
        </w:rPr>
        <w:t xml:space="preserve"> </w:t>
      </w:r>
      <w:r w:rsidRPr="00D605D5">
        <w:t>be</w:t>
      </w:r>
      <w:r w:rsidRPr="00B254DA">
        <w:rPr>
          <w:spacing w:val="-18"/>
        </w:rPr>
        <w:t xml:space="preserve"> </w:t>
      </w:r>
      <w:r w:rsidRPr="00D605D5">
        <w:t>able</w:t>
      </w:r>
      <w:r w:rsidRPr="00B254DA">
        <w:rPr>
          <w:spacing w:val="-11"/>
        </w:rPr>
        <w:t xml:space="preserve"> </w:t>
      </w:r>
      <w:r w:rsidRPr="00D605D5">
        <w:t>to</w:t>
      </w:r>
      <w:r w:rsidRPr="00B254DA">
        <w:rPr>
          <w:spacing w:val="-7"/>
        </w:rPr>
        <w:t xml:space="preserve"> </w:t>
      </w:r>
      <w:r w:rsidRPr="00D605D5">
        <w:t>obtain</w:t>
      </w:r>
      <w:r w:rsidRPr="00B254DA">
        <w:rPr>
          <w:spacing w:val="-7"/>
        </w:rPr>
        <w:t xml:space="preserve"> </w:t>
      </w:r>
      <w:r w:rsidRPr="00D605D5">
        <w:t>a</w:t>
      </w:r>
      <w:r w:rsidRPr="00B254DA">
        <w:rPr>
          <w:spacing w:val="-2"/>
        </w:rPr>
        <w:t xml:space="preserve"> </w:t>
      </w:r>
      <w:r w:rsidR="005C4933">
        <w:t>LincP</w:t>
      </w:r>
      <w:r w:rsidRPr="00D605D5">
        <w:t>ass</w:t>
      </w:r>
      <w:r w:rsidRPr="00B254DA">
        <w:rPr>
          <w:spacing w:val="-2"/>
        </w:rPr>
        <w:t xml:space="preserve"> </w:t>
      </w:r>
      <w:r w:rsidRPr="00B254DA">
        <w:rPr>
          <w:color w:val="2A2B2D"/>
          <w:spacing w:val="-5"/>
        </w:rPr>
        <w:t>I</w:t>
      </w:r>
      <w:r w:rsidRPr="00B254DA">
        <w:rPr>
          <w:spacing w:val="-7"/>
        </w:rPr>
        <w:t>D</w:t>
      </w:r>
      <w:r w:rsidR="00C56FE7">
        <w:rPr>
          <w:spacing w:val="-7"/>
        </w:rPr>
        <w:t xml:space="preserve"> (identification)</w:t>
      </w:r>
      <w:r w:rsidRPr="00B254DA">
        <w:rPr>
          <w:spacing w:val="-18"/>
        </w:rPr>
        <w:t xml:space="preserve"> </w:t>
      </w:r>
      <w:r w:rsidRPr="00D605D5">
        <w:t>(</w:t>
      </w:r>
      <w:hyperlink r:id="rId11">
        <w:r w:rsidRPr="00D605D5">
          <w:t>http://lincpass.usda.gov/non</w:t>
        </w:r>
      </w:hyperlink>
      <w:r w:rsidRPr="00B254DA">
        <w:rPr>
          <w:spacing w:val="-23"/>
        </w:rPr>
        <w:t xml:space="preserve"> </w:t>
      </w:r>
      <w:r w:rsidRPr="00B254DA">
        <w:rPr>
          <w:color w:val="414141"/>
          <w:spacing w:val="4"/>
        </w:rPr>
        <w:t>-</w:t>
      </w:r>
      <w:r w:rsidRPr="00B254DA">
        <w:rPr>
          <w:spacing w:val="4"/>
        </w:rPr>
        <w:t>Em</w:t>
      </w:r>
      <w:r w:rsidRPr="00B254DA">
        <w:rPr>
          <w:color w:val="2A2B2D"/>
          <w:spacing w:val="4"/>
        </w:rPr>
        <w:t>p</w:t>
      </w:r>
      <w:r w:rsidRPr="00B254DA">
        <w:rPr>
          <w:spacing w:val="3"/>
        </w:rPr>
        <w:t>l</w:t>
      </w:r>
      <w:r w:rsidRPr="00B254DA">
        <w:rPr>
          <w:color w:val="414141"/>
          <w:spacing w:val="4"/>
        </w:rPr>
        <w:t>oyee</w:t>
      </w:r>
      <w:r w:rsidRPr="00B254DA">
        <w:rPr>
          <w:spacing w:val="4"/>
        </w:rPr>
        <w:t>s.</w:t>
      </w:r>
      <w:r w:rsidRPr="00B254DA">
        <w:rPr>
          <w:color w:val="2A2B2D"/>
          <w:spacing w:val="4"/>
        </w:rPr>
        <w:t>h</w:t>
      </w:r>
      <w:r w:rsidRPr="00B254DA">
        <w:rPr>
          <w:color w:val="545656"/>
          <w:spacing w:val="3"/>
        </w:rPr>
        <w:t>t</w:t>
      </w:r>
      <w:r w:rsidRPr="00B254DA">
        <w:rPr>
          <w:spacing w:val="3"/>
        </w:rPr>
        <w:t>ml)</w:t>
      </w:r>
      <w:r w:rsidR="007D4EF9">
        <w:rPr>
          <w:spacing w:val="3"/>
        </w:rPr>
        <w:t>,</w:t>
      </w:r>
      <w:r w:rsidRPr="00B254DA">
        <w:rPr>
          <w:spacing w:val="25"/>
          <w:w w:val="101"/>
        </w:rPr>
        <w:t xml:space="preserve"> </w:t>
      </w:r>
      <w:r w:rsidRPr="00D605D5">
        <w:t>and</w:t>
      </w:r>
      <w:r w:rsidRPr="00B254DA">
        <w:rPr>
          <w:spacing w:val="-18"/>
        </w:rPr>
        <w:t xml:space="preserve"> </w:t>
      </w:r>
      <w:r w:rsidRPr="00D605D5">
        <w:t>the</w:t>
      </w:r>
      <w:r w:rsidRPr="00B254DA">
        <w:rPr>
          <w:spacing w:val="-6"/>
        </w:rPr>
        <w:t xml:space="preserve"> </w:t>
      </w:r>
      <w:r w:rsidR="003444CE">
        <w:t>c</w:t>
      </w:r>
      <w:r w:rsidRPr="00D605D5">
        <w:t>ontractor</w:t>
      </w:r>
      <w:r w:rsidRPr="00B254DA">
        <w:rPr>
          <w:spacing w:val="-1"/>
        </w:rPr>
        <w:t xml:space="preserve"> </w:t>
      </w:r>
      <w:r w:rsidRPr="00D605D5">
        <w:t>shall</w:t>
      </w:r>
      <w:r w:rsidRPr="00B254DA">
        <w:rPr>
          <w:spacing w:val="-11"/>
        </w:rPr>
        <w:t xml:space="preserve"> </w:t>
      </w:r>
      <w:r w:rsidRPr="00D605D5">
        <w:t>be</w:t>
      </w:r>
      <w:r w:rsidRPr="00B254DA">
        <w:rPr>
          <w:spacing w:val="-15"/>
        </w:rPr>
        <w:t xml:space="preserve"> </w:t>
      </w:r>
      <w:r w:rsidRPr="00D605D5">
        <w:t>responsib</w:t>
      </w:r>
      <w:r w:rsidRPr="00B254DA">
        <w:rPr>
          <w:color w:val="2A2B2D"/>
        </w:rPr>
        <w:t>l</w:t>
      </w:r>
      <w:r w:rsidRPr="00D605D5">
        <w:t>e</w:t>
      </w:r>
      <w:r w:rsidRPr="00B254DA">
        <w:rPr>
          <w:spacing w:val="-15"/>
        </w:rPr>
        <w:t xml:space="preserve"> </w:t>
      </w:r>
      <w:r w:rsidRPr="00D605D5">
        <w:t>for</w:t>
      </w:r>
      <w:r w:rsidRPr="00B254DA">
        <w:rPr>
          <w:spacing w:val="-8"/>
        </w:rPr>
        <w:t xml:space="preserve"> </w:t>
      </w:r>
      <w:r w:rsidRPr="00D605D5">
        <w:t>all</w:t>
      </w:r>
      <w:r w:rsidRPr="00B254DA">
        <w:rPr>
          <w:spacing w:val="-10"/>
        </w:rPr>
        <w:t xml:space="preserve"> </w:t>
      </w:r>
      <w:r w:rsidRPr="00D605D5">
        <w:t>expenses</w:t>
      </w:r>
      <w:r w:rsidRPr="00B254DA">
        <w:rPr>
          <w:spacing w:val="2"/>
        </w:rPr>
        <w:t xml:space="preserve"> </w:t>
      </w:r>
      <w:r w:rsidRPr="00D605D5">
        <w:t>related</w:t>
      </w:r>
      <w:r w:rsidRPr="00B254DA">
        <w:rPr>
          <w:spacing w:val="-12"/>
        </w:rPr>
        <w:t xml:space="preserve"> </w:t>
      </w:r>
      <w:r w:rsidRPr="00D605D5">
        <w:t>to</w:t>
      </w:r>
      <w:r w:rsidRPr="00B254DA">
        <w:rPr>
          <w:spacing w:val="-4"/>
        </w:rPr>
        <w:t xml:space="preserve"> </w:t>
      </w:r>
      <w:r w:rsidRPr="00D605D5">
        <w:t>meeting</w:t>
      </w:r>
      <w:r w:rsidRPr="00B254DA">
        <w:rPr>
          <w:spacing w:val="-8"/>
        </w:rPr>
        <w:t xml:space="preserve"> </w:t>
      </w:r>
      <w:r w:rsidRPr="00D605D5">
        <w:t>LincPass</w:t>
      </w:r>
      <w:r w:rsidRPr="00B254DA">
        <w:rPr>
          <w:spacing w:val="-7"/>
        </w:rPr>
        <w:t xml:space="preserve"> </w:t>
      </w:r>
      <w:r w:rsidRPr="00D605D5">
        <w:t>security</w:t>
      </w:r>
      <w:r w:rsidRPr="00B254DA">
        <w:rPr>
          <w:spacing w:val="21"/>
          <w:w w:val="98"/>
        </w:rPr>
        <w:t xml:space="preserve"> </w:t>
      </w:r>
      <w:r w:rsidRPr="00D605D5">
        <w:t>requirements</w:t>
      </w:r>
      <w:r w:rsidR="00CA1466">
        <w:t>.</w:t>
      </w:r>
    </w:p>
    <w:p w14:paraId="064BD512" w14:textId="77777777" w:rsidR="00CA1466" w:rsidRDefault="00CA1466" w:rsidP="00CA1466">
      <w:pPr>
        <w:pStyle w:val="ListParagraph"/>
        <w:spacing w:line="276" w:lineRule="auto"/>
      </w:pPr>
    </w:p>
    <w:p w14:paraId="60804143" w14:textId="7D42C358" w:rsidR="005D5396" w:rsidRDefault="005D5396" w:rsidP="00CA1466">
      <w:pPr>
        <w:pStyle w:val="ListParagraph"/>
        <w:numPr>
          <w:ilvl w:val="0"/>
          <w:numId w:val="3"/>
        </w:numPr>
        <w:spacing w:line="276" w:lineRule="auto"/>
      </w:pPr>
      <w:r>
        <w:t>Contractor shall conform to all NAL, ARS, and USDA computer security and use policies. The contractor shall complete all computer use and security training required by NAL, ARS, and USDA.</w:t>
      </w:r>
    </w:p>
    <w:p w14:paraId="31AA5933" w14:textId="77777777" w:rsidR="00FA7C80" w:rsidRDefault="00FA7C80" w:rsidP="00FA7C80">
      <w:pPr>
        <w:pStyle w:val="ListParagraph"/>
      </w:pPr>
    </w:p>
    <w:p w14:paraId="0FA114DF" w14:textId="0BF87D23" w:rsidR="00FA7C80" w:rsidRDefault="00BE1EF7" w:rsidP="00CA1466">
      <w:pPr>
        <w:pStyle w:val="ListParagraph"/>
        <w:numPr>
          <w:ilvl w:val="0"/>
          <w:numId w:val="3"/>
        </w:numPr>
        <w:spacing w:line="276" w:lineRule="auto"/>
      </w:pPr>
      <w:r>
        <w:t>Deliver assigned tasks accurately and on time; maintain effective stakeholder communication.</w:t>
      </w:r>
    </w:p>
    <w:p w14:paraId="06EE70AF" w14:textId="7102C712" w:rsidR="00E81A3F" w:rsidRPr="00C14CAE" w:rsidRDefault="00E81A3F" w:rsidP="005546C9"/>
    <w:p w14:paraId="33548873" w14:textId="77777777" w:rsidR="005D5396" w:rsidRDefault="005D5396" w:rsidP="005D5396">
      <w:pPr>
        <w:pStyle w:val="ListParagraph"/>
        <w:ind w:left="360"/>
      </w:pPr>
    </w:p>
    <w:p w14:paraId="7BFBFA58" w14:textId="75A72D0F" w:rsidR="00D12047" w:rsidRPr="008D3B57" w:rsidRDefault="00D12047" w:rsidP="00D12047">
      <w:pPr>
        <w:pStyle w:val="Heading2"/>
        <w:numPr>
          <w:ilvl w:val="0"/>
          <w:numId w:val="1"/>
        </w:numPr>
        <w:spacing w:before="120"/>
      </w:pPr>
      <w:r>
        <w:t>Reporting and Meetings</w:t>
      </w:r>
    </w:p>
    <w:p w14:paraId="0CC009AB" w14:textId="74143BE2" w:rsidR="00D12047" w:rsidRDefault="00741BBD" w:rsidP="00D12047">
      <w:pPr>
        <w:pStyle w:val="NoSpacing"/>
        <w:numPr>
          <w:ilvl w:val="0"/>
          <w:numId w:val="2"/>
        </w:numPr>
        <w:spacing w:before="120" w:line="276" w:lineRule="auto"/>
      </w:pPr>
      <w:r>
        <w:t xml:space="preserve">Digital Preservation </w:t>
      </w:r>
      <w:r w:rsidR="00356512">
        <w:t xml:space="preserve">Project Meetings </w:t>
      </w:r>
      <w:r>
        <w:t xml:space="preserve">with </w:t>
      </w:r>
      <w:r w:rsidR="0022570B">
        <w:t xml:space="preserve">Digital </w:t>
      </w:r>
      <w:r>
        <w:t>Applications</w:t>
      </w:r>
      <w:r w:rsidR="0022570B">
        <w:t xml:space="preserve"> Manager</w:t>
      </w:r>
      <w:r w:rsidR="00356512">
        <w:t xml:space="preserve"> held online via </w:t>
      </w:r>
      <w:r w:rsidR="007A3140">
        <w:t xml:space="preserve">Microsoft </w:t>
      </w:r>
      <w:r w:rsidR="00356512">
        <w:t xml:space="preserve">Teams, as directed by the </w:t>
      </w:r>
      <w:r w:rsidR="00BA24E8">
        <w:t xml:space="preserve">Contracting </w:t>
      </w:r>
      <w:r w:rsidR="008045B2">
        <w:t>Officer’s Representative (COR)</w:t>
      </w:r>
      <w:r w:rsidR="00356512">
        <w:t>/</w:t>
      </w:r>
      <w:r w:rsidR="00C74971">
        <w:t xml:space="preserve"> Government Project Manager (GPM)</w:t>
      </w:r>
    </w:p>
    <w:p w14:paraId="27C32048" w14:textId="52B2DBB8" w:rsidR="00356512" w:rsidRDefault="006D6089" w:rsidP="00D12047">
      <w:pPr>
        <w:pStyle w:val="NoSpacing"/>
        <w:numPr>
          <w:ilvl w:val="0"/>
          <w:numId w:val="2"/>
        </w:numPr>
        <w:spacing w:before="120" w:line="276" w:lineRule="auto"/>
      </w:pPr>
      <w:r>
        <w:t xml:space="preserve">Biweekly Digitization and Access Branch </w:t>
      </w:r>
      <w:r w:rsidR="004464AC">
        <w:t xml:space="preserve">Team </w:t>
      </w:r>
      <w:r>
        <w:t>Meetings held onsite at NAL, as directed by the COR/GPM</w:t>
      </w:r>
    </w:p>
    <w:p w14:paraId="17A3BA03" w14:textId="384A7722" w:rsidR="00B41B72" w:rsidRDefault="00B41B72" w:rsidP="00D6650C">
      <w:pPr>
        <w:pStyle w:val="NoSpacing"/>
        <w:numPr>
          <w:ilvl w:val="0"/>
          <w:numId w:val="2"/>
        </w:numPr>
        <w:spacing w:before="120" w:line="276" w:lineRule="auto"/>
      </w:pPr>
      <w:r>
        <w:t xml:space="preserve">Biweekly </w:t>
      </w:r>
      <w:r w:rsidRPr="00B41B72">
        <w:t>Archives Tech</w:t>
      </w:r>
      <w:r w:rsidR="007A3140">
        <w:t>nical</w:t>
      </w:r>
      <w:r w:rsidRPr="00B41B72">
        <w:t xml:space="preserve"> Team Meeting</w:t>
      </w:r>
      <w:r>
        <w:t xml:space="preserve"> held online via </w:t>
      </w:r>
      <w:r w:rsidR="00D27899">
        <w:t>Teams, as directed by the COR/GPM</w:t>
      </w:r>
    </w:p>
    <w:p w14:paraId="07404391" w14:textId="4C7FE14A" w:rsidR="00F50D20" w:rsidRDefault="00F50D20" w:rsidP="00D6650C">
      <w:pPr>
        <w:pStyle w:val="NoSpacing"/>
        <w:numPr>
          <w:ilvl w:val="0"/>
          <w:numId w:val="2"/>
        </w:numPr>
        <w:spacing w:before="120" w:line="276" w:lineRule="auto"/>
      </w:pPr>
      <w:r>
        <w:t>Biodiversity Heritage meetings</w:t>
      </w:r>
      <w:r w:rsidR="00762133">
        <w:t xml:space="preserve"> held online</w:t>
      </w:r>
      <w:r w:rsidR="0045637D">
        <w:t>, as directed by the COR/GPM</w:t>
      </w:r>
    </w:p>
    <w:p w14:paraId="1C1FB3C5" w14:textId="2B25B703" w:rsidR="00F50D20" w:rsidRDefault="00D6650C" w:rsidP="00D6650C">
      <w:pPr>
        <w:pStyle w:val="NoSpacing"/>
        <w:numPr>
          <w:ilvl w:val="0"/>
          <w:numId w:val="2"/>
        </w:numPr>
        <w:spacing w:before="120" w:line="276" w:lineRule="auto"/>
      </w:pPr>
      <w:r>
        <w:t>Occasional</w:t>
      </w:r>
      <w:r w:rsidR="008371EF">
        <w:t xml:space="preserve"> donation/data rescue meetings with </w:t>
      </w:r>
      <w:r w:rsidR="00500CF8">
        <w:t xml:space="preserve">internal and external </w:t>
      </w:r>
      <w:r w:rsidR="008371EF">
        <w:t>stakeholders</w:t>
      </w:r>
      <w:r>
        <w:t>, as directed by the COR/GPM</w:t>
      </w:r>
    </w:p>
    <w:p w14:paraId="0129367E" w14:textId="438FE0B0" w:rsidR="002D456F" w:rsidRDefault="002D456F" w:rsidP="00D12047">
      <w:pPr>
        <w:pStyle w:val="NoSpacing"/>
        <w:numPr>
          <w:ilvl w:val="0"/>
          <w:numId w:val="2"/>
        </w:numPr>
        <w:spacing w:before="120" w:line="276" w:lineRule="auto"/>
      </w:pPr>
      <w:r>
        <w:t>Other meetings as assigned by the COR/GPM</w:t>
      </w:r>
    </w:p>
    <w:p w14:paraId="67F2D5AD" w14:textId="77777777" w:rsidR="00821B3D" w:rsidRDefault="00821B3D" w:rsidP="005D5396">
      <w:pPr>
        <w:pStyle w:val="ListParagraph"/>
        <w:ind w:left="360"/>
      </w:pPr>
    </w:p>
    <w:p w14:paraId="0E45862B" w14:textId="77777777" w:rsidR="00821B3D" w:rsidRDefault="00821B3D" w:rsidP="005D5396">
      <w:pPr>
        <w:pStyle w:val="ListParagraph"/>
        <w:ind w:left="360"/>
      </w:pPr>
    </w:p>
    <w:p w14:paraId="4D0366D6" w14:textId="52F30258" w:rsidR="005D5396" w:rsidRPr="008D3B57" w:rsidRDefault="000F2A79" w:rsidP="00B022B1">
      <w:pPr>
        <w:pStyle w:val="Heading2"/>
        <w:numPr>
          <w:ilvl w:val="0"/>
          <w:numId w:val="1"/>
        </w:numPr>
        <w:spacing w:before="120"/>
      </w:pPr>
      <w:r>
        <w:t>Key Personnel and Qualifications</w:t>
      </w:r>
    </w:p>
    <w:p w14:paraId="168D0F63" w14:textId="2DB1091F" w:rsidR="0027425E" w:rsidRDefault="0027425E" w:rsidP="00B022B1">
      <w:pPr>
        <w:pStyle w:val="NoSpacing"/>
        <w:numPr>
          <w:ilvl w:val="0"/>
          <w:numId w:val="2"/>
        </w:numPr>
        <w:spacing w:before="120" w:line="276" w:lineRule="auto"/>
      </w:pPr>
      <w:r w:rsidRPr="004A6CB3">
        <w:t xml:space="preserve">Master’s degree in library science and previous experience working in </w:t>
      </w:r>
      <w:r w:rsidR="003E6E74">
        <w:t xml:space="preserve">a </w:t>
      </w:r>
      <w:r w:rsidR="005C0D87" w:rsidRPr="004A6CB3">
        <w:t>special</w:t>
      </w:r>
      <w:r w:rsidRPr="004A6CB3">
        <w:t xml:space="preserve"> collections or archives</w:t>
      </w:r>
      <w:r w:rsidR="007D4EF9">
        <w:t xml:space="preserve"> enviro</w:t>
      </w:r>
      <w:r w:rsidR="00E504EB">
        <w:t>n</w:t>
      </w:r>
      <w:r w:rsidR="007D4EF9">
        <w:t>ment</w:t>
      </w:r>
    </w:p>
    <w:p w14:paraId="706EC121" w14:textId="50E0BF2D" w:rsidR="008871F4" w:rsidRPr="008871F4" w:rsidRDefault="008871F4" w:rsidP="00316334">
      <w:pPr>
        <w:pStyle w:val="NoSpacing"/>
        <w:numPr>
          <w:ilvl w:val="0"/>
          <w:numId w:val="2"/>
        </w:numPr>
        <w:spacing w:line="276" w:lineRule="auto"/>
      </w:pPr>
      <w:r>
        <w:t>Professional experience</w:t>
      </w:r>
      <w:r w:rsidRPr="00ED5232">
        <w:t xml:space="preserve"> </w:t>
      </w:r>
      <w:r>
        <w:t>and knowledge of the principles and practices of archival administration, description, and arrangement</w:t>
      </w:r>
    </w:p>
    <w:p w14:paraId="291BBC38" w14:textId="77777777" w:rsidR="008871F4" w:rsidRPr="00892F24" w:rsidRDefault="008871F4" w:rsidP="00316334">
      <w:pPr>
        <w:pStyle w:val="ListParagraph"/>
        <w:numPr>
          <w:ilvl w:val="0"/>
          <w:numId w:val="2"/>
        </w:numPr>
        <w:spacing w:line="276" w:lineRule="auto"/>
        <w:rPr>
          <w:szCs w:val="24"/>
        </w:rPr>
      </w:pPr>
      <w:r>
        <w:rPr>
          <w:rFonts w:cs="Arial"/>
        </w:rPr>
        <w:t>Familiarity with library bibliographic records, the ability to interpret MARC records, and experience working with research library collections</w:t>
      </w:r>
    </w:p>
    <w:p w14:paraId="2DAC398E" w14:textId="1E1AFAEE" w:rsidR="00892F24" w:rsidRPr="00D30EBB" w:rsidRDefault="00892F24" w:rsidP="00D30EBB">
      <w:pPr>
        <w:pStyle w:val="ListParagraph"/>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76" w:lineRule="auto"/>
      </w:pPr>
      <w:r>
        <w:t xml:space="preserve">Familiarity with programming languages or scripts for data manipulation and automation (i.e. Python). </w:t>
      </w:r>
    </w:p>
    <w:p w14:paraId="53187953" w14:textId="72D79A04" w:rsidR="00BB587F" w:rsidRDefault="00885FA5" w:rsidP="00316334">
      <w:pPr>
        <w:pStyle w:val="ListParagraph"/>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76" w:lineRule="auto"/>
      </w:pPr>
      <w:r>
        <w:t xml:space="preserve">Expertise with configuring and using </w:t>
      </w:r>
      <w:r w:rsidR="00BB587F" w:rsidRPr="003832A2">
        <w:t>platforms and tools for the discovery, management, and preservation of digital collections</w:t>
      </w:r>
      <w:r w:rsidR="007423FD">
        <w:t xml:space="preserve">, including ArchivesSpace </w:t>
      </w:r>
      <w:r>
        <w:t>and Archivematica</w:t>
      </w:r>
      <w:r w:rsidR="00492E48">
        <w:t>. Knowledge of Alma/PrimoVE</w:t>
      </w:r>
      <w:r w:rsidR="005D7A07">
        <w:t xml:space="preserve"> is beneficial.</w:t>
      </w:r>
    </w:p>
    <w:p w14:paraId="06FB1752" w14:textId="4450E049" w:rsidR="003E6E74" w:rsidRDefault="003151D2" w:rsidP="00316334">
      <w:pPr>
        <w:pStyle w:val="NoSpacing"/>
        <w:numPr>
          <w:ilvl w:val="0"/>
          <w:numId w:val="2"/>
        </w:numPr>
        <w:spacing w:line="276" w:lineRule="auto"/>
      </w:pPr>
      <w:r>
        <w:t>Demonstrated</w:t>
      </w:r>
      <w:r w:rsidR="003E6E74" w:rsidRPr="003E6E74">
        <w:t xml:space="preserve"> </w:t>
      </w:r>
      <w:r w:rsidR="003E6E74" w:rsidRPr="003832A2">
        <w:t xml:space="preserve">knowledge of strategies and standards for </w:t>
      </w:r>
      <w:r w:rsidR="00D30EBB" w:rsidRPr="003832A2">
        <w:t>ingest</w:t>
      </w:r>
      <w:r w:rsidR="00D30EBB">
        <w:t>,</w:t>
      </w:r>
      <w:r w:rsidR="003E6E74" w:rsidRPr="003832A2">
        <w:t xml:space="preserve"> management, preservation, and discovery of born-digital archival material</w:t>
      </w:r>
    </w:p>
    <w:p w14:paraId="38BC46AB" w14:textId="77777777" w:rsidR="003832A2" w:rsidRDefault="003832A2" w:rsidP="003832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
    <w:p w14:paraId="09AC7DB9" w14:textId="1D6AC67C" w:rsidR="00571430" w:rsidRDefault="00335592" w:rsidP="001E144E">
      <w:pPr>
        <w:pStyle w:val="Heading2"/>
        <w:numPr>
          <w:ilvl w:val="0"/>
          <w:numId w:val="1"/>
        </w:numPr>
      </w:pPr>
      <w:r>
        <w:t>Place of Perfo</w:t>
      </w:r>
      <w:r w:rsidR="005173B8">
        <w:t>r</w:t>
      </w:r>
      <w:r>
        <w:t>mance</w:t>
      </w:r>
    </w:p>
    <w:p w14:paraId="3E2518C6" w14:textId="18379048" w:rsidR="00031321" w:rsidRDefault="00335592" w:rsidP="00B76651">
      <w:pPr>
        <w:widowControl w:val="0"/>
        <w:spacing w:before="120" w:after="0"/>
        <w:ind w:left="360"/>
        <w:contextualSpacing/>
      </w:pPr>
      <w:r>
        <w:t xml:space="preserve">Contractor personnel assigned to this project will perform their work </w:t>
      </w:r>
      <w:r w:rsidR="00546E9B">
        <w:t>at the National Agricultural Library</w:t>
      </w:r>
      <w:r w:rsidR="001D054C">
        <w:t xml:space="preserve"> </w:t>
      </w:r>
      <w:r w:rsidR="001D054C" w:rsidRPr="001D054C">
        <w:t>Contractor located at 10301 Baltimore Ave</w:t>
      </w:r>
      <w:r w:rsidR="00BF422A">
        <w:t>nue</w:t>
      </w:r>
      <w:r w:rsidR="001D054C" w:rsidRPr="001D054C">
        <w:t>, Beltsville, M</w:t>
      </w:r>
      <w:r w:rsidR="00BF422A">
        <w:t>aryland</w:t>
      </w:r>
      <w:r w:rsidR="001D054C" w:rsidRPr="001D054C">
        <w:t xml:space="preserve"> 207</w:t>
      </w:r>
      <w:r w:rsidR="00B7560B">
        <w:t>05</w:t>
      </w:r>
      <w:r w:rsidR="00BB2DA3">
        <w:t xml:space="preserve"> from</w:t>
      </w:r>
      <w:r w:rsidR="00031321" w:rsidRPr="00031321">
        <w:t xml:space="preserve"> Monday through Friday between the hours of 7 a.m. and 5:30 p.m. </w:t>
      </w:r>
    </w:p>
    <w:p w14:paraId="3F02F562" w14:textId="77777777" w:rsidR="00D65A0A" w:rsidRPr="00573333" w:rsidRDefault="00D65A0A" w:rsidP="00C42CA2">
      <w:pPr>
        <w:widowControl w:val="0"/>
        <w:contextualSpacing/>
      </w:pPr>
      <w:bookmarkStart w:id="0" w:name="_Hlk76890186"/>
    </w:p>
    <w:p w14:paraId="05C6F995" w14:textId="7BAD74B1" w:rsidR="0007249E" w:rsidRDefault="00C942B3" w:rsidP="00581B8C">
      <w:pPr>
        <w:pStyle w:val="Heading2"/>
        <w:numPr>
          <w:ilvl w:val="0"/>
          <w:numId w:val="1"/>
        </w:numPr>
      </w:pPr>
      <w:r>
        <w:t>Deliverable</w:t>
      </w:r>
      <w:r w:rsidR="00663143">
        <w:t>s and</w:t>
      </w:r>
      <w:r w:rsidR="002C7CAB">
        <w:t xml:space="preserve"> Schedule</w:t>
      </w:r>
      <w:r w:rsidR="009B61DF">
        <w:t xml:space="preserve"> </w:t>
      </w:r>
    </w:p>
    <w:p w14:paraId="6169836C" w14:textId="316110D0" w:rsidR="008A1EB9" w:rsidRDefault="008A1EB9" w:rsidP="00636901">
      <w:pPr>
        <w:ind w:left="360"/>
        <w:rPr>
          <w:rFonts w:ascii="Calibri" w:hAnsi="Calibri"/>
        </w:rPr>
      </w:pPr>
    </w:p>
    <w:p w14:paraId="4BE3227E" w14:textId="77777777" w:rsidR="0024094E" w:rsidRDefault="00A46F19" w:rsidP="00986000">
      <w:pPr>
        <w:widowControl w:val="0"/>
        <w:spacing w:after="0"/>
        <w:ind w:left="360"/>
        <w:contextualSpacing/>
      </w:pPr>
      <w:r>
        <w:t xml:space="preserve">Period of performance: </w:t>
      </w:r>
      <w:r w:rsidR="009169C4">
        <w:t>One base year (</w:t>
      </w:r>
      <w:r w:rsidR="00AA12E3">
        <w:t>20</w:t>
      </w:r>
      <w:r w:rsidR="00E27535">
        <w:t>80</w:t>
      </w:r>
      <w:r w:rsidR="008D5DF5">
        <w:t xml:space="preserve"> </w:t>
      </w:r>
      <w:r w:rsidR="00AA12E3">
        <w:t>hours</w:t>
      </w:r>
      <w:r w:rsidR="008D5DF5">
        <w:t>) with two one-year options</w:t>
      </w:r>
      <w:r w:rsidR="00FC7333">
        <w:t xml:space="preserve">. </w:t>
      </w:r>
    </w:p>
    <w:p w14:paraId="51EDB666" w14:textId="77777777" w:rsidR="0024094E" w:rsidRDefault="0024094E" w:rsidP="00986000">
      <w:pPr>
        <w:widowControl w:val="0"/>
        <w:spacing w:after="0"/>
        <w:ind w:left="360"/>
        <w:contextualSpacing/>
      </w:pPr>
    </w:p>
    <w:p w14:paraId="6BBE6CE3" w14:textId="6199163C" w:rsidR="001301E8" w:rsidRDefault="001301E8" w:rsidP="00986000">
      <w:pPr>
        <w:widowControl w:val="0"/>
        <w:spacing w:after="0"/>
        <w:ind w:left="360"/>
        <w:contextualSpacing/>
      </w:pPr>
      <w:r>
        <w:t>Contractor personnel will not be expected to work</w:t>
      </w:r>
      <w:r w:rsidR="00C41B5A">
        <w:t xml:space="preserve"> on the following </w:t>
      </w:r>
      <w:r w:rsidR="00BF422A">
        <w:t>f</w:t>
      </w:r>
      <w:r w:rsidR="00C41B5A">
        <w:t>ederal holidays:</w:t>
      </w:r>
    </w:p>
    <w:p w14:paraId="5BBE06DA" w14:textId="713DD334" w:rsidR="00C41B5A" w:rsidRPr="00C41B5A" w:rsidRDefault="00C41B5A" w:rsidP="00C41B5A">
      <w:pPr>
        <w:widowControl w:val="0"/>
        <w:spacing w:after="0"/>
        <w:ind w:left="360"/>
        <w:contextualSpacing/>
      </w:pPr>
    </w:p>
    <w:p w14:paraId="2419CF0F" w14:textId="77777777" w:rsidR="00C41B5A" w:rsidRPr="00C41B5A" w:rsidRDefault="00C41B5A" w:rsidP="00C41B5A">
      <w:pPr>
        <w:widowControl w:val="0"/>
        <w:numPr>
          <w:ilvl w:val="0"/>
          <w:numId w:val="37"/>
        </w:numPr>
        <w:spacing w:after="0"/>
        <w:contextualSpacing/>
      </w:pPr>
      <w:r w:rsidRPr="00C41B5A">
        <w:rPr>
          <w:b/>
          <w:bCs/>
        </w:rPr>
        <w:t xml:space="preserve">January 1: </w:t>
      </w:r>
      <w:r w:rsidRPr="00C41B5A">
        <w:t>New Year's Day</w:t>
      </w:r>
    </w:p>
    <w:p w14:paraId="0D294194" w14:textId="77777777" w:rsidR="00C41B5A" w:rsidRPr="00C41B5A" w:rsidRDefault="00C41B5A" w:rsidP="00C41B5A">
      <w:pPr>
        <w:widowControl w:val="0"/>
        <w:numPr>
          <w:ilvl w:val="0"/>
          <w:numId w:val="37"/>
        </w:numPr>
        <w:spacing w:after="0"/>
        <w:contextualSpacing/>
      </w:pPr>
      <w:r w:rsidRPr="00C41B5A">
        <w:rPr>
          <w:b/>
          <w:bCs/>
        </w:rPr>
        <w:t xml:space="preserve">Third Monday in January: </w:t>
      </w:r>
      <w:r w:rsidRPr="00C41B5A">
        <w:t>Martin Luther King, Jr.'s Birthday</w:t>
      </w:r>
    </w:p>
    <w:p w14:paraId="02C5770D" w14:textId="77777777" w:rsidR="00C41B5A" w:rsidRPr="00C41B5A" w:rsidRDefault="00C41B5A" w:rsidP="00C41B5A">
      <w:pPr>
        <w:widowControl w:val="0"/>
        <w:numPr>
          <w:ilvl w:val="0"/>
          <w:numId w:val="37"/>
        </w:numPr>
        <w:spacing w:after="0"/>
        <w:contextualSpacing/>
      </w:pPr>
      <w:r w:rsidRPr="00C41B5A">
        <w:rPr>
          <w:b/>
          <w:bCs/>
        </w:rPr>
        <w:t xml:space="preserve">Third Monday in February: </w:t>
      </w:r>
      <w:r w:rsidRPr="00C41B5A">
        <w:t>Washington's Birthday (Presidents' Day)</w:t>
      </w:r>
    </w:p>
    <w:p w14:paraId="6C74EE9C" w14:textId="77777777" w:rsidR="00C41B5A" w:rsidRPr="00C41B5A" w:rsidRDefault="00C41B5A" w:rsidP="00C41B5A">
      <w:pPr>
        <w:widowControl w:val="0"/>
        <w:numPr>
          <w:ilvl w:val="0"/>
          <w:numId w:val="37"/>
        </w:numPr>
        <w:spacing w:after="0"/>
        <w:contextualSpacing/>
      </w:pPr>
      <w:r w:rsidRPr="00C41B5A">
        <w:rPr>
          <w:b/>
          <w:bCs/>
        </w:rPr>
        <w:t xml:space="preserve">Last Monday in May: </w:t>
      </w:r>
      <w:r w:rsidRPr="00C41B5A">
        <w:t>Memorial Day</w:t>
      </w:r>
    </w:p>
    <w:p w14:paraId="5CF2BC0D" w14:textId="77777777" w:rsidR="00C41B5A" w:rsidRPr="00C41B5A" w:rsidRDefault="00C41B5A" w:rsidP="00C41B5A">
      <w:pPr>
        <w:widowControl w:val="0"/>
        <w:numPr>
          <w:ilvl w:val="0"/>
          <w:numId w:val="37"/>
        </w:numPr>
        <w:spacing w:after="0"/>
        <w:contextualSpacing/>
      </w:pPr>
      <w:r w:rsidRPr="00C41B5A">
        <w:rPr>
          <w:b/>
          <w:bCs/>
        </w:rPr>
        <w:t xml:space="preserve">June 19: </w:t>
      </w:r>
      <w:r w:rsidRPr="00C41B5A">
        <w:t>Juneteenth National Independence Day</w:t>
      </w:r>
    </w:p>
    <w:p w14:paraId="67252659" w14:textId="77777777" w:rsidR="00C41B5A" w:rsidRPr="00C41B5A" w:rsidRDefault="00C41B5A" w:rsidP="00C41B5A">
      <w:pPr>
        <w:widowControl w:val="0"/>
        <w:numPr>
          <w:ilvl w:val="0"/>
          <w:numId w:val="37"/>
        </w:numPr>
        <w:spacing w:after="0"/>
        <w:contextualSpacing/>
      </w:pPr>
      <w:r w:rsidRPr="00C41B5A">
        <w:rPr>
          <w:b/>
          <w:bCs/>
        </w:rPr>
        <w:t xml:space="preserve">July 4: </w:t>
      </w:r>
      <w:r w:rsidRPr="00C41B5A">
        <w:t>Independence Day</w:t>
      </w:r>
    </w:p>
    <w:p w14:paraId="173D0631" w14:textId="77777777" w:rsidR="00C41B5A" w:rsidRPr="00C41B5A" w:rsidRDefault="00C41B5A" w:rsidP="00C41B5A">
      <w:pPr>
        <w:widowControl w:val="0"/>
        <w:numPr>
          <w:ilvl w:val="0"/>
          <w:numId w:val="37"/>
        </w:numPr>
        <w:spacing w:after="0"/>
        <w:contextualSpacing/>
      </w:pPr>
      <w:r w:rsidRPr="00C41B5A">
        <w:rPr>
          <w:b/>
          <w:bCs/>
        </w:rPr>
        <w:t xml:space="preserve">First Monday in September: </w:t>
      </w:r>
      <w:r w:rsidRPr="00C41B5A">
        <w:t>Labor Day</w:t>
      </w:r>
    </w:p>
    <w:p w14:paraId="1B2341D2" w14:textId="77777777" w:rsidR="00C41B5A" w:rsidRPr="00C41B5A" w:rsidRDefault="00C41B5A" w:rsidP="00C41B5A">
      <w:pPr>
        <w:widowControl w:val="0"/>
        <w:numPr>
          <w:ilvl w:val="0"/>
          <w:numId w:val="37"/>
        </w:numPr>
        <w:spacing w:after="0"/>
        <w:contextualSpacing/>
      </w:pPr>
      <w:r w:rsidRPr="00C41B5A">
        <w:rPr>
          <w:b/>
          <w:bCs/>
        </w:rPr>
        <w:t xml:space="preserve">Second Monday in October: </w:t>
      </w:r>
      <w:r w:rsidRPr="00C41B5A">
        <w:t>Columbus Day</w:t>
      </w:r>
    </w:p>
    <w:p w14:paraId="32A0DBB9" w14:textId="77777777" w:rsidR="00C41B5A" w:rsidRPr="00C41B5A" w:rsidRDefault="00C41B5A" w:rsidP="00C41B5A">
      <w:pPr>
        <w:widowControl w:val="0"/>
        <w:numPr>
          <w:ilvl w:val="0"/>
          <w:numId w:val="37"/>
        </w:numPr>
        <w:spacing w:after="0"/>
        <w:contextualSpacing/>
      </w:pPr>
      <w:r w:rsidRPr="00C41B5A">
        <w:rPr>
          <w:b/>
          <w:bCs/>
        </w:rPr>
        <w:t xml:space="preserve">November 11: </w:t>
      </w:r>
      <w:r w:rsidRPr="00C41B5A">
        <w:t>Veterans Day</w:t>
      </w:r>
    </w:p>
    <w:p w14:paraId="601A1827" w14:textId="77777777" w:rsidR="00C41B5A" w:rsidRPr="00C41B5A" w:rsidRDefault="00C41B5A" w:rsidP="00C41B5A">
      <w:pPr>
        <w:widowControl w:val="0"/>
        <w:numPr>
          <w:ilvl w:val="0"/>
          <w:numId w:val="37"/>
        </w:numPr>
        <w:spacing w:after="0"/>
        <w:contextualSpacing/>
      </w:pPr>
      <w:r w:rsidRPr="00C41B5A">
        <w:rPr>
          <w:b/>
          <w:bCs/>
        </w:rPr>
        <w:t xml:space="preserve">Fourth Thursday in November: </w:t>
      </w:r>
      <w:r w:rsidRPr="00C41B5A">
        <w:t>Thanksgiving Day</w:t>
      </w:r>
    </w:p>
    <w:p w14:paraId="641D891A" w14:textId="77777777" w:rsidR="00C41B5A" w:rsidRPr="00C41B5A" w:rsidRDefault="00C41B5A" w:rsidP="00C41B5A">
      <w:pPr>
        <w:widowControl w:val="0"/>
        <w:numPr>
          <w:ilvl w:val="0"/>
          <w:numId w:val="37"/>
        </w:numPr>
        <w:spacing w:after="0"/>
        <w:contextualSpacing/>
      </w:pPr>
      <w:r w:rsidRPr="00C41B5A">
        <w:rPr>
          <w:b/>
          <w:bCs/>
        </w:rPr>
        <w:t xml:space="preserve">December 25: </w:t>
      </w:r>
      <w:r w:rsidRPr="00C41B5A">
        <w:t>Christmas Day</w:t>
      </w:r>
    </w:p>
    <w:p w14:paraId="188781BB" w14:textId="77777777" w:rsidR="00C41B5A" w:rsidRDefault="00C41B5A" w:rsidP="00986000">
      <w:pPr>
        <w:widowControl w:val="0"/>
        <w:spacing w:after="0"/>
        <w:ind w:left="360"/>
        <w:contextualSpacing/>
      </w:pPr>
    </w:p>
    <w:p w14:paraId="37E973AE" w14:textId="77777777" w:rsidR="001301E8" w:rsidRDefault="001301E8" w:rsidP="00986000">
      <w:pPr>
        <w:widowControl w:val="0"/>
        <w:spacing w:after="0"/>
        <w:ind w:left="360"/>
        <w:contextualSpacing/>
      </w:pPr>
    </w:p>
    <w:p w14:paraId="2E8301C5" w14:textId="3A5FCE6E" w:rsidR="000912DA" w:rsidRDefault="00FC7333" w:rsidP="00986000">
      <w:pPr>
        <w:widowControl w:val="0"/>
        <w:spacing w:after="0"/>
        <w:ind w:left="360"/>
        <w:contextualSpacing/>
      </w:pPr>
      <w:r>
        <w:t xml:space="preserve">Kick-off meeting </w:t>
      </w:r>
      <w:r w:rsidR="00093405">
        <w:t xml:space="preserve">will take place </w:t>
      </w:r>
      <w:r>
        <w:t xml:space="preserve">within three (3) business days of the start date. </w:t>
      </w:r>
    </w:p>
    <w:p w14:paraId="763286C5" w14:textId="77777777" w:rsidR="009A1152" w:rsidRDefault="009A1152" w:rsidP="00986000">
      <w:pPr>
        <w:widowControl w:val="0"/>
        <w:spacing w:after="0"/>
        <w:ind w:left="360"/>
        <w:contextualSpacing/>
      </w:pPr>
    </w:p>
    <w:p w14:paraId="2347B902" w14:textId="06F62BE2" w:rsidR="009A1152" w:rsidRPr="002B38BB" w:rsidRDefault="009A1152" w:rsidP="009A1152">
      <w:pPr>
        <w:pStyle w:val="ListParagraph"/>
        <w:tabs>
          <w:tab w:val="left" w:pos="270"/>
        </w:tabs>
        <w:ind w:left="360"/>
        <w:sectPr w:rsidR="009A1152" w:rsidRPr="002B38BB" w:rsidSect="009A1152">
          <w:pgSz w:w="12240" w:h="15840" w:code="1"/>
          <w:pgMar w:top="1440" w:right="1440" w:bottom="1440" w:left="1440" w:header="720" w:footer="720" w:gutter="0"/>
          <w:cols w:space="720"/>
          <w:docGrid w:linePitch="360"/>
        </w:sectPr>
      </w:pPr>
      <w:r w:rsidRPr="009232CC">
        <w:t xml:space="preserve">Deliverables </w:t>
      </w:r>
      <w:r>
        <w:t>shall</w:t>
      </w:r>
      <w:r w:rsidRPr="009232CC">
        <w:t xml:space="preserve"> </w:t>
      </w:r>
      <w:r>
        <w:t>be completed throughout the contract period</w:t>
      </w:r>
      <w:r w:rsidRPr="009232CC">
        <w:t xml:space="preserve">. </w:t>
      </w:r>
      <w:r>
        <w:t>Activities report</w:t>
      </w:r>
      <w:r w:rsidRPr="009232CC">
        <w:t xml:space="preserve"> detailing </w:t>
      </w:r>
      <w:r>
        <w:t xml:space="preserve">work </w:t>
      </w:r>
      <w:r w:rsidRPr="009232CC">
        <w:t>performed</w:t>
      </w:r>
      <w:r>
        <w:t xml:space="preserve"> and</w:t>
      </w:r>
      <w:r w:rsidRPr="009232CC">
        <w:t xml:space="preserve"> planned for the following period, and any issues that need to be addressed</w:t>
      </w:r>
      <w:r>
        <w:t xml:space="preserve"> is due by </w:t>
      </w:r>
      <w:r w:rsidRPr="009232CC">
        <w:t xml:space="preserve">the </w:t>
      </w:r>
      <w:r>
        <w:t xml:space="preserve">first Digitization and Access Branch Team Meeting of every </w:t>
      </w:r>
      <w:r w:rsidRPr="009232CC">
        <w:t xml:space="preserve">month. The </w:t>
      </w:r>
      <w:r>
        <w:t>c</w:t>
      </w:r>
      <w:r w:rsidRPr="009232CC">
        <w:t xml:space="preserve">ontractor shall modify or rectify any </w:t>
      </w:r>
      <w:r>
        <w:t>deliverables</w:t>
      </w:r>
      <w:r w:rsidRPr="009232CC">
        <w:t xml:space="preserve"> that do not meet NAL’s requiremen</w:t>
      </w:r>
      <w:r w:rsidR="00A35046">
        <w:t>ts.</w:t>
      </w:r>
    </w:p>
    <w:p w14:paraId="5B533C93" w14:textId="77777777" w:rsidR="009A1152" w:rsidRDefault="009A1152" w:rsidP="009A1152">
      <w:pPr>
        <w:widowControl w:val="0"/>
        <w:spacing w:after="0"/>
        <w:contextualSpacing/>
      </w:pPr>
    </w:p>
    <w:p w14:paraId="629A451D" w14:textId="77777777" w:rsidR="00A46F19" w:rsidRDefault="00A46F19" w:rsidP="00636901">
      <w:pPr>
        <w:ind w:left="360"/>
        <w:rPr>
          <w:rFonts w:ascii="Calibri" w:hAnsi="Calibri"/>
        </w:rPr>
      </w:pPr>
    </w:p>
    <w:tbl>
      <w:tblPr>
        <w:tblStyle w:val="TableGrid"/>
        <w:tblW w:w="7915" w:type="dxa"/>
        <w:tblLook w:val="04A0" w:firstRow="1" w:lastRow="0" w:firstColumn="1" w:lastColumn="0" w:noHBand="0" w:noVBand="1"/>
      </w:tblPr>
      <w:tblGrid>
        <w:gridCol w:w="1549"/>
        <w:gridCol w:w="3599"/>
        <w:gridCol w:w="2767"/>
      </w:tblGrid>
      <w:tr w:rsidR="00A46AD1" w14:paraId="4BCBAC86" w14:textId="66E65CA9" w:rsidTr="00005E1A">
        <w:tc>
          <w:tcPr>
            <w:tcW w:w="1549" w:type="dxa"/>
          </w:tcPr>
          <w:p w14:paraId="123A020F" w14:textId="77777777" w:rsidR="00DC73B4" w:rsidRPr="00D24ECD" w:rsidRDefault="00DC73B4" w:rsidP="0086181F">
            <w:pPr>
              <w:spacing w:line="240" w:lineRule="atLeast"/>
              <w:jc w:val="center"/>
              <w:rPr>
                <w:b/>
                <w:bCs/>
              </w:rPr>
            </w:pPr>
            <w:r>
              <w:rPr>
                <w:b/>
                <w:bCs/>
              </w:rPr>
              <w:t>Deliverable</w:t>
            </w:r>
          </w:p>
        </w:tc>
        <w:tc>
          <w:tcPr>
            <w:tcW w:w="3599" w:type="dxa"/>
          </w:tcPr>
          <w:p w14:paraId="40567F67" w14:textId="7190902B" w:rsidR="00DC73B4" w:rsidRDefault="00A825AA" w:rsidP="0086181F">
            <w:pPr>
              <w:spacing w:line="240" w:lineRule="atLeast"/>
              <w:jc w:val="center"/>
              <w:rPr>
                <w:b/>
                <w:bCs/>
              </w:rPr>
            </w:pPr>
            <w:r>
              <w:rPr>
                <w:b/>
                <w:bCs/>
              </w:rPr>
              <w:t>Description</w:t>
            </w:r>
          </w:p>
        </w:tc>
        <w:tc>
          <w:tcPr>
            <w:tcW w:w="2767" w:type="dxa"/>
          </w:tcPr>
          <w:p w14:paraId="2E7DB6E8" w14:textId="3551276C" w:rsidR="00DC73B4" w:rsidRDefault="00A825AA" w:rsidP="0086181F">
            <w:pPr>
              <w:spacing w:line="240" w:lineRule="atLeast"/>
              <w:jc w:val="center"/>
              <w:rPr>
                <w:b/>
                <w:bCs/>
              </w:rPr>
            </w:pPr>
            <w:r>
              <w:rPr>
                <w:b/>
                <w:bCs/>
              </w:rPr>
              <w:t>Frequency/Due Date</w:t>
            </w:r>
          </w:p>
        </w:tc>
      </w:tr>
      <w:tr w:rsidR="00C4226F" w14:paraId="79F64444" w14:textId="77777777" w:rsidTr="00005E1A">
        <w:tc>
          <w:tcPr>
            <w:tcW w:w="1549" w:type="dxa"/>
          </w:tcPr>
          <w:p w14:paraId="0A90922C" w14:textId="3A1969E0" w:rsidR="00C4226F" w:rsidRDefault="0089761D" w:rsidP="00C4226F">
            <w:pPr>
              <w:spacing w:before="60" w:after="60" w:line="240" w:lineRule="atLeast"/>
            </w:pPr>
            <w:r>
              <w:t>Preservation Policy and</w:t>
            </w:r>
            <w:r w:rsidR="00C4226F">
              <w:t xml:space="preserve"> Workflow</w:t>
            </w:r>
          </w:p>
          <w:p w14:paraId="6A1299DD" w14:textId="77777777" w:rsidR="00C4226F" w:rsidRDefault="00C4226F" w:rsidP="00D14789">
            <w:pPr>
              <w:spacing w:before="60" w:after="60" w:line="240" w:lineRule="atLeast"/>
            </w:pPr>
          </w:p>
        </w:tc>
        <w:tc>
          <w:tcPr>
            <w:tcW w:w="3599" w:type="dxa"/>
          </w:tcPr>
          <w:p w14:paraId="66A59896" w14:textId="55869E20" w:rsidR="00C4226F" w:rsidRPr="00D14789" w:rsidRDefault="00C4226F" w:rsidP="00D14789">
            <w:pPr>
              <w:spacing w:before="60" w:after="60" w:line="240" w:lineRule="atLeast"/>
            </w:pPr>
            <w:r>
              <w:t xml:space="preserve">Develop written </w:t>
            </w:r>
            <w:r w:rsidR="00561072">
              <w:t xml:space="preserve">digital preservation policy and </w:t>
            </w:r>
            <w:r>
              <w:t>workflow</w:t>
            </w:r>
          </w:p>
        </w:tc>
        <w:tc>
          <w:tcPr>
            <w:tcW w:w="2767" w:type="dxa"/>
          </w:tcPr>
          <w:p w14:paraId="79DBA282" w14:textId="0050652B" w:rsidR="00C4226F" w:rsidRDefault="000A20A3" w:rsidP="00D14789">
            <w:pPr>
              <w:spacing w:before="60" w:after="60" w:line="240" w:lineRule="atLeast"/>
            </w:pPr>
            <w:r>
              <w:t>Within 3 months of start date</w:t>
            </w:r>
          </w:p>
        </w:tc>
      </w:tr>
      <w:tr w:rsidR="00A46AD1" w14:paraId="530A8721" w14:textId="77777777" w:rsidTr="00005E1A">
        <w:tc>
          <w:tcPr>
            <w:tcW w:w="1549" w:type="dxa"/>
          </w:tcPr>
          <w:p w14:paraId="77D5C17E" w14:textId="02F442A6" w:rsidR="003D56C2" w:rsidRDefault="00484E00" w:rsidP="00D14789">
            <w:pPr>
              <w:spacing w:before="60" w:after="60" w:line="240" w:lineRule="atLeast"/>
            </w:pPr>
            <w:r>
              <w:t>File Packaging and Ingest</w:t>
            </w:r>
          </w:p>
        </w:tc>
        <w:tc>
          <w:tcPr>
            <w:tcW w:w="3599" w:type="dxa"/>
          </w:tcPr>
          <w:p w14:paraId="5E6D0305" w14:textId="5B765FAF" w:rsidR="00971248" w:rsidRPr="00A56C90" w:rsidRDefault="002B353D" w:rsidP="00B92574">
            <w:pPr>
              <w:spacing w:before="60" w:after="60" w:line="240" w:lineRule="atLeast"/>
            </w:pPr>
            <w:r w:rsidRPr="00A56C90">
              <w:t>Ingest new content</w:t>
            </w:r>
            <w:r w:rsidR="00A56C90">
              <w:t>, m</w:t>
            </w:r>
            <w:r w:rsidRPr="00A56C90">
              <w:t>onitor processing queues</w:t>
            </w:r>
            <w:r w:rsidR="00A56C90">
              <w:t>, r</w:t>
            </w:r>
            <w:r w:rsidRPr="00A56C90">
              <w:t>eview preservation actions</w:t>
            </w:r>
            <w:r w:rsidR="00A25102">
              <w:t>, m</w:t>
            </w:r>
            <w:r w:rsidRPr="00A56C90">
              <w:t>anag</w:t>
            </w:r>
            <w:r w:rsidR="00281FDA">
              <w:t>e</w:t>
            </w:r>
            <w:r w:rsidRPr="00A56C90">
              <w:t xml:space="preserve"> storage</w:t>
            </w:r>
            <w:r w:rsidR="00A25102">
              <w:t>, t</w:t>
            </w:r>
            <w:r w:rsidRPr="00A56C90">
              <w:t>roubleshoot</w:t>
            </w:r>
            <w:r w:rsidR="00C337EA">
              <w:t xml:space="preserve">, and </w:t>
            </w:r>
            <w:r w:rsidR="00C337EA" w:rsidRPr="00C337EA">
              <w:t>enhance associated metadata to ensure discoverability and long-term understanding</w:t>
            </w:r>
            <w:r w:rsidRPr="00C337EA">
              <w:t>.</w:t>
            </w:r>
            <w:r w:rsidR="00484E00">
              <w:t xml:space="preserve"> I</w:t>
            </w:r>
            <w:r w:rsidR="00971248">
              <w:t xml:space="preserve">ngest of at least one new and one backlogged collection. </w:t>
            </w:r>
          </w:p>
        </w:tc>
        <w:tc>
          <w:tcPr>
            <w:tcW w:w="2767" w:type="dxa"/>
          </w:tcPr>
          <w:p w14:paraId="5DB95B35" w14:textId="1B1A050B" w:rsidR="00971248" w:rsidRDefault="004E0E15" w:rsidP="00D14789">
            <w:pPr>
              <w:spacing w:before="60" w:after="60" w:line="240" w:lineRule="atLeast"/>
            </w:pPr>
            <w:r>
              <w:t>Daily</w:t>
            </w:r>
            <w:r w:rsidR="00232E9B">
              <w:t>/</w:t>
            </w:r>
            <w:r w:rsidR="00971248">
              <w:t>Weekly</w:t>
            </w:r>
          </w:p>
          <w:p w14:paraId="1719C796" w14:textId="49B95609" w:rsidR="00971248" w:rsidRDefault="00971248" w:rsidP="00D14789">
            <w:pPr>
              <w:spacing w:before="60" w:after="60" w:line="240" w:lineRule="atLeast"/>
            </w:pPr>
          </w:p>
        </w:tc>
      </w:tr>
      <w:tr w:rsidR="004E0E15" w14:paraId="022B2ABA" w14:textId="77777777" w:rsidTr="00005E1A">
        <w:tc>
          <w:tcPr>
            <w:tcW w:w="1549" w:type="dxa"/>
          </w:tcPr>
          <w:p w14:paraId="5B0987BE" w14:textId="5677A120" w:rsidR="004E0E15" w:rsidRDefault="00C936EE" w:rsidP="00C4226F">
            <w:pPr>
              <w:spacing w:before="60" w:after="60" w:line="240" w:lineRule="atLeast"/>
            </w:pPr>
            <w:r>
              <w:t>Digital donation inquiries</w:t>
            </w:r>
          </w:p>
        </w:tc>
        <w:tc>
          <w:tcPr>
            <w:tcW w:w="3599" w:type="dxa"/>
          </w:tcPr>
          <w:p w14:paraId="17A95DA4" w14:textId="36153922" w:rsidR="004E0E15" w:rsidRDefault="003726A5" w:rsidP="002C7A96">
            <w:pPr>
              <w:spacing w:before="60" w:after="60" w:line="240" w:lineRule="atLeast"/>
            </w:pPr>
            <w:r>
              <w:t xml:space="preserve">Communicate with potential donors and carry out all </w:t>
            </w:r>
            <w:r w:rsidR="002316E4">
              <w:t xml:space="preserve">paperwork and </w:t>
            </w:r>
            <w:r w:rsidR="005E0666">
              <w:t>tasks</w:t>
            </w:r>
            <w:r>
              <w:t xml:space="preserve"> involved with</w:t>
            </w:r>
            <w:r w:rsidR="008B17C3">
              <w:t xml:space="preserve"> </w:t>
            </w:r>
            <w:r w:rsidR="00DF673E">
              <w:t xml:space="preserve">the transfer of accepted </w:t>
            </w:r>
            <w:r w:rsidR="00E77AB0">
              <w:t xml:space="preserve">digital </w:t>
            </w:r>
            <w:r w:rsidR="008B17C3">
              <w:t>collection</w:t>
            </w:r>
            <w:r w:rsidR="00DF673E">
              <w:t>s</w:t>
            </w:r>
            <w:r w:rsidR="008B17C3">
              <w:t xml:space="preserve"> </w:t>
            </w:r>
            <w:r w:rsidR="00DF673E">
              <w:t>to the library</w:t>
            </w:r>
          </w:p>
        </w:tc>
        <w:tc>
          <w:tcPr>
            <w:tcW w:w="2767" w:type="dxa"/>
          </w:tcPr>
          <w:p w14:paraId="577A1958" w14:textId="6C08C368" w:rsidR="004E0E15" w:rsidRDefault="00E77AB0" w:rsidP="00005E1A">
            <w:pPr>
              <w:spacing w:before="60" w:after="60" w:line="240" w:lineRule="atLeast"/>
            </w:pPr>
            <w:r>
              <w:t>As needed</w:t>
            </w:r>
          </w:p>
        </w:tc>
      </w:tr>
      <w:tr w:rsidR="002C7A96" w14:paraId="349236D8" w14:textId="77777777" w:rsidTr="00005E1A">
        <w:tc>
          <w:tcPr>
            <w:tcW w:w="1549" w:type="dxa"/>
          </w:tcPr>
          <w:p w14:paraId="08C7CBA1" w14:textId="04F2C249" w:rsidR="002C7A96" w:rsidRDefault="00BB002C" w:rsidP="00005E1A">
            <w:pPr>
              <w:spacing w:before="60" w:after="60" w:line="240" w:lineRule="atLeast"/>
            </w:pPr>
            <w:r>
              <w:t>Script Development</w:t>
            </w:r>
          </w:p>
        </w:tc>
        <w:tc>
          <w:tcPr>
            <w:tcW w:w="3599" w:type="dxa"/>
          </w:tcPr>
          <w:p w14:paraId="73DB991B" w14:textId="24AEB055" w:rsidR="002C7A96" w:rsidRDefault="0078065F" w:rsidP="00AE6B06">
            <w:pPr>
              <w:spacing w:before="60" w:after="60"/>
            </w:pPr>
            <w:r>
              <w:t xml:space="preserve">Write automation script as need arises for </w:t>
            </w:r>
            <w:r w:rsidR="008C6241">
              <w:t xml:space="preserve">preservation purposes or optimization of work. </w:t>
            </w:r>
          </w:p>
        </w:tc>
        <w:tc>
          <w:tcPr>
            <w:tcW w:w="2767" w:type="dxa"/>
          </w:tcPr>
          <w:p w14:paraId="4A8D94CC" w14:textId="344EAF99" w:rsidR="002C7A96" w:rsidRDefault="00BB002C" w:rsidP="00005E1A">
            <w:pPr>
              <w:spacing w:before="60" w:after="60" w:line="240" w:lineRule="atLeast"/>
            </w:pPr>
            <w:r>
              <w:t>As needed</w:t>
            </w:r>
          </w:p>
        </w:tc>
      </w:tr>
      <w:tr w:rsidR="00F50D20" w14:paraId="38F5DA3E" w14:textId="77777777" w:rsidTr="00005E1A">
        <w:tc>
          <w:tcPr>
            <w:tcW w:w="1549" w:type="dxa"/>
          </w:tcPr>
          <w:p w14:paraId="757EC8D5" w14:textId="77777777" w:rsidR="00F50D20" w:rsidRDefault="00F50D20" w:rsidP="00F50D20">
            <w:pPr>
              <w:spacing w:before="60" w:after="60" w:line="240" w:lineRule="atLeast"/>
            </w:pPr>
            <w:r>
              <w:t>Quality Control</w:t>
            </w:r>
          </w:p>
          <w:p w14:paraId="761FD4EF" w14:textId="77777777" w:rsidR="00F50D20" w:rsidRDefault="00F50D20" w:rsidP="00005E1A">
            <w:pPr>
              <w:spacing w:before="60" w:after="60" w:line="240" w:lineRule="atLeast"/>
            </w:pPr>
          </w:p>
        </w:tc>
        <w:tc>
          <w:tcPr>
            <w:tcW w:w="3599" w:type="dxa"/>
          </w:tcPr>
          <w:p w14:paraId="3E38D507" w14:textId="70A799AB" w:rsidR="00F50D20" w:rsidRDefault="004E1086" w:rsidP="00622CBD">
            <w:pPr>
              <w:spacing w:before="60" w:after="60" w:line="240" w:lineRule="atLeast"/>
            </w:pPr>
            <w:r w:rsidRPr="004E1086">
              <w:t xml:space="preserve">Conduct thorough quality control checks for 100-300 items of </w:t>
            </w:r>
            <w:r w:rsidR="00057EB6" w:rsidRPr="004E1086">
              <w:t>digital</w:t>
            </w:r>
            <w:r w:rsidRPr="004E1086">
              <w:t xml:space="preserve"> materials per week. This includes newly digitized files from external vendors (</w:t>
            </w:r>
            <w:r w:rsidR="009E0390">
              <w:t>for example</w:t>
            </w:r>
            <w:r w:rsidRPr="004E1086">
              <w:t>, Internet Archive), files digitized in-house by staff, and existing backlogged digital files that require re-evaluation for quality and adherence to standards.</w:t>
            </w:r>
          </w:p>
        </w:tc>
        <w:tc>
          <w:tcPr>
            <w:tcW w:w="2767" w:type="dxa"/>
          </w:tcPr>
          <w:p w14:paraId="25513F4B" w14:textId="2CBE5E3B" w:rsidR="00F50D20" w:rsidRDefault="00F50D20" w:rsidP="00005E1A">
            <w:pPr>
              <w:spacing w:before="60" w:after="60" w:line="240" w:lineRule="atLeast"/>
            </w:pPr>
            <w:r>
              <w:t>Weekly</w:t>
            </w:r>
          </w:p>
        </w:tc>
      </w:tr>
      <w:tr w:rsidR="00A46AD1" w14:paraId="266F09B4" w14:textId="14D82A12" w:rsidTr="00005E1A">
        <w:tc>
          <w:tcPr>
            <w:tcW w:w="1549" w:type="dxa"/>
          </w:tcPr>
          <w:p w14:paraId="11842176" w14:textId="36A54CBE" w:rsidR="00005E1A" w:rsidRPr="000A65C5" w:rsidRDefault="004A4F30" w:rsidP="00005E1A">
            <w:pPr>
              <w:spacing w:before="60" w:after="60" w:line="240" w:lineRule="atLeast"/>
            </w:pPr>
            <w:r>
              <w:t>Progress</w:t>
            </w:r>
            <w:r w:rsidR="004E7ACC">
              <w:t xml:space="preserve"> Report</w:t>
            </w:r>
          </w:p>
        </w:tc>
        <w:tc>
          <w:tcPr>
            <w:tcW w:w="3599" w:type="dxa"/>
          </w:tcPr>
          <w:p w14:paraId="3AFDE1A5" w14:textId="49CE6BC0" w:rsidR="00005E1A" w:rsidRPr="00A825AA" w:rsidRDefault="000A65C5" w:rsidP="00F50D20">
            <w:pPr>
              <w:spacing w:before="60" w:after="60" w:line="240" w:lineRule="atLeast"/>
            </w:pPr>
            <w:r w:rsidRPr="00D14789">
              <w:t xml:space="preserve">Prepare </w:t>
            </w:r>
            <w:r w:rsidR="00A46AD1">
              <w:t>statistics</w:t>
            </w:r>
            <w:r w:rsidRPr="00D14789">
              <w:t xml:space="preserve"> on </w:t>
            </w:r>
            <w:r w:rsidR="009F3089">
              <w:t xml:space="preserve">file packaging and ingest </w:t>
            </w:r>
            <w:r w:rsidR="00D830BD">
              <w:t>of</w:t>
            </w:r>
            <w:r w:rsidR="009F3089">
              <w:t xml:space="preserve"> collections identified i</w:t>
            </w:r>
            <w:r w:rsidR="00D830BD">
              <w:t>n monthly workflow</w:t>
            </w:r>
            <w:r>
              <w:t xml:space="preserve">, digital donations, </w:t>
            </w:r>
            <w:r w:rsidR="00D830BD">
              <w:t>and quality control</w:t>
            </w:r>
            <w:r w:rsidRPr="00D14789">
              <w:t>.</w:t>
            </w:r>
          </w:p>
        </w:tc>
        <w:tc>
          <w:tcPr>
            <w:tcW w:w="2767" w:type="dxa"/>
          </w:tcPr>
          <w:p w14:paraId="43D2B2CE" w14:textId="08C2D6F4" w:rsidR="00005E1A" w:rsidRPr="00D14789" w:rsidRDefault="00A46AD1" w:rsidP="00005E1A">
            <w:pPr>
              <w:spacing w:before="60" w:after="60" w:line="240" w:lineRule="atLeast"/>
            </w:pPr>
            <w:r>
              <w:t>Monthly</w:t>
            </w:r>
          </w:p>
        </w:tc>
      </w:tr>
    </w:tbl>
    <w:p w14:paraId="78FCB85F" w14:textId="77777777" w:rsidR="008A1EB9" w:rsidRDefault="008A1EB9" w:rsidP="00E0076E">
      <w:pPr>
        <w:rPr>
          <w:rFonts w:ascii="Calibri" w:hAnsi="Calibri"/>
        </w:rPr>
      </w:pPr>
    </w:p>
    <w:bookmarkEnd w:id="0"/>
    <w:p w14:paraId="27630AAC" w14:textId="71F50A77" w:rsidR="00602364" w:rsidRDefault="00602364" w:rsidP="00602364">
      <w:pPr>
        <w:pStyle w:val="ListParagraph"/>
        <w:widowControl w:val="0"/>
        <w:ind w:left="648"/>
        <w:rPr>
          <w:rFonts w:asciiTheme="minorHAnsi" w:hAnsiTheme="minorHAnsi" w:cstheme="minorBidi"/>
        </w:rPr>
      </w:pPr>
    </w:p>
    <w:p w14:paraId="103941B9" w14:textId="77777777" w:rsidR="00C42CA2" w:rsidRDefault="00C42CA2" w:rsidP="00602364">
      <w:pPr>
        <w:pStyle w:val="ListParagraph"/>
        <w:widowControl w:val="0"/>
        <w:ind w:left="648"/>
        <w:rPr>
          <w:rFonts w:asciiTheme="minorHAnsi" w:hAnsiTheme="minorHAnsi" w:cstheme="minorBidi"/>
        </w:rPr>
      </w:pPr>
    </w:p>
    <w:p w14:paraId="7BB7FA42" w14:textId="77777777" w:rsidR="00C42CA2" w:rsidRDefault="00C42CA2" w:rsidP="00602364">
      <w:pPr>
        <w:pStyle w:val="ListParagraph"/>
        <w:widowControl w:val="0"/>
        <w:ind w:left="648"/>
        <w:rPr>
          <w:rFonts w:asciiTheme="minorHAnsi" w:hAnsiTheme="minorHAnsi" w:cstheme="minorBidi"/>
        </w:rPr>
      </w:pPr>
    </w:p>
    <w:p w14:paraId="53AF6690" w14:textId="77777777" w:rsidR="00C42CA2" w:rsidRDefault="00C42CA2" w:rsidP="00602364">
      <w:pPr>
        <w:pStyle w:val="ListParagraph"/>
        <w:widowControl w:val="0"/>
        <w:ind w:left="648"/>
        <w:rPr>
          <w:rFonts w:asciiTheme="minorHAnsi" w:hAnsiTheme="minorHAnsi" w:cstheme="minorBidi"/>
        </w:rPr>
      </w:pPr>
    </w:p>
    <w:p w14:paraId="61214800" w14:textId="77777777" w:rsidR="00C42CA2" w:rsidRPr="00602364" w:rsidRDefault="00C42CA2" w:rsidP="00602364">
      <w:pPr>
        <w:pStyle w:val="ListParagraph"/>
        <w:widowControl w:val="0"/>
        <w:ind w:left="648"/>
        <w:rPr>
          <w:rFonts w:asciiTheme="minorHAnsi" w:hAnsiTheme="minorHAnsi" w:cstheme="minorBidi"/>
        </w:rPr>
      </w:pPr>
    </w:p>
    <w:p w14:paraId="721B5390" w14:textId="03DCE870" w:rsidR="009807A3" w:rsidRDefault="006A7022" w:rsidP="002B38BB">
      <w:pPr>
        <w:pStyle w:val="ListParagraph"/>
        <w:widowControl w:val="0"/>
        <w:numPr>
          <w:ilvl w:val="0"/>
          <w:numId w:val="1"/>
        </w:numPr>
        <w:contextualSpacing/>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Government-Furnished Equipment and Access</w:t>
      </w:r>
    </w:p>
    <w:p w14:paraId="0A44EF74" w14:textId="77777777" w:rsidR="00C42CA2" w:rsidRPr="00C42CA2" w:rsidRDefault="00C42CA2" w:rsidP="00C42CA2">
      <w:pPr>
        <w:pStyle w:val="ListParagraph"/>
        <w:widowControl w:val="0"/>
        <w:ind w:left="360"/>
        <w:contextualSpacing/>
        <w:rPr>
          <w:rFonts w:asciiTheme="majorHAnsi" w:eastAsiaTheme="majorEastAsia" w:hAnsiTheme="majorHAnsi" w:cstheme="majorBidi"/>
          <w:b/>
          <w:bCs/>
          <w:color w:val="4F81BD" w:themeColor="accent1"/>
          <w:sz w:val="26"/>
          <w:szCs w:val="26"/>
        </w:rPr>
      </w:pPr>
    </w:p>
    <w:p w14:paraId="130DEABB" w14:textId="10F4D0FE" w:rsidR="00AC539D" w:rsidRDefault="00E4008C" w:rsidP="008C2F9E">
      <w:pPr>
        <w:pStyle w:val="ListParagraph"/>
        <w:tabs>
          <w:tab w:val="left" w:pos="270"/>
        </w:tabs>
        <w:ind w:left="360"/>
      </w:pPr>
      <w:r>
        <w:t xml:space="preserve">Upon clearance, the Government </w:t>
      </w:r>
      <w:r w:rsidR="008C2F9E">
        <w:t>will provide</w:t>
      </w:r>
      <w:r w:rsidR="00421490">
        <w:t xml:space="preserve"> a government-issued computer and necessary access. Deliverables must comply with applicable security, privacy, and accessibility</w:t>
      </w:r>
      <w:r w:rsidR="0027170C">
        <w:t xml:space="preserve"> (Section 508) requirements.</w:t>
      </w:r>
    </w:p>
    <w:p w14:paraId="2DB7D2B3" w14:textId="77777777" w:rsidR="00AC539D" w:rsidRDefault="00AC539D" w:rsidP="0027170C">
      <w:pPr>
        <w:tabs>
          <w:tab w:val="left" w:pos="270"/>
        </w:tabs>
      </w:pPr>
    </w:p>
    <w:p w14:paraId="21F11D30" w14:textId="77777777" w:rsidR="00AC539D" w:rsidRDefault="00AC539D" w:rsidP="009807A3">
      <w:pPr>
        <w:pStyle w:val="ListParagraph"/>
        <w:tabs>
          <w:tab w:val="left" w:pos="270"/>
        </w:tabs>
      </w:pPr>
    </w:p>
    <w:p w14:paraId="145ABF9F" w14:textId="470425FC" w:rsidR="009D4A0E" w:rsidRDefault="00DA7FF5" w:rsidP="00AC539D">
      <w:pPr>
        <w:pStyle w:val="ListParagraph"/>
        <w:widowControl w:val="0"/>
        <w:numPr>
          <w:ilvl w:val="0"/>
          <w:numId w:val="1"/>
        </w:numPr>
        <w:contextualSpacing/>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Inherently Governmental Activi</w:t>
      </w:r>
      <w:r w:rsidR="00E27535">
        <w:rPr>
          <w:rFonts w:asciiTheme="majorHAnsi" w:eastAsiaTheme="majorEastAsia" w:hAnsiTheme="majorHAnsi" w:cstheme="majorBidi"/>
          <w:b/>
          <w:bCs/>
          <w:color w:val="4F81BD" w:themeColor="accent1"/>
          <w:sz w:val="26"/>
          <w:szCs w:val="26"/>
        </w:rPr>
        <w:t>ti</w:t>
      </w:r>
      <w:r>
        <w:rPr>
          <w:rFonts w:asciiTheme="majorHAnsi" w:eastAsiaTheme="majorEastAsia" w:hAnsiTheme="majorHAnsi" w:cstheme="majorBidi"/>
          <w:b/>
          <w:bCs/>
          <w:color w:val="4F81BD" w:themeColor="accent1"/>
          <w:sz w:val="26"/>
          <w:szCs w:val="26"/>
        </w:rPr>
        <w:t>es</w:t>
      </w:r>
    </w:p>
    <w:p w14:paraId="34AA5DB3" w14:textId="77777777" w:rsidR="004D2FB8" w:rsidRDefault="004D2FB8" w:rsidP="00DA7FF5">
      <w:pPr>
        <w:pStyle w:val="ListParagraph"/>
        <w:tabs>
          <w:tab w:val="left" w:pos="270"/>
        </w:tabs>
        <w:ind w:left="360"/>
      </w:pPr>
    </w:p>
    <w:p w14:paraId="03C1594C" w14:textId="5ED4DB4B" w:rsidR="00DA7FF5" w:rsidRPr="00DA7FF5" w:rsidRDefault="004D2FB8" w:rsidP="004D2FB8">
      <w:pPr>
        <w:widowControl w:val="0"/>
        <w:ind w:left="360"/>
        <w:contextualSpacing/>
        <w:rPr>
          <w:rFonts w:asciiTheme="majorHAnsi" w:eastAsiaTheme="majorEastAsia" w:hAnsiTheme="majorHAnsi" w:cstheme="majorBidi"/>
          <w:b/>
          <w:bCs/>
          <w:color w:val="4F81BD" w:themeColor="accent1"/>
          <w:sz w:val="26"/>
          <w:szCs w:val="26"/>
        </w:rPr>
      </w:pPr>
      <w:r w:rsidRPr="004D2FB8">
        <w:rPr>
          <w:rFonts w:ascii="Calibri" w:hAnsi="Calibri" w:cs="Times New Roman"/>
        </w:rPr>
        <w:t>Contractor personnel shall not engage in inherently governmental activities. An inherently governmental activity is an action that is so intimately related to the U.S. public’s interest as to mandate performance by Government employees. Examples include, but are not limited to, directing another Contractor to perform an action or service outside the scope of this PWS, committing or obligating goods and/or services for the Government, and making financial transactions for the Government.</w:t>
      </w:r>
    </w:p>
    <w:p w14:paraId="39F991BB" w14:textId="2F4565AF" w:rsidR="00AC539D" w:rsidRPr="00E04775" w:rsidRDefault="00AC539D" w:rsidP="00AC539D">
      <w:pPr>
        <w:pStyle w:val="ListParagraph"/>
        <w:widowControl w:val="0"/>
        <w:numPr>
          <w:ilvl w:val="0"/>
          <w:numId w:val="1"/>
        </w:numPr>
        <w:contextualSpacing/>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Administration and Points of</w:t>
      </w:r>
      <w:r w:rsidRPr="001D3CD3">
        <w:rPr>
          <w:rFonts w:asciiTheme="majorHAnsi" w:eastAsiaTheme="majorEastAsia" w:hAnsiTheme="majorHAnsi" w:cstheme="majorBidi"/>
          <w:b/>
          <w:bCs/>
          <w:color w:val="4F81BD" w:themeColor="accent1"/>
          <w:sz w:val="26"/>
          <w:szCs w:val="26"/>
        </w:rPr>
        <w:t xml:space="preserve"> Contact</w:t>
      </w:r>
    </w:p>
    <w:p w14:paraId="36588C40" w14:textId="77777777" w:rsidR="00AC539D" w:rsidRDefault="00AC539D" w:rsidP="00AC539D">
      <w:pPr>
        <w:rPr>
          <w:b/>
        </w:rPr>
      </w:pPr>
    </w:p>
    <w:p w14:paraId="3E66C8A5" w14:textId="03D9CCB5" w:rsidR="00EE6571" w:rsidRDefault="00AF49CE" w:rsidP="00EE6571">
      <w:pPr>
        <w:tabs>
          <w:tab w:val="left" w:pos="270"/>
        </w:tabs>
        <w:spacing w:after="0"/>
        <w:ind w:left="360"/>
        <w:rPr>
          <w:b/>
        </w:rPr>
      </w:pPr>
      <w:r>
        <w:rPr>
          <w:b/>
        </w:rPr>
        <w:t>Technical POC</w:t>
      </w:r>
      <w:r w:rsidR="00AC539D">
        <w:rPr>
          <w:b/>
        </w:rPr>
        <w:t xml:space="preserve"> </w:t>
      </w:r>
    </w:p>
    <w:p w14:paraId="7E093A81" w14:textId="784306BF" w:rsidR="00AC539D" w:rsidRDefault="00AC539D" w:rsidP="00EE6571">
      <w:pPr>
        <w:tabs>
          <w:tab w:val="left" w:pos="270"/>
        </w:tabs>
        <w:spacing w:after="0"/>
        <w:ind w:left="360"/>
      </w:pPr>
      <w:r>
        <w:t>Sara Lee</w:t>
      </w:r>
    </w:p>
    <w:p w14:paraId="43165D1A" w14:textId="6FDB135C" w:rsidR="00AC539D" w:rsidRDefault="00AC539D" w:rsidP="00EE6571">
      <w:pPr>
        <w:pStyle w:val="ListParagraph"/>
        <w:tabs>
          <w:tab w:val="left" w:pos="270"/>
        </w:tabs>
        <w:ind w:left="360"/>
      </w:pPr>
      <w:r>
        <w:t xml:space="preserve">Data Production Division </w:t>
      </w:r>
    </w:p>
    <w:p w14:paraId="4BFE7A33" w14:textId="77777777" w:rsidR="00AC539D" w:rsidRDefault="00AC539D" w:rsidP="00EE6571">
      <w:pPr>
        <w:pStyle w:val="ListParagraph"/>
        <w:tabs>
          <w:tab w:val="left" w:pos="270"/>
        </w:tabs>
        <w:ind w:left="360"/>
      </w:pPr>
      <w:r>
        <w:t>Special Collections Unit</w:t>
      </w:r>
    </w:p>
    <w:p w14:paraId="7CA2C280" w14:textId="77777777" w:rsidR="00AC539D" w:rsidRDefault="00AC539D" w:rsidP="00EE6571">
      <w:pPr>
        <w:pStyle w:val="ListParagraph"/>
        <w:tabs>
          <w:tab w:val="left" w:pos="270"/>
        </w:tabs>
        <w:ind w:left="360"/>
      </w:pPr>
      <w:r>
        <w:t>National Agricultural Library</w:t>
      </w:r>
    </w:p>
    <w:p w14:paraId="44736A43" w14:textId="77777777" w:rsidR="00AC539D" w:rsidRDefault="00AC539D" w:rsidP="00EE6571">
      <w:pPr>
        <w:pStyle w:val="ListParagraph"/>
        <w:tabs>
          <w:tab w:val="left" w:pos="270"/>
        </w:tabs>
        <w:ind w:left="360"/>
      </w:pPr>
      <w:r>
        <w:t>301-504-5876</w:t>
      </w:r>
    </w:p>
    <w:p w14:paraId="63884D17" w14:textId="07F68078" w:rsidR="00AC539D" w:rsidRPr="002B38BB" w:rsidRDefault="00AC539D" w:rsidP="00566D16">
      <w:pPr>
        <w:tabs>
          <w:tab w:val="left" w:pos="270"/>
        </w:tabs>
        <w:sectPr w:rsidR="00AC539D" w:rsidRPr="002B38BB" w:rsidSect="009807A3">
          <w:pgSz w:w="12240" w:h="15840" w:code="1"/>
          <w:pgMar w:top="1440" w:right="1440" w:bottom="1440" w:left="1440" w:header="720" w:footer="720" w:gutter="0"/>
          <w:cols w:space="720"/>
          <w:docGrid w:linePitch="360"/>
        </w:sectPr>
      </w:pPr>
    </w:p>
    <w:p w14:paraId="71E08507" w14:textId="77777777" w:rsidR="005D7E8B" w:rsidRPr="00042F66" w:rsidRDefault="005D7E8B" w:rsidP="00AE2913"/>
    <w:sectPr w:rsidR="005D7E8B" w:rsidRPr="00042F66" w:rsidSect="00AF53F4">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70299" w14:textId="77777777" w:rsidR="00747737" w:rsidRDefault="00747737" w:rsidP="00392D02">
      <w:pPr>
        <w:spacing w:after="0" w:line="240" w:lineRule="auto"/>
      </w:pPr>
      <w:r>
        <w:separator/>
      </w:r>
    </w:p>
  </w:endnote>
  <w:endnote w:type="continuationSeparator" w:id="0">
    <w:p w14:paraId="16BBA4F3" w14:textId="77777777" w:rsidR="00747737" w:rsidRDefault="00747737" w:rsidP="00392D02">
      <w:pPr>
        <w:spacing w:after="0" w:line="240" w:lineRule="auto"/>
      </w:pPr>
      <w:r>
        <w:continuationSeparator/>
      </w:r>
    </w:p>
  </w:endnote>
  <w:endnote w:type="continuationNotice" w:id="1">
    <w:p w14:paraId="053279B8" w14:textId="77777777" w:rsidR="00747737" w:rsidRDefault="007477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607CD" w14:textId="77777777" w:rsidR="00747737" w:rsidRDefault="00747737" w:rsidP="00392D02">
      <w:pPr>
        <w:spacing w:after="0" w:line="240" w:lineRule="auto"/>
      </w:pPr>
      <w:r>
        <w:separator/>
      </w:r>
    </w:p>
  </w:footnote>
  <w:footnote w:type="continuationSeparator" w:id="0">
    <w:p w14:paraId="7BD7B707" w14:textId="77777777" w:rsidR="00747737" w:rsidRDefault="00747737" w:rsidP="00392D02">
      <w:pPr>
        <w:spacing w:after="0" w:line="240" w:lineRule="auto"/>
      </w:pPr>
      <w:r>
        <w:continuationSeparator/>
      </w:r>
    </w:p>
  </w:footnote>
  <w:footnote w:type="continuationNotice" w:id="1">
    <w:p w14:paraId="0C6E7D2C" w14:textId="77777777" w:rsidR="00747737" w:rsidRDefault="007477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42E4"/>
    <w:multiLevelType w:val="hybridMultilevel"/>
    <w:tmpl w:val="F2C07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A4715"/>
    <w:multiLevelType w:val="multilevel"/>
    <w:tmpl w:val="5D064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472CA"/>
    <w:multiLevelType w:val="hybridMultilevel"/>
    <w:tmpl w:val="1FF2F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508C3"/>
    <w:multiLevelType w:val="hybridMultilevel"/>
    <w:tmpl w:val="9D52FF9C"/>
    <w:lvl w:ilvl="0" w:tplc="A5EA8164">
      <w:start w:val="1"/>
      <w:numFmt w:val="decimal"/>
      <w:lvlText w:val="%1."/>
      <w:lvlJc w:val="left"/>
      <w:pPr>
        <w:ind w:left="1020" w:hanging="360"/>
      </w:pPr>
    </w:lvl>
    <w:lvl w:ilvl="1" w:tplc="77F8E228">
      <w:start w:val="1"/>
      <w:numFmt w:val="decimal"/>
      <w:lvlText w:val="%2."/>
      <w:lvlJc w:val="left"/>
      <w:pPr>
        <w:ind w:left="1020" w:hanging="360"/>
      </w:pPr>
    </w:lvl>
    <w:lvl w:ilvl="2" w:tplc="C93C7D20">
      <w:start w:val="1"/>
      <w:numFmt w:val="decimal"/>
      <w:lvlText w:val="%3."/>
      <w:lvlJc w:val="left"/>
      <w:pPr>
        <w:ind w:left="1020" w:hanging="360"/>
      </w:pPr>
    </w:lvl>
    <w:lvl w:ilvl="3" w:tplc="B06C9C84">
      <w:start w:val="1"/>
      <w:numFmt w:val="decimal"/>
      <w:lvlText w:val="%4."/>
      <w:lvlJc w:val="left"/>
      <w:pPr>
        <w:ind w:left="1020" w:hanging="360"/>
      </w:pPr>
    </w:lvl>
    <w:lvl w:ilvl="4" w:tplc="F94091FA">
      <w:start w:val="1"/>
      <w:numFmt w:val="decimal"/>
      <w:lvlText w:val="%5."/>
      <w:lvlJc w:val="left"/>
      <w:pPr>
        <w:ind w:left="1020" w:hanging="360"/>
      </w:pPr>
    </w:lvl>
    <w:lvl w:ilvl="5" w:tplc="95EAD4FC">
      <w:start w:val="1"/>
      <w:numFmt w:val="decimal"/>
      <w:lvlText w:val="%6."/>
      <w:lvlJc w:val="left"/>
      <w:pPr>
        <w:ind w:left="1020" w:hanging="360"/>
      </w:pPr>
    </w:lvl>
    <w:lvl w:ilvl="6" w:tplc="5D34F95C">
      <w:start w:val="1"/>
      <w:numFmt w:val="decimal"/>
      <w:lvlText w:val="%7."/>
      <w:lvlJc w:val="left"/>
      <w:pPr>
        <w:ind w:left="1020" w:hanging="360"/>
      </w:pPr>
    </w:lvl>
    <w:lvl w:ilvl="7" w:tplc="F2FC519C">
      <w:start w:val="1"/>
      <w:numFmt w:val="decimal"/>
      <w:lvlText w:val="%8."/>
      <w:lvlJc w:val="left"/>
      <w:pPr>
        <w:ind w:left="1020" w:hanging="360"/>
      </w:pPr>
    </w:lvl>
    <w:lvl w:ilvl="8" w:tplc="4CE8C32C">
      <w:start w:val="1"/>
      <w:numFmt w:val="decimal"/>
      <w:lvlText w:val="%9."/>
      <w:lvlJc w:val="left"/>
      <w:pPr>
        <w:ind w:left="1020" w:hanging="360"/>
      </w:pPr>
    </w:lvl>
  </w:abstractNum>
  <w:abstractNum w:abstractNumId="4" w15:restartNumberingAfterBreak="0">
    <w:nsid w:val="0925720B"/>
    <w:multiLevelType w:val="multilevel"/>
    <w:tmpl w:val="B86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D0132"/>
    <w:multiLevelType w:val="hybridMultilevel"/>
    <w:tmpl w:val="1E005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D7658"/>
    <w:multiLevelType w:val="hybridMultilevel"/>
    <w:tmpl w:val="BB1E0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B50E8"/>
    <w:multiLevelType w:val="hybridMultilevel"/>
    <w:tmpl w:val="47981EC2"/>
    <w:lvl w:ilvl="0" w:tplc="8110D682">
      <w:start w:val="1"/>
      <w:numFmt w:val="decimal"/>
      <w:lvlText w:val="%1."/>
      <w:lvlJc w:val="left"/>
      <w:pPr>
        <w:ind w:left="1020" w:hanging="360"/>
      </w:pPr>
    </w:lvl>
    <w:lvl w:ilvl="1" w:tplc="DE783C7A">
      <w:start w:val="1"/>
      <w:numFmt w:val="decimal"/>
      <w:lvlText w:val="%2."/>
      <w:lvlJc w:val="left"/>
      <w:pPr>
        <w:ind w:left="1020" w:hanging="360"/>
      </w:pPr>
    </w:lvl>
    <w:lvl w:ilvl="2" w:tplc="9DC8697E">
      <w:start w:val="1"/>
      <w:numFmt w:val="decimal"/>
      <w:lvlText w:val="%3."/>
      <w:lvlJc w:val="left"/>
      <w:pPr>
        <w:ind w:left="1020" w:hanging="360"/>
      </w:pPr>
    </w:lvl>
    <w:lvl w:ilvl="3" w:tplc="7FECF3B2">
      <w:start w:val="1"/>
      <w:numFmt w:val="decimal"/>
      <w:lvlText w:val="%4."/>
      <w:lvlJc w:val="left"/>
      <w:pPr>
        <w:ind w:left="1020" w:hanging="360"/>
      </w:pPr>
    </w:lvl>
    <w:lvl w:ilvl="4" w:tplc="89CE2C52">
      <w:start w:val="1"/>
      <w:numFmt w:val="decimal"/>
      <w:lvlText w:val="%5."/>
      <w:lvlJc w:val="left"/>
      <w:pPr>
        <w:ind w:left="1020" w:hanging="360"/>
      </w:pPr>
    </w:lvl>
    <w:lvl w:ilvl="5" w:tplc="96B2B828">
      <w:start w:val="1"/>
      <w:numFmt w:val="decimal"/>
      <w:lvlText w:val="%6."/>
      <w:lvlJc w:val="left"/>
      <w:pPr>
        <w:ind w:left="1020" w:hanging="360"/>
      </w:pPr>
    </w:lvl>
    <w:lvl w:ilvl="6" w:tplc="637882E4">
      <w:start w:val="1"/>
      <w:numFmt w:val="decimal"/>
      <w:lvlText w:val="%7."/>
      <w:lvlJc w:val="left"/>
      <w:pPr>
        <w:ind w:left="1020" w:hanging="360"/>
      </w:pPr>
    </w:lvl>
    <w:lvl w:ilvl="7" w:tplc="FC6C422C">
      <w:start w:val="1"/>
      <w:numFmt w:val="decimal"/>
      <w:lvlText w:val="%8."/>
      <w:lvlJc w:val="left"/>
      <w:pPr>
        <w:ind w:left="1020" w:hanging="360"/>
      </w:pPr>
    </w:lvl>
    <w:lvl w:ilvl="8" w:tplc="12CA56BA">
      <w:start w:val="1"/>
      <w:numFmt w:val="decimal"/>
      <w:lvlText w:val="%9."/>
      <w:lvlJc w:val="left"/>
      <w:pPr>
        <w:ind w:left="1020" w:hanging="360"/>
      </w:pPr>
    </w:lvl>
  </w:abstractNum>
  <w:abstractNum w:abstractNumId="8" w15:restartNumberingAfterBreak="0">
    <w:nsid w:val="1A531BCF"/>
    <w:multiLevelType w:val="hybridMultilevel"/>
    <w:tmpl w:val="F6E67656"/>
    <w:lvl w:ilvl="0" w:tplc="4840219E">
      <w:start w:val="1"/>
      <w:numFmt w:val="decimal"/>
      <w:lvlText w:val="%1."/>
      <w:lvlJc w:val="left"/>
      <w:pPr>
        <w:ind w:left="1020" w:hanging="360"/>
      </w:pPr>
    </w:lvl>
    <w:lvl w:ilvl="1" w:tplc="2A1CEAE6">
      <w:start w:val="1"/>
      <w:numFmt w:val="decimal"/>
      <w:lvlText w:val="%2."/>
      <w:lvlJc w:val="left"/>
      <w:pPr>
        <w:ind w:left="1020" w:hanging="360"/>
      </w:pPr>
    </w:lvl>
    <w:lvl w:ilvl="2" w:tplc="15C6D04E">
      <w:start w:val="1"/>
      <w:numFmt w:val="decimal"/>
      <w:lvlText w:val="%3."/>
      <w:lvlJc w:val="left"/>
      <w:pPr>
        <w:ind w:left="1020" w:hanging="360"/>
      </w:pPr>
    </w:lvl>
    <w:lvl w:ilvl="3" w:tplc="F43EA80A">
      <w:start w:val="1"/>
      <w:numFmt w:val="decimal"/>
      <w:lvlText w:val="%4."/>
      <w:lvlJc w:val="left"/>
      <w:pPr>
        <w:ind w:left="1020" w:hanging="360"/>
      </w:pPr>
    </w:lvl>
    <w:lvl w:ilvl="4" w:tplc="23B08E6E">
      <w:start w:val="1"/>
      <w:numFmt w:val="decimal"/>
      <w:lvlText w:val="%5."/>
      <w:lvlJc w:val="left"/>
      <w:pPr>
        <w:ind w:left="1020" w:hanging="360"/>
      </w:pPr>
    </w:lvl>
    <w:lvl w:ilvl="5" w:tplc="8D5459EA">
      <w:start w:val="1"/>
      <w:numFmt w:val="decimal"/>
      <w:lvlText w:val="%6."/>
      <w:lvlJc w:val="left"/>
      <w:pPr>
        <w:ind w:left="1020" w:hanging="360"/>
      </w:pPr>
    </w:lvl>
    <w:lvl w:ilvl="6" w:tplc="D8DE498E">
      <w:start w:val="1"/>
      <w:numFmt w:val="decimal"/>
      <w:lvlText w:val="%7."/>
      <w:lvlJc w:val="left"/>
      <w:pPr>
        <w:ind w:left="1020" w:hanging="360"/>
      </w:pPr>
    </w:lvl>
    <w:lvl w:ilvl="7" w:tplc="56A6B956">
      <w:start w:val="1"/>
      <w:numFmt w:val="decimal"/>
      <w:lvlText w:val="%8."/>
      <w:lvlJc w:val="left"/>
      <w:pPr>
        <w:ind w:left="1020" w:hanging="360"/>
      </w:pPr>
    </w:lvl>
    <w:lvl w:ilvl="8" w:tplc="A07AFED2">
      <w:start w:val="1"/>
      <w:numFmt w:val="decimal"/>
      <w:lvlText w:val="%9."/>
      <w:lvlJc w:val="left"/>
      <w:pPr>
        <w:ind w:left="1020" w:hanging="360"/>
      </w:pPr>
    </w:lvl>
  </w:abstractNum>
  <w:abstractNum w:abstractNumId="9" w15:restartNumberingAfterBreak="0">
    <w:nsid w:val="1AA4308C"/>
    <w:multiLevelType w:val="hybridMultilevel"/>
    <w:tmpl w:val="67BC202E"/>
    <w:lvl w:ilvl="0" w:tplc="0AA6FF04">
      <w:start w:val="1"/>
      <w:numFmt w:val="decimal"/>
      <w:lvlText w:val="%1."/>
      <w:lvlJc w:val="left"/>
      <w:pPr>
        <w:ind w:left="1020" w:hanging="360"/>
      </w:pPr>
    </w:lvl>
    <w:lvl w:ilvl="1" w:tplc="E20A20FE">
      <w:start w:val="1"/>
      <w:numFmt w:val="decimal"/>
      <w:lvlText w:val="%2."/>
      <w:lvlJc w:val="left"/>
      <w:pPr>
        <w:ind w:left="1020" w:hanging="360"/>
      </w:pPr>
    </w:lvl>
    <w:lvl w:ilvl="2" w:tplc="2FD0B876">
      <w:start w:val="1"/>
      <w:numFmt w:val="decimal"/>
      <w:lvlText w:val="%3."/>
      <w:lvlJc w:val="left"/>
      <w:pPr>
        <w:ind w:left="1020" w:hanging="360"/>
      </w:pPr>
    </w:lvl>
    <w:lvl w:ilvl="3" w:tplc="1B76D48E">
      <w:start w:val="1"/>
      <w:numFmt w:val="decimal"/>
      <w:lvlText w:val="%4."/>
      <w:lvlJc w:val="left"/>
      <w:pPr>
        <w:ind w:left="1020" w:hanging="360"/>
      </w:pPr>
    </w:lvl>
    <w:lvl w:ilvl="4" w:tplc="DF0099EE">
      <w:start w:val="1"/>
      <w:numFmt w:val="decimal"/>
      <w:lvlText w:val="%5."/>
      <w:lvlJc w:val="left"/>
      <w:pPr>
        <w:ind w:left="1020" w:hanging="360"/>
      </w:pPr>
    </w:lvl>
    <w:lvl w:ilvl="5" w:tplc="CD84D8C6">
      <w:start w:val="1"/>
      <w:numFmt w:val="decimal"/>
      <w:lvlText w:val="%6."/>
      <w:lvlJc w:val="left"/>
      <w:pPr>
        <w:ind w:left="1020" w:hanging="360"/>
      </w:pPr>
    </w:lvl>
    <w:lvl w:ilvl="6" w:tplc="D952AB30">
      <w:start w:val="1"/>
      <w:numFmt w:val="decimal"/>
      <w:lvlText w:val="%7."/>
      <w:lvlJc w:val="left"/>
      <w:pPr>
        <w:ind w:left="1020" w:hanging="360"/>
      </w:pPr>
    </w:lvl>
    <w:lvl w:ilvl="7" w:tplc="E8BC353E">
      <w:start w:val="1"/>
      <w:numFmt w:val="decimal"/>
      <w:lvlText w:val="%8."/>
      <w:lvlJc w:val="left"/>
      <w:pPr>
        <w:ind w:left="1020" w:hanging="360"/>
      </w:pPr>
    </w:lvl>
    <w:lvl w:ilvl="8" w:tplc="F7A661EA">
      <w:start w:val="1"/>
      <w:numFmt w:val="decimal"/>
      <w:lvlText w:val="%9."/>
      <w:lvlJc w:val="left"/>
      <w:pPr>
        <w:ind w:left="1020" w:hanging="360"/>
      </w:pPr>
    </w:lvl>
  </w:abstractNum>
  <w:abstractNum w:abstractNumId="10" w15:restartNumberingAfterBreak="0">
    <w:nsid w:val="1C897820"/>
    <w:multiLevelType w:val="hybridMultilevel"/>
    <w:tmpl w:val="6BC25D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E86339B"/>
    <w:multiLevelType w:val="hybridMultilevel"/>
    <w:tmpl w:val="E2E89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672E0B"/>
    <w:multiLevelType w:val="hybridMultilevel"/>
    <w:tmpl w:val="E75E885A"/>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B5B74AB"/>
    <w:multiLevelType w:val="hybridMultilevel"/>
    <w:tmpl w:val="EE606D28"/>
    <w:lvl w:ilvl="0" w:tplc="D2D6E846">
      <w:start w:val="1"/>
      <w:numFmt w:val="decimal"/>
      <w:lvlText w:val="%1."/>
      <w:lvlJc w:val="left"/>
      <w:pPr>
        <w:ind w:left="720" w:hanging="360"/>
      </w:pPr>
      <w:rPr>
        <w:rFonts w:hint="default"/>
        <w:b w:val="0"/>
        <w:bCs w:val="0"/>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D34C7"/>
    <w:multiLevelType w:val="multilevel"/>
    <w:tmpl w:val="0064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7C1B64"/>
    <w:multiLevelType w:val="hybridMultilevel"/>
    <w:tmpl w:val="0D80226A"/>
    <w:lvl w:ilvl="0" w:tplc="B0785BDA">
      <w:start w:val="1"/>
      <w:numFmt w:val="decimal"/>
      <w:lvlText w:val="%1."/>
      <w:lvlJc w:val="left"/>
      <w:pPr>
        <w:ind w:left="1020" w:hanging="360"/>
      </w:pPr>
    </w:lvl>
    <w:lvl w:ilvl="1" w:tplc="5016C3DE">
      <w:start w:val="1"/>
      <w:numFmt w:val="decimal"/>
      <w:lvlText w:val="%2."/>
      <w:lvlJc w:val="left"/>
      <w:pPr>
        <w:ind w:left="1020" w:hanging="360"/>
      </w:pPr>
    </w:lvl>
    <w:lvl w:ilvl="2" w:tplc="AD0081B4">
      <w:start w:val="1"/>
      <w:numFmt w:val="decimal"/>
      <w:lvlText w:val="%3."/>
      <w:lvlJc w:val="left"/>
      <w:pPr>
        <w:ind w:left="1020" w:hanging="360"/>
      </w:pPr>
    </w:lvl>
    <w:lvl w:ilvl="3" w:tplc="6F08F722">
      <w:start w:val="1"/>
      <w:numFmt w:val="decimal"/>
      <w:lvlText w:val="%4."/>
      <w:lvlJc w:val="left"/>
      <w:pPr>
        <w:ind w:left="1020" w:hanging="360"/>
      </w:pPr>
    </w:lvl>
    <w:lvl w:ilvl="4" w:tplc="9D6CA428">
      <w:start w:val="1"/>
      <w:numFmt w:val="decimal"/>
      <w:lvlText w:val="%5."/>
      <w:lvlJc w:val="left"/>
      <w:pPr>
        <w:ind w:left="1020" w:hanging="360"/>
      </w:pPr>
    </w:lvl>
    <w:lvl w:ilvl="5" w:tplc="3604824E">
      <w:start w:val="1"/>
      <w:numFmt w:val="decimal"/>
      <w:lvlText w:val="%6."/>
      <w:lvlJc w:val="left"/>
      <w:pPr>
        <w:ind w:left="1020" w:hanging="360"/>
      </w:pPr>
    </w:lvl>
    <w:lvl w:ilvl="6" w:tplc="4F48DEA2">
      <w:start w:val="1"/>
      <w:numFmt w:val="decimal"/>
      <w:lvlText w:val="%7."/>
      <w:lvlJc w:val="left"/>
      <w:pPr>
        <w:ind w:left="1020" w:hanging="360"/>
      </w:pPr>
    </w:lvl>
    <w:lvl w:ilvl="7" w:tplc="91BC7A64">
      <w:start w:val="1"/>
      <w:numFmt w:val="decimal"/>
      <w:lvlText w:val="%8."/>
      <w:lvlJc w:val="left"/>
      <w:pPr>
        <w:ind w:left="1020" w:hanging="360"/>
      </w:pPr>
    </w:lvl>
    <w:lvl w:ilvl="8" w:tplc="E1DC5E7E">
      <w:start w:val="1"/>
      <w:numFmt w:val="decimal"/>
      <w:lvlText w:val="%9."/>
      <w:lvlJc w:val="left"/>
      <w:pPr>
        <w:ind w:left="1020" w:hanging="360"/>
      </w:pPr>
    </w:lvl>
  </w:abstractNum>
  <w:abstractNum w:abstractNumId="16" w15:restartNumberingAfterBreak="0">
    <w:nsid w:val="346D77E7"/>
    <w:multiLevelType w:val="hybridMultilevel"/>
    <w:tmpl w:val="32F4091C"/>
    <w:lvl w:ilvl="0" w:tplc="BB5401FC">
      <w:start w:val="1"/>
      <w:numFmt w:val="decimal"/>
      <w:lvlText w:val="%1."/>
      <w:lvlJc w:val="left"/>
      <w:pPr>
        <w:ind w:left="1020" w:hanging="360"/>
      </w:pPr>
    </w:lvl>
    <w:lvl w:ilvl="1" w:tplc="83DADC7E">
      <w:start w:val="1"/>
      <w:numFmt w:val="decimal"/>
      <w:lvlText w:val="%2."/>
      <w:lvlJc w:val="left"/>
      <w:pPr>
        <w:ind w:left="1020" w:hanging="360"/>
      </w:pPr>
    </w:lvl>
    <w:lvl w:ilvl="2" w:tplc="5A2CE5D6">
      <w:start w:val="1"/>
      <w:numFmt w:val="decimal"/>
      <w:lvlText w:val="%3."/>
      <w:lvlJc w:val="left"/>
      <w:pPr>
        <w:ind w:left="1020" w:hanging="360"/>
      </w:pPr>
    </w:lvl>
    <w:lvl w:ilvl="3" w:tplc="C40454C8">
      <w:start w:val="1"/>
      <w:numFmt w:val="decimal"/>
      <w:lvlText w:val="%4."/>
      <w:lvlJc w:val="left"/>
      <w:pPr>
        <w:ind w:left="1020" w:hanging="360"/>
      </w:pPr>
    </w:lvl>
    <w:lvl w:ilvl="4" w:tplc="D03AFF74">
      <w:start w:val="1"/>
      <w:numFmt w:val="decimal"/>
      <w:lvlText w:val="%5."/>
      <w:lvlJc w:val="left"/>
      <w:pPr>
        <w:ind w:left="1020" w:hanging="360"/>
      </w:pPr>
    </w:lvl>
    <w:lvl w:ilvl="5" w:tplc="BF0489B8">
      <w:start w:val="1"/>
      <w:numFmt w:val="decimal"/>
      <w:lvlText w:val="%6."/>
      <w:lvlJc w:val="left"/>
      <w:pPr>
        <w:ind w:left="1020" w:hanging="360"/>
      </w:pPr>
    </w:lvl>
    <w:lvl w:ilvl="6" w:tplc="C0E223C6">
      <w:start w:val="1"/>
      <w:numFmt w:val="decimal"/>
      <w:lvlText w:val="%7."/>
      <w:lvlJc w:val="left"/>
      <w:pPr>
        <w:ind w:left="1020" w:hanging="360"/>
      </w:pPr>
    </w:lvl>
    <w:lvl w:ilvl="7" w:tplc="BC323E5E">
      <w:start w:val="1"/>
      <w:numFmt w:val="decimal"/>
      <w:lvlText w:val="%8."/>
      <w:lvlJc w:val="left"/>
      <w:pPr>
        <w:ind w:left="1020" w:hanging="360"/>
      </w:pPr>
    </w:lvl>
    <w:lvl w:ilvl="8" w:tplc="EFDA01CA">
      <w:start w:val="1"/>
      <w:numFmt w:val="decimal"/>
      <w:lvlText w:val="%9."/>
      <w:lvlJc w:val="left"/>
      <w:pPr>
        <w:ind w:left="1020" w:hanging="360"/>
      </w:pPr>
    </w:lvl>
  </w:abstractNum>
  <w:abstractNum w:abstractNumId="17" w15:restartNumberingAfterBreak="0">
    <w:nsid w:val="34DB64C9"/>
    <w:multiLevelType w:val="hybridMultilevel"/>
    <w:tmpl w:val="EE606D28"/>
    <w:lvl w:ilvl="0" w:tplc="FFFFFFFF">
      <w:start w:val="1"/>
      <w:numFmt w:val="decimal"/>
      <w:lvlText w:val="%1."/>
      <w:lvlJc w:val="left"/>
      <w:pPr>
        <w:ind w:left="720" w:hanging="360"/>
      </w:pPr>
      <w:rPr>
        <w:rFonts w:hint="default"/>
        <w:b w:val="0"/>
        <w:bCs w:val="0"/>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B810EC"/>
    <w:multiLevelType w:val="hybridMultilevel"/>
    <w:tmpl w:val="A00C7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54745"/>
    <w:multiLevelType w:val="multilevel"/>
    <w:tmpl w:val="AE86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CC6B26"/>
    <w:multiLevelType w:val="hybridMultilevel"/>
    <w:tmpl w:val="B59005DC"/>
    <w:lvl w:ilvl="0" w:tplc="36CA4644">
      <w:start w:val="1"/>
      <w:numFmt w:val="decimal"/>
      <w:lvlText w:val="%1."/>
      <w:lvlJc w:val="left"/>
      <w:pPr>
        <w:ind w:left="1020" w:hanging="360"/>
      </w:pPr>
    </w:lvl>
    <w:lvl w:ilvl="1" w:tplc="142AE1EA">
      <w:start w:val="1"/>
      <w:numFmt w:val="decimal"/>
      <w:lvlText w:val="%2."/>
      <w:lvlJc w:val="left"/>
      <w:pPr>
        <w:ind w:left="1020" w:hanging="360"/>
      </w:pPr>
    </w:lvl>
    <w:lvl w:ilvl="2" w:tplc="490834EE">
      <w:start w:val="1"/>
      <w:numFmt w:val="decimal"/>
      <w:lvlText w:val="%3."/>
      <w:lvlJc w:val="left"/>
      <w:pPr>
        <w:ind w:left="1020" w:hanging="360"/>
      </w:pPr>
    </w:lvl>
    <w:lvl w:ilvl="3" w:tplc="00F060A0">
      <w:start w:val="1"/>
      <w:numFmt w:val="decimal"/>
      <w:lvlText w:val="%4."/>
      <w:lvlJc w:val="left"/>
      <w:pPr>
        <w:ind w:left="1020" w:hanging="360"/>
      </w:pPr>
    </w:lvl>
    <w:lvl w:ilvl="4" w:tplc="3D94CC56">
      <w:start w:val="1"/>
      <w:numFmt w:val="decimal"/>
      <w:lvlText w:val="%5."/>
      <w:lvlJc w:val="left"/>
      <w:pPr>
        <w:ind w:left="1020" w:hanging="360"/>
      </w:pPr>
    </w:lvl>
    <w:lvl w:ilvl="5" w:tplc="9190E01C">
      <w:start w:val="1"/>
      <w:numFmt w:val="decimal"/>
      <w:lvlText w:val="%6."/>
      <w:lvlJc w:val="left"/>
      <w:pPr>
        <w:ind w:left="1020" w:hanging="360"/>
      </w:pPr>
    </w:lvl>
    <w:lvl w:ilvl="6" w:tplc="52120518">
      <w:start w:val="1"/>
      <w:numFmt w:val="decimal"/>
      <w:lvlText w:val="%7."/>
      <w:lvlJc w:val="left"/>
      <w:pPr>
        <w:ind w:left="1020" w:hanging="360"/>
      </w:pPr>
    </w:lvl>
    <w:lvl w:ilvl="7" w:tplc="BEBA6962">
      <w:start w:val="1"/>
      <w:numFmt w:val="decimal"/>
      <w:lvlText w:val="%8."/>
      <w:lvlJc w:val="left"/>
      <w:pPr>
        <w:ind w:left="1020" w:hanging="360"/>
      </w:pPr>
    </w:lvl>
    <w:lvl w:ilvl="8" w:tplc="4092A50A">
      <w:start w:val="1"/>
      <w:numFmt w:val="decimal"/>
      <w:lvlText w:val="%9."/>
      <w:lvlJc w:val="left"/>
      <w:pPr>
        <w:ind w:left="1020" w:hanging="360"/>
      </w:pPr>
    </w:lvl>
  </w:abstractNum>
  <w:abstractNum w:abstractNumId="21" w15:restartNumberingAfterBreak="0">
    <w:nsid w:val="43D47102"/>
    <w:multiLevelType w:val="hybridMultilevel"/>
    <w:tmpl w:val="3350FE70"/>
    <w:lvl w:ilvl="0" w:tplc="C79E9D7A">
      <w:start w:val="1"/>
      <w:numFmt w:val="decimal"/>
      <w:lvlText w:val="%1."/>
      <w:lvlJc w:val="left"/>
      <w:pPr>
        <w:ind w:left="1020" w:hanging="360"/>
      </w:pPr>
    </w:lvl>
    <w:lvl w:ilvl="1" w:tplc="F87AFA9E">
      <w:start w:val="1"/>
      <w:numFmt w:val="decimal"/>
      <w:lvlText w:val="%2."/>
      <w:lvlJc w:val="left"/>
      <w:pPr>
        <w:ind w:left="1020" w:hanging="360"/>
      </w:pPr>
    </w:lvl>
    <w:lvl w:ilvl="2" w:tplc="0A524D3E">
      <w:start w:val="1"/>
      <w:numFmt w:val="decimal"/>
      <w:lvlText w:val="%3."/>
      <w:lvlJc w:val="left"/>
      <w:pPr>
        <w:ind w:left="1020" w:hanging="360"/>
      </w:pPr>
    </w:lvl>
    <w:lvl w:ilvl="3" w:tplc="B3AC7758">
      <w:start w:val="1"/>
      <w:numFmt w:val="decimal"/>
      <w:lvlText w:val="%4."/>
      <w:lvlJc w:val="left"/>
      <w:pPr>
        <w:ind w:left="1020" w:hanging="360"/>
      </w:pPr>
    </w:lvl>
    <w:lvl w:ilvl="4" w:tplc="0016C758">
      <w:start w:val="1"/>
      <w:numFmt w:val="decimal"/>
      <w:lvlText w:val="%5."/>
      <w:lvlJc w:val="left"/>
      <w:pPr>
        <w:ind w:left="1020" w:hanging="360"/>
      </w:pPr>
    </w:lvl>
    <w:lvl w:ilvl="5" w:tplc="2DBAAED0">
      <w:start w:val="1"/>
      <w:numFmt w:val="decimal"/>
      <w:lvlText w:val="%6."/>
      <w:lvlJc w:val="left"/>
      <w:pPr>
        <w:ind w:left="1020" w:hanging="360"/>
      </w:pPr>
    </w:lvl>
    <w:lvl w:ilvl="6" w:tplc="ED58F332">
      <w:start w:val="1"/>
      <w:numFmt w:val="decimal"/>
      <w:lvlText w:val="%7."/>
      <w:lvlJc w:val="left"/>
      <w:pPr>
        <w:ind w:left="1020" w:hanging="360"/>
      </w:pPr>
    </w:lvl>
    <w:lvl w:ilvl="7" w:tplc="8BDC067A">
      <w:start w:val="1"/>
      <w:numFmt w:val="decimal"/>
      <w:lvlText w:val="%8."/>
      <w:lvlJc w:val="left"/>
      <w:pPr>
        <w:ind w:left="1020" w:hanging="360"/>
      </w:pPr>
    </w:lvl>
    <w:lvl w:ilvl="8" w:tplc="C9880120">
      <w:start w:val="1"/>
      <w:numFmt w:val="decimal"/>
      <w:lvlText w:val="%9."/>
      <w:lvlJc w:val="left"/>
      <w:pPr>
        <w:ind w:left="1020" w:hanging="360"/>
      </w:pPr>
    </w:lvl>
  </w:abstractNum>
  <w:abstractNum w:abstractNumId="22" w15:restartNumberingAfterBreak="0">
    <w:nsid w:val="46FD1183"/>
    <w:multiLevelType w:val="hybridMultilevel"/>
    <w:tmpl w:val="280A5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871DFD"/>
    <w:multiLevelType w:val="hybridMultilevel"/>
    <w:tmpl w:val="3970E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B72B18"/>
    <w:multiLevelType w:val="hybridMultilevel"/>
    <w:tmpl w:val="D9844570"/>
    <w:lvl w:ilvl="0" w:tplc="2C04D96A">
      <w:start w:val="1"/>
      <w:numFmt w:val="decimal"/>
      <w:lvlText w:val="%1."/>
      <w:lvlJc w:val="left"/>
      <w:pPr>
        <w:ind w:left="1020" w:hanging="360"/>
      </w:pPr>
    </w:lvl>
    <w:lvl w:ilvl="1" w:tplc="4FCCD09E">
      <w:start w:val="1"/>
      <w:numFmt w:val="decimal"/>
      <w:lvlText w:val="%2."/>
      <w:lvlJc w:val="left"/>
      <w:pPr>
        <w:ind w:left="1020" w:hanging="360"/>
      </w:pPr>
    </w:lvl>
    <w:lvl w:ilvl="2" w:tplc="CA64FA40">
      <w:start w:val="1"/>
      <w:numFmt w:val="decimal"/>
      <w:lvlText w:val="%3."/>
      <w:lvlJc w:val="left"/>
      <w:pPr>
        <w:ind w:left="1020" w:hanging="360"/>
      </w:pPr>
    </w:lvl>
    <w:lvl w:ilvl="3" w:tplc="20084800">
      <w:start w:val="1"/>
      <w:numFmt w:val="decimal"/>
      <w:lvlText w:val="%4."/>
      <w:lvlJc w:val="left"/>
      <w:pPr>
        <w:ind w:left="1020" w:hanging="360"/>
      </w:pPr>
    </w:lvl>
    <w:lvl w:ilvl="4" w:tplc="A72CB410">
      <w:start w:val="1"/>
      <w:numFmt w:val="decimal"/>
      <w:lvlText w:val="%5."/>
      <w:lvlJc w:val="left"/>
      <w:pPr>
        <w:ind w:left="1020" w:hanging="360"/>
      </w:pPr>
    </w:lvl>
    <w:lvl w:ilvl="5" w:tplc="5A32C978">
      <w:start w:val="1"/>
      <w:numFmt w:val="decimal"/>
      <w:lvlText w:val="%6."/>
      <w:lvlJc w:val="left"/>
      <w:pPr>
        <w:ind w:left="1020" w:hanging="360"/>
      </w:pPr>
    </w:lvl>
    <w:lvl w:ilvl="6" w:tplc="B59A5D16">
      <w:start w:val="1"/>
      <w:numFmt w:val="decimal"/>
      <w:lvlText w:val="%7."/>
      <w:lvlJc w:val="left"/>
      <w:pPr>
        <w:ind w:left="1020" w:hanging="360"/>
      </w:pPr>
    </w:lvl>
    <w:lvl w:ilvl="7" w:tplc="B0B0F17A">
      <w:start w:val="1"/>
      <w:numFmt w:val="decimal"/>
      <w:lvlText w:val="%8."/>
      <w:lvlJc w:val="left"/>
      <w:pPr>
        <w:ind w:left="1020" w:hanging="360"/>
      </w:pPr>
    </w:lvl>
    <w:lvl w:ilvl="8" w:tplc="8FF8B296">
      <w:start w:val="1"/>
      <w:numFmt w:val="decimal"/>
      <w:lvlText w:val="%9."/>
      <w:lvlJc w:val="left"/>
      <w:pPr>
        <w:ind w:left="1020" w:hanging="360"/>
      </w:pPr>
    </w:lvl>
  </w:abstractNum>
  <w:abstractNum w:abstractNumId="25" w15:restartNumberingAfterBreak="0">
    <w:nsid w:val="54DF4762"/>
    <w:multiLevelType w:val="hybridMultilevel"/>
    <w:tmpl w:val="70E0E0D4"/>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6" w15:restartNumberingAfterBreak="0">
    <w:nsid w:val="5E651DDC"/>
    <w:multiLevelType w:val="multilevel"/>
    <w:tmpl w:val="636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70331C"/>
    <w:multiLevelType w:val="multilevel"/>
    <w:tmpl w:val="D58A9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3D0176"/>
    <w:multiLevelType w:val="hybridMultilevel"/>
    <w:tmpl w:val="8BE2CCA2"/>
    <w:lvl w:ilvl="0" w:tplc="ECA6575E">
      <w:start w:val="1"/>
      <w:numFmt w:val="decimal"/>
      <w:lvlText w:val="%1."/>
      <w:lvlJc w:val="left"/>
      <w:pPr>
        <w:ind w:left="1020" w:hanging="360"/>
      </w:pPr>
    </w:lvl>
    <w:lvl w:ilvl="1" w:tplc="49C0ABA2">
      <w:start w:val="1"/>
      <w:numFmt w:val="decimal"/>
      <w:lvlText w:val="%2."/>
      <w:lvlJc w:val="left"/>
      <w:pPr>
        <w:ind w:left="1020" w:hanging="360"/>
      </w:pPr>
    </w:lvl>
    <w:lvl w:ilvl="2" w:tplc="FFCA8D12">
      <w:start w:val="1"/>
      <w:numFmt w:val="decimal"/>
      <w:lvlText w:val="%3."/>
      <w:lvlJc w:val="left"/>
      <w:pPr>
        <w:ind w:left="1020" w:hanging="360"/>
      </w:pPr>
    </w:lvl>
    <w:lvl w:ilvl="3" w:tplc="8B943A66">
      <w:start w:val="1"/>
      <w:numFmt w:val="decimal"/>
      <w:lvlText w:val="%4."/>
      <w:lvlJc w:val="left"/>
      <w:pPr>
        <w:ind w:left="1020" w:hanging="360"/>
      </w:pPr>
    </w:lvl>
    <w:lvl w:ilvl="4" w:tplc="C2CE0756">
      <w:start w:val="1"/>
      <w:numFmt w:val="decimal"/>
      <w:lvlText w:val="%5."/>
      <w:lvlJc w:val="left"/>
      <w:pPr>
        <w:ind w:left="1020" w:hanging="360"/>
      </w:pPr>
    </w:lvl>
    <w:lvl w:ilvl="5" w:tplc="C72ED078">
      <w:start w:val="1"/>
      <w:numFmt w:val="decimal"/>
      <w:lvlText w:val="%6."/>
      <w:lvlJc w:val="left"/>
      <w:pPr>
        <w:ind w:left="1020" w:hanging="360"/>
      </w:pPr>
    </w:lvl>
    <w:lvl w:ilvl="6" w:tplc="0E7272A4">
      <w:start w:val="1"/>
      <w:numFmt w:val="decimal"/>
      <w:lvlText w:val="%7."/>
      <w:lvlJc w:val="left"/>
      <w:pPr>
        <w:ind w:left="1020" w:hanging="360"/>
      </w:pPr>
    </w:lvl>
    <w:lvl w:ilvl="7" w:tplc="71043AA0">
      <w:start w:val="1"/>
      <w:numFmt w:val="decimal"/>
      <w:lvlText w:val="%8."/>
      <w:lvlJc w:val="left"/>
      <w:pPr>
        <w:ind w:left="1020" w:hanging="360"/>
      </w:pPr>
    </w:lvl>
    <w:lvl w:ilvl="8" w:tplc="9EDA8FC2">
      <w:start w:val="1"/>
      <w:numFmt w:val="decimal"/>
      <w:lvlText w:val="%9."/>
      <w:lvlJc w:val="left"/>
      <w:pPr>
        <w:ind w:left="1020" w:hanging="360"/>
      </w:pPr>
    </w:lvl>
  </w:abstractNum>
  <w:abstractNum w:abstractNumId="29" w15:restartNumberingAfterBreak="0">
    <w:nsid w:val="6669295D"/>
    <w:multiLevelType w:val="multilevel"/>
    <w:tmpl w:val="1C3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5359B3"/>
    <w:multiLevelType w:val="hybridMultilevel"/>
    <w:tmpl w:val="FA96087E"/>
    <w:lvl w:ilvl="0" w:tplc="36EC482A">
      <w:start w:val="1"/>
      <w:numFmt w:val="decimal"/>
      <w:lvlText w:val="%1."/>
      <w:lvlJc w:val="left"/>
      <w:pPr>
        <w:ind w:left="1020" w:hanging="360"/>
      </w:pPr>
    </w:lvl>
    <w:lvl w:ilvl="1" w:tplc="F5E05814">
      <w:start w:val="1"/>
      <w:numFmt w:val="decimal"/>
      <w:lvlText w:val="%2."/>
      <w:lvlJc w:val="left"/>
      <w:pPr>
        <w:ind w:left="1020" w:hanging="360"/>
      </w:pPr>
    </w:lvl>
    <w:lvl w:ilvl="2" w:tplc="78E0ADB6">
      <w:start w:val="1"/>
      <w:numFmt w:val="decimal"/>
      <w:lvlText w:val="%3."/>
      <w:lvlJc w:val="left"/>
      <w:pPr>
        <w:ind w:left="1020" w:hanging="360"/>
      </w:pPr>
    </w:lvl>
    <w:lvl w:ilvl="3" w:tplc="D0968174">
      <w:start w:val="1"/>
      <w:numFmt w:val="decimal"/>
      <w:lvlText w:val="%4."/>
      <w:lvlJc w:val="left"/>
      <w:pPr>
        <w:ind w:left="1020" w:hanging="360"/>
      </w:pPr>
    </w:lvl>
    <w:lvl w:ilvl="4" w:tplc="D2325912">
      <w:start w:val="1"/>
      <w:numFmt w:val="decimal"/>
      <w:lvlText w:val="%5."/>
      <w:lvlJc w:val="left"/>
      <w:pPr>
        <w:ind w:left="1020" w:hanging="360"/>
      </w:pPr>
    </w:lvl>
    <w:lvl w:ilvl="5" w:tplc="71A415EE">
      <w:start w:val="1"/>
      <w:numFmt w:val="decimal"/>
      <w:lvlText w:val="%6."/>
      <w:lvlJc w:val="left"/>
      <w:pPr>
        <w:ind w:left="1020" w:hanging="360"/>
      </w:pPr>
    </w:lvl>
    <w:lvl w:ilvl="6" w:tplc="B86C9162">
      <w:start w:val="1"/>
      <w:numFmt w:val="decimal"/>
      <w:lvlText w:val="%7."/>
      <w:lvlJc w:val="left"/>
      <w:pPr>
        <w:ind w:left="1020" w:hanging="360"/>
      </w:pPr>
    </w:lvl>
    <w:lvl w:ilvl="7" w:tplc="F52063DC">
      <w:start w:val="1"/>
      <w:numFmt w:val="decimal"/>
      <w:lvlText w:val="%8."/>
      <w:lvlJc w:val="left"/>
      <w:pPr>
        <w:ind w:left="1020" w:hanging="360"/>
      </w:pPr>
    </w:lvl>
    <w:lvl w:ilvl="8" w:tplc="52308B74">
      <w:start w:val="1"/>
      <w:numFmt w:val="decimal"/>
      <w:lvlText w:val="%9."/>
      <w:lvlJc w:val="left"/>
      <w:pPr>
        <w:ind w:left="1020" w:hanging="360"/>
      </w:pPr>
    </w:lvl>
  </w:abstractNum>
  <w:abstractNum w:abstractNumId="31" w15:restartNumberingAfterBreak="0">
    <w:nsid w:val="696D52B4"/>
    <w:multiLevelType w:val="hybridMultilevel"/>
    <w:tmpl w:val="31D66566"/>
    <w:lvl w:ilvl="0" w:tplc="8870B496">
      <w:start w:val="1"/>
      <w:numFmt w:val="decimal"/>
      <w:lvlText w:val="%1."/>
      <w:lvlJc w:val="left"/>
      <w:pPr>
        <w:ind w:left="1020" w:hanging="360"/>
      </w:pPr>
    </w:lvl>
    <w:lvl w:ilvl="1" w:tplc="7D5C9BE6">
      <w:start w:val="1"/>
      <w:numFmt w:val="decimal"/>
      <w:lvlText w:val="%2."/>
      <w:lvlJc w:val="left"/>
      <w:pPr>
        <w:ind w:left="1020" w:hanging="360"/>
      </w:pPr>
    </w:lvl>
    <w:lvl w:ilvl="2" w:tplc="3EA0E4EA">
      <w:start w:val="1"/>
      <w:numFmt w:val="decimal"/>
      <w:lvlText w:val="%3."/>
      <w:lvlJc w:val="left"/>
      <w:pPr>
        <w:ind w:left="1020" w:hanging="360"/>
      </w:pPr>
    </w:lvl>
    <w:lvl w:ilvl="3" w:tplc="68724938">
      <w:start w:val="1"/>
      <w:numFmt w:val="decimal"/>
      <w:lvlText w:val="%4."/>
      <w:lvlJc w:val="left"/>
      <w:pPr>
        <w:ind w:left="1020" w:hanging="360"/>
      </w:pPr>
    </w:lvl>
    <w:lvl w:ilvl="4" w:tplc="8170221C">
      <w:start w:val="1"/>
      <w:numFmt w:val="decimal"/>
      <w:lvlText w:val="%5."/>
      <w:lvlJc w:val="left"/>
      <w:pPr>
        <w:ind w:left="1020" w:hanging="360"/>
      </w:pPr>
    </w:lvl>
    <w:lvl w:ilvl="5" w:tplc="E85E2006">
      <w:start w:val="1"/>
      <w:numFmt w:val="decimal"/>
      <w:lvlText w:val="%6."/>
      <w:lvlJc w:val="left"/>
      <w:pPr>
        <w:ind w:left="1020" w:hanging="360"/>
      </w:pPr>
    </w:lvl>
    <w:lvl w:ilvl="6" w:tplc="0096ED86">
      <w:start w:val="1"/>
      <w:numFmt w:val="decimal"/>
      <w:lvlText w:val="%7."/>
      <w:lvlJc w:val="left"/>
      <w:pPr>
        <w:ind w:left="1020" w:hanging="360"/>
      </w:pPr>
    </w:lvl>
    <w:lvl w:ilvl="7" w:tplc="F2DC6356">
      <w:start w:val="1"/>
      <w:numFmt w:val="decimal"/>
      <w:lvlText w:val="%8."/>
      <w:lvlJc w:val="left"/>
      <w:pPr>
        <w:ind w:left="1020" w:hanging="360"/>
      </w:pPr>
    </w:lvl>
    <w:lvl w:ilvl="8" w:tplc="5150DE0C">
      <w:start w:val="1"/>
      <w:numFmt w:val="decimal"/>
      <w:lvlText w:val="%9."/>
      <w:lvlJc w:val="left"/>
      <w:pPr>
        <w:ind w:left="1020" w:hanging="360"/>
      </w:pPr>
    </w:lvl>
  </w:abstractNum>
  <w:abstractNum w:abstractNumId="32" w15:restartNumberingAfterBreak="0">
    <w:nsid w:val="70152637"/>
    <w:multiLevelType w:val="hybridMultilevel"/>
    <w:tmpl w:val="7ACA0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5A7BEC"/>
    <w:multiLevelType w:val="hybridMultilevel"/>
    <w:tmpl w:val="CB90F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5A36F0"/>
    <w:multiLevelType w:val="hybridMultilevel"/>
    <w:tmpl w:val="DF36DFBE"/>
    <w:lvl w:ilvl="0" w:tplc="04090001">
      <w:start w:val="1"/>
      <w:numFmt w:val="bullet"/>
      <w:lvlText w:val=""/>
      <w:lvlJc w:val="left"/>
      <w:pPr>
        <w:ind w:left="720" w:hanging="360"/>
      </w:pPr>
      <w:rPr>
        <w:rFonts w:ascii="Symbol" w:hAnsi="Symbol" w:hint="default"/>
      </w:rPr>
    </w:lvl>
    <w:lvl w:ilvl="1" w:tplc="FD5EBB7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273948"/>
    <w:multiLevelType w:val="hybridMultilevel"/>
    <w:tmpl w:val="5E149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FB2C95"/>
    <w:multiLevelType w:val="hybridMultilevel"/>
    <w:tmpl w:val="161C885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451389877">
    <w:abstractNumId w:val="12"/>
  </w:num>
  <w:num w:numId="2" w16cid:durableId="1485195685">
    <w:abstractNumId w:val="34"/>
  </w:num>
  <w:num w:numId="3" w16cid:durableId="1398816776">
    <w:abstractNumId w:val="11"/>
  </w:num>
  <w:num w:numId="4" w16cid:durableId="1174877228">
    <w:abstractNumId w:val="13"/>
  </w:num>
  <w:num w:numId="5" w16cid:durableId="2004551741">
    <w:abstractNumId w:val="19"/>
  </w:num>
  <w:num w:numId="6" w16cid:durableId="1310938343">
    <w:abstractNumId w:val="26"/>
  </w:num>
  <w:num w:numId="7" w16cid:durableId="1822577843">
    <w:abstractNumId w:val="27"/>
  </w:num>
  <w:num w:numId="8" w16cid:durableId="638606259">
    <w:abstractNumId w:val="10"/>
  </w:num>
  <w:num w:numId="9" w16cid:durableId="1750157679">
    <w:abstractNumId w:val="32"/>
  </w:num>
  <w:num w:numId="10" w16cid:durableId="1566839267">
    <w:abstractNumId w:val="1"/>
  </w:num>
  <w:num w:numId="11" w16cid:durableId="46730892">
    <w:abstractNumId w:val="25"/>
  </w:num>
  <w:num w:numId="12" w16cid:durableId="1535776834">
    <w:abstractNumId w:val="23"/>
  </w:num>
  <w:num w:numId="13" w16cid:durableId="1148858911">
    <w:abstractNumId w:val="6"/>
  </w:num>
  <w:num w:numId="14" w16cid:durableId="2146925935">
    <w:abstractNumId w:val="33"/>
  </w:num>
  <w:num w:numId="15" w16cid:durableId="1992514989">
    <w:abstractNumId w:val="35"/>
  </w:num>
  <w:num w:numId="16" w16cid:durableId="1795828017">
    <w:abstractNumId w:val="0"/>
  </w:num>
  <w:num w:numId="17" w16cid:durableId="1401712139">
    <w:abstractNumId w:val="29"/>
  </w:num>
  <w:num w:numId="18" w16cid:durableId="1594895263">
    <w:abstractNumId w:val="18"/>
  </w:num>
  <w:num w:numId="19" w16cid:durableId="588347695">
    <w:abstractNumId w:val="30"/>
  </w:num>
  <w:num w:numId="20" w16cid:durableId="1035354520">
    <w:abstractNumId w:val="28"/>
  </w:num>
  <w:num w:numId="21" w16cid:durableId="134640037">
    <w:abstractNumId w:val="20"/>
  </w:num>
  <w:num w:numId="22" w16cid:durableId="117922138">
    <w:abstractNumId w:val="16"/>
  </w:num>
  <w:num w:numId="23" w16cid:durableId="291252630">
    <w:abstractNumId w:val="31"/>
  </w:num>
  <w:num w:numId="24" w16cid:durableId="1550066566">
    <w:abstractNumId w:val="7"/>
  </w:num>
  <w:num w:numId="25" w16cid:durableId="1818916562">
    <w:abstractNumId w:val="9"/>
  </w:num>
  <w:num w:numId="26" w16cid:durableId="1384015023">
    <w:abstractNumId w:val="21"/>
  </w:num>
  <w:num w:numId="27" w16cid:durableId="2068918644">
    <w:abstractNumId w:val="3"/>
  </w:num>
  <w:num w:numId="28" w16cid:durableId="1632587806">
    <w:abstractNumId w:val="24"/>
  </w:num>
  <w:num w:numId="29" w16cid:durableId="1064524062">
    <w:abstractNumId w:val="8"/>
  </w:num>
  <w:num w:numId="30" w16cid:durableId="1138302188">
    <w:abstractNumId w:val="15"/>
  </w:num>
  <w:num w:numId="31" w16cid:durableId="153566789">
    <w:abstractNumId w:val="5"/>
  </w:num>
  <w:num w:numId="32" w16cid:durableId="1404985032">
    <w:abstractNumId w:val="36"/>
  </w:num>
  <w:num w:numId="33" w16cid:durableId="1376271111">
    <w:abstractNumId w:val="17"/>
  </w:num>
  <w:num w:numId="34" w16cid:durableId="1918712670">
    <w:abstractNumId w:val="22"/>
  </w:num>
  <w:num w:numId="35" w16cid:durableId="925311875">
    <w:abstractNumId w:val="2"/>
  </w:num>
  <w:num w:numId="36" w16cid:durableId="2132241407">
    <w:abstractNumId w:val="14"/>
  </w:num>
  <w:num w:numId="37" w16cid:durableId="180068020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B46"/>
    <w:rsid w:val="0000301F"/>
    <w:rsid w:val="0000320B"/>
    <w:rsid w:val="00005E1A"/>
    <w:rsid w:val="00010208"/>
    <w:rsid w:val="000105B6"/>
    <w:rsid w:val="00010E4A"/>
    <w:rsid w:val="00011982"/>
    <w:rsid w:val="000138B2"/>
    <w:rsid w:val="00014891"/>
    <w:rsid w:val="00021127"/>
    <w:rsid w:val="000247DC"/>
    <w:rsid w:val="000274E3"/>
    <w:rsid w:val="00031321"/>
    <w:rsid w:val="00034524"/>
    <w:rsid w:val="00036671"/>
    <w:rsid w:val="00037A11"/>
    <w:rsid w:val="00041905"/>
    <w:rsid w:val="00042004"/>
    <w:rsid w:val="00042F66"/>
    <w:rsid w:val="00045CC6"/>
    <w:rsid w:val="00045EDE"/>
    <w:rsid w:val="00050DF5"/>
    <w:rsid w:val="00051FE9"/>
    <w:rsid w:val="0005430E"/>
    <w:rsid w:val="00055E42"/>
    <w:rsid w:val="000579FC"/>
    <w:rsid w:val="00057EB6"/>
    <w:rsid w:val="0006039B"/>
    <w:rsid w:val="0006136A"/>
    <w:rsid w:val="0006330A"/>
    <w:rsid w:val="00063D82"/>
    <w:rsid w:val="00064755"/>
    <w:rsid w:val="0006503C"/>
    <w:rsid w:val="00065305"/>
    <w:rsid w:val="00067A1C"/>
    <w:rsid w:val="00070D8F"/>
    <w:rsid w:val="0007249E"/>
    <w:rsid w:val="00077F14"/>
    <w:rsid w:val="000804F2"/>
    <w:rsid w:val="00086634"/>
    <w:rsid w:val="0009004A"/>
    <w:rsid w:val="00090B18"/>
    <w:rsid w:val="000912DA"/>
    <w:rsid w:val="00091726"/>
    <w:rsid w:val="00091BB9"/>
    <w:rsid w:val="00092346"/>
    <w:rsid w:val="00092CDB"/>
    <w:rsid w:val="00093358"/>
    <w:rsid w:val="00093405"/>
    <w:rsid w:val="00094C29"/>
    <w:rsid w:val="000A20A3"/>
    <w:rsid w:val="000A404A"/>
    <w:rsid w:val="000A606E"/>
    <w:rsid w:val="000A65C5"/>
    <w:rsid w:val="000B0F63"/>
    <w:rsid w:val="000B118E"/>
    <w:rsid w:val="000B1560"/>
    <w:rsid w:val="000B1DFC"/>
    <w:rsid w:val="000C0D47"/>
    <w:rsid w:val="000C0EE6"/>
    <w:rsid w:val="000C709C"/>
    <w:rsid w:val="000D1656"/>
    <w:rsid w:val="000D1ACD"/>
    <w:rsid w:val="000D2A54"/>
    <w:rsid w:val="000D2E48"/>
    <w:rsid w:val="000D345E"/>
    <w:rsid w:val="000D68C9"/>
    <w:rsid w:val="000E039E"/>
    <w:rsid w:val="000E4914"/>
    <w:rsid w:val="000E5589"/>
    <w:rsid w:val="000F00DD"/>
    <w:rsid w:val="000F1750"/>
    <w:rsid w:val="000F1E70"/>
    <w:rsid w:val="000F2A79"/>
    <w:rsid w:val="000F6B94"/>
    <w:rsid w:val="000F78CA"/>
    <w:rsid w:val="000F7DCF"/>
    <w:rsid w:val="00100276"/>
    <w:rsid w:val="0010105F"/>
    <w:rsid w:val="00104E83"/>
    <w:rsid w:val="001055F8"/>
    <w:rsid w:val="00105B5C"/>
    <w:rsid w:val="00106DC1"/>
    <w:rsid w:val="0011316E"/>
    <w:rsid w:val="001157C3"/>
    <w:rsid w:val="00115F91"/>
    <w:rsid w:val="00116170"/>
    <w:rsid w:val="001172EE"/>
    <w:rsid w:val="00117C96"/>
    <w:rsid w:val="001200F3"/>
    <w:rsid w:val="00124947"/>
    <w:rsid w:val="001250B6"/>
    <w:rsid w:val="00125311"/>
    <w:rsid w:val="0012657E"/>
    <w:rsid w:val="00127463"/>
    <w:rsid w:val="00127B09"/>
    <w:rsid w:val="001301E8"/>
    <w:rsid w:val="001318D0"/>
    <w:rsid w:val="00132B31"/>
    <w:rsid w:val="001367A9"/>
    <w:rsid w:val="00136967"/>
    <w:rsid w:val="00137161"/>
    <w:rsid w:val="001378F6"/>
    <w:rsid w:val="00150BC2"/>
    <w:rsid w:val="00153E1E"/>
    <w:rsid w:val="001546BD"/>
    <w:rsid w:val="001552D2"/>
    <w:rsid w:val="001556E9"/>
    <w:rsid w:val="001561B8"/>
    <w:rsid w:val="00157A82"/>
    <w:rsid w:val="0016031C"/>
    <w:rsid w:val="00160DD2"/>
    <w:rsid w:val="00163ECE"/>
    <w:rsid w:val="0016681E"/>
    <w:rsid w:val="001710C2"/>
    <w:rsid w:val="00171667"/>
    <w:rsid w:val="00171C46"/>
    <w:rsid w:val="001729D7"/>
    <w:rsid w:val="001731B7"/>
    <w:rsid w:val="00174156"/>
    <w:rsid w:val="00175487"/>
    <w:rsid w:val="001762C4"/>
    <w:rsid w:val="00182566"/>
    <w:rsid w:val="00186A99"/>
    <w:rsid w:val="00187AF3"/>
    <w:rsid w:val="0019025E"/>
    <w:rsid w:val="00190D8E"/>
    <w:rsid w:val="001920B3"/>
    <w:rsid w:val="0019611D"/>
    <w:rsid w:val="00196A6F"/>
    <w:rsid w:val="00196E68"/>
    <w:rsid w:val="00197BF0"/>
    <w:rsid w:val="001A097B"/>
    <w:rsid w:val="001A10F5"/>
    <w:rsid w:val="001A1F4E"/>
    <w:rsid w:val="001A2E21"/>
    <w:rsid w:val="001A351F"/>
    <w:rsid w:val="001A3E76"/>
    <w:rsid w:val="001A541C"/>
    <w:rsid w:val="001A5B9A"/>
    <w:rsid w:val="001B1461"/>
    <w:rsid w:val="001B1D8D"/>
    <w:rsid w:val="001B294D"/>
    <w:rsid w:val="001B59F5"/>
    <w:rsid w:val="001B5A41"/>
    <w:rsid w:val="001B7293"/>
    <w:rsid w:val="001C1950"/>
    <w:rsid w:val="001D0156"/>
    <w:rsid w:val="001D027A"/>
    <w:rsid w:val="001D054C"/>
    <w:rsid w:val="001D0D5D"/>
    <w:rsid w:val="001D2AB7"/>
    <w:rsid w:val="001D2B0C"/>
    <w:rsid w:val="001D3CD3"/>
    <w:rsid w:val="001E144E"/>
    <w:rsid w:val="001E1AA4"/>
    <w:rsid w:val="001E3974"/>
    <w:rsid w:val="001E7D40"/>
    <w:rsid w:val="001F16C3"/>
    <w:rsid w:val="001F5DE0"/>
    <w:rsid w:val="001F7EB8"/>
    <w:rsid w:val="002008CD"/>
    <w:rsid w:val="00202DE0"/>
    <w:rsid w:val="0020376C"/>
    <w:rsid w:val="00205DEF"/>
    <w:rsid w:val="0020694F"/>
    <w:rsid w:val="00206E75"/>
    <w:rsid w:val="0020721C"/>
    <w:rsid w:val="00211A61"/>
    <w:rsid w:val="002206F9"/>
    <w:rsid w:val="00221243"/>
    <w:rsid w:val="00222CBD"/>
    <w:rsid w:val="0022570B"/>
    <w:rsid w:val="0022629C"/>
    <w:rsid w:val="0022759E"/>
    <w:rsid w:val="002278D6"/>
    <w:rsid w:val="00230208"/>
    <w:rsid w:val="00230867"/>
    <w:rsid w:val="002316E4"/>
    <w:rsid w:val="002319DD"/>
    <w:rsid w:val="00232CAB"/>
    <w:rsid w:val="00232DD4"/>
    <w:rsid w:val="00232E9B"/>
    <w:rsid w:val="00232FD5"/>
    <w:rsid w:val="002378EB"/>
    <w:rsid w:val="0024094E"/>
    <w:rsid w:val="00240DC5"/>
    <w:rsid w:val="00243427"/>
    <w:rsid w:val="002442C8"/>
    <w:rsid w:val="0024495E"/>
    <w:rsid w:val="00244BE8"/>
    <w:rsid w:val="00244F50"/>
    <w:rsid w:val="00245286"/>
    <w:rsid w:val="002475C2"/>
    <w:rsid w:val="00247CE3"/>
    <w:rsid w:val="00251435"/>
    <w:rsid w:val="00252831"/>
    <w:rsid w:val="00252975"/>
    <w:rsid w:val="002615DB"/>
    <w:rsid w:val="00262247"/>
    <w:rsid w:val="002641AF"/>
    <w:rsid w:val="0026502A"/>
    <w:rsid w:val="00266355"/>
    <w:rsid w:val="002670D1"/>
    <w:rsid w:val="00267170"/>
    <w:rsid w:val="0027170C"/>
    <w:rsid w:val="0027282D"/>
    <w:rsid w:val="0027425E"/>
    <w:rsid w:val="00274BCB"/>
    <w:rsid w:val="00275367"/>
    <w:rsid w:val="002768AA"/>
    <w:rsid w:val="00281FDA"/>
    <w:rsid w:val="002834F8"/>
    <w:rsid w:val="002847C9"/>
    <w:rsid w:val="00287B79"/>
    <w:rsid w:val="00291624"/>
    <w:rsid w:val="00291DE2"/>
    <w:rsid w:val="00292014"/>
    <w:rsid w:val="002A11A2"/>
    <w:rsid w:val="002A1C11"/>
    <w:rsid w:val="002A264C"/>
    <w:rsid w:val="002A4499"/>
    <w:rsid w:val="002A5245"/>
    <w:rsid w:val="002B259D"/>
    <w:rsid w:val="002B27BB"/>
    <w:rsid w:val="002B28E8"/>
    <w:rsid w:val="002B33FD"/>
    <w:rsid w:val="002B353D"/>
    <w:rsid w:val="002B38BB"/>
    <w:rsid w:val="002B482B"/>
    <w:rsid w:val="002B5970"/>
    <w:rsid w:val="002B6471"/>
    <w:rsid w:val="002C0278"/>
    <w:rsid w:val="002C3AB4"/>
    <w:rsid w:val="002C4B77"/>
    <w:rsid w:val="002C5CBE"/>
    <w:rsid w:val="002C7A96"/>
    <w:rsid w:val="002C7CAB"/>
    <w:rsid w:val="002D0699"/>
    <w:rsid w:val="002D06F5"/>
    <w:rsid w:val="002D10BB"/>
    <w:rsid w:val="002D2995"/>
    <w:rsid w:val="002D3689"/>
    <w:rsid w:val="002D42DF"/>
    <w:rsid w:val="002D456F"/>
    <w:rsid w:val="002D5219"/>
    <w:rsid w:val="002E190B"/>
    <w:rsid w:val="002E3633"/>
    <w:rsid w:val="002E5549"/>
    <w:rsid w:val="002E7874"/>
    <w:rsid w:val="002E7C19"/>
    <w:rsid w:val="002F05EF"/>
    <w:rsid w:val="002F1AF6"/>
    <w:rsid w:val="002F1F0D"/>
    <w:rsid w:val="002F3C7C"/>
    <w:rsid w:val="002F4DDD"/>
    <w:rsid w:val="002F545B"/>
    <w:rsid w:val="003000BC"/>
    <w:rsid w:val="0030160E"/>
    <w:rsid w:val="00304651"/>
    <w:rsid w:val="0030673D"/>
    <w:rsid w:val="003137ED"/>
    <w:rsid w:val="0031447D"/>
    <w:rsid w:val="003145E3"/>
    <w:rsid w:val="00314713"/>
    <w:rsid w:val="00314DAD"/>
    <w:rsid w:val="003151D2"/>
    <w:rsid w:val="00316334"/>
    <w:rsid w:val="003204C0"/>
    <w:rsid w:val="00320C8C"/>
    <w:rsid w:val="00321F2D"/>
    <w:rsid w:val="00324A3D"/>
    <w:rsid w:val="003267D6"/>
    <w:rsid w:val="00326DF0"/>
    <w:rsid w:val="00330681"/>
    <w:rsid w:val="003307C4"/>
    <w:rsid w:val="00331979"/>
    <w:rsid w:val="003322A1"/>
    <w:rsid w:val="003341F1"/>
    <w:rsid w:val="00334514"/>
    <w:rsid w:val="00334619"/>
    <w:rsid w:val="00335592"/>
    <w:rsid w:val="003375AE"/>
    <w:rsid w:val="0033795B"/>
    <w:rsid w:val="00341506"/>
    <w:rsid w:val="003444CE"/>
    <w:rsid w:val="0034515A"/>
    <w:rsid w:val="003456EB"/>
    <w:rsid w:val="00345DE6"/>
    <w:rsid w:val="003536CC"/>
    <w:rsid w:val="00355086"/>
    <w:rsid w:val="00356512"/>
    <w:rsid w:val="00356A52"/>
    <w:rsid w:val="003633A0"/>
    <w:rsid w:val="00364A7B"/>
    <w:rsid w:val="00365EA6"/>
    <w:rsid w:val="0036659A"/>
    <w:rsid w:val="00367BAD"/>
    <w:rsid w:val="00370583"/>
    <w:rsid w:val="003726A5"/>
    <w:rsid w:val="00373E86"/>
    <w:rsid w:val="00381150"/>
    <w:rsid w:val="00381B63"/>
    <w:rsid w:val="00381DBC"/>
    <w:rsid w:val="003827C3"/>
    <w:rsid w:val="003832A2"/>
    <w:rsid w:val="00383676"/>
    <w:rsid w:val="00384995"/>
    <w:rsid w:val="00385818"/>
    <w:rsid w:val="00387886"/>
    <w:rsid w:val="00390B5E"/>
    <w:rsid w:val="00390DC9"/>
    <w:rsid w:val="00392211"/>
    <w:rsid w:val="00392D02"/>
    <w:rsid w:val="00393CFB"/>
    <w:rsid w:val="003A2800"/>
    <w:rsid w:val="003A6405"/>
    <w:rsid w:val="003A7612"/>
    <w:rsid w:val="003B068E"/>
    <w:rsid w:val="003B367E"/>
    <w:rsid w:val="003B600C"/>
    <w:rsid w:val="003B6537"/>
    <w:rsid w:val="003C0A08"/>
    <w:rsid w:val="003C3C7E"/>
    <w:rsid w:val="003C4F0C"/>
    <w:rsid w:val="003D04AB"/>
    <w:rsid w:val="003D15E9"/>
    <w:rsid w:val="003D44AE"/>
    <w:rsid w:val="003D4EBD"/>
    <w:rsid w:val="003D56C2"/>
    <w:rsid w:val="003D7EFC"/>
    <w:rsid w:val="003E127D"/>
    <w:rsid w:val="003E15B8"/>
    <w:rsid w:val="003E373E"/>
    <w:rsid w:val="003E55CB"/>
    <w:rsid w:val="003E6E74"/>
    <w:rsid w:val="003F188E"/>
    <w:rsid w:val="003F1DA0"/>
    <w:rsid w:val="003F5AD8"/>
    <w:rsid w:val="003F73F0"/>
    <w:rsid w:val="003F748C"/>
    <w:rsid w:val="00400521"/>
    <w:rsid w:val="00400DB5"/>
    <w:rsid w:val="00401DC0"/>
    <w:rsid w:val="00403BC2"/>
    <w:rsid w:val="00403CB8"/>
    <w:rsid w:val="00405BB2"/>
    <w:rsid w:val="00406136"/>
    <w:rsid w:val="00411FA4"/>
    <w:rsid w:val="00413B2F"/>
    <w:rsid w:val="00417F5E"/>
    <w:rsid w:val="00421490"/>
    <w:rsid w:val="00423F6F"/>
    <w:rsid w:val="0043324E"/>
    <w:rsid w:val="00435F12"/>
    <w:rsid w:val="00436F09"/>
    <w:rsid w:val="004374CE"/>
    <w:rsid w:val="0044053F"/>
    <w:rsid w:val="004406E0"/>
    <w:rsid w:val="00441198"/>
    <w:rsid w:val="0044170E"/>
    <w:rsid w:val="00441F73"/>
    <w:rsid w:val="00444213"/>
    <w:rsid w:val="004464AC"/>
    <w:rsid w:val="004508A1"/>
    <w:rsid w:val="00451712"/>
    <w:rsid w:val="004535E8"/>
    <w:rsid w:val="0045372A"/>
    <w:rsid w:val="00453AD7"/>
    <w:rsid w:val="00454AD8"/>
    <w:rsid w:val="00454C46"/>
    <w:rsid w:val="00454D26"/>
    <w:rsid w:val="0045637D"/>
    <w:rsid w:val="0045659E"/>
    <w:rsid w:val="00466DAD"/>
    <w:rsid w:val="00472367"/>
    <w:rsid w:val="00474DF1"/>
    <w:rsid w:val="0047519D"/>
    <w:rsid w:val="00475415"/>
    <w:rsid w:val="00477900"/>
    <w:rsid w:val="00480410"/>
    <w:rsid w:val="00481D79"/>
    <w:rsid w:val="00482503"/>
    <w:rsid w:val="00483B80"/>
    <w:rsid w:val="004841DD"/>
    <w:rsid w:val="00484E00"/>
    <w:rsid w:val="00485D43"/>
    <w:rsid w:val="00486A5B"/>
    <w:rsid w:val="00492E48"/>
    <w:rsid w:val="0049417E"/>
    <w:rsid w:val="004955E1"/>
    <w:rsid w:val="00495E95"/>
    <w:rsid w:val="00496CE4"/>
    <w:rsid w:val="004977AF"/>
    <w:rsid w:val="004A3BC9"/>
    <w:rsid w:val="004A4F30"/>
    <w:rsid w:val="004A6CB3"/>
    <w:rsid w:val="004B3906"/>
    <w:rsid w:val="004B7434"/>
    <w:rsid w:val="004C1ECB"/>
    <w:rsid w:val="004C3787"/>
    <w:rsid w:val="004C5D70"/>
    <w:rsid w:val="004C6419"/>
    <w:rsid w:val="004C72AF"/>
    <w:rsid w:val="004C79EE"/>
    <w:rsid w:val="004D13AC"/>
    <w:rsid w:val="004D2FB8"/>
    <w:rsid w:val="004D53F2"/>
    <w:rsid w:val="004D7128"/>
    <w:rsid w:val="004D7709"/>
    <w:rsid w:val="004E0E15"/>
    <w:rsid w:val="004E1086"/>
    <w:rsid w:val="004E39B8"/>
    <w:rsid w:val="004E3EE6"/>
    <w:rsid w:val="004E7ACC"/>
    <w:rsid w:val="004F2CDB"/>
    <w:rsid w:val="004F7ACE"/>
    <w:rsid w:val="00500CF8"/>
    <w:rsid w:val="00501A0E"/>
    <w:rsid w:val="00502770"/>
    <w:rsid w:val="005032A7"/>
    <w:rsid w:val="005038DD"/>
    <w:rsid w:val="00504CDD"/>
    <w:rsid w:val="0050571D"/>
    <w:rsid w:val="00511508"/>
    <w:rsid w:val="00513672"/>
    <w:rsid w:val="005173B8"/>
    <w:rsid w:val="00521B62"/>
    <w:rsid w:val="00522C8C"/>
    <w:rsid w:val="0052397C"/>
    <w:rsid w:val="00530430"/>
    <w:rsid w:val="00531201"/>
    <w:rsid w:val="0053555C"/>
    <w:rsid w:val="0053583D"/>
    <w:rsid w:val="00537685"/>
    <w:rsid w:val="00537857"/>
    <w:rsid w:val="00543C6E"/>
    <w:rsid w:val="00546E9B"/>
    <w:rsid w:val="0054759A"/>
    <w:rsid w:val="00552B47"/>
    <w:rsid w:val="00553BB7"/>
    <w:rsid w:val="005546C9"/>
    <w:rsid w:val="00555AB1"/>
    <w:rsid w:val="00557246"/>
    <w:rsid w:val="005603B8"/>
    <w:rsid w:val="00560E25"/>
    <w:rsid w:val="00561072"/>
    <w:rsid w:val="00563054"/>
    <w:rsid w:val="005656A7"/>
    <w:rsid w:val="00566810"/>
    <w:rsid w:val="00566D16"/>
    <w:rsid w:val="00566D60"/>
    <w:rsid w:val="00566E80"/>
    <w:rsid w:val="00571430"/>
    <w:rsid w:val="00572346"/>
    <w:rsid w:val="00573151"/>
    <w:rsid w:val="005748AD"/>
    <w:rsid w:val="0057626C"/>
    <w:rsid w:val="00580A1D"/>
    <w:rsid w:val="00581B8C"/>
    <w:rsid w:val="00583A26"/>
    <w:rsid w:val="00583DC2"/>
    <w:rsid w:val="00584689"/>
    <w:rsid w:val="005856A1"/>
    <w:rsid w:val="0058777E"/>
    <w:rsid w:val="00591F41"/>
    <w:rsid w:val="00594698"/>
    <w:rsid w:val="00594B44"/>
    <w:rsid w:val="005A0DFF"/>
    <w:rsid w:val="005A153F"/>
    <w:rsid w:val="005A1800"/>
    <w:rsid w:val="005A1866"/>
    <w:rsid w:val="005A5EC5"/>
    <w:rsid w:val="005A6B1D"/>
    <w:rsid w:val="005A77A5"/>
    <w:rsid w:val="005B3374"/>
    <w:rsid w:val="005B6403"/>
    <w:rsid w:val="005B7926"/>
    <w:rsid w:val="005C0468"/>
    <w:rsid w:val="005C0D87"/>
    <w:rsid w:val="005C4933"/>
    <w:rsid w:val="005C501A"/>
    <w:rsid w:val="005C5D50"/>
    <w:rsid w:val="005D2174"/>
    <w:rsid w:val="005D32EC"/>
    <w:rsid w:val="005D49D6"/>
    <w:rsid w:val="005D50AF"/>
    <w:rsid w:val="005D5396"/>
    <w:rsid w:val="005D5B8F"/>
    <w:rsid w:val="005D5CE1"/>
    <w:rsid w:val="005D74B8"/>
    <w:rsid w:val="005D7A07"/>
    <w:rsid w:val="005D7E8B"/>
    <w:rsid w:val="005E0666"/>
    <w:rsid w:val="005E36E8"/>
    <w:rsid w:val="005E4D9B"/>
    <w:rsid w:val="005E6072"/>
    <w:rsid w:val="005E7030"/>
    <w:rsid w:val="005F2D2D"/>
    <w:rsid w:val="005F3FFF"/>
    <w:rsid w:val="005F4584"/>
    <w:rsid w:val="005F4738"/>
    <w:rsid w:val="0060099E"/>
    <w:rsid w:val="00602364"/>
    <w:rsid w:val="006030C4"/>
    <w:rsid w:val="00604D90"/>
    <w:rsid w:val="006055B0"/>
    <w:rsid w:val="00606AA0"/>
    <w:rsid w:val="00610B26"/>
    <w:rsid w:val="00610D4B"/>
    <w:rsid w:val="00611CF1"/>
    <w:rsid w:val="00612BD8"/>
    <w:rsid w:val="00612CEE"/>
    <w:rsid w:val="00612E9D"/>
    <w:rsid w:val="00612F39"/>
    <w:rsid w:val="00615737"/>
    <w:rsid w:val="00616D1D"/>
    <w:rsid w:val="006176C2"/>
    <w:rsid w:val="00622CBD"/>
    <w:rsid w:val="0062472A"/>
    <w:rsid w:val="00624A69"/>
    <w:rsid w:val="00624DD8"/>
    <w:rsid w:val="006259E3"/>
    <w:rsid w:val="00625E83"/>
    <w:rsid w:val="00627FEF"/>
    <w:rsid w:val="006314C0"/>
    <w:rsid w:val="006317A2"/>
    <w:rsid w:val="006319B9"/>
    <w:rsid w:val="00632E98"/>
    <w:rsid w:val="00633CCD"/>
    <w:rsid w:val="00635D59"/>
    <w:rsid w:val="00636901"/>
    <w:rsid w:val="006464CB"/>
    <w:rsid w:val="0065169F"/>
    <w:rsid w:val="00651F07"/>
    <w:rsid w:val="00652849"/>
    <w:rsid w:val="00653CA9"/>
    <w:rsid w:val="006553E4"/>
    <w:rsid w:val="00655E03"/>
    <w:rsid w:val="0065629D"/>
    <w:rsid w:val="00663143"/>
    <w:rsid w:val="006636CF"/>
    <w:rsid w:val="00665937"/>
    <w:rsid w:val="00666420"/>
    <w:rsid w:val="00667932"/>
    <w:rsid w:val="00670862"/>
    <w:rsid w:val="00671233"/>
    <w:rsid w:val="0068009E"/>
    <w:rsid w:val="00682B67"/>
    <w:rsid w:val="00684DA4"/>
    <w:rsid w:val="00685568"/>
    <w:rsid w:val="006918F9"/>
    <w:rsid w:val="00691ADD"/>
    <w:rsid w:val="00691BF2"/>
    <w:rsid w:val="00693E33"/>
    <w:rsid w:val="0069521E"/>
    <w:rsid w:val="006954D5"/>
    <w:rsid w:val="006961E7"/>
    <w:rsid w:val="0069785A"/>
    <w:rsid w:val="006A2824"/>
    <w:rsid w:val="006A5A33"/>
    <w:rsid w:val="006A67E4"/>
    <w:rsid w:val="006A7022"/>
    <w:rsid w:val="006A7973"/>
    <w:rsid w:val="006B1824"/>
    <w:rsid w:val="006B2E53"/>
    <w:rsid w:val="006B40DD"/>
    <w:rsid w:val="006B5CF1"/>
    <w:rsid w:val="006C20B0"/>
    <w:rsid w:val="006C5B69"/>
    <w:rsid w:val="006C773A"/>
    <w:rsid w:val="006D138C"/>
    <w:rsid w:val="006D1FFC"/>
    <w:rsid w:val="006D4D60"/>
    <w:rsid w:val="006D6089"/>
    <w:rsid w:val="006D62BB"/>
    <w:rsid w:val="006E023D"/>
    <w:rsid w:val="006E091D"/>
    <w:rsid w:val="006E0F0E"/>
    <w:rsid w:val="006E296C"/>
    <w:rsid w:val="006E3F34"/>
    <w:rsid w:val="006E4493"/>
    <w:rsid w:val="006E58B1"/>
    <w:rsid w:val="006E63AB"/>
    <w:rsid w:val="006F056D"/>
    <w:rsid w:val="006F22A8"/>
    <w:rsid w:val="006F2AF1"/>
    <w:rsid w:val="006F2CDD"/>
    <w:rsid w:val="006F3868"/>
    <w:rsid w:val="006F5CFE"/>
    <w:rsid w:val="006F65FA"/>
    <w:rsid w:val="007009B5"/>
    <w:rsid w:val="00700C01"/>
    <w:rsid w:val="0070115A"/>
    <w:rsid w:val="00701551"/>
    <w:rsid w:val="00702231"/>
    <w:rsid w:val="00702EEF"/>
    <w:rsid w:val="007031A6"/>
    <w:rsid w:val="0070337A"/>
    <w:rsid w:val="00703FAD"/>
    <w:rsid w:val="0070434F"/>
    <w:rsid w:val="007074CE"/>
    <w:rsid w:val="007103B0"/>
    <w:rsid w:val="0071156D"/>
    <w:rsid w:val="0071422B"/>
    <w:rsid w:val="00717BCA"/>
    <w:rsid w:val="00720275"/>
    <w:rsid w:val="00721A95"/>
    <w:rsid w:val="007234EC"/>
    <w:rsid w:val="007254B0"/>
    <w:rsid w:val="00725D34"/>
    <w:rsid w:val="007263FB"/>
    <w:rsid w:val="00727765"/>
    <w:rsid w:val="0072790F"/>
    <w:rsid w:val="0072792D"/>
    <w:rsid w:val="007328A5"/>
    <w:rsid w:val="007351DD"/>
    <w:rsid w:val="0073745B"/>
    <w:rsid w:val="007401DF"/>
    <w:rsid w:val="00740370"/>
    <w:rsid w:val="00740F2A"/>
    <w:rsid w:val="0074151B"/>
    <w:rsid w:val="00741BBD"/>
    <w:rsid w:val="007423FD"/>
    <w:rsid w:val="007432A1"/>
    <w:rsid w:val="007446F3"/>
    <w:rsid w:val="00745129"/>
    <w:rsid w:val="00745EF5"/>
    <w:rsid w:val="00746648"/>
    <w:rsid w:val="00747737"/>
    <w:rsid w:val="007520A5"/>
    <w:rsid w:val="00752674"/>
    <w:rsid w:val="007543AC"/>
    <w:rsid w:val="00754592"/>
    <w:rsid w:val="00754700"/>
    <w:rsid w:val="00755763"/>
    <w:rsid w:val="00757D7B"/>
    <w:rsid w:val="00760117"/>
    <w:rsid w:val="00760345"/>
    <w:rsid w:val="007608DD"/>
    <w:rsid w:val="00761C61"/>
    <w:rsid w:val="00762133"/>
    <w:rsid w:val="00767CED"/>
    <w:rsid w:val="00770AA2"/>
    <w:rsid w:val="00775C6A"/>
    <w:rsid w:val="0078065F"/>
    <w:rsid w:val="00784B9F"/>
    <w:rsid w:val="00784F5D"/>
    <w:rsid w:val="00785F0A"/>
    <w:rsid w:val="00786135"/>
    <w:rsid w:val="00791347"/>
    <w:rsid w:val="00791B9E"/>
    <w:rsid w:val="0079280A"/>
    <w:rsid w:val="007939DA"/>
    <w:rsid w:val="007960B7"/>
    <w:rsid w:val="007976CA"/>
    <w:rsid w:val="007A3140"/>
    <w:rsid w:val="007A357D"/>
    <w:rsid w:val="007A482E"/>
    <w:rsid w:val="007A6705"/>
    <w:rsid w:val="007A6E02"/>
    <w:rsid w:val="007B1062"/>
    <w:rsid w:val="007B11FB"/>
    <w:rsid w:val="007B1674"/>
    <w:rsid w:val="007B4029"/>
    <w:rsid w:val="007B5A9F"/>
    <w:rsid w:val="007C3948"/>
    <w:rsid w:val="007C46EE"/>
    <w:rsid w:val="007C4F81"/>
    <w:rsid w:val="007C505C"/>
    <w:rsid w:val="007C6726"/>
    <w:rsid w:val="007D12DE"/>
    <w:rsid w:val="007D147C"/>
    <w:rsid w:val="007D1BDB"/>
    <w:rsid w:val="007D275D"/>
    <w:rsid w:val="007D4EF9"/>
    <w:rsid w:val="007D7BF3"/>
    <w:rsid w:val="007E0A6E"/>
    <w:rsid w:val="007E0B90"/>
    <w:rsid w:val="007E16D2"/>
    <w:rsid w:val="007E4430"/>
    <w:rsid w:val="007F0E7B"/>
    <w:rsid w:val="007F24E0"/>
    <w:rsid w:val="007F2BB4"/>
    <w:rsid w:val="007F2D43"/>
    <w:rsid w:val="007F3C01"/>
    <w:rsid w:val="007F4095"/>
    <w:rsid w:val="007F4168"/>
    <w:rsid w:val="007F578A"/>
    <w:rsid w:val="00800F98"/>
    <w:rsid w:val="008017D7"/>
    <w:rsid w:val="008045B2"/>
    <w:rsid w:val="00804781"/>
    <w:rsid w:val="00806205"/>
    <w:rsid w:val="0080693A"/>
    <w:rsid w:val="0080772C"/>
    <w:rsid w:val="008156BC"/>
    <w:rsid w:val="0081678E"/>
    <w:rsid w:val="00817498"/>
    <w:rsid w:val="00817A32"/>
    <w:rsid w:val="00817F4D"/>
    <w:rsid w:val="00821B3D"/>
    <w:rsid w:val="00821BF8"/>
    <w:rsid w:val="00821F69"/>
    <w:rsid w:val="00823452"/>
    <w:rsid w:val="00824408"/>
    <w:rsid w:val="0082571F"/>
    <w:rsid w:val="00826FB8"/>
    <w:rsid w:val="008332DD"/>
    <w:rsid w:val="0083514B"/>
    <w:rsid w:val="00835396"/>
    <w:rsid w:val="008369A1"/>
    <w:rsid w:val="008371EF"/>
    <w:rsid w:val="00837248"/>
    <w:rsid w:val="008423E4"/>
    <w:rsid w:val="00843E38"/>
    <w:rsid w:val="00845088"/>
    <w:rsid w:val="0084608B"/>
    <w:rsid w:val="00846AAD"/>
    <w:rsid w:val="00852678"/>
    <w:rsid w:val="008545A5"/>
    <w:rsid w:val="008635FF"/>
    <w:rsid w:val="00870E27"/>
    <w:rsid w:val="008723E9"/>
    <w:rsid w:val="00873313"/>
    <w:rsid w:val="008734B0"/>
    <w:rsid w:val="00875495"/>
    <w:rsid w:val="008806D8"/>
    <w:rsid w:val="00881304"/>
    <w:rsid w:val="00881B78"/>
    <w:rsid w:val="00883345"/>
    <w:rsid w:val="00884089"/>
    <w:rsid w:val="008844FD"/>
    <w:rsid w:val="008854B5"/>
    <w:rsid w:val="00885AC8"/>
    <w:rsid w:val="00885FA5"/>
    <w:rsid w:val="008871F4"/>
    <w:rsid w:val="00890CC0"/>
    <w:rsid w:val="008922EA"/>
    <w:rsid w:val="00892613"/>
    <w:rsid w:val="00892695"/>
    <w:rsid w:val="00892F24"/>
    <w:rsid w:val="00893992"/>
    <w:rsid w:val="00893B9B"/>
    <w:rsid w:val="00894F34"/>
    <w:rsid w:val="008958DC"/>
    <w:rsid w:val="0089761D"/>
    <w:rsid w:val="008A057E"/>
    <w:rsid w:val="008A0CF3"/>
    <w:rsid w:val="008A1714"/>
    <w:rsid w:val="008A1EB9"/>
    <w:rsid w:val="008A4662"/>
    <w:rsid w:val="008A51E3"/>
    <w:rsid w:val="008A7226"/>
    <w:rsid w:val="008B0D60"/>
    <w:rsid w:val="008B1069"/>
    <w:rsid w:val="008B17C3"/>
    <w:rsid w:val="008B2981"/>
    <w:rsid w:val="008B3992"/>
    <w:rsid w:val="008B4D7E"/>
    <w:rsid w:val="008B7677"/>
    <w:rsid w:val="008C1448"/>
    <w:rsid w:val="008C144B"/>
    <w:rsid w:val="008C2F9E"/>
    <w:rsid w:val="008C52F4"/>
    <w:rsid w:val="008C6241"/>
    <w:rsid w:val="008D1D81"/>
    <w:rsid w:val="008D3854"/>
    <w:rsid w:val="008D3B57"/>
    <w:rsid w:val="008D5516"/>
    <w:rsid w:val="008D5DF5"/>
    <w:rsid w:val="008D602F"/>
    <w:rsid w:val="008D74E0"/>
    <w:rsid w:val="008E0125"/>
    <w:rsid w:val="008E0317"/>
    <w:rsid w:val="008E0AEE"/>
    <w:rsid w:val="008E5BD6"/>
    <w:rsid w:val="008E6257"/>
    <w:rsid w:val="008E7151"/>
    <w:rsid w:val="008F4BF8"/>
    <w:rsid w:val="008F4CF2"/>
    <w:rsid w:val="008F5EBD"/>
    <w:rsid w:val="008F6BAD"/>
    <w:rsid w:val="00900470"/>
    <w:rsid w:val="009014EA"/>
    <w:rsid w:val="009024C6"/>
    <w:rsid w:val="009033D1"/>
    <w:rsid w:val="009036F8"/>
    <w:rsid w:val="009055CF"/>
    <w:rsid w:val="009075A2"/>
    <w:rsid w:val="0091560B"/>
    <w:rsid w:val="009169C4"/>
    <w:rsid w:val="00916D49"/>
    <w:rsid w:val="00920EE1"/>
    <w:rsid w:val="00920F54"/>
    <w:rsid w:val="009229A4"/>
    <w:rsid w:val="009248FC"/>
    <w:rsid w:val="00924EE0"/>
    <w:rsid w:val="009317D8"/>
    <w:rsid w:val="00931ACF"/>
    <w:rsid w:val="00931ED9"/>
    <w:rsid w:val="0093322B"/>
    <w:rsid w:val="00933E15"/>
    <w:rsid w:val="0093620A"/>
    <w:rsid w:val="00937762"/>
    <w:rsid w:val="009377FF"/>
    <w:rsid w:val="00937B1D"/>
    <w:rsid w:val="00940F8B"/>
    <w:rsid w:val="0094498D"/>
    <w:rsid w:val="00944B75"/>
    <w:rsid w:val="00946094"/>
    <w:rsid w:val="009460B1"/>
    <w:rsid w:val="00947A6B"/>
    <w:rsid w:val="00947D81"/>
    <w:rsid w:val="00950063"/>
    <w:rsid w:val="00951CA3"/>
    <w:rsid w:val="00952EA7"/>
    <w:rsid w:val="009530CE"/>
    <w:rsid w:val="0095539A"/>
    <w:rsid w:val="00956E3A"/>
    <w:rsid w:val="009575B3"/>
    <w:rsid w:val="00960A6F"/>
    <w:rsid w:val="009619CA"/>
    <w:rsid w:val="00965EC5"/>
    <w:rsid w:val="00971248"/>
    <w:rsid w:val="009776A5"/>
    <w:rsid w:val="009807A3"/>
    <w:rsid w:val="00981B22"/>
    <w:rsid w:val="00981F68"/>
    <w:rsid w:val="00984B76"/>
    <w:rsid w:val="00984E4A"/>
    <w:rsid w:val="00985920"/>
    <w:rsid w:val="009859F7"/>
    <w:rsid w:val="00986000"/>
    <w:rsid w:val="00986169"/>
    <w:rsid w:val="0098759B"/>
    <w:rsid w:val="0098776D"/>
    <w:rsid w:val="00987A2E"/>
    <w:rsid w:val="00995723"/>
    <w:rsid w:val="00997423"/>
    <w:rsid w:val="009A1152"/>
    <w:rsid w:val="009A1EDE"/>
    <w:rsid w:val="009A23CE"/>
    <w:rsid w:val="009A4308"/>
    <w:rsid w:val="009A5980"/>
    <w:rsid w:val="009A5CB5"/>
    <w:rsid w:val="009B1A9E"/>
    <w:rsid w:val="009B2A82"/>
    <w:rsid w:val="009B5761"/>
    <w:rsid w:val="009B61DF"/>
    <w:rsid w:val="009C1CE8"/>
    <w:rsid w:val="009C2641"/>
    <w:rsid w:val="009C2687"/>
    <w:rsid w:val="009C3808"/>
    <w:rsid w:val="009C4888"/>
    <w:rsid w:val="009C5B04"/>
    <w:rsid w:val="009C5F40"/>
    <w:rsid w:val="009D0595"/>
    <w:rsid w:val="009D0E45"/>
    <w:rsid w:val="009D1202"/>
    <w:rsid w:val="009D1B5D"/>
    <w:rsid w:val="009D27C4"/>
    <w:rsid w:val="009D4A0E"/>
    <w:rsid w:val="009D5D6B"/>
    <w:rsid w:val="009E0390"/>
    <w:rsid w:val="009E1A93"/>
    <w:rsid w:val="009E21AB"/>
    <w:rsid w:val="009E5451"/>
    <w:rsid w:val="009F07E7"/>
    <w:rsid w:val="009F14A8"/>
    <w:rsid w:val="009F2D47"/>
    <w:rsid w:val="009F3089"/>
    <w:rsid w:val="009F52B1"/>
    <w:rsid w:val="009F64F6"/>
    <w:rsid w:val="009F7167"/>
    <w:rsid w:val="00A002E3"/>
    <w:rsid w:val="00A01591"/>
    <w:rsid w:val="00A01861"/>
    <w:rsid w:val="00A07A57"/>
    <w:rsid w:val="00A104FC"/>
    <w:rsid w:val="00A148A8"/>
    <w:rsid w:val="00A17C91"/>
    <w:rsid w:val="00A2181A"/>
    <w:rsid w:val="00A22D96"/>
    <w:rsid w:val="00A22DFD"/>
    <w:rsid w:val="00A233E1"/>
    <w:rsid w:val="00A25102"/>
    <w:rsid w:val="00A25502"/>
    <w:rsid w:val="00A27D71"/>
    <w:rsid w:val="00A30149"/>
    <w:rsid w:val="00A3045B"/>
    <w:rsid w:val="00A32265"/>
    <w:rsid w:val="00A33082"/>
    <w:rsid w:val="00A35046"/>
    <w:rsid w:val="00A36928"/>
    <w:rsid w:val="00A37F57"/>
    <w:rsid w:val="00A40557"/>
    <w:rsid w:val="00A422EE"/>
    <w:rsid w:val="00A46AD1"/>
    <w:rsid w:val="00A46F19"/>
    <w:rsid w:val="00A50D3A"/>
    <w:rsid w:val="00A54FF3"/>
    <w:rsid w:val="00A56C90"/>
    <w:rsid w:val="00A57764"/>
    <w:rsid w:val="00A57EC0"/>
    <w:rsid w:val="00A6102D"/>
    <w:rsid w:val="00A61A66"/>
    <w:rsid w:val="00A61B04"/>
    <w:rsid w:val="00A639DF"/>
    <w:rsid w:val="00A646D7"/>
    <w:rsid w:val="00A662FE"/>
    <w:rsid w:val="00A72519"/>
    <w:rsid w:val="00A776C8"/>
    <w:rsid w:val="00A80AB1"/>
    <w:rsid w:val="00A825AA"/>
    <w:rsid w:val="00A83ECA"/>
    <w:rsid w:val="00A87507"/>
    <w:rsid w:val="00A8783A"/>
    <w:rsid w:val="00A90DC1"/>
    <w:rsid w:val="00A92487"/>
    <w:rsid w:val="00A92581"/>
    <w:rsid w:val="00A92F66"/>
    <w:rsid w:val="00A94132"/>
    <w:rsid w:val="00A95542"/>
    <w:rsid w:val="00AA12E3"/>
    <w:rsid w:val="00AA2F1D"/>
    <w:rsid w:val="00AA402A"/>
    <w:rsid w:val="00AB18C0"/>
    <w:rsid w:val="00AB2E49"/>
    <w:rsid w:val="00AB3D39"/>
    <w:rsid w:val="00AB623D"/>
    <w:rsid w:val="00AB6DFB"/>
    <w:rsid w:val="00AC0110"/>
    <w:rsid w:val="00AC02C1"/>
    <w:rsid w:val="00AC37E6"/>
    <w:rsid w:val="00AC3864"/>
    <w:rsid w:val="00AC539D"/>
    <w:rsid w:val="00AC63AE"/>
    <w:rsid w:val="00AC6D14"/>
    <w:rsid w:val="00AD2CF4"/>
    <w:rsid w:val="00AD43E9"/>
    <w:rsid w:val="00AD774D"/>
    <w:rsid w:val="00AD7B9B"/>
    <w:rsid w:val="00AE2913"/>
    <w:rsid w:val="00AE4037"/>
    <w:rsid w:val="00AE5CA3"/>
    <w:rsid w:val="00AE6B06"/>
    <w:rsid w:val="00AE7969"/>
    <w:rsid w:val="00AF036B"/>
    <w:rsid w:val="00AF36BF"/>
    <w:rsid w:val="00AF49CE"/>
    <w:rsid w:val="00AF53F4"/>
    <w:rsid w:val="00B022B1"/>
    <w:rsid w:val="00B03376"/>
    <w:rsid w:val="00B0451A"/>
    <w:rsid w:val="00B0606B"/>
    <w:rsid w:val="00B07430"/>
    <w:rsid w:val="00B11BEB"/>
    <w:rsid w:val="00B13060"/>
    <w:rsid w:val="00B13067"/>
    <w:rsid w:val="00B13214"/>
    <w:rsid w:val="00B15252"/>
    <w:rsid w:val="00B20193"/>
    <w:rsid w:val="00B2288C"/>
    <w:rsid w:val="00B245AF"/>
    <w:rsid w:val="00B249D8"/>
    <w:rsid w:val="00B251B4"/>
    <w:rsid w:val="00B254DA"/>
    <w:rsid w:val="00B27732"/>
    <w:rsid w:val="00B30550"/>
    <w:rsid w:val="00B31013"/>
    <w:rsid w:val="00B31B23"/>
    <w:rsid w:val="00B322D0"/>
    <w:rsid w:val="00B33569"/>
    <w:rsid w:val="00B33C05"/>
    <w:rsid w:val="00B34C3A"/>
    <w:rsid w:val="00B37DB7"/>
    <w:rsid w:val="00B41B72"/>
    <w:rsid w:val="00B4224A"/>
    <w:rsid w:val="00B43E4A"/>
    <w:rsid w:val="00B45B8C"/>
    <w:rsid w:val="00B46C5F"/>
    <w:rsid w:val="00B47E21"/>
    <w:rsid w:val="00B5202B"/>
    <w:rsid w:val="00B5250F"/>
    <w:rsid w:val="00B52746"/>
    <w:rsid w:val="00B52FBC"/>
    <w:rsid w:val="00B54202"/>
    <w:rsid w:val="00B63D29"/>
    <w:rsid w:val="00B65B10"/>
    <w:rsid w:val="00B67DA9"/>
    <w:rsid w:val="00B70AB0"/>
    <w:rsid w:val="00B7560B"/>
    <w:rsid w:val="00B76651"/>
    <w:rsid w:val="00B76D4F"/>
    <w:rsid w:val="00B80B18"/>
    <w:rsid w:val="00B80B37"/>
    <w:rsid w:val="00B8110D"/>
    <w:rsid w:val="00B84A8E"/>
    <w:rsid w:val="00B84CA8"/>
    <w:rsid w:val="00B84D89"/>
    <w:rsid w:val="00B874FB"/>
    <w:rsid w:val="00B903D3"/>
    <w:rsid w:val="00B90D1D"/>
    <w:rsid w:val="00B92371"/>
    <w:rsid w:val="00B92574"/>
    <w:rsid w:val="00B94571"/>
    <w:rsid w:val="00B95130"/>
    <w:rsid w:val="00B973EE"/>
    <w:rsid w:val="00BA0404"/>
    <w:rsid w:val="00BA0976"/>
    <w:rsid w:val="00BA24E8"/>
    <w:rsid w:val="00BA4E54"/>
    <w:rsid w:val="00BA5784"/>
    <w:rsid w:val="00BA7DFC"/>
    <w:rsid w:val="00BA7E35"/>
    <w:rsid w:val="00BB002C"/>
    <w:rsid w:val="00BB2DA3"/>
    <w:rsid w:val="00BB587F"/>
    <w:rsid w:val="00BB6855"/>
    <w:rsid w:val="00BB73FD"/>
    <w:rsid w:val="00BB7826"/>
    <w:rsid w:val="00BC1754"/>
    <w:rsid w:val="00BC3370"/>
    <w:rsid w:val="00BD3BCF"/>
    <w:rsid w:val="00BD3FA5"/>
    <w:rsid w:val="00BD5A61"/>
    <w:rsid w:val="00BD612F"/>
    <w:rsid w:val="00BD6AB9"/>
    <w:rsid w:val="00BD6C3A"/>
    <w:rsid w:val="00BD7001"/>
    <w:rsid w:val="00BE1EF7"/>
    <w:rsid w:val="00BE2548"/>
    <w:rsid w:val="00BE4D67"/>
    <w:rsid w:val="00BE54C8"/>
    <w:rsid w:val="00BF08B7"/>
    <w:rsid w:val="00BF2CC8"/>
    <w:rsid w:val="00BF422A"/>
    <w:rsid w:val="00BF6E35"/>
    <w:rsid w:val="00BF7B72"/>
    <w:rsid w:val="00C000B6"/>
    <w:rsid w:val="00C0108C"/>
    <w:rsid w:val="00C021F5"/>
    <w:rsid w:val="00C0532E"/>
    <w:rsid w:val="00C10057"/>
    <w:rsid w:val="00C112EA"/>
    <w:rsid w:val="00C124BB"/>
    <w:rsid w:val="00C13C9B"/>
    <w:rsid w:val="00C143C9"/>
    <w:rsid w:val="00C161AF"/>
    <w:rsid w:val="00C17B53"/>
    <w:rsid w:val="00C20BC0"/>
    <w:rsid w:val="00C216AC"/>
    <w:rsid w:val="00C2308C"/>
    <w:rsid w:val="00C241CB"/>
    <w:rsid w:val="00C27CE9"/>
    <w:rsid w:val="00C317C9"/>
    <w:rsid w:val="00C337EA"/>
    <w:rsid w:val="00C36959"/>
    <w:rsid w:val="00C3754B"/>
    <w:rsid w:val="00C40D71"/>
    <w:rsid w:val="00C41B5A"/>
    <w:rsid w:val="00C4226F"/>
    <w:rsid w:val="00C42A69"/>
    <w:rsid w:val="00C42CA2"/>
    <w:rsid w:val="00C433D0"/>
    <w:rsid w:val="00C44AF2"/>
    <w:rsid w:val="00C46A67"/>
    <w:rsid w:val="00C46CCC"/>
    <w:rsid w:val="00C509FF"/>
    <w:rsid w:val="00C50A5C"/>
    <w:rsid w:val="00C50FD1"/>
    <w:rsid w:val="00C51009"/>
    <w:rsid w:val="00C5341D"/>
    <w:rsid w:val="00C56FE7"/>
    <w:rsid w:val="00C61DD9"/>
    <w:rsid w:val="00C6397A"/>
    <w:rsid w:val="00C63BBD"/>
    <w:rsid w:val="00C63DB3"/>
    <w:rsid w:val="00C65848"/>
    <w:rsid w:val="00C71869"/>
    <w:rsid w:val="00C74971"/>
    <w:rsid w:val="00C76D8B"/>
    <w:rsid w:val="00C77020"/>
    <w:rsid w:val="00C77EA8"/>
    <w:rsid w:val="00C83DBC"/>
    <w:rsid w:val="00C843FD"/>
    <w:rsid w:val="00C84A3F"/>
    <w:rsid w:val="00C85048"/>
    <w:rsid w:val="00C855F0"/>
    <w:rsid w:val="00C91A60"/>
    <w:rsid w:val="00C91C19"/>
    <w:rsid w:val="00C93163"/>
    <w:rsid w:val="00C9329D"/>
    <w:rsid w:val="00C93468"/>
    <w:rsid w:val="00C936EE"/>
    <w:rsid w:val="00C942B3"/>
    <w:rsid w:val="00C975EF"/>
    <w:rsid w:val="00C979D6"/>
    <w:rsid w:val="00CA0835"/>
    <w:rsid w:val="00CA1466"/>
    <w:rsid w:val="00CA7E7E"/>
    <w:rsid w:val="00CA7FCC"/>
    <w:rsid w:val="00CB0130"/>
    <w:rsid w:val="00CB037B"/>
    <w:rsid w:val="00CB2A1F"/>
    <w:rsid w:val="00CB7054"/>
    <w:rsid w:val="00CB7FEC"/>
    <w:rsid w:val="00CC1C89"/>
    <w:rsid w:val="00CC2391"/>
    <w:rsid w:val="00CC2AB9"/>
    <w:rsid w:val="00CC6F38"/>
    <w:rsid w:val="00CD1BEE"/>
    <w:rsid w:val="00CD399A"/>
    <w:rsid w:val="00CD417E"/>
    <w:rsid w:val="00CD6FCA"/>
    <w:rsid w:val="00CE0D3F"/>
    <w:rsid w:val="00CE1DD3"/>
    <w:rsid w:val="00CE202C"/>
    <w:rsid w:val="00CE27C0"/>
    <w:rsid w:val="00CE3757"/>
    <w:rsid w:val="00CE6B05"/>
    <w:rsid w:val="00CF22ED"/>
    <w:rsid w:val="00CF2F2F"/>
    <w:rsid w:val="00CF44B2"/>
    <w:rsid w:val="00CF7EED"/>
    <w:rsid w:val="00D00000"/>
    <w:rsid w:val="00D02C0F"/>
    <w:rsid w:val="00D0500F"/>
    <w:rsid w:val="00D10A57"/>
    <w:rsid w:val="00D11108"/>
    <w:rsid w:val="00D11A6C"/>
    <w:rsid w:val="00D12047"/>
    <w:rsid w:val="00D126EB"/>
    <w:rsid w:val="00D14789"/>
    <w:rsid w:val="00D16A58"/>
    <w:rsid w:val="00D17BF2"/>
    <w:rsid w:val="00D22196"/>
    <w:rsid w:val="00D24ECD"/>
    <w:rsid w:val="00D26B46"/>
    <w:rsid w:val="00D27899"/>
    <w:rsid w:val="00D30593"/>
    <w:rsid w:val="00D30EBB"/>
    <w:rsid w:val="00D32CA1"/>
    <w:rsid w:val="00D34579"/>
    <w:rsid w:val="00D347C7"/>
    <w:rsid w:val="00D3623F"/>
    <w:rsid w:val="00D36390"/>
    <w:rsid w:val="00D36BA6"/>
    <w:rsid w:val="00D36D4B"/>
    <w:rsid w:val="00D370D6"/>
    <w:rsid w:val="00D40A6F"/>
    <w:rsid w:val="00D421AD"/>
    <w:rsid w:val="00D43505"/>
    <w:rsid w:val="00D43A8F"/>
    <w:rsid w:val="00D443FB"/>
    <w:rsid w:val="00D45191"/>
    <w:rsid w:val="00D46890"/>
    <w:rsid w:val="00D47200"/>
    <w:rsid w:val="00D50C1C"/>
    <w:rsid w:val="00D510B6"/>
    <w:rsid w:val="00D53072"/>
    <w:rsid w:val="00D53B80"/>
    <w:rsid w:val="00D54096"/>
    <w:rsid w:val="00D578D8"/>
    <w:rsid w:val="00D600D3"/>
    <w:rsid w:val="00D61CBA"/>
    <w:rsid w:val="00D63CE6"/>
    <w:rsid w:val="00D65A0A"/>
    <w:rsid w:val="00D6650C"/>
    <w:rsid w:val="00D67ED7"/>
    <w:rsid w:val="00D703B6"/>
    <w:rsid w:val="00D70697"/>
    <w:rsid w:val="00D718B7"/>
    <w:rsid w:val="00D7429F"/>
    <w:rsid w:val="00D74A2C"/>
    <w:rsid w:val="00D77427"/>
    <w:rsid w:val="00D813A6"/>
    <w:rsid w:val="00D830BD"/>
    <w:rsid w:val="00D840C7"/>
    <w:rsid w:val="00D841F3"/>
    <w:rsid w:val="00D85A0C"/>
    <w:rsid w:val="00D85E9A"/>
    <w:rsid w:val="00D86447"/>
    <w:rsid w:val="00D9300B"/>
    <w:rsid w:val="00D94794"/>
    <w:rsid w:val="00D95254"/>
    <w:rsid w:val="00D955A2"/>
    <w:rsid w:val="00D955F5"/>
    <w:rsid w:val="00D97779"/>
    <w:rsid w:val="00DA24BB"/>
    <w:rsid w:val="00DA24CC"/>
    <w:rsid w:val="00DA45B8"/>
    <w:rsid w:val="00DA6E48"/>
    <w:rsid w:val="00DA7F7E"/>
    <w:rsid w:val="00DA7FF5"/>
    <w:rsid w:val="00DB0EF5"/>
    <w:rsid w:val="00DB0F42"/>
    <w:rsid w:val="00DB37F8"/>
    <w:rsid w:val="00DB4087"/>
    <w:rsid w:val="00DB4611"/>
    <w:rsid w:val="00DB4F34"/>
    <w:rsid w:val="00DB7B31"/>
    <w:rsid w:val="00DC0D18"/>
    <w:rsid w:val="00DC1A90"/>
    <w:rsid w:val="00DC22F3"/>
    <w:rsid w:val="00DC42DF"/>
    <w:rsid w:val="00DC44A0"/>
    <w:rsid w:val="00DC4F75"/>
    <w:rsid w:val="00DC73B4"/>
    <w:rsid w:val="00DC7E50"/>
    <w:rsid w:val="00DD4722"/>
    <w:rsid w:val="00DD7512"/>
    <w:rsid w:val="00DE332A"/>
    <w:rsid w:val="00DE3ED3"/>
    <w:rsid w:val="00DE3EF0"/>
    <w:rsid w:val="00DE4592"/>
    <w:rsid w:val="00DE645C"/>
    <w:rsid w:val="00DE6C3E"/>
    <w:rsid w:val="00DE7307"/>
    <w:rsid w:val="00DF0C2A"/>
    <w:rsid w:val="00DF416E"/>
    <w:rsid w:val="00DF59BA"/>
    <w:rsid w:val="00DF673E"/>
    <w:rsid w:val="00DF72D6"/>
    <w:rsid w:val="00E00702"/>
    <w:rsid w:val="00E0076E"/>
    <w:rsid w:val="00E017B5"/>
    <w:rsid w:val="00E01957"/>
    <w:rsid w:val="00E03557"/>
    <w:rsid w:val="00E04775"/>
    <w:rsid w:val="00E053F4"/>
    <w:rsid w:val="00E05D51"/>
    <w:rsid w:val="00E069FC"/>
    <w:rsid w:val="00E123A6"/>
    <w:rsid w:val="00E12498"/>
    <w:rsid w:val="00E12B31"/>
    <w:rsid w:val="00E17527"/>
    <w:rsid w:val="00E20154"/>
    <w:rsid w:val="00E23E7F"/>
    <w:rsid w:val="00E254EB"/>
    <w:rsid w:val="00E27535"/>
    <w:rsid w:val="00E32520"/>
    <w:rsid w:val="00E33476"/>
    <w:rsid w:val="00E3362F"/>
    <w:rsid w:val="00E34671"/>
    <w:rsid w:val="00E4008C"/>
    <w:rsid w:val="00E41D54"/>
    <w:rsid w:val="00E43CB2"/>
    <w:rsid w:val="00E471A8"/>
    <w:rsid w:val="00E47576"/>
    <w:rsid w:val="00E504EB"/>
    <w:rsid w:val="00E51A59"/>
    <w:rsid w:val="00E51DEA"/>
    <w:rsid w:val="00E576AF"/>
    <w:rsid w:val="00E60024"/>
    <w:rsid w:val="00E60837"/>
    <w:rsid w:val="00E6303E"/>
    <w:rsid w:val="00E63886"/>
    <w:rsid w:val="00E7287B"/>
    <w:rsid w:val="00E74E8A"/>
    <w:rsid w:val="00E77AB0"/>
    <w:rsid w:val="00E80655"/>
    <w:rsid w:val="00E81A3F"/>
    <w:rsid w:val="00E83472"/>
    <w:rsid w:val="00E83C8F"/>
    <w:rsid w:val="00E84B78"/>
    <w:rsid w:val="00E862E4"/>
    <w:rsid w:val="00E870CE"/>
    <w:rsid w:val="00E91CBA"/>
    <w:rsid w:val="00E93567"/>
    <w:rsid w:val="00E93EAD"/>
    <w:rsid w:val="00E94B15"/>
    <w:rsid w:val="00E96095"/>
    <w:rsid w:val="00EA09FE"/>
    <w:rsid w:val="00EA1279"/>
    <w:rsid w:val="00EA3F91"/>
    <w:rsid w:val="00EA4B93"/>
    <w:rsid w:val="00EA6C92"/>
    <w:rsid w:val="00EB1130"/>
    <w:rsid w:val="00EB498F"/>
    <w:rsid w:val="00EB5FDF"/>
    <w:rsid w:val="00EB6234"/>
    <w:rsid w:val="00EB76A1"/>
    <w:rsid w:val="00EC4B5C"/>
    <w:rsid w:val="00EC7C94"/>
    <w:rsid w:val="00EC7DE0"/>
    <w:rsid w:val="00ED42E4"/>
    <w:rsid w:val="00ED5232"/>
    <w:rsid w:val="00ED6527"/>
    <w:rsid w:val="00ED6E8A"/>
    <w:rsid w:val="00ED763E"/>
    <w:rsid w:val="00ED7A5A"/>
    <w:rsid w:val="00EE3CAC"/>
    <w:rsid w:val="00EE6571"/>
    <w:rsid w:val="00EE7D4B"/>
    <w:rsid w:val="00EF0790"/>
    <w:rsid w:val="00EF10E7"/>
    <w:rsid w:val="00EF5F00"/>
    <w:rsid w:val="00EF69BA"/>
    <w:rsid w:val="00EF6BA8"/>
    <w:rsid w:val="00F00854"/>
    <w:rsid w:val="00F01DEF"/>
    <w:rsid w:val="00F02B13"/>
    <w:rsid w:val="00F03EAB"/>
    <w:rsid w:val="00F04B36"/>
    <w:rsid w:val="00F065A1"/>
    <w:rsid w:val="00F07109"/>
    <w:rsid w:val="00F11840"/>
    <w:rsid w:val="00F1327A"/>
    <w:rsid w:val="00F1353B"/>
    <w:rsid w:val="00F14544"/>
    <w:rsid w:val="00F161E8"/>
    <w:rsid w:val="00F16D00"/>
    <w:rsid w:val="00F16FE1"/>
    <w:rsid w:val="00F17C80"/>
    <w:rsid w:val="00F21759"/>
    <w:rsid w:val="00F21F88"/>
    <w:rsid w:val="00F23FC0"/>
    <w:rsid w:val="00F31B93"/>
    <w:rsid w:val="00F360EA"/>
    <w:rsid w:val="00F36873"/>
    <w:rsid w:val="00F36CE9"/>
    <w:rsid w:val="00F40B15"/>
    <w:rsid w:val="00F40B92"/>
    <w:rsid w:val="00F435DE"/>
    <w:rsid w:val="00F44189"/>
    <w:rsid w:val="00F4697B"/>
    <w:rsid w:val="00F50D20"/>
    <w:rsid w:val="00F530B4"/>
    <w:rsid w:val="00F54119"/>
    <w:rsid w:val="00F5508B"/>
    <w:rsid w:val="00F552F9"/>
    <w:rsid w:val="00F609E1"/>
    <w:rsid w:val="00F60EA4"/>
    <w:rsid w:val="00F61D88"/>
    <w:rsid w:val="00F642C1"/>
    <w:rsid w:val="00F6728C"/>
    <w:rsid w:val="00F73F46"/>
    <w:rsid w:val="00F74385"/>
    <w:rsid w:val="00F758B2"/>
    <w:rsid w:val="00F77946"/>
    <w:rsid w:val="00F83FC9"/>
    <w:rsid w:val="00F85DBE"/>
    <w:rsid w:val="00F938E1"/>
    <w:rsid w:val="00F93BAF"/>
    <w:rsid w:val="00F94246"/>
    <w:rsid w:val="00F94547"/>
    <w:rsid w:val="00F94614"/>
    <w:rsid w:val="00F949F6"/>
    <w:rsid w:val="00F968DA"/>
    <w:rsid w:val="00F96F5F"/>
    <w:rsid w:val="00F97A6F"/>
    <w:rsid w:val="00F97D28"/>
    <w:rsid w:val="00FA204F"/>
    <w:rsid w:val="00FA4066"/>
    <w:rsid w:val="00FA4CA2"/>
    <w:rsid w:val="00FA517F"/>
    <w:rsid w:val="00FA5AD8"/>
    <w:rsid w:val="00FA7C80"/>
    <w:rsid w:val="00FB1057"/>
    <w:rsid w:val="00FB4428"/>
    <w:rsid w:val="00FB5700"/>
    <w:rsid w:val="00FB6035"/>
    <w:rsid w:val="00FB6092"/>
    <w:rsid w:val="00FC4507"/>
    <w:rsid w:val="00FC6C75"/>
    <w:rsid w:val="00FC6F21"/>
    <w:rsid w:val="00FC6FFA"/>
    <w:rsid w:val="00FC7333"/>
    <w:rsid w:val="00FC753B"/>
    <w:rsid w:val="00FC7904"/>
    <w:rsid w:val="00FD0739"/>
    <w:rsid w:val="00FD3449"/>
    <w:rsid w:val="00FD5A27"/>
    <w:rsid w:val="00FD656B"/>
    <w:rsid w:val="00FD65E8"/>
    <w:rsid w:val="00FE42AC"/>
    <w:rsid w:val="00FE6629"/>
    <w:rsid w:val="00FF029B"/>
    <w:rsid w:val="00FF0915"/>
    <w:rsid w:val="00FF1A02"/>
    <w:rsid w:val="00FF405B"/>
    <w:rsid w:val="00FF5182"/>
    <w:rsid w:val="00FF5D99"/>
    <w:rsid w:val="00FF6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7161C"/>
  <w15:docId w15:val="{906FFDD2-E4B2-47D6-87D5-B77E3595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45E"/>
  </w:style>
  <w:style w:type="paragraph" w:styleId="Heading1">
    <w:name w:val="heading 1"/>
    <w:basedOn w:val="Normal"/>
    <w:next w:val="Normal"/>
    <w:link w:val="Heading1Char"/>
    <w:uiPriority w:val="9"/>
    <w:qFormat/>
    <w:rsid w:val="00D955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55A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A357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D5A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26B46"/>
    <w:pPr>
      <w:spacing w:after="0" w:line="240" w:lineRule="auto"/>
      <w:ind w:left="720"/>
    </w:pPr>
    <w:rPr>
      <w:rFonts w:ascii="Calibri" w:hAnsi="Calibri" w:cs="Times New Roman"/>
    </w:rPr>
  </w:style>
  <w:style w:type="character" w:styleId="Hyperlink">
    <w:name w:val="Hyperlink"/>
    <w:basedOn w:val="DefaultParagraphFont"/>
    <w:uiPriority w:val="99"/>
    <w:unhideWhenUsed/>
    <w:rsid w:val="0045659E"/>
    <w:rPr>
      <w:color w:val="0000FF"/>
      <w:u w:val="single"/>
    </w:rPr>
  </w:style>
  <w:style w:type="character" w:customStyle="1" w:styleId="Heading1Char">
    <w:name w:val="Heading 1 Char"/>
    <w:basedOn w:val="DefaultParagraphFont"/>
    <w:link w:val="Heading1"/>
    <w:uiPriority w:val="9"/>
    <w:rsid w:val="00D955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55A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A357D"/>
    <w:rPr>
      <w:rFonts w:asciiTheme="majorHAnsi" w:eastAsiaTheme="majorEastAsia" w:hAnsiTheme="majorHAnsi" w:cstheme="majorBidi"/>
      <w:b/>
      <w:bCs/>
      <w:color w:val="4F81BD" w:themeColor="accent1"/>
    </w:rPr>
  </w:style>
  <w:style w:type="paragraph" w:styleId="NoSpacing">
    <w:name w:val="No Spacing"/>
    <w:uiPriority w:val="1"/>
    <w:qFormat/>
    <w:rsid w:val="00602364"/>
    <w:pPr>
      <w:spacing w:after="0" w:line="240" w:lineRule="auto"/>
    </w:pPr>
  </w:style>
  <w:style w:type="paragraph" w:styleId="Subtitle">
    <w:name w:val="Subtitle"/>
    <w:basedOn w:val="Normal"/>
    <w:next w:val="Normal"/>
    <w:link w:val="SubtitleChar"/>
    <w:uiPriority w:val="11"/>
    <w:qFormat/>
    <w:rsid w:val="00FD5A2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D5A27"/>
    <w:rPr>
      <w:rFonts w:asciiTheme="majorHAnsi" w:eastAsiaTheme="majorEastAsia" w:hAnsiTheme="majorHAnsi" w:cstheme="majorBidi"/>
      <w:i/>
      <w:iCs/>
      <w:color w:val="4F81BD" w:themeColor="accent1"/>
      <w:spacing w:val="15"/>
      <w:sz w:val="24"/>
      <w:szCs w:val="24"/>
    </w:rPr>
  </w:style>
  <w:style w:type="character" w:customStyle="1" w:styleId="Heading4Char">
    <w:name w:val="Heading 4 Char"/>
    <w:basedOn w:val="DefaultParagraphFont"/>
    <w:link w:val="Heading4"/>
    <w:uiPriority w:val="9"/>
    <w:rsid w:val="00FD5A27"/>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A77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76C8"/>
    <w:rPr>
      <w:rFonts w:ascii="Tahoma" w:hAnsi="Tahoma" w:cs="Tahoma"/>
      <w:sz w:val="16"/>
      <w:szCs w:val="16"/>
    </w:rPr>
  </w:style>
  <w:style w:type="paragraph" w:styleId="Header">
    <w:name w:val="header"/>
    <w:basedOn w:val="Normal"/>
    <w:link w:val="HeaderChar"/>
    <w:uiPriority w:val="99"/>
    <w:unhideWhenUsed/>
    <w:rsid w:val="00392D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D02"/>
  </w:style>
  <w:style w:type="paragraph" w:styleId="Footer">
    <w:name w:val="footer"/>
    <w:basedOn w:val="Normal"/>
    <w:link w:val="FooterChar"/>
    <w:uiPriority w:val="99"/>
    <w:unhideWhenUsed/>
    <w:rsid w:val="00392D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D02"/>
  </w:style>
  <w:style w:type="table" w:styleId="TableGrid">
    <w:name w:val="Table Grid"/>
    <w:basedOn w:val="TableNormal"/>
    <w:uiPriority w:val="59"/>
    <w:rsid w:val="00E2015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11A6C"/>
    <w:rPr>
      <w:sz w:val="16"/>
      <w:szCs w:val="16"/>
    </w:rPr>
  </w:style>
  <w:style w:type="paragraph" w:styleId="CommentText">
    <w:name w:val="annotation text"/>
    <w:basedOn w:val="Normal"/>
    <w:link w:val="CommentTextChar"/>
    <w:uiPriority w:val="99"/>
    <w:unhideWhenUsed/>
    <w:rsid w:val="00D11A6C"/>
    <w:pPr>
      <w:spacing w:line="240" w:lineRule="auto"/>
    </w:pPr>
    <w:rPr>
      <w:sz w:val="20"/>
      <w:szCs w:val="20"/>
    </w:rPr>
  </w:style>
  <w:style w:type="character" w:customStyle="1" w:styleId="CommentTextChar">
    <w:name w:val="Comment Text Char"/>
    <w:basedOn w:val="DefaultParagraphFont"/>
    <w:link w:val="CommentText"/>
    <w:uiPriority w:val="99"/>
    <w:rsid w:val="00D11A6C"/>
    <w:rPr>
      <w:sz w:val="20"/>
      <w:szCs w:val="20"/>
    </w:rPr>
  </w:style>
  <w:style w:type="paragraph" w:styleId="CommentSubject">
    <w:name w:val="annotation subject"/>
    <w:basedOn w:val="CommentText"/>
    <w:next w:val="CommentText"/>
    <w:link w:val="CommentSubjectChar"/>
    <w:uiPriority w:val="99"/>
    <w:semiHidden/>
    <w:unhideWhenUsed/>
    <w:rsid w:val="00D11A6C"/>
    <w:rPr>
      <w:b/>
      <w:bCs/>
    </w:rPr>
  </w:style>
  <w:style w:type="character" w:customStyle="1" w:styleId="CommentSubjectChar">
    <w:name w:val="Comment Subject Char"/>
    <w:basedOn w:val="CommentTextChar"/>
    <w:link w:val="CommentSubject"/>
    <w:uiPriority w:val="99"/>
    <w:semiHidden/>
    <w:rsid w:val="00D11A6C"/>
    <w:rPr>
      <w:b/>
      <w:bCs/>
      <w:sz w:val="20"/>
      <w:szCs w:val="20"/>
    </w:rPr>
  </w:style>
  <w:style w:type="paragraph" w:styleId="Revision">
    <w:name w:val="Revision"/>
    <w:hidden/>
    <w:uiPriority w:val="99"/>
    <w:semiHidden/>
    <w:rsid w:val="00C0108C"/>
    <w:pPr>
      <w:spacing w:after="0" w:line="240" w:lineRule="auto"/>
    </w:pPr>
  </w:style>
  <w:style w:type="paragraph" w:styleId="BodyText">
    <w:name w:val="Body Text"/>
    <w:basedOn w:val="Normal"/>
    <w:link w:val="BodyTextChar"/>
    <w:uiPriority w:val="1"/>
    <w:qFormat/>
    <w:rsid w:val="00670862"/>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670862"/>
    <w:rPr>
      <w:rFonts w:ascii="Calibri" w:eastAsia="Calibri" w:hAnsi="Calibri" w:cs="Calibri"/>
    </w:rPr>
  </w:style>
  <w:style w:type="character" w:styleId="UnresolvedMention">
    <w:name w:val="Unresolved Mention"/>
    <w:basedOn w:val="DefaultParagraphFont"/>
    <w:uiPriority w:val="99"/>
    <w:semiHidden/>
    <w:unhideWhenUsed/>
    <w:rsid w:val="00B903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3395">
      <w:bodyDiv w:val="1"/>
      <w:marLeft w:val="0"/>
      <w:marRight w:val="0"/>
      <w:marTop w:val="0"/>
      <w:marBottom w:val="0"/>
      <w:divBdr>
        <w:top w:val="none" w:sz="0" w:space="0" w:color="auto"/>
        <w:left w:val="none" w:sz="0" w:space="0" w:color="auto"/>
        <w:bottom w:val="none" w:sz="0" w:space="0" w:color="auto"/>
        <w:right w:val="none" w:sz="0" w:space="0" w:color="auto"/>
      </w:divBdr>
    </w:div>
    <w:div w:id="118576134">
      <w:bodyDiv w:val="1"/>
      <w:marLeft w:val="0"/>
      <w:marRight w:val="0"/>
      <w:marTop w:val="0"/>
      <w:marBottom w:val="0"/>
      <w:divBdr>
        <w:top w:val="none" w:sz="0" w:space="0" w:color="auto"/>
        <w:left w:val="none" w:sz="0" w:space="0" w:color="auto"/>
        <w:bottom w:val="none" w:sz="0" w:space="0" w:color="auto"/>
        <w:right w:val="none" w:sz="0" w:space="0" w:color="auto"/>
      </w:divBdr>
    </w:div>
    <w:div w:id="162933218">
      <w:bodyDiv w:val="1"/>
      <w:marLeft w:val="0"/>
      <w:marRight w:val="0"/>
      <w:marTop w:val="0"/>
      <w:marBottom w:val="0"/>
      <w:divBdr>
        <w:top w:val="none" w:sz="0" w:space="0" w:color="auto"/>
        <w:left w:val="none" w:sz="0" w:space="0" w:color="auto"/>
        <w:bottom w:val="none" w:sz="0" w:space="0" w:color="auto"/>
        <w:right w:val="none" w:sz="0" w:space="0" w:color="auto"/>
      </w:divBdr>
    </w:div>
    <w:div w:id="591814892">
      <w:bodyDiv w:val="1"/>
      <w:marLeft w:val="0"/>
      <w:marRight w:val="0"/>
      <w:marTop w:val="0"/>
      <w:marBottom w:val="0"/>
      <w:divBdr>
        <w:top w:val="none" w:sz="0" w:space="0" w:color="auto"/>
        <w:left w:val="none" w:sz="0" w:space="0" w:color="auto"/>
        <w:bottom w:val="none" w:sz="0" w:space="0" w:color="auto"/>
        <w:right w:val="none" w:sz="0" w:space="0" w:color="auto"/>
      </w:divBdr>
    </w:div>
    <w:div w:id="1001659779">
      <w:bodyDiv w:val="1"/>
      <w:marLeft w:val="0"/>
      <w:marRight w:val="0"/>
      <w:marTop w:val="0"/>
      <w:marBottom w:val="0"/>
      <w:divBdr>
        <w:top w:val="none" w:sz="0" w:space="0" w:color="auto"/>
        <w:left w:val="none" w:sz="0" w:space="0" w:color="auto"/>
        <w:bottom w:val="none" w:sz="0" w:space="0" w:color="auto"/>
        <w:right w:val="none" w:sz="0" w:space="0" w:color="auto"/>
      </w:divBdr>
    </w:div>
    <w:div w:id="1012142995">
      <w:bodyDiv w:val="1"/>
      <w:marLeft w:val="0"/>
      <w:marRight w:val="0"/>
      <w:marTop w:val="0"/>
      <w:marBottom w:val="0"/>
      <w:divBdr>
        <w:top w:val="none" w:sz="0" w:space="0" w:color="auto"/>
        <w:left w:val="none" w:sz="0" w:space="0" w:color="auto"/>
        <w:bottom w:val="none" w:sz="0" w:space="0" w:color="auto"/>
        <w:right w:val="none" w:sz="0" w:space="0" w:color="auto"/>
      </w:divBdr>
    </w:div>
    <w:div w:id="1444420500">
      <w:bodyDiv w:val="1"/>
      <w:marLeft w:val="0"/>
      <w:marRight w:val="0"/>
      <w:marTop w:val="0"/>
      <w:marBottom w:val="0"/>
      <w:divBdr>
        <w:top w:val="none" w:sz="0" w:space="0" w:color="auto"/>
        <w:left w:val="none" w:sz="0" w:space="0" w:color="auto"/>
        <w:bottom w:val="none" w:sz="0" w:space="0" w:color="auto"/>
        <w:right w:val="none" w:sz="0" w:space="0" w:color="auto"/>
      </w:divBdr>
    </w:div>
    <w:div w:id="1635019537">
      <w:bodyDiv w:val="1"/>
      <w:marLeft w:val="0"/>
      <w:marRight w:val="0"/>
      <w:marTop w:val="0"/>
      <w:marBottom w:val="0"/>
      <w:divBdr>
        <w:top w:val="none" w:sz="0" w:space="0" w:color="auto"/>
        <w:left w:val="none" w:sz="0" w:space="0" w:color="auto"/>
        <w:bottom w:val="none" w:sz="0" w:space="0" w:color="auto"/>
        <w:right w:val="none" w:sz="0" w:space="0" w:color="auto"/>
      </w:divBdr>
    </w:div>
    <w:div w:id="1655142761">
      <w:bodyDiv w:val="1"/>
      <w:marLeft w:val="0"/>
      <w:marRight w:val="0"/>
      <w:marTop w:val="0"/>
      <w:marBottom w:val="0"/>
      <w:divBdr>
        <w:top w:val="none" w:sz="0" w:space="0" w:color="auto"/>
        <w:left w:val="none" w:sz="0" w:space="0" w:color="auto"/>
        <w:bottom w:val="none" w:sz="0" w:space="0" w:color="auto"/>
        <w:right w:val="none" w:sz="0" w:space="0" w:color="auto"/>
      </w:divBdr>
    </w:div>
    <w:div w:id="1657102910">
      <w:bodyDiv w:val="1"/>
      <w:marLeft w:val="0"/>
      <w:marRight w:val="0"/>
      <w:marTop w:val="0"/>
      <w:marBottom w:val="0"/>
      <w:divBdr>
        <w:top w:val="none" w:sz="0" w:space="0" w:color="auto"/>
        <w:left w:val="none" w:sz="0" w:space="0" w:color="auto"/>
        <w:bottom w:val="none" w:sz="0" w:space="0" w:color="auto"/>
        <w:right w:val="none" w:sz="0" w:space="0" w:color="auto"/>
      </w:divBdr>
    </w:div>
    <w:div w:id="1681813920">
      <w:bodyDiv w:val="1"/>
      <w:marLeft w:val="0"/>
      <w:marRight w:val="0"/>
      <w:marTop w:val="0"/>
      <w:marBottom w:val="0"/>
      <w:divBdr>
        <w:top w:val="none" w:sz="0" w:space="0" w:color="auto"/>
        <w:left w:val="none" w:sz="0" w:space="0" w:color="auto"/>
        <w:bottom w:val="none" w:sz="0" w:space="0" w:color="auto"/>
        <w:right w:val="none" w:sz="0" w:space="0" w:color="auto"/>
      </w:divBdr>
    </w:div>
    <w:div w:id="1869484387">
      <w:bodyDiv w:val="1"/>
      <w:marLeft w:val="0"/>
      <w:marRight w:val="0"/>
      <w:marTop w:val="0"/>
      <w:marBottom w:val="0"/>
      <w:divBdr>
        <w:top w:val="none" w:sz="0" w:space="0" w:color="auto"/>
        <w:left w:val="none" w:sz="0" w:space="0" w:color="auto"/>
        <w:bottom w:val="none" w:sz="0" w:space="0" w:color="auto"/>
        <w:right w:val="none" w:sz="0" w:space="0" w:color="auto"/>
      </w:divBdr>
    </w:div>
    <w:div w:id="1906063724">
      <w:bodyDiv w:val="1"/>
      <w:marLeft w:val="0"/>
      <w:marRight w:val="0"/>
      <w:marTop w:val="0"/>
      <w:marBottom w:val="0"/>
      <w:divBdr>
        <w:top w:val="none" w:sz="0" w:space="0" w:color="auto"/>
        <w:left w:val="none" w:sz="0" w:space="0" w:color="auto"/>
        <w:bottom w:val="none" w:sz="0" w:space="0" w:color="auto"/>
        <w:right w:val="none" w:sz="0" w:space="0" w:color="auto"/>
      </w:divBdr>
    </w:div>
    <w:div w:id="1962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lincpass.usda.gov/no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3CB43B70BE4C42B7A8405B14EEAE3C" ma:contentTypeVersion="15" ma:contentTypeDescription="Create a new document." ma:contentTypeScope="" ma:versionID="bd125c5f92ccad736bc16029a2736fa2">
  <xsd:schema xmlns:xsd="http://www.w3.org/2001/XMLSchema" xmlns:xs="http://www.w3.org/2001/XMLSchema" xmlns:p="http://schemas.microsoft.com/office/2006/metadata/properties" xmlns:ns1="http://schemas.microsoft.com/sharepoint/v3" xmlns:ns2="6275038a-fd1e-4a6b-b42e-908bfafb48e7" xmlns:ns3="1ee37e81-a4e9-41b6-ba28-5bf02a21b9e2" targetNamespace="http://schemas.microsoft.com/office/2006/metadata/properties" ma:root="true" ma:fieldsID="b67996e26e03532596a4c5ea5fd85da4" ns1:_="" ns2:_="" ns3:_="">
    <xsd:import namespace="http://schemas.microsoft.com/sharepoint/v3"/>
    <xsd:import namespace="6275038a-fd1e-4a6b-b42e-908bfafb48e7"/>
    <xsd:import namespace="1ee37e81-a4e9-41b6-ba28-5bf02a21b9e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5038a-fd1e-4a6b-b42e-908bfafb4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e37e81-a4e9-41b6-ba28-5bf02a21b9e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275038a-fd1e-4a6b-b42e-908bfafb48e7">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D99066B-8AFA-44B6-8913-8E50A4AD6304}">
  <ds:schemaRefs>
    <ds:schemaRef ds:uri="http://schemas.microsoft.com/sharepoint/v3/contenttype/forms"/>
  </ds:schemaRefs>
</ds:datastoreItem>
</file>

<file path=customXml/itemProps2.xml><?xml version="1.0" encoding="utf-8"?>
<ds:datastoreItem xmlns:ds="http://schemas.openxmlformats.org/officeDocument/2006/customXml" ds:itemID="{E2D6648A-A73A-498B-866E-5D13531174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75038a-fd1e-4a6b-b42e-908bfafb48e7"/>
    <ds:schemaRef ds:uri="1ee37e81-a4e9-41b6-ba28-5bf02a21b9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95678-7784-42AA-9DEA-CB1C0D49E903}">
  <ds:schemaRefs>
    <ds:schemaRef ds:uri="http://schemas.openxmlformats.org/officeDocument/2006/bibliography"/>
  </ds:schemaRefs>
</ds:datastoreItem>
</file>

<file path=customXml/itemProps4.xml><?xml version="1.0" encoding="utf-8"?>
<ds:datastoreItem xmlns:ds="http://schemas.openxmlformats.org/officeDocument/2006/customXml" ds:itemID="{5F9958AA-ADE5-41AB-A698-D8413BBFB062}">
  <ds:schemaRefs>
    <ds:schemaRef ds:uri="http://schemas.microsoft.com/office/2006/metadata/properties"/>
    <ds:schemaRef ds:uri="http://schemas.microsoft.com/office/infopath/2007/PartnerControls"/>
    <ds:schemaRef ds:uri="6275038a-fd1e-4a6b-b42e-908bfafb48e7"/>
    <ds:schemaRef ds:uri="http://schemas.microsoft.com/sharepoint/v3"/>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1170</Words>
  <Characters>7470</Characters>
  <Application>Microsoft Office Word</Application>
  <DocSecurity>0</DocSecurity>
  <Lines>213</Lines>
  <Paragraphs>102</Paragraphs>
  <ScaleCrop>false</ScaleCrop>
  <HeadingPairs>
    <vt:vector size="2" baseType="variant">
      <vt:variant>
        <vt:lpstr>Title</vt:lpstr>
      </vt:variant>
      <vt:variant>
        <vt:i4>1</vt:i4>
      </vt:variant>
    </vt:vector>
  </HeadingPairs>
  <TitlesOfParts>
    <vt:vector size="1" baseType="lpstr">
      <vt:lpstr/>
    </vt:vector>
  </TitlesOfParts>
  <Company>NAL</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Base-Deployment</dc:creator>
  <cp:lastModifiedBy>Calhoun, Elizabeth - REE-ARS</cp:lastModifiedBy>
  <cp:revision>4</cp:revision>
  <cp:lastPrinted>2026-02-25T17:29:00Z</cp:lastPrinted>
  <dcterms:created xsi:type="dcterms:W3CDTF">2026-03-23T21:40:00Z</dcterms:created>
  <dcterms:modified xsi:type="dcterms:W3CDTF">2026-03-23T21:41:00Z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0x010100603CB43B70BE4C42B7A8405B14EEAE3C</vt:lpwstr>
  </property>
  <property fmtid="{D5CDD505-2E9C-101B-9397-08002B2CF9AE}" pid="3" name="Order">
    <vt:r8>16000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Status">
    <vt:lpwstr>Store</vt:lpwstr>
  </property>
  <property fmtid="{D5CDD505-2E9C-101B-9397-08002B2CF9AE}" pid="9" name="NALUnit">
    <vt:lpwstr>DPD</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