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59495" w14:textId="77777777" w:rsidR="00A94517" w:rsidRDefault="00A94517" w:rsidP="00A94517">
      <w:pPr>
        <w:spacing w:after="0" w:line="240" w:lineRule="auto"/>
        <w:jc w:val="center"/>
        <w:rPr>
          <w:rFonts w:ascii="Times New Roman" w:hAnsi="Times New Roman"/>
          <w:b/>
          <w:sz w:val="24"/>
          <w:szCs w:val="24"/>
        </w:rPr>
      </w:pPr>
      <w:r w:rsidRPr="006C4569">
        <w:rPr>
          <w:rFonts w:ascii="Times New Roman" w:hAnsi="Times New Roman"/>
          <w:b/>
          <w:sz w:val="24"/>
          <w:szCs w:val="24"/>
        </w:rPr>
        <w:t>SOURCE</w:t>
      </w:r>
      <w:r>
        <w:rPr>
          <w:rFonts w:ascii="Times New Roman" w:hAnsi="Times New Roman"/>
          <w:b/>
          <w:sz w:val="24"/>
          <w:szCs w:val="24"/>
        </w:rPr>
        <w:t xml:space="preserve">S SOUGHT/MARKET SURVEY NOTICE </w:t>
      </w:r>
    </w:p>
    <w:p w14:paraId="05A1DF9D" w14:textId="77777777" w:rsidR="00A94517" w:rsidRDefault="00A94517" w:rsidP="00A94517">
      <w:pPr>
        <w:spacing w:after="0" w:line="240" w:lineRule="auto"/>
        <w:jc w:val="center"/>
        <w:rPr>
          <w:rFonts w:ascii="Times New Roman" w:hAnsi="Times New Roman"/>
          <w:b/>
          <w:sz w:val="24"/>
          <w:szCs w:val="24"/>
        </w:rPr>
      </w:pPr>
      <w:r>
        <w:rPr>
          <w:rFonts w:ascii="Times New Roman" w:hAnsi="Times New Roman"/>
          <w:b/>
          <w:sz w:val="24"/>
          <w:szCs w:val="24"/>
        </w:rPr>
        <w:t>FOR</w:t>
      </w:r>
    </w:p>
    <w:p w14:paraId="2E0C4874" w14:textId="5AF9168E" w:rsidR="00A94517" w:rsidRPr="00194AC4" w:rsidRDefault="00A94517" w:rsidP="00A94517">
      <w:pPr>
        <w:pStyle w:val="NoSpacing"/>
        <w:jc w:val="center"/>
        <w:rPr>
          <w:rFonts w:ascii="Times New Roman" w:hAnsi="Times New Roman"/>
          <w:b/>
          <w:sz w:val="24"/>
          <w:szCs w:val="24"/>
        </w:rPr>
      </w:pPr>
      <w:r>
        <w:rPr>
          <w:rFonts w:ascii="Times New Roman" w:hAnsi="Times New Roman"/>
          <w:b/>
          <w:sz w:val="24"/>
          <w:szCs w:val="24"/>
        </w:rPr>
        <w:t xml:space="preserve"> </w:t>
      </w:r>
      <w:r w:rsidR="00FD14E6">
        <w:rPr>
          <w:rFonts w:ascii="Times New Roman" w:hAnsi="Times New Roman"/>
          <w:b/>
          <w:sz w:val="24"/>
          <w:szCs w:val="24"/>
        </w:rPr>
        <w:t>FTA LOGISTICAL</w:t>
      </w:r>
      <w:r>
        <w:rPr>
          <w:rFonts w:ascii="Times New Roman" w:hAnsi="Times New Roman"/>
          <w:b/>
          <w:sz w:val="24"/>
          <w:szCs w:val="24"/>
        </w:rPr>
        <w:t xml:space="preserve"> </w:t>
      </w:r>
      <w:r>
        <w:rPr>
          <w:rFonts w:ascii="Times New Roman" w:hAnsi="Times New Roman"/>
          <w:b/>
          <w:sz w:val="24"/>
          <w:szCs w:val="24"/>
        </w:rPr>
        <w:t>SUPPORT</w:t>
      </w:r>
    </w:p>
    <w:p w14:paraId="5769774C" w14:textId="77777777" w:rsidR="00A94517" w:rsidRDefault="00A94517" w:rsidP="00F74AB9">
      <w:pPr>
        <w:spacing w:after="0" w:line="336" w:lineRule="atLeast"/>
        <w:rPr>
          <w:rFonts w:ascii="Times New Roman" w:eastAsia="Times New Roman" w:hAnsi="Times New Roman" w:cs="Times New Roman"/>
          <w:sz w:val="24"/>
          <w:szCs w:val="17"/>
        </w:rPr>
      </w:pPr>
    </w:p>
    <w:p w14:paraId="54951A96" w14:textId="77777777" w:rsidR="00A94517" w:rsidRDefault="00A94517" w:rsidP="00F74AB9">
      <w:pPr>
        <w:spacing w:after="0" w:line="336" w:lineRule="atLeast"/>
        <w:rPr>
          <w:rFonts w:ascii="Times New Roman" w:eastAsia="Times New Roman" w:hAnsi="Times New Roman" w:cs="Times New Roman"/>
          <w:sz w:val="24"/>
          <w:szCs w:val="17"/>
        </w:rPr>
      </w:pPr>
    </w:p>
    <w:p w14:paraId="1876BEE2" w14:textId="77777777" w:rsidR="00A94517" w:rsidRDefault="00A94517" w:rsidP="00F74AB9">
      <w:pPr>
        <w:spacing w:after="0" w:line="336" w:lineRule="atLeast"/>
        <w:rPr>
          <w:rFonts w:ascii="Times New Roman" w:eastAsia="Times New Roman" w:hAnsi="Times New Roman" w:cs="Times New Roman"/>
          <w:sz w:val="24"/>
          <w:szCs w:val="17"/>
        </w:rPr>
      </w:pPr>
    </w:p>
    <w:p w14:paraId="45E452C0" w14:textId="7729C4FB" w:rsidR="00F74AB9" w:rsidRPr="00F74AB9" w:rsidRDefault="00F74AB9" w:rsidP="00F74AB9">
      <w:pPr>
        <w:spacing w:after="0" w:line="336" w:lineRule="atLeast"/>
        <w:rPr>
          <w:rFonts w:ascii="Times New Roman" w:eastAsia="Times New Roman" w:hAnsi="Times New Roman" w:cs="Times New Roman"/>
          <w:sz w:val="24"/>
          <w:szCs w:val="17"/>
        </w:rPr>
      </w:pPr>
      <w:r w:rsidRPr="00F74AB9">
        <w:rPr>
          <w:rFonts w:ascii="Times New Roman" w:eastAsia="Times New Roman" w:hAnsi="Times New Roman" w:cs="Times New Roman"/>
          <w:sz w:val="24"/>
          <w:szCs w:val="17"/>
        </w:rPr>
        <w:t xml:space="preserve">The Federal Transit Administration (FTA) which is an agency modal within the United States (U.S.) Department of Transportation (DOT) is seeking vendors that can provide support concerning </w:t>
      </w:r>
      <w:r w:rsidRPr="0090001D">
        <w:rPr>
          <w:rFonts w:ascii="Times New Roman" w:eastAsia="Times New Roman" w:hAnsi="Times New Roman" w:cs="Times New Roman"/>
          <w:sz w:val="24"/>
          <w:szCs w:val="17"/>
        </w:rPr>
        <w:t>logistical support at various FTA meetings/conferences</w:t>
      </w:r>
      <w:r w:rsidRPr="00F74AB9">
        <w:rPr>
          <w:rFonts w:ascii="Times New Roman" w:eastAsia="Times New Roman" w:hAnsi="Times New Roman" w:cs="Times New Roman"/>
          <w:sz w:val="24"/>
          <w:szCs w:val="17"/>
        </w:rPr>
        <w:t xml:space="preserve"> as listed in the attached Statement of Objectives (SOO). Th</w:t>
      </w:r>
      <w:r w:rsidR="00597231">
        <w:rPr>
          <w:rFonts w:ascii="Times New Roman" w:eastAsia="Times New Roman" w:hAnsi="Times New Roman" w:cs="Times New Roman"/>
          <w:sz w:val="24"/>
          <w:szCs w:val="17"/>
        </w:rPr>
        <w:t xml:space="preserve">is Contract Opportunities notice is an announcement seeking market research information from eligible business capable of providing services in the SSO. </w:t>
      </w:r>
      <w:r w:rsidRPr="00F74AB9">
        <w:rPr>
          <w:rFonts w:ascii="Times New Roman" w:eastAsia="Times New Roman" w:hAnsi="Times New Roman" w:cs="Times New Roman"/>
          <w:sz w:val="24"/>
          <w:szCs w:val="17"/>
        </w:rPr>
        <w:t xml:space="preserve">capability package for this source sought/market research survey is not expected to be a proposal, nor will any award be made from capability information received. Information received shall be used for planning purposes only to determine capability to perform the resultant contract requirement. The Government shall not be responsible for any cost incurred by interested parties in responding to this request. </w:t>
      </w:r>
    </w:p>
    <w:p w14:paraId="634777E6" w14:textId="77777777" w:rsidR="00F74AB9" w:rsidRPr="00F74AB9" w:rsidRDefault="00F74AB9" w:rsidP="00F74AB9">
      <w:pPr>
        <w:spacing w:after="300" w:line="336" w:lineRule="atLeast"/>
        <w:rPr>
          <w:rFonts w:ascii="Times New Roman" w:eastAsia="Times New Roman" w:hAnsi="Times New Roman" w:cs="Times New Roman"/>
          <w:sz w:val="24"/>
          <w:szCs w:val="17"/>
        </w:rPr>
      </w:pPr>
      <w:r w:rsidRPr="00F74AB9">
        <w:rPr>
          <w:rFonts w:ascii="Times New Roman" w:eastAsia="Times New Roman" w:hAnsi="Times New Roman" w:cs="Times New Roman"/>
          <w:sz w:val="24"/>
          <w:szCs w:val="17"/>
        </w:rPr>
        <w:br/>
      </w:r>
      <w:r w:rsidRPr="00F74AB9">
        <w:rPr>
          <w:rFonts w:ascii="Times New Roman" w:eastAsia="Times New Roman" w:hAnsi="Times New Roman" w:cs="Times New Roman"/>
          <w:b/>
          <w:bCs/>
          <w:sz w:val="24"/>
          <w:szCs w:val="17"/>
        </w:rPr>
        <w:t>INSTRUCTIONS:</w:t>
      </w:r>
    </w:p>
    <w:p w14:paraId="47CF9ED3" w14:textId="2569384A" w:rsidR="00F74AB9" w:rsidRPr="00F74AB9" w:rsidRDefault="00F74AB9" w:rsidP="00F74AB9">
      <w:pPr>
        <w:spacing w:after="300" w:line="336" w:lineRule="atLeast"/>
        <w:rPr>
          <w:rFonts w:ascii="Times New Roman" w:eastAsia="Times New Roman" w:hAnsi="Times New Roman" w:cs="Times New Roman"/>
          <w:sz w:val="24"/>
          <w:szCs w:val="17"/>
        </w:rPr>
      </w:pPr>
      <w:r w:rsidRPr="00F74AB9">
        <w:rPr>
          <w:rFonts w:ascii="Times New Roman" w:eastAsia="Times New Roman" w:hAnsi="Times New Roman" w:cs="Times New Roman"/>
          <w:sz w:val="24"/>
          <w:szCs w:val="17"/>
        </w:rPr>
        <w:t xml:space="preserve">Please respond with a statement </w:t>
      </w:r>
      <w:r w:rsidR="00597231" w:rsidRPr="00F74AB9">
        <w:rPr>
          <w:rFonts w:ascii="Times New Roman" w:eastAsia="Times New Roman" w:hAnsi="Times New Roman" w:cs="Times New Roman"/>
          <w:sz w:val="24"/>
          <w:szCs w:val="17"/>
        </w:rPr>
        <w:t>about</w:t>
      </w:r>
      <w:r w:rsidRPr="00F74AB9">
        <w:rPr>
          <w:rFonts w:ascii="Times New Roman" w:eastAsia="Times New Roman" w:hAnsi="Times New Roman" w:cs="Times New Roman"/>
          <w:sz w:val="24"/>
          <w:szCs w:val="17"/>
        </w:rPr>
        <w:t xml:space="preserve"> your company's capabilities to perform this work. Your company's capabilities response to this Sources Sought/Market Survey Notice should be in Microsoft Office Word with Times New Roman 12 Font size. As part of your Capabilities Statement response, please ensure you answer the following questions:</w:t>
      </w:r>
    </w:p>
    <w:p w14:paraId="030CF08E" w14:textId="77777777" w:rsidR="0090001D" w:rsidRPr="0090001D" w:rsidRDefault="00F74AB9" w:rsidP="0090001D">
      <w:pPr>
        <w:pStyle w:val="ListParagraph"/>
        <w:numPr>
          <w:ilvl w:val="0"/>
          <w:numId w:val="5"/>
        </w:numPr>
        <w:spacing w:after="300" w:line="336" w:lineRule="atLeast"/>
        <w:rPr>
          <w:rFonts w:ascii="Times New Roman" w:eastAsia="Times New Roman" w:hAnsi="Times New Roman" w:cs="Times New Roman"/>
          <w:sz w:val="24"/>
          <w:szCs w:val="17"/>
        </w:rPr>
      </w:pPr>
      <w:r w:rsidRPr="0090001D">
        <w:rPr>
          <w:rFonts w:ascii="Times New Roman" w:eastAsia="Times New Roman" w:hAnsi="Times New Roman" w:cs="Times New Roman"/>
          <w:sz w:val="24"/>
          <w:szCs w:val="17"/>
        </w:rPr>
        <w:t>Propose your anticipated Labor Categorie</w:t>
      </w:r>
      <w:r w:rsidR="0090001D" w:rsidRPr="0090001D">
        <w:rPr>
          <w:rFonts w:ascii="Times New Roman" w:eastAsia="Times New Roman" w:hAnsi="Times New Roman" w:cs="Times New Roman"/>
          <w:sz w:val="24"/>
          <w:szCs w:val="17"/>
        </w:rPr>
        <w:t>s and Staffing expectations for the following:</w:t>
      </w:r>
      <w:r w:rsidR="0090001D" w:rsidRPr="0090001D">
        <w:rPr>
          <w:rFonts w:ascii="Times New Roman" w:hAnsi="Times New Roman" w:cs="Times New Roman"/>
          <w:sz w:val="36"/>
        </w:rPr>
        <w:t xml:space="preserve"> </w:t>
      </w:r>
    </w:p>
    <w:p w14:paraId="22751A48" w14:textId="77777777" w:rsidR="0090001D" w:rsidRPr="0090001D" w:rsidRDefault="0090001D" w:rsidP="0090001D">
      <w:pPr>
        <w:pStyle w:val="ListParagraph"/>
        <w:numPr>
          <w:ilvl w:val="1"/>
          <w:numId w:val="5"/>
        </w:numPr>
        <w:spacing w:after="300" w:line="336" w:lineRule="atLeast"/>
        <w:rPr>
          <w:rFonts w:ascii="Times New Roman" w:eastAsia="Times New Roman" w:hAnsi="Times New Roman" w:cs="Times New Roman"/>
          <w:sz w:val="24"/>
          <w:szCs w:val="17"/>
        </w:rPr>
      </w:pPr>
      <w:r w:rsidRPr="0090001D">
        <w:rPr>
          <w:rFonts w:ascii="Times New Roman" w:eastAsia="Times New Roman" w:hAnsi="Times New Roman" w:cs="Times New Roman"/>
          <w:sz w:val="24"/>
          <w:szCs w:val="17"/>
        </w:rPr>
        <w:t>Program Manager</w:t>
      </w:r>
    </w:p>
    <w:p w14:paraId="017DF376" w14:textId="77777777" w:rsidR="0090001D" w:rsidRPr="0090001D" w:rsidRDefault="0090001D" w:rsidP="0090001D">
      <w:pPr>
        <w:pStyle w:val="ListParagraph"/>
        <w:numPr>
          <w:ilvl w:val="1"/>
          <w:numId w:val="5"/>
        </w:numPr>
        <w:spacing w:after="300" w:line="336" w:lineRule="atLeast"/>
        <w:rPr>
          <w:rFonts w:ascii="Times New Roman" w:eastAsia="Times New Roman" w:hAnsi="Times New Roman" w:cs="Times New Roman"/>
          <w:sz w:val="24"/>
          <w:szCs w:val="17"/>
        </w:rPr>
      </w:pPr>
      <w:r w:rsidRPr="0090001D">
        <w:rPr>
          <w:rFonts w:ascii="Times New Roman" w:eastAsia="Times New Roman" w:hAnsi="Times New Roman" w:cs="Times New Roman"/>
          <w:sz w:val="24"/>
          <w:szCs w:val="17"/>
        </w:rPr>
        <w:t>Senior Meeting Planner/Event Facilitator</w:t>
      </w:r>
    </w:p>
    <w:p w14:paraId="57F19BEE" w14:textId="77777777" w:rsidR="0090001D" w:rsidRPr="0090001D" w:rsidRDefault="0090001D" w:rsidP="0090001D">
      <w:pPr>
        <w:pStyle w:val="ListParagraph"/>
        <w:numPr>
          <w:ilvl w:val="1"/>
          <w:numId w:val="5"/>
        </w:numPr>
        <w:spacing w:after="300" w:line="336" w:lineRule="atLeast"/>
        <w:rPr>
          <w:rFonts w:ascii="Times New Roman" w:eastAsia="Times New Roman" w:hAnsi="Times New Roman" w:cs="Times New Roman"/>
          <w:sz w:val="24"/>
          <w:szCs w:val="17"/>
        </w:rPr>
      </w:pPr>
      <w:r w:rsidRPr="0090001D">
        <w:rPr>
          <w:rFonts w:ascii="Times New Roman" w:eastAsia="Times New Roman" w:hAnsi="Times New Roman" w:cs="Times New Roman"/>
          <w:sz w:val="24"/>
          <w:szCs w:val="17"/>
        </w:rPr>
        <w:t>Event Planner</w:t>
      </w:r>
    </w:p>
    <w:p w14:paraId="6AF7DDCA" w14:textId="77777777" w:rsidR="0090001D" w:rsidRPr="0090001D" w:rsidRDefault="0090001D" w:rsidP="0090001D">
      <w:pPr>
        <w:pStyle w:val="ListParagraph"/>
        <w:numPr>
          <w:ilvl w:val="1"/>
          <w:numId w:val="5"/>
        </w:numPr>
        <w:spacing w:after="300" w:line="336" w:lineRule="atLeast"/>
        <w:rPr>
          <w:rFonts w:ascii="Times New Roman" w:eastAsia="Times New Roman" w:hAnsi="Times New Roman" w:cs="Times New Roman"/>
          <w:sz w:val="24"/>
          <w:szCs w:val="17"/>
        </w:rPr>
      </w:pPr>
      <w:r w:rsidRPr="0090001D">
        <w:rPr>
          <w:rFonts w:ascii="Times New Roman" w:eastAsia="Times New Roman" w:hAnsi="Times New Roman" w:cs="Times New Roman"/>
          <w:sz w:val="24"/>
          <w:szCs w:val="17"/>
        </w:rPr>
        <w:t>Meeting Registrar/Admin Support Specialist</w:t>
      </w:r>
    </w:p>
    <w:p w14:paraId="42047C01" w14:textId="77777777" w:rsidR="0090001D" w:rsidRPr="0090001D" w:rsidRDefault="00F74AB9" w:rsidP="0090001D">
      <w:pPr>
        <w:pStyle w:val="ListParagraph"/>
        <w:spacing w:after="300" w:line="336" w:lineRule="atLeast"/>
        <w:rPr>
          <w:rFonts w:ascii="Times New Roman" w:eastAsia="Times New Roman" w:hAnsi="Times New Roman" w:cs="Times New Roman"/>
          <w:sz w:val="24"/>
          <w:szCs w:val="17"/>
        </w:rPr>
      </w:pPr>
      <w:r w:rsidRPr="0090001D">
        <w:rPr>
          <w:rFonts w:ascii="Times New Roman" w:eastAsia="Times New Roman" w:hAnsi="Times New Roman" w:cs="Times New Roman"/>
          <w:sz w:val="24"/>
          <w:szCs w:val="17"/>
        </w:rPr>
        <w:t>Also, please provide some basic description of the qualifications and capabilities</w:t>
      </w:r>
      <w:r w:rsidR="0090001D" w:rsidRPr="0090001D">
        <w:rPr>
          <w:rFonts w:ascii="Times New Roman" w:eastAsia="Times New Roman" w:hAnsi="Times New Roman" w:cs="Times New Roman"/>
          <w:sz w:val="24"/>
          <w:szCs w:val="17"/>
        </w:rPr>
        <w:t xml:space="preserve"> of each Labor Category. </w:t>
      </w:r>
    </w:p>
    <w:p w14:paraId="41160250" w14:textId="77777777" w:rsidR="0090001D" w:rsidRPr="0090001D" w:rsidRDefault="0090001D" w:rsidP="0090001D">
      <w:pPr>
        <w:pStyle w:val="ListParagraph"/>
        <w:numPr>
          <w:ilvl w:val="0"/>
          <w:numId w:val="5"/>
        </w:numPr>
        <w:spacing w:after="300" w:line="336" w:lineRule="atLeast"/>
        <w:rPr>
          <w:rFonts w:ascii="Times New Roman" w:eastAsia="Times New Roman" w:hAnsi="Times New Roman" w:cs="Times New Roman"/>
          <w:sz w:val="24"/>
          <w:szCs w:val="17"/>
        </w:rPr>
      </w:pPr>
      <w:r w:rsidRPr="0090001D">
        <w:rPr>
          <w:rFonts w:ascii="Times New Roman" w:eastAsia="Times New Roman" w:hAnsi="Times New Roman" w:cs="Times New Roman"/>
          <w:sz w:val="24"/>
          <w:szCs w:val="17"/>
        </w:rPr>
        <w:t>W</w:t>
      </w:r>
      <w:r w:rsidR="00F74AB9" w:rsidRPr="0090001D">
        <w:rPr>
          <w:rFonts w:ascii="Times New Roman" w:eastAsia="Times New Roman" w:hAnsi="Times New Roman" w:cs="Times New Roman"/>
          <w:sz w:val="24"/>
          <w:szCs w:val="17"/>
        </w:rPr>
        <w:t>ith the understanding tha</w:t>
      </w:r>
      <w:r w:rsidRPr="0090001D">
        <w:rPr>
          <w:rFonts w:ascii="Times New Roman" w:eastAsia="Times New Roman" w:hAnsi="Times New Roman" w:cs="Times New Roman"/>
          <w:sz w:val="24"/>
          <w:szCs w:val="17"/>
        </w:rPr>
        <w:t xml:space="preserve">t the number of meetings/conferences are </w:t>
      </w:r>
      <w:r w:rsidR="00F74AB9" w:rsidRPr="0090001D">
        <w:rPr>
          <w:rFonts w:ascii="Times New Roman" w:eastAsia="Times New Roman" w:hAnsi="Times New Roman" w:cs="Times New Roman"/>
          <w:sz w:val="24"/>
          <w:szCs w:val="17"/>
        </w:rPr>
        <w:t>highly uncertain, describe briefly how your company would be prepared for and accommodate such an event. What would you expect o</w:t>
      </w:r>
      <w:r w:rsidRPr="0090001D">
        <w:rPr>
          <w:rFonts w:ascii="Times New Roman" w:eastAsia="Times New Roman" w:hAnsi="Times New Roman" w:cs="Times New Roman"/>
          <w:sz w:val="24"/>
          <w:szCs w:val="17"/>
        </w:rPr>
        <w:t>f the FTA in this situation?</w:t>
      </w:r>
    </w:p>
    <w:p w14:paraId="046389A3" w14:textId="77777777" w:rsidR="00F74AB9" w:rsidRPr="0090001D" w:rsidRDefault="00F74AB9" w:rsidP="0090001D">
      <w:pPr>
        <w:pStyle w:val="ListParagraph"/>
        <w:numPr>
          <w:ilvl w:val="0"/>
          <w:numId w:val="5"/>
        </w:numPr>
        <w:spacing w:after="300" w:line="336" w:lineRule="atLeast"/>
        <w:rPr>
          <w:rFonts w:ascii="Times New Roman" w:eastAsia="Times New Roman" w:hAnsi="Times New Roman" w:cs="Times New Roman"/>
          <w:sz w:val="24"/>
          <w:szCs w:val="17"/>
        </w:rPr>
      </w:pPr>
      <w:r w:rsidRPr="0090001D">
        <w:rPr>
          <w:rFonts w:ascii="Times New Roman" w:eastAsia="Times New Roman" w:hAnsi="Times New Roman" w:cs="Times New Roman"/>
          <w:sz w:val="24"/>
          <w:szCs w:val="17"/>
        </w:rPr>
        <w:t>Briefly discuss any areas or items that you feel are lacking from this SOO, or places where you would expect greater detail in any forthcoming Request for Proposal.</w:t>
      </w:r>
    </w:p>
    <w:p w14:paraId="79A3EC22" w14:textId="7DFE7C39" w:rsidR="00F74AB9" w:rsidRPr="00F74AB9" w:rsidRDefault="00F74AB9" w:rsidP="00F74AB9">
      <w:pPr>
        <w:spacing w:after="300" w:line="336" w:lineRule="atLeast"/>
        <w:rPr>
          <w:rFonts w:ascii="Times New Roman" w:eastAsia="Times New Roman" w:hAnsi="Times New Roman" w:cs="Times New Roman"/>
          <w:sz w:val="24"/>
          <w:szCs w:val="17"/>
        </w:rPr>
      </w:pPr>
      <w:r w:rsidRPr="00F74AB9">
        <w:rPr>
          <w:rFonts w:ascii="Times New Roman" w:eastAsia="Times New Roman" w:hAnsi="Times New Roman" w:cs="Times New Roman"/>
          <w:sz w:val="24"/>
          <w:szCs w:val="17"/>
        </w:rPr>
        <w:t xml:space="preserve">In addition to the information above, please provide your company's legal name, North American Industry Classification System (NAICS) code, cage code and your business size under the </w:t>
      </w:r>
      <w:r w:rsidRPr="00F74AB9">
        <w:rPr>
          <w:rFonts w:ascii="Times New Roman" w:eastAsia="Times New Roman" w:hAnsi="Times New Roman" w:cs="Times New Roman"/>
          <w:sz w:val="24"/>
          <w:szCs w:val="17"/>
        </w:rPr>
        <w:lastRenderedPageBreak/>
        <w:t>NAICS code along with your capability package submission.</w:t>
      </w:r>
      <w:r w:rsidR="007633FF">
        <w:rPr>
          <w:rFonts w:ascii="Times New Roman" w:eastAsia="Times New Roman" w:hAnsi="Times New Roman" w:cs="Times New Roman"/>
          <w:sz w:val="24"/>
          <w:szCs w:val="17"/>
        </w:rPr>
        <w:t xml:space="preserve">  The total page count for the requested information is 5 pages.</w:t>
      </w:r>
    </w:p>
    <w:p w14:paraId="20A6BDDA" w14:textId="3F4BA22B" w:rsidR="00F74AB9" w:rsidRDefault="00F74AB9" w:rsidP="00F74AB9">
      <w:pPr>
        <w:rPr>
          <w:rFonts w:ascii="Times New Roman" w:hAnsi="Times New Roman" w:cs="Times New Roman"/>
          <w:b/>
          <w:sz w:val="28"/>
          <w:szCs w:val="24"/>
        </w:rPr>
      </w:pPr>
      <w:r w:rsidRPr="0090001D">
        <w:rPr>
          <w:rFonts w:ascii="Times New Roman" w:eastAsia="Times New Roman" w:hAnsi="Times New Roman" w:cs="Times New Roman"/>
          <w:sz w:val="24"/>
          <w:szCs w:val="17"/>
        </w:rPr>
        <w:t>Complete capability packages must be submitted electronically via email to Mrs. Stephanie Cooke-Nwadibia, Senior Contracting Officer at stephanie.c</w:t>
      </w:r>
      <w:r w:rsidR="0090001D" w:rsidRPr="0090001D">
        <w:rPr>
          <w:rFonts w:ascii="Times New Roman" w:eastAsia="Times New Roman" w:hAnsi="Times New Roman" w:cs="Times New Roman"/>
          <w:sz w:val="24"/>
          <w:szCs w:val="17"/>
        </w:rPr>
        <w:t>ooke-nwadibia@dot.gov and M</w:t>
      </w:r>
      <w:r w:rsidR="004762D9">
        <w:rPr>
          <w:rFonts w:ascii="Times New Roman" w:eastAsia="Times New Roman" w:hAnsi="Times New Roman" w:cs="Times New Roman"/>
          <w:sz w:val="24"/>
          <w:szCs w:val="17"/>
        </w:rPr>
        <w:t>r</w:t>
      </w:r>
      <w:r w:rsidRPr="0090001D">
        <w:rPr>
          <w:rFonts w:ascii="Times New Roman" w:eastAsia="Times New Roman" w:hAnsi="Times New Roman" w:cs="Times New Roman"/>
          <w:sz w:val="24"/>
          <w:szCs w:val="17"/>
        </w:rPr>
        <w:t xml:space="preserve">. </w:t>
      </w:r>
      <w:r w:rsidR="004762D9">
        <w:rPr>
          <w:rFonts w:ascii="Times New Roman" w:eastAsia="Times New Roman" w:hAnsi="Times New Roman" w:cs="Times New Roman"/>
          <w:sz w:val="24"/>
          <w:szCs w:val="17"/>
        </w:rPr>
        <w:t>Teddy Cosia</w:t>
      </w:r>
      <w:r w:rsidR="0090001D" w:rsidRPr="0090001D">
        <w:rPr>
          <w:rFonts w:ascii="Times New Roman" w:eastAsia="Times New Roman" w:hAnsi="Times New Roman" w:cs="Times New Roman"/>
          <w:sz w:val="24"/>
          <w:szCs w:val="17"/>
        </w:rPr>
        <w:t>,</w:t>
      </w:r>
      <w:r w:rsidRPr="0090001D">
        <w:rPr>
          <w:rFonts w:ascii="Times New Roman" w:eastAsia="Times New Roman" w:hAnsi="Times New Roman" w:cs="Times New Roman"/>
          <w:sz w:val="24"/>
          <w:szCs w:val="17"/>
        </w:rPr>
        <w:t xml:space="preserve"> Contract Specialist at </w:t>
      </w:r>
      <w:r w:rsidR="004762D9">
        <w:rPr>
          <w:rFonts w:ascii="Times New Roman" w:eastAsia="Times New Roman" w:hAnsi="Times New Roman" w:cs="Times New Roman"/>
          <w:sz w:val="24"/>
          <w:szCs w:val="17"/>
        </w:rPr>
        <w:t>teddy.cosia.ctr</w:t>
      </w:r>
      <w:r w:rsidRPr="0090001D">
        <w:rPr>
          <w:rFonts w:ascii="Times New Roman" w:eastAsia="Times New Roman" w:hAnsi="Times New Roman" w:cs="Times New Roman"/>
          <w:sz w:val="24"/>
          <w:szCs w:val="17"/>
        </w:rPr>
        <w:t xml:space="preserve">@dot.gov by </w:t>
      </w:r>
      <w:r w:rsidRPr="0090001D">
        <w:rPr>
          <w:rFonts w:ascii="Times New Roman" w:eastAsia="Times New Roman" w:hAnsi="Times New Roman" w:cs="Times New Roman"/>
          <w:b/>
          <w:bCs/>
          <w:sz w:val="24"/>
          <w:szCs w:val="17"/>
        </w:rPr>
        <w:t>12:00 noon E</w:t>
      </w:r>
      <w:r w:rsidR="004762D9">
        <w:rPr>
          <w:rFonts w:ascii="Times New Roman" w:eastAsia="Times New Roman" w:hAnsi="Times New Roman" w:cs="Times New Roman"/>
          <w:b/>
          <w:bCs/>
          <w:sz w:val="24"/>
          <w:szCs w:val="17"/>
        </w:rPr>
        <w:t>D</w:t>
      </w:r>
      <w:r w:rsidRPr="0090001D">
        <w:rPr>
          <w:rFonts w:ascii="Times New Roman" w:eastAsia="Times New Roman" w:hAnsi="Times New Roman" w:cs="Times New Roman"/>
          <w:b/>
          <w:bCs/>
          <w:sz w:val="24"/>
          <w:szCs w:val="17"/>
        </w:rPr>
        <w:t xml:space="preserve">T on </w:t>
      </w:r>
      <w:r w:rsidR="004762D9">
        <w:rPr>
          <w:rFonts w:ascii="Times New Roman" w:eastAsia="Times New Roman" w:hAnsi="Times New Roman" w:cs="Times New Roman"/>
          <w:b/>
          <w:bCs/>
          <w:sz w:val="24"/>
          <w:szCs w:val="17"/>
        </w:rPr>
        <w:t xml:space="preserve">April </w:t>
      </w:r>
      <w:r w:rsidR="00F13BB2">
        <w:rPr>
          <w:rFonts w:ascii="Times New Roman" w:eastAsia="Times New Roman" w:hAnsi="Times New Roman" w:cs="Times New Roman"/>
          <w:b/>
          <w:bCs/>
          <w:sz w:val="24"/>
          <w:szCs w:val="17"/>
        </w:rPr>
        <w:t>6</w:t>
      </w:r>
      <w:r w:rsidR="004762D9">
        <w:rPr>
          <w:rFonts w:ascii="Times New Roman" w:eastAsia="Times New Roman" w:hAnsi="Times New Roman" w:cs="Times New Roman"/>
          <w:b/>
          <w:bCs/>
          <w:sz w:val="24"/>
          <w:szCs w:val="17"/>
        </w:rPr>
        <w:t>, 2026</w:t>
      </w:r>
      <w:r w:rsidRPr="0090001D">
        <w:rPr>
          <w:rFonts w:ascii="Times New Roman" w:eastAsia="Times New Roman" w:hAnsi="Times New Roman" w:cs="Times New Roman"/>
          <w:sz w:val="24"/>
          <w:szCs w:val="17"/>
        </w:rPr>
        <w:t xml:space="preserve">, with the subject line title "Sources Sought: </w:t>
      </w:r>
      <w:r w:rsidR="0090001D" w:rsidRPr="0090001D">
        <w:rPr>
          <w:rFonts w:ascii="Times New Roman" w:eastAsia="Times New Roman" w:hAnsi="Times New Roman" w:cs="Times New Roman"/>
          <w:sz w:val="24"/>
          <w:szCs w:val="17"/>
        </w:rPr>
        <w:t>FTA Logistical Support Services</w:t>
      </w:r>
      <w:r w:rsidR="007633FF">
        <w:rPr>
          <w:rFonts w:ascii="Times New Roman" w:eastAsia="Times New Roman" w:hAnsi="Times New Roman" w:cs="Times New Roman"/>
          <w:sz w:val="24"/>
          <w:szCs w:val="17"/>
        </w:rPr>
        <w:t>”</w:t>
      </w:r>
      <w:r w:rsidRPr="0090001D">
        <w:rPr>
          <w:rFonts w:ascii="Times New Roman" w:eastAsia="Times New Roman" w:hAnsi="Times New Roman" w:cs="Times New Roman"/>
          <w:sz w:val="24"/>
          <w:szCs w:val="17"/>
        </w:rPr>
        <w:t xml:space="preserve"> no later than the time/date stated above. You will only receive an electronic confirmation acknowledging receipt of your response and will not receive individualized feedback on any suggestions.</w:t>
      </w:r>
      <w:r>
        <w:rPr>
          <w:rFonts w:ascii="Times New Roman" w:hAnsi="Times New Roman" w:cs="Times New Roman"/>
          <w:b/>
          <w:sz w:val="28"/>
          <w:szCs w:val="24"/>
        </w:rPr>
        <w:br w:type="page"/>
      </w:r>
    </w:p>
    <w:p w14:paraId="37CE2472" w14:textId="77777777" w:rsidR="00E11E57" w:rsidRPr="00A115CC" w:rsidRDefault="00E11E57" w:rsidP="00A115CC">
      <w:pPr>
        <w:spacing w:line="240" w:lineRule="auto"/>
        <w:contextualSpacing/>
        <w:jc w:val="center"/>
        <w:rPr>
          <w:rFonts w:ascii="Times New Roman" w:hAnsi="Times New Roman" w:cs="Times New Roman"/>
          <w:b/>
          <w:sz w:val="28"/>
          <w:szCs w:val="24"/>
        </w:rPr>
      </w:pPr>
      <w:r w:rsidRPr="00A115CC">
        <w:rPr>
          <w:rFonts w:ascii="Times New Roman" w:hAnsi="Times New Roman" w:cs="Times New Roman"/>
          <w:b/>
          <w:sz w:val="28"/>
          <w:szCs w:val="24"/>
        </w:rPr>
        <w:lastRenderedPageBreak/>
        <w:t>Statement of Objectives for Request for Information</w:t>
      </w:r>
    </w:p>
    <w:p w14:paraId="7A58F17E" w14:textId="77777777" w:rsidR="00E11E57" w:rsidRDefault="00E11E57" w:rsidP="00A115CC">
      <w:pPr>
        <w:spacing w:line="240" w:lineRule="auto"/>
        <w:contextualSpacing/>
        <w:jc w:val="center"/>
        <w:rPr>
          <w:rFonts w:ascii="Times New Roman" w:hAnsi="Times New Roman" w:cs="Times New Roman"/>
          <w:b/>
          <w:sz w:val="28"/>
          <w:szCs w:val="24"/>
        </w:rPr>
      </w:pPr>
      <w:r w:rsidRPr="00A115CC">
        <w:rPr>
          <w:rFonts w:ascii="Times New Roman" w:hAnsi="Times New Roman" w:cs="Times New Roman"/>
          <w:b/>
          <w:sz w:val="28"/>
          <w:szCs w:val="24"/>
        </w:rPr>
        <w:t>Agency Wide Logistical Support Services</w:t>
      </w:r>
    </w:p>
    <w:p w14:paraId="413564F0" w14:textId="77777777" w:rsidR="00A115CC" w:rsidRPr="00A115CC" w:rsidRDefault="00A115CC" w:rsidP="00A115CC">
      <w:pPr>
        <w:spacing w:line="240" w:lineRule="auto"/>
        <w:contextualSpacing/>
        <w:jc w:val="center"/>
        <w:rPr>
          <w:rFonts w:ascii="Times New Roman" w:hAnsi="Times New Roman" w:cs="Times New Roman"/>
          <w:b/>
          <w:sz w:val="28"/>
          <w:szCs w:val="24"/>
        </w:rPr>
      </w:pPr>
    </w:p>
    <w:p w14:paraId="386E0FE6" w14:textId="77777777" w:rsidR="0002443B" w:rsidRDefault="0002443B" w:rsidP="00E11E57">
      <w:pPr>
        <w:rPr>
          <w:rFonts w:ascii="Times New Roman" w:hAnsi="Times New Roman" w:cs="Times New Roman"/>
          <w:b/>
          <w:sz w:val="24"/>
          <w:szCs w:val="24"/>
        </w:rPr>
      </w:pPr>
      <w:r>
        <w:rPr>
          <w:rFonts w:ascii="Times New Roman" w:hAnsi="Times New Roman" w:cs="Times New Roman"/>
          <w:b/>
          <w:sz w:val="24"/>
          <w:szCs w:val="24"/>
        </w:rPr>
        <w:t>BACKGROUND AND SCOPE</w:t>
      </w:r>
    </w:p>
    <w:p w14:paraId="7164B3AF" w14:textId="77777777" w:rsidR="0002443B" w:rsidRDefault="0002443B" w:rsidP="00E11E57">
      <w:pPr>
        <w:rPr>
          <w:rFonts w:ascii="Times New Roman" w:hAnsi="Times New Roman" w:cs="Times New Roman"/>
          <w:sz w:val="24"/>
          <w:szCs w:val="24"/>
        </w:rPr>
      </w:pPr>
      <w:r>
        <w:rPr>
          <w:rFonts w:ascii="Times New Roman" w:hAnsi="Times New Roman" w:cs="Times New Roman"/>
          <w:sz w:val="24"/>
          <w:szCs w:val="24"/>
        </w:rPr>
        <w:t xml:space="preserve">The Federal Transit Administration (FTA), a mode within the United States Department of Transportation (DOT), holds various meetings that reach out to FTA Contractors, Grantees, Stakeholders, and employee throughout the year. Some meetings occur regularly, while others occur on an as-needed basis. These meetings, regardless of the subject matter, require logistical support. </w:t>
      </w:r>
    </w:p>
    <w:p w14:paraId="3F4E2534" w14:textId="77777777" w:rsidR="0002443B" w:rsidRDefault="0002443B" w:rsidP="00E11E57">
      <w:pPr>
        <w:rPr>
          <w:rFonts w:ascii="Times New Roman" w:hAnsi="Times New Roman" w:cs="Times New Roman"/>
          <w:sz w:val="24"/>
          <w:szCs w:val="24"/>
        </w:rPr>
      </w:pPr>
      <w:r>
        <w:rPr>
          <w:rFonts w:ascii="Times New Roman" w:hAnsi="Times New Roman" w:cs="Times New Roman"/>
          <w:sz w:val="24"/>
          <w:szCs w:val="24"/>
        </w:rPr>
        <w:t xml:space="preserve">The purpose of this requirement is to provide FTA with logistical support at </w:t>
      </w:r>
      <w:r w:rsidR="00172BD0">
        <w:rPr>
          <w:rFonts w:ascii="Times New Roman" w:hAnsi="Times New Roman" w:cs="Times New Roman"/>
          <w:sz w:val="24"/>
          <w:szCs w:val="24"/>
        </w:rPr>
        <w:t xml:space="preserve">meetings. </w:t>
      </w:r>
      <w:r w:rsidR="00AB36F2">
        <w:rPr>
          <w:rFonts w:ascii="Times New Roman" w:hAnsi="Times New Roman" w:cs="Times New Roman"/>
          <w:sz w:val="24"/>
          <w:szCs w:val="24"/>
        </w:rPr>
        <w:t>The contractor would be responsible for taking notes, preparing meeting materials (name badges, t</w:t>
      </w:r>
      <w:r w:rsidR="00700CFA">
        <w:rPr>
          <w:rFonts w:ascii="Times New Roman" w:hAnsi="Times New Roman" w:cs="Times New Roman"/>
          <w:sz w:val="24"/>
          <w:szCs w:val="24"/>
        </w:rPr>
        <w:t>able tents), assembling bingers, preparing posters, compiling CDs of meeting materials for attendees, locating and providing a meeting room as well as facilitating satisfaction surveys after the meeting, coordinating hotel arrangements and/or travel required for the meetings. Logistical support is needed to ensure that FTA meetings and conferences are prepared effectively and ran efficiently.</w:t>
      </w:r>
    </w:p>
    <w:p w14:paraId="33F613A2" w14:textId="77777777" w:rsidR="00700CFA" w:rsidRDefault="00700CFA" w:rsidP="00E11E57">
      <w:pPr>
        <w:rPr>
          <w:rFonts w:ascii="Times New Roman" w:hAnsi="Times New Roman" w:cs="Times New Roman"/>
          <w:b/>
          <w:sz w:val="24"/>
          <w:szCs w:val="24"/>
        </w:rPr>
      </w:pPr>
      <w:r>
        <w:rPr>
          <w:rFonts w:ascii="Times New Roman" w:hAnsi="Times New Roman" w:cs="Times New Roman"/>
          <w:b/>
          <w:sz w:val="24"/>
          <w:szCs w:val="24"/>
        </w:rPr>
        <w:t>OBJECTIVES</w:t>
      </w:r>
    </w:p>
    <w:p w14:paraId="025BFC3B" w14:textId="77777777" w:rsidR="00700CFA" w:rsidRDefault="00B12241" w:rsidP="00E11E57">
      <w:pPr>
        <w:rPr>
          <w:rFonts w:ascii="Times New Roman" w:hAnsi="Times New Roman" w:cs="Times New Roman"/>
          <w:sz w:val="24"/>
          <w:szCs w:val="24"/>
        </w:rPr>
      </w:pPr>
      <w:r>
        <w:rPr>
          <w:rFonts w:ascii="Times New Roman" w:hAnsi="Times New Roman" w:cs="Times New Roman"/>
          <w:sz w:val="24"/>
          <w:szCs w:val="24"/>
        </w:rPr>
        <w:t>OBJECTIVE 0001</w:t>
      </w:r>
      <w:r w:rsidR="00C327F0">
        <w:rPr>
          <w:rFonts w:ascii="Times New Roman" w:hAnsi="Times New Roman" w:cs="Times New Roman"/>
          <w:sz w:val="24"/>
          <w:szCs w:val="24"/>
        </w:rPr>
        <w:t>:</w:t>
      </w:r>
      <w:r>
        <w:rPr>
          <w:rFonts w:ascii="Times New Roman" w:hAnsi="Times New Roman" w:cs="Times New Roman"/>
          <w:sz w:val="24"/>
          <w:szCs w:val="24"/>
        </w:rPr>
        <w:t xml:space="preserve"> LABOR</w:t>
      </w:r>
    </w:p>
    <w:p w14:paraId="1DE816C3" w14:textId="77777777" w:rsidR="00C327F0" w:rsidRDefault="00C327F0" w:rsidP="00C327F0">
      <w:pPr>
        <w:rPr>
          <w:rFonts w:ascii="Times New Roman" w:hAnsi="Times New Roman" w:cs="Times New Roman"/>
          <w:sz w:val="24"/>
          <w:szCs w:val="24"/>
        </w:rPr>
      </w:pPr>
      <w:r>
        <w:rPr>
          <w:rFonts w:ascii="Times New Roman" w:hAnsi="Times New Roman" w:cs="Times New Roman"/>
          <w:sz w:val="24"/>
          <w:szCs w:val="24"/>
        </w:rPr>
        <w:t>The contractor must provide qualified personnel that meet the qualifications stated in the following labor categories:</w:t>
      </w:r>
    </w:p>
    <w:p w14:paraId="6BBDFA93" w14:textId="77777777" w:rsidR="00C327F0" w:rsidRDefault="00C327F0" w:rsidP="00C327F0">
      <w:pPr>
        <w:pStyle w:val="ListParagraph"/>
        <w:numPr>
          <w:ilvl w:val="0"/>
          <w:numId w:val="2"/>
        </w:numPr>
        <w:rPr>
          <w:rFonts w:ascii="Times New Roman" w:hAnsi="Times New Roman" w:cs="Times New Roman"/>
          <w:sz w:val="24"/>
          <w:szCs w:val="24"/>
        </w:rPr>
      </w:pPr>
      <w:bookmarkStart w:id="0" w:name="_Hlk4660859"/>
      <w:r>
        <w:rPr>
          <w:rFonts w:ascii="Times New Roman" w:hAnsi="Times New Roman" w:cs="Times New Roman"/>
          <w:sz w:val="24"/>
          <w:szCs w:val="24"/>
        </w:rPr>
        <w:t>Program Manager</w:t>
      </w:r>
    </w:p>
    <w:p w14:paraId="7242D209" w14:textId="77777777" w:rsidR="00C327F0" w:rsidRDefault="00C327F0" w:rsidP="00C327F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Senior Meeting Planner/Event Facilitator</w:t>
      </w:r>
    </w:p>
    <w:p w14:paraId="08808E32" w14:textId="77777777" w:rsidR="00C327F0" w:rsidRDefault="00C327F0" w:rsidP="00C327F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Event Planner</w:t>
      </w:r>
    </w:p>
    <w:p w14:paraId="46DBCF6F" w14:textId="77777777" w:rsidR="00C327F0" w:rsidRDefault="00C327F0" w:rsidP="00C327F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Meeting Registrar/Admin Support Specialist</w:t>
      </w:r>
    </w:p>
    <w:bookmarkEnd w:id="0"/>
    <w:p w14:paraId="79B1A2CC" w14:textId="77777777" w:rsidR="00C327F0" w:rsidRDefault="00C327F0" w:rsidP="00C327F0">
      <w:pPr>
        <w:rPr>
          <w:rFonts w:ascii="Times New Roman" w:hAnsi="Times New Roman" w:cs="Times New Roman"/>
          <w:sz w:val="24"/>
          <w:szCs w:val="24"/>
        </w:rPr>
      </w:pPr>
      <w:r>
        <w:rPr>
          <w:rFonts w:ascii="Times New Roman" w:hAnsi="Times New Roman" w:cs="Times New Roman"/>
          <w:sz w:val="24"/>
          <w:szCs w:val="24"/>
        </w:rPr>
        <w:t>OBJECTIVE 0002: SPECIFIC TASKS</w:t>
      </w:r>
    </w:p>
    <w:p w14:paraId="2EBF6545" w14:textId="77777777" w:rsidR="0028670D" w:rsidRDefault="00C327F0" w:rsidP="00C327F0">
      <w:pPr>
        <w:rPr>
          <w:rFonts w:ascii="Times New Roman" w:hAnsi="Times New Roman" w:cs="Times New Roman"/>
          <w:sz w:val="24"/>
          <w:szCs w:val="24"/>
        </w:rPr>
      </w:pPr>
      <w:r w:rsidRPr="00C327F0">
        <w:rPr>
          <w:rFonts w:ascii="Times New Roman" w:hAnsi="Times New Roman" w:cs="Times New Roman"/>
          <w:sz w:val="24"/>
          <w:szCs w:val="24"/>
        </w:rPr>
        <w:t>Tasks involved may include, but are not limi</w:t>
      </w:r>
      <w:r>
        <w:rPr>
          <w:rFonts w:ascii="Times New Roman" w:hAnsi="Times New Roman" w:cs="Times New Roman"/>
          <w:sz w:val="24"/>
          <w:szCs w:val="24"/>
        </w:rPr>
        <w:t>ted to, any of the following:</w:t>
      </w:r>
    </w:p>
    <w:p w14:paraId="7F9CD6F6" w14:textId="77777777" w:rsidR="0028670D" w:rsidRPr="00A763C7" w:rsidRDefault="0028670D" w:rsidP="00A763C7">
      <w:pPr>
        <w:pStyle w:val="ListParagraph"/>
        <w:numPr>
          <w:ilvl w:val="0"/>
          <w:numId w:val="4"/>
        </w:numPr>
        <w:rPr>
          <w:rFonts w:ascii="Times New Roman" w:hAnsi="Times New Roman" w:cs="Times New Roman"/>
          <w:sz w:val="24"/>
          <w:szCs w:val="24"/>
        </w:rPr>
      </w:pPr>
      <w:r w:rsidRPr="0028670D">
        <w:rPr>
          <w:rFonts w:ascii="Times New Roman" w:hAnsi="Times New Roman" w:cs="Times New Roman"/>
          <w:sz w:val="24"/>
          <w:szCs w:val="24"/>
        </w:rPr>
        <w:t>T</w:t>
      </w:r>
      <w:r w:rsidR="00C327F0" w:rsidRPr="0028670D">
        <w:rPr>
          <w:rFonts w:ascii="Times New Roman" w:hAnsi="Times New Roman" w:cs="Times New Roman"/>
          <w:sz w:val="24"/>
          <w:szCs w:val="24"/>
        </w:rPr>
        <w:t>aking notes, preparing meeting materials (name badges, table tents), assembling binders, preparing posters, compiling CDs of meeting materials for attendees, facilitating satisfaction surveys after meetings, hotel arrangements and/</w:t>
      </w:r>
      <w:r>
        <w:rPr>
          <w:rFonts w:ascii="Times New Roman" w:hAnsi="Times New Roman" w:cs="Times New Roman"/>
          <w:sz w:val="24"/>
          <w:szCs w:val="24"/>
        </w:rPr>
        <w:t>or travel required for meetings;</w:t>
      </w:r>
    </w:p>
    <w:p w14:paraId="3EEFA5D6" w14:textId="77777777" w:rsidR="0028670D" w:rsidRDefault="0028670D" w:rsidP="0028670D">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Recording and providing meeting minutes;</w:t>
      </w:r>
    </w:p>
    <w:p w14:paraId="0AB9CFFF" w14:textId="77777777" w:rsidR="0028670D" w:rsidRDefault="0028670D" w:rsidP="0028670D">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Ensuring that materials are completed prior to meetings/conferences;</w:t>
      </w:r>
    </w:p>
    <w:p w14:paraId="156D2788" w14:textId="77777777" w:rsidR="0028670D" w:rsidRDefault="0028670D" w:rsidP="0028670D">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Providing audio/visual (AV) equipment in support of meetings/conferences;</w:t>
      </w:r>
    </w:p>
    <w:p w14:paraId="1792413C" w14:textId="77777777" w:rsidR="0028670D" w:rsidRDefault="0028670D" w:rsidP="0028670D">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Setting up equipment and ensuring its readiness for use at least one (1) hour before event;</w:t>
      </w:r>
    </w:p>
    <w:p w14:paraId="60DD5072" w14:textId="77777777" w:rsidR="0028670D" w:rsidRDefault="0028670D" w:rsidP="0028670D">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Dismantling equipment and removing from site upon the close of the meeting/conference;</w:t>
      </w:r>
    </w:p>
    <w:p w14:paraId="2564015A" w14:textId="77777777" w:rsidR="00056570" w:rsidRDefault="00056570" w:rsidP="00056570">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lastRenderedPageBreak/>
        <w:t>Ensuring that hotel/conference site(s) and room(s) are booked at least six (6) months in advance. Also assisting in the planning and execution of conferences with FTA’s points of contact and the conference facility providers.</w:t>
      </w:r>
    </w:p>
    <w:p w14:paraId="0894AEAB" w14:textId="77777777" w:rsidR="0028670D" w:rsidRPr="008F2773" w:rsidRDefault="00056570" w:rsidP="00C327F0">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Assisting with monitoring the progress in planning for all logistical aspects of each meeting or conferences and responding to all issues that may arise.</w:t>
      </w:r>
    </w:p>
    <w:p w14:paraId="4AFD88D9" w14:textId="77777777" w:rsidR="00172BD0" w:rsidRDefault="00172BD0" w:rsidP="00172BD0">
      <w:pPr>
        <w:rPr>
          <w:rFonts w:ascii="Times New Roman" w:hAnsi="Times New Roman" w:cs="Times New Roman"/>
          <w:b/>
          <w:sz w:val="24"/>
          <w:szCs w:val="24"/>
        </w:rPr>
      </w:pPr>
      <w:r>
        <w:rPr>
          <w:rFonts w:ascii="Times New Roman" w:hAnsi="Times New Roman" w:cs="Times New Roman"/>
          <w:b/>
          <w:sz w:val="24"/>
          <w:szCs w:val="24"/>
        </w:rPr>
        <w:t>PLACE OF PERFORMANCE</w:t>
      </w:r>
    </w:p>
    <w:p w14:paraId="7B77C58B" w14:textId="77777777" w:rsidR="00172BD0" w:rsidRDefault="00172BD0" w:rsidP="00E11E57">
      <w:pPr>
        <w:rPr>
          <w:rFonts w:ascii="Times New Roman" w:hAnsi="Times New Roman" w:cs="Times New Roman"/>
          <w:sz w:val="24"/>
          <w:szCs w:val="24"/>
        </w:rPr>
      </w:pPr>
      <w:r>
        <w:rPr>
          <w:rFonts w:ascii="Times New Roman" w:hAnsi="Times New Roman" w:cs="Times New Roman"/>
          <w:sz w:val="24"/>
          <w:szCs w:val="24"/>
        </w:rPr>
        <w:t xml:space="preserve">The work will be performed at the Contractors’ site, apart from the meetings and conferences that require Contractor attendance. Work location(s) will be specified in each individual call order issued. Typically, meetings/conferences are held in Washington, DC; however, these events may take place in various other cities/states. </w:t>
      </w:r>
    </w:p>
    <w:p w14:paraId="3CE26819" w14:textId="77777777" w:rsidR="00172BD0" w:rsidRDefault="00172BD0" w:rsidP="00E11E57">
      <w:pPr>
        <w:rPr>
          <w:rFonts w:ascii="Times New Roman" w:hAnsi="Times New Roman" w:cs="Times New Roman"/>
          <w:b/>
          <w:sz w:val="24"/>
          <w:szCs w:val="24"/>
        </w:rPr>
      </w:pPr>
      <w:r>
        <w:rPr>
          <w:rFonts w:ascii="Times New Roman" w:hAnsi="Times New Roman" w:cs="Times New Roman"/>
          <w:b/>
          <w:sz w:val="24"/>
          <w:szCs w:val="24"/>
        </w:rPr>
        <w:t>PERIOD OF PERFORMANCE</w:t>
      </w:r>
    </w:p>
    <w:p w14:paraId="54C051A2" w14:textId="77777777" w:rsidR="00172BD0" w:rsidRDefault="00172BD0" w:rsidP="00E11E57">
      <w:pPr>
        <w:rPr>
          <w:rFonts w:ascii="Times New Roman" w:hAnsi="Times New Roman" w:cs="Times New Roman"/>
          <w:sz w:val="24"/>
          <w:szCs w:val="24"/>
        </w:rPr>
      </w:pPr>
      <w:r>
        <w:rPr>
          <w:rFonts w:ascii="Times New Roman" w:hAnsi="Times New Roman" w:cs="Times New Roman"/>
          <w:sz w:val="24"/>
          <w:szCs w:val="24"/>
        </w:rPr>
        <w:t xml:space="preserve">For this requirement, the period of performance is anticipated to be for five years (one year plus four option year periods). </w:t>
      </w:r>
    </w:p>
    <w:p w14:paraId="7108A9C9" w14:textId="77777777" w:rsidR="008F2773" w:rsidRPr="008F2773" w:rsidRDefault="008F2773" w:rsidP="008F2773">
      <w:pPr>
        <w:jc w:val="center"/>
        <w:rPr>
          <w:rFonts w:ascii="Times New Roman" w:hAnsi="Times New Roman" w:cs="Times New Roman"/>
          <w:b/>
          <w:sz w:val="24"/>
          <w:szCs w:val="24"/>
        </w:rPr>
      </w:pPr>
      <w:r w:rsidRPr="008F2773">
        <w:rPr>
          <w:rFonts w:ascii="Times New Roman" w:hAnsi="Times New Roman" w:cs="Times New Roman"/>
          <w:b/>
          <w:sz w:val="24"/>
          <w:szCs w:val="24"/>
        </w:rPr>
        <w:t>END OF DOCUMENT</w:t>
      </w:r>
    </w:p>
    <w:p w14:paraId="74668079" w14:textId="77777777" w:rsidR="00C25C9C" w:rsidRPr="0002443B" w:rsidRDefault="0002443B" w:rsidP="00E11E57">
      <w:pPr>
        <w:rPr>
          <w:rFonts w:ascii="Times New Roman" w:hAnsi="Times New Roman" w:cs="Times New Roman"/>
          <w:b/>
        </w:rPr>
      </w:pPr>
      <w:r w:rsidRPr="0002443B">
        <w:rPr>
          <w:rFonts w:ascii="Times New Roman" w:hAnsi="Times New Roman" w:cs="Times New Roman"/>
          <w:b/>
          <w:sz w:val="24"/>
          <w:szCs w:val="24"/>
        </w:rPr>
        <w:t xml:space="preserve"> </w:t>
      </w:r>
      <w:r w:rsidR="00E11E57" w:rsidRPr="0002443B">
        <w:rPr>
          <w:rFonts w:ascii="Times New Roman" w:hAnsi="Times New Roman" w:cs="Times New Roman"/>
          <w:b/>
          <w:sz w:val="24"/>
          <w:szCs w:val="24"/>
        </w:rPr>
        <w:t xml:space="preserve">    </w:t>
      </w:r>
    </w:p>
    <w:sectPr w:rsidR="00C25C9C" w:rsidRPr="000244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D2A30"/>
    <w:multiLevelType w:val="hybridMultilevel"/>
    <w:tmpl w:val="384C2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CD47DB"/>
    <w:multiLevelType w:val="hybridMultilevel"/>
    <w:tmpl w:val="B7548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F6557F"/>
    <w:multiLevelType w:val="hybridMultilevel"/>
    <w:tmpl w:val="56848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550752"/>
    <w:multiLevelType w:val="hybridMultilevel"/>
    <w:tmpl w:val="2A380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4A1EDE"/>
    <w:multiLevelType w:val="hybridMultilevel"/>
    <w:tmpl w:val="6ADE462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6592378">
    <w:abstractNumId w:val="3"/>
  </w:num>
  <w:num w:numId="2" w16cid:durableId="1261913903">
    <w:abstractNumId w:val="1"/>
  </w:num>
  <w:num w:numId="3" w16cid:durableId="806044656">
    <w:abstractNumId w:val="2"/>
  </w:num>
  <w:num w:numId="4" w16cid:durableId="1795975048">
    <w:abstractNumId w:val="0"/>
  </w:num>
  <w:num w:numId="5" w16cid:durableId="6307889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E57"/>
    <w:rsid w:val="0002443B"/>
    <w:rsid w:val="00056570"/>
    <w:rsid w:val="001666AC"/>
    <w:rsid w:val="00172BD0"/>
    <w:rsid w:val="0028670D"/>
    <w:rsid w:val="004762D9"/>
    <w:rsid w:val="00556DBF"/>
    <w:rsid w:val="00597231"/>
    <w:rsid w:val="005B3DBF"/>
    <w:rsid w:val="005C22EA"/>
    <w:rsid w:val="00700CFA"/>
    <w:rsid w:val="007633FF"/>
    <w:rsid w:val="007F2CC8"/>
    <w:rsid w:val="008F2773"/>
    <w:rsid w:val="0090001D"/>
    <w:rsid w:val="00A115CC"/>
    <w:rsid w:val="00A763C7"/>
    <w:rsid w:val="00A94517"/>
    <w:rsid w:val="00AB36F2"/>
    <w:rsid w:val="00B12241"/>
    <w:rsid w:val="00BF6CF7"/>
    <w:rsid w:val="00C25C9C"/>
    <w:rsid w:val="00C327F0"/>
    <w:rsid w:val="00D70887"/>
    <w:rsid w:val="00E11E57"/>
    <w:rsid w:val="00E90158"/>
    <w:rsid w:val="00ED7B59"/>
    <w:rsid w:val="00F051B2"/>
    <w:rsid w:val="00F13BB2"/>
    <w:rsid w:val="00F74AB9"/>
    <w:rsid w:val="00FD1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6F857"/>
  <w15:chartTrackingRefBased/>
  <w15:docId w15:val="{C40EF226-0D7E-49E3-A65F-6A2EF84C4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27F0"/>
    <w:pPr>
      <w:ind w:left="720"/>
      <w:contextualSpacing/>
    </w:pPr>
  </w:style>
  <w:style w:type="character" w:styleId="CommentReference">
    <w:name w:val="annotation reference"/>
    <w:basedOn w:val="DefaultParagraphFont"/>
    <w:uiPriority w:val="99"/>
    <w:semiHidden/>
    <w:unhideWhenUsed/>
    <w:rsid w:val="005C22EA"/>
    <w:rPr>
      <w:sz w:val="16"/>
      <w:szCs w:val="16"/>
    </w:rPr>
  </w:style>
  <w:style w:type="paragraph" w:styleId="CommentText">
    <w:name w:val="annotation text"/>
    <w:basedOn w:val="Normal"/>
    <w:link w:val="CommentTextChar"/>
    <w:uiPriority w:val="99"/>
    <w:unhideWhenUsed/>
    <w:rsid w:val="005C22EA"/>
    <w:pPr>
      <w:spacing w:line="240" w:lineRule="auto"/>
    </w:pPr>
    <w:rPr>
      <w:sz w:val="20"/>
      <w:szCs w:val="20"/>
    </w:rPr>
  </w:style>
  <w:style w:type="character" w:customStyle="1" w:styleId="CommentTextChar">
    <w:name w:val="Comment Text Char"/>
    <w:basedOn w:val="DefaultParagraphFont"/>
    <w:link w:val="CommentText"/>
    <w:uiPriority w:val="99"/>
    <w:rsid w:val="005C22EA"/>
    <w:rPr>
      <w:sz w:val="20"/>
      <w:szCs w:val="20"/>
    </w:rPr>
  </w:style>
  <w:style w:type="paragraph" w:styleId="CommentSubject">
    <w:name w:val="annotation subject"/>
    <w:basedOn w:val="CommentText"/>
    <w:next w:val="CommentText"/>
    <w:link w:val="CommentSubjectChar"/>
    <w:uiPriority w:val="99"/>
    <w:semiHidden/>
    <w:unhideWhenUsed/>
    <w:rsid w:val="005C22EA"/>
    <w:rPr>
      <w:b/>
      <w:bCs/>
    </w:rPr>
  </w:style>
  <w:style w:type="character" w:customStyle="1" w:styleId="CommentSubjectChar">
    <w:name w:val="Comment Subject Char"/>
    <w:basedOn w:val="CommentTextChar"/>
    <w:link w:val="CommentSubject"/>
    <w:uiPriority w:val="99"/>
    <w:semiHidden/>
    <w:rsid w:val="005C22EA"/>
    <w:rPr>
      <w:b/>
      <w:bCs/>
      <w:sz w:val="20"/>
      <w:szCs w:val="20"/>
    </w:rPr>
  </w:style>
  <w:style w:type="character" w:styleId="Hyperlink">
    <w:name w:val="Hyperlink"/>
    <w:basedOn w:val="DefaultParagraphFont"/>
    <w:uiPriority w:val="99"/>
    <w:unhideWhenUsed/>
    <w:rsid w:val="005C22EA"/>
    <w:rPr>
      <w:color w:val="0563C1" w:themeColor="hyperlink"/>
      <w:u w:val="single"/>
    </w:rPr>
  </w:style>
  <w:style w:type="character" w:styleId="UnresolvedMention">
    <w:name w:val="Unresolved Mention"/>
    <w:basedOn w:val="DefaultParagraphFont"/>
    <w:uiPriority w:val="99"/>
    <w:semiHidden/>
    <w:unhideWhenUsed/>
    <w:rsid w:val="005C22EA"/>
    <w:rPr>
      <w:color w:val="605E5C"/>
      <w:shd w:val="clear" w:color="auto" w:fill="E1DFDD"/>
    </w:rPr>
  </w:style>
  <w:style w:type="paragraph" w:styleId="Revision">
    <w:name w:val="Revision"/>
    <w:hidden/>
    <w:uiPriority w:val="99"/>
    <w:semiHidden/>
    <w:rsid w:val="007633FF"/>
    <w:pPr>
      <w:spacing w:after="0" w:line="240" w:lineRule="auto"/>
    </w:pPr>
  </w:style>
  <w:style w:type="paragraph" w:styleId="NoSpacing">
    <w:name w:val="No Spacing"/>
    <w:uiPriority w:val="1"/>
    <w:qFormat/>
    <w:rsid w:val="00A94517"/>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9763">
      <w:bodyDiv w:val="1"/>
      <w:marLeft w:val="0"/>
      <w:marRight w:val="0"/>
      <w:marTop w:val="0"/>
      <w:marBottom w:val="0"/>
      <w:divBdr>
        <w:top w:val="none" w:sz="0" w:space="0" w:color="auto"/>
        <w:left w:val="none" w:sz="0" w:space="0" w:color="auto"/>
        <w:bottom w:val="none" w:sz="0" w:space="0" w:color="auto"/>
        <w:right w:val="none" w:sz="0" w:space="0" w:color="auto"/>
      </w:divBdr>
      <w:divsChild>
        <w:div w:id="436102121">
          <w:marLeft w:val="0"/>
          <w:marRight w:val="0"/>
          <w:marTop w:val="0"/>
          <w:marBottom w:val="0"/>
          <w:divBdr>
            <w:top w:val="none" w:sz="0" w:space="0" w:color="auto"/>
            <w:left w:val="none" w:sz="0" w:space="0" w:color="auto"/>
            <w:bottom w:val="none" w:sz="0" w:space="0" w:color="auto"/>
            <w:right w:val="none" w:sz="0" w:space="0" w:color="auto"/>
          </w:divBdr>
          <w:divsChild>
            <w:div w:id="1219129900">
              <w:marLeft w:val="0"/>
              <w:marRight w:val="0"/>
              <w:marTop w:val="0"/>
              <w:marBottom w:val="0"/>
              <w:divBdr>
                <w:top w:val="none" w:sz="0" w:space="0" w:color="auto"/>
                <w:left w:val="none" w:sz="0" w:space="0" w:color="auto"/>
                <w:bottom w:val="none" w:sz="0" w:space="0" w:color="auto"/>
                <w:right w:val="none" w:sz="0" w:space="0" w:color="auto"/>
              </w:divBdr>
              <w:divsChild>
                <w:div w:id="1053505108">
                  <w:marLeft w:val="0"/>
                  <w:marRight w:val="0"/>
                  <w:marTop w:val="0"/>
                  <w:marBottom w:val="0"/>
                  <w:divBdr>
                    <w:top w:val="none" w:sz="0" w:space="0" w:color="auto"/>
                    <w:left w:val="none" w:sz="0" w:space="0" w:color="auto"/>
                    <w:bottom w:val="none" w:sz="0" w:space="0" w:color="auto"/>
                    <w:right w:val="none" w:sz="0" w:space="0" w:color="auto"/>
                  </w:divBdr>
                  <w:divsChild>
                    <w:div w:id="225922629">
                      <w:marLeft w:val="0"/>
                      <w:marRight w:val="0"/>
                      <w:marTop w:val="0"/>
                      <w:marBottom w:val="0"/>
                      <w:divBdr>
                        <w:top w:val="none" w:sz="0" w:space="0" w:color="auto"/>
                        <w:left w:val="none" w:sz="0" w:space="0" w:color="auto"/>
                        <w:bottom w:val="none" w:sz="0" w:space="0" w:color="auto"/>
                        <w:right w:val="none" w:sz="0" w:space="0" w:color="auto"/>
                      </w:divBdr>
                      <w:divsChild>
                        <w:div w:id="1640066900">
                          <w:marLeft w:val="0"/>
                          <w:marRight w:val="0"/>
                          <w:marTop w:val="45"/>
                          <w:marBottom w:val="0"/>
                          <w:divBdr>
                            <w:top w:val="none" w:sz="0" w:space="0" w:color="auto"/>
                            <w:left w:val="none" w:sz="0" w:space="0" w:color="auto"/>
                            <w:bottom w:val="none" w:sz="0" w:space="0" w:color="auto"/>
                            <w:right w:val="none" w:sz="0" w:space="0" w:color="auto"/>
                          </w:divBdr>
                          <w:divsChild>
                            <w:div w:id="32468859">
                              <w:marLeft w:val="0"/>
                              <w:marRight w:val="0"/>
                              <w:marTop w:val="0"/>
                              <w:marBottom w:val="0"/>
                              <w:divBdr>
                                <w:top w:val="none" w:sz="0" w:space="0" w:color="auto"/>
                                <w:left w:val="none" w:sz="0" w:space="0" w:color="auto"/>
                                <w:bottom w:val="none" w:sz="0" w:space="0" w:color="auto"/>
                                <w:right w:val="none" w:sz="0" w:space="0" w:color="auto"/>
                              </w:divBdr>
                              <w:divsChild>
                                <w:div w:id="1063020614">
                                  <w:marLeft w:val="0"/>
                                  <w:marRight w:val="0"/>
                                  <w:marTop w:val="0"/>
                                  <w:marBottom w:val="0"/>
                                  <w:divBdr>
                                    <w:top w:val="none" w:sz="0" w:space="0" w:color="auto"/>
                                    <w:left w:val="none" w:sz="0" w:space="0" w:color="auto"/>
                                    <w:bottom w:val="none" w:sz="0" w:space="0" w:color="auto"/>
                                    <w:right w:val="none" w:sz="0" w:space="0" w:color="auto"/>
                                  </w:divBdr>
                                  <w:divsChild>
                                    <w:div w:id="324014503">
                                      <w:marLeft w:val="0"/>
                                      <w:marRight w:val="0"/>
                                      <w:marTop w:val="0"/>
                                      <w:marBottom w:val="0"/>
                                      <w:divBdr>
                                        <w:top w:val="none" w:sz="0" w:space="0" w:color="auto"/>
                                        <w:left w:val="none" w:sz="0" w:space="0" w:color="auto"/>
                                        <w:bottom w:val="none" w:sz="0" w:space="0" w:color="auto"/>
                                        <w:right w:val="none" w:sz="0" w:space="0" w:color="auto"/>
                                      </w:divBdr>
                                      <w:divsChild>
                                        <w:div w:id="1115559554">
                                          <w:marLeft w:val="0"/>
                                          <w:marRight w:val="0"/>
                                          <w:marTop w:val="0"/>
                                          <w:marBottom w:val="0"/>
                                          <w:divBdr>
                                            <w:top w:val="none" w:sz="0" w:space="0" w:color="auto"/>
                                            <w:left w:val="none" w:sz="0" w:space="0" w:color="auto"/>
                                            <w:bottom w:val="none" w:sz="0" w:space="0" w:color="auto"/>
                                            <w:right w:val="none" w:sz="0" w:space="0" w:color="auto"/>
                                          </w:divBdr>
                                          <w:divsChild>
                                            <w:div w:id="226494483">
                                              <w:marLeft w:val="0"/>
                                              <w:marRight w:val="0"/>
                                              <w:marTop w:val="0"/>
                                              <w:marBottom w:val="0"/>
                                              <w:divBdr>
                                                <w:top w:val="none" w:sz="0" w:space="0" w:color="auto"/>
                                                <w:left w:val="none" w:sz="0" w:space="0" w:color="auto"/>
                                                <w:bottom w:val="none" w:sz="0" w:space="0" w:color="auto"/>
                                                <w:right w:val="none" w:sz="0" w:space="0" w:color="auto"/>
                                              </w:divBdr>
                                              <w:divsChild>
                                                <w:div w:id="198982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867</Words>
  <Characters>4948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Sydney (FTA)</dc:creator>
  <cp:keywords/>
  <dc:description/>
  <cp:lastModifiedBy>Cosia, Teddy CTR (FTA)</cp:lastModifiedBy>
  <cp:revision>4</cp:revision>
  <dcterms:created xsi:type="dcterms:W3CDTF">2026-03-23T15:55:00Z</dcterms:created>
  <dcterms:modified xsi:type="dcterms:W3CDTF">2026-03-23T15:59:00Z</dcterms:modified>
</cp:coreProperties>
</file>