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DA4E4" w14:textId="77777777" w:rsidR="005538FF" w:rsidRPr="001F7E0F" w:rsidRDefault="005538FF" w:rsidP="001F7E0F">
      <w:pPr>
        <w:jc w:val="both"/>
        <w:rPr>
          <w:rFonts w:ascii="Arial" w:hAnsi="Arial" w:cs="Arial"/>
          <w:i/>
          <w:color w:val="FF0000"/>
          <w:sz w:val="24"/>
          <w:szCs w:val="24"/>
        </w:rPr>
      </w:pPr>
    </w:p>
    <w:p w14:paraId="238B7D18" w14:textId="77777777" w:rsidR="008D4181" w:rsidRPr="00443710" w:rsidRDefault="008D4181" w:rsidP="00F42CC4">
      <w:pPr>
        <w:jc w:val="center"/>
        <w:rPr>
          <w:rFonts w:ascii="Arial" w:hAnsi="Arial" w:cs="Arial"/>
          <w:b/>
          <w:bCs/>
          <w:sz w:val="24"/>
          <w:szCs w:val="24"/>
        </w:rPr>
      </w:pPr>
      <w:r w:rsidRPr="00443710">
        <w:rPr>
          <w:rFonts w:ascii="Arial" w:hAnsi="Arial" w:cs="Arial"/>
          <w:b/>
          <w:bCs/>
          <w:sz w:val="24"/>
          <w:szCs w:val="24"/>
        </w:rPr>
        <w:t xml:space="preserve">PERFORMANCE WORK STATEMENT </w:t>
      </w:r>
      <w:r w:rsidR="00E73942" w:rsidRPr="00443710">
        <w:rPr>
          <w:rFonts w:ascii="Arial" w:hAnsi="Arial" w:cs="Arial"/>
          <w:b/>
          <w:bCs/>
          <w:sz w:val="24"/>
          <w:szCs w:val="24"/>
        </w:rPr>
        <w:t>(PWS)</w:t>
      </w:r>
    </w:p>
    <w:p w14:paraId="394AD963" w14:textId="77777777" w:rsidR="008D4181" w:rsidRPr="00443710" w:rsidRDefault="008D4181" w:rsidP="00F42CC4">
      <w:pPr>
        <w:jc w:val="center"/>
        <w:rPr>
          <w:rFonts w:ascii="Arial" w:hAnsi="Arial" w:cs="Arial"/>
          <w:b/>
          <w:bCs/>
          <w:sz w:val="24"/>
          <w:szCs w:val="24"/>
        </w:rPr>
      </w:pPr>
    </w:p>
    <w:p w14:paraId="078280C3" w14:textId="6959294F" w:rsidR="006B3220" w:rsidRPr="00743DC2" w:rsidRDefault="00872569" w:rsidP="00F42CC4">
      <w:pPr>
        <w:jc w:val="center"/>
        <w:rPr>
          <w:rFonts w:ascii="Arial" w:hAnsi="Arial" w:cs="Arial"/>
          <w:iCs/>
          <w:sz w:val="24"/>
          <w:szCs w:val="24"/>
        </w:rPr>
      </w:pPr>
      <w:r w:rsidRPr="00743DC2">
        <w:rPr>
          <w:rFonts w:ascii="Arial" w:hAnsi="Arial" w:cs="Arial"/>
          <w:iCs/>
          <w:sz w:val="24"/>
          <w:szCs w:val="24"/>
        </w:rPr>
        <w:t>(</w:t>
      </w:r>
      <w:r w:rsidR="00743DC2">
        <w:rPr>
          <w:rFonts w:ascii="Arial" w:hAnsi="Arial" w:cs="Arial"/>
          <w:iCs/>
          <w:sz w:val="24"/>
          <w:szCs w:val="24"/>
        </w:rPr>
        <w:t>Nucleic Acid Analyzers Maintenance Contract</w:t>
      </w:r>
      <w:r w:rsidRPr="00743DC2">
        <w:rPr>
          <w:rFonts w:ascii="Arial" w:hAnsi="Arial" w:cs="Arial"/>
          <w:iCs/>
          <w:sz w:val="24"/>
          <w:szCs w:val="24"/>
        </w:rPr>
        <w:t>)</w:t>
      </w:r>
    </w:p>
    <w:p w14:paraId="496F09F5" w14:textId="35B5F170" w:rsidR="0060509F" w:rsidRDefault="00743DC2" w:rsidP="00F40900">
      <w:pPr>
        <w:jc w:val="center"/>
        <w:rPr>
          <w:rFonts w:ascii="Arial" w:hAnsi="Arial" w:cs="Arial"/>
          <w:iCs/>
          <w:sz w:val="24"/>
          <w:szCs w:val="24"/>
        </w:rPr>
      </w:pPr>
      <w:r>
        <w:rPr>
          <w:rFonts w:ascii="Arial" w:hAnsi="Arial" w:cs="Arial"/>
          <w:iCs/>
          <w:sz w:val="24"/>
          <w:szCs w:val="24"/>
        </w:rPr>
        <w:t>05/01/2026</w:t>
      </w:r>
    </w:p>
    <w:p w14:paraId="15FB43D6" w14:textId="77777777" w:rsidR="009B7ED7" w:rsidRPr="00F40900" w:rsidRDefault="009B7ED7" w:rsidP="00F40900">
      <w:pPr>
        <w:jc w:val="center"/>
        <w:rPr>
          <w:rFonts w:ascii="Arial" w:hAnsi="Arial" w:cs="Arial"/>
          <w:iCs/>
          <w:sz w:val="24"/>
          <w:szCs w:val="24"/>
        </w:rPr>
      </w:pPr>
    </w:p>
    <w:p w14:paraId="70329285" w14:textId="77777777" w:rsidR="007800FA" w:rsidRPr="00443710" w:rsidRDefault="007800FA" w:rsidP="00F42CC4">
      <w:pPr>
        <w:jc w:val="center"/>
        <w:rPr>
          <w:rFonts w:ascii="Arial" w:hAnsi="Arial" w:cs="Arial"/>
          <w:bCs/>
          <w:color w:val="0000FF"/>
          <w:sz w:val="24"/>
          <w:szCs w:val="24"/>
        </w:rPr>
      </w:pPr>
    </w:p>
    <w:p w14:paraId="5F2BD8AC" w14:textId="6B5F7543" w:rsidR="006B64EB" w:rsidRPr="00443710" w:rsidRDefault="00E73942" w:rsidP="00F42CC4">
      <w:pPr>
        <w:jc w:val="center"/>
        <w:rPr>
          <w:rFonts w:ascii="Arial" w:hAnsi="Arial" w:cs="Arial"/>
          <w:sz w:val="24"/>
          <w:szCs w:val="24"/>
        </w:rPr>
      </w:pPr>
      <w:r w:rsidRPr="00443710">
        <w:rPr>
          <w:rFonts w:ascii="Arial" w:hAnsi="Arial" w:cs="Arial"/>
          <w:b/>
          <w:sz w:val="24"/>
          <w:szCs w:val="24"/>
        </w:rPr>
        <w:t>P</w:t>
      </w:r>
      <w:r w:rsidR="009F2787">
        <w:rPr>
          <w:rFonts w:ascii="Arial" w:hAnsi="Arial" w:cs="Arial"/>
          <w:b/>
          <w:sz w:val="24"/>
          <w:szCs w:val="24"/>
        </w:rPr>
        <w:t>ART</w:t>
      </w:r>
      <w:r w:rsidR="006B64EB" w:rsidRPr="00443710">
        <w:rPr>
          <w:rFonts w:ascii="Arial" w:hAnsi="Arial" w:cs="Arial"/>
          <w:b/>
          <w:sz w:val="24"/>
          <w:szCs w:val="24"/>
        </w:rPr>
        <w:t xml:space="preserve"> 1</w:t>
      </w:r>
    </w:p>
    <w:p w14:paraId="4E782F81" w14:textId="76EE2DCA" w:rsidR="00CD0EFA" w:rsidRPr="00B718B5" w:rsidRDefault="006B64EB" w:rsidP="00B718B5">
      <w:pPr>
        <w:jc w:val="center"/>
        <w:rPr>
          <w:rFonts w:ascii="Arial" w:hAnsi="Arial" w:cs="Arial"/>
          <w:sz w:val="24"/>
          <w:szCs w:val="24"/>
        </w:rPr>
      </w:pPr>
      <w:r w:rsidRPr="00443710">
        <w:rPr>
          <w:rFonts w:ascii="Arial" w:hAnsi="Arial" w:cs="Arial"/>
          <w:b/>
          <w:sz w:val="24"/>
          <w:szCs w:val="24"/>
        </w:rPr>
        <w:t>G</w:t>
      </w:r>
      <w:r w:rsidR="001A3DFE">
        <w:rPr>
          <w:rFonts w:ascii="Arial" w:hAnsi="Arial" w:cs="Arial"/>
          <w:b/>
          <w:sz w:val="24"/>
          <w:szCs w:val="24"/>
        </w:rPr>
        <w:t>ENERAL INFORMATION</w:t>
      </w:r>
    </w:p>
    <w:p w14:paraId="73C356C1" w14:textId="77777777" w:rsidR="004465D5" w:rsidRPr="00443710" w:rsidRDefault="004465D5" w:rsidP="006F50BF">
      <w:pPr>
        <w:rPr>
          <w:rFonts w:ascii="Arial" w:hAnsi="Arial" w:cs="Arial"/>
          <w:bCs/>
          <w:sz w:val="24"/>
          <w:szCs w:val="24"/>
        </w:rPr>
      </w:pPr>
    </w:p>
    <w:p w14:paraId="27E423B9" w14:textId="77777777" w:rsidR="00472E74" w:rsidRPr="00443710" w:rsidRDefault="00472E74" w:rsidP="00F03FC8">
      <w:pPr>
        <w:pStyle w:val="NormalWeb"/>
        <w:spacing w:before="0" w:beforeAutospacing="0" w:after="0" w:afterAutospacing="0"/>
        <w:rPr>
          <w:rFonts w:ascii="Arial" w:hAnsi="Arial" w:cs="Arial"/>
        </w:rPr>
      </w:pPr>
      <w:r w:rsidRPr="00443710">
        <w:rPr>
          <w:rFonts w:ascii="Arial" w:hAnsi="Arial" w:cs="Arial"/>
          <w:b/>
        </w:rPr>
        <w:t>1</w:t>
      </w:r>
      <w:r w:rsidR="00AD18DD" w:rsidRPr="00443710">
        <w:rPr>
          <w:rFonts w:ascii="Arial" w:hAnsi="Arial" w:cs="Arial"/>
          <w:b/>
        </w:rPr>
        <w:t>.</w:t>
      </w:r>
      <w:r w:rsidR="00FD7C41" w:rsidRPr="00443710">
        <w:rPr>
          <w:rFonts w:ascii="Arial" w:hAnsi="Arial" w:cs="Arial"/>
          <w:b/>
        </w:rPr>
        <w:t xml:space="preserve">  </w:t>
      </w:r>
      <w:r w:rsidRPr="00443710">
        <w:rPr>
          <w:rFonts w:ascii="Arial" w:hAnsi="Arial" w:cs="Arial"/>
          <w:b/>
          <w:u w:val="single"/>
        </w:rPr>
        <w:t>G</w:t>
      </w:r>
      <w:r w:rsidR="00FD7C41" w:rsidRPr="00443710">
        <w:rPr>
          <w:rFonts w:ascii="Arial" w:hAnsi="Arial" w:cs="Arial"/>
          <w:b/>
          <w:u w:val="single"/>
        </w:rPr>
        <w:t>eneral</w:t>
      </w:r>
      <w:r w:rsidRPr="00443710">
        <w:rPr>
          <w:rFonts w:ascii="Arial" w:hAnsi="Arial" w:cs="Arial"/>
          <w:b/>
          <w:bCs/>
        </w:rPr>
        <w:t>:</w:t>
      </w:r>
      <w:r w:rsidRPr="00443710">
        <w:rPr>
          <w:rFonts w:ascii="Arial" w:hAnsi="Arial" w:cs="Arial"/>
        </w:rPr>
        <w:t xml:space="preserve">  This is a non-personal service</w:t>
      </w:r>
      <w:r w:rsidR="00985E37" w:rsidRPr="00443710">
        <w:rPr>
          <w:rFonts w:ascii="Arial" w:hAnsi="Arial" w:cs="Arial"/>
        </w:rPr>
        <w:t>(</w:t>
      </w:r>
      <w:r w:rsidRPr="00443710">
        <w:rPr>
          <w:rFonts w:ascii="Arial" w:hAnsi="Arial" w:cs="Arial"/>
        </w:rPr>
        <w:t>s</w:t>
      </w:r>
      <w:r w:rsidR="00985E37" w:rsidRPr="00443710">
        <w:rPr>
          <w:rFonts w:ascii="Arial" w:hAnsi="Arial" w:cs="Arial"/>
        </w:rPr>
        <w:t>)</w:t>
      </w:r>
      <w:r w:rsidRPr="00443710">
        <w:rPr>
          <w:rFonts w:ascii="Arial" w:hAnsi="Arial" w:cs="Arial"/>
        </w:rPr>
        <w:t xml:space="preserve"> contract under which the personnel rendering the service</w:t>
      </w:r>
      <w:r w:rsidR="00985E37" w:rsidRPr="00443710">
        <w:rPr>
          <w:rFonts w:ascii="Arial" w:hAnsi="Arial" w:cs="Arial"/>
        </w:rPr>
        <w:t>(</w:t>
      </w:r>
      <w:r w:rsidRPr="00443710">
        <w:rPr>
          <w:rFonts w:ascii="Arial" w:hAnsi="Arial" w:cs="Arial"/>
        </w:rPr>
        <w:t>s</w:t>
      </w:r>
      <w:r w:rsidR="00985E37" w:rsidRPr="00443710">
        <w:rPr>
          <w:rFonts w:ascii="Arial" w:hAnsi="Arial" w:cs="Arial"/>
        </w:rPr>
        <w:t>)</w:t>
      </w:r>
      <w:r w:rsidRPr="00443710">
        <w:rPr>
          <w:rFonts w:ascii="Arial" w:hAnsi="Arial" w:cs="Arial"/>
        </w:rPr>
        <w:t xml:space="preserve"> are not subject, either by the contract’s terms or by the manner of its administration, to the supervision and control usually prevailing in relationships between the Government and its employees.</w:t>
      </w:r>
    </w:p>
    <w:p w14:paraId="763B428D" w14:textId="77777777" w:rsidR="00472E74" w:rsidRPr="00443710" w:rsidRDefault="00472E74" w:rsidP="0015134A">
      <w:pPr>
        <w:rPr>
          <w:rFonts w:ascii="Arial" w:hAnsi="Arial" w:cs="Arial"/>
          <w:bCs/>
          <w:sz w:val="24"/>
          <w:szCs w:val="24"/>
        </w:rPr>
      </w:pPr>
    </w:p>
    <w:p w14:paraId="5A750CF6" w14:textId="0AAC14E4" w:rsidR="00F33B4C" w:rsidRDefault="008D4181" w:rsidP="00F03FC8">
      <w:pPr>
        <w:rPr>
          <w:rFonts w:ascii="Arial" w:hAnsi="Arial" w:cs="Arial"/>
          <w:sz w:val="24"/>
          <w:szCs w:val="24"/>
        </w:rPr>
      </w:pPr>
      <w:r w:rsidRPr="00443710">
        <w:rPr>
          <w:rFonts w:ascii="Arial" w:hAnsi="Arial" w:cs="Arial"/>
          <w:b/>
          <w:bCs/>
          <w:sz w:val="24"/>
          <w:szCs w:val="24"/>
        </w:rPr>
        <w:t>1.</w:t>
      </w:r>
      <w:r w:rsidR="00472E74" w:rsidRPr="00443710">
        <w:rPr>
          <w:rFonts w:ascii="Arial" w:hAnsi="Arial" w:cs="Arial"/>
          <w:b/>
          <w:bCs/>
          <w:sz w:val="24"/>
          <w:szCs w:val="24"/>
        </w:rPr>
        <w:t>1</w:t>
      </w:r>
      <w:r w:rsidR="00FD7C41" w:rsidRPr="00443710">
        <w:rPr>
          <w:rFonts w:ascii="Arial" w:hAnsi="Arial" w:cs="Arial"/>
          <w:b/>
          <w:bCs/>
          <w:sz w:val="24"/>
          <w:szCs w:val="24"/>
        </w:rPr>
        <w:t xml:space="preserve">  </w:t>
      </w:r>
      <w:r w:rsidR="008A162C" w:rsidRPr="00443710">
        <w:rPr>
          <w:rFonts w:ascii="Arial" w:hAnsi="Arial" w:cs="Arial"/>
          <w:b/>
          <w:sz w:val="24"/>
          <w:szCs w:val="24"/>
          <w:u w:val="single"/>
        </w:rPr>
        <w:t xml:space="preserve">Description of </w:t>
      </w:r>
      <w:r w:rsidR="00794175" w:rsidRPr="00443710">
        <w:rPr>
          <w:rFonts w:ascii="Arial" w:hAnsi="Arial" w:cs="Arial"/>
          <w:b/>
          <w:sz w:val="24"/>
          <w:szCs w:val="24"/>
          <w:u w:val="single"/>
        </w:rPr>
        <w:t>S</w:t>
      </w:r>
      <w:r w:rsidR="008A162C" w:rsidRPr="00443710">
        <w:rPr>
          <w:rFonts w:ascii="Arial" w:hAnsi="Arial" w:cs="Arial"/>
          <w:b/>
          <w:sz w:val="24"/>
          <w:szCs w:val="24"/>
          <w:u w:val="single"/>
        </w:rPr>
        <w:t>ervices/Introduction</w:t>
      </w:r>
      <w:r w:rsidR="00CA5833" w:rsidRPr="00443710">
        <w:rPr>
          <w:rFonts w:ascii="Arial" w:hAnsi="Arial" w:cs="Arial"/>
          <w:b/>
          <w:bCs/>
          <w:sz w:val="24"/>
          <w:szCs w:val="24"/>
          <w:u w:val="single"/>
        </w:rPr>
        <w:t>:</w:t>
      </w:r>
      <w:r w:rsidR="00CA5833" w:rsidRPr="00443710">
        <w:rPr>
          <w:rFonts w:ascii="Arial" w:hAnsi="Arial" w:cs="Arial"/>
          <w:sz w:val="24"/>
          <w:szCs w:val="24"/>
        </w:rPr>
        <w:t xml:space="preserve">  </w:t>
      </w:r>
      <w:r w:rsidRPr="00AA1FEA">
        <w:rPr>
          <w:rFonts w:ascii="Arial" w:hAnsi="Arial" w:cs="Arial"/>
          <w:sz w:val="24"/>
          <w:szCs w:val="24"/>
        </w:rPr>
        <w:t>This is a non-person</w:t>
      </w:r>
      <w:r w:rsidR="007800FA" w:rsidRPr="00AA1FEA">
        <w:rPr>
          <w:rFonts w:ascii="Arial" w:hAnsi="Arial" w:cs="Arial"/>
          <w:sz w:val="24"/>
          <w:szCs w:val="24"/>
        </w:rPr>
        <w:t>a</w:t>
      </w:r>
      <w:r w:rsidRPr="00AA1FEA">
        <w:rPr>
          <w:rFonts w:ascii="Arial" w:hAnsi="Arial" w:cs="Arial"/>
          <w:sz w:val="24"/>
          <w:szCs w:val="24"/>
        </w:rPr>
        <w:t>l service</w:t>
      </w:r>
      <w:r w:rsidR="00985E37" w:rsidRPr="00AA1FEA">
        <w:rPr>
          <w:rFonts w:ascii="Arial" w:hAnsi="Arial" w:cs="Arial"/>
          <w:sz w:val="24"/>
          <w:szCs w:val="24"/>
        </w:rPr>
        <w:t>(</w:t>
      </w:r>
      <w:r w:rsidRPr="00AA1FEA">
        <w:rPr>
          <w:rFonts w:ascii="Arial" w:hAnsi="Arial" w:cs="Arial"/>
          <w:sz w:val="24"/>
          <w:szCs w:val="24"/>
        </w:rPr>
        <w:t>s</w:t>
      </w:r>
      <w:r w:rsidR="00985E37" w:rsidRPr="00AA1FEA">
        <w:rPr>
          <w:rFonts w:ascii="Arial" w:hAnsi="Arial" w:cs="Arial"/>
          <w:sz w:val="24"/>
          <w:szCs w:val="24"/>
        </w:rPr>
        <w:t>)</w:t>
      </w:r>
      <w:r w:rsidRPr="00AA1FEA">
        <w:rPr>
          <w:rFonts w:ascii="Arial" w:hAnsi="Arial" w:cs="Arial"/>
          <w:sz w:val="24"/>
          <w:szCs w:val="24"/>
        </w:rPr>
        <w:t xml:space="preserve"> contract to provide </w:t>
      </w:r>
      <w:r w:rsidR="00B2355A" w:rsidRPr="00AA1FEA">
        <w:rPr>
          <w:rFonts w:ascii="Arial" w:hAnsi="Arial" w:cs="Arial"/>
          <w:sz w:val="24"/>
          <w:szCs w:val="24"/>
        </w:rPr>
        <w:t>Full</w:t>
      </w:r>
      <w:r w:rsidR="00F0500D" w:rsidRPr="00AA1FEA">
        <w:rPr>
          <w:rFonts w:ascii="Arial" w:hAnsi="Arial" w:cs="Arial"/>
          <w:sz w:val="24"/>
          <w:szCs w:val="24"/>
        </w:rPr>
        <w:t>-</w:t>
      </w:r>
      <w:r w:rsidR="00B2355A" w:rsidRPr="00AA1FEA">
        <w:rPr>
          <w:rFonts w:ascii="Arial" w:hAnsi="Arial" w:cs="Arial"/>
          <w:sz w:val="24"/>
          <w:szCs w:val="24"/>
        </w:rPr>
        <w:t>Service Maintenance</w:t>
      </w:r>
      <w:r w:rsidR="00F0500D" w:rsidRPr="00AA1FEA">
        <w:rPr>
          <w:rFonts w:ascii="Arial" w:hAnsi="Arial" w:cs="Arial"/>
          <w:sz w:val="24"/>
          <w:szCs w:val="24"/>
        </w:rPr>
        <w:t xml:space="preserve"> support</w:t>
      </w:r>
      <w:r w:rsidR="00195FC2" w:rsidRPr="00AA1FEA">
        <w:rPr>
          <w:rFonts w:ascii="Arial" w:hAnsi="Arial" w:cs="Arial"/>
          <w:sz w:val="24"/>
          <w:szCs w:val="24"/>
        </w:rPr>
        <w:t xml:space="preserve"> and </w:t>
      </w:r>
      <w:r w:rsidR="00F0500D" w:rsidRPr="00AA1FEA">
        <w:rPr>
          <w:rFonts w:ascii="Arial" w:hAnsi="Arial" w:cs="Arial"/>
          <w:sz w:val="24"/>
          <w:szCs w:val="24"/>
        </w:rPr>
        <w:t>troubleshooting</w:t>
      </w:r>
      <w:r w:rsidR="00195FC2" w:rsidRPr="00AA1FEA">
        <w:rPr>
          <w:rFonts w:ascii="Arial" w:hAnsi="Arial" w:cs="Arial"/>
          <w:sz w:val="24"/>
          <w:szCs w:val="24"/>
        </w:rPr>
        <w:t>.</w:t>
      </w:r>
      <w:r w:rsidR="00F0500D" w:rsidRPr="00AA1FEA">
        <w:rPr>
          <w:rFonts w:ascii="Arial" w:hAnsi="Arial" w:cs="Arial"/>
          <w:sz w:val="24"/>
          <w:szCs w:val="24"/>
        </w:rPr>
        <w:t xml:space="preserve"> </w:t>
      </w:r>
      <w:r w:rsidR="00195FC2" w:rsidRPr="00AA1FEA">
        <w:rPr>
          <w:rFonts w:ascii="Arial" w:hAnsi="Arial" w:cs="Arial"/>
          <w:sz w:val="24"/>
          <w:szCs w:val="24"/>
        </w:rPr>
        <w:t>Contractor shall furnish all parts, labor, equipment, materials, travel, and transportation to perform all scheduled and unscheduled maintenance for the equipment listed in Table 1.</w:t>
      </w:r>
    </w:p>
    <w:p w14:paraId="498829C6" w14:textId="77777777" w:rsidR="00195FC2" w:rsidRPr="00195FC2" w:rsidRDefault="00195FC2" w:rsidP="00F03FC8">
      <w:pPr>
        <w:rPr>
          <w:rFonts w:ascii="Arial" w:hAnsi="Arial" w:cs="Arial"/>
          <w:b/>
          <w:bCs/>
          <w:sz w:val="24"/>
          <w:szCs w:val="24"/>
        </w:rPr>
      </w:pPr>
    </w:p>
    <w:p w14:paraId="608A75DF" w14:textId="27F75268" w:rsidR="00195FC2" w:rsidRPr="00195FC2" w:rsidRDefault="00195FC2" w:rsidP="00195FC2">
      <w:pPr>
        <w:jc w:val="center"/>
        <w:rPr>
          <w:b/>
          <w:bCs/>
          <w:sz w:val="22"/>
          <w:szCs w:val="22"/>
        </w:rPr>
      </w:pPr>
      <w:r w:rsidRPr="00195FC2">
        <w:rPr>
          <w:b/>
          <w:bCs/>
          <w:sz w:val="22"/>
          <w:szCs w:val="22"/>
        </w:rPr>
        <w:t>Table 1 - Equipment List</w:t>
      </w:r>
    </w:p>
    <w:tbl>
      <w:tblPr>
        <w:tblStyle w:val="TableGrid"/>
        <w:tblW w:w="0" w:type="auto"/>
        <w:tblLook w:val="04A0" w:firstRow="1" w:lastRow="0" w:firstColumn="1" w:lastColumn="0" w:noHBand="0" w:noVBand="1"/>
      </w:tblPr>
      <w:tblGrid>
        <w:gridCol w:w="2878"/>
        <w:gridCol w:w="3033"/>
        <w:gridCol w:w="1963"/>
        <w:gridCol w:w="2196"/>
      </w:tblGrid>
      <w:tr w:rsidR="008863CF" w14:paraId="263E557E" w14:textId="77777777" w:rsidTr="003E3C46">
        <w:tc>
          <w:tcPr>
            <w:tcW w:w="2878" w:type="dxa"/>
            <w:shd w:val="clear" w:color="auto" w:fill="808080" w:themeFill="background1" w:themeFillShade="80"/>
          </w:tcPr>
          <w:p w14:paraId="7C599F12" w14:textId="3DC20C11" w:rsidR="00195FC2" w:rsidRPr="003E3C46" w:rsidRDefault="00195FC2" w:rsidP="00F03FC8">
            <w:pPr>
              <w:rPr>
                <w:rFonts w:ascii="Arial" w:hAnsi="Arial" w:cs="Arial"/>
                <w:b/>
                <w:bCs/>
                <w:sz w:val="24"/>
                <w:szCs w:val="24"/>
              </w:rPr>
            </w:pPr>
            <w:r w:rsidRPr="003E3C46">
              <w:rPr>
                <w:rFonts w:ascii="Arial" w:hAnsi="Arial" w:cs="Arial"/>
                <w:b/>
                <w:bCs/>
                <w:sz w:val="24"/>
                <w:szCs w:val="24"/>
              </w:rPr>
              <w:t>Nomenclature</w:t>
            </w:r>
          </w:p>
        </w:tc>
        <w:tc>
          <w:tcPr>
            <w:tcW w:w="3033" w:type="dxa"/>
            <w:shd w:val="clear" w:color="auto" w:fill="808080" w:themeFill="background1" w:themeFillShade="80"/>
          </w:tcPr>
          <w:p w14:paraId="15387A9D" w14:textId="5B6F42FD" w:rsidR="00195FC2" w:rsidRPr="003E3C46" w:rsidRDefault="00195FC2" w:rsidP="00F03FC8">
            <w:pPr>
              <w:rPr>
                <w:rFonts w:ascii="Arial" w:hAnsi="Arial" w:cs="Arial"/>
                <w:b/>
                <w:bCs/>
                <w:sz w:val="24"/>
                <w:szCs w:val="24"/>
              </w:rPr>
            </w:pPr>
            <w:r w:rsidRPr="003E3C46">
              <w:rPr>
                <w:rFonts w:ascii="Arial" w:hAnsi="Arial" w:cs="Arial"/>
                <w:b/>
                <w:bCs/>
                <w:sz w:val="24"/>
                <w:szCs w:val="24"/>
              </w:rPr>
              <w:t>Serial Number</w:t>
            </w:r>
          </w:p>
        </w:tc>
        <w:tc>
          <w:tcPr>
            <w:tcW w:w="1963" w:type="dxa"/>
            <w:shd w:val="clear" w:color="auto" w:fill="808080" w:themeFill="background1" w:themeFillShade="80"/>
          </w:tcPr>
          <w:p w14:paraId="32C4A34A" w14:textId="44C0611D" w:rsidR="00195FC2" w:rsidRPr="003E3C46" w:rsidRDefault="00195FC2" w:rsidP="00F03FC8">
            <w:pPr>
              <w:rPr>
                <w:rFonts w:ascii="Arial" w:hAnsi="Arial" w:cs="Arial"/>
                <w:b/>
                <w:bCs/>
                <w:sz w:val="24"/>
                <w:szCs w:val="24"/>
              </w:rPr>
            </w:pPr>
            <w:r w:rsidRPr="003E3C46">
              <w:rPr>
                <w:rFonts w:ascii="Arial" w:hAnsi="Arial" w:cs="Arial"/>
                <w:b/>
                <w:bCs/>
                <w:sz w:val="24"/>
                <w:szCs w:val="24"/>
              </w:rPr>
              <w:t>Model</w:t>
            </w:r>
          </w:p>
        </w:tc>
        <w:tc>
          <w:tcPr>
            <w:tcW w:w="2196" w:type="dxa"/>
            <w:shd w:val="clear" w:color="auto" w:fill="808080" w:themeFill="background1" w:themeFillShade="80"/>
          </w:tcPr>
          <w:p w14:paraId="3CB927F2" w14:textId="610226A5" w:rsidR="00195FC2" w:rsidRPr="003E3C46" w:rsidRDefault="00195FC2" w:rsidP="00F03FC8">
            <w:pPr>
              <w:rPr>
                <w:rFonts w:ascii="Arial" w:hAnsi="Arial" w:cs="Arial"/>
                <w:b/>
                <w:bCs/>
                <w:sz w:val="24"/>
                <w:szCs w:val="24"/>
              </w:rPr>
            </w:pPr>
            <w:r w:rsidRPr="003E3C46">
              <w:rPr>
                <w:rFonts w:ascii="Arial" w:hAnsi="Arial" w:cs="Arial"/>
                <w:b/>
                <w:bCs/>
                <w:sz w:val="24"/>
                <w:szCs w:val="24"/>
              </w:rPr>
              <w:t>Manufacture</w:t>
            </w:r>
          </w:p>
        </w:tc>
      </w:tr>
      <w:tr w:rsidR="00584DD3" w14:paraId="2CCF9104" w14:textId="77777777" w:rsidTr="00743DC2">
        <w:tc>
          <w:tcPr>
            <w:tcW w:w="2878" w:type="dxa"/>
          </w:tcPr>
          <w:p w14:paraId="52E973F7" w14:textId="2D0D826E" w:rsidR="00584DD3" w:rsidRPr="00F95DB4" w:rsidRDefault="00743DC2" w:rsidP="00584DD3">
            <w:pPr>
              <w:rPr>
                <w:rFonts w:ascii="Arial" w:hAnsi="Arial" w:cs="Arial"/>
                <w:sz w:val="22"/>
                <w:szCs w:val="22"/>
              </w:rPr>
            </w:pPr>
            <w:r w:rsidRPr="00F95DB4">
              <w:rPr>
                <w:rFonts w:ascii="Arial" w:hAnsi="Arial" w:cs="Arial"/>
                <w:sz w:val="22"/>
                <w:szCs w:val="22"/>
              </w:rPr>
              <w:t>Nucleic Acid Processor, Replication, Thermal Cycle, Real-Time Quantification</w:t>
            </w:r>
          </w:p>
        </w:tc>
        <w:tc>
          <w:tcPr>
            <w:tcW w:w="3033" w:type="dxa"/>
          </w:tcPr>
          <w:p w14:paraId="61129E20" w14:textId="062D9BB9" w:rsidR="00584DD3" w:rsidRPr="00F95DB4" w:rsidRDefault="00743DC2" w:rsidP="00584DD3">
            <w:pPr>
              <w:rPr>
                <w:rFonts w:ascii="Arial" w:hAnsi="Arial" w:cs="Arial"/>
                <w:sz w:val="22"/>
                <w:szCs w:val="22"/>
              </w:rPr>
            </w:pPr>
            <w:r w:rsidRPr="00F95DB4">
              <w:rPr>
                <w:rFonts w:ascii="Arial" w:hAnsi="Arial" w:cs="Arial"/>
                <w:sz w:val="22"/>
                <w:szCs w:val="22"/>
              </w:rPr>
              <w:t>287880996</w:t>
            </w:r>
          </w:p>
        </w:tc>
        <w:tc>
          <w:tcPr>
            <w:tcW w:w="1963" w:type="dxa"/>
          </w:tcPr>
          <w:p w14:paraId="224911D6" w14:textId="7B3E95DC" w:rsidR="00584DD3" w:rsidRPr="00F95DB4" w:rsidRDefault="00F95DB4" w:rsidP="00584DD3">
            <w:pPr>
              <w:rPr>
                <w:rFonts w:ascii="Arial" w:hAnsi="Arial" w:cs="Arial"/>
                <w:sz w:val="22"/>
                <w:szCs w:val="22"/>
              </w:rPr>
            </w:pPr>
            <w:r>
              <w:rPr>
                <w:rFonts w:ascii="Arial" w:hAnsi="Arial" w:cs="Arial"/>
                <w:sz w:val="22"/>
                <w:szCs w:val="22"/>
              </w:rPr>
              <w:t>QuantStudio DX</w:t>
            </w:r>
          </w:p>
        </w:tc>
        <w:tc>
          <w:tcPr>
            <w:tcW w:w="2196" w:type="dxa"/>
          </w:tcPr>
          <w:p w14:paraId="683DFAE8" w14:textId="619CF702" w:rsidR="00584DD3" w:rsidRPr="00F95DB4" w:rsidRDefault="00F95DB4" w:rsidP="00584DD3">
            <w:pPr>
              <w:rPr>
                <w:rFonts w:ascii="Arial" w:hAnsi="Arial" w:cs="Arial"/>
                <w:sz w:val="22"/>
                <w:szCs w:val="22"/>
              </w:rPr>
            </w:pPr>
            <w:r>
              <w:rPr>
                <w:rFonts w:ascii="Arial" w:hAnsi="Arial" w:cs="Arial"/>
                <w:sz w:val="22"/>
                <w:szCs w:val="22"/>
              </w:rPr>
              <w:t>Thermo Fisher Scientific INC</w:t>
            </w:r>
          </w:p>
        </w:tc>
      </w:tr>
      <w:tr w:rsidR="00584DD3" w14:paraId="461AAFBD" w14:textId="77777777" w:rsidTr="00743DC2">
        <w:tc>
          <w:tcPr>
            <w:tcW w:w="2878" w:type="dxa"/>
          </w:tcPr>
          <w:p w14:paraId="3170DCED" w14:textId="3DA93B0F" w:rsidR="00584DD3" w:rsidRPr="00F95DB4" w:rsidRDefault="00743DC2" w:rsidP="00584DD3">
            <w:pPr>
              <w:rPr>
                <w:rFonts w:ascii="Arial" w:hAnsi="Arial" w:cs="Arial"/>
                <w:sz w:val="22"/>
                <w:szCs w:val="22"/>
              </w:rPr>
            </w:pPr>
            <w:r w:rsidRPr="00F95DB4">
              <w:rPr>
                <w:rFonts w:ascii="Arial" w:hAnsi="Arial" w:cs="Arial"/>
                <w:sz w:val="22"/>
                <w:szCs w:val="22"/>
              </w:rPr>
              <w:t>Nucleic Acid Processor, Replication, Thermal Cycle, Real-Time Quantification</w:t>
            </w:r>
          </w:p>
        </w:tc>
        <w:tc>
          <w:tcPr>
            <w:tcW w:w="3033" w:type="dxa"/>
          </w:tcPr>
          <w:p w14:paraId="51D850C1" w14:textId="37E0D074" w:rsidR="00584DD3" w:rsidRPr="00F95DB4" w:rsidRDefault="00743DC2" w:rsidP="00584DD3">
            <w:pPr>
              <w:tabs>
                <w:tab w:val="left" w:pos="2097"/>
              </w:tabs>
              <w:rPr>
                <w:rFonts w:ascii="Arial" w:hAnsi="Arial" w:cs="Arial"/>
                <w:sz w:val="22"/>
                <w:szCs w:val="22"/>
              </w:rPr>
            </w:pPr>
            <w:r w:rsidRPr="00F95DB4">
              <w:rPr>
                <w:rFonts w:ascii="Arial" w:hAnsi="Arial" w:cs="Arial"/>
                <w:sz w:val="22"/>
                <w:szCs w:val="22"/>
              </w:rPr>
              <w:t>287880814</w:t>
            </w:r>
          </w:p>
        </w:tc>
        <w:tc>
          <w:tcPr>
            <w:tcW w:w="1963" w:type="dxa"/>
          </w:tcPr>
          <w:p w14:paraId="729EE217" w14:textId="0D165D53" w:rsidR="00584DD3" w:rsidRPr="00F95DB4" w:rsidRDefault="00F95DB4" w:rsidP="00584DD3">
            <w:pPr>
              <w:rPr>
                <w:rFonts w:ascii="Arial" w:hAnsi="Arial" w:cs="Arial"/>
                <w:sz w:val="22"/>
                <w:szCs w:val="22"/>
              </w:rPr>
            </w:pPr>
            <w:r>
              <w:rPr>
                <w:rFonts w:ascii="Arial" w:hAnsi="Arial" w:cs="Arial"/>
                <w:sz w:val="22"/>
                <w:szCs w:val="22"/>
              </w:rPr>
              <w:t>QuantStudio DX</w:t>
            </w:r>
          </w:p>
        </w:tc>
        <w:tc>
          <w:tcPr>
            <w:tcW w:w="2196" w:type="dxa"/>
          </w:tcPr>
          <w:p w14:paraId="54546E5C" w14:textId="4259EA2C" w:rsidR="00584DD3" w:rsidRPr="00F95DB4" w:rsidRDefault="00F95DB4" w:rsidP="00584DD3">
            <w:pPr>
              <w:rPr>
                <w:rFonts w:ascii="Arial" w:hAnsi="Arial" w:cs="Arial"/>
                <w:sz w:val="22"/>
                <w:szCs w:val="22"/>
              </w:rPr>
            </w:pPr>
            <w:r>
              <w:rPr>
                <w:rFonts w:ascii="Arial" w:hAnsi="Arial" w:cs="Arial"/>
                <w:sz w:val="22"/>
                <w:szCs w:val="22"/>
              </w:rPr>
              <w:t>Thermo Fisher Scientific INC</w:t>
            </w:r>
          </w:p>
        </w:tc>
      </w:tr>
      <w:tr w:rsidR="00584DD3" w14:paraId="5E70F69A" w14:textId="77777777" w:rsidTr="00743DC2">
        <w:tc>
          <w:tcPr>
            <w:tcW w:w="2878" w:type="dxa"/>
          </w:tcPr>
          <w:p w14:paraId="6D3DD66D" w14:textId="20CB2A97" w:rsidR="00584DD3" w:rsidRPr="00F95DB4" w:rsidRDefault="00743DC2" w:rsidP="00584DD3">
            <w:pPr>
              <w:rPr>
                <w:rFonts w:ascii="Arial" w:hAnsi="Arial" w:cs="Arial"/>
                <w:sz w:val="22"/>
                <w:szCs w:val="22"/>
              </w:rPr>
            </w:pPr>
            <w:r w:rsidRPr="00F95DB4">
              <w:rPr>
                <w:rFonts w:ascii="Arial" w:hAnsi="Arial" w:cs="Arial"/>
                <w:sz w:val="22"/>
                <w:szCs w:val="22"/>
              </w:rPr>
              <w:t>Nucleic Acid Processor, Replication, Thermal Cycle, Real-Time Quantification</w:t>
            </w:r>
          </w:p>
        </w:tc>
        <w:tc>
          <w:tcPr>
            <w:tcW w:w="3033" w:type="dxa"/>
          </w:tcPr>
          <w:p w14:paraId="7857FC32" w14:textId="09401A02" w:rsidR="00584DD3" w:rsidRPr="00F95DB4" w:rsidRDefault="00743DC2" w:rsidP="00584DD3">
            <w:pPr>
              <w:rPr>
                <w:rFonts w:ascii="Arial" w:hAnsi="Arial" w:cs="Arial"/>
                <w:sz w:val="22"/>
                <w:szCs w:val="22"/>
              </w:rPr>
            </w:pPr>
            <w:r w:rsidRPr="00F95DB4">
              <w:rPr>
                <w:rFonts w:ascii="Arial" w:hAnsi="Arial" w:cs="Arial"/>
                <w:sz w:val="22"/>
                <w:szCs w:val="22"/>
              </w:rPr>
              <w:t>275032160</w:t>
            </w:r>
          </w:p>
        </w:tc>
        <w:tc>
          <w:tcPr>
            <w:tcW w:w="1963" w:type="dxa"/>
          </w:tcPr>
          <w:p w14:paraId="6272F9E1" w14:textId="137033C7" w:rsidR="00584DD3" w:rsidRPr="00F95DB4" w:rsidRDefault="00743DC2" w:rsidP="00584DD3">
            <w:pPr>
              <w:rPr>
                <w:rFonts w:ascii="Arial" w:hAnsi="Arial" w:cs="Arial"/>
                <w:sz w:val="22"/>
                <w:szCs w:val="22"/>
              </w:rPr>
            </w:pPr>
            <w:r w:rsidRPr="00F95DB4">
              <w:rPr>
                <w:rFonts w:ascii="Arial" w:hAnsi="Arial" w:cs="Arial"/>
                <w:sz w:val="22"/>
                <w:szCs w:val="22"/>
              </w:rPr>
              <w:t xml:space="preserve">7500 </w:t>
            </w:r>
            <w:r w:rsidR="00F95DB4">
              <w:rPr>
                <w:rFonts w:ascii="Arial" w:hAnsi="Arial" w:cs="Arial"/>
                <w:sz w:val="22"/>
                <w:szCs w:val="22"/>
              </w:rPr>
              <w:t>Fast DX</w:t>
            </w:r>
          </w:p>
        </w:tc>
        <w:tc>
          <w:tcPr>
            <w:tcW w:w="2196" w:type="dxa"/>
          </w:tcPr>
          <w:p w14:paraId="6FE92658" w14:textId="716F8B7C" w:rsidR="00584DD3" w:rsidRPr="00F95DB4" w:rsidRDefault="00F95DB4" w:rsidP="00584DD3">
            <w:pPr>
              <w:rPr>
                <w:rFonts w:ascii="Arial" w:hAnsi="Arial" w:cs="Arial"/>
                <w:sz w:val="22"/>
                <w:szCs w:val="22"/>
              </w:rPr>
            </w:pPr>
            <w:r>
              <w:rPr>
                <w:rFonts w:ascii="Arial" w:hAnsi="Arial" w:cs="Arial"/>
                <w:sz w:val="22"/>
                <w:szCs w:val="22"/>
              </w:rPr>
              <w:t>Thermo Fisher Scientific INC</w:t>
            </w:r>
          </w:p>
        </w:tc>
      </w:tr>
      <w:tr w:rsidR="00743DC2" w14:paraId="1055BF18" w14:textId="77777777" w:rsidTr="00743DC2">
        <w:tc>
          <w:tcPr>
            <w:tcW w:w="2878" w:type="dxa"/>
          </w:tcPr>
          <w:p w14:paraId="538D84E8" w14:textId="28E76E44" w:rsidR="00743DC2" w:rsidRPr="00F95DB4" w:rsidRDefault="00F95DB4" w:rsidP="00584DD3">
            <w:pPr>
              <w:rPr>
                <w:rFonts w:ascii="Arial" w:hAnsi="Arial" w:cs="Arial"/>
                <w:sz w:val="22"/>
                <w:szCs w:val="22"/>
              </w:rPr>
            </w:pPr>
            <w:r w:rsidRPr="00F95DB4">
              <w:rPr>
                <w:rFonts w:ascii="Arial" w:hAnsi="Arial" w:cs="Arial"/>
                <w:sz w:val="22"/>
                <w:szCs w:val="22"/>
              </w:rPr>
              <w:t>Analyzer, Laboratory, Molecular Assay, Microarray</w:t>
            </w:r>
          </w:p>
        </w:tc>
        <w:tc>
          <w:tcPr>
            <w:tcW w:w="3033" w:type="dxa"/>
          </w:tcPr>
          <w:p w14:paraId="7730927E" w14:textId="0F98CA0B" w:rsidR="00743DC2" w:rsidRPr="00F95DB4" w:rsidRDefault="00F95DB4" w:rsidP="00584DD3">
            <w:pPr>
              <w:rPr>
                <w:rFonts w:ascii="Arial" w:hAnsi="Arial" w:cs="Arial"/>
                <w:sz w:val="22"/>
                <w:szCs w:val="22"/>
              </w:rPr>
            </w:pPr>
            <w:r w:rsidRPr="00F95DB4">
              <w:rPr>
                <w:rFonts w:ascii="Arial" w:hAnsi="Arial" w:cs="Arial"/>
                <w:sz w:val="22"/>
                <w:szCs w:val="22"/>
              </w:rPr>
              <w:t>275011370</w:t>
            </w:r>
          </w:p>
        </w:tc>
        <w:tc>
          <w:tcPr>
            <w:tcW w:w="1963" w:type="dxa"/>
          </w:tcPr>
          <w:p w14:paraId="1D70E04A" w14:textId="5ABE3A1A" w:rsidR="00743DC2" w:rsidRPr="00F95DB4" w:rsidRDefault="00F95DB4" w:rsidP="00584DD3">
            <w:pPr>
              <w:rPr>
                <w:rFonts w:ascii="Arial" w:hAnsi="Arial" w:cs="Arial"/>
                <w:sz w:val="22"/>
                <w:szCs w:val="22"/>
              </w:rPr>
            </w:pPr>
            <w:r w:rsidRPr="00F95DB4">
              <w:rPr>
                <w:rFonts w:ascii="Arial" w:hAnsi="Arial" w:cs="Arial"/>
                <w:sz w:val="22"/>
                <w:szCs w:val="22"/>
              </w:rPr>
              <w:t xml:space="preserve">7500 </w:t>
            </w:r>
            <w:r>
              <w:rPr>
                <w:rFonts w:ascii="Arial" w:hAnsi="Arial" w:cs="Arial"/>
                <w:sz w:val="22"/>
                <w:szCs w:val="22"/>
              </w:rPr>
              <w:t>Fast DX</w:t>
            </w:r>
          </w:p>
        </w:tc>
        <w:tc>
          <w:tcPr>
            <w:tcW w:w="2196" w:type="dxa"/>
          </w:tcPr>
          <w:p w14:paraId="0E593BBF" w14:textId="30BC4A52" w:rsidR="00743DC2" w:rsidRPr="00F95DB4" w:rsidRDefault="00F95DB4" w:rsidP="00584DD3">
            <w:pPr>
              <w:rPr>
                <w:rFonts w:ascii="Arial" w:hAnsi="Arial" w:cs="Arial"/>
                <w:sz w:val="22"/>
                <w:szCs w:val="22"/>
              </w:rPr>
            </w:pPr>
            <w:r>
              <w:rPr>
                <w:rFonts w:ascii="Arial" w:hAnsi="Arial" w:cs="Arial"/>
                <w:sz w:val="22"/>
                <w:szCs w:val="22"/>
              </w:rPr>
              <w:t>Thermo Fisher Scientific INC</w:t>
            </w:r>
          </w:p>
        </w:tc>
      </w:tr>
    </w:tbl>
    <w:p w14:paraId="369B5109" w14:textId="77777777" w:rsidR="00195FC2" w:rsidRPr="00443710" w:rsidRDefault="00195FC2" w:rsidP="00F03FC8">
      <w:pPr>
        <w:rPr>
          <w:rFonts w:ascii="Arial" w:hAnsi="Arial" w:cs="Arial"/>
          <w:sz w:val="24"/>
          <w:szCs w:val="24"/>
        </w:rPr>
      </w:pPr>
    </w:p>
    <w:p w14:paraId="577F2F61" w14:textId="77777777" w:rsidR="00441D21" w:rsidRPr="00443710" w:rsidRDefault="00441D21" w:rsidP="00F03FC8">
      <w:pPr>
        <w:rPr>
          <w:rFonts w:ascii="Arial" w:hAnsi="Arial" w:cs="Arial"/>
          <w:strike/>
          <w:sz w:val="24"/>
          <w:szCs w:val="24"/>
        </w:rPr>
      </w:pPr>
    </w:p>
    <w:p w14:paraId="4549794D" w14:textId="43E64E9D" w:rsidR="004F3FAA" w:rsidRPr="00584DD3" w:rsidRDefault="00404A48" w:rsidP="00584DD3">
      <w:pPr>
        <w:rPr>
          <w:rFonts w:ascii="Arial" w:hAnsi="Arial" w:cs="Arial"/>
          <w:sz w:val="24"/>
          <w:szCs w:val="24"/>
          <w:highlight w:val="yellow"/>
        </w:rPr>
      </w:pPr>
      <w:r w:rsidRPr="00443710">
        <w:rPr>
          <w:rFonts w:ascii="Arial" w:hAnsi="Arial" w:cs="Arial"/>
          <w:b/>
          <w:sz w:val="24"/>
          <w:szCs w:val="24"/>
        </w:rPr>
        <w:t xml:space="preserve">1.2 </w:t>
      </w:r>
      <w:r w:rsidRPr="003E3C46">
        <w:rPr>
          <w:rFonts w:ascii="Arial" w:hAnsi="Arial" w:cs="Arial"/>
          <w:b/>
          <w:sz w:val="24"/>
          <w:szCs w:val="24"/>
          <w:u w:val="single"/>
        </w:rPr>
        <w:t>Background</w:t>
      </w:r>
      <w:r w:rsidR="00F10A09" w:rsidRPr="00443710">
        <w:rPr>
          <w:rFonts w:ascii="Arial" w:hAnsi="Arial" w:cs="Arial"/>
          <w:b/>
          <w:sz w:val="24"/>
          <w:szCs w:val="24"/>
        </w:rPr>
        <w:t>:</w:t>
      </w:r>
      <w:r w:rsidR="00F10A09" w:rsidRPr="00443710">
        <w:rPr>
          <w:rFonts w:ascii="Arial" w:hAnsi="Arial" w:cs="Arial"/>
          <w:sz w:val="24"/>
          <w:szCs w:val="24"/>
        </w:rPr>
        <w:t xml:space="preserve"> </w:t>
      </w:r>
      <w:r w:rsidR="00F10A09">
        <w:rPr>
          <w:rFonts w:ascii="Arial" w:hAnsi="Arial" w:cs="Arial"/>
          <w:sz w:val="24"/>
          <w:szCs w:val="24"/>
        </w:rPr>
        <w:t>The</w:t>
      </w:r>
      <w:r w:rsidR="00C75495">
        <w:rPr>
          <w:rFonts w:ascii="Arial" w:hAnsi="Arial" w:cs="Arial"/>
          <w:sz w:val="24"/>
          <w:szCs w:val="24"/>
        </w:rPr>
        <w:t xml:space="preserve"> Nucleic Acid Analyzers are critical for hospital diagnostic operations, as they are used to perform real-time PCR testing to detect and quantify nucleic acids from patient samples. These instruments support accurate and timely diagnosis of infectious diseases, genetic conditions, and other clinically significant targets, which </w:t>
      </w:r>
      <w:r w:rsidR="00F10A09">
        <w:rPr>
          <w:rFonts w:ascii="Arial" w:hAnsi="Arial" w:cs="Arial"/>
          <w:sz w:val="24"/>
          <w:szCs w:val="24"/>
        </w:rPr>
        <w:t>are</w:t>
      </w:r>
      <w:r w:rsidR="00C75495">
        <w:rPr>
          <w:rFonts w:ascii="Arial" w:hAnsi="Arial" w:cs="Arial"/>
          <w:sz w:val="24"/>
          <w:szCs w:val="24"/>
        </w:rPr>
        <w:t xml:space="preserve"> essential for patient care and public health response. A </w:t>
      </w:r>
      <w:r w:rsidR="00F10A09">
        <w:rPr>
          <w:rFonts w:ascii="Arial" w:hAnsi="Arial" w:cs="Arial"/>
          <w:sz w:val="24"/>
          <w:szCs w:val="24"/>
        </w:rPr>
        <w:t>maintenance</w:t>
      </w:r>
      <w:r w:rsidR="00C75495">
        <w:rPr>
          <w:rFonts w:ascii="Arial" w:hAnsi="Arial" w:cs="Arial"/>
          <w:sz w:val="24"/>
          <w:szCs w:val="24"/>
        </w:rPr>
        <w:t xml:space="preserve"> contract is necessary to ensure the analyzers remain fully operational, accurate, and </w:t>
      </w:r>
      <w:r w:rsidR="00F10A09">
        <w:rPr>
          <w:rFonts w:ascii="Arial" w:hAnsi="Arial" w:cs="Arial"/>
          <w:sz w:val="24"/>
          <w:szCs w:val="24"/>
        </w:rPr>
        <w:t>compliant</w:t>
      </w:r>
      <w:r w:rsidR="00C75495">
        <w:rPr>
          <w:rFonts w:ascii="Arial" w:hAnsi="Arial" w:cs="Arial"/>
          <w:sz w:val="24"/>
          <w:szCs w:val="24"/>
        </w:rPr>
        <w:t xml:space="preserve"> with clinical and regulatory standards. Regular preventative maintenance, calibration, and timely repairs help minimize </w:t>
      </w:r>
      <w:r w:rsidR="00F10A09">
        <w:rPr>
          <w:rFonts w:ascii="Arial" w:hAnsi="Arial" w:cs="Arial"/>
          <w:sz w:val="24"/>
          <w:szCs w:val="24"/>
        </w:rPr>
        <w:t>downtime</w:t>
      </w:r>
      <w:r w:rsidR="00C75495">
        <w:rPr>
          <w:rFonts w:ascii="Arial" w:hAnsi="Arial" w:cs="Arial"/>
          <w:sz w:val="24"/>
          <w:szCs w:val="24"/>
        </w:rPr>
        <w:t>, prevent test delays, and ensure reliable results in a hospital environment where unlimited dia</w:t>
      </w:r>
      <w:r w:rsidR="00F10A09">
        <w:rPr>
          <w:rFonts w:ascii="Arial" w:hAnsi="Arial" w:cs="Arial"/>
          <w:sz w:val="24"/>
          <w:szCs w:val="24"/>
        </w:rPr>
        <w:t xml:space="preserve">gnostic capability is crucial. </w:t>
      </w:r>
    </w:p>
    <w:p w14:paraId="2EBF4961" w14:textId="77777777" w:rsidR="004218A5" w:rsidRPr="00443710" w:rsidRDefault="004218A5" w:rsidP="0015134A">
      <w:pPr>
        <w:rPr>
          <w:rFonts w:ascii="Arial" w:hAnsi="Arial" w:cs="Arial"/>
          <w:sz w:val="24"/>
          <w:szCs w:val="24"/>
        </w:rPr>
      </w:pPr>
    </w:p>
    <w:p w14:paraId="08D93420" w14:textId="77777777" w:rsidR="003E3C46" w:rsidRPr="00443710" w:rsidRDefault="00D07D53" w:rsidP="003E3C46">
      <w:pPr>
        <w:rPr>
          <w:rFonts w:ascii="Arial" w:hAnsi="Arial" w:cs="Arial"/>
          <w:sz w:val="24"/>
          <w:szCs w:val="24"/>
        </w:rPr>
      </w:pPr>
      <w:r w:rsidRPr="00443710">
        <w:rPr>
          <w:rFonts w:ascii="Arial" w:hAnsi="Arial" w:cs="Arial"/>
          <w:b/>
          <w:sz w:val="24"/>
          <w:szCs w:val="24"/>
        </w:rPr>
        <w:t>1.</w:t>
      </w:r>
      <w:r w:rsidR="00B10067" w:rsidRPr="00443710">
        <w:rPr>
          <w:rFonts w:ascii="Arial" w:hAnsi="Arial" w:cs="Arial"/>
          <w:b/>
          <w:sz w:val="24"/>
          <w:szCs w:val="24"/>
        </w:rPr>
        <w:t>3</w:t>
      </w:r>
      <w:r w:rsidR="00FD7C41" w:rsidRPr="00443710">
        <w:rPr>
          <w:rFonts w:ascii="Arial" w:hAnsi="Arial" w:cs="Arial"/>
          <w:b/>
          <w:sz w:val="24"/>
          <w:szCs w:val="24"/>
        </w:rPr>
        <w:t xml:space="preserve">  </w:t>
      </w:r>
      <w:r w:rsidR="008A162C" w:rsidRPr="00443710">
        <w:rPr>
          <w:rFonts w:ascii="Arial" w:hAnsi="Arial" w:cs="Arial"/>
          <w:b/>
          <w:sz w:val="24"/>
          <w:szCs w:val="24"/>
          <w:u w:val="single"/>
        </w:rPr>
        <w:t>Scope:</w:t>
      </w:r>
      <w:r w:rsidR="008A162C" w:rsidRPr="00443710">
        <w:rPr>
          <w:rFonts w:ascii="Arial" w:hAnsi="Arial" w:cs="Arial"/>
          <w:sz w:val="24"/>
          <w:szCs w:val="24"/>
        </w:rPr>
        <w:t xml:space="preserve">  </w:t>
      </w:r>
      <w:r w:rsidR="007800FA" w:rsidRPr="00443710">
        <w:rPr>
          <w:rFonts w:ascii="Arial" w:hAnsi="Arial" w:cs="Arial"/>
          <w:sz w:val="24"/>
          <w:szCs w:val="24"/>
        </w:rPr>
        <w:t>The Contractor shall provide non-personal service</w:t>
      </w:r>
      <w:r w:rsidR="00985E37" w:rsidRPr="00443710">
        <w:rPr>
          <w:rFonts w:ascii="Arial" w:hAnsi="Arial" w:cs="Arial"/>
          <w:sz w:val="24"/>
          <w:szCs w:val="24"/>
        </w:rPr>
        <w:t>(</w:t>
      </w:r>
      <w:r w:rsidR="007800FA" w:rsidRPr="00443710">
        <w:rPr>
          <w:rFonts w:ascii="Arial" w:hAnsi="Arial" w:cs="Arial"/>
          <w:sz w:val="24"/>
          <w:szCs w:val="24"/>
        </w:rPr>
        <w:t>s</w:t>
      </w:r>
      <w:r w:rsidR="00985E37" w:rsidRPr="00443710">
        <w:rPr>
          <w:rFonts w:ascii="Arial" w:hAnsi="Arial" w:cs="Arial"/>
          <w:sz w:val="24"/>
          <w:szCs w:val="24"/>
        </w:rPr>
        <w:t>)</w:t>
      </w:r>
      <w:r w:rsidR="007800FA" w:rsidRPr="00443710">
        <w:rPr>
          <w:rFonts w:ascii="Arial" w:hAnsi="Arial" w:cs="Arial"/>
          <w:sz w:val="24"/>
          <w:szCs w:val="24"/>
        </w:rPr>
        <w:t>.</w:t>
      </w:r>
      <w:r w:rsidR="007800FA" w:rsidRPr="00DA7526">
        <w:rPr>
          <w:rFonts w:ascii="Arial" w:hAnsi="Arial" w:cs="Arial"/>
          <w:iCs/>
          <w:sz w:val="24"/>
          <w:szCs w:val="24"/>
        </w:rPr>
        <w:t xml:space="preserve">The Contractor </w:t>
      </w:r>
      <w:r w:rsidR="00794175" w:rsidRPr="00DA7526">
        <w:rPr>
          <w:rFonts w:ascii="Arial" w:hAnsi="Arial" w:cs="Arial"/>
          <w:iCs/>
          <w:sz w:val="24"/>
          <w:szCs w:val="24"/>
        </w:rPr>
        <w:t xml:space="preserve">shall </w:t>
      </w:r>
      <w:r w:rsidR="007800FA" w:rsidRPr="00DA7526">
        <w:rPr>
          <w:rFonts w:ascii="Arial" w:hAnsi="Arial" w:cs="Arial"/>
          <w:iCs/>
          <w:sz w:val="24"/>
          <w:szCs w:val="24"/>
        </w:rPr>
        <w:t>provide</w:t>
      </w:r>
      <w:r w:rsidR="004E11C6">
        <w:rPr>
          <w:rFonts w:ascii="Arial" w:hAnsi="Arial" w:cs="Arial"/>
          <w:iCs/>
          <w:sz w:val="24"/>
          <w:szCs w:val="24"/>
        </w:rPr>
        <w:t xml:space="preserve"> full-service</w:t>
      </w:r>
      <w:r w:rsidR="00DA7526" w:rsidRPr="00DA7526">
        <w:rPr>
          <w:rFonts w:ascii="Arial" w:hAnsi="Arial" w:cs="Arial"/>
          <w:iCs/>
          <w:sz w:val="24"/>
          <w:szCs w:val="24"/>
        </w:rPr>
        <w:t xml:space="preserve"> repairs,</w:t>
      </w:r>
      <w:r w:rsidR="009A58B2">
        <w:rPr>
          <w:rFonts w:ascii="Arial" w:hAnsi="Arial" w:cs="Arial"/>
          <w:iCs/>
          <w:sz w:val="24"/>
          <w:szCs w:val="24"/>
        </w:rPr>
        <w:t xml:space="preserve"> </w:t>
      </w:r>
      <w:r w:rsidR="009A58B2" w:rsidRPr="009A58B2">
        <w:rPr>
          <w:rFonts w:ascii="Arial" w:hAnsi="Arial" w:cs="Arial"/>
          <w:iCs/>
          <w:sz w:val="24"/>
          <w:szCs w:val="24"/>
        </w:rPr>
        <w:t>shall furnish and install only OEM repair parts and OEM recommended substitution/ modifications, as required ensuring proper and safe operation of the equipment.</w:t>
      </w:r>
      <w:r w:rsidR="000E0E99">
        <w:rPr>
          <w:rFonts w:ascii="Arial" w:hAnsi="Arial" w:cs="Arial"/>
          <w:iCs/>
          <w:sz w:val="24"/>
          <w:szCs w:val="24"/>
        </w:rPr>
        <w:t xml:space="preserve"> </w:t>
      </w:r>
      <w:r w:rsidR="000E0E99" w:rsidRPr="000E0E99">
        <w:rPr>
          <w:rFonts w:ascii="Arial" w:hAnsi="Arial" w:cs="Arial"/>
          <w:iCs/>
          <w:sz w:val="24"/>
          <w:szCs w:val="24"/>
        </w:rPr>
        <w:t>All equipment is repaired to meet manufacturers specifications at all times.</w:t>
      </w:r>
      <w:r w:rsidR="00DA7526" w:rsidRPr="00DA7526">
        <w:rPr>
          <w:rFonts w:ascii="Arial" w:hAnsi="Arial" w:cs="Arial"/>
          <w:iCs/>
          <w:sz w:val="24"/>
          <w:szCs w:val="24"/>
        </w:rPr>
        <w:t xml:space="preserve"> </w:t>
      </w:r>
      <w:r w:rsidR="00D8676E">
        <w:rPr>
          <w:rFonts w:ascii="Arial" w:hAnsi="Arial" w:cs="Arial"/>
          <w:iCs/>
          <w:sz w:val="24"/>
          <w:szCs w:val="24"/>
        </w:rPr>
        <w:t>A</w:t>
      </w:r>
      <w:r w:rsidR="007800FA" w:rsidRPr="00DA7526">
        <w:rPr>
          <w:rFonts w:ascii="Arial" w:hAnsi="Arial" w:cs="Arial"/>
          <w:iCs/>
          <w:sz w:val="24"/>
          <w:szCs w:val="24"/>
        </w:rPr>
        <w:t>ll personnel, equipment, supplies, facilities, transportation, tools, materials, supervision, and other items necessary to perform services as described in the PWS and associated contract documents, except for those items specified in Part 3 Government Property</w:t>
      </w:r>
      <w:r w:rsidR="00C73839" w:rsidRPr="00DA7526">
        <w:rPr>
          <w:rFonts w:ascii="Arial" w:hAnsi="Arial" w:cs="Arial"/>
          <w:iCs/>
          <w:sz w:val="24"/>
          <w:szCs w:val="24"/>
        </w:rPr>
        <w:t xml:space="preserve"> </w:t>
      </w:r>
      <w:r w:rsidR="007800FA" w:rsidRPr="00DA7526">
        <w:rPr>
          <w:rFonts w:ascii="Arial" w:hAnsi="Arial" w:cs="Arial"/>
          <w:iCs/>
          <w:sz w:val="24"/>
          <w:szCs w:val="24"/>
        </w:rPr>
        <w:t xml:space="preserve">and Services. The Contractor shall perform to the standards </w:t>
      </w:r>
      <w:r w:rsidR="00430B22" w:rsidRPr="00DA7526">
        <w:rPr>
          <w:rFonts w:ascii="Arial" w:hAnsi="Arial" w:cs="Arial"/>
          <w:iCs/>
          <w:sz w:val="24"/>
          <w:szCs w:val="24"/>
        </w:rPr>
        <w:t xml:space="preserve">and acceptable quality levels </w:t>
      </w:r>
      <w:r w:rsidR="007800FA" w:rsidRPr="00DA7526">
        <w:rPr>
          <w:rFonts w:ascii="Arial" w:hAnsi="Arial" w:cs="Arial"/>
          <w:iCs/>
          <w:sz w:val="24"/>
          <w:szCs w:val="24"/>
        </w:rPr>
        <w:t>identified in this PWS and associated contract documents.</w:t>
      </w:r>
      <w:r w:rsidR="003E3C46">
        <w:rPr>
          <w:rFonts w:ascii="Arial" w:hAnsi="Arial" w:cs="Arial"/>
          <w:iCs/>
          <w:sz w:val="24"/>
          <w:szCs w:val="24"/>
        </w:rPr>
        <w:t xml:space="preserve"> T</w:t>
      </w:r>
      <w:r w:rsidR="003E3C46" w:rsidRPr="00E628DB">
        <w:rPr>
          <w:rFonts w:ascii="Arial" w:hAnsi="Arial" w:cs="Arial"/>
          <w:iCs/>
          <w:sz w:val="24"/>
          <w:szCs w:val="24"/>
        </w:rPr>
        <w:t>he technician assigned to service the equipment must be certified by the manufacturer or qualified as an Original Equipment Manufacturer (OEM) technician. Proof of certification or qualification must be provided prior to performing any maintenance or repair work on the equipment.</w:t>
      </w:r>
    </w:p>
    <w:p w14:paraId="7B6ECFDF" w14:textId="0FB17383" w:rsidR="00D07D53" w:rsidRPr="00443710" w:rsidRDefault="00D07D53" w:rsidP="00F03FC8">
      <w:pPr>
        <w:rPr>
          <w:rFonts w:ascii="Arial" w:hAnsi="Arial" w:cs="Arial"/>
          <w:sz w:val="24"/>
          <w:szCs w:val="24"/>
        </w:rPr>
      </w:pPr>
    </w:p>
    <w:p w14:paraId="6529A2B5" w14:textId="77777777" w:rsidR="00F33B4C" w:rsidRPr="00443710" w:rsidRDefault="00F33B4C" w:rsidP="0015134A">
      <w:pPr>
        <w:rPr>
          <w:rFonts w:ascii="Arial" w:hAnsi="Arial" w:cs="Arial"/>
          <w:sz w:val="24"/>
          <w:szCs w:val="24"/>
        </w:rPr>
      </w:pPr>
    </w:p>
    <w:p w14:paraId="28DCF436" w14:textId="77777777" w:rsidR="00D15193" w:rsidRDefault="004F3FAA" w:rsidP="00B5321C">
      <w:pPr>
        <w:rPr>
          <w:rFonts w:ascii="Arial" w:hAnsi="Arial" w:cs="Arial"/>
          <w:sz w:val="24"/>
          <w:szCs w:val="24"/>
        </w:rPr>
      </w:pPr>
      <w:r w:rsidRPr="00443710">
        <w:rPr>
          <w:rFonts w:ascii="Arial" w:hAnsi="Arial" w:cs="Arial"/>
          <w:b/>
          <w:sz w:val="24"/>
          <w:szCs w:val="24"/>
        </w:rPr>
        <w:t>1.</w:t>
      </w:r>
      <w:r w:rsidR="00B10067" w:rsidRPr="00443710">
        <w:rPr>
          <w:rFonts w:ascii="Arial" w:hAnsi="Arial" w:cs="Arial"/>
          <w:b/>
          <w:sz w:val="24"/>
          <w:szCs w:val="24"/>
        </w:rPr>
        <w:t>4</w:t>
      </w:r>
      <w:r w:rsidR="00FD7C41" w:rsidRPr="00443710">
        <w:rPr>
          <w:rFonts w:ascii="Arial" w:hAnsi="Arial" w:cs="Arial"/>
          <w:b/>
          <w:sz w:val="24"/>
          <w:szCs w:val="24"/>
        </w:rPr>
        <w:t xml:space="preserve">  </w:t>
      </w:r>
      <w:r w:rsidRPr="00443710">
        <w:rPr>
          <w:rFonts w:ascii="Arial" w:hAnsi="Arial" w:cs="Arial"/>
          <w:b/>
          <w:sz w:val="24"/>
          <w:szCs w:val="24"/>
          <w:u w:val="single"/>
        </w:rPr>
        <w:t>Objectives</w:t>
      </w:r>
      <w:r w:rsidRPr="00443710">
        <w:rPr>
          <w:rFonts w:ascii="Arial" w:hAnsi="Arial" w:cs="Arial"/>
          <w:b/>
          <w:sz w:val="24"/>
          <w:szCs w:val="24"/>
        </w:rPr>
        <w:t>:</w:t>
      </w:r>
      <w:r w:rsidRPr="00443710">
        <w:rPr>
          <w:rFonts w:ascii="Arial" w:hAnsi="Arial" w:cs="Arial"/>
          <w:sz w:val="24"/>
          <w:szCs w:val="24"/>
        </w:rPr>
        <w:t xml:space="preserve">  </w:t>
      </w:r>
    </w:p>
    <w:p w14:paraId="4E61C3B6" w14:textId="77777777" w:rsidR="00D15193" w:rsidRDefault="00D15193" w:rsidP="00B5321C">
      <w:pPr>
        <w:rPr>
          <w:rFonts w:ascii="Arial" w:hAnsi="Arial" w:cs="Arial"/>
          <w:sz w:val="24"/>
          <w:szCs w:val="24"/>
        </w:rPr>
      </w:pPr>
    </w:p>
    <w:p w14:paraId="7EF9E6B0" w14:textId="11CB466F" w:rsidR="002D75F3" w:rsidRPr="00557AC6" w:rsidRDefault="002D75F3" w:rsidP="00557AC6">
      <w:pPr>
        <w:pStyle w:val="ListParagraph"/>
        <w:numPr>
          <w:ilvl w:val="0"/>
          <w:numId w:val="13"/>
        </w:numPr>
        <w:rPr>
          <w:rFonts w:ascii="Arial" w:hAnsi="Arial" w:cs="Arial"/>
          <w:sz w:val="24"/>
          <w:szCs w:val="24"/>
        </w:rPr>
      </w:pPr>
      <w:r w:rsidRPr="00557AC6">
        <w:rPr>
          <w:rFonts w:ascii="Arial" w:hAnsi="Arial" w:cs="Arial"/>
          <w:sz w:val="24"/>
          <w:szCs w:val="24"/>
        </w:rPr>
        <w:t>All repairs must be accomplished and the unit fully operational within three (3) working days of telephonic notification of a malfunction</w:t>
      </w:r>
      <w:r w:rsidR="001E379C" w:rsidRPr="00557AC6">
        <w:rPr>
          <w:rFonts w:ascii="Arial" w:hAnsi="Arial" w:cs="Arial"/>
          <w:sz w:val="24"/>
          <w:szCs w:val="24"/>
        </w:rPr>
        <w:t>. Delays caused by the Government must be promptly communicated to the COR and will not be counted against the repair completion time frame.</w:t>
      </w:r>
    </w:p>
    <w:p w14:paraId="044647AF" w14:textId="77777777" w:rsidR="00B63CEB" w:rsidRDefault="00B63CEB" w:rsidP="00B5321C">
      <w:pPr>
        <w:rPr>
          <w:rFonts w:ascii="Arial" w:hAnsi="Arial" w:cs="Arial"/>
          <w:sz w:val="24"/>
          <w:szCs w:val="24"/>
        </w:rPr>
      </w:pPr>
    </w:p>
    <w:p w14:paraId="76165B19" w14:textId="5D038B19" w:rsidR="00B63CEB" w:rsidRPr="00503BC9" w:rsidRDefault="00B63CEB" w:rsidP="00503BC9">
      <w:pPr>
        <w:pStyle w:val="ListParagraph"/>
        <w:numPr>
          <w:ilvl w:val="0"/>
          <w:numId w:val="12"/>
        </w:numPr>
        <w:rPr>
          <w:rFonts w:ascii="Arial" w:hAnsi="Arial" w:cs="Arial"/>
          <w:sz w:val="24"/>
          <w:szCs w:val="24"/>
        </w:rPr>
      </w:pPr>
      <w:r w:rsidRPr="00503BC9">
        <w:rPr>
          <w:rFonts w:ascii="Arial" w:hAnsi="Arial" w:cs="Arial"/>
          <w:sz w:val="24"/>
          <w:szCs w:val="24"/>
        </w:rPr>
        <w:t>The Contractor shall respond telephonically within four (4) hours during normal duty hours days and within six (6) hours after normal duty hours/or weekends/holidays.</w:t>
      </w:r>
    </w:p>
    <w:p w14:paraId="1BFEF3F9" w14:textId="77777777" w:rsidR="00F4670B" w:rsidRDefault="00F4670B" w:rsidP="00B5321C">
      <w:pPr>
        <w:rPr>
          <w:rFonts w:ascii="Arial" w:hAnsi="Arial" w:cs="Arial"/>
          <w:sz w:val="24"/>
          <w:szCs w:val="24"/>
        </w:rPr>
      </w:pPr>
    </w:p>
    <w:p w14:paraId="69EBA9CC" w14:textId="46A0AF9C" w:rsidR="00F4670B" w:rsidRPr="00503BC9" w:rsidRDefault="00F4670B" w:rsidP="00503BC9">
      <w:pPr>
        <w:pStyle w:val="ListParagraph"/>
        <w:numPr>
          <w:ilvl w:val="0"/>
          <w:numId w:val="12"/>
        </w:numPr>
        <w:rPr>
          <w:rFonts w:ascii="Arial" w:hAnsi="Arial" w:cs="Arial"/>
          <w:sz w:val="24"/>
          <w:szCs w:val="24"/>
        </w:rPr>
      </w:pPr>
      <w:r w:rsidRPr="00503BC9">
        <w:rPr>
          <w:rFonts w:ascii="Arial" w:hAnsi="Arial" w:cs="Arial"/>
          <w:sz w:val="24"/>
          <w:szCs w:val="24"/>
        </w:rPr>
        <w:t>The Contractor shall provide for all replacements of worn and/or defective parts necessary to restore the equipment to 100% operational condition as specified by the OEM.</w:t>
      </w:r>
    </w:p>
    <w:p w14:paraId="198FE4D4" w14:textId="77777777" w:rsidR="002D75F3" w:rsidRDefault="002D75F3" w:rsidP="00B5321C">
      <w:pPr>
        <w:rPr>
          <w:rFonts w:ascii="Arial" w:hAnsi="Arial" w:cs="Arial"/>
          <w:sz w:val="24"/>
          <w:szCs w:val="24"/>
        </w:rPr>
      </w:pPr>
    </w:p>
    <w:p w14:paraId="1AEB99C4" w14:textId="5413E047" w:rsidR="00B5321C" w:rsidRPr="00503BC9" w:rsidRDefault="00B5321C" w:rsidP="00503BC9">
      <w:pPr>
        <w:pStyle w:val="ListParagraph"/>
        <w:numPr>
          <w:ilvl w:val="0"/>
          <w:numId w:val="12"/>
        </w:numPr>
        <w:rPr>
          <w:rFonts w:ascii="Arial" w:hAnsi="Arial" w:cs="Arial"/>
          <w:sz w:val="24"/>
          <w:szCs w:val="24"/>
        </w:rPr>
      </w:pPr>
      <w:r w:rsidRPr="00503BC9">
        <w:rPr>
          <w:rFonts w:ascii="Arial" w:hAnsi="Arial" w:cs="Arial"/>
          <w:sz w:val="24"/>
          <w:szCs w:val="24"/>
        </w:rPr>
        <w:t>Contractor shall obtain the most current legal editions of the original equipment manufacturer (OEM) literature or approved copies.</w:t>
      </w:r>
    </w:p>
    <w:p w14:paraId="5B76AB0D" w14:textId="77777777" w:rsidR="00B5321C" w:rsidRPr="00B5321C" w:rsidRDefault="00B5321C" w:rsidP="00B5321C">
      <w:pPr>
        <w:rPr>
          <w:rFonts w:ascii="Arial" w:hAnsi="Arial" w:cs="Arial"/>
          <w:sz w:val="24"/>
          <w:szCs w:val="24"/>
        </w:rPr>
      </w:pPr>
    </w:p>
    <w:p w14:paraId="728CEA0F" w14:textId="78D99AFE" w:rsidR="00B5321C" w:rsidRPr="00503BC9" w:rsidRDefault="00B5321C" w:rsidP="00503BC9">
      <w:pPr>
        <w:pStyle w:val="ListParagraph"/>
        <w:numPr>
          <w:ilvl w:val="0"/>
          <w:numId w:val="12"/>
        </w:numPr>
        <w:rPr>
          <w:rFonts w:ascii="Arial" w:hAnsi="Arial" w:cs="Arial"/>
          <w:sz w:val="24"/>
          <w:szCs w:val="24"/>
        </w:rPr>
      </w:pPr>
      <w:r w:rsidRPr="00503BC9">
        <w:rPr>
          <w:rFonts w:ascii="Arial" w:hAnsi="Arial" w:cs="Arial"/>
          <w:sz w:val="24"/>
          <w:szCs w:val="24"/>
        </w:rPr>
        <w:t>Contractor shall furnish and install only OEM repair parts and OEM recommended substitution/ modifications, as required ensuring proper and safe operation of the equipment.</w:t>
      </w:r>
    </w:p>
    <w:p w14:paraId="22FC4793" w14:textId="77777777" w:rsidR="00B5321C" w:rsidRPr="00B5321C" w:rsidRDefault="00B5321C" w:rsidP="00B5321C">
      <w:pPr>
        <w:rPr>
          <w:rFonts w:ascii="Arial" w:hAnsi="Arial" w:cs="Arial"/>
          <w:sz w:val="24"/>
          <w:szCs w:val="24"/>
        </w:rPr>
      </w:pPr>
    </w:p>
    <w:p w14:paraId="43528B46" w14:textId="70B8C601" w:rsidR="00B5321C" w:rsidRPr="00503BC9" w:rsidRDefault="00B5321C" w:rsidP="00503BC9">
      <w:pPr>
        <w:pStyle w:val="ListParagraph"/>
        <w:numPr>
          <w:ilvl w:val="0"/>
          <w:numId w:val="12"/>
        </w:numPr>
        <w:rPr>
          <w:rFonts w:ascii="Arial" w:hAnsi="Arial" w:cs="Arial"/>
          <w:sz w:val="24"/>
          <w:szCs w:val="24"/>
        </w:rPr>
      </w:pPr>
      <w:r w:rsidRPr="00503BC9">
        <w:rPr>
          <w:rFonts w:ascii="Arial" w:hAnsi="Arial" w:cs="Arial"/>
          <w:sz w:val="24"/>
          <w:szCs w:val="24"/>
        </w:rPr>
        <w:t>Contractor shall have knowledge of, furnish and install all OEM sponsored modifications at the next interval.</w:t>
      </w:r>
    </w:p>
    <w:p w14:paraId="50B5D119" w14:textId="77777777" w:rsidR="00B5321C" w:rsidRPr="00B5321C" w:rsidRDefault="00B5321C" w:rsidP="00B5321C">
      <w:pPr>
        <w:rPr>
          <w:rFonts w:ascii="Arial" w:hAnsi="Arial" w:cs="Arial"/>
          <w:sz w:val="24"/>
          <w:szCs w:val="24"/>
        </w:rPr>
      </w:pPr>
    </w:p>
    <w:p w14:paraId="6A238FA9" w14:textId="5F2913F1" w:rsidR="00B5321C" w:rsidRPr="00503BC9" w:rsidRDefault="00B5321C" w:rsidP="00503BC9">
      <w:pPr>
        <w:pStyle w:val="ListParagraph"/>
        <w:numPr>
          <w:ilvl w:val="0"/>
          <w:numId w:val="12"/>
        </w:numPr>
        <w:rPr>
          <w:rFonts w:ascii="Arial" w:hAnsi="Arial" w:cs="Arial"/>
          <w:sz w:val="24"/>
          <w:szCs w:val="24"/>
        </w:rPr>
      </w:pPr>
      <w:r w:rsidRPr="00503BC9">
        <w:rPr>
          <w:rFonts w:ascii="Arial" w:hAnsi="Arial" w:cs="Arial"/>
          <w:sz w:val="24"/>
          <w:szCs w:val="24"/>
        </w:rPr>
        <w:t xml:space="preserve">If the Contractor is unable to repair the unit and subcontracts out to a third party, the Contractor will not stop the third party in the middle of the repair job and will not charge the Government for the subcontracted labor.  </w:t>
      </w:r>
    </w:p>
    <w:p w14:paraId="0953EDF9" w14:textId="714B2F97" w:rsidR="004F3FAA" w:rsidRPr="00443710" w:rsidRDefault="006B64EB" w:rsidP="00F03FC8">
      <w:pPr>
        <w:rPr>
          <w:rFonts w:ascii="Arial" w:hAnsi="Arial" w:cs="Arial"/>
          <w:i/>
          <w:iCs/>
          <w:sz w:val="24"/>
          <w:szCs w:val="24"/>
        </w:rPr>
      </w:pPr>
      <w:r w:rsidRPr="00443710">
        <w:rPr>
          <w:rFonts w:ascii="Arial" w:hAnsi="Arial" w:cs="Arial"/>
          <w:i/>
          <w:iCs/>
          <w:sz w:val="24"/>
          <w:szCs w:val="24"/>
        </w:rPr>
        <w:t xml:space="preserve"> </w:t>
      </w:r>
    </w:p>
    <w:p w14:paraId="73DD125D" w14:textId="77777777" w:rsidR="00F33B4C" w:rsidRPr="00443710" w:rsidRDefault="00F33B4C" w:rsidP="0015134A">
      <w:pPr>
        <w:pStyle w:val="Header"/>
        <w:tabs>
          <w:tab w:val="clear" w:pos="4320"/>
          <w:tab w:val="clear" w:pos="8640"/>
        </w:tabs>
        <w:rPr>
          <w:rFonts w:ascii="Arial" w:hAnsi="Arial" w:cs="Arial"/>
          <w:iCs/>
          <w:szCs w:val="24"/>
        </w:rPr>
      </w:pPr>
    </w:p>
    <w:p w14:paraId="031680BC" w14:textId="51FE6F61" w:rsidR="004F3FAA" w:rsidRPr="00443710" w:rsidRDefault="003D0297" w:rsidP="00F03FC8">
      <w:pPr>
        <w:rPr>
          <w:rFonts w:ascii="Arial" w:hAnsi="Arial" w:cs="Arial"/>
          <w:b/>
          <w:sz w:val="24"/>
          <w:szCs w:val="24"/>
          <w:u w:val="single"/>
        </w:rPr>
      </w:pPr>
      <w:r w:rsidRPr="00443710">
        <w:rPr>
          <w:rFonts w:ascii="Arial" w:hAnsi="Arial" w:cs="Arial"/>
          <w:b/>
          <w:sz w:val="24"/>
          <w:szCs w:val="24"/>
        </w:rPr>
        <w:t>1.5</w:t>
      </w:r>
      <w:r w:rsidR="00FD7C41" w:rsidRPr="00443710">
        <w:rPr>
          <w:rFonts w:ascii="Arial" w:hAnsi="Arial" w:cs="Arial"/>
          <w:b/>
          <w:sz w:val="24"/>
          <w:szCs w:val="24"/>
        </w:rPr>
        <w:t xml:space="preserve"> </w:t>
      </w:r>
      <w:r w:rsidR="00DD0B80">
        <w:rPr>
          <w:rFonts w:ascii="Arial" w:hAnsi="Arial" w:cs="Arial"/>
          <w:b/>
          <w:sz w:val="24"/>
          <w:szCs w:val="24"/>
        </w:rPr>
        <w:t xml:space="preserve"> </w:t>
      </w:r>
      <w:r w:rsidR="00171F09" w:rsidRPr="00443710">
        <w:rPr>
          <w:rFonts w:ascii="Arial" w:hAnsi="Arial" w:cs="Arial"/>
          <w:b/>
          <w:sz w:val="24"/>
          <w:szCs w:val="24"/>
          <w:u w:val="single"/>
        </w:rPr>
        <w:t>General Information</w:t>
      </w:r>
      <w:r w:rsidR="00F96C45">
        <w:rPr>
          <w:rFonts w:ascii="Arial" w:hAnsi="Arial" w:cs="Arial"/>
          <w:b/>
          <w:sz w:val="24"/>
          <w:szCs w:val="24"/>
          <w:u w:val="single"/>
        </w:rPr>
        <w:t>:</w:t>
      </w:r>
    </w:p>
    <w:p w14:paraId="11556505" w14:textId="77777777" w:rsidR="00F33B4C" w:rsidRPr="00443710" w:rsidRDefault="00F33B4C" w:rsidP="0015134A">
      <w:pPr>
        <w:rPr>
          <w:rFonts w:ascii="Arial" w:hAnsi="Arial" w:cs="Arial"/>
          <w:sz w:val="24"/>
          <w:szCs w:val="24"/>
        </w:rPr>
      </w:pPr>
    </w:p>
    <w:p w14:paraId="1411378E" w14:textId="0F148DD0" w:rsidR="00C51D4A" w:rsidRPr="00443710" w:rsidRDefault="00171F09" w:rsidP="00F03FC8">
      <w:pPr>
        <w:rPr>
          <w:rFonts w:ascii="Arial" w:hAnsi="Arial" w:cs="Arial"/>
          <w:sz w:val="24"/>
          <w:szCs w:val="24"/>
        </w:rPr>
      </w:pPr>
      <w:r w:rsidRPr="00443710">
        <w:rPr>
          <w:rFonts w:ascii="Arial" w:hAnsi="Arial" w:cs="Arial"/>
          <w:b/>
          <w:sz w:val="24"/>
          <w:szCs w:val="24"/>
        </w:rPr>
        <w:lastRenderedPageBreak/>
        <w:t>1.</w:t>
      </w:r>
      <w:r w:rsidR="001013DE" w:rsidRPr="00443710">
        <w:rPr>
          <w:rFonts w:ascii="Arial" w:hAnsi="Arial" w:cs="Arial"/>
          <w:b/>
          <w:sz w:val="24"/>
          <w:szCs w:val="24"/>
        </w:rPr>
        <w:t>5</w:t>
      </w:r>
      <w:r w:rsidRPr="00443710">
        <w:rPr>
          <w:rFonts w:ascii="Arial" w:hAnsi="Arial" w:cs="Arial"/>
          <w:b/>
          <w:sz w:val="24"/>
          <w:szCs w:val="24"/>
        </w:rPr>
        <w:t>.1</w:t>
      </w:r>
      <w:r w:rsidR="00FD7C41" w:rsidRPr="00443710">
        <w:rPr>
          <w:rFonts w:ascii="Arial" w:hAnsi="Arial" w:cs="Arial"/>
          <w:b/>
          <w:sz w:val="24"/>
          <w:szCs w:val="24"/>
        </w:rPr>
        <w:t xml:space="preserve">  </w:t>
      </w:r>
      <w:r w:rsidRPr="00443710">
        <w:rPr>
          <w:rFonts w:ascii="Arial" w:hAnsi="Arial" w:cs="Arial"/>
          <w:b/>
          <w:sz w:val="24"/>
          <w:szCs w:val="24"/>
          <w:u w:val="single"/>
        </w:rPr>
        <w:t>Quality Control Plan (QCP):</w:t>
      </w:r>
      <w:r w:rsidRPr="00443710">
        <w:rPr>
          <w:rFonts w:ascii="Arial" w:hAnsi="Arial" w:cs="Arial"/>
          <w:sz w:val="24"/>
          <w:szCs w:val="24"/>
        </w:rPr>
        <w:t xml:space="preserve"> </w:t>
      </w:r>
      <w:r w:rsidR="003441C5">
        <w:rPr>
          <w:rFonts w:ascii="Arial" w:hAnsi="Arial" w:cs="Arial"/>
          <w:sz w:val="24"/>
          <w:szCs w:val="24"/>
        </w:rPr>
        <w:t xml:space="preserve"> </w:t>
      </w:r>
      <w:r w:rsidR="00C51D4A" w:rsidRPr="00443710">
        <w:rPr>
          <w:rFonts w:ascii="Arial" w:hAnsi="Arial" w:cs="Arial"/>
          <w:sz w:val="24"/>
          <w:szCs w:val="24"/>
        </w:rPr>
        <w:t>The Contractor shall develop and maintain a QCP to ensure services are performed in accordance with (IAW) this PWS. The Contractor shall develop and implement procedures to identify, prevent, and ensure non-recurrence of defective services. The Contractor's QCP is the means by which it assures that the work provided complies with the requirements of the contract.</w:t>
      </w:r>
    </w:p>
    <w:p w14:paraId="738CF8AE" w14:textId="0A004337" w:rsidR="00DA1C40" w:rsidRPr="004465D5" w:rsidRDefault="00605DF6" w:rsidP="0015134A">
      <w:pPr>
        <w:rPr>
          <w:rFonts w:ascii="Arial" w:hAnsi="Arial" w:cs="Arial"/>
          <w:color w:val="FF0000"/>
          <w:sz w:val="24"/>
          <w:szCs w:val="24"/>
        </w:rPr>
      </w:pPr>
      <w:r w:rsidRPr="00443710">
        <w:rPr>
          <w:rFonts w:ascii="Arial" w:hAnsi="Arial" w:cs="Arial"/>
          <w:sz w:val="24"/>
          <w:szCs w:val="24"/>
        </w:rPr>
        <w:br/>
      </w:r>
      <w:r w:rsidR="00C51D4A" w:rsidRPr="00443710">
        <w:rPr>
          <w:rFonts w:ascii="Arial" w:hAnsi="Arial" w:cs="Arial"/>
          <w:sz w:val="24"/>
          <w:szCs w:val="24"/>
        </w:rPr>
        <w:t xml:space="preserve">The Contractor’s </w:t>
      </w:r>
      <w:r w:rsidR="00794175" w:rsidRPr="00443710">
        <w:rPr>
          <w:rFonts w:ascii="Arial" w:hAnsi="Arial" w:cs="Arial"/>
          <w:sz w:val="24"/>
          <w:szCs w:val="24"/>
        </w:rPr>
        <w:t>P</w:t>
      </w:r>
      <w:r w:rsidR="00C51D4A" w:rsidRPr="00443710">
        <w:rPr>
          <w:rFonts w:ascii="Arial" w:hAnsi="Arial" w:cs="Arial"/>
          <w:sz w:val="24"/>
          <w:szCs w:val="24"/>
        </w:rPr>
        <w:t xml:space="preserve">roposed QCP shall be submitted to the </w:t>
      </w:r>
      <w:r w:rsidR="00CB455E" w:rsidRPr="00443710">
        <w:rPr>
          <w:rFonts w:ascii="Arial" w:hAnsi="Arial" w:cs="Arial"/>
          <w:sz w:val="24"/>
          <w:szCs w:val="24"/>
        </w:rPr>
        <w:t>Contracting Officer</w:t>
      </w:r>
      <w:r w:rsidR="00C51D4A" w:rsidRPr="00443710">
        <w:rPr>
          <w:rFonts w:ascii="Arial" w:hAnsi="Arial" w:cs="Arial"/>
          <w:sz w:val="24"/>
          <w:szCs w:val="24"/>
        </w:rPr>
        <w:t xml:space="preserve"> </w:t>
      </w:r>
      <w:r w:rsidR="00124BE9" w:rsidRPr="00443710">
        <w:rPr>
          <w:rFonts w:ascii="Arial" w:hAnsi="Arial" w:cs="Arial"/>
          <w:sz w:val="24"/>
          <w:szCs w:val="24"/>
        </w:rPr>
        <w:t xml:space="preserve">(KO) </w:t>
      </w:r>
      <w:r w:rsidR="00C51D4A" w:rsidRPr="00443710">
        <w:rPr>
          <w:rFonts w:ascii="Arial" w:hAnsi="Arial" w:cs="Arial"/>
          <w:sz w:val="24"/>
          <w:szCs w:val="24"/>
        </w:rPr>
        <w:t xml:space="preserve">through the </w:t>
      </w:r>
      <w:r w:rsidR="00430B22" w:rsidRPr="00443710">
        <w:rPr>
          <w:rFonts w:ascii="Arial" w:hAnsi="Arial" w:cs="Arial"/>
          <w:sz w:val="24"/>
          <w:szCs w:val="24"/>
        </w:rPr>
        <w:t>Contracting Officer’s Representative (</w:t>
      </w:r>
      <w:r w:rsidR="00C51D4A" w:rsidRPr="00443710">
        <w:rPr>
          <w:rFonts w:ascii="Arial" w:hAnsi="Arial" w:cs="Arial"/>
          <w:sz w:val="24"/>
          <w:szCs w:val="24"/>
        </w:rPr>
        <w:t>COR</w:t>
      </w:r>
      <w:r w:rsidR="00430B22" w:rsidRPr="00443710">
        <w:rPr>
          <w:rFonts w:ascii="Arial" w:hAnsi="Arial" w:cs="Arial"/>
          <w:sz w:val="24"/>
          <w:szCs w:val="24"/>
        </w:rPr>
        <w:t>)</w:t>
      </w:r>
      <w:r w:rsidR="00C51D4A" w:rsidRPr="00443710">
        <w:rPr>
          <w:rFonts w:ascii="Arial" w:hAnsi="Arial" w:cs="Arial"/>
          <w:sz w:val="24"/>
          <w:szCs w:val="24"/>
        </w:rPr>
        <w:t xml:space="preserve"> for review within </w:t>
      </w:r>
      <w:r w:rsidR="00C51D4A" w:rsidRPr="00FE7707">
        <w:rPr>
          <w:rFonts w:ascii="Arial" w:hAnsi="Arial" w:cs="Arial"/>
          <w:iCs/>
          <w:sz w:val="24"/>
          <w:szCs w:val="24"/>
        </w:rPr>
        <w:t>ten</w:t>
      </w:r>
      <w:r w:rsidR="00C51D4A" w:rsidRPr="00443710">
        <w:rPr>
          <w:rFonts w:ascii="Arial" w:hAnsi="Arial" w:cs="Arial"/>
          <w:i/>
          <w:color w:val="FF0000"/>
          <w:sz w:val="24"/>
          <w:szCs w:val="24"/>
        </w:rPr>
        <w:t xml:space="preserve"> </w:t>
      </w:r>
      <w:r w:rsidR="00FE02CA" w:rsidRPr="00FE7707">
        <w:rPr>
          <w:rFonts w:ascii="Arial" w:hAnsi="Arial" w:cs="Arial"/>
          <w:iCs/>
          <w:sz w:val="24"/>
          <w:szCs w:val="24"/>
        </w:rPr>
        <w:t>(10) days</w:t>
      </w:r>
      <w:r w:rsidR="00764FA0" w:rsidRPr="00FE7707">
        <w:rPr>
          <w:rFonts w:ascii="Arial" w:hAnsi="Arial" w:cs="Arial"/>
          <w:i/>
          <w:sz w:val="24"/>
          <w:szCs w:val="24"/>
        </w:rPr>
        <w:t xml:space="preserve"> </w:t>
      </w:r>
      <w:r w:rsidR="00C51D4A" w:rsidRPr="00443710">
        <w:rPr>
          <w:rFonts w:ascii="Arial" w:hAnsi="Arial" w:cs="Arial"/>
          <w:sz w:val="24"/>
          <w:szCs w:val="24"/>
        </w:rPr>
        <w:t>after date of contract award</w:t>
      </w:r>
      <w:r w:rsidR="000A677B">
        <w:rPr>
          <w:rFonts w:ascii="Arial" w:hAnsi="Arial" w:cs="Arial"/>
          <w:sz w:val="24"/>
          <w:szCs w:val="24"/>
        </w:rPr>
        <w:t>.</w:t>
      </w:r>
    </w:p>
    <w:p w14:paraId="022D30F6" w14:textId="77777777" w:rsidR="00DA1C40" w:rsidRPr="00443710" w:rsidRDefault="00DA1C40" w:rsidP="006F50BF">
      <w:pPr>
        <w:rPr>
          <w:rFonts w:ascii="Arial" w:hAnsi="Arial" w:cs="Arial"/>
          <w:sz w:val="24"/>
          <w:szCs w:val="24"/>
        </w:rPr>
      </w:pPr>
    </w:p>
    <w:p w14:paraId="1ABC09B0" w14:textId="283A0429" w:rsidR="00C51D4A" w:rsidRPr="00443710" w:rsidRDefault="00C51D4A" w:rsidP="00F03FC8">
      <w:pPr>
        <w:rPr>
          <w:rFonts w:ascii="Arial" w:hAnsi="Arial" w:cs="Arial"/>
          <w:sz w:val="24"/>
          <w:szCs w:val="24"/>
        </w:rPr>
      </w:pPr>
      <w:r w:rsidRPr="00443710">
        <w:rPr>
          <w:rFonts w:ascii="Arial" w:hAnsi="Arial" w:cs="Arial"/>
          <w:sz w:val="24"/>
          <w:szCs w:val="24"/>
        </w:rPr>
        <w:t xml:space="preserve">The Government will review and either </w:t>
      </w:r>
      <w:r w:rsidR="00794175" w:rsidRPr="00443710">
        <w:rPr>
          <w:rFonts w:ascii="Arial" w:hAnsi="Arial" w:cs="Arial"/>
          <w:sz w:val="24"/>
          <w:szCs w:val="24"/>
        </w:rPr>
        <w:t xml:space="preserve">notify the Contractor in writing of </w:t>
      </w:r>
      <w:r w:rsidRPr="00443710">
        <w:rPr>
          <w:rFonts w:ascii="Arial" w:hAnsi="Arial" w:cs="Arial"/>
          <w:sz w:val="24"/>
          <w:szCs w:val="24"/>
        </w:rPr>
        <w:t>accept</w:t>
      </w:r>
      <w:r w:rsidR="00794175" w:rsidRPr="00443710">
        <w:rPr>
          <w:rFonts w:ascii="Arial" w:hAnsi="Arial" w:cs="Arial"/>
          <w:sz w:val="24"/>
          <w:szCs w:val="24"/>
        </w:rPr>
        <w:t xml:space="preserve">ance of the plan </w:t>
      </w:r>
      <w:r w:rsidRPr="00443710">
        <w:rPr>
          <w:rFonts w:ascii="Arial" w:hAnsi="Arial" w:cs="Arial"/>
          <w:sz w:val="24"/>
          <w:szCs w:val="24"/>
        </w:rPr>
        <w:t>or return their comments to the Contractor within</w:t>
      </w:r>
      <w:r w:rsidR="000A677B">
        <w:rPr>
          <w:rFonts w:ascii="Arial" w:hAnsi="Arial" w:cs="Arial"/>
          <w:sz w:val="24"/>
          <w:szCs w:val="24"/>
        </w:rPr>
        <w:t xml:space="preserve"> ten (10) days</w:t>
      </w:r>
      <w:r w:rsidRPr="00443710">
        <w:rPr>
          <w:rFonts w:ascii="Arial" w:hAnsi="Arial" w:cs="Arial"/>
          <w:sz w:val="24"/>
          <w:szCs w:val="24"/>
        </w:rPr>
        <w:t xml:space="preserve">. </w:t>
      </w:r>
      <w:r w:rsidR="00794175" w:rsidRPr="00443710">
        <w:rPr>
          <w:rFonts w:ascii="Arial" w:hAnsi="Arial" w:cs="Arial"/>
          <w:sz w:val="24"/>
          <w:szCs w:val="24"/>
        </w:rPr>
        <w:t>If the Government has provided comments, t</w:t>
      </w:r>
      <w:r w:rsidRPr="00443710">
        <w:rPr>
          <w:rFonts w:ascii="Arial" w:hAnsi="Arial" w:cs="Arial"/>
          <w:sz w:val="24"/>
          <w:szCs w:val="24"/>
        </w:rPr>
        <w:t xml:space="preserve">he Contractor shall then have </w:t>
      </w:r>
      <w:r w:rsidR="00587B25">
        <w:rPr>
          <w:rFonts w:ascii="Arial" w:hAnsi="Arial" w:cs="Arial"/>
          <w:sz w:val="24"/>
          <w:szCs w:val="24"/>
        </w:rPr>
        <w:t>ten (10) days</w:t>
      </w:r>
      <w:r w:rsidRPr="00443710">
        <w:rPr>
          <w:rFonts w:ascii="Arial" w:hAnsi="Arial" w:cs="Arial"/>
          <w:sz w:val="24"/>
          <w:szCs w:val="24"/>
        </w:rPr>
        <w:t xml:space="preserve"> to submit a Final QCP. After </w:t>
      </w:r>
      <w:r w:rsidR="00986711" w:rsidRPr="00443710">
        <w:rPr>
          <w:rFonts w:ascii="Arial" w:hAnsi="Arial" w:cs="Arial"/>
          <w:sz w:val="24"/>
          <w:szCs w:val="24"/>
        </w:rPr>
        <w:t xml:space="preserve">receipt </w:t>
      </w:r>
      <w:r w:rsidRPr="00443710">
        <w:rPr>
          <w:rFonts w:ascii="Arial" w:hAnsi="Arial" w:cs="Arial"/>
          <w:sz w:val="24"/>
          <w:szCs w:val="24"/>
        </w:rPr>
        <w:t xml:space="preserve">of the Final QCP, the Contractor may receive the </w:t>
      </w:r>
      <w:r w:rsidR="00CB455E" w:rsidRPr="00443710">
        <w:rPr>
          <w:rFonts w:ascii="Arial" w:hAnsi="Arial" w:cs="Arial"/>
          <w:sz w:val="24"/>
          <w:szCs w:val="24"/>
        </w:rPr>
        <w:t>Contracting Officer</w:t>
      </w:r>
      <w:r w:rsidRPr="00443710">
        <w:rPr>
          <w:rFonts w:ascii="Arial" w:hAnsi="Arial" w:cs="Arial"/>
          <w:sz w:val="24"/>
          <w:szCs w:val="24"/>
        </w:rPr>
        <w:t xml:space="preserve">’s acceptance in writing. Any proposed changes to the accepted QCP </w:t>
      </w:r>
      <w:r w:rsidR="000126C0" w:rsidRPr="00443710">
        <w:rPr>
          <w:rFonts w:ascii="Arial" w:hAnsi="Arial" w:cs="Arial"/>
          <w:sz w:val="24"/>
          <w:szCs w:val="24"/>
        </w:rPr>
        <w:t xml:space="preserve">are </w:t>
      </w:r>
      <w:r w:rsidRPr="00443710">
        <w:rPr>
          <w:rFonts w:ascii="Arial" w:hAnsi="Arial" w:cs="Arial"/>
          <w:sz w:val="24"/>
          <w:szCs w:val="24"/>
        </w:rPr>
        <w:t>required to be resubmitted for acceptance by the Contracting Officer no later than</w:t>
      </w:r>
      <w:r w:rsidR="00587B25">
        <w:rPr>
          <w:rFonts w:ascii="Arial" w:hAnsi="Arial" w:cs="Arial"/>
          <w:sz w:val="24"/>
          <w:szCs w:val="24"/>
        </w:rPr>
        <w:t xml:space="preserve"> ten (10) days</w:t>
      </w:r>
      <w:r w:rsidR="00764FA0">
        <w:rPr>
          <w:rFonts w:ascii="Arial" w:hAnsi="Arial" w:cs="Arial"/>
          <w:i/>
          <w:color w:val="FF0000"/>
          <w:sz w:val="24"/>
          <w:szCs w:val="24"/>
        </w:rPr>
        <w:t xml:space="preserve"> </w:t>
      </w:r>
      <w:r w:rsidRPr="00443710">
        <w:rPr>
          <w:rFonts w:ascii="Arial" w:hAnsi="Arial" w:cs="Arial"/>
          <w:sz w:val="24"/>
          <w:szCs w:val="24"/>
        </w:rPr>
        <w:t xml:space="preserve">prior to the anticipated change and before implementation by the Contractor. The timeline noted above will apply for review and acceptance for proposed changes. At a minimum, the QCP must include and answer the following to be acceptable: </w:t>
      </w:r>
    </w:p>
    <w:p w14:paraId="3ACC60E2" w14:textId="77777777" w:rsidR="00C51D4A" w:rsidRPr="00443710" w:rsidRDefault="00C51D4A" w:rsidP="0015134A">
      <w:pPr>
        <w:rPr>
          <w:rFonts w:ascii="Arial" w:hAnsi="Arial" w:cs="Arial"/>
          <w:sz w:val="24"/>
          <w:szCs w:val="24"/>
        </w:rPr>
      </w:pPr>
    </w:p>
    <w:p w14:paraId="4DAD9491" w14:textId="290F89A0" w:rsidR="00C51D4A" w:rsidRDefault="00822848" w:rsidP="00F03FC8">
      <w:pPr>
        <w:ind w:firstLine="720"/>
        <w:rPr>
          <w:rFonts w:ascii="Arial" w:hAnsi="Arial" w:cs="Arial"/>
          <w:sz w:val="24"/>
          <w:szCs w:val="24"/>
        </w:rPr>
      </w:pPr>
      <w:r>
        <w:rPr>
          <w:rFonts w:ascii="Arial" w:hAnsi="Arial" w:cs="Arial"/>
          <w:sz w:val="24"/>
          <w:szCs w:val="24"/>
        </w:rPr>
        <w:t>(</w:t>
      </w:r>
      <w:r w:rsidR="00C51D4A" w:rsidRPr="00443710">
        <w:rPr>
          <w:rFonts w:ascii="Arial" w:hAnsi="Arial" w:cs="Arial"/>
          <w:sz w:val="24"/>
          <w:szCs w:val="24"/>
        </w:rPr>
        <w:t>a</w:t>
      </w:r>
      <w:r>
        <w:rPr>
          <w:rFonts w:ascii="Arial" w:hAnsi="Arial" w:cs="Arial"/>
          <w:sz w:val="24"/>
          <w:szCs w:val="24"/>
        </w:rPr>
        <w:t>)</w:t>
      </w:r>
      <w:r w:rsidR="00C51D4A" w:rsidRPr="00443710">
        <w:rPr>
          <w:rFonts w:ascii="Arial" w:hAnsi="Arial" w:cs="Arial"/>
          <w:sz w:val="24"/>
          <w:szCs w:val="24"/>
        </w:rPr>
        <w:t xml:space="preserve"> A chart showing the organizational structure and lines of authority, the names, qualifications, duties, responsibilities, and classification of each member of the Contractor's Quality Control Team</w:t>
      </w:r>
      <w:r>
        <w:rPr>
          <w:rFonts w:ascii="Arial" w:hAnsi="Arial" w:cs="Arial"/>
          <w:sz w:val="24"/>
          <w:szCs w:val="24"/>
        </w:rPr>
        <w:t>;</w:t>
      </w:r>
    </w:p>
    <w:p w14:paraId="46CFF59B" w14:textId="77777777" w:rsidR="00822848" w:rsidRPr="00443710" w:rsidRDefault="00822848" w:rsidP="00F03FC8">
      <w:pPr>
        <w:ind w:firstLine="720"/>
        <w:rPr>
          <w:rFonts w:ascii="Arial" w:hAnsi="Arial" w:cs="Arial"/>
          <w:sz w:val="24"/>
          <w:szCs w:val="24"/>
        </w:rPr>
      </w:pPr>
    </w:p>
    <w:p w14:paraId="1729700C" w14:textId="10E1959B" w:rsidR="00C51D4A" w:rsidRDefault="00822848" w:rsidP="00F03FC8">
      <w:pPr>
        <w:ind w:firstLine="720"/>
        <w:rPr>
          <w:rFonts w:ascii="Arial" w:hAnsi="Arial" w:cs="Arial"/>
          <w:sz w:val="24"/>
          <w:szCs w:val="24"/>
        </w:rPr>
      </w:pPr>
      <w:r>
        <w:rPr>
          <w:rFonts w:ascii="Arial" w:hAnsi="Arial" w:cs="Arial"/>
          <w:sz w:val="24"/>
          <w:szCs w:val="24"/>
        </w:rPr>
        <w:t>(</w:t>
      </w:r>
      <w:r w:rsidR="00C51D4A" w:rsidRPr="00443710">
        <w:rPr>
          <w:rFonts w:ascii="Arial" w:hAnsi="Arial" w:cs="Arial"/>
          <w:sz w:val="24"/>
          <w:szCs w:val="24"/>
        </w:rPr>
        <w:t>b</w:t>
      </w:r>
      <w:r>
        <w:rPr>
          <w:rFonts w:ascii="Arial" w:hAnsi="Arial" w:cs="Arial"/>
          <w:sz w:val="24"/>
          <w:szCs w:val="24"/>
        </w:rPr>
        <w:t>)</w:t>
      </w:r>
      <w:r w:rsidR="00C51D4A" w:rsidRPr="00443710">
        <w:rPr>
          <w:rFonts w:ascii="Arial" w:hAnsi="Arial" w:cs="Arial"/>
          <w:sz w:val="24"/>
          <w:szCs w:val="24"/>
        </w:rPr>
        <w:t xml:space="preserve"> How the Contractor </w:t>
      </w:r>
      <w:r>
        <w:rPr>
          <w:rFonts w:ascii="Arial" w:hAnsi="Arial" w:cs="Arial"/>
          <w:sz w:val="24"/>
          <w:szCs w:val="24"/>
        </w:rPr>
        <w:t xml:space="preserve">will </w:t>
      </w:r>
      <w:r w:rsidR="00C51D4A" w:rsidRPr="00443710">
        <w:rPr>
          <w:rFonts w:ascii="Arial" w:hAnsi="Arial" w:cs="Arial"/>
          <w:sz w:val="24"/>
          <w:szCs w:val="24"/>
        </w:rPr>
        <w:t>monitor work to ensure performance complies with all</w:t>
      </w:r>
      <w:r w:rsidR="0087204A" w:rsidRPr="00443710">
        <w:rPr>
          <w:rFonts w:ascii="Arial" w:hAnsi="Arial" w:cs="Arial"/>
          <w:sz w:val="24"/>
          <w:szCs w:val="24"/>
        </w:rPr>
        <w:t xml:space="preserve"> deliverables</w:t>
      </w:r>
      <w:r w:rsidR="00C51D4A" w:rsidRPr="00443710">
        <w:rPr>
          <w:rFonts w:ascii="Arial" w:hAnsi="Arial" w:cs="Arial"/>
          <w:sz w:val="24"/>
          <w:szCs w:val="24"/>
        </w:rPr>
        <w:t xml:space="preserve"> </w:t>
      </w:r>
      <w:r w:rsidR="0087204A" w:rsidRPr="00443710">
        <w:rPr>
          <w:rFonts w:ascii="Arial" w:hAnsi="Arial" w:cs="Arial"/>
          <w:sz w:val="24"/>
          <w:szCs w:val="24"/>
        </w:rPr>
        <w:t xml:space="preserve">(etc. </w:t>
      </w:r>
      <w:r w:rsidR="00C51D4A" w:rsidRPr="00443710">
        <w:rPr>
          <w:rFonts w:ascii="Arial" w:hAnsi="Arial" w:cs="Arial"/>
          <w:sz w:val="24"/>
          <w:szCs w:val="24"/>
        </w:rPr>
        <w:t>timelines, deadlines, and goals</w:t>
      </w:r>
      <w:r w:rsidR="0087204A" w:rsidRPr="00443710">
        <w:rPr>
          <w:rFonts w:ascii="Arial" w:hAnsi="Arial" w:cs="Arial"/>
          <w:sz w:val="24"/>
          <w:szCs w:val="24"/>
        </w:rPr>
        <w:t>)</w:t>
      </w:r>
      <w:r>
        <w:rPr>
          <w:rFonts w:ascii="Arial" w:hAnsi="Arial" w:cs="Arial"/>
          <w:sz w:val="24"/>
          <w:szCs w:val="24"/>
        </w:rPr>
        <w:t>;</w:t>
      </w:r>
    </w:p>
    <w:p w14:paraId="44EA05AE" w14:textId="77777777" w:rsidR="00822848" w:rsidRPr="00443710" w:rsidRDefault="00822848" w:rsidP="00F03FC8">
      <w:pPr>
        <w:ind w:firstLine="720"/>
        <w:rPr>
          <w:rFonts w:ascii="Arial" w:hAnsi="Arial" w:cs="Arial"/>
          <w:sz w:val="24"/>
          <w:szCs w:val="24"/>
        </w:rPr>
      </w:pPr>
    </w:p>
    <w:p w14:paraId="2BBC2905" w14:textId="59A3B20B" w:rsidR="00C51D4A" w:rsidRDefault="00822848" w:rsidP="00F03FC8">
      <w:pPr>
        <w:ind w:firstLine="720"/>
        <w:rPr>
          <w:rFonts w:ascii="Arial" w:hAnsi="Arial" w:cs="Arial"/>
          <w:sz w:val="24"/>
          <w:szCs w:val="24"/>
        </w:rPr>
      </w:pPr>
      <w:r>
        <w:rPr>
          <w:rFonts w:ascii="Arial" w:hAnsi="Arial" w:cs="Arial"/>
          <w:sz w:val="24"/>
          <w:szCs w:val="24"/>
        </w:rPr>
        <w:t>(</w:t>
      </w:r>
      <w:r w:rsidR="00C51D4A" w:rsidRPr="00443710">
        <w:rPr>
          <w:rFonts w:ascii="Arial" w:hAnsi="Arial" w:cs="Arial"/>
          <w:sz w:val="24"/>
          <w:szCs w:val="24"/>
        </w:rPr>
        <w:t>c</w:t>
      </w:r>
      <w:r>
        <w:rPr>
          <w:rFonts w:ascii="Arial" w:hAnsi="Arial" w:cs="Arial"/>
          <w:sz w:val="24"/>
          <w:szCs w:val="24"/>
        </w:rPr>
        <w:t>)</w:t>
      </w:r>
      <w:r w:rsidR="00C51D4A" w:rsidRPr="00443710">
        <w:rPr>
          <w:rFonts w:ascii="Arial" w:hAnsi="Arial" w:cs="Arial"/>
          <w:sz w:val="24"/>
          <w:szCs w:val="24"/>
        </w:rPr>
        <w:t xml:space="preserve"> How the Contractor</w:t>
      </w:r>
      <w:r>
        <w:rPr>
          <w:rFonts w:ascii="Arial" w:hAnsi="Arial" w:cs="Arial"/>
          <w:sz w:val="24"/>
          <w:szCs w:val="24"/>
        </w:rPr>
        <w:t xml:space="preserve"> will</w:t>
      </w:r>
      <w:r w:rsidR="00C51D4A" w:rsidRPr="00443710">
        <w:rPr>
          <w:rFonts w:ascii="Arial" w:hAnsi="Arial" w:cs="Arial"/>
          <w:sz w:val="24"/>
          <w:szCs w:val="24"/>
        </w:rPr>
        <w:t xml:space="preserve"> monitor work to ensure performance complies with all specifications and requirements of the contract, including </w:t>
      </w:r>
      <w:r>
        <w:rPr>
          <w:rFonts w:ascii="Arial" w:hAnsi="Arial" w:cs="Arial"/>
          <w:sz w:val="24"/>
          <w:szCs w:val="24"/>
        </w:rPr>
        <w:t xml:space="preserve">the contract’s </w:t>
      </w:r>
      <w:r w:rsidR="00C51D4A" w:rsidRPr="00443710">
        <w:rPr>
          <w:rFonts w:ascii="Arial" w:hAnsi="Arial" w:cs="Arial"/>
          <w:sz w:val="24"/>
          <w:szCs w:val="24"/>
        </w:rPr>
        <w:t>clauses</w:t>
      </w:r>
      <w:r>
        <w:rPr>
          <w:rFonts w:ascii="Arial" w:hAnsi="Arial" w:cs="Arial"/>
          <w:sz w:val="24"/>
          <w:szCs w:val="24"/>
        </w:rPr>
        <w:t>;</w:t>
      </w:r>
    </w:p>
    <w:p w14:paraId="534B4F9E" w14:textId="77777777" w:rsidR="00822848" w:rsidRPr="00443710" w:rsidRDefault="00822848" w:rsidP="00F03FC8">
      <w:pPr>
        <w:ind w:firstLine="720"/>
        <w:rPr>
          <w:rFonts w:ascii="Arial" w:hAnsi="Arial" w:cs="Arial"/>
          <w:sz w:val="24"/>
          <w:szCs w:val="24"/>
        </w:rPr>
      </w:pPr>
    </w:p>
    <w:p w14:paraId="6C7E622E" w14:textId="60AA6AD8" w:rsidR="00C51D4A" w:rsidRDefault="00822848" w:rsidP="00F03FC8">
      <w:pPr>
        <w:ind w:firstLine="720"/>
        <w:rPr>
          <w:rFonts w:ascii="Arial" w:hAnsi="Arial" w:cs="Arial"/>
          <w:sz w:val="24"/>
          <w:szCs w:val="24"/>
        </w:rPr>
      </w:pPr>
      <w:r>
        <w:rPr>
          <w:rFonts w:ascii="Arial" w:hAnsi="Arial" w:cs="Arial"/>
          <w:sz w:val="24"/>
          <w:szCs w:val="24"/>
        </w:rPr>
        <w:t>(</w:t>
      </w:r>
      <w:r w:rsidR="00C51D4A" w:rsidRPr="00443710">
        <w:rPr>
          <w:rFonts w:ascii="Arial" w:hAnsi="Arial" w:cs="Arial"/>
          <w:sz w:val="24"/>
          <w:szCs w:val="24"/>
        </w:rPr>
        <w:t>d</w:t>
      </w:r>
      <w:r>
        <w:rPr>
          <w:rFonts w:ascii="Arial" w:hAnsi="Arial" w:cs="Arial"/>
          <w:sz w:val="24"/>
          <w:szCs w:val="24"/>
        </w:rPr>
        <w:t>)</w:t>
      </w:r>
      <w:r w:rsidR="00C51D4A" w:rsidRPr="00443710">
        <w:rPr>
          <w:rFonts w:ascii="Arial" w:hAnsi="Arial" w:cs="Arial"/>
          <w:sz w:val="24"/>
          <w:szCs w:val="24"/>
        </w:rPr>
        <w:t xml:space="preserve"> How the Contractor</w:t>
      </w:r>
      <w:r>
        <w:rPr>
          <w:rFonts w:ascii="Arial" w:hAnsi="Arial" w:cs="Arial"/>
          <w:sz w:val="24"/>
          <w:szCs w:val="24"/>
        </w:rPr>
        <w:t xml:space="preserve"> will</w:t>
      </w:r>
      <w:r w:rsidR="00C51D4A" w:rsidRPr="00443710">
        <w:rPr>
          <w:rFonts w:ascii="Arial" w:hAnsi="Arial" w:cs="Arial"/>
          <w:sz w:val="24"/>
          <w:szCs w:val="24"/>
        </w:rPr>
        <w:t xml:space="preserve"> monitor and ensure staff qualifications remain current and valid </w:t>
      </w:r>
      <w:r w:rsidR="0087204A" w:rsidRPr="00443710">
        <w:rPr>
          <w:rFonts w:ascii="Arial" w:hAnsi="Arial" w:cs="Arial"/>
          <w:sz w:val="24"/>
          <w:szCs w:val="24"/>
        </w:rPr>
        <w:t xml:space="preserve">including </w:t>
      </w:r>
      <w:r w:rsidR="00F03FC8">
        <w:rPr>
          <w:rFonts w:ascii="Arial" w:hAnsi="Arial" w:cs="Arial"/>
          <w:sz w:val="24"/>
          <w:szCs w:val="24"/>
        </w:rPr>
        <w:t>Department of Defense</w:t>
      </w:r>
      <w:r w:rsidR="002E1770">
        <w:rPr>
          <w:rFonts w:ascii="Arial" w:hAnsi="Arial" w:cs="Arial"/>
          <w:sz w:val="24"/>
          <w:szCs w:val="24"/>
        </w:rPr>
        <w:t xml:space="preserve"> (DoD)</w:t>
      </w:r>
      <w:r w:rsidR="00F03FC8">
        <w:rPr>
          <w:rFonts w:ascii="Arial" w:hAnsi="Arial" w:cs="Arial"/>
          <w:sz w:val="24"/>
          <w:szCs w:val="24"/>
        </w:rPr>
        <w:t xml:space="preserve"> Contractor Personnel Office (</w:t>
      </w:r>
      <w:r w:rsidR="0087204A" w:rsidRPr="00443710">
        <w:rPr>
          <w:rFonts w:ascii="Arial" w:hAnsi="Arial" w:cs="Arial"/>
          <w:sz w:val="24"/>
          <w:szCs w:val="24"/>
        </w:rPr>
        <w:t>DOCPER</w:t>
      </w:r>
      <w:r w:rsidR="00F03FC8">
        <w:rPr>
          <w:rFonts w:ascii="Arial" w:hAnsi="Arial" w:cs="Arial"/>
          <w:sz w:val="24"/>
          <w:szCs w:val="24"/>
        </w:rPr>
        <w:t>)</w:t>
      </w:r>
      <w:r w:rsidR="0087204A" w:rsidRPr="00443710">
        <w:rPr>
          <w:rFonts w:ascii="Arial" w:hAnsi="Arial" w:cs="Arial"/>
          <w:sz w:val="24"/>
          <w:szCs w:val="24"/>
        </w:rPr>
        <w:t xml:space="preserve"> processes/approvals </w:t>
      </w:r>
      <w:r w:rsidR="00C51D4A" w:rsidRPr="00443710">
        <w:rPr>
          <w:rFonts w:ascii="Arial" w:hAnsi="Arial" w:cs="Arial"/>
          <w:sz w:val="24"/>
          <w:szCs w:val="24"/>
        </w:rPr>
        <w:t>throughout contract performance</w:t>
      </w:r>
      <w:r>
        <w:rPr>
          <w:rFonts w:ascii="Arial" w:hAnsi="Arial" w:cs="Arial"/>
          <w:sz w:val="24"/>
          <w:szCs w:val="24"/>
        </w:rPr>
        <w:t>;</w:t>
      </w:r>
    </w:p>
    <w:p w14:paraId="45EA3036" w14:textId="77777777" w:rsidR="00822848" w:rsidRPr="00443710" w:rsidRDefault="00822848" w:rsidP="00F03FC8">
      <w:pPr>
        <w:ind w:firstLine="720"/>
        <w:rPr>
          <w:rFonts w:ascii="Arial" w:hAnsi="Arial" w:cs="Arial"/>
          <w:sz w:val="24"/>
          <w:szCs w:val="24"/>
        </w:rPr>
      </w:pPr>
    </w:p>
    <w:p w14:paraId="478975D9" w14:textId="2E8FA757" w:rsidR="00C51D4A" w:rsidRDefault="00822848" w:rsidP="00F03FC8">
      <w:pPr>
        <w:ind w:firstLine="720"/>
        <w:rPr>
          <w:rFonts w:ascii="Arial" w:hAnsi="Arial" w:cs="Arial"/>
          <w:sz w:val="24"/>
          <w:szCs w:val="24"/>
        </w:rPr>
      </w:pPr>
      <w:r>
        <w:rPr>
          <w:rFonts w:ascii="Arial" w:hAnsi="Arial" w:cs="Arial"/>
          <w:sz w:val="24"/>
          <w:szCs w:val="24"/>
        </w:rPr>
        <w:t>(</w:t>
      </w:r>
      <w:r w:rsidR="00C51D4A" w:rsidRPr="00443710">
        <w:rPr>
          <w:rFonts w:ascii="Arial" w:hAnsi="Arial" w:cs="Arial"/>
          <w:sz w:val="24"/>
          <w:szCs w:val="24"/>
        </w:rPr>
        <w:t>e</w:t>
      </w:r>
      <w:r>
        <w:rPr>
          <w:rFonts w:ascii="Arial" w:hAnsi="Arial" w:cs="Arial"/>
          <w:sz w:val="24"/>
          <w:szCs w:val="24"/>
        </w:rPr>
        <w:t>)</w:t>
      </w:r>
      <w:r w:rsidR="00C51D4A" w:rsidRPr="00443710">
        <w:rPr>
          <w:rFonts w:ascii="Arial" w:hAnsi="Arial" w:cs="Arial"/>
          <w:sz w:val="24"/>
          <w:szCs w:val="24"/>
        </w:rPr>
        <w:t xml:space="preserve"> How the Contractor</w:t>
      </w:r>
      <w:r>
        <w:rPr>
          <w:rFonts w:ascii="Arial" w:hAnsi="Arial" w:cs="Arial"/>
          <w:sz w:val="24"/>
          <w:szCs w:val="24"/>
        </w:rPr>
        <w:t xml:space="preserve"> will</w:t>
      </w:r>
      <w:r w:rsidR="00C51D4A" w:rsidRPr="00443710">
        <w:rPr>
          <w:rFonts w:ascii="Arial" w:hAnsi="Arial" w:cs="Arial"/>
          <w:sz w:val="24"/>
          <w:szCs w:val="24"/>
        </w:rPr>
        <w:t xml:space="preserve"> ensure all keys issued will remain controlled </w:t>
      </w:r>
      <w:r w:rsidR="001E6F0E" w:rsidRPr="00443710">
        <w:rPr>
          <w:rFonts w:ascii="Arial" w:hAnsi="Arial" w:cs="Arial"/>
          <w:sz w:val="24"/>
          <w:szCs w:val="24"/>
        </w:rPr>
        <w:t>items (Paragraph 1.7</w:t>
      </w:r>
      <w:r w:rsidR="00C51D4A" w:rsidRPr="00443710">
        <w:rPr>
          <w:rFonts w:ascii="Arial" w:hAnsi="Arial" w:cs="Arial"/>
          <w:sz w:val="24"/>
          <w:szCs w:val="24"/>
        </w:rPr>
        <w:t xml:space="preserve"> Key Control)</w:t>
      </w:r>
      <w:r>
        <w:rPr>
          <w:rFonts w:ascii="Arial" w:hAnsi="Arial" w:cs="Arial"/>
          <w:sz w:val="24"/>
          <w:szCs w:val="24"/>
        </w:rPr>
        <w:t>;</w:t>
      </w:r>
    </w:p>
    <w:p w14:paraId="2B397E39" w14:textId="77777777" w:rsidR="00822848" w:rsidRPr="00443710" w:rsidRDefault="00822848" w:rsidP="00F03FC8">
      <w:pPr>
        <w:ind w:firstLine="720"/>
        <w:rPr>
          <w:rFonts w:ascii="Arial" w:hAnsi="Arial" w:cs="Arial"/>
          <w:sz w:val="24"/>
          <w:szCs w:val="24"/>
        </w:rPr>
      </w:pPr>
    </w:p>
    <w:p w14:paraId="7F7AD879" w14:textId="455ED314" w:rsidR="00C51D4A" w:rsidRDefault="00822848" w:rsidP="00F03FC8">
      <w:pPr>
        <w:ind w:firstLine="720"/>
        <w:rPr>
          <w:rFonts w:ascii="Arial" w:hAnsi="Arial" w:cs="Arial"/>
          <w:sz w:val="24"/>
          <w:szCs w:val="24"/>
        </w:rPr>
      </w:pPr>
      <w:r>
        <w:rPr>
          <w:rFonts w:ascii="Arial" w:hAnsi="Arial" w:cs="Arial"/>
          <w:sz w:val="24"/>
          <w:szCs w:val="24"/>
        </w:rPr>
        <w:t>(</w:t>
      </w:r>
      <w:r w:rsidR="00C51D4A" w:rsidRPr="00443710">
        <w:rPr>
          <w:rFonts w:ascii="Arial" w:hAnsi="Arial" w:cs="Arial"/>
          <w:sz w:val="24"/>
          <w:szCs w:val="24"/>
        </w:rPr>
        <w:t>f</w:t>
      </w:r>
      <w:r>
        <w:rPr>
          <w:rFonts w:ascii="Arial" w:hAnsi="Arial" w:cs="Arial"/>
          <w:sz w:val="24"/>
          <w:szCs w:val="24"/>
        </w:rPr>
        <w:t>)</w:t>
      </w:r>
      <w:r w:rsidR="00C51D4A" w:rsidRPr="00443710">
        <w:rPr>
          <w:rFonts w:ascii="Arial" w:hAnsi="Arial" w:cs="Arial"/>
          <w:sz w:val="24"/>
          <w:szCs w:val="24"/>
        </w:rPr>
        <w:t xml:space="preserve"> How the Contractor </w:t>
      </w:r>
      <w:r>
        <w:rPr>
          <w:rFonts w:ascii="Arial" w:hAnsi="Arial" w:cs="Arial"/>
          <w:sz w:val="24"/>
          <w:szCs w:val="24"/>
        </w:rPr>
        <w:t xml:space="preserve">will </w:t>
      </w:r>
      <w:r w:rsidR="00C51D4A" w:rsidRPr="00443710">
        <w:rPr>
          <w:rFonts w:ascii="Arial" w:hAnsi="Arial" w:cs="Arial"/>
          <w:sz w:val="24"/>
          <w:szCs w:val="24"/>
        </w:rPr>
        <w:t>inventory and track maintenance of all Government Provided Equipment / Materials</w:t>
      </w:r>
      <w:r>
        <w:rPr>
          <w:rFonts w:ascii="Arial" w:hAnsi="Arial" w:cs="Arial"/>
          <w:sz w:val="24"/>
          <w:szCs w:val="24"/>
        </w:rPr>
        <w:t>;</w:t>
      </w:r>
    </w:p>
    <w:p w14:paraId="42B773BF" w14:textId="77777777" w:rsidR="00822848" w:rsidRPr="00443710" w:rsidRDefault="00822848" w:rsidP="00F03FC8">
      <w:pPr>
        <w:ind w:firstLine="720"/>
        <w:rPr>
          <w:rFonts w:ascii="Arial" w:hAnsi="Arial" w:cs="Arial"/>
          <w:sz w:val="24"/>
          <w:szCs w:val="24"/>
        </w:rPr>
      </w:pPr>
    </w:p>
    <w:p w14:paraId="26CFA793" w14:textId="07CCAF54" w:rsidR="00C51D4A" w:rsidRDefault="00822848" w:rsidP="00F03FC8">
      <w:pPr>
        <w:ind w:firstLine="720"/>
        <w:rPr>
          <w:rFonts w:ascii="Arial" w:hAnsi="Arial" w:cs="Arial"/>
          <w:sz w:val="24"/>
          <w:szCs w:val="24"/>
        </w:rPr>
      </w:pPr>
      <w:r>
        <w:rPr>
          <w:rFonts w:ascii="Arial" w:hAnsi="Arial" w:cs="Arial"/>
          <w:sz w:val="24"/>
          <w:szCs w:val="24"/>
        </w:rPr>
        <w:t>(</w:t>
      </w:r>
      <w:r w:rsidR="00C51D4A" w:rsidRPr="00443710">
        <w:rPr>
          <w:rFonts w:ascii="Arial" w:hAnsi="Arial" w:cs="Arial"/>
          <w:sz w:val="24"/>
          <w:szCs w:val="24"/>
        </w:rPr>
        <w:t>g</w:t>
      </w:r>
      <w:r>
        <w:rPr>
          <w:rFonts w:ascii="Arial" w:hAnsi="Arial" w:cs="Arial"/>
          <w:sz w:val="24"/>
          <w:szCs w:val="24"/>
        </w:rPr>
        <w:t>)</w:t>
      </w:r>
      <w:r w:rsidR="00C51D4A" w:rsidRPr="00443710">
        <w:rPr>
          <w:rFonts w:ascii="Arial" w:hAnsi="Arial" w:cs="Arial"/>
          <w:sz w:val="24"/>
          <w:szCs w:val="24"/>
        </w:rPr>
        <w:t xml:space="preserve"> How the Contractor </w:t>
      </w:r>
      <w:r>
        <w:rPr>
          <w:rFonts w:ascii="Arial" w:hAnsi="Arial" w:cs="Arial"/>
          <w:sz w:val="24"/>
          <w:szCs w:val="24"/>
        </w:rPr>
        <w:t xml:space="preserve">will </w:t>
      </w:r>
      <w:r w:rsidR="00C51D4A" w:rsidRPr="00443710">
        <w:rPr>
          <w:rFonts w:ascii="Arial" w:hAnsi="Arial" w:cs="Arial"/>
          <w:sz w:val="24"/>
          <w:szCs w:val="24"/>
        </w:rPr>
        <w:t>identify, investigate, and correct any non-conforming performance and prevent similar deficiencies in the future</w:t>
      </w:r>
      <w:r>
        <w:rPr>
          <w:rFonts w:ascii="Arial" w:hAnsi="Arial" w:cs="Arial"/>
          <w:sz w:val="24"/>
          <w:szCs w:val="24"/>
        </w:rPr>
        <w:t>; and</w:t>
      </w:r>
    </w:p>
    <w:p w14:paraId="705A1589" w14:textId="77777777" w:rsidR="00822848" w:rsidRPr="00443710" w:rsidRDefault="00822848" w:rsidP="00F03FC8">
      <w:pPr>
        <w:ind w:firstLine="720"/>
        <w:rPr>
          <w:rFonts w:ascii="Arial" w:hAnsi="Arial" w:cs="Arial"/>
          <w:sz w:val="24"/>
          <w:szCs w:val="24"/>
        </w:rPr>
      </w:pPr>
    </w:p>
    <w:p w14:paraId="075C7192" w14:textId="24FC7D5B" w:rsidR="00355171" w:rsidRPr="00443710" w:rsidRDefault="00822848" w:rsidP="00F03FC8">
      <w:pPr>
        <w:ind w:firstLine="720"/>
        <w:rPr>
          <w:rFonts w:ascii="Arial" w:hAnsi="Arial" w:cs="Arial"/>
          <w:sz w:val="24"/>
          <w:szCs w:val="24"/>
        </w:rPr>
      </w:pPr>
      <w:r>
        <w:rPr>
          <w:rFonts w:ascii="Arial" w:hAnsi="Arial" w:cs="Arial"/>
          <w:sz w:val="24"/>
          <w:szCs w:val="24"/>
        </w:rPr>
        <w:t>(</w:t>
      </w:r>
      <w:r w:rsidR="00C51D4A" w:rsidRPr="00443710">
        <w:rPr>
          <w:rFonts w:ascii="Arial" w:hAnsi="Arial" w:cs="Arial"/>
          <w:sz w:val="24"/>
          <w:szCs w:val="24"/>
        </w:rPr>
        <w:t>h</w:t>
      </w:r>
      <w:r>
        <w:rPr>
          <w:rFonts w:ascii="Arial" w:hAnsi="Arial" w:cs="Arial"/>
          <w:sz w:val="24"/>
          <w:szCs w:val="24"/>
        </w:rPr>
        <w:t>)</w:t>
      </w:r>
      <w:r w:rsidR="00C51D4A" w:rsidRPr="00443710">
        <w:rPr>
          <w:rFonts w:ascii="Arial" w:hAnsi="Arial" w:cs="Arial"/>
          <w:sz w:val="24"/>
          <w:szCs w:val="24"/>
        </w:rPr>
        <w:t xml:space="preserve"> How the Contractor</w:t>
      </w:r>
      <w:r>
        <w:rPr>
          <w:rFonts w:ascii="Arial" w:hAnsi="Arial" w:cs="Arial"/>
          <w:sz w:val="24"/>
          <w:szCs w:val="24"/>
        </w:rPr>
        <w:t xml:space="preserve"> will</w:t>
      </w:r>
      <w:r w:rsidR="00C51D4A" w:rsidRPr="00443710">
        <w:rPr>
          <w:rFonts w:ascii="Arial" w:hAnsi="Arial" w:cs="Arial"/>
          <w:sz w:val="24"/>
          <w:szCs w:val="24"/>
        </w:rPr>
        <w:t xml:space="preserve"> file and save all Quality Control related documents for the life of the contract plus 5 years</w:t>
      </w:r>
      <w:r>
        <w:rPr>
          <w:rFonts w:ascii="Arial" w:hAnsi="Arial" w:cs="Arial"/>
          <w:sz w:val="24"/>
          <w:szCs w:val="24"/>
        </w:rPr>
        <w:t>.</w:t>
      </w:r>
    </w:p>
    <w:p w14:paraId="007DA63D" w14:textId="77777777" w:rsidR="00C51D4A" w:rsidRPr="00443710" w:rsidRDefault="00C51D4A" w:rsidP="0015134A">
      <w:pPr>
        <w:rPr>
          <w:rFonts w:ascii="Arial" w:hAnsi="Arial" w:cs="Arial"/>
          <w:sz w:val="24"/>
          <w:szCs w:val="24"/>
        </w:rPr>
      </w:pPr>
    </w:p>
    <w:p w14:paraId="6F5F2E7A" w14:textId="31CAF8F9" w:rsidR="00C51D4A" w:rsidRPr="00443710" w:rsidRDefault="00E673BB" w:rsidP="006F50BF">
      <w:pPr>
        <w:rPr>
          <w:rFonts w:ascii="Arial" w:hAnsi="Arial" w:cs="Arial"/>
          <w:sz w:val="24"/>
          <w:szCs w:val="24"/>
        </w:rPr>
      </w:pPr>
      <w:r w:rsidRPr="00443710">
        <w:rPr>
          <w:rFonts w:ascii="Arial" w:hAnsi="Arial" w:cs="Arial"/>
          <w:b/>
          <w:sz w:val="24"/>
          <w:szCs w:val="24"/>
        </w:rPr>
        <w:lastRenderedPageBreak/>
        <w:t>1.5</w:t>
      </w:r>
      <w:r w:rsidR="00B72AE9" w:rsidRPr="00443710">
        <w:rPr>
          <w:rFonts w:ascii="Arial" w:hAnsi="Arial" w:cs="Arial"/>
          <w:b/>
          <w:sz w:val="24"/>
          <w:szCs w:val="24"/>
        </w:rPr>
        <w:t>.1</w:t>
      </w:r>
      <w:r w:rsidR="000134F7" w:rsidRPr="00443710">
        <w:rPr>
          <w:rFonts w:ascii="Arial" w:hAnsi="Arial" w:cs="Arial"/>
          <w:b/>
          <w:sz w:val="24"/>
          <w:szCs w:val="24"/>
        </w:rPr>
        <w:t>.1</w:t>
      </w:r>
      <w:r w:rsidR="00B72AE9" w:rsidRPr="00443710">
        <w:rPr>
          <w:rFonts w:ascii="Arial" w:hAnsi="Arial" w:cs="Arial"/>
          <w:b/>
          <w:sz w:val="24"/>
          <w:szCs w:val="24"/>
        </w:rPr>
        <w:t xml:space="preserve">  </w:t>
      </w:r>
      <w:r w:rsidR="00CB25A1" w:rsidRPr="00CB25A1">
        <w:rPr>
          <w:rFonts w:ascii="Arial" w:hAnsi="Arial" w:cs="Arial"/>
          <w:b/>
          <w:sz w:val="24"/>
          <w:szCs w:val="24"/>
          <w:u w:val="single"/>
        </w:rPr>
        <w:t>Addendum to the QCP:</w:t>
      </w:r>
      <w:r w:rsidR="00CB25A1" w:rsidRPr="00CB25A1">
        <w:rPr>
          <w:rFonts w:ascii="Arial" w:hAnsi="Arial" w:cs="Arial"/>
          <w:b/>
          <w:sz w:val="24"/>
          <w:szCs w:val="24"/>
        </w:rPr>
        <w:t xml:space="preserve"> </w:t>
      </w:r>
      <w:r w:rsidR="002D6E86">
        <w:rPr>
          <w:rFonts w:ascii="Arial" w:hAnsi="Arial" w:cs="Arial"/>
          <w:sz w:val="24"/>
          <w:szCs w:val="24"/>
        </w:rPr>
        <w:t>RESERVED. N/A</w:t>
      </w:r>
    </w:p>
    <w:p w14:paraId="3186E0A1" w14:textId="77777777" w:rsidR="00C51D4A" w:rsidRPr="00443710" w:rsidRDefault="00C51D4A" w:rsidP="00620A40">
      <w:pPr>
        <w:rPr>
          <w:rFonts w:ascii="Arial" w:hAnsi="Arial" w:cs="Arial"/>
          <w:sz w:val="24"/>
          <w:szCs w:val="24"/>
        </w:rPr>
      </w:pPr>
    </w:p>
    <w:p w14:paraId="1E644B7E" w14:textId="66D314DE" w:rsidR="00171F09" w:rsidRPr="00443710" w:rsidRDefault="00E673BB" w:rsidP="00F03FC8">
      <w:pPr>
        <w:pStyle w:val="PlainText"/>
        <w:rPr>
          <w:rFonts w:ascii="Arial" w:eastAsia="Times New Roman" w:hAnsi="Arial" w:cs="Arial"/>
          <w:sz w:val="24"/>
          <w:szCs w:val="24"/>
        </w:rPr>
      </w:pPr>
      <w:r w:rsidRPr="00443710">
        <w:rPr>
          <w:rFonts w:ascii="Arial" w:hAnsi="Arial" w:cs="Arial"/>
          <w:b/>
          <w:sz w:val="24"/>
          <w:szCs w:val="24"/>
        </w:rPr>
        <w:t>1.5</w:t>
      </w:r>
      <w:r w:rsidR="00B72AE9" w:rsidRPr="00443710">
        <w:rPr>
          <w:rFonts w:ascii="Arial" w:hAnsi="Arial" w:cs="Arial"/>
          <w:b/>
          <w:sz w:val="24"/>
          <w:szCs w:val="24"/>
        </w:rPr>
        <w:t>.</w:t>
      </w:r>
      <w:r w:rsidR="000134F7" w:rsidRPr="00443710">
        <w:rPr>
          <w:rFonts w:ascii="Arial" w:hAnsi="Arial" w:cs="Arial"/>
          <w:b/>
          <w:sz w:val="24"/>
          <w:szCs w:val="24"/>
        </w:rPr>
        <w:t>1.2</w:t>
      </w:r>
      <w:r w:rsidR="00B72AE9" w:rsidRPr="00443710">
        <w:rPr>
          <w:rFonts w:ascii="Arial" w:hAnsi="Arial" w:cs="Arial"/>
          <w:sz w:val="24"/>
          <w:szCs w:val="24"/>
        </w:rPr>
        <w:t xml:space="preserve">  </w:t>
      </w:r>
      <w:r w:rsidR="00C51D4A" w:rsidRPr="00443710">
        <w:rPr>
          <w:rFonts w:ascii="Arial" w:hAnsi="Arial" w:cs="Arial"/>
          <w:sz w:val="24"/>
          <w:szCs w:val="24"/>
        </w:rPr>
        <w:t>The Contractor shall inform the COR of issues or potential issues that might affect the performance within</w:t>
      </w:r>
      <w:r w:rsidR="0011238D">
        <w:rPr>
          <w:rFonts w:ascii="Arial" w:hAnsi="Arial" w:cs="Arial"/>
          <w:sz w:val="24"/>
          <w:szCs w:val="24"/>
        </w:rPr>
        <w:t xml:space="preserve"> </w:t>
      </w:r>
      <w:r w:rsidR="0011238D" w:rsidRPr="00503BC9">
        <w:rPr>
          <w:rFonts w:ascii="Arial" w:hAnsi="Arial" w:cs="Arial"/>
          <w:sz w:val="24"/>
          <w:szCs w:val="24"/>
        </w:rPr>
        <w:t>four (4) hours during normal duty hours days</w:t>
      </w:r>
      <w:r w:rsidR="0011238D" w:rsidRPr="00443710">
        <w:rPr>
          <w:rFonts w:ascii="Arial" w:hAnsi="Arial" w:cs="Arial"/>
          <w:sz w:val="24"/>
          <w:szCs w:val="24"/>
        </w:rPr>
        <w:t xml:space="preserve"> </w:t>
      </w:r>
      <w:r w:rsidR="00C51D4A" w:rsidRPr="00443710">
        <w:rPr>
          <w:rFonts w:ascii="Arial" w:hAnsi="Arial" w:cs="Arial"/>
          <w:sz w:val="24"/>
          <w:szCs w:val="24"/>
        </w:rPr>
        <w:t xml:space="preserve">of identifying those issues. Verbal reports shall be followed up by written reports within </w:t>
      </w:r>
      <w:r w:rsidR="007A581B">
        <w:rPr>
          <w:rFonts w:ascii="Arial" w:hAnsi="Arial" w:cs="Arial"/>
          <w:sz w:val="24"/>
          <w:szCs w:val="24"/>
        </w:rPr>
        <w:t>two</w:t>
      </w:r>
      <w:r w:rsidR="00027FEB">
        <w:rPr>
          <w:rFonts w:ascii="Arial" w:hAnsi="Arial" w:cs="Arial"/>
          <w:sz w:val="24"/>
          <w:szCs w:val="24"/>
        </w:rPr>
        <w:t xml:space="preserve"> (</w:t>
      </w:r>
      <w:r w:rsidR="007A581B">
        <w:rPr>
          <w:rFonts w:ascii="Arial" w:hAnsi="Arial" w:cs="Arial"/>
          <w:sz w:val="24"/>
          <w:szCs w:val="24"/>
        </w:rPr>
        <w:t>2</w:t>
      </w:r>
      <w:r w:rsidR="00027FEB">
        <w:rPr>
          <w:rFonts w:ascii="Arial" w:hAnsi="Arial" w:cs="Arial"/>
          <w:sz w:val="24"/>
          <w:szCs w:val="24"/>
        </w:rPr>
        <w:t>) days</w:t>
      </w:r>
      <w:r w:rsidR="00C51D4A" w:rsidRPr="00137A02">
        <w:rPr>
          <w:rFonts w:ascii="Arial" w:hAnsi="Arial" w:cs="Arial"/>
          <w:sz w:val="24"/>
          <w:szCs w:val="24"/>
        </w:rPr>
        <w:t>.</w:t>
      </w:r>
      <w:r w:rsidR="00171F09" w:rsidRPr="00137A02">
        <w:rPr>
          <w:rFonts w:ascii="Arial" w:eastAsia="Times New Roman" w:hAnsi="Arial" w:cs="Arial"/>
          <w:sz w:val="24"/>
          <w:szCs w:val="24"/>
        </w:rPr>
        <w:t xml:space="preserve"> </w:t>
      </w:r>
    </w:p>
    <w:p w14:paraId="08B0F3CC" w14:textId="77777777" w:rsidR="00171F09" w:rsidRPr="00443710" w:rsidRDefault="00171F09" w:rsidP="0015134A">
      <w:pPr>
        <w:pStyle w:val="PlainText"/>
        <w:rPr>
          <w:rFonts w:ascii="Arial" w:eastAsia="Times New Roman" w:hAnsi="Arial" w:cs="Arial"/>
          <w:sz w:val="24"/>
          <w:szCs w:val="24"/>
        </w:rPr>
      </w:pPr>
    </w:p>
    <w:p w14:paraId="0785967B" w14:textId="39B8CE85" w:rsidR="00171F09" w:rsidRPr="00443710" w:rsidRDefault="00171F09" w:rsidP="00F03FC8">
      <w:pPr>
        <w:pStyle w:val="BodyText2"/>
        <w:spacing w:after="0" w:line="240" w:lineRule="auto"/>
        <w:rPr>
          <w:rFonts w:ascii="Arial" w:hAnsi="Arial" w:cs="Arial"/>
          <w:sz w:val="24"/>
          <w:szCs w:val="24"/>
        </w:rPr>
      </w:pPr>
      <w:r w:rsidRPr="00443710">
        <w:rPr>
          <w:rFonts w:ascii="Arial" w:hAnsi="Arial" w:cs="Arial"/>
          <w:b/>
          <w:sz w:val="24"/>
          <w:szCs w:val="24"/>
        </w:rPr>
        <w:t>1.</w:t>
      </w:r>
      <w:r w:rsidR="00E673BB" w:rsidRPr="00443710">
        <w:rPr>
          <w:rFonts w:ascii="Arial" w:hAnsi="Arial" w:cs="Arial"/>
          <w:b/>
          <w:sz w:val="24"/>
          <w:szCs w:val="24"/>
        </w:rPr>
        <w:t>5</w:t>
      </w:r>
      <w:r w:rsidRPr="00443710">
        <w:rPr>
          <w:rFonts w:ascii="Arial" w:hAnsi="Arial" w:cs="Arial"/>
          <w:b/>
          <w:sz w:val="24"/>
          <w:szCs w:val="24"/>
        </w:rPr>
        <w:t>.2</w:t>
      </w:r>
      <w:r w:rsidR="00FD7C41" w:rsidRPr="00443710">
        <w:rPr>
          <w:rFonts w:ascii="Arial" w:hAnsi="Arial" w:cs="Arial"/>
          <w:b/>
          <w:sz w:val="24"/>
          <w:szCs w:val="24"/>
        </w:rPr>
        <w:t xml:space="preserve">  </w:t>
      </w:r>
      <w:r w:rsidRPr="00443710">
        <w:rPr>
          <w:rFonts w:ascii="Arial" w:hAnsi="Arial" w:cs="Arial"/>
          <w:b/>
          <w:sz w:val="24"/>
          <w:szCs w:val="24"/>
          <w:u w:val="single"/>
        </w:rPr>
        <w:t>Quality Assurance</w:t>
      </w:r>
      <w:r w:rsidRPr="00443710">
        <w:rPr>
          <w:rFonts w:ascii="Arial" w:hAnsi="Arial" w:cs="Arial"/>
          <w:b/>
          <w:sz w:val="24"/>
          <w:szCs w:val="24"/>
        </w:rPr>
        <w:t>:</w:t>
      </w:r>
      <w:r w:rsidRPr="00443710">
        <w:rPr>
          <w:rFonts w:ascii="Arial" w:hAnsi="Arial" w:cs="Arial"/>
          <w:sz w:val="24"/>
          <w:szCs w:val="24"/>
        </w:rPr>
        <w:t xml:space="preserve">  </w:t>
      </w:r>
      <w:r w:rsidR="00CB455E" w:rsidRPr="00443710">
        <w:rPr>
          <w:rFonts w:ascii="Arial" w:hAnsi="Arial" w:cs="Arial"/>
          <w:sz w:val="24"/>
          <w:szCs w:val="24"/>
        </w:rPr>
        <w:t>The Government will</w:t>
      </w:r>
      <w:r w:rsidR="00BC7B09" w:rsidRPr="00443710">
        <w:rPr>
          <w:rFonts w:ascii="Arial" w:hAnsi="Arial" w:cs="Arial"/>
          <w:sz w:val="24"/>
          <w:szCs w:val="24"/>
        </w:rPr>
        <w:t xml:space="preserve"> evaluate the C</w:t>
      </w:r>
      <w:r w:rsidRPr="00443710">
        <w:rPr>
          <w:rFonts w:ascii="Arial" w:hAnsi="Arial" w:cs="Arial"/>
          <w:sz w:val="24"/>
          <w:szCs w:val="24"/>
        </w:rPr>
        <w:t>ontractor’s performance under this contract in accordance with the Quality Assurance Surveillance Plan</w:t>
      </w:r>
      <w:r w:rsidR="00641860" w:rsidRPr="00443710">
        <w:rPr>
          <w:rFonts w:ascii="Arial" w:hAnsi="Arial" w:cs="Arial"/>
          <w:sz w:val="24"/>
          <w:szCs w:val="24"/>
        </w:rPr>
        <w:t xml:space="preserve"> (QASP)</w:t>
      </w:r>
      <w:r w:rsidRPr="00443710">
        <w:rPr>
          <w:rFonts w:ascii="Arial" w:hAnsi="Arial" w:cs="Arial"/>
          <w:sz w:val="24"/>
          <w:szCs w:val="24"/>
        </w:rPr>
        <w:t>. This plan is primarily focused on what the Governm</w:t>
      </w:r>
      <w:r w:rsidR="00BC7B09" w:rsidRPr="00443710">
        <w:rPr>
          <w:rFonts w:ascii="Arial" w:hAnsi="Arial" w:cs="Arial"/>
          <w:sz w:val="24"/>
          <w:szCs w:val="24"/>
        </w:rPr>
        <w:t>ent must do to ensure that the C</w:t>
      </w:r>
      <w:r w:rsidRPr="00443710">
        <w:rPr>
          <w:rFonts w:ascii="Arial" w:hAnsi="Arial" w:cs="Arial"/>
          <w:sz w:val="24"/>
          <w:szCs w:val="24"/>
        </w:rPr>
        <w:t xml:space="preserve">ontractor has performed in accordance with the performance standards. It defines how the performance standards will be applied, the frequency of surveillance, and the </w:t>
      </w:r>
      <w:r w:rsidR="00641860" w:rsidRPr="00443710">
        <w:rPr>
          <w:rFonts w:ascii="Arial" w:hAnsi="Arial" w:cs="Arial"/>
          <w:sz w:val="24"/>
          <w:szCs w:val="24"/>
        </w:rPr>
        <w:t>acceptable quality levels (performance thresholds)</w:t>
      </w:r>
      <w:r w:rsidRPr="00443710">
        <w:rPr>
          <w:rFonts w:ascii="Arial" w:hAnsi="Arial" w:cs="Arial"/>
          <w:sz w:val="24"/>
          <w:szCs w:val="24"/>
        </w:rPr>
        <w:t>.</w:t>
      </w:r>
    </w:p>
    <w:p w14:paraId="2AEA9718" w14:textId="77777777" w:rsidR="00171F09" w:rsidRPr="00443710" w:rsidRDefault="00171F09" w:rsidP="0015134A">
      <w:pPr>
        <w:suppressAutoHyphens/>
        <w:rPr>
          <w:rFonts w:ascii="Arial" w:hAnsi="Arial" w:cs="Arial"/>
          <w:sz w:val="24"/>
          <w:szCs w:val="24"/>
        </w:rPr>
      </w:pPr>
    </w:p>
    <w:p w14:paraId="04B34638" w14:textId="01D79671" w:rsidR="00FD23A1" w:rsidRPr="00443710" w:rsidRDefault="00E673BB" w:rsidP="00F03FC8">
      <w:pPr>
        <w:rPr>
          <w:rFonts w:ascii="Arial" w:hAnsi="Arial" w:cs="Arial"/>
          <w:sz w:val="24"/>
          <w:szCs w:val="24"/>
          <w:u w:val="single"/>
        </w:rPr>
      </w:pPr>
      <w:r w:rsidRPr="00443710">
        <w:rPr>
          <w:rFonts w:ascii="Arial" w:hAnsi="Arial" w:cs="Arial"/>
          <w:b/>
          <w:sz w:val="24"/>
          <w:szCs w:val="24"/>
        </w:rPr>
        <w:t>1.5</w:t>
      </w:r>
      <w:r w:rsidR="00FD23A1" w:rsidRPr="00443710">
        <w:rPr>
          <w:rFonts w:ascii="Arial" w:hAnsi="Arial" w:cs="Arial"/>
          <w:b/>
          <w:sz w:val="24"/>
          <w:szCs w:val="24"/>
        </w:rPr>
        <w:t xml:space="preserve">.3  </w:t>
      </w:r>
      <w:r w:rsidR="00FD23A1" w:rsidRPr="00443710">
        <w:rPr>
          <w:rFonts w:ascii="Arial" w:hAnsi="Arial" w:cs="Arial"/>
          <w:b/>
          <w:sz w:val="24"/>
          <w:szCs w:val="24"/>
          <w:u w:val="single"/>
        </w:rPr>
        <w:t>Recognized Holidays:</w:t>
      </w:r>
      <w:r w:rsidR="00FD23A1" w:rsidRPr="00443710">
        <w:rPr>
          <w:rFonts w:ascii="Arial" w:hAnsi="Arial" w:cs="Arial"/>
          <w:sz w:val="24"/>
          <w:szCs w:val="24"/>
        </w:rPr>
        <w:t xml:space="preserve">  The following provides information on recognized holidays for the purpose of the PWS. If submittal of any documentation (e.g. deliverables, submittals, etc.) deadlines fall on a holiday, the closest work</w:t>
      </w:r>
      <w:r w:rsidR="00D9617F" w:rsidRPr="00443710">
        <w:rPr>
          <w:rFonts w:ascii="Arial" w:hAnsi="Arial" w:cs="Arial"/>
          <w:sz w:val="24"/>
          <w:szCs w:val="24"/>
        </w:rPr>
        <w:t xml:space="preserve"> </w:t>
      </w:r>
      <w:r w:rsidR="00FD23A1" w:rsidRPr="00443710">
        <w:rPr>
          <w:rFonts w:ascii="Arial" w:hAnsi="Arial" w:cs="Arial"/>
          <w:sz w:val="24"/>
          <w:szCs w:val="24"/>
        </w:rPr>
        <w:t xml:space="preserve">day prior to the holiday will apply as the deadline for submittal. </w:t>
      </w:r>
    </w:p>
    <w:p w14:paraId="6C99854B" w14:textId="77777777" w:rsidR="00FD23A1" w:rsidRPr="00443710" w:rsidRDefault="00FD23A1" w:rsidP="0015134A">
      <w:pPr>
        <w:rPr>
          <w:rFonts w:ascii="Arial" w:hAnsi="Arial" w:cs="Arial"/>
          <w:b/>
          <w:sz w:val="24"/>
          <w:szCs w:val="24"/>
          <w:u w:val="single"/>
        </w:rPr>
      </w:pPr>
    </w:p>
    <w:p w14:paraId="589B7BDD" w14:textId="1C457EA9" w:rsidR="008101DA" w:rsidRPr="004465D5" w:rsidRDefault="00FD23A1" w:rsidP="00F03FC8">
      <w:pPr>
        <w:pStyle w:val="BodyText2"/>
        <w:spacing w:line="240" w:lineRule="auto"/>
        <w:rPr>
          <w:rFonts w:ascii="Arial" w:hAnsi="Arial" w:cs="Arial"/>
          <w:i/>
          <w:iCs/>
          <w:color w:val="FF0000"/>
          <w:sz w:val="24"/>
          <w:szCs w:val="24"/>
        </w:rPr>
      </w:pPr>
      <w:r w:rsidRPr="00443710">
        <w:rPr>
          <w:rFonts w:ascii="Arial" w:hAnsi="Arial" w:cs="Arial"/>
          <w:b/>
          <w:sz w:val="24"/>
          <w:szCs w:val="24"/>
        </w:rPr>
        <w:t>1.</w:t>
      </w:r>
      <w:r w:rsidR="00E673BB" w:rsidRPr="00443710">
        <w:rPr>
          <w:rFonts w:ascii="Arial" w:hAnsi="Arial" w:cs="Arial"/>
          <w:b/>
          <w:sz w:val="24"/>
          <w:szCs w:val="24"/>
        </w:rPr>
        <w:t>5</w:t>
      </w:r>
      <w:r w:rsidRPr="00443710">
        <w:rPr>
          <w:rFonts w:ascii="Arial" w:hAnsi="Arial" w:cs="Arial"/>
          <w:b/>
          <w:sz w:val="24"/>
          <w:szCs w:val="24"/>
        </w:rPr>
        <w:t xml:space="preserve">.3.1  </w:t>
      </w:r>
      <w:r w:rsidRPr="00443710">
        <w:rPr>
          <w:rFonts w:ascii="Arial" w:hAnsi="Arial" w:cs="Arial"/>
          <w:b/>
          <w:sz w:val="24"/>
          <w:szCs w:val="24"/>
          <w:u w:val="single"/>
        </w:rPr>
        <w:t>U.S. Holidays:</w:t>
      </w:r>
      <w:r w:rsidRPr="00443710">
        <w:rPr>
          <w:rFonts w:ascii="Arial" w:hAnsi="Arial" w:cs="Arial"/>
          <w:sz w:val="24"/>
          <w:szCs w:val="24"/>
        </w:rPr>
        <w:t xml:space="preserve"> </w:t>
      </w:r>
      <w:r w:rsidR="000A770F">
        <w:rPr>
          <w:rFonts w:ascii="Arial" w:hAnsi="Arial" w:cs="Arial"/>
          <w:sz w:val="24"/>
          <w:szCs w:val="24"/>
        </w:rPr>
        <w:t xml:space="preserve"> </w:t>
      </w:r>
      <w:r w:rsidRPr="00443710">
        <w:rPr>
          <w:rFonts w:ascii="Arial" w:hAnsi="Arial" w:cs="Arial"/>
          <w:sz w:val="24"/>
          <w:szCs w:val="24"/>
        </w:rPr>
        <w:t xml:space="preserve">Work </w:t>
      </w:r>
      <w:r w:rsidR="00B75C98" w:rsidRPr="00B75C98">
        <w:rPr>
          <w:rFonts w:ascii="Arial" w:hAnsi="Arial" w:cs="Arial"/>
          <w:iCs/>
          <w:sz w:val="24"/>
          <w:szCs w:val="24"/>
        </w:rPr>
        <w:t>shall not</w:t>
      </w:r>
      <w:r w:rsidR="00B75C98" w:rsidRPr="00B75C98">
        <w:rPr>
          <w:rFonts w:ascii="Arial" w:hAnsi="Arial" w:cs="Arial"/>
          <w:i/>
          <w:sz w:val="24"/>
          <w:szCs w:val="24"/>
        </w:rPr>
        <w:t xml:space="preserve"> </w:t>
      </w:r>
      <w:r w:rsidRPr="00443710">
        <w:rPr>
          <w:rFonts w:ascii="Arial" w:hAnsi="Arial" w:cs="Arial"/>
          <w:sz w:val="24"/>
          <w:szCs w:val="24"/>
        </w:rPr>
        <w:t xml:space="preserve">be performed on U.S. </w:t>
      </w:r>
      <w:r w:rsidR="002C0BA8">
        <w:rPr>
          <w:rFonts w:ascii="Arial" w:hAnsi="Arial" w:cs="Arial"/>
          <w:sz w:val="24"/>
          <w:szCs w:val="24"/>
        </w:rPr>
        <w:t xml:space="preserve">federally recognized </w:t>
      </w:r>
      <w:r w:rsidRPr="00443710">
        <w:rPr>
          <w:rFonts w:ascii="Arial" w:hAnsi="Arial" w:cs="Arial"/>
          <w:sz w:val="24"/>
          <w:szCs w:val="24"/>
        </w:rPr>
        <w:t xml:space="preserve">holidays occurring during the normal workweek unless otherwise directed by the </w:t>
      </w:r>
      <w:r w:rsidR="00A3464F" w:rsidRPr="00443710">
        <w:rPr>
          <w:rFonts w:ascii="Arial" w:hAnsi="Arial" w:cs="Arial"/>
          <w:sz w:val="24"/>
          <w:szCs w:val="24"/>
        </w:rPr>
        <w:t>Contracting Officer</w:t>
      </w:r>
      <w:r w:rsidRPr="00443710">
        <w:rPr>
          <w:rFonts w:ascii="Arial" w:hAnsi="Arial" w:cs="Arial"/>
          <w:sz w:val="24"/>
          <w:szCs w:val="24"/>
        </w:rPr>
        <w:t>. When a U.S</w:t>
      </w:r>
      <w:r w:rsidR="00630F40">
        <w:rPr>
          <w:rFonts w:ascii="Arial" w:hAnsi="Arial" w:cs="Arial"/>
          <w:sz w:val="24"/>
          <w:szCs w:val="24"/>
        </w:rPr>
        <w:t>.</w:t>
      </w:r>
      <w:r w:rsidRPr="00443710">
        <w:rPr>
          <w:rFonts w:ascii="Arial" w:hAnsi="Arial" w:cs="Arial"/>
          <w:sz w:val="24"/>
          <w:szCs w:val="24"/>
        </w:rPr>
        <w:t xml:space="preserve"> holiday occurs on a Saturday or a Sunday, the holiday is observed on the preceding Friday or following Monday, respectively.</w:t>
      </w:r>
    </w:p>
    <w:p w14:paraId="67069C07" w14:textId="77777777" w:rsidR="00BE0B32" w:rsidRDefault="00BE0B32" w:rsidP="0015134A">
      <w:pPr>
        <w:rPr>
          <w:rFonts w:ascii="Arial" w:hAnsi="Arial" w:cs="Arial"/>
          <w:sz w:val="24"/>
          <w:szCs w:val="24"/>
        </w:rPr>
      </w:pPr>
    </w:p>
    <w:tbl>
      <w:tblPr>
        <w:tblW w:w="0" w:type="auto"/>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10"/>
      </w:tblGrid>
      <w:tr w:rsidR="00A671C5" w14:paraId="57E00356" w14:textId="77777777" w:rsidTr="008E105B">
        <w:trPr>
          <w:trHeight w:val="258"/>
        </w:trPr>
        <w:tc>
          <w:tcPr>
            <w:tcW w:w="10010" w:type="dxa"/>
          </w:tcPr>
          <w:p w14:paraId="6F923AA0" w14:textId="77777777" w:rsidR="00A671C5" w:rsidRDefault="00A671C5" w:rsidP="008E105B">
            <w:pPr>
              <w:pStyle w:val="TableParagraph"/>
              <w:spacing w:line="239" w:lineRule="exact"/>
              <w:ind w:left="12" w:right="2"/>
            </w:pPr>
            <w:r>
              <w:t>New</w:t>
            </w:r>
            <w:r>
              <w:rPr>
                <w:spacing w:val="-4"/>
              </w:rPr>
              <w:t xml:space="preserve"> </w:t>
            </w:r>
            <w:r>
              <w:t>Year’s</w:t>
            </w:r>
            <w:r>
              <w:rPr>
                <w:spacing w:val="-4"/>
              </w:rPr>
              <w:t xml:space="preserve"> </w:t>
            </w:r>
            <w:r>
              <w:t>Day</w:t>
            </w:r>
            <w:r>
              <w:rPr>
                <w:spacing w:val="-3"/>
              </w:rPr>
              <w:t xml:space="preserve"> </w:t>
            </w:r>
            <w:r>
              <w:t>January</w:t>
            </w:r>
            <w:r>
              <w:rPr>
                <w:spacing w:val="-3"/>
              </w:rPr>
              <w:t xml:space="preserve"> </w:t>
            </w:r>
            <w:r>
              <w:rPr>
                <w:spacing w:val="-5"/>
              </w:rPr>
              <w:t>1st</w:t>
            </w:r>
          </w:p>
        </w:tc>
      </w:tr>
      <w:tr w:rsidR="00A671C5" w14:paraId="63857BD1" w14:textId="77777777" w:rsidTr="008E105B">
        <w:trPr>
          <w:trHeight w:val="270"/>
        </w:trPr>
        <w:tc>
          <w:tcPr>
            <w:tcW w:w="10010" w:type="dxa"/>
          </w:tcPr>
          <w:p w14:paraId="47ECD3C8" w14:textId="77777777" w:rsidR="00A671C5" w:rsidRDefault="00A671C5" w:rsidP="008E105B">
            <w:pPr>
              <w:pStyle w:val="TableParagraph"/>
              <w:spacing w:line="251" w:lineRule="exact"/>
              <w:ind w:left="12" w:right="3"/>
            </w:pPr>
            <w:r>
              <w:t>Presidents’</w:t>
            </w:r>
            <w:r>
              <w:rPr>
                <w:spacing w:val="-4"/>
              </w:rPr>
              <w:t xml:space="preserve"> </w:t>
            </w:r>
            <w:r>
              <w:t>Day</w:t>
            </w:r>
            <w:r>
              <w:rPr>
                <w:spacing w:val="-3"/>
              </w:rPr>
              <w:t xml:space="preserve"> </w:t>
            </w:r>
            <w:r>
              <w:t>3rd</w:t>
            </w:r>
            <w:r>
              <w:rPr>
                <w:spacing w:val="-3"/>
              </w:rPr>
              <w:t xml:space="preserve"> </w:t>
            </w:r>
            <w:r>
              <w:t>Monday</w:t>
            </w:r>
            <w:r>
              <w:rPr>
                <w:spacing w:val="-3"/>
              </w:rPr>
              <w:t xml:space="preserve"> </w:t>
            </w:r>
            <w:r>
              <w:t>in</w:t>
            </w:r>
            <w:r>
              <w:rPr>
                <w:spacing w:val="-3"/>
              </w:rPr>
              <w:t xml:space="preserve"> </w:t>
            </w:r>
            <w:r>
              <w:rPr>
                <w:spacing w:val="-2"/>
              </w:rPr>
              <w:t>February</w:t>
            </w:r>
          </w:p>
        </w:tc>
      </w:tr>
      <w:tr w:rsidR="00A671C5" w14:paraId="7F9B8732" w14:textId="77777777" w:rsidTr="008E105B">
        <w:trPr>
          <w:trHeight w:val="256"/>
        </w:trPr>
        <w:tc>
          <w:tcPr>
            <w:tcW w:w="10010" w:type="dxa"/>
          </w:tcPr>
          <w:p w14:paraId="12EBEACD" w14:textId="77777777" w:rsidR="00A671C5" w:rsidRDefault="00A671C5" w:rsidP="008E105B">
            <w:pPr>
              <w:pStyle w:val="TableParagraph"/>
              <w:spacing w:line="236" w:lineRule="exact"/>
              <w:ind w:left="12" w:right="1"/>
            </w:pPr>
            <w:r>
              <w:t>Juneteenth</w:t>
            </w:r>
            <w:r>
              <w:rPr>
                <w:spacing w:val="-5"/>
              </w:rPr>
              <w:t xml:space="preserve"> </w:t>
            </w:r>
            <w:r>
              <w:t>June</w:t>
            </w:r>
            <w:r>
              <w:rPr>
                <w:spacing w:val="-2"/>
              </w:rPr>
              <w:t xml:space="preserve"> </w:t>
            </w:r>
            <w:r>
              <w:rPr>
                <w:spacing w:val="-4"/>
              </w:rPr>
              <w:t>19th</w:t>
            </w:r>
          </w:p>
        </w:tc>
      </w:tr>
      <w:tr w:rsidR="00A671C5" w14:paraId="3908ACE5" w14:textId="77777777" w:rsidTr="008E105B">
        <w:trPr>
          <w:trHeight w:val="259"/>
        </w:trPr>
        <w:tc>
          <w:tcPr>
            <w:tcW w:w="10010" w:type="dxa"/>
          </w:tcPr>
          <w:p w14:paraId="0C9E895F" w14:textId="77777777" w:rsidR="00A671C5" w:rsidRDefault="00A671C5" w:rsidP="008E105B">
            <w:pPr>
              <w:pStyle w:val="TableParagraph"/>
              <w:spacing w:line="239" w:lineRule="exact"/>
              <w:ind w:left="12" w:right="4"/>
            </w:pPr>
            <w:r>
              <w:t>Labor</w:t>
            </w:r>
            <w:r>
              <w:rPr>
                <w:spacing w:val="-3"/>
              </w:rPr>
              <w:t xml:space="preserve"> </w:t>
            </w:r>
            <w:r>
              <w:t>Day</w:t>
            </w:r>
            <w:r>
              <w:rPr>
                <w:spacing w:val="-2"/>
              </w:rPr>
              <w:t xml:space="preserve"> </w:t>
            </w:r>
            <w:r>
              <w:t>1st</w:t>
            </w:r>
            <w:r>
              <w:rPr>
                <w:spacing w:val="-3"/>
              </w:rPr>
              <w:t xml:space="preserve"> </w:t>
            </w:r>
            <w:r>
              <w:t>Monday</w:t>
            </w:r>
            <w:r>
              <w:rPr>
                <w:spacing w:val="-3"/>
              </w:rPr>
              <w:t xml:space="preserve"> </w:t>
            </w:r>
            <w:r>
              <w:t>in</w:t>
            </w:r>
            <w:r>
              <w:rPr>
                <w:spacing w:val="-4"/>
              </w:rPr>
              <w:t xml:space="preserve"> </w:t>
            </w:r>
            <w:r>
              <w:rPr>
                <w:spacing w:val="-2"/>
              </w:rPr>
              <w:t>September</w:t>
            </w:r>
          </w:p>
        </w:tc>
      </w:tr>
      <w:tr w:rsidR="00A671C5" w14:paraId="7F57C453" w14:textId="77777777" w:rsidTr="008E105B">
        <w:trPr>
          <w:trHeight w:val="256"/>
        </w:trPr>
        <w:tc>
          <w:tcPr>
            <w:tcW w:w="10010" w:type="dxa"/>
          </w:tcPr>
          <w:p w14:paraId="1CDDAD8D" w14:textId="77777777" w:rsidR="00A671C5" w:rsidRDefault="00A671C5" w:rsidP="008E105B">
            <w:pPr>
              <w:pStyle w:val="TableParagraph"/>
              <w:spacing w:line="236" w:lineRule="exact"/>
              <w:ind w:left="12" w:right="1"/>
            </w:pPr>
            <w:r>
              <w:t>Veteran’s</w:t>
            </w:r>
            <w:r>
              <w:rPr>
                <w:spacing w:val="-4"/>
              </w:rPr>
              <w:t xml:space="preserve"> </w:t>
            </w:r>
            <w:r>
              <w:t>Day</w:t>
            </w:r>
            <w:r>
              <w:rPr>
                <w:spacing w:val="-5"/>
              </w:rPr>
              <w:t xml:space="preserve"> </w:t>
            </w:r>
            <w:r>
              <w:t>November</w:t>
            </w:r>
            <w:r>
              <w:rPr>
                <w:spacing w:val="-4"/>
              </w:rPr>
              <w:t xml:space="preserve"> 11th</w:t>
            </w:r>
          </w:p>
        </w:tc>
      </w:tr>
      <w:tr w:rsidR="00A671C5" w14:paraId="3B870066" w14:textId="77777777" w:rsidTr="008E105B">
        <w:trPr>
          <w:trHeight w:val="258"/>
        </w:trPr>
        <w:tc>
          <w:tcPr>
            <w:tcW w:w="10010" w:type="dxa"/>
          </w:tcPr>
          <w:p w14:paraId="651396A4" w14:textId="77777777" w:rsidR="00A671C5" w:rsidRDefault="00A671C5" w:rsidP="008E105B">
            <w:pPr>
              <w:pStyle w:val="TableParagraph"/>
              <w:spacing w:before="2" w:line="237" w:lineRule="exact"/>
              <w:ind w:left="12" w:right="2"/>
              <w:rPr>
                <w:sz w:val="14"/>
              </w:rPr>
            </w:pPr>
            <w:r>
              <w:t>Christmas</w:t>
            </w:r>
            <w:r>
              <w:rPr>
                <w:spacing w:val="-7"/>
              </w:rPr>
              <w:t xml:space="preserve"> </w:t>
            </w:r>
            <w:r>
              <w:t>Day</w:t>
            </w:r>
            <w:r>
              <w:rPr>
                <w:spacing w:val="-6"/>
              </w:rPr>
              <w:t xml:space="preserve"> </w:t>
            </w:r>
            <w:r>
              <w:t>December</w:t>
            </w:r>
            <w:r>
              <w:rPr>
                <w:spacing w:val="-7"/>
              </w:rPr>
              <w:t xml:space="preserve"> </w:t>
            </w:r>
            <w:r>
              <w:rPr>
                <w:spacing w:val="-4"/>
              </w:rPr>
              <w:t>25</w:t>
            </w:r>
            <w:r>
              <w:rPr>
                <w:spacing w:val="-4"/>
                <w:position w:val="5"/>
                <w:sz w:val="14"/>
              </w:rPr>
              <w:t>th</w:t>
            </w:r>
          </w:p>
        </w:tc>
      </w:tr>
      <w:tr w:rsidR="00A671C5" w14:paraId="076A3446" w14:textId="77777777" w:rsidTr="008E105B">
        <w:trPr>
          <w:trHeight w:val="285"/>
        </w:trPr>
        <w:tc>
          <w:tcPr>
            <w:tcW w:w="10010" w:type="dxa"/>
          </w:tcPr>
          <w:p w14:paraId="45271555" w14:textId="77777777" w:rsidR="00A671C5" w:rsidRDefault="00A671C5" w:rsidP="008E105B">
            <w:pPr>
              <w:pStyle w:val="TableParagraph"/>
              <w:spacing w:line="257" w:lineRule="exact"/>
              <w:ind w:left="3446"/>
              <w:jc w:val="left"/>
            </w:pPr>
            <w:r>
              <w:t>M.</w:t>
            </w:r>
            <w:r>
              <w:rPr>
                <w:spacing w:val="-2"/>
              </w:rPr>
              <w:t xml:space="preserve"> </w:t>
            </w:r>
            <w:r>
              <w:t>L.</w:t>
            </w:r>
            <w:r>
              <w:rPr>
                <w:spacing w:val="-1"/>
              </w:rPr>
              <w:t xml:space="preserve"> </w:t>
            </w:r>
            <w:r>
              <w:t>King 3rd</w:t>
            </w:r>
            <w:r>
              <w:rPr>
                <w:spacing w:val="-2"/>
              </w:rPr>
              <w:t xml:space="preserve"> </w:t>
            </w:r>
            <w:r>
              <w:t>Monday</w:t>
            </w:r>
            <w:r>
              <w:rPr>
                <w:spacing w:val="-5"/>
              </w:rPr>
              <w:t xml:space="preserve"> </w:t>
            </w:r>
            <w:r>
              <w:t>in</w:t>
            </w:r>
            <w:r>
              <w:rPr>
                <w:spacing w:val="-2"/>
              </w:rPr>
              <w:t xml:space="preserve"> January</w:t>
            </w:r>
          </w:p>
        </w:tc>
      </w:tr>
      <w:tr w:rsidR="00A671C5" w14:paraId="6CFE1D5F" w14:textId="77777777" w:rsidTr="008E105B">
        <w:trPr>
          <w:trHeight w:val="258"/>
        </w:trPr>
        <w:tc>
          <w:tcPr>
            <w:tcW w:w="10010" w:type="dxa"/>
          </w:tcPr>
          <w:p w14:paraId="10642578" w14:textId="77777777" w:rsidR="00A671C5" w:rsidRDefault="00A671C5" w:rsidP="008E105B">
            <w:pPr>
              <w:pStyle w:val="TableParagraph"/>
              <w:spacing w:line="239" w:lineRule="exact"/>
              <w:ind w:left="12" w:right="1"/>
            </w:pPr>
            <w:r>
              <w:t>Memorial</w:t>
            </w:r>
            <w:r>
              <w:rPr>
                <w:spacing w:val="-5"/>
              </w:rPr>
              <w:t xml:space="preserve"> </w:t>
            </w:r>
            <w:r>
              <w:t>Day</w:t>
            </w:r>
            <w:r>
              <w:rPr>
                <w:spacing w:val="-3"/>
              </w:rPr>
              <w:t xml:space="preserve"> </w:t>
            </w:r>
            <w:r>
              <w:t>Memorial</w:t>
            </w:r>
            <w:r>
              <w:rPr>
                <w:spacing w:val="-5"/>
              </w:rPr>
              <w:t xml:space="preserve"> </w:t>
            </w:r>
            <w:r>
              <w:t>Day</w:t>
            </w:r>
            <w:r>
              <w:rPr>
                <w:spacing w:val="-3"/>
              </w:rPr>
              <w:t xml:space="preserve"> </w:t>
            </w:r>
            <w:r>
              <w:t>last</w:t>
            </w:r>
            <w:r>
              <w:rPr>
                <w:spacing w:val="-3"/>
              </w:rPr>
              <w:t xml:space="preserve"> </w:t>
            </w:r>
            <w:r>
              <w:t>Monday</w:t>
            </w:r>
            <w:r>
              <w:rPr>
                <w:spacing w:val="-4"/>
              </w:rPr>
              <w:t xml:space="preserve"> </w:t>
            </w:r>
            <w:r>
              <w:t>in</w:t>
            </w:r>
            <w:r>
              <w:rPr>
                <w:spacing w:val="-3"/>
              </w:rPr>
              <w:t xml:space="preserve"> </w:t>
            </w:r>
            <w:r>
              <w:rPr>
                <w:spacing w:val="-5"/>
              </w:rPr>
              <w:t>May</w:t>
            </w:r>
          </w:p>
        </w:tc>
      </w:tr>
      <w:tr w:rsidR="00A671C5" w14:paraId="4C902118" w14:textId="77777777" w:rsidTr="008E105B">
        <w:trPr>
          <w:trHeight w:val="268"/>
        </w:trPr>
        <w:tc>
          <w:tcPr>
            <w:tcW w:w="10010" w:type="dxa"/>
          </w:tcPr>
          <w:p w14:paraId="6BB9A8DD" w14:textId="77777777" w:rsidR="00A671C5" w:rsidRDefault="00A671C5" w:rsidP="008E105B">
            <w:pPr>
              <w:pStyle w:val="TableParagraph"/>
              <w:spacing w:line="248" w:lineRule="exact"/>
              <w:ind w:left="12"/>
              <w:rPr>
                <w:sz w:val="14"/>
              </w:rPr>
            </w:pPr>
            <w:r>
              <w:t>Independence</w:t>
            </w:r>
            <w:r>
              <w:rPr>
                <w:spacing w:val="-6"/>
              </w:rPr>
              <w:t xml:space="preserve"> </w:t>
            </w:r>
            <w:r>
              <w:t>Day</w:t>
            </w:r>
            <w:r>
              <w:rPr>
                <w:spacing w:val="-7"/>
              </w:rPr>
              <w:t xml:space="preserve"> </w:t>
            </w:r>
            <w:r>
              <w:t>July</w:t>
            </w:r>
            <w:r>
              <w:rPr>
                <w:spacing w:val="-6"/>
              </w:rPr>
              <w:t xml:space="preserve"> </w:t>
            </w:r>
            <w:r>
              <w:rPr>
                <w:spacing w:val="-5"/>
              </w:rPr>
              <w:t>4</w:t>
            </w:r>
            <w:r>
              <w:rPr>
                <w:spacing w:val="-5"/>
                <w:position w:val="5"/>
                <w:sz w:val="14"/>
              </w:rPr>
              <w:t>th</w:t>
            </w:r>
          </w:p>
        </w:tc>
      </w:tr>
      <w:tr w:rsidR="00A671C5" w14:paraId="03E525C4" w14:textId="77777777" w:rsidTr="008E105B">
        <w:trPr>
          <w:trHeight w:val="270"/>
        </w:trPr>
        <w:tc>
          <w:tcPr>
            <w:tcW w:w="10010" w:type="dxa"/>
          </w:tcPr>
          <w:p w14:paraId="50526478" w14:textId="77777777" w:rsidR="00A671C5" w:rsidRDefault="00A671C5" w:rsidP="008E105B">
            <w:pPr>
              <w:pStyle w:val="TableParagraph"/>
              <w:spacing w:line="251" w:lineRule="exact"/>
              <w:ind w:left="12" w:right="1"/>
            </w:pPr>
            <w:r>
              <w:t>Columbus</w:t>
            </w:r>
            <w:r>
              <w:rPr>
                <w:spacing w:val="-3"/>
              </w:rPr>
              <w:t xml:space="preserve"> </w:t>
            </w:r>
            <w:r>
              <w:t>Day</w:t>
            </w:r>
            <w:r>
              <w:rPr>
                <w:spacing w:val="-5"/>
              </w:rPr>
              <w:t xml:space="preserve"> </w:t>
            </w:r>
            <w:r>
              <w:t>2</w:t>
            </w:r>
            <w:r>
              <w:rPr>
                <w:position w:val="5"/>
                <w:sz w:val="14"/>
              </w:rPr>
              <w:t>nd</w:t>
            </w:r>
            <w:r>
              <w:rPr>
                <w:spacing w:val="12"/>
                <w:position w:val="5"/>
                <w:sz w:val="14"/>
              </w:rPr>
              <w:t xml:space="preserve"> </w:t>
            </w:r>
            <w:r>
              <w:t>Monday</w:t>
            </w:r>
            <w:r>
              <w:rPr>
                <w:spacing w:val="-5"/>
              </w:rPr>
              <w:t xml:space="preserve"> </w:t>
            </w:r>
            <w:r>
              <w:t>in</w:t>
            </w:r>
            <w:r>
              <w:rPr>
                <w:spacing w:val="-4"/>
              </w:rPr>
              <w:t xml:space="preserve"> </w:t>
            </w:r>
            <w:r>
              <w:rPr>
                <w:spacing w:val="-2"/>
              </w:rPr>
              <w:t>October</w:t>
            </w:r>
          </w:p>
        </w:tc>
      </w:tr>
      <w:tr w:rsidR="00A671C5" w14:paraId="0DAFC363" w14:textId="77777777" w:rsidTr="008E105B">
        <w:trPr>
          <w:trHeight w:val="258"/>
        </w:trPr>
        <w:tc>
          <w:tcPr>
            <w:tcW w:w="10010" w:type="dxa"/>
          </w:tcPr>
          <w:p w14:paraId="08E67F56" w14:textId="77777777" w:rsidR="00A671C5" w:rsidRDefault="00A671C5" w:rsidP="008E105B">
            <w:pPr>
              <w:pStyle w:val="TableParagraph"/>
              <w:spacing w:line="239" w:lineRule="exact"/>
              <w:ind w:left="12" w:right="5"/>
            </w:pPr>
            <w:r>
              <w:t>Thanksgiving</w:t>
            </w:r>
            <w:r>
              <w:rPr>
                <w:spacing w:val="-3"/>
              </w:rPr>
              <w:t xml:space="preserve"> </w:t>
            </w:r>
            <w:r>
              <w:t>Day</w:t>
            </w:r>
            <w:r>
              <w:rPr>
                <w:spacing w:val="-4"/>
              </w:rPr>
              <w:t xml:space="preserve"> </w:t>
            </w:r>
            <w:r>
              <w:t>4</w:t>
            </w:r>
            <w:r>
              <w:rPr>
                <w:position w:val="5"/>
                <w:sz w:val="14"/>
              </w:rPr>
              <w:t>th</w:t>
            </w:r>
            <w:r>
              <w:rPr>
                <w:spacing w:val="11"/>
                <w:position w:val="5"/>
                <w:sz w:val="14"/>
              </w:rPr>
              <w:t xml:space="preserve"> </w:t>
            </w:r>
            <w:r>
              <w:t>Thursday</w:t>
            </w:r>
            <w:r>
              <w:rPr>
                <w:spacing w:val="-4"/>
              </w:rPr>
              <w:t xml:space="preserve"> </w:t>
            </w:r>
            <w:r>
              <w:t>in</w:t>
            </w:r>
            <w:r>
              <w:rPr>
                <w:spacing w:val="-5"/>
              </w:rPr>
              <w:t xml:space="preserve"> </w:t>
            </w:r>
            <w:r>
              <w:rPr>
                <w:spacing w:val="-2"/>
              </w:rPr>
              <w:t>November</w:t>
            </w:r>
          </w:p>
        </w:tc>
      </w:tr>
    </w:tbl>
    <w:p w14:paraId="4B22341C" w14:textId="6392FDA4" w:rsidR="0030033C" w:rsidRPr="0002097A" w:rsidRDefault="008101DA" w:rsidP="0015134A">
      <w:pPr>
        <w:rPr>
          <w:rFonts w:ascii="Arial" w:hAnsi="Arial" w:cs="Arial"/>
          <w:iCs/>
          <w:sz w:val="24"/>
          <w:szCs w:val="24"/>
        </w:rPr>
      </w:pPr>
      <w:r w:rsidRPr="00443710">
        <w:rPr>
          <w:rFonts w:ascii="Arial" w:hAnsi="Arial" w:cs="Arial"/>
          <w:i/>
          <w:sz w:val="24"/>
          <w:szCs w:val="24"/>
        </w:rPr>
        <w:t xml:space="preserve"> </w:t>
      </w:r>
    </w:p>
    <w:p w14:paraId="7A360238" w14:textId="77777777" w:rsidR="00171F09" w:rsidRPr="00443710" w:rsidRDefault="00171F09" w:rsidP="00F03FC8">
      <w:pPr>
        <w:rPr>
          <w:rFonts w:ascii="Arial" w:hAnsi="Arial" w:cs="Arial"/>
          <w:sz w:val="24"/>
          <w:szCs w:val="24"/>
        </w:rPr>
      </w:pPr>
      <w:r w:rsidRPr="00443710">
        <w:rPr>
          <w:rFonts w:ascii="Arial" w:hAnsi="Arial" w:cs="Arial"/>
          <w:b/>
          <w:sz w:val="24"/>
          <w:szCs w:val="24"/>
        </w:rPr>
        <w:t>1.</w:t>
      </w:r>
      <w:r w:rsidR="00E673BB" w:rsidRPr="00443710">
        <w:rPr>
          <w:rFonts w:ascii="Arial" w:hAnsi="Arial" w:cs="Arial"/>
          <w:b/>
          <w:sz w:val="24"/>
          <w:szCs w:val="24"/>
        </w:rPr>
        <w:t>5</w:t>
      </w:r>
      <w:r w:rsidRPr="00443710">
        <w:rPr>
          <w:rFonts w:ascii="Arial" w:hAnsi="Arial" w:cs="Arial"/>
          <w:b/>
          <w:sz w:val="24"/>
          <w:szCs w:val="24"/>
        </w:rPr>
        <w:t>.</w:t>
      </w:r>
      <w:r w:rsidR="00B10067" w:rsidRPr="00443710">
        <w:rPr>
          <w:rFonts w:ascii="Arial" w:hAnsi="Arial" w:cs="Arial"/>
          <w:b/>
          <w:sz w:val="24"/>
          <w:szCs w:val="24"/>
        </w:rPr>
        <w:t>4</w:t>
      </w:r>
      <w:r w:rsidR="00FD7C41" w:rsidRPr="00443710">
        <w:rPr>
          <w:rFonts w:ascii="Arial" w:hAnsi="Arial" w:cs="Arial"/>
          <w:b/>
          <w:sz w:val="24"/>
          <w:szCs w:val="24"/>
        </w:rPr>
        <w:t xml:space="preserve">  </w:t>
      </w:r>
      <w:r w:rsidR="000E3126" w:rsidRPr="00443710">
        <w:rPr>
          <w:rFonts w:ascii="Arial" w:hAnsi="Arial" w:cs="Arial"/>
          <w:b/>
          <w:sz w:val="24"/>
          <w:szCs w:val="24"/>
          <w:u w:val="single"/>
        </w:rPr>
        <w:t xml:space="preserve">Operating </w:t>
      </w:r>
      <w:r w:rsidR="00A2034B" w:rsidRPr="00443710">
        <w:rPr>
          <w:rFonts w:ascii="Arial" w:hAnsi="Arial" w:cs="Arial"/>
          <w:b/>
          <w:sz w:val="24"/>
          <w:szCs w:val="24"/>
          <w:u w:val="single"/>
        </w:rPr>
        <w:t>Hours</w:t>
      </w:r>
      <w:r w:rsidRPr="00443710">
        <w:rPr>
          <w:rFonts w:ascii="Arial" w:hAnsi="Arial" w:cs="Arial"/>
          <w:b/>
          <w:sz w:val="24"/>
          <w:szCs w:val="24"/>
        </w:rPr>
        <w:t>:</w:t>
      </w:r>
      <w:r w:rsidRPr="00443710">
        <w:rPr>
          <w:rFonts w:ascii="Arial" w:hAnsi="Arial" w:cs="Arial"/>
          <w:sz w:val="24"/>
          <w:szCs w:val="24"/>
        </w:rPr>
        <w:t xml:space="preserve">  The</w:t>
      </w:r>
      <w:r w:rsidR="00B23CCD" w:rsidRPr="00443710">
        <w:rPr>
          <w:rFonts w:ascii="Arial" w:hAnsi="Arial" w:cs="Arial"/>
          <w:sz w:val="24"/>
          <w:szCs w:val="24"/>
        </w:rPr>
        <w:t xml:space="preserve"> Government facility </w:t>
      </w:r>
      <w:r w:rsidR="007077C6" w:rsidRPr="00443710">
        <w:rPr>
          <w:rFonts w:ascii="Arial" w:hAnsi="Arial" w:cs="Arial"/>
          <w:sz w:val="24"/>
          <w:szCs w:val="24"/>
        </w:rPr>
        <w:t xml:space="preserve">office hours, facility </w:t>
      </w:r>
      <w:r w:rsidR="000E3126" w:rsidRPr="00443710">
        <w:rPr>
          <w:rFonts w:ascii="Arial" w:hAnsi="Arial" w:cs="Arial"/>
          <w:sz w:val="24"/>
          <w:szCs w:val="24"/>
        </w:rPr>
        <w:t>operating hours</w:t>
      </w:r>
      <w:r w:rsidR="007077C6" w:rsidRPr="00443710">
        <w:rPr>
          <w:rFonts w:ascii="Arial" w:hAnsi="Arial" w:cs="Arial"/>
          <w:sz w:val="24"/>
          <w:szCs w:val="24"/>
        </w:rPr>
        <w:t xml:space="preserve">, </w:t>
      </w:r>
      <w:r w:rsidR="000E3126" w:rsidRPr="00443710">
        <w:rPr>
          <w:rFonts w:ascii="Arial" w:hAnsi="Arial" w:cs="Arial"/>
          <w:sz w:val="24"/>
          <w:szCs w:val="24"/>
        </w:rPr>
        <w:t xml:space="preserve">and the </w:t>
      </w:r>
      <w:r w:rsidR="00761D43" w:rsidRPr="00443710">
        <w:rPr>
          <w:rFonts w:ascii="Arial" w:hAnsi="Arial" w:cs="Arial"/>
          <w:sz w:val="24"/>
          <w:szCs w:val="24"/>
        </w:rPr>
        <w:t>Contractor support hour requirements</w:t>
      </w:r>
      <w:r w:rsidR="007077C6" w:rsidRPr="00443710">
        <w:rPr>
          <w:rFonts w:ascii="Arial" w:hAnsi="Arial" w:cs="Arial"/>
          <w:sz w:val="24"/>
          <w:szCs w:val="24"/>
        </w:rPr>
        <w:t xml:space="preserve"> often </w:t>
      </w:r>
      <w:r w:rsidR="00B23CCD" w:rsidRPr="00443710">
        <w:rPr>
          <w:rFonts w:ascii="Arial" w:hAnsi="Arial" w:cs="Arial"/>
          <w:sz w:val="24"/>
          <w:szCs w:val="24"/>
        </w:rPr>
        <w:t xml:space="preserve">coincide, however, they </w:t>
      </w:r>
      <w:r w:rsidR="00061397" w:rsidRPr="00443710">
        <w:rPr>
          <w:rFonts w:ascii="Arial" w:hAnsi="Arial" w:cs="Arial"/>
          <w:sz w:val="24"/>
          <w:szCs w:val="24"/>
        </w:rPr>
        <w:t>may differ</w:t>
      </w:r>
      <w:r w:rsidR="00761D43" w:rsidRPr="00443710">
        <w:rPr>
          <w:rFonts w:ascii="Arial" w:hAnsi="Arial" w:cs="Arial"/>
          <w:sz w:val="24"/>
          <w:szCs w:val="24"/>
        </w:rPr>
        <w:t>. Please refer to the following.</w:t>
      </w:r>
      <w:r w:rsidR="007F49BF" w:rsidRPr="00443710">
        <w:rPr>
          <w:rFonts w:ascii="Arial" w:hAnsi="Arial" w:cs="Arial"/>
          <w:sz w:val="24"/>
          <w:szCs w:val="24"/>
        </w:rPr>
        <w:t xml:space="preserve"> </w:t>
      </w:r>
    </w:p>
    <w:p w14:paraId="05000C58" w14:textId="77777777" w:rsidR="000E3126" w:rsidRPr="00443710" w:rsidRDefault="000E3126" w:rsidP="0015134A">
      <w:pPr>
        <w:rPr>
          <w:rFonts w:ascii="Arial" w:hAnsi="Arial" w:cs="Arial"/>
          <w:b/>
          <w:sz w:val="24"/>
          <w:szCs w:val="24"/>
        </w:rPr>
      </w:pPr>
    </w:p>
    <w:p w14:paraId="6DE631F4" w14:textId="1976C6C4" w:rsidR="007077C6" w:rsidRPr="00443710" w:rsidRDefault="000E3126" w:rsidP="00F03FC8">
      <w:pPr>
        <w:rPr>
          <w:rFonts w:ascii="Arial" w:hAnsi="Arial" w:cs="Arial"/>
          <w:sz w:val="24"/>
          <w:szCs w:val="24"/>
        </w:rPr>
      </w:pPr>
      <w:r w:rsidRPr="00443710">
        <w:rPr>
          <w:rFonts w:ascii="Arial" w:hAnsi="Arial" w:cs="Arial"/>
          <w:b/>
          <w:sz w:val="24"/>
          <w:szCs w:val="24"/>
        </w:rPr>
        <w:t>1.</w:t>
      </w:r>
      <w:r w:rsidR="00E673BB" w:rsidRPr="00443710">
        <w:rPr>
          <w:rFonts w:ascii="Arial" w:hAnsi="Arial" w:cs="Arial"/>
          <w:b/>
          <w:sz w:val="24"/>
          <w:szCs w:val="24"/>
        </w:rPr>
        <w:t>5</w:t>
      </w:r>
      <w:r w:rsidRPr="00443710">
        <w:rPr>
          <w:rFonts w:ascii="Arial" w:hAnsi="Arial" w:cs="Arial"/>
          <w:b/>
          <w:sz w:val="24"/>
          <w:szCs w:val="24"/>
        </w:rPr>
        <w:t xml:space="preserve">.4.1  </w:t>
      </w:r>
      <w:r w:rsidR="00A0448F" w:rsidRPr="00443710">
        <w:rPr>
          <w:rFonts w:ascii="Arial" w:hAnsi="Arial" w:cs="Arial"/>
          <w:b/>
          <w:sz w:val="24"/>
          <w:szCs w:val="24"/>
          <w:u w:val="single"/>
        </w:rPr>
        <w:t>Government Facility</w:t>
      </w:r>
      <w:r w:rsidRPr="00443710">
        <w:rPr>
          <w:rFonts w:ascii="Arial" w:hAnsi="Arial" w:cs="Arial"/>
          <w:b/>
          <w:sz w:val="24"/>
          <w:szCs w:val="24"/>
          <w:u w:val="single"/>
        </w:rPr>
        <w:t xml:space="preserve"> </w:t>
      </w:r>
      <w:r w:rsidR="007077C6" w:rsidRPr="00443710">
        <w:rPr>
          <w:rFonts w:ascii="Arial" w:hAnsi="Arial" w:cs="Arial"/>
          <w:b/>
          <w:sz w:val="24"/>
          <w:szCs w:val="24"/>
          <w:u w:val="single"/>
        </w:rPr>
        <w:t xml:space="preserve">Office </w:t>
      </w:r>
      <w:r w:rsidRPr="00443710">
        <w:rPr>
          <w:rFonts w:ascii="Arial" w:hAnsi="Arial" w:cs="Arial"/>
          <w:b/>
          <w:sz w:val="24"/>
          <w:szCs w:val="24"/>
          <w:u w:val="single"/>
        </w:rPr>
        <w:t>Hours</w:t>
      </w:r>
      <w:r w:rsidRPr="00443710">
        <w:rPr>
          <w:rFonts w:ascii="Arial" w:hAnsi="Arial" w:cs="Arial"/>
          <w:b/>
          <w:sz w:val="24"/>
          <w:szCs w:val="24"/>
        </w:rPr>
        <w:t>:</w:t>
      </w:r>
      <w:r w:rsidR="00761D43" w:rsidRPr="00443710">
        <w:rPr>
          <w:rFonts w:ascii="Arial" w:hAnsi="Arial" w:cs="Arial"/>
          <w:sz w:val="24"/>
          <w:szCs w:val="24"/>
        </w:rPr>
        <w:t xml:space="preserve">  </w:t>
      </w:r>
      <w:r w:rsidRPr="00443710">
        <w:rPr>
          <w:rFonts w:ascii="Arial" w:hAnsi="Arial" w:cs="Arial"/>
          <w:sz w:val="24"/>
          <w:szCs w:val="24"/>
        </w:rPr>
        <w:t>The</w:t>
      </w:r>
      <w:r w:rsidR="00A0448F" w:rsidRPr="00443710">
        <w:rPr>
          <w:rFonts w:ascii="Arial" w:hAnsi="Arial" w:cs="Arial"/>
          <w:sz w:val="24"/>
          <w:szCs w:val="24"/>
        </w:rPr>
        <w:t xml:space="preserve"> </w:t>
      </w:r>
      <w:r w:rsidR="006A73EC" w:rsidRPr="00443710">
        <w:rPr>
          <w:rFonts w:ascii="Arial" w:hAnsi="Arial" w:cs="Arial"/>
          <w:sz w:val="24"/>
          <w:szCs w:val="24"/>
        </w:rPr>
        <w:t>Government facility</w:t>
      </w:r>
      <w:r w:rsidR="006A73EC">
        <w:rPr>
          <w:rFonts w:ascii="Arial" w:hAnsi="Arial" w:cs="Arial"/>
          <w:sz w:val="24"/>
          <w:szCs w:val="24"/>
        </w:rPr>
        <w:t xml:space="preserve">; William </w:t>
      </w:r>
      <w:r w:rsidR="005D4025">
        <w:rPr>
          <w:rFonts w:ascii="Arial" w:hAnsi="Arial" w:cs="Arial"/>
          <w:sz w:val="24"/>
          <w:szCs w:val="24"/>
        </w:rPr>
        <w:t>Beaumont Army Medical Center</w:t>
      </w:r>
      <w:r w:rsidR="006A73EC">
        <w:rPr>
          <w:rFonts w:ascii="Arial" w:hAnsi="Arial" w:cs="Arial"/>
          <w:sz w:val="24"/>
          <w:szCs w:val="24"/>
        </w:rPr>
        <w:t>,</w:t>
      </w:r>
      <w:r w:rsidR="005D4025">
        <w:rPr>
          <w:rFonts w:ascii="Arial" w:hAnsi="Arial" w:cs="Arial"/>
          <w:sz w:val="24"/>
          <w:szCs w:val="24"/>
        </w:rPr>
        <w:t xml:space="preserve"> </w:t>
      </w:r>
      <w:r w:rsidR="005376E8">
        <w:rPr>
          <w:rFonts w:ascii="Arial" w:hAnsi="Arial" w:cs="Arial"/>
          <w:sz w:val="24"/>
          <w:szCs w:val="24"/>
        </w:rPr>
        <w:t>Healthcare Technology Management Sustainment Section</w:t>
      </w:r>
      <w:r w:rsidR="00061397" w:rsidRPr="00443710">
        <w:rPr>
          <w:rFonts w:ascii="Arial" w:hAnsi="Arial" w:cs="Arial"/>
          <w:sz w:val="24"/>
          <w:szCs w:val="24"/>
        </w:rPr>
        <w:t xml:space="preserve"> office hours are </w:t>
      </w:r>
      <w:r w:rsidR="00D50E1B">
        <w:rPr>
          <w:rFonts w:ascii="Arial" w:hAnsi="Arial" w:cs="Arial"/>
          <w:sz w:val="24"/>
          <w:szCs w:val="24"/>
        </w:rPr>
        <w:t>0</w:t>
      </w:r>
      <w:r w:rsidR="00E8225F" w:rsidRPr="00E8225F">
        <w:rPr>
          <w:rFonts w:ascii="Arial" w:hAnsi="Arial" w:cs="Arial"/>
          <w:iCs/>
          <w:sz w:val="24"/>
          <w:szCs w:val="24"/>
        </w:rPr>
        <w:t xml:space="preserve">7:30 A.M. thru </w:t>
      </w:r>
      <w:r w:rsidR="00D50E1B">
        <w:rPr>
          <w:rFonts w:ascii="Arial" w:hAnsi="Arial" w:cs="Arial"/>
          <w:iCs/>
          <w:sz w:val="24"/>
          <w:szCs w:val="24"/>
        </w:rPr>
        <w:t>0</w:t>
      </w:r>
      <w:r w:rsidR="00E8225F" w:rsidRPr="00E8225F">
        <w:rPr>
          <w:rFonts w:ascii="Arial" w:hAnsi="Arial" w:cs="Arial"/>
          <w:iCs/>
          <w:sz w:val="24"/>
          <w:szCs w:val="24"/>
        </w:rPr>
        <w:t>4:30 P.M., MST, Monday thru Friday</w:t>
      </w:r>
      <w:r w:rsidR="0069677F">
        <w:rPr>
          <w:rFonts w:ascii="Arial" w:hAnsi="Arial" w:cs="Arial"/>
          <w:i/>
          <w:color w:val="FF0000"/>
          <w:sz w:val="24"/>
          <w:szCs w:val="24"/>
        </w:rPr>
        <w:t xml:space="preserve"> </w:t>
      </w:r>
      <w:r w:rsidR="00061397" w:rsidRPr="00443710">
        <w:rPr>
          <w:rFonts w:ascii="Arial" w:hAnsi="Arial" w:cs="Arial"/>
          <w:sz w:val="24"/>
          <w:szCs w:val="24"/>
        </w:rPr>
        <w:t>except U.S. Holi</w:t>
      </w:r>
      <w:r w:rsidR="001E6F0E" w:rsidRPr="00443710">
        <w:rPr>
          <w:rFonts w:ascii="Arial" w:hAnsi="Arial" w:cs="Arial"/>
          <w:sz w:val="24"/>
          <w:szCs w:val="24"/>
        </w:rPr>
        <w:t>days identified in paragraph 1.5</w:t>
      </w:r>
      <w:r w:rsidR="00061397" w:rsidRPr="00443710">
        <w:rPr>
          <w:rFonts w:ascii="Arial" w:hAnsi="Arial" w:cs="Arial"/>
          <w:sz w:val="24"/>
          <w:szCs w:val="24"/>
        </w:rPr>
        <w:t xml:space="preserve">.3.1 above or when the Government facility is closed due to local or national emergencies, administrative closings, or similar Government directed facility closings.  </w:t>
      </w:r>
    </w:p>
    <w:p w14:paraId="3317615E" w14:textId="77777777" w:rsidR="007077C6" w:rsidRPr="00443710" w:rsidRDefault="007077C6" w:rsidP="0015134A">
      <w:pPr>
        <w:rPr>
          <w:rFonts w:ascii="Arial" w:hAnsi="Arial" w:cs="Arial"/>
          <w:sz w:val="24"/>
          <w:szCs w:val="24"/>
        </w:rPr>
      </w:pPr>
    </w:p>
    <w:p w14:paraId="22FF1337" w14:textId="2689D331" w:rsidR="000E3126" w:rsidRPr="00443710" w:rsidRDefault="007077C6" w:rsidP="00F03FC8">
      <w:pPr>
        <w:rPr>
          <w:rFonts w:ascii="Arial" w:hAnsi="Arial" w:cs="Arial"/>
          <w:sz w:val="24"/>
          <w:szCs w:val="24"/>
        </w:rPr>
      </w:pPr>
      <w:r w:rsidRPr="00443710">
        <w:rPr>
          <w:rFonts w:ascii="Arial" w:hAnsi="Arial" w:cs="Arial"/>
          <w:b/>
          <w:sz w:val="24"/>
          <w:szCs w:val="24"/>
        </w:rPr>
        <w:lastRenderedPageBreak/>
        <w:t>1.</w:t>
      </w:r>
      <w:r w:rsidR="00E673BB" w:rsidRPr="00443710">
        <w:rPr>
          <w:rFonts w:ascii="Arial" w:hAnsi="Arial" w:cs="Arial"/>
          <w:b/>
          <w:sz w:val="24"/>
          <w:szCs w:val="24"/>
        </w:rPr>
        <w:t>5</w:t>
      </w:r>
      <w:r w:rsidRPr="00443710">
        <w:rPr>
          <w:rFonts w:ascii="Arial" w:hAnsi="Arial" w:cs="Arial"/>
          <w:b/>
          <w:sz w:val="24"/>
          <w:szCs w:val="24"/>
        </w:rPr>
        <w:t xml:space="preserve">.4.2  </w:t>
      </w:r>
      <w:r w:rsidRPr="00443710">
        <w:rPr>
          <w:rFonts w:ascii="Arial" w:hAnsi="Arial" w:cs="Arial"/>
          <w:b/>
          <w:sz w:val="24"/>
          <w:szCs w:val="24"/>
          <w:u w:val="single"/>
        </w:rPr>
        <w:t>Government Facility Operating Hours</w:t>
      </w:r>
      <w:r w:rsidRPr="00443710">
        <w:rPr>
          <w:rFonts w:ascii="Arial" w:hAnsi="Arial" w:cs="Arial"/>
          <w:b/>
          <w:sz w:val="24"/>
          <w:szCs w:val="24"/>
        </w:rPr>
        <w:t xml:space="preserve">:  </w:t>
      </w:r>
      <w:r w:rsidRPr="00443710">
        <w:rPr>
          <w:rFonts w:ascii="Arial" w:hAnsi="Arial" w:cs="Arial"/>
          <w:sz w:val="24"/>
          <w:szCs w:val="24"/>
        </w:rPr>
        <w:t>The Government facility operat</w:t>
      </w:r>
      <w:r w:rsidR="00AD3536">
        <w:rPr>
          <w:rFonts w:ascii="Arial" w:hAnsi="Arial" w:cs="Arial"/>
          <w:sz w:val="24"/>
          <w:szCs w:val="24"/>
        </w:rPr>
        <w:t>es</w:t>
      </w:r>
      <w:r w:rsidRPr="00443710">
        <w:rPr>
          <w:rFonts w:ascii="Arial" w:hAnsi="Arial" w:cs="Arial"/>
          <w:sz w:val="24"/>
          <w:szCs w:val="24"/>
        </w:rPr>
        <w:t xml:space="preserve"> </w:t>
      </w:r>
      <w:r w:rsidR="00AD3536">
        <w:rPr>
          <w:rFonts w:ascii="Arial" w:hAnsi="Arial" w:cs="Arial"/>
          <w:sz w:val="24"/>
          <w:szCs w:val="24"/>
        </w:rPr>
        <w:t xml:space="preserve">24 </w:t>
      </w:r>
      <w:r w:rsidRPr="00443710">
        <w:rPr>
          <w:rFonts w:ascii="Arial" w:hAnsi="Arial" w:cs="Arial"/>
          <w:sz w:val="24"/>
          <w:szCs w:val="24"/>
        </w:rPr>
        <w:t xml:space="preserve">hours </w:t>
      </w:r>
      <w:r w:rsidR="00AD3536" w:rsidRPr="00AD3536">
        <w:rPr>
          <w:rFonts w:ascii="Arial" w:hAnsi="Arial" w:cs="Arial"/>
          <w:sz w:val="24"/>
          <w:szCs w:val="24"/>
        </w:rPr>
        <w:t xml:space="preserve">a </w:t>
      </w:r>
      <w:r w:rsidR="000E3126" w:rsidRPr="00AD3536">
        <w:rPr>
          <w:rFonts w:ascii="Arial" w:hAnsi="Arial" w:cs="Arial"/>
          <w:iCs/>
          <w:sz w:val="24"/>
          <w:szCs w:val="24"/>
        </w:rPr>
        <w:t>day</w:t>
      </w:r>
      <w:r w:rsidR="00061397" w:rsidRPr="00AD3536">
        <w:rPr>
          <w:rFonts w:ascii="Arial" w:hAnsi="Arial" w:cs="Arial"/>
          <w:iCs/>
          <w:sz w:val="24"/>
          <w:szCs w:val="24"/>
        </w:rPr>
        <w:t xml:space="preserve"> Monday through S</w:t>
      </w:r>
      <w:r w:rsidR="00AD3536" w:rsidRPr="00AD3536">
        <w:rPr>
          <w:rFonts w:ascii="Arial" w:hAnsi="Arial" w:cs="Arial"/>
          <w:iCs/>
          <w:sz w:val="24"/>
          <w:szCs w:val="24"/>
        </w:rPr>
        <w:t>unday</w:t>
      </w:r>
      <w:r w:rsidR="00061397" w:rsidRPr="00443710">
        <w:rPr>
          <w:rFonts w:ascii="Arial" w:hAnsi="Arial" w:cs="Arial"/>
          <w:sz w:val="24"/>
          <w:szCs w:val="24"/>
        </w:rPr>
        <w:t xml:space="preserve">. </w:t>
      </w:r>
      <w:r w:rsidR="00761D43" w:rsidRPr="00443710">
        <w:rPr>
          <w:rFonts w:ascii="Arial" w:hAnsi="Arial" w:cs="Arial"/>
          <w:sz w:val="24"/>
          <w:szCs w:val="24"/>
        </w:rPr>
        <w:t>The</w:t>
      </w:r>
      <w:r w:rsidR="00061397" w:rsidRPr="00443710">
        <w:rPr>
          <w:rFonts w:ascii="Arial" w:hAnsi="Arial" w:cs="Arial"/>
          <w:sz w:val="24"/>
          <w:szCs w:val="24"/>
        </w:rPr>
        <w:t xml:space="preserve"> Government facility </w:t>
      </w:r>
      <w:r w:rsidR="00F81207" w:rsidRPr="00443710">
        <w:rPr>
          <w:rFonts w:ascii="Arial" w:hAnsi="Arial" w:cs="Arial"/>
          <w:sz w:val="24"/>
          <w:szCs w:val="24"/>
        </w:rPr>
        <w:t xml:space="preserve">is </w:t>
      </w:r>
      <w:r w:rsidR="00761D43" w:rsidRPr="005D5CE4">
        <w:rPr>
          <w:rFonts w:ascii="Arial" w:hAnsi="Arial" w:cs="Arial"/>
          <w:iCs/>
          <w:sz w:val="24"/>
          <w:szCs w:val="24"/>
        </w:rPr>
        <w:t xml:space="preserve">open during </w:t>
      </w:r>
      <w:r w:rsidR="000E3126" w:rsidRPr="005D5CE4">
        <w:rPr>
          <w:rFonts w:ascii="Arial" w:hAnsi="Arial" w:cs="Arial"/>
          <w:iCs/>
          <w:sz w:val="24"/>
          <w:szCs w:val="24"/>
        </w:rPr>
        <w:t xml:space="preserve">local or national emergencies, administrative closings, or similar Government directed facility closings. </w:t>
      </w:r>
      <w:r w:rsidR="00761D43" w:rsidRPr="005D5CE4">
        <w:rPr>
          <w:rFonts w:ascii="Arial" w:hAnsi="Arial" w:cs="Arial"/>
          <w:iCs/>
          <w:sz w:val="24"/>
          <w:szCs w:val="24"/>
        </w:rPr>
        <w:t xml:space="preserve">For example, </w:t>
      </w:r>
      <w:r w:rsidR="000A4989" w:rsidRPr="005D5CE4">
        <w:rPr>
          <w:rFonts w:ascii="Arial" w:hAnsi="Arial" w:cs="Arial"/>
          <w:iCs/>
          <w:sz w:val="24"/>
          <w:szCs w:val="24"/>
        </w:rPr>
        <w:t>“</w:t>
      </w:r>
      <w:r w:rsidR="00761D43" w:rsidRPr="005D5CE4">
        <w:rPr>
          <w:rFonts w:ascii="Arial" w:hAnsi="Arial" w:cs="Arial"/>
          <w:iCs/>
          <w:sz w:val="24"/>
          <w:szCs w:val="24"/>
        </w:rPr>
        <w:t xml:space="preserve">The </w:t>
      </w:r>
      <w:r w:rsidR="00061397" w:rsidRPr="005D5CE4">
        <w:rPr>
          <w:rFonts w:ascii="Arial" w:hAnsi="Arial" w:cs="Arial"/>
          <w:iCs/>
          <w:sz w:val="24"/>
          <w:szCs w:val="24"/>
        </w:rPr>
        <w:t>Government facility</w:t>
      </w:r>
      <w:r w:rsidRPr="005D5CE4">
        <w:rPr>
          <w:rFonts w:ascii="Arial" w:hAnsi="Arial" w:cs="Arial"/>
          <w:iCs/>
          <w:sz w:val="24"/>
          <w:szCs w:val="24"/>
        </w:rPr>
        <w:t xml:space="preserve"> is open</w:t>
      </w:r>
      <w:r w:rsidR="00A0448F" w:rsidRPr="005D5CE4">
        <w:rPr>
          <w:rFonts w:ascii="Arial" w:hAnsi="Arial" w:cs="Arial"/>
          <w:iCs/>
          <w:sz w:val="24"/>
          <w:szCs w:val="24"/>
        </w:rPr>
        <w:t xml:space="preserve"> </w:t>
      </w:r>
      <w:r w:rsidRPr="005D5CE4">
        <w:rPr>
          <w:rFonts w:ascii="Arial" w:hAnsi="Arial" w:cs="Arial"/>
          <w:iCs/>
          <w:sz w:val="24"/>
          <w:szCs w:val="24"/>
        </w:rPr>
        <w:t xml:space="preserve">for operations </w:t>
      </w:r>
      <w:r w:rsidR="00A0448F" w:rsidRPr="005D5CE4">
        <w:rPr>
          <w:rFonts w:ascii="Arial" w:hAnsi="Arial" w:cs="Arial"/>
          <w:iCs/>
          <w:sz w:val="24"/>
          <w:szCs w:val="24"/>
        </w:rPr>
        <w:t>during the recognized U.S. Holidays identified in paragraph 1.6.3.1 above</w:t>
      </w:r>
      <w:r w:rsidR="0061595B" w:rsidRPr="005D5CE4">
        <w:rPr>
          <w:rFonts w:ascii="Arial" w:hAnsi="Arial" w:cs="Arial"/>
          <w:iCs/>
          <w:sz w:val="24"/>
          <w:szCs w:val="24"/>
        </w:rPr>
        <w:t xml:space="preserve">. </w:t>
      </w:r>
      <w:r w:rsidR="000309E9">
        <w:rPr>
          <w:rFonts w:ascii="Arial" w:hAnsi="Arial" w:cs="Arial"/>
          <w:iCs/>
          <w:sz w:val="24"/>
          <w:szCs w:val="24"/>
        </w:rPr>
        <w:t>In the event t</w:t>
      </w:r>
      <w:r w:rsidR="0061595B" w:rsidRPr="005D5CE4">
        <w:rPr>
          <w:rFonts w:ascii="Arial" w:hAnsi="Arial" w:cs="Arial"/>
          <w:iCs/>
          <w:sz w:val="24"/>
          <w:szCs w:val="24"/>
        </w:rPr>
        <w:t>he Government facility close</w:t>
      </w:r>
      <w:r w:rsidR="008C4386">
        <w:rPr>
          <w:rFonts w:ascii="Arial" w:hAnsi="Arial" w:cs="Arial"/>
          <w:iCs/>
          <w:sz w:val="24"/>
          <w:szCs w:val="24"/>
        </w:rPr>
        <w:t>s</w:t>
      </w:r>
      <w:r w:rsidR="0061595B" w:rsidRPr="005D5CE4">
        <w:rPr>
          <w:rFonts w:ascii="Arial" w:hAnsi="Arial" w:cs="Arial"/>
          <w:iCs/>
          <w:sz w:val="24"/>
          <w:szCs w:val="24"/>
        </w:rPr>
        <w:t xml:space="preserve"> due to local </w:t>
      </w:r>
      <w:r w:rsidR="00A0448F" w:rsidRPr="005D5CE4">
        <w:rPr>
          <w:rFonts w:ascii="Arial" w:hAnsi="Arial" w:cs="Arial"/>
          <w:iCs/>
          <w:sz w:val="24"/>
          <w:szCs w:val="24"/>
        </w:rPr>
        <w:t>or national emergencies, administrative closings, or similar Government directed facility closings</w:t>
      </w:r>
      <w:r w:rsidR="008C4386">
        <w:rPr>
          <w:rFonts w:ascii="Arial" w:hAnsi="Arial" w:cs="Arial"/>
          <w:iCs/>
          <w:sz w:val="24"/>
          <w:szCs w:val="24"/>
        </w:rPr>
        <w:t xml:space="preserve"> the contractor</w:t>
      </w:r>
      <w:r w:rsidR="00A0448F" w:rsidRPr="005D5CE4">
        <w:rPr>
          <w:rFonts w:ascii="Arial" w:hAnsi="Arial" w:cs="Arial"/>
          <w:iCs/>
          <w:sz w:val="24"/>
          <w:szCs w:val="24"/>
        </w:rPr>
        <w:t xml:space="preserve"> </w:t>
      </w:r>
      <w:r w:rsidR="0061595B" w:rsidRPr="005D5CE4">
        <w:rPr>
          <w:rFonts w:ascii="Arial" w:hAnsi="Arial" w:cs="Arial"/>
          <w:iCs/>
          <w:sz w:val="24"/>
          <w:szCs w:val="24"/>
        </w:rPr>
        <w:t>will b</w:t>
      </w:r>
      <w:r w:rsidR="00F43FDA">
        <w:rPr>
          <w:rFonts w:ascii="Arial" w:hAnsi="Arial" w:cs="Arial"/>
          <w:iCs/>
          <w:sz w:val="24"/>
          <w:szCs w:val="24"/>
        </w:rPr>
        <w:t>e notified</w:t>
      </w:r>
      <w:r w:rsidR="00A0448F" w:rsidRPr="005D5CE4">
        <w:rPr>
          <w:rFonts w:ascii="Arial" w:hAnsi="Arial" w:cs="Arial"/>
          <w:iCs/>
          <w:sz w:val="24"/>
          <w:szCs w:val="24"/>
        </w:rPr>
        <w:t xml:space="preserve"> by the Contracting Officer.</w:t>
      </w:r>
      <w:r w:rsidR="00A0448F" w:rsidRPr="00630F40">
        <w:rPr>
          <w:rFonts w:ascii="Arial" w:hAnsi="Arial" w:cs="Arial"/>
          <w:i/>
          <w:color w:val="FF0000"/>
          <w:sz w:val="24"/>
          <w:szCs w:val="24"/>
        </w:rPr>
        <w:t xml:space="preserve"> </w:t>
      </w:r>
    </w:p>
    <w:p w14:paraId="2E90E412" w14:textId="77777777" w:rsidR="000E3126" w:rsidRPr="00443710" w:rsidRDefault="000E3126" w:rsidP="0015134A">
      <w:pPr>
        <w:rPr>
          <w:rFonts w:ascii="Arial" w:hAnsi="Arial" w:cs="Arial"/>
          <w:sz w:val="24"/>
          <w:szCs w:val="24"/>
        </w:rPr>
      </w:pPr>
    </w:p>
    <w:p w14:paraId="078A5E22" w14:textId="7BA5E480" w:rsidR="00761D43" w:rsidRPr="00443710" w:rsidRDefault="000E3126" w:rsidP="00F03FC8">
      <w:pPr>
        <w:rPr>
          <w:rFonts w:ascii="Arial" w:hAnsi="Arial" w:cs="Arial"/>
          <w:sz w:val="24"/>
          <w:szCs w:val="24"/>
        </w:rPr>
      </w:pPr>
      <w:r w:rsidRPr="00443710">
        <w:rPr>
          <w:rFonts w:ascii="Arial" w:hAnsi="Arial" w:cs="Arial"/>
          <w:b/>
          <w:sz w:val="24"/>
          <w:szCs w:val="24"/>
        </w:rPr>
        <w:t>1.</w:t>
      </w:r>
      <w:r w:rsidR="00E673BB" w:rsidRPr="00443710">
        <w:rPr>
          <w:rFonts w:ascii="Arial" w:hAnsi="Arial" w:cs="Arial"/>
          <w:b/>
          <w:sz w:val="24"/>
          <w:szCs w:val="24"/>
        </w:rPr>
        <w:t>5</w:t>
      </w:r>
      <w:r w:rsidRPr="00443710">
        <w:rPr>
          <w:rFonts w:ascii="Arial" w:hAnsi="Arial" w:cs="Arial"/>
          <w:b/>
          <w:sz w:val="24"/>
          <w:szCs w:val="24"/>
        </w:rPr>
        <w:t>.4.</w:t>
      </w:r>
      <w:r w:rsidR="0061595B" w:rsidRPr="00443710">
        <w:rPr>
          <w:rFonts w:ascii="Arial" w:hAnsi="Arial" w:cs="Arial"/>
          <w:b/>
          <w:sz w:val="24"/>
          <w:szCs w:val="24"/>
        </w:rPr>
        <w:t>3</w:t>
      </w:r>
      <w:r w:rsidRPr="00443710">
        <w:rPr>
          <w:rFonts w:ascii="Arial" w:hAnsi="Arial" w:cs="Arial"/>
          <w:b/>
          <w:sz w:val="24"/>
          <w:szCs w:val="24"/>
        </w:rPr>
        <w:t xml:space="preserve">  </w:t>
      </w:r>
      <w:r w:rsidRPr="00443710">
        <w:rPr>
          <w:rFonts w:ascii="Arial" w:hAnsi="Arial" w:cs="Arial"/>
          <w:b/>
          <w:sz w:val="24"/>
          <w:szCs w:val="24"/>
          <w:u w:val="single"/>
        </w:rPr>
        <w:t>Contractor Support Hours</w:t>
      </w:r>
      <w:r w:rsidRPr="00443710">
        <w:rPr>
          <w:rFonts w:ascii="Arial" w:hAnsi="Arial" w:cs="Arial"/>
          <w:b/>
          <w:sz w:val="24"/>
          <w:szCs w:val="24"/>
        </w:rPr>
        <w:t>:</w:t>
      </w:r>
      <w:r w:rsidR="00761D43" w:rsidRPr="00443710">
        <w:rPr>
          <w:rFonts w:ascii="Arial" w:hAnsi="Arial" w:cs="Arial"/>
          <w:sz w:val="24"/>
          <w:szCs w:val="24"/>
        </w:rPr>
        <w:t xml:space="preserve">  </w:t>
      </w:r>
      <w:r w:rsidR="007077C6" w:rsidRPr="00443710">
        <w:rPr>
          <w:rFonts w:ascii="Arial" w:hAnsi="Arial" w:cs="Arial"/>
          <w:sz w:val="24"/>
          <w:szCs w:val="24"/>
        </w:rPr>
        <w:t xml:space="preserve">The </w:t>
      </w:r>
      <w:r w:rsidR="00761D43" w:rsidRPr="00443710">
        <w:rPr>
          <w:rFonts w:ascii="Arial" w:hAnsi="Arial" w:cs="Arial"/>
          <w:sz w:val="24"/>
          <w:szCs w:val="24"/>
        </w:rPr>
        <w:t xml:space="preserve">Contractor shall </w:t>
      </w:r>
      <w:r w:rsidR="00C25CB6" w:rsidRPr="00443710">
        <w:rPr>
          <w:rFonts w:ascii="Arial" w:hAnsi="Arial" w:cs="Arial"/>
          <w:sz w:val="24"/>
          <w:szCs w:val="24"/>
        </w:rPr>
        <w:t xml:space="preserve">provide support </w:t>
      </w:r>
      <w:r w:rsidR="00761D43" w:rsidRPr="00443710">
        <w:rPr>
          <w:rFonts w:ascii="Arial" w:hAnsi="Arial" w:cs="Arial"/>
          <w:sz w:val="24"/>
          <w:szCs w:val="24"/>
        </w:rPr>
        <w:t xml:space="preserve">between the hours of </w:t>
      </w:r>
      <w:r w:rsidR="00AE097A">
        <w:rPr>
          <w:rFonts w:ascii="Arial" w:hAnsi="Arial" w:cs="Arial"/>
          <w:sz w:val="24"/>
          <w:szCs w:val="24"/>
        </w:rPr>
        <w:t>0</w:t>
      </w:r>
      <w:r w:rsidR="00AE097A" w:rsidRPr="00E8225F">
        <w:rPr>
          <w:rFonts w:ascii="Arial" w:hAnsi="Arial" w:cs="Arial"/>
          <w:iCs/>
          <w:sz w:val="24"/>
          <w:szCs w:val="24"/>
        </w:rPr>
        <w:t xml:space="preserve">7:30 A.M. thru </w:t>
      </w:r>
      <w:r w:rsidR="00AE097A">
        <w:rPr>
          <w:rFonts w:ascii="Arial" w:hAnsi="Arial" w:cs="Arial"/>
          <w:iCs/>
          <w:sz w:val="24"/>
          <w:szCs w:val="24"/>
        </w:rPr>
        <w:t>0</w:t>
      </w:r>
      <w:r w:rsidR="00AE097A" w:rsidRPr="00E8225F">
        <w:rPr>
          <w:rFonts w:ascii="Arial" w:hAnsi="Arial" w:cs="Arial"/>
          <w:iCs/>
          <w:sz w:val="24"/>
          <w:szCs w:val="24"/>
        </w:rPr>
        <w:t>4:30 P.M., MST, Monday thru Friday</w:t>
      </w:r>
      <w:r w:rsidR="00AE097A">
        <w:rPr>
          <w:rFonts w:ascii="Arial" w:hAnsi="Arial" w:cs="Arial"/>
          <w:i/>
          <w:color w:val="FF0000"/>
          <w:sz w:val="24"/>
          <w:szCs w:val="24"/>
        </w:rPr>
        <w:t xml:space="preserve"> </w:t>
      </w:r>
      <w:r w:rsidR="00AE097A" w:rsidRPr="00443710">
        <w:rPr>
          <w:rFonts w:ascii="Arial" w:hAnsi="Arial" w:cs="Arial"/>
          <w:sz w:val="24"/>
          <w:szCs w:val="24"/>
        </w:rPr>
        <w:t>except U.S. Holidays identified in paragraph 1.5.3.1</w:t>
      </w:r>
      <w:r w:rsidR="00C27078" w:rsidRPr="00C27078">
        <w:rPr>
          <w:rFonts w:ascii="Arial" w:hAnsi="Arial" w:cs="Arial"/>
          <w:iCs/>
          <w:sz w:val="24"/>
          <w:szCs w:val="24"/>
        </w:rPr>
        <w:t xml:space="preserve"> </w:t>
      </w:r>
      <w:r w:rsidR="00C27078" w:rsidRPr="00443710">
        <w:rPr>
          <w:rFonts w:ascii="Arial" w:hAnsi="Arial" w:cs="Arial"/>
          <w:sz w:val="24"/>
          <w:szCs w:val="24"/>
        </w:rPr>
        <w:t>above or when the Government facility is closed due to local or national emergencies, administrative closings, or similar Government directed facility closings</w:t>
      </w:r>
      <w:r w:rsidR="00F56615" w:rsidRPr="00443710">
        <w:rPr>
          <w:rFonts w:ascii="Arial" w:hAnsi="Arial" w:cs="Arial"/>
          <w:i/>
          <w:sz w:val="24"/>
          <w:szCs w:val="24"/>
        </w:rPr>
        <w:t>.</w:t>
      </w:r>
      <w:r w:rsidR="00C25CB6" w:rsidRPr="00443710">
        <w:rPr>
          <w:rFonts w:ascii="Arial" w:hAnsi="Arial" w:cs="Arial"/>
          <w:i/>
          <w:color w:val="FF0000"/>
          <w:sz w:val="24"/>
          <w:szCs w:val="24"/>
        </w:rPr>
        <w:t xml:space="preserve"> </w:t>
      </w:r>
      <w:r w:rsidR="00761D43" w:rsidRPr="00443710">
        <w:rPr>
          <w:rFonts w:ascii="Arial" w:hAnsi="Arial" w:cs="Arial"/>
          <w:sz w:val="24"/>
          <w:szCs w:val="24"/>
        </w:rPr>
        <w:t>The Contractor shall maintain an adequate workforce</w:t>
      </w:r>
      <w:r w:rsidR="00096B81">
        <w:rPr>
          <w:rFonts w:ascii="Arial" w:hAnsi="Arial" w:cs="Arial"/>
          <w:sz w:val="24"/>
          <w:szCs w:val="24"/>
        </w:rPr>
        <w:t xml:space="preserve"> at all times,</w:t>
      </w:r>
      <w:r w:rsidR="00761D43" w:rsidRPr="00443710">
        <w:rPr>
          <w:rFonts w:ascii="Arial" w:hAnsi="Arial" w:cs="Arial"/>
          <w:sz w:val="24"/>
          <w:szCs w:val="24"/>
        </w:rPr>
        <w:t xml:space="preserve"> for the uninterrupted performance of all tasks defined within this PWS when the Government facility is not closed for the above reasons. When hiring personnel, the Contractor shall keep in mind that the stability and continuity of the workforce </w:t>
      </w:r>
      <w:r w:rsidR="00096B81">
        <w:rPr>
          <w:rFonts w:ascii="Arial" w:hAnsi="Arial" w:cs="Arial"/>
          <w:sz w:val="24"/>
          <w:szCs w:val="24"/>
        </w:rPr>
        <w:t>is</w:t>
      </w:r>
      <w:r w:rsidR="00761D43" w:rsidRPr="00443710">
        <w:rPr>
          <w:rFonts w:ascii="Arial" w:hAnsi="Arial" w:cs="Arial"/>
          <w:sz w:val="24"/>
          <w:szCs w:val="24"/>
        </w:rPr>
        <w:t xml:space="preserve"> essential.</w:t>
      </w:r>
    </w:p>
    <w:p w14:paraId="6249FECA" w14:textId="77777777" w:rsidR="000E3126" w:rsidRPr="00443710" w:rsidRDefault="000E3126" w:rsidP="0015134A">
      <w:pPr>
        <w:rPr>
          <w:rFonts w:ascii="Arial" w:hAnsi="Arial" w:cs="Arial"/>
          <w:sz w:val="24"/>
          <w:szCs w:val="24"/>
        </w:rPr>
      </w:pPr>
    </w:p>
    <w:p w14:paraId="4BC06D50" w14:textId="20367983" w:rsidR="00137973" w:rsidRPr="00443710" w:rsidRDefault="00E673BB" w:rsidP="00F03FC8">
      <w:pPr>
        <w:pStyle w:val="Default"/>
        <w:rPr>
          <w:rFonts w:ascii="Arial" w:hAnsi="Arial" w:cs="Arial"/>
          <w:b/>
          <w:i/>
          <w:color w:val="0000FF"/>
        </w:rPr>
      </w:pPr>
      <w:r w:rsidRPr="00443710">
        <w:rPr>
          <w:rFonts w:ascii="Arial" w:hAnsi="Arial" w:cs="Arial"/>
          <w:b/>
        </w:rPr>
        <w:t>1.5</w:t>
      </w:r>
      <w:r w:rsidR="00137973" w:rsidRPr="00443710">
        <w:rPr>
          <w:rFonts w:ascii="Arial" w:hAnsi="Arial" w:cs="Arial"/>
          <w:b/>
        </w:rPr>
        <w:t>.</w:t>
      </w:r>
      <w:r w:rsidR="0061595B" w:rsidRPr="00443710">
        <w:rPr>
          <w:rFonts w:ascii="Arial" w:hAnsi="Arial" w:cs="Arial"/>
          <w:b/>
        </w:rPr>
        <w:t>4.3.1</w:t>
      </w:r>
      <w:r w:rsidR="00137973" w:rsidRPr="00443710">
        <w:rPr>
          <w:rFonts w:ascii="Arial" w:hAnsi="Arial" w:cs="Arial"/>
          <w:b/>
        </w:rPr>
        <w:t xml:space="preserve">  </w:t>
      </w:r>
      <w:r w:rsidR="0061595B" w:rsidRPr="00443710">
        <w:rPr>
          <w:rFonts w:ascii="Arial" w:hAnsi="Arial" w:cs="Arial"/>
          <w:b/>
          <w:u w:val="single"/>
        </w:rPr>
        <w:t>Contractor Work Plan</w:t>
      </w:r>
      <w:r w:rsidR="00137973" w:rsidRPr="00443710">
        <w:rPr>
          <w:rFonts w:ascii="Arial" w:hAnsi="Arial" w:cs="Arial"/>
          <w:b/>
        </w:rPr>
        <w:t>:</w:t>
      </w:r>
      <w:r w:rsidR="00FB48A7" w:rsidRPr="00443710">
        <w:rPr>
          <w:rFonts w:ascii="Arial" w:hAnsi="Arial" w:cs="Arial"/>
        </w:rPr>
        <w:t xml:space="preserve"> </w:t>
      </w:r>
      <w:r w:rsidR="00D54DFA">
        <w:rPr>
          <w:rFonts w:ascii="Arial" w:hAnsi="Arial" w:cs="Arial"/>
        </w:rPr>
        <w:t xml:space="preserve"> </w:t>
      </w:r>
      <w:bookmarkStart w:id="0" w:name="_Hlk206067268"/>
      <w:r w:rsidR="00D54DFA" w:rsidRPr="00D54DFA">
        <w:rPr>
          <w:rFonts w:ascii="Arial" w:hAnsi="Arial" w:cs="Arial"/>
          <w:iCs/>
          <w:color w:val="auto"/>
        </w:rPr>
        <w:t>RESERVED</w:t>
      </w:r>
      <w:r w:rsidR="00955FB2">
        <w:rPr>
          <w:rFonts w:ascii="Arial" w:hAnsi="Arial" w:cs="Arial"/>
          <w:iCs/>
          <w:color w:val="auto"/>
        </w:rPr>
        <w:t>. N/A</w:t>
      </w:r>
      <w:bookmarkEnd w:id="0"/>
    </w:p>
    <w:p w14:paraId="302E7F6A" w14:textId="77777777" w:rsidR="00171F09" w:rsidRPr="00443710" w:rsidRDefault="00171F09" w:rsidP="0015134A">
      <w:pPr>
        <w:suppressAutoHyphens/>
        <w:rPr>
          <w:rFonts w:ascii="Arial" w:hAnsi="Arial" w:cs="Arial"/>
          <w:sz w:val="24"/>
          <w:szCs w:val="24"/>
        </w:rPr>
      </w:pPr>
    </w:p>
    <w:p w14:paraId="02DAC7D3" w14:textId="47D9FAE4" w:rsidR="00322321" w:rsidRPr="00443710" w:rsidRDefault="00E673BB" w:rsidP="00F03FC8">
      <w:pPr>
        <w:rPr>
          <w:rFonts w:ascii="Arial" w:hAnsi="Arial" w:cs="Arial"/>
          <w:sz w:val="24"/>
          <w:szCs w:val="24"/>
        </w:rPr>
      </w:pPr>
      <w:r w:rsidRPr="00443710">
        <w:rPr>
          <w:rFonts w:ascii="Arial" w:hAnsi="Arial" w:cs="Arial"/>
          <w:b/>
          <w:sz w:val="24"/>
          <w:szCs w:val="24"/>
        </w:rPr>
        <w:t>1.5</w:t>
      </w:r>
      <w:r w:rsidR="00B10067" w:rsidRPr="00443710">
        <w:rPr>
          <w:rFonts w:ascii="Arial" w:hAnsi="Arial" w:cs="Arial"/>
          <w:b/>
          <w:sz w:val="24"/>
          <w:szCs w:val="24"/>
        </w:rPr>
        <w:t>.5</w:t>
      </w:r>
      <w:r w:rsidR="00FD7C41" w:rsidRPr="00443710">
        <w:rPr>
          <w:rFonts w:ascii="Arial" w:hAnsi="Arial" w:cs="Arial"/>
          <w:b/>
          <w:sz w:val="24"/>
          <w:szCs w:val="24"/>
        </w:rPr>
        <w:t xml:space="preserve">  </w:t>
      </w:r>
      <w:r w:rsidR="00322321" w:rsidRPr="00443710">
        <w:rPr>
          <w:rFonts w:ascii="Arial" w:hAnsi="Arial" w:cs="Arial"/>
          <w:b/>
          <w:sz w:val="24"/>
          <w:szCs w:val="24"/>
          <w:u w:val="single"/>
        </w:rPr>
        <w:t>Training Holidays:</w:t>
      </w:r>
      <w:r w:rsidR="00322321" w:rsidRPr="00443710">
        <w:rPr>
          <w:rFonts w:ascii="Arial" w:hAnsi="Arial" w:cs="Arial"/>
          <w:sz w:val="24"/>
          <w:szCs w:val="24"/>
        </w:rPr>
        <w:t xml:space="preserve"> </w:t>
      </w:r>
      <w:r w:rsidR="0077443B">
        <w:rPr>
          <w:rFonts w:ascii="Arial" w:hAnsi="Arial" w:cs="Arial"/>
          <w:sz w:val="24"/>
          <w:szCs w:val="24"/>
        </w:rPr>
        <w:t xml:space="preserve"> </w:t>
      </w:r>
      <w:r w:rsidR="00545C37" w:rsidRPr="00545C37">
        <w:rPr>
          <w:rFonts w:ascii="Arial" w:hAnsi="Arial" w:cs="Arial"/>
          <w:iCs/>
          <w:sz w:val="24"/>
          <w:szCs w:val="24"/>
        </w:rPr>
        <w:t>Historically certain government entities have granted military personnel training holidays as compensation for time that they spent in field training. These are typically combined with regular holiday leave schedules (for example, Christmas half days or day on day off schedules). Training holidays may affect access to military operated facilities. If scheduled work or access to facilities is required, coordination with occupants will be necessary or the work in affected facilities shall be rescheduled after the training holiday. However, announced training holidays or exodus of military personnel may provide the Contractor with an opportunity for unrestricted access to facilities and areas. The Contractor shall take full advantage of such opportunities by planning maintenance or actions that are better accomplished when such areas are vacant.</w:t>
      </w:r>
    </w:p>
    <w:p w14:paraId="1E30939D" w14:textId="77777777" w:rsidR="00322321" w:rsidRPr="00443710" w:rsidRDefault="00322321" w:rsidP="0015134A">
      <w:pPr>
        <w:suppressAutoHyphens/>
        <w:rPr>
          <w:rFonts w:ascii="Arial" w:hAnsi="Arial" w:cs="Arial"/>
          <w:sz w:val="24"/>
          <w:szCs w:val="24"/>
        </w:rPr>
      </w:pPr>
    </w:p>
    <w:p w14:paraId="489BBD16" w14:textId="7289600A" w:rsidR="00171F09" w:rsidRPr="00443710" w:rsidRDefault="00171F09" w:rsidP="00F03FC8">
      <w:pPr>
        <w:pStyle w:val="BodyText2"/>
        <w:spacing w:after="0" w:line="240" w:lineRule="auto"/>
        <w:rPr>
          <w:rFonts w:ascii="Arial" w:hAnsi="Arial" w:cs="Arial"/>
          <w:sz w:val="24"/>
          <w:szCs w:val="24"/>
        </w:rPr>
      </w:pPr>
      <w:r w:rsidRPr="00443710">
        <w:rPr>
          <w:rFonts w:ascii="Arial" w:hAnsi="Arial" w:cs="Arial"/>
          <w:b/>
          <w:sz w:val="24"/>
          <w:szCs w:val="24"/>
        </w:rPr>
        <w:t>1.</w:t>
      </w:r>
      <w:r w:rsidR="00E673BB" w:rsidRPr="00443710">
        <w:rPr>
          <w:rFonts w:ascii="Arial" w:hAnsi="Arial" w:cs="Arial"/>
          <w:b/>
          <w:sz w:val="24"/>
          <w:szCs w:val="24"/>
        </w:rPr>
        <w:t>5</w:t>
      </w:r>
      <w:r w:rsidR="00FF69CC" w:rsidRPr="00443710">
        <w:rPr>
          <w:rFonts w:ascii="Arial" w:hAnsi="Arial" w:cs="Arial"/>
          <w:b/>
          <w:sz w:val="24"/>
          <w:szCs w:val="24"/>
        </w:rPr>
        <w:t>.6</w:t>
      </w:r>
      <w:r w:rsidR="00FD7C41" w:rsidRPr="00443710">
        <w:rPr>
          <w:rFonts w:ascii="Arial" w:hAnsi="Arial" w:cs="Arial"/>
          <w:b/>
          <w:sz w:val="24"/>
          <w:szCs w:val="24"/>
        </w:rPr>
        <w:t xml:space="preserve">  </w:t>
      </w:r>
      <w:r w:rsidRPr="00443710">
        <w:rPr>
          <w:rFonts w:ascii="Arial" w:hAnsi="Arial" w:cs="Arial"/>
          <w:b/>
          <w:sz w:val="24"/>
          <w:szCs w:val="24"/>
          <w:u w:val="single"/>
        </w:rPr>
        <w:t>Place of Performance</w:t>
      </w:r>
      <w:r w:rsidRPr="00443710">
        <w:rPr>
          <w:rFonts w:ascii="Arial" w:hAnsi="Arial" w:cs="Arial"/>
          <w:b/>
          <w:sz w:val="24"/>
          <w:szCs w:val="24"/>
        </w:rPr>
        <w:t>:</w:t>
      </w:r>
      <w:r w:rsidRPr="00443710">
        <w:rPr>
          <w:rFonts w:ascii="Arial" w:hAnsi="Arial" w:cs="Arial"/>
          <w:sz w:val="24"/>
          <w:szCs w:val="24"/>
        </w:rPr>
        <w:t xml:space="preserve">  The work to be performed under this contract will be performe</w:t>
      </w:r>
      <w:r w:rsidR="00BB550B">
        <w:rPr>
          <w:rFonts w:ascii="Arial" w:hAnsi="Arial" w:cs="Arial"/>
          <w:sz w:val="24"/>
          <w:szCs w:val="24"/>
        </w:rPr>
        <w:t>d at William Beaumont Army Medical Center</w:t>
      </w:r>
      <w:r w:rsidR="00B3640D">
        <w:rPr>
          <w:rFonts w:ascii="Arial" w:hAnsi="Arial" w:cs="Arial"/>
          <w:sz w:val="24"/>
          <w:szCs w:val="24"/>
        </w:rPr>
        <w:t xml:space="preserve"> </w:t>
      </w:r>
      <w:r w:rsidR="00B3640D" w:rsidRPr="00B3640D">
        <w:rPr>
          <w:rFonts w:ascii="Arial" w:hAnsi="Arial" w:cs="Arial"/>
          <w:sz w:val="24"/>
          <w:szCs w:val="24"/>
        </w:rPr>
        <w:t>located at 18511 Highlander Medics St, Fort Bliss, TX 79906.</w:t>
      </w:r>
    </w:p>
    <w:p w14:paraId="19B1D7AD" w14:textId="77777777" w:rsidR="00171F09" w:rsidRPr="00443710" w:rsidRDefault="00171F09" w:rsidP="0015134A">
      <w:pPr>
        <w:pStyle w:val="BodyText2"/>
        <w:spacing w:after="0" w:line="240" w:lineRule="auto"/>
        <w:rPr>
          <w:rFonts w:ascii="Arial" w:hAnsi="Arial" w:cs="Arial"/>
          <w:bCs/>
          <w:iCs/>
          <w:sz w:val="24"/>
          <w:szCs w:val="24"/>
        </w:rPr>
      </w:pPr>
    </w:p>
    <w:p w14:paraId="56ABC3CA" w14:textId="77777777" w:rsidR="00097DDC" w:rsidRPr="00443710" w:rsidRDefault="00E673BB" w:rsidP="00F03FC8">
      <w:pPr>
        <w:rPr>
          <w:rFonts w:ascii="Arial" w:hAnsi="Arial" w:cs="Arial"/>
          <w:b/>
          <w:sz w:val="24"/>
          <w:szCs w:val="24"/>
        </w:rPr>
      </w:pPr>
      <w:r w:rsidRPr="00443710">
        <w:rPr>
          <w:rFonts w:ascii="Arial" w:hAnsi="Arial" w:cs="Arial"/>
          <w:b/>
          <w:sz w:val="24"/>
          <w:szCs w:val="24"/>
        </w:rPr>
        <w:t>1.6</w:t>
      </w:r>
      <w:r w:rsidR="00FD7C41" w:rsidRPr="00443710">
        <w:rPr>
          <w:rFonts w:ascii="Arial" w:hAnsi="Arial" w:cs="Arial"/>
          <w:b/>
          <w:sz w:val="24"/>
          <w:szCs w:val="24"/>
        </w:rPr>
        <w:t xml:space="preserve">  </w:t>
      </w:r>
      <w:r w:rsidR="00097DDC" w:rsidRPr="00443710">
        <w:rPr>
          <w:rFonts w:ascii="Arial" w:hAnsi="Arial" w:cs="Arial"/>
          <w:b/>
          <w:sz w:val="24"/>
          <w:szCs w:val="24"/>
          <w:u w:val="single"/>
        </w:rPr>
        <w:t>Security Requirements:</w:t>
      </w:r>
      <w:r w:rsidR="00097DDC" w:rsidRPr="00443710">
        <w:rPr>
          <w:rFonts w:ascii="Arial" w:hAnsi="Arial" w:cs="Arial"/>
          <w:b/>
          <w:sz w:val="24"/>
          <w:szCs w:val="24"/>
        </w:rPr>
        <w:t xml:space="preserve">  </w:t>
      </w:r>
      <w:r w:rsidR="00097DDC" w:rsidRPr="00443710">
        <w:rPr>
          <w:rFonts w:ascii="Arial" w:hAnsi="Arial" w:cs="Arial"/>
          <w:sz w:val="24"/>
          <w:szCs w:val="24"/>
        </w:rPr>
        <w:t>The following information is provide</w:t>
      </w:r>
      <w:r w:rsidR="00746DE0" w:rsidRPr="00443710">
        <w:rPr>
          <w:rFonts w:ascii="Arial" w:hAnsi="Arial" w:cs="Arial"/>
          <w:sz w:val="24"/>
          <w:szCs w:val="24"/>
        </w:rPr>
        <w:t>d</w:t>
      </w:r>
      <w:r w:rsidR="00097DDC" w:rsidRPr="00443710">
        <w:rPr>
          <w:rFonts w:ascii="Arial" w:hAnsi="Arial" w:cs="Arial"/>
          <w:sz w:val="24"/>
          <w:szCs w:val="24"/>
        </w:rPr>
        <w:t xml:space="preserve"> on security related matters.</w:t>
      </w:r>
    </w:p>
    <w:p w14:paraId="16830237" w14:textId="77777777" w:rsidR="00097DDC" w:rsidRPr="00443710" w:rsidRDefault="00097DDC" w:rsidP="0015134A">
      <w:pPr>
        <w:rPr>
          <w:rFonts w:ascii="Arial" w:hAnsi="Arial" w:cs="Arial"/>
          <w:sz w:val="24"/>
          <w:szCs w:val="24"/>
        </w:rPr>
      </w:pPr>
    </w:p>
    <w:p w14:paraId="3AF8A5B0" w14:textId="29F4CB32" w:rsidR="00641860" w:rsidRPr="004465D5" w:rsidRDefault="00641860" w:rsidP="00F03FC8">
      <w:pPr>
        <w:pStyle w:val="BodyText2"/>
        <w:spacing w:after="0" w:line="240" w:lineRule="auto"/>
        <w:rPr>
          <w:rFonts w:ascii="Arial" w:hAnsi="Arial" w:cs="Arial"/>
          <w:color w:val="FF0000"/>
          <w:sz w:val="24"/>
          <w:szCs w:val="24"/>
        </w:rPr>
      </w:pPr>
      <w:r w:rsidRPr="00443710">
        <w:rPr>
          <w:rFonts w:ascii="Arial" w:hAnsi="Arial" w:cs="Arial"/>
          <w:b/>
          <w:sz w:val="24"/>
          <w:szCs w:val="24"/>
        </w:rPr>
        <w:t>1.</w:t>
      </w:r>
      <w:r w:rsidR="00E673BB" w:rsidRPr="00443710">
        <w:rPr>
          <w:rFonts w:ascii="Arial" w:hAnsi="Arial" w:cs="Arial"/>
          <w:b/>
          <w:sz w:val="24"/>
          <w:szCs w:val="24"/>
        </w:rPr>
        <w:t>6</w:t>
      </w:r>
      <w:r w:rsidRPr="00443710">
        <w:rPr>
          <w:rFonts w:ascii="Arial" w:hAnsi="Arial" w:cs="Arial"/>
          <w:b/>
          <w:sz w:val="24"/>
          <w:szCs w:val="24"/>
        </w:rPr>
        <w:t xml:space="preserve">.1  </w:t>
      </w:r>
      <w:r w:rsidRPr="00443710">
        <w:rPr>
          <w:rFonts w:ascii="Arial" w:hAnsi="Arial" w:cs="Arial"/>
          <w:b/>
          <w:sz w:val="24"/>
          <w:szCs w:val="24"/>
          <w:u w:val="single"/>
        </w:rPr>
        <w:t>Security Program:</w:t>
      </w:r>
      <w:r w:rsidR="000A3E5B">
        <w:rPr>
          <w:rFonts w:ascii="Arial" w:hAnsi="Arial" w:cs="Arial"/>
          <w:sz w:val="24"/>
          <w:szCs w:val="24"/>
        </w:rPr>
        <w:t xml:space="preserve">  </w:t>
      </w:r>
      <w:r w:rsidR="000A3E5B" w:rsidRPr="000A3E5B">
        <w:rPr>
          <w:rFonts w:ascii="Arial" w:hAnsi="Arial" w:cs="Arial"/>
          <w:sz w:val="24"/>
          <w:szCs w:val="24"/>
        </w:rPr>
        <w:t>Contractor personnel performing work under this contract must have Anti- Terrorism (AT) Level I Training and must maintain the level of security required for the life of the contract.</w:t>
      </w:r>
    </w:p>
    <w:p w14:paraId="6FF92322" w14:textId="77777777" w:rsidR="00641860" w:rsidRPr="00443710" w:rsidRDefault="00641860" w:rsidP="0015134A">
      <w:pPr>
        <w:rPr>
          <w:rFonts w:ascii="Arial" w:hAnsi="Arial" w:cs="Arial"/>
          <w:sz w:val="24"/>
          <w:szCs w:val="24"/>
        </w:rPr>
      </w:pPr>
    </w:p>
    <w:p w14:paraId="43C5B328" w14:textId="3FC35374" w:rsidR="00097DDC" w:rsidRPr="00443710" w:rsidRDefault="00097DDC" w:rsidP="00F03FC8">
      <w:pPr>
        <w:rPr>
          <w:rFonts w:ascii="Arial" w:hAnsi="Arial" w:cs="Arial"/>
          <w:sz w:val="24"/>
          <w:szCs w:val="24"/>
        </w:rPr>
      </w:pPr>
      <w:r w:rsidRPr="00443710">
        <w:rPr>
          <w:rFonts w:ascii="Arial" w:hAnsi="Arial" w:cs="Arial"/>
          <w:b/>
          <w:sz w:val="24"/>
          <w:szCs w:val="24"/>
        </w:rPr>
        <w:t>1.</w:t>
      </w:r>
      <w:r w:rsidR="00E673BB" w:rsidRPr="00443710">
        <w:rPr>
          <w:rFonts w:ascii="Arial" w:hAnsi="Arial" w:cs="Arial"/>
          <w:b/>
          <w:sz w:val="24"/>
          <w:szCs w:val="24"/>
        </w:rPr>
        <w:t>6</w:t>
      </w:r>
      <w:r w:rsidRPr="00443710">
        <w:rPr>
          <w:rFonts w:ascii="Arial" w:hAnsi="Arial" w:cs="Arial"/>
          <w:b/>
          <w:sz w:val="24"/>
          <w:szCs w:val="24"/>
        </w:rPr>
        <w:t>.</w:t>
      </w:r>
      <w:r w:rsidR="00641860" w:rsidRPr="00443710">
        <w:rPr>
          <w:rFonts w:ascii="Arial" w:hAnsi="Arial" w:cs="Arial"/>
          <w:b/>
          <w:sz w:val="24"/>
          <w:szCs w:val="24"/>
        </w:rPr>
        <w:t>2</w:t>
      </w:r>
      <w:r w:rsidR="00FD7C41" w:rsidRPr="00443710">
        <w:rPr>
          <w:rFonts w:ascii="Arial" w:hAnsi="Arial" w:cs="Arial"/>
          <w:b/>
          <w:sz w:val="24"/>
          <w:szCs w:val="24"/>
        </w:rPr>
        <w:t xml:space="preserve">  </w:t>
      </w:r>
      <w:r w:rsidRPr="00443710">
        <w:rPr>
          <w:rFonts w:ascii="Arial" w:hAnsi="Arial" w:cs="Arial"/>
          <w:b/>
          <w:sz w:val="24"/>
          <w:szCs w:val="24"/>
          <w:u w:val="single"/>
        </w:rPr>
        <w:t>Personnel Security Clearance Requirements:</w:t>
      </w:r>
      <w:r w:rsidRPr="00443710">
        <w:rPr>
          <w:rFonts w:ascii="Arial" w:hAnsi="Arial" w:cs="Arial"/>
          <w:sz w:val="24"/>
          <w:szCs w:val="24"/>
        </w:rPr>
        <w:t xml:space="preserve"> </w:t>
      </w:r>
      <w:r w:rsidR="00C33F17">
        <w:rPr>
          <w:rFonts w:ascii="Arial" w:hAnsi="Arial" w:cs="Arial"/>
          <w:sz w:val="24"/>
          <w:szCs w:val="24"/>
        </w:rPr>
        <w:t xml:space="preserve"> </w:t>
      </w:r>
      <w:r w:rsidR="00E94EF1" w:rsidRPr="00E94EF1">
        <w:rPr>
          <w:rFonts w:ascii="Arial" w:hAnsi="Arial" w:cs="Arial"/>
          <w:iCs/>
          <w:sz w:val="24"/>
          <w:szCs w:val="24"/>
        </w:rPr>
        <w:t>As determined by the COR.</w:t>
      </w:r>
      <w:r w:rsidR="00AE185E" w:rsidRPr="00E94EF1">
        <w:rPr>
          <w:rFonts w:ascii="Arial" w:hAnsi="Arial" w:cs="Arial"/>
          <w:sz w:val="24"/>
          <w:szCs w:val="24"/>
        </w:rPr>
        <w:t xml:space="preserve"> </w:t>
      </w:r>
    </w:p>
    <w:p w14:paraId="1276DD46" w14:textId="77777777" w:rsidR="00097DDC" w:rsidRPr="00443710" w:rsidRDefault="00097DDC" w:rsidP="0015134A">
      <w:pPr>
        <w:rPr>
          <w:rFonts w:ascii="Arial" w:hAnsi="Arial" w:cs="Arial"/>
          <w:sz w:val="24"/>
          <w:szCs w:val="24"/>
        </w:rPr>
      </w:pPr>
    </w:p>
    <w:p w14:paraId="751394CD" w14:textId="365B5D87" w:rsidR="00097DDC" w:rsidRPr="00443710" w:rsidRDefault="00097DDC" w:rsidP="00F03FC8">
      <w:pPr>
        <w:rPr>
          <w:rFonts w:ascii="Arial" w:hAnsi="Arial" w:cs="Arial"/>
          <w:sz w:val="24"/>
          <w:szCs w:val="24"/>
        </w:rPr>
      </w:pPr>
      <w:r w:rsidRPr="00443710">
        <w:rPr>
          <w:rFonts w:ascii="Arial" w:hAnsi="Arial" w:cs="Arial"/>
          <w:b/>
          <w:sz w:val="24"/>
          <w:szCs w:val="24"/>
        </w:rPr>
        <w:t>1.</w:t>
      </w:r>
      <w:r w:rsidR="00E673BB" w:rsidRPr="00443710">
        <w:rPr>
          <w:rFonts w:ascii="Arial" w:hAnsi="Arial" w:cs="Arial"/>
          <w:b/>
          <w:sz w:val="24"/>
          <w:szCs w:val="24"/>
        </w:rPr>
        <w:t>6</w:t>
      </w:r>
      <w:r w:rsidRPr="00443710">
        <w:rPr>
          <w:rFonts w:ascii="Arial" w:hAnsi="Arial" w:cs="Arial"/>
          <w:b/>
          <w:sz w:val="24"/>
          <w:szCs w:val="24"/>
        </w:rPr>
        <w:t>.</w:t>
      </w:r>
      <w:r w:rsidR="000134F7" w:rsidRPr="00443710">
        <w:rPr>
          <w:rFonts w:ascii="Arial" w:hAnsi="Arial" w:cs="Arial"/>
          <w:b/>
          <w:sz w:val="24"/>
          <w:szCs w:val="24"/>
        </w:rPr>
        <w:t>3</w:t>
      </w:r>
      <w:r w:rsidR="00FD7C41" w:rsidRPr="00443710">
        <w:rPr>
          <w:rFonts w:ascii="Arial" w:hAnsi="Arial" w:cs="Arial"/>
          <w:b/>
          <w:sz w:val="24"/>
          <w:szCs w:val="24"/>
        </w:rPr>
        <w:t xml:space="preserve">  </w:t>
      </w:r>
      <w:r w:rsidRPr="00443710">
        <w:rPr>
          <w:rFonts w:ascii="Arial" w:hAnsi="Arial" w:cs="Arial"/>
          <w:b/>
          <w:sz w:val="24"/>
          <w:szCs w:val="24"/>
          <w:u w:val="single"/>
        </w:rPr>
        <w:t>Installation Access:</w:t>
      </w:r>
      <w:r w:rsidRPr="00443710">
        <w:rPr>
          <w:rFonts w:ascii="Arial" w:hAnsi="Arial" w:cs="Arial"/>
          <w:sz w:val="24"/>
          <w:szCs w:val="24"/>
        </w:rPr>
        <w:t xml:space="preserve">  Access to U.S. installations</w:t>
      </w:r>
      <w:r w:rsidR="008C0FF9">
        <w:rPr>
          <w:rFonts w:ascii="Arial" w:hAnsi="Arial" w:cs="Arial"/>
          <w:sz w:val="24"/>
          <w:szCs w:val="24"/>
        </w:rPr>
        <w:t>, buildings</w:t>
      </w:r>
      <w:r w:rsidRPr="00443710">
        <w:rPr>
          <w:rFonts w:ascii="Arial" w:hAnsi="Arial" w:cs="Arial"/>
          <w:sz w:val="24"/>
          <w:szCs w:val="24"/>
        </w:rPr>
        <w:t xml:space="preserve"> and controlled areas is limited to personnel who meet security criteria and are authorized</w:t>
      </w:r>
      <w:r w:rsidR="00421E24">
        <w:rPr>
          <w:rFonts w:ascii="Arial" w:hAnsi="Arial" w:cs="Arial"/>
          <w:sz w:val="24"/>
          <w:szCs w:val="24"/>
        </w:rPr>
        <w:t>.</w:t>
      </w:r>
      <w:r w:rsidRPr="009A19C9">
        <w:rPr>
          <w:rFonts w:ascii="Arial" w:hAnsi="Arial" w:cs="Arial"/>
          <w:color w:val="FF0000"/>
          <w:sz w:val="24"/>
          <w:szCs w:val="24"/>
        </w:rPr>
        <w:t xml:space="preserve"> </w:t>
      </w:r>
      <w:r w:rsidRPr="008C0FF9">
        <w:rPr>
          <w:rFonts w:ascii="Arial" w:hAnsi="Arial" w:cs="Arial"/>
          <w:sz w:val="24"/>
          <w:szCs w:val="24"/>
        </w:rPr>
        <w:t xml:space="preserve">Failure to submit required information/data and obtain required documentation or clearances </w:t>
      </w:r>
      <w:r w:rsidRPr="00443710">
        <w:rPr>
          <w:rFonts w:ascii="Arial" w:hAnsi="Arial" w:cs="Arial"/>
          <w:sz w:val="24"/>
          <w:szCs w:val="24"/>
        </w:rPr>
        <w:t xml:space="preserve">will be grounds for denying </w:t>
      </w:r>
      <w:r w:rsidRPr="00443710">
        <w:rPr>
          <w:rFonts w:ascii="Arial" w:hAnsi="Arial" w:cs="Arial"/>
          <w:sz w:val="24"/>
          <w:szCs w:val="24"/>
        </w:rPr>
        <w:lastRenderedPageBreak/>
        <w:t>access to U.S. installations</w:t>
      </w:r>
      <w:r w:rsidR="008C0FF9">
        <w:rPr>
          <w:rFonts w:ascii="Arial" w:hAnsi="Arial" w:cs="Arial"/>
          <w:sz w:val="24"/>
          <w:szCs w:val="24"/>
        </w:rPr>
        <w:t xml:space="preserve">, buildings </w:t>
      </w:r>
      <w:r w:rsidRPr="00443710">
        <w:rPr>
          <w:rFonts w:ascii="Arial" w:hAnsi="Arial" w:cs="Arial"/>
          <w:sz w:val="24"/>
          <w:szCs w:val="24"/>
        </w:rPr>
        <w:t xml:space="preserve">and controlled areas. The Contractor </w:t>
      </w:r>
      <w:r w:rsidR="00986711" w:rsidRPr="00443710">
        <w:rPr>
          <w:rFonts w:ascii="Arial" w:hAnsi="Arial" w:cs="Arial"/>
          <w:sz w:val="24"/>
          <w:szCs w:val="24"/>
        </w:rPr>
        <w:t xml:space="preserve">shall </w:t>
      </w:r>
      <w:r w:rsidRPr="00443710">
        <w:rPr>
          <w:rFonts w:ascii="Arial" w:hAnsi="Arial" w:cs="Arial"/>
          <w:sz w:val="24"/>
          <w:szCs w:val="24"/>
        </w:rPr>
        <w:t>ensure that any subcontractor</w:t>
      </w:r>
      <w:r w:rsidR="00D95DF1" w:rsidRPr="00443710">
        <w:rPr>
          <w:rFonts w:ascii="Arial" w:hAnsi="Arial" w:cs="Arial"/>
          <w:sz w:val="24"/>
          <w:szCs w:val="24"/>
        </w:rPr>
        <w:t>s</w:t>
      </w:r>
      <w:r w:rsidRPr="00443710">
        <w:rPr>
          <w:rFonts w:ascii="Arial" w:hAnsi="Arial" w:cs="Arial"/>
          <w:sz w:val="24"/>
          <w:szCs w:val="24"/>
        </w:rPr>
        <w:t xml:space="preserve"> used in performance of this contract complies with these requirements and that all employees, of both the Contractor and any subcontractor utilized by the Contractor, are made aware of and comply with these requirements.</w:t>
      </w:r>
    </w:p>
    <w:p w14:paraId="0B407C87" w14:textId="77777777" w:rsidR="00097DDC" w:rsidRPr="00443710" w:rsidRDefault="00097DDC" w:rsidP="0015134A">
      <w:pPr>
        <w:rPr>
          <w:rFonts w:ascii="Arial" w:hAnsi="Arial" w:cs="Arial"/>
          <w:sz w:val="24"/>
          <w:szCs w:val="24"/>
        </w:rPr>
      </w:pPr>
    </w:p>
    <w:p w14:paraId="43F60ADA" w14:textId="77777777" w:rsidR="00097DDC" w:rsidRPr="00443710" w:rsidRDefault="00097DDC" w:rsidP="00F03FC8">
      <w:pPr>
        <w:rPr>
          <w:rFonts w:ascii="Arial" w:hAnsi="Arial" w:cs="Arial"/>
          <w:sz w:val="24"/>
          <w:szCs w:val="24"/>
        </w:rPr>
      </w:pPr>
      <w:r w:rsidRPr="00443710">
        <w:rPr>
          <w:rFonts w:ascii="Arial" w:hAnsi="Arial" w:cs="Arial"/>
          <w:sz w:val="24"/>
          <w:szCs w:val="24"/>
        </w:rPr>
        <w:t xml:space="preserve">The Contractor </w:t>
      </w:r>
      <w:r w:rsidR="00D95DF1" w:rsidRPr="00443710">
        <w:rPr>
          <w:rFonts w:ascii="Arial" w:hAnsi="Arial" w:cs="Arial"/>
          <w:sz w:val="24"/>
          <w:szCs w:val="24"/>
        </w:rPr>
        <w:t xml:space="preserve">shall </w:t>
      </w:r>
      <w:r w:rsidRPr="00443710">
        <w:rPr>
          <w:rFonts w:ascii="Arial" w:hAnsi="Arial" w:cs="Arial"/>
          <w:sz w:val="24"/>
          <w:szCs w:val="24"/>
        </w:rPr>
        <w:t>be aware of and comply with the requirements associated with Installation Access Control. The Government is not liable for any costs associated with performance delays due solely to a firm’s failure to comply with Installation Access Control</w:t>
      </w:r>
      <w:r w:rsidR="00A37B0E" w:rsidRPr="00443710">
        <w:rPr>
          <w:rFonts w:ascii="Arial" w:hAnsi="Arial" w:cs="Arial"/>
          <w:sz w:val="24"/>
          <w:szCs w:val="24"/>
        </w:rPr>
        <w:t xml:space="preserve"> System</w:t>
      </w:r>
      <w:r w:rsidRPr="00443710">
        <w:rPr>
          <w:rFonts w:ascii="Arial" w:hAnsi="Arial" w:cs="Arial"/>
          <w:sz w:val="24"/>
          <w:szCs w:val="24"/>
        </w:rPr>
        <w:t xml:space="preserve"> (IAC</w:t>
      </w:r>
      <w:r w:rsidR="00A37B0E" w:rsidRPr="00443710">
        <w:rPr>
          <w:rFonts w:ascii="Arial" w:hAnsi="Arial" w:cs="Arial"/>
          <w:sz w:val="24"/>
          <w:szCs w:val="24"/>
        </w:rPr>
        <w:t>S</w:t>
      </w:r>
      <w:r w:rsidRPr="00443710">
        <w:rPr>
          <w:rFonts w:ascii="Arial" w:hAnsi="Arial" w:cs="Arial"/>
          <w:sz w:val="24"/>
          <w:szCs w:val="24"/>
        </w:rPr>
        <w:t xml:space="preserve">) processing requirements. </w:t>
      </w:r>
    </w:p>
    <w:p w14:paraId="510B35CB" w14:textId="77777777" w:rsidR="00097DDC" w:rsidRPr="00443710" w:rsidRDefault="00097DDC" w:rsidP="0015134A">
      <w:pPr>
        <w:rPr>
          <w:rFonts w:ascii="Arial" w:hAnsi="Arial" w:cs="Arial"/>
          <w:sz w:val="24"/>
          <w:szCs w:val="24"/>
        </w:rPr>
      </w:pPr>
    </w:p>
    <w:p w14:paraId="4408BEB9" w14:textId="03D32B05" w:rsidR="00097DDC" w:rsidRPr="00FA2437" w:rsidRDefault="00097DDC" w:rsidP="00F03FC8">
      <w:pPr>
        <w:rPr>
          <w:rFonts w:ascii="Arial" w:hAnsi="Arial" w:cs="Arial"/>
          <w:sz w:val="24"/>
          <w:szCs w:val="24"/>
        </w:rPr>
      </w:pPr>
      <w:r w:rsidRPr="00443710">
        <w:rPr>
          <w:rFonts w:ascii="Arial" w:hAnsi="Arial" w:cs="Arial"/>
          <w:sz w:val="24"/>
          <w:szCs w:val="24"/>
        </w:rPr>
        <w:t xml:space="preserve">The Contractor </w:t>
      </w:r>
      <w:r w:rsidR="00D95DF1" w:rsidRPr="00443710">
        <w:rPr>
          <w:rFonts w:ascii="Arial" w:hAnsi="Arial" w:cs="Arial"/>
          <w:sz w:val="24"/>
          <w:szCs w:val="24"/>
        </w:rPr>
        <w:t>shall</w:t>
      </w:r>
      <w:r w:rsidRPr="00443710">
        <w:rPr>
          <w:rFonts w:ascii="Arial" w:hAnsi="Arial" w:cs="Arial"/>
          <w:sz w:val="24"/>
          <w:szCs w:val="24"/>
        </w:rPr>
        <w:t xml:space="preserve"> return installation passes to the issuing IAC</w:t>
      </w:r>
      <w:r w:rsidR="00A37B0E" w:rsidRPr="00443710">
        <w:rPr>
          <w:rFonts w:ascii="Arial" w:hAnsi="Arial" w:cs="Arial"/>
          <w:sz w:val="24"/>
          <w:szCs w:val="24"/>
        </w:rPr>
        <w:t>S office</w:t>
      </w:r>
      <w:r w:rsidRPr="00443710">
        <w:rPr>
          <w:rFonts w:ascii="Arial" w:hAnsi="Arial" w:cs="Arial"/>
          <w:sz w:val="24"/>
          <w:szCs w:val="24"/>
        </w:rPr>
        <w:t xml:space="preserve"> when the contract is completed or when a </w:t>
      </w:r>
      <w:r w:rsidR="00A3464F" w:rsidRPr="00443710">
        <w:rPr>
          <w:rFonts w:ascii="Arial" w:hAnsi="Arial" w:cs="Arial"/>
          <w:sz w:val="24"/>
          <w:szCs w:val="24"/>
        </w:rPr>
        <w:t>Contractor</w:t>
      </w:r>
      <w:r w:rsidRPr="00443710">
        <w:rPr>
          <w:rFonts w:ascii="Arial" w:hAnsi="Arial" w:cs="Arial"/>
          <w:sz w:val="24"/>
          <w:szCs w:val="24"/>
        </w:rPr>
        <w:t xml:space="preserve"> employee no longer requires access.</w:t>
      </w:r>
    </w:p>
    <w:p w14:paraId="00927762" w14:textId="77777777" w:rsidR="00BA2F6F" w:rsidRDefault="00BA2F6F" w:rsidP="00F03FC8">
      <w:pPr>
        <w:rPr>
          <w:rFonts w:ascii="Arial" w:hAnsi="Arial" w:cs="Arial"/>
          <w:sz w:val="24"/>
          <w:szCs w:val="24"/>
        </w:rPr>
      </w:pPr>
    </w:p>
    <w:p w14:paraId="1D2930E8" w14:textId="6F442F03" w:rsidR="00097DDC" w:rsidRPr="00443710" w:rsidRDefault="00F10A09" w:rsidP="00F03FC8">
      <w:pPr>
        <w:rPr>
          <w:rFonts w:ascii="Arial" w:hAnsi="Arial" w:cs="Arial"/>
          <w:i/>
          <w:sz w:val="24"/>
          <w:szCs w:val="24"/>
        </w:rPr>
      </w:pPr>
      <w:r w:rsidRPr="00443710">
        <w:rPr>
          <w:rFonts w:ascii="Arial" w:hAnsi="Arial" w:cs="Arial"/>
          <w:b/>
          <w:sz w:val="24"/>
          <w:szCs w:val="24"/>
        </w:rPr>
        <w:t xml:space="preserve">1.6.3.1 </w:t>
      </w:r>
      <w:r>
        <w:rPr>
          <w:rFonts w:ascii="Arial" w:hAnsi="Arial" w:cs="Arial"/>
          <w:b/>
          <w:sz w:val="24"/>
          <w:szCs w:val="24"/>
        </w:rPr>
        <w:t>Installation</w:t>
      </w:r>
      <w:r w:rsidR="00614876" w:rsidRPr="00614876">
        <w:rPr>
          <w:rFonts w:ascii="Arial" w:hAnsi="Arial" w:cs="Arial"/>
          <w:b/>
          <w:sz w:val="24"/>
          <w:szCs w:val="24"/>
          <w:u w:val="single"/>
        </w:rPr>
        <w:t xml:space="preserve"> Pass Log</w:t>
      </w:r>
      <w:r w:rsidR="00C02CBB">
        <w:rPr>
          <w:rFonts w:ascii="Arial" w:hAnsi="Arial" w:cs="Arial"/>
          <w:b/>
          <w:sz w:val="24"/>
          <w:szCs w:val="24"/>
        </w:rPr>
        <w:t xml:space="preserve">: </w:t>
      </w:r>
      <w:r w:rsidR="00C02CBB" w:rsidRPr="00F10A09">
        <w:rPr>
          <w:rFonts w:ascii="Arial" w:hAnsi="Arial" w:cs="Arial"/>
          <w:bCs/>
          <w:sz w:val="24"/>
          <w:szCs w:val="24"/>
        </w:rPr>
        <w:t>Contractor</w:t>
      </w:r>
      <w:r w:rsidR="00C02CBB">
        <w:rPr>
          <w:rFonts w:ascii="Arial" w:hAnsi="Arial" w:cs="Arial"/>
          <w:bCs/>
          <w:sz w:val="24"/>
          <w:szCs w:val="24"/>
        </w:rPr>
        <w:t xml:space="preserve"> is required to obtain an installation access pass to access WBAMC. </w:t>
      </w:r>
    </w:p>
    <w:p w14:paraId="5046068D" w14:textId="77777777" w:rsidR="00097DDC" w:rsidRPr="00443710" w:rsidRDefault="00097DDC" w:rsidP="0015134A">
      <w:pPr>
        <w:rPr>
          <w:rFonts w:ascii="Arial" w:hAnsi="Arial" w:cs="Arial"/>
          <w:sz w:val="24"/>
          <w:szCs w:val="24"/>
        </w:rPr>
      </w:pPr>
    </w:p>
    <w:p w14:paraId="297639FF" w14:textId="5E5D639C" w:rsidR="00097DDC" w:rsidRPr="00443710" w:rsidRDefault="00CD3736" w:rsidP="00F03FC8">
      <w:pPr>
        <w:rPr>
          <w:rFonts w:ascii="Arial" w:eastAsia="Calibri" w:hAnsi="Arial" w:cs="Arial"/>
          <w:sz w:val="24"/>
          <w:szCs w:val="24"/>
        </w:rPr>
      </w:pPr>
      <w:r w:rsidRPr="00443710">
        <w:rPr>
          <w:rFonts w:ascii="Arial" w:hAnsi="Arial" w:cs="Arial"/>
          <w:b/>
          <w:sz w:val="24"/>
          <w:szCs w:val="24"/>
        </w:rPr>
        <w:t>1.</w:t>
      </w:r>
      <w:r w:rsidR="00E673BB" w:rsidRPr="00443710">
        <w:rPr>
          <w:rFonts w:ascii="Arial" w:hAnsi="Arial" w:cs="Arial"/>
          <w:b/>
          <w:sz w:val="24"/>
          <w:szCs w:val="24"/>
        </w:rPr>
        <w:t>6</w:t>
      </w:r>
      <w:r w:rsidRPr="00443710">
        <w:rPr>
          <w:rFonts w:ascii="Arial" w:hAnsi="Arial" w:cs="Arial"/>
          <w:b/>
          <w:sz w:val="24"/>
          <w:szCs w:val="24"/>
        </w:rPr>
        <w:t>.</w:t>
      </w:r>
      <w:r w:rsidR="000134F7" w:rsidRPr="00443710">
        <w:rPr>
          <w:rFonts w:ascii="Arial" w:hAnsi="Arial" w:cs="Arial"/>
          <w:b/>
          <w:sz w:val="24"/>
          <w:szCs w:val="24"/>
        </w:rPr>
        <w:t>3</w:t>
      </w:r>
      <w:r w:rsidRPr="00443710">
        <w:rPr>
          <w:rFonts w:ascii="Arial" w:hAnsi="Arial" w:cs="Arial"/>
          <w:b/>
          <w:sz w:val="24"/>
          <w:szCs w:val="24"/>
        </w:rPr>
        <w:t xml:space="preserve">.2  </w:t>
      </w:r>
      <w:r w:rsidR="00614876" w:rsidRPr="00614876">
        <w:rPr>
          <w:rFonts w:ascii="Arial" w:hAnsi="Arial" w:cs="Arial"/>
          <w:b/>
          <w:sz w:val="24"/>
          <w:szCs w:val="24"/>
          <w:u w:val="single"/>
        </w:rPr>
        <w:t>Individual Termination or Expiration of Employment:</w:t>
      </w:r>
      <w:r w:rsidR="00614876">
        <w:rPr>
          <w:rFonts w:ascii="Arial" w:hAnsi="Arial" w:cs="Arial"/>
          <w:b/>
          <w:sz w:val="24"/>
          <w:szCs w:val="24"/>
        </w:rPr>
        <w:t xml:space="preserve"> </w:t>
      </w:r>
      <w:r w:rsidR="00C33F17">
        <w:rPr>
          <w:rFonts w:ascii="Arial" w:hAnsi="Arial" w:cs="Arial"/>
          <w:b/>
          <w:sz w:val="24"/>
          <w:szCs w:val="24"/>
        </w:rPr>
        <w:t xml:space="preserve"> </w:t>
      </w:r>
      <w:r w:rsidR="00097DDC" w:rsidRPr="00443710">
        <w:rPr>
          <w:rFonts w:ascii="Arial" w:eastAsia="Calibri" w:hAnsi="Arial" w:cs="Arial"/>
          <w:sz w:val="24"/>
          <w:szCs w:val="24"/>
        </w:rPr>
        <w:t xml:space="preserve">The Contractor shall collect the installation access passes the same day employment of an individual has expired or has been terminated and shall return them to the issuing office </w:t>
      </w:r>
      <w:r w:rsidR="00097DDC" w:rsidRPr="00A746D4">
        <w:rPr>
          <w:rFonts w:ascii="Arial" w:eastAsia="Calibri" w:hAnsi="Arial" w:cs="Arial"/>
          <w:sz w:val="24"/>
          <w:szCs w:val="24"/>
        </w:rPr>
        <w:t>within</w:t>
      </w:r>
      <w:r w:rsidR="00A746D4" w:rsidRPr="00A746D4">
        <w:rPr>
          <w:rFonts w:ascii="Arial" w:hAnsi="Arial" w:cs="Arial"/>
          <w:sz w:val="24"/>
          <w:szCs w:val="24"/>
        </w:rPr>
        <w:t xml:space="preserve"> seven (7) days</w:t>
      </w:r>
      <w:r w:rsidR="00097DDC" w:rsidRPr="00614876">
        <w:rPr>
          <w:rFonts w:ascii="Arial" w:eastAsia="Calibri" w:hAnsi="Arial" w:cs="Arial"/>
          <w:sz w:val="24"/>
          <w:szCs w:val="24"/>
        </w:rPr>
        <w:t>.</w:t>
      </w:r>
      <w:r w:rsidR="00097DDC" w:rsidRPr="00443710">
        <w:rPr>
          <w:rFonts w:ascii="Arial" w:eastAsia="Calibri" w:hAnsi="Arial" w:cs="Arial"/>
          <w:sz w:val="24"/>
          <w:szCs w:val="24"/>
        </w:rPr>
        <w:t xml:space="preserve">  </w:t>
      </w:r>
    </w:p>
    <w:p w14:paraId="379BBF42" w14:textId="77777777" w:rsidR="00322321" w:rsidRPr="00443710" w:rsidRDefault="00322321" w:rsidP="0015134A">
      <w:pPr>
        <w:rPr>
          <w:rFonts w:ascii="Arial" w:hAnsi="Arial" w:cs="Arial"/>
          <w:sz w:val="24"/>
          <w:szCs w:val="24"/>
        </w:rPr>
      </w:pPr>
    </w:p>
    <w:p w14:paraId="6D0515B9" w14:textId="1A3AD72C" w:rsidR="00097DDC" w:rsidRPr="00443710" w:rsidRDefault="00CD3736" w:rsidP="00F03FC8">
      <w:pPr>
        <w:rPr>
          <w:rFonts w:ascii="Arial" w:eastAsia="Calibri" w:hAnsi="Arial" w:cs="Arial"/>
          <w:sz w:val="24"/>
          <w:szCs w:val="24"/>
        </w:rPr>
      </w:pPr>
      <w:r w:rsidRPr="00443710">
        <w:rPr>
          <w:rFonts w:ascii="Arial" w:hAnsi="Arial" w:cs="Arial"/>
          <w:b/>
          <w:sz w:val="24"/>
          <w:szCs w:val="24"/>
        </w:rPr>
        <w:t>1.</w:t>
      </w:r>
      <w:r w:rsidR="00E673BB" w:rsidRPr="00443710">
        <w:rPr>
          <w:rFonts w:ascii="Arial" w:hAnsi="Arial" w:cs="Arial"/>
          <w:b/>
          <w:sz w:val="24"/>
          <w:szCs w:val="24"/>
        </w:rPr>
        <w:t>6</w:t>
      </w:r>
      <w:r w:rsidRPr="00443710">
        <w:rPr>
          <w:rFonts w:ascii="Arial" w:hAnsi="Arial" w:cs="Arial"/>
          <w:b/>
          <w:sz w:val="24"/>
          <w:szCs w:val="24"/>
        </w:rPr>
        <w:t>.</w:t>
      </w:r>
      <w:r w:rsidR="000134F7" w:rsidRPr="00443710">
        <w:rPr>
          <w:rFonts w:ascii="Arial" w:hAnsi="Arial" w:cs="Arial"/>
          <w:b/>
          <w:sz w:val="24"/>
          <w:szCs w:val="24"/>
        </w:rPr>
        <w:t>3</w:t>
      </w:r>
      <w:r w:rsidRPr="00443710">
        <w:rPr>
          <w:rFonts w:ascii="Arial" w:hAnsi="Arial" w:cs="Arial"/>
          <w:b/>
          <w:sz w:val="24"/>
          <w:szCs w:val="24"/>
        </w:rPr>
        <w:t xml:space="preserve">.3 </w:t>
      </w:r>
      <w:r w:rsidR="00DD0B80">
        <w:rPr>
          <w:rFonts w:ascii="Arial" w:hAnsi="Arial" w:cs="Arial"/>
          <w:b/>
          <w:sz w:val="24"/>
          <w:szCs w:val="24"/>
        </w:rPr>
        <w:t xml:space="preserve"> </w:t>
      </w:r>
      <w:r w:rsidR="00614876" w:rsidRPr="00614876">
        <w:rPr>
          <w:rFonts w:ascii="Arial" w:hAnsi="Arial" w:cs="Arial"/>
          <w:b/>
          <w:sz w:val="24"/>
          <w:szCs w:val="24"/>
          <w:u w:val="single"/>
        </w:rPr>
        <w:t>Contract Termination or Cancellation</w:t>
      </w:r>
      <w:r w:rsidR="00614876">
        <w:rPr>
          <w:rFonts w:ascii="Arial" w:hAnsi="Arial" w:cs="Arial"/>
          <w:b/>
          <w:sz w:val="24"/>
          <w:szCs w:val="24"/>
        </w:rPr>
        <w:t>:</w:t>
      </w:r>
      <w:r w:rsidRPr="00443710">
        <w:rPr>
          <w:rFonts w:ascii="Arial" w:hAnsi="Arial" w:cs="Arial"/>
          <w:b/>
          <w:sz w:val="24"/>
          <w:szCs w:val="24"/>
        </w:rPr>
        <w:t xml:space="preserve"> </w:t>
      </w:r>
      <w:r w:rsidR="00C33F17">
        <w:rPr>
          <w:rFonts w:ascii="Arial" w:hAnsi="Arial" w:cs="Arial"/>
          <w:b/>
          <w:sz w:val="24"/>
          <w:szCs w:val="24"/>
        </w:rPr>
        <w:t xml:space="preserve"> </w:t>
      </w:r>
      <w:r w:rsidR="00097DDC" w:rsidRPr="00443710">
        <w:rPr>
          <w:rFonts w:ascii="Arial" w:eastAsia="Calibri" w:hAnsi="Arial" w:cs="Arial"/>
          <w:sz w:val="24"/>
          <w:szCs w:val="24"/>
        </w:rPr>
        <w:t xml:space="preserve">Upon termination or cancellation of this contract, the Contractor </w:t>
      </w:r>
      <w:r w:rsidR="00D95DF1" w:rsidRPr="00443710">
        <w:rPr>
          <w:rFonts w:ascii="Arial" w:eastAsia="Calibri" w:hAnsi="Arial" w:cs="Arial"/>
          <w:sz w:val="24"/>
          <w:szCs w:val="24"/>
        </w:rPr>
        <w:t xml:space="preserve">shall </w:t>
      </w:r>
      <w:r w:rsidR="00097DDC" w:rsidRPr="00443710">
        <w:rPr>
          <w:rFonts w:ascii="Arial" w:eastAsia="Calibri" w:hAnsi="Arial" w:cs="Arial"/>
          <w:sz w:val="24"/>
          <w:szCs w:val="24"/>
        </w:rPr>
        <w:t xml:space="preserve">collect all outstanding installation access passes and return them to the issuing office within </w:t>
      </w:r>
      <w:r w:rsidR="00602CFB" w:rsidRPr="00A746D4">
        <w:rPr>
          <w:rFonts w:ascii="Arial" w:hAnsi="Arial" w:cs="Arial"/>
          <w:sz w:val="24"/>
          <w:szCs w:val="24"/>
        </w:rPr>
        <w:t>seven (7) days</w:t>
      </w:r>
      <w:r w:rsidR="000606A0" w:rsidRPr="00614876">
        <w:rPr>
          <w:rFonts w:ascii="Arial" w:eastAsia="Calibri" w:hAnsi="Arial" w:cs="Arial"/>
          <w:sz w:val="24"/>
          <w:szCs w:val="24"/>
        </w:rPr>
        <w:t>.</w:t>
      </w:r>
      <w:r w:rsidR="00097DDC" w:rsidRPr="00443710">
        <w:rPr>
          <w:rFonts w:ascii="Arial" w:eastAsia="Calibri" w:hAnsi="Arial" w:cs="Arial"/>
          <w:sz w:val="24"/>
          <w:szCs w:val="24"/>
        </w:rPr>
        <w:t xml:space="preserve">  </w:t>
      </w:r>
    </w:p>
    <w:p w14:paraId="771F56BC" w14:textId="77777777" w:rsidR="00322321" w:rsidRPr="00443710" w:rsidRDefault="00322321" w:rsidP="0015134A">
      <w:pPr>
        <w:rPr>
          <w:rFonts w:ascii="Arial" w:hAnsi="Arial" w:cs="Arial"/>
          <w:sz w:val="24"/>
          <w:szCs w:val="24"/>
        </w:rPr>
      </w:pPr>
    </w:p>
    <w:p w14:paraId="084F664F" w14:textId="25545C5C" w:rsidR="004D2853" w:rsidRPr="00443710" w:rsidRDefault="00E673BB" w:rsidP="004D2853">
      <w:pPr>
        <w:rPr>
          <w:rFonts w:ascii="Arial" w:hAnsi="Arial" w:cs="Arial"/>
          <w:sz w:val="24"/>
          <w:szCs w:val="24"/>
        </w:rPr>
      </w:pPr>
      <w:r w:rsidRPr="00443710">
        <w:rPr>
          <w:rFonts w:ascii="Arial" w:hAnsi="Arial" w:cs="Arial"/>
          <w:b/>
          <w:sz w:val="24"/>
          <w:szCs w:val="24"/>
        </w:rPr>
        <w:t>1.6</w:t>
      </w:r>
      <w:r w:rsidR="00F84FD6" w:rsidRPr="00443710">
        <w:rPr>
          <w:rFonts w:ascii="Arial" w:hAnsi="Arial" w:cs="Arial"/>
          <w:b/>
          <w:sz w:val="24"/>
          <w:szCs w:val="24"/>
        </w:rPr>
        <w:t>.</w:t>
      </w:r>
      <w:r w:rsidR="000134F7" w:rsidRPr="00443710">
        <w:rPr>
          <w:rFonts w:ascii="Arial" w:hAnsi="Arial" w:cs="Arial"/>
          <w:b/>
          <w:sz w:val="24"/>
          <w:szCs w:val="24"/>
        </w:rPr>
        <w:t>3</w:t>
      </w:r>
      <w:r w:rsidR="00F84FD6" w:rsidRPr="00443710">
        <w:rPr>
          <w:rFonts w:ascii="Arial" w:hAnsi="Arial" w:cs="Arial"/>
          <w:b/>
          <w:sz w:val="24"/>
          <w:szCs w:val="24"/>
        </w:rPr>
        <w:t>.</w:t>
      </w:r>
      <w:r w:rsidR="00CD3736" w:rsidRPr="00443710">
        <w:rPr>
          <w:rFonts w:ascii="Arial" w:hAnsi="Arial" w:cs="Arial"/>
          <w:b/>
          <w:sz w:val="24"/>
          <w:szCs w:val="24"/>
        </w:rPr>
        <w:t>4</w:t>
      </w:r>
      <w:r w:rsidR="00F84FD6" w:rsidRPr="00443710">
        <w:rPr>
          <w:rFonts w:ascii="Arial" w:hAnsi="Arial" w:cs="Arial"/>
          <w:b/>
          <w:sz w:val="24"/>
          <w:szCs w:val="24"/>
        </w:rPr>
        <w:t xml:space="preserve">  </w:t>
      </w:r>
      <w:r w:rsidR="00F84FD6" w:rsidRPr="00443710">
        <w:rPr>
          <w:rFonts w:ascii="Arial" w:hAnsi="Arial" w:cs="Arial"/>
          <w:b/>
          <w:sz w:val="24"/>
          <w:szCs w:val="24"/>
          <w:u w:val="single"/>
        </w:rPr>
        <w:t>Common Access Cards (CAC)</w:t>
      </w:r>
      <w:r w:rsidR="00440F02">
        <w:rPr>
          <w:rFonts w:ascii="Arial" w:hAnsi="Arial" w:cs="Arial"/>
          <w:b/>
          <w:sz w:val="24"/>
          <w:szCs w:val="24"/>
          <w:u w:val="single"/>
        </w:rPr>
        <w:t xml:space="preserve"> and CAC Log</w:t>
      </w:r>
      <w:r w:rsidR="00F84FD6" w:rsidRPr="00443710">
        <w:rPr>
          <w:rFonts w:ascii="Arial" w:hAnsi="Arial" w:cs="Arial"/>
          <w:b/>
          <w:sz w:val="24"/>
          <w:szCs w:val="24"/>
          <w:u w:val="single"/>
        </w:rPr>
        <w:t>:</w:t>
      </w:r>
      <w:r w:rsidR="00F84FD6" w:rsidRPr="00443710">
        <w:rPr>
          <w:rFonts w:ascii="Arial" w:hAnsi="Arial" w:cs="Arial"/>
          <w:sz w:val="24"/>
          <w:szCs w:val="24"/>
        </w:rPr>
        <w:t xml:space="preserve"> </w:t>
      </w:r>
      <w:r w:rsidR="004D2853">
        <w:rPr>
          <w:rFonts w:ascii="Arial" w:hAnsi="Arial" w:cs="Arial"/>
          <w:sz w:val="24"/>
          <w:szCs w:val="24"/>
        </w:rPr>
        <w:t xml:space="preserve"> RESERVED. N/A</w:t>
      </w:r>
    </w:p>
    <w:p w14:paraId="53EB615E" w14:textId="476534DB" w:rsidR="00F84FD6" w:rsidRPr="00443710" w:rsidRDefault="00F84FD6" w:rsidP="00F03FC8">
      <w:pPr>
        <w:rPr>
          <w:rFonts w:ascii="Arial" w:hAnsi="Arial" w:cs="Arial"/>
          <w:sz w:val="24"/>
          <w:szCs w:val="24"/>
        </w:rPr>
      </w:pPr>
      <w:r w:rsidRPr="00443710">
        <w:rPr>
          <w:rFonts w:ascii="Arial" w:hAnsi="Arial" w:cs="Arial"/>
          <w:sz w:val="24"/>
          <w:szCs w:val="24"/>
        </w:rPr>
        <w:t>.</w:t>
      </w:r>
    </w:p>
    <w:p w14:paraId="08032EA4" w14:textId="77777777" w:rsidR="00F84FD6" w:rsidRPr="00443710" w:rsidRDefault="00F84FD6" w:rsidP="0015134A">
      <w:pPr>
        <w:rPr>
          <w:rFonts w:ascii="Arial" w:hAnsi="Arial" w:cs="Arial"/>
          <w:sz w:val="24"/>
          <w:szCs w:val="24"/>
        </w:rPr>
      </w:pPr>
    </w:p>
    <w:p w14:paraId="7D20F4BC" w14:textId="6B00D6BC" w:rsidR="006D1010" w:rsidRPr="004465D5" w:rsidRDefault="00322321" w:rsidP="00F03FC8">
      <w:pPr>
        <w:rPr>
          <w:rFonts w:ascii="Arial" w:hAnsi="Arial" w:cs="Arial"/>
          <w:b/>
          <w:i/>
          <w:color w:val="FF0000"/>
          <w:sz w:val="24"/>
          <w:szCs w:val="24"/>
        </w:rPr>
      </w:pPr>
      <w:r w:rsidRPr="00443710">
        <w:rPr>
          <w:rFonts w:ascii="Arial" w:hAnsi="Arial" w:cs="Arial"/>
          <w:b/>
          <w:sz w:val="24"/>
          <w:szCs w:val="24"/>
        </w:rPr>
        <w:t>1.</w:t>
      </w:r>
      <w:r w:rsidR="00E673BB" w:rsidRPr="00443710">
        <w:rPr>
          <w:rFonts w:ascii="Arial" w:hAnsi="Arial" w:cs="Arial"/>
          <w:b/>
          <w:sz w:val="24"/>
          <w:szCs w:val="24"/>
        </w:rPr>
        <w:t>6</w:t>
      </w:r>
      <w:r w:rsidRPr="00443710">
        <w:rPr>
          <w:rFonts w:ascii="Arial" w:hAnsi="Arial" w:cs="Arial"/>
          <w:b/>
          <w:sz w:val="24"/>
          <w:szCs w:val="24"/>
        </w:rPr>
        <w:t>.</w:t>
      </w:r>
      <w:r w:rsidR="002567F9" w:rsidRPr="00443710">
        <w:rPr>
          <w:rFonts w:ascii="Arial" w:hAnsi="Arial" w:cs="Arial"/>
          <w:b/>
          <w:sz w:val="24"/>
          <w:szCs w:val="24"/>
        </w:rPr>
        <w:t xml:space="preserve">4  </w:t>
      </w:r>
      <w:r w:rsidRPr="00443710">
        <w:rPr>
          <w:rFonts w:ascii="Arial" w:hAnsi="Arial" w:cs="Arial"/>
          <w:b/>
          <w:sz w:val="24"/>
          <w:szCs w:val="24"/>
          <w:u w:val="single"/>
        </w:rPr>
        <w:t>Background Checks:</w:t>
      </w:r>
      <w:r w:rsidR="00FD7C41" w:rsidRPr="00443710">
        <w:rPr>
          <w:rFonts w:ascii="Arial" w:hAnsi="Arial" w:cs="Arial"/>
          <w:sz w:val="24"/>
          <w:szCs w:val="24"/>
        </w:rPr>
        <w:t xml:space="preserve"> </w:t>
      </w:r>
      <w:r w:rsidR="00C33F17">
        <w:rPr>
          <w:rFonts w:ascii="Arial" w:hAnsi="Arial" w:cs="Arial"/>
          <w:sz w:val="24"/>
          <w:szCs w:val="24"/>
        </w:rPr>
        <w:t xml:space="preserve"> </w:t>
      </w:r>
      <w:r w:rsidR="00C33F17" w:rsidRPr="00C33F17">
        <w:rPr>
          <w:rFonts w:ascii="Arial" w:hAnsi="Arial" w:cs="Arial"/>
          <w:iCs/>
          <w:sz w:val="24"/>
          <w:szCs w:val="24"/>
        </w:rPr>
        <w:t>The RA shall consult with the responsible Security Office and Activity Manager applicable to location(s) associated with this PWS and identify the level of background check, supported by the applicable regulation(s).</w:t>
      </w:r>
    </w:p>
    <w:p w14:paraId="7459C21C" w14:textId="77777777" w:rsidR="006D1010" w:rsidRPr="00443710" w:rsidRDefault="006D1010" w:rsidP="0015134A">
      <w:pPr>
        <w:rPr>
          <w:rFonts w:ascii="Arial" w:hAnsi="Arial" w:cs="Arial"/>
          <w:sz w:val="24"/>
          <w:szCs w:val="24"/>
        </w:rPr>
      </w:pPr>
    </w:p>
    <w:p w14:paraId="3278A914" w14:textId="00227A64" w:rsidR="006D1010" w:rsidRPr="00443710" w:rsidRDefault="00E673BB" w:rsidP="00F03FC8">
      <w:pPr>
        <w:rPr>
          <w:rFonts w:ascii="Arial" w:hAnsi="Arial" w:cs="Arial"/>
          <w:sz w:val="24"/>
          <w:szCs w:val="24"/>
        </w:rPr>
      </w:pPr>
      <w:r w:rsidRPr="00443710">
        <w:rPr>
          <w:rFonts w:ascii="Arial" w:hAnsi="Arial" w:cs="Arial"/>
          <w:b/>
          <w:sz w:val="24"/>
          <w:szCs w:val="24"/>
        </w:rPr>
        <w:t>1.6</w:t>
      </w:r>
      <w:r w:rsidR="006D1010" w:rsidRPr="00443710">
        <w:rPr>
          <w:rFonts w:ascii="Arial" w:hAnsi="Arial" w:cs="Arial"/>
          <w:b/>
          <w:sz w:val="24"/>
          <w:szCs w:val="24"/>
        </w:rPr>
        <w:t>.</w:t>
      </w:r>
      <w:r w:rsidR="002567F9" w:rsidRPr="00443710">
        <w:rPr>
          <w:rFonts w:ascii="Arial" w:hAnsi="Arial" w:cs="Arial"/>
          <w:b/>
          <w:sz w:val="24"/>
          <w:szCs w:val="24"/>
        </w:rPr>
        <w:t>4</w:t>
      </w:r>
      <w:r w:rsidR="00FD7C41" w:rsidRPr="00443710">
        <w:rPr>
          <w:rFonts w:ascii="Arial" w:hAnsi="Arial" w:cs="Arial"/>
          <w:b/>
          <w:sz w:val="24"/>
          <w:szCs w:val="24"/>
        </w:rPr>
        <w:t xml:space="preserve">.1  </w:t>
      </w:r>
      <w:r w:rsidR="006D1010" w:rsidRPr="00443710">
        <w:rPr>
          <w:rFonts w:ascii="Arial" w:hAnsi="Arial" w:cs="Arial"/>
          <w:b/>
          <w:sz w:val="24"/>
          <w:szCs w:val="24"/>
          <w:u w:val="single"/>
        </w:rPr>
        <w:t>U.S. Citizen</w:t>
      </w:r>
      <w:r w:rsidR="00FD7C41" w:rsidRPr="00443710">
        <w:rPr>
          <w:rFonts w:ascii="Arial" w:hAnsi="Arial" w:cs="Arial"/>
          <w:b/>
          <w:sz w:val="24"/>
          <w:szCs w:val="24"/>
          <w:u w:val="single"/>
        </w:rPr>
        <w:t>:</w:t>
      </w:r>
      <w:r w:rsidR="00FD7C41" w:rsidRPr="00443710">
        <w:rPr>
          <w:rFonts w:ascii="Arial" w:hAnsi="Arial" w:cs="Arial"/>
          <w:sz w:val="24"/>
          <w:szCs w:val="24"/>
        </w:rPr>
        <w:t xml:space="preserve">  </w:t>
      </w:r>
      <w:r w:rsidR="0072262D">
        <w:rPr>
          <w:rFonts w:ascii="Arial" w:hAnsi="Arial" w:cs="Arial"/>
          <w:sz w:val="24"/>
          <w:szCs w:val="24"/>
        </w:rPr>
        <w:t>RESERVED. N/A</w:t>
      </w:r>
      <w:r w:rsidR="006D1010" w:rsidRPr="00443710">
        <w:rPr>
          <w:rFonts w:ascii="Arial" w:hAnsi="Arial" w:cs="Arial"/>
          <w:sz w:val="24"/>
          <w:szCs w:val="24"/>
        </w:rPr>
        <w:t xml:space="preserve">  </w:t>
      </w:r>
    </w:p>
    <w:p w14:paraId="59FB3650" w14:textId="77777777" w:rsidR="006D1010" w:rsidRPr="00443710" w:rsidRDefault="006D1010" w:rsidP="0015134A">
      <w:pPr>
        <w:rPr>
          <w:rFonts w:ascii="Arial" w:hAnsi="Arial" w:cs="Arial"/>
          <w:sz w:val="24"/>
          <w:szCs w:val="24"/>
        </w:rPr>
      </w:pPr>
    </w:p>
    <w:p w14:paraId="155F70EF" w14:textId="7C57F228" w:rsidR="009B5072" w:rsidRPr="00443710" w:rsidRDefault="00E673BB" w:rsidP="00F03FC8">
      <w:pPr>
        <w:rPr>
          <w:rFonts w:ascii="Arial" w:hAnsi="Arial" w:cs="Arial"/>
          <w:sz w:val="24"/>
          <w:szCs w:val="24"/>
        </w:rPr>
      </w:pPr>
      <w:r w:rsidRPr="00443710">
        <w:rPr>
          <w:rFonts w:ascii="Arial" w:eastAsia="Calibri" w:hAnsi="Arial" w:cs="Arial"/>
          <w:b/>
          <w:sz w:val="24"/>
          <w:szCs w:val="24"/>
        </w:rPr>
        <w:t>1.6</w:t>
      </w:r>
      <w:r w:rsidR="006D1010" w:rsidRPr="00443710">
        <w:rPr>
          <w:rFonts w:ascii="Arial" w:eastAsia="Calibri" w:hAnsi="Arial" w:cs="Arial"/>
          <w:b/>
          <w:sz w:val="24"/>
          <w:szCs w:val="24"/>
        </w:rPr>
        <w:t>.</w:t>
      </w:r>
      <w:r w:rsidR="002567F9" w:rsidRPr="00443710">
        <w:rPr>
          <w:rFonts w:ascii="Arial" w:eastAsia="Calibri" w:hAnsi="Arial" w:cs="Arial"/>
          <w:b/>
          <w:sz w:val="24"/>
          <w:szCs w:val="24"/>
        </w:rPr>
        <w:t>4</w:t>
      </w:r>
      <w:r w:rsidR="006D1010" w:rsidRPr="00443710">
        <w:rPr>
          <w:rFonts w:ascii="Arial" w:eastAsia="Calibri" w:hAnsi="Arial" w:cs="Arial"/>
          <w:b/>
          <w:sz w:val="24"/>
          <w:szCs w:val="24"/>
        </w:rPr>
        <w:t xml:space="preserve">.2  </w:t>
      </w:r>
      <w:r w:rsidR="006D1010" w:rsidRPr="00443710">
        <w:rPr>
          <w:rFonts w:ascii="Arial" w:hAnsi="Arial" w:cs="Arial"/>
          <w:b/>
          <w:sz w:val="24"/>
          <w:szCs w:val="24"/>
          <w:u w:val="single"/>
        </w:rPr>
        <w:t>Local Nationals and Third Country Nationals</w:t>
      </w:r>
      <w:r w:rsidR="00FD7C41" w:rsidRPr="00443710">
        <w:rPr>
          <w:rFonts w:ascii="Arial" w:hAnsi="Arial" w:cs="Arial"/>
          <w:b/>
          <w:sz w:val="24"/>
          <w:szCs w:val="24"/>
          <w:u w:val="single"/>
        </w:rPr>
        <w:t>:</w:t>
      </w:r>
      <w:r w:rsidR="00713B1A" w:rsidRPr="00443710">
        <w:rPr>
          <w:rFonts w:ascii="Arial" w:hAnsi="Arial" w:cs="Arial"/>
          <w:sz w:val="24"/>
          <w:szCs w:val="24"/>
        </w:rPr>
        <w:t xml:space="preserve">  </w:t>
      </w:r>
      <w:r w:rsidR="006965AF" w:rsidRPr="006965AF">
        <w:rPr>
          <w:rFonts w:ascii="Arial" w:hAnsi="Arial" w:cs="Arial"/>
          <w:iCs/>
          <w:sz w:val="24"/>
          <w:szCs w:val="24"/>
        </w:rPr>
        <w:t>RESERVED. N/A</w:t>
      </w:r>
      <w:r w:rsidR="006D1010" w:rsidRPr="006965AF">
        <w:rPr>
          <w:rFonts w:ascii="Arial" w:hAnsi="Arial" w:cs="Arial"/>
          <w:sz w:val="24"/>
          <w:szCs w:val="24"/>
        </w:rPr>
        <w:t xml:space="preserve"> </w:t>
      </w:r>
    </w:p>
    <w:p w14:paraId="097C3A73" w14:textId="77777777" w:rsidR="009B5072" w:rsidRPr="00443710" w:rsidRDefault="009B5072" w:rsidP="0015134A">
      <w:pPr>
        <w:rPr>
          <w:rFonts w:ascii="Arial" w:hAnsi="Arial" w:cs="Arial"/>
          <w:b/>
          <w:bCs/>
          <w:caps/>
          <w:sz w:val="24"/>
          <w:szCs w:val="24"/>
        </w:rPr>
      </w:pPr>
    </w:p>
    <w:p w14:paraId="7DDAF509" w14:textId="794E44BB" w:rsidR="00322321" w:rsidRPr="00440F02" w:rsidRDefault="00322321" w:rsidP="00F03FC8">
      <w:pPr>
        <w:rPr>
          <w:rFonts w:ascii="Arial" w:hAnsi="Arial" w:cs="Arial"/>
          <w:bCs/>
          <w:i/>
          <w:iCs/>
          <w:color w:val="FF0000"/>
          <w:sz w:val="24"/>
          <w:szCs w:val="24"/>
        </w:rPr>
      </w:pPr>
      <w:r w:rsidRPr="00443710">
        <w:rPr>
          <w:rFonts w:ascii="Arial" w:hAnsi="Arial" w:cs="Arial"/>
          <w:b/>
          <w:bCs/>
          <w:caps/>
          <w:sz w:val="24"/>
          <w:szCs w:val="24"/>
        </w:rPr>
        <w:t>1.</w:t>
      </w:r>
      <w:r w:rsidR="00E673BB" w:rsidRPr="00443710">
        <w:rPr>
          <w:rFonts w:ascii="Arial" w:hAnsi="Arial" w:cs="Arial"/>
          <w:b/>
          <w:bCs/>
          <w:caps/>
          <w:sz w:val="24"/>
          <w:szCs w:val="24"/>
        </w:rPr>
        <w:t>6</w:t>
      </w:r>
      <w:r w:rsidRPr="00443710">
        <w:rPr>
          <w:rFonts w:ascii="Arial" w:hAnsi="Arial" w:cs="Arial"/>
          <w:b/>
          <w:bCs/>
          <w:caps/>
          <w:sz w:val="24"/>
          <w:szCs w:val="24"/>
        </w:rPr>
        <w:t>.</w:t>
      </w:r>
      <w:r w:rsidR="002567F9" w:rsidRPr="00443710">
        <w:rPr>
          <w:rFonts w:ascii="Arial" w:hAnsi="Arial" w:cs="Arial"/>
          <w:b/>
          <w:bCs/>
          <w:caps/>
          <w:sz w:val="24"/>
          <w:szCs w:val="24"/>
        </w:rPr>
        <w:t xml:space="preserve">5  </w:t>
      </w:r>
      <w:r w:rsidRPr="00443710">
        <w:rPr>
          <w:rFonts w:ascii="Arial" w:hAnsi="Arial" w:cs="Arial"/>
          <w:b/>
          <w:bCs/>
          <w:sz w:val="24"/>
          <w:szCs w:val="24"/>
          <w:u w:val="single"/>
        </w:rPr>
        <w:t>Physical Security:</w:t>
      </w:r>
      <w:r w:rsidRPr="00443710">
        <w:rPr>
          <w:rFonts w:ascii="Arial" w:hAnsi="Arial" w:cs="Arial"/>
          <w:bCs/>
          <w:sz w:val="24"/>
          <w:szCs w:val="24"/>
        </w:rPr>
        <w:t xml:space="preserve">  </w:t>
      </w:r>
      <w:r w:rsidRPr="00443710">
        <w:rPr>
          <w:rFonts w:ascii="Arial" w:hAnsi="Arial" w:cs="Arial"/>
          <w:sz w:val="24"/>
          <w:szCs w:val="24"/>
        </w:rPr>
        <w:t>The</w:t>
      </w:r>
      <w:r w:rsidR="00F105A1" w:rsidRPr="00443710">
        <w:rPr>
          <w:rFonts w:ascii="Arial" w:hAnsi="Arial" w:cs="Arial"/>
          <w:sz w:val="24"/>
          <w:szCs w:val="24"/>
        </w:rPr>
        <w:t xml:space="preserve"> Contractor </w:t>
      </w:r>
      <w:r w:rsidRPr="00443710">
        <w:rPr>
          <w:rFonts w:ascii="Arial" w:hAnsi="Arial" w:cs="Arial"/>
          <w:sz w:val="24"/>
          <w:szCs w:val="24"/>
        </w:rPr>
        <w:t>shall safeguard all</w:t>
      </w:r>
      <w:r w:rsidR="00BC7B09" w:rsidRPr="00443710">
        <w:rPr>
          <w:rFonts w:ascii="Arial" w:hAnsi="Arial" w:cs="Arial"/>
          <w:sz w:val="24"/>
          <w:szCs w:val="24"/>
        </w:rPr>
        <w:t xml:space="preserve"> Government </w:t>
      </w:r>
      <w:r w:rsidRPr="00443710">
        <w:rPr>
          <w:rFonts w:ascii="Arial" w:hAnsi="Arial" w:cs="Arial"/>
          <w:sz w:val="24"/>
          <w:szCs w:val="24"/>
        </w:rPr>
        <w:t>equipment, information</w:t>
      </w:r>
      <w:r w:rsidR="00985E37" w:rsidRPr="00443710">
        <w:rPr>
          <w:rFonts w:ascii="Arial" w:hAnsi="Arial" w:cs="Arial"/>
          <w:sz w:val="24"/>
          <w:szCs w:val="24"/>
        </w:rPr>
        <w:t>,</w:t>
      </w:r>
      <w:r w:rsidRPr="00443710">
        <w:rPr>
          <w:rFonts w:ascii="Arial" w:hAnsi="Arial" w:cs="Arial"/>
          <w:sz w:val="24"/>
          <w:szCs w:val="24"/>
        </w:rPr>
        <w:t xml:space="preserve"> and property provided for</w:t>
      </w:r>
      <w:r w:rsidR="00F105A1" w:rsidRPr="00443710">
        <w:rPr>
          <w:rFonts w:ascii="Arial" w:hAnsi="Arial" w:cs="Arial"/>
          <w:sz w:val="24"/>
          <w:szCs w:val="24"/>
        </w:rPr>
        <w:t xml:space="preserve"> Contractor </w:t>
      </w:r>
      <w:r w:rsidRPr="00443710">
        <w:rPr>
          <w:rFonts w:ascii="Arial" w:hAnsi="Arial" w:cs="Arial"/>
          <w:sz w:val="24"/>
          <w:szCs w:val="24"/>
        </w:rPr>
        <w:t>use.</w:t>
      </w:r>
    </w:p>
    <w:p w14:paraId="53F7615D" w14:textId="77777777" w:rsidR="00171F09" w:rsidRPr="00443710" w:rsidRDefault="00171F09" w:rsidP="0015134A">
      <w:pPr>
        <w:suppressAutoHyphens/>
        <w:rPr>
          <w:rFonts w:ascii="Arial" w:hAnsi="Arial" w:cs="Arial"/>
          <w:sz w:val="24"/>
          <w:szCs w:val="24"/>
        </w:rPr>
      </w:pPr>
    </w:p>
    <w:p w14:paraId="727F0D52" w14:textId="77777777" w:rsidR="008A6A3D" w:rsidRDefault="0071316A" w:rsidP="00F03FC8">
      <w:pPr>
        <w:suppressAutoHyphens/>
        <w:rPr>
          <w:rFonts w:ascii="Arial" w:hAnsi="Arial" w:cs="Arial"/>
          <w:iCs/>
          <w:sz w:val="24"/>
          <w:szCs w:val="24"/>
        </w:rPr>
      </w:pPr>
      <w:r w:rsidRPr="00443710">
        <w:rPr>
          <w:rFonts w:ascii="Arial" w:hAnsi="Arial" w:cs="Arial"/>
          <w:b/>
          <w:sz w:val="24"/>
          <w:szCs w:val="24"/>
        </w:rPr>
        <w:t>1.</w:t>
      </w:r>
      <w:r w:rsidR="00E673BB" w:rsidRPr="00443710">
        <w:rPr>
          <w:rFonts w:ascii="Arial" w:hAnsi="Arial" w:cs="Arial"/>
          <w:b/>
          <w:sz w:val="24"/>
          <w:szCs w:val="24"/>
        </w:rPr>
        <w:t>6</w:t>
      </w:r>
      <w:r w:rsidRPr="00443710">
        <w:rPr>
          <w:rFonts w:ascii="Arial" w:hAnsi="Arial" w:cs="Arial"/>
          <w:b/>
          <w:sz w:val="24"/>
          <w:szCs w:val="24"/>
        </w:rPr>
        <w:t>.</w:t>
      </w:r>
      <w:r w:rsidR="002567F9" w:rsidRPr="00443710">
        <w:rPr>
          <w:rFonts w:ascii="Arial" w:hAnsi="Arial" w:cs="Arial"/>
          <w:b/>
          <w:sz w:val="24"/>
          <w:szCs w:val="24"/>
        </w:rPr>
        <w:t>6</w:t>
      </w:r>
      <w:r w:rsidR="002567F9" w:rsidRPr="00443710">
        <w:rPr>
          <w:rFonts w:ascii="Arial" w:hAnsi="Arial" w:cs="Arial"/>
          <w:sz w:val="24"/>
          <w:szCs w:val="24"/>
        </w:rPr>
        <w:t xml:space="preserve">  </w:t>
      </w:r>
      <w:r w:rsidR="00322321" w:rsidRPr="00443710">
        <w:rPr>
          <w:rFonts w:ascii="Arial" w:hAnsi="Arial" w:cs="Arial"/>
          <w:b/>
          <w:sz w:val="24"/>
          <w:szCs w:val="24"/>
          <w:u w:val="single"/>
        </w:rPr>
        <w:t>Operations Security (OPSEC) Requirements</w:t>
      </w:r>
      <w:r w:rsidRPr="00C10BBC">
        <w:rPr>
          <w:rFonts w:ascii="Arial" w:hAnsi="Arial" w:cs="Arial"/>
          <w:b/>
          <w:bCs/>
          <w:sz w:val="24"/>
          <w:szCs w:val="24"/>
          <w:u w:val="single"/>
        </w:rPr>
        <w:t>:</w:t>
      </w:r>
      <w:r w:rsidR="00322321" w:rsidRPr="00443710">
        <w:rPr>
          <w:rFonts w:ascii="Arial" w:hAnsi="Arial" w:cs="Arial"/>
          <w:sz w:val="24"/>
          <w:szCs w:val="24"/>
        </w:rPr>
        <w:t xml:space="preserve"> </w:t>
      </w:r>
      <w:r w:rsidR="008A6A3D" w:rsidRPr="008A6A3D">
        <w:rPr>
          <w:rFonts w:ascii="Arial" w:hAnsi="Arial" w:cs="Arial"/>
          <w:sz w:val="24"/>
          <w:szCs w:val="24"/>
        </w:rPr>
        <w:t>Contractor personnel shall adhere to facility security policies and restrictions. The Contractor shall immediately report suspicious activities to security personnel. Government issued access badges shall not be worn outside designated facilities where visible to the general public</w:t>
      </w:r>
      <w:r w:rsidR="008A6A3D" w:rsidRPr="008A6A3D">
        <w:rPr>
          <w:rFonts w:ascii="Arial" w:hAnsi="Arial" w:cs="Arial"/>
          <w:i/>
          <w:sz w:val="24"/>
          <w:szCs w:val="24"/>
        </w:rPr>
        <w:t>.</w:t>
      </w:r>
    </w:p>
    <w:p w14:paraId="1805EDDF" w14:textId="77777777" w:rsidR="008A6A3D" w:rsidRDefault="008A6A3D" w:rsidP="00F03FC8">
      <w:pPr>
        <w:suppressAutoHyphens/>
        <w:rPr>
          <w:rFonts w:ascii="Arial" w:hAnsi="Arial" w:cs="Arial"/>
          <w:iCs/>
          <w:sz w:val="24"/>
          <w:szCs w:val="24"/>
        </w:rPr>
      </w:pPr>
    </w:p>
    <w:p w14:paraId="545F19CE" w14:textId="4CDC7626" w:rsidR="00322321" w:rsidRPr="00C10BBC" w:rsidRDefault="008A6A3D" w:rsidP="00F03FC8">
      <w:pPr>
        <w:suppressAutoHyphens/>
        <w:rPr>
          <w:rFonts w:ascii="Arial" w:hAnsi="Arial" w:cs="Arial"/>
          <w:sz w:val="24"/>
          <w:szCs w:val="24"/>
        </w:rPr>
      </w:pPr>
      <w:r w:rsidRPr="008A6A3D">
        <w:rPr>
          <w:rFonts w:ascii="Arial" w:hAnsi="Arial" w:cs="Arial"/>
          <w:b/>
          <w:bCs/>
          <w:iCs/>
          <w:sz w:val="24"/>
          <w:szCs w:val="24"/>
        </w:rPr>
        <w:t>1.6.7</w:t>
      </w:r>
      <w:r>
        <w:rPr>
          <w:rFonts w:ascii="Arial" w:hAnsi="Arial" w:cs="Arial"/>
          <w:b/>
          <w:bCs/>
          <w:color w:val="FF0000"/>
          <w:sz w:val="24"/>
          <w:szCs w:val="24"/>
        </w:rPr>
        <w:t xml:space="preserve">  </w:t>
      </w:r>
      <w:r w:rsidR="00ED5B29" w:rsidRPr="00ED5B29">
        <w:rPr>
          <w:rFonts w:ascii="Arial" w:hAnsi="Arial" w:cs="Arial"/>
          <w:b/>
          <w:bCs/>
          <w:sz w:val="24"/>
          <w:szCs w:val="24"/>
          <w:u w:val="single"/>
        </w:rPr>
        <w:t>Contractor Training requirement</w:t>
      </w:r>
      <w:r w:rsidR="00ED5B29" w:rsidRPr="00C10BBC">
        <w:rPr>
          <w:rFonts w:ascii="Arial" w:hAnsi="Arial" w:cs="Arial"/>
          <w:b/>
          <w:bCs/>
          <w:sz w:val="24"/>
          <w:szCs w:val="24"/>
          <w:u w:val="single"/>
        </w:rPr>
        <w:t>s</w:t>
      </w:r>
      <w:r w:rsidR="00C10BBC" w:rsidRPr="00C10BBC">
        <w:rPr>
          <w:rFonts w:ascii="Arial" w:hAnsi="Arial" w:cs="Arial"/>
          <w:b/>
          <w:bCs/>
          <w:sz w:val="24"/>
          <w:szCs w:val="24"/>
          <w:u w:val="single"/>
        </w:rPr>
        <w:t>:</w:t>
      </w:r>
      <w:r w:rsidR="00815888">
        <w:rPr>
          <w:rFonts w:ascii="Arial" w:hAnsi="Arial" w:cs="Arial"/>
          <w:b/>
          <w:bCs/>
          <w:sz w:val="24"/>
          <w:szCs w:val="24"/>
        </w:rPr>
        <w:t xml:space="preserve">  </w:t>
      </w:r>
      <w:r w:rsidR="00815888">
        <w:rPr>
          <w:rFonts w:ascii="Arial" w:hAnsi="Arial" w:cs="Arial"/>
          <w:sz w:val="24"/>
          <w:szCs w:val="24"/>
        </w:rPr>
        <w:t xml:space="preserve">Contractor </w:t>
      </w:r>
      <w:r w:rsidR="007E63D3">
        <w:rPr>
          <w:rFonts w:ascii="Arial" w:hAnsi="Arial" w:cs="Arial"/>
          <w:sz w:val="24"/>
          <w:szCs w:val="24"/>
        </w:rPr>
        <w:t>will complete</w:t>
      </w:r>
      <w:r w:rsidR="002171AD">
        <w:rPr>
          <w:rFonts w:ascii="Arial" w:hAnsi="Arial" w:cs="Arial"/>
          <w:sz w:val="24"/>
          <w:szCs w:val="24"/>
        </w:rPr>
        <w:t xml:space="preserve"> Training</w:t>
      </w:r>
      <w:r w:rsidR="00A870CC">
        <w:rPr>
          <w:rFonts w:ascii="Arial" w:hAnsi="Arial" w:cs="Arial"/>
          <w:sz w:val="24"/>
          <w:szCs w:val="24"/>
        </w:rPr>
        <w:t xml:space="preserve"> </w:t>
      </w:r>
      <w:r w:rsidR="002F773E">
        <w:rPr>
          <w:rFonts w:ascii="Arial" w:hAnsi="Arial" w:cs="Arial"/>
          <w:sz w:val="24"/>
          <w:szCs w:val="24"/>
        </w:rPr>
        <w:t xml:space="preserve">requirements for </w:t>
      </w:r>
      <w:r w:rsidR="003A03F6">
        <w:rPr>
          <w:rFonts w:ascii="Arial" w:hAnsi="Arial" w:cs="Arial"/>
          <w:sz w:val="24"/>
          <w:szCs w:val="24"/>
        </w:rPr>
        <w:t xml:space="preserve">iWatch, </w:t>
      </w:r>
      <w:r w:rsidR="003A03F6" w:rsidRPr="003A03F6">
        <w:rPr>
          <w:rFonts w:ascii="Arial" w:hAnsi="Arial" w:cs="Arial"/>
          <w:sz w:val="24"/>
          <w:szCs w:val="24"/>
        </w:rPr>
        <w:t>Threat Awareness Reporting Program. (TARP) and AT level I as required by the MTF</w:t>
      </w:r>
      <w:r w:rsidR="003A03F6">
        <w:rPr>
          <w:rFonts w:ascii="Arial" w:hAnsi="Arial" w:cs="Arial"/>
          <w:sz w:val="24"/>
          <w:szCs w:val="24"/>
        </w:rPr>
        <w:t>.</w:t>
      </w:r>
      <w:r w:rsidR="00C10BBC">
        <w:rPr>
          <w:rFonts w:ascii="Arial" w:hAnsi="Arial" w:cs="Arial"/>
          <w:b/>
          <w:bCs/>
          <w:sz w:val="24"/>
          <w:szCs w:val="24"/>
          <w:u w:val="single"/>
        </w:rPr>
        <w:t xml:space="preserve">  </w:t>
      </w:r>
    </w:p>
    <w:p w14:paraId="5F6DD8B0" w14:textId="77777777" w:rsidR="00322321" w:rsidRPr="00443710" w:rsidRDefault="00322321" w:rsidP="0015134A">
      <w:pPr>
        <w:suppressAutoHyphens/>
        <w:rPr>
          <w:rFonts w:ascii="Arial" w:hAnsi="Arial" w:cs="Arial"/>
          <w:sz w:val="24"/>
          <w:szCs w:val="24"/>
        </w:rPr>
      </w:pPr>
    </w:p>
    <w:p w14:paraId="141EC483" w14:textId="1BD74556" w:rsidR="00D60955" w:rsidRPr="00443710" w:rsidRDefault="00E673BB" w:rsidP="00F03FC8">
      <w:pPr>
        <w:rPr>
          <w:rFonts w:ascii="Arial" w:hAnsi="Arial" w:cs="Arial"/>
          <w:sz w:val="24"/>
          <w:szCs w:val="24"/>
        </w:rPr>
      </w:pPr>
      <w:r w:rsidRPr="00443710">
        <w:rPr>
          <w:rFonts w:ascii="Arial" w:hAnsi="Arial" w:cs="Arial"/>
          <w:b/>
          <w:sz w:val="24"/>
          <w:szCs w:val="24"/>
        </w:rPr>
        <w:lastRenderedPageBreak/>
        <w:t>1.7</w:t>
      </w:r>
      <w:r w:rsidR="00D60955" w:rsidRPr="00443710">
        <w:rPr>
          <w:rFonts w:ascii="Arial" w:hAnsi="Arial" w:cs="Arial"/>
          <w:b/>
          <w:sz w:val="24"/>
          <w:szCs w:val="24"/>
        </w:rPr>
        <w:t xml:space="preserve">  </w:t>
      </w:r>
      <w:r w:rsidR="00D60955" w:rsidRPr="00443710">
        <w:rPr>
          <w:rFonts w:ascii="Arial" w:hAnsi="Arial" w:cs="Arial"/>
          <w:b/>
          <w:sz w:val="24"/>
          <w:szCs w:val="24"/>
          <w:u w:val="single"/>
        </w:rPr>
        <w:t>Key Control:</w:t>
      </w:r>
      <w:r w:rsidR="00E620FE">
        <w:rPr>
          <w:rFonts w:ascii="Arial" w:hAnsi="Arial" w:cs="Arial"/>
          <w:sz w:val="24"/>
          <w:szCs w:val="24"/>
        </w:rPr>
        <w:t xml:space="preserve">  RESERVED. N/A</w:t>
      </w:r>
    </w:p>
    <w:p w14:paraId="7B6590A1" w14:textId="77777777" w:rsidR="00322321" w:rsidRPr="00443710" w:rsidRDefault="00322321" w:rsidP="0015134A">
      <w:pPr>
        <w:suppressAutoHyphens/>
        <w:rPr>
          <w:rFonts w:ascii="Arial" w:hAnsi="Arial" w:cs="Arial"/>
          <w:sz w:val="24"/>
          <w:szCs w:val="24"/>
        </w:rPr>
      </w:pPr>
    </w:p>
    <w:p w14:paraId="026A75CA" w14:textId="44EBFC1C" w:rsidR="00B241F6" w:rsidRPr="00443710" w:rsidRDefault="00B241F6" w:rsidP="00F03FC8">
      <w:pPr>
        <w:rPr>
          <w:rFonts w:ascii="Arial" w:hAnsi="Arial" w:cs="Arial"/>
          <w:sz w:val="24"/>
          <w:szCs w:val="24"/>
        </w:rPr>
      </w:pPr>
      <w:r w:rsidRPr="00443710">
        <w:rPr>
          <w:rFonts w:ascii="Arial" w:hAnsi="Arial" w:cs="Arial"/>
          <w:b/>
          <w:sz w:val="24"/>
          <w:szCs w:val="24"/>
        </w:rPr>
        <w:t>1.</w:t>
      </w:r>
      <w:r w:rsidR="00E673BB" w:rsidRPr="00443710">
        <w:rPr>
          <w:rFonts w:ascii="Arial" w:hAnsi="Arial" w:cs="Arial"/>
          <w:b/>
          <w:sz w:val="24"/>
          <w:szCs w:val="24"/>
        </w:rPr>
        <w:t>8</w:t>
      </w:r>
      <w:r w:rsidR="00713B1A" w:rsidRPr="00443710">
        <w:rPr>
          <w:rFonts w:ascii="Arial" w:hAnsi="Arial" w:cs="Arial"/>
          <w:b/>
          <w:sz w:val="24"/>
          <w:szCs w:val="24"/>
        </w:rPr>
        <w:t xml:space="preserve">  </w:t>
      </w:r>
      <w:r w:rsidRPr="00443710">
        <w:rPr>
          <w:rFonts w:ascii="Arial" w:hAnsi="Arial" w:cs="Arial"/>
          <w:b/>
          <w:sz w:val="24"/>
          <w:szCs w:val="24"/>
          <w:u w:val="single"/>
        </w:rPr>
        <w:t>Post Award Conference/Periodic Progress Meetings</w:t>
      </w:r>
      <w:r w:rsidRPr="00443710">
        <w:rPr>
          <w:rFonts w:ascii="Arial" w:hAnsi="Arial" w:cs="Arial"/>
          <w:b/>
          <w:smallCaps/>
          <w:sz w:val="24"/>
          <w:szCs w:val="24"/>
        </w:rPr>
        <w:t>:</w:t>
      </w:r>
      <w:r w:rsidRPr="00443710">
        <w:rPr>
          <w:rFonts w:ascii="Arial" w:hAnsi="Arial" w:cs="Arial"/>
          <w:sz w:val="24"/>
          <w:szCs w:val="24"/>
        </w:rPr>
        <w:t xml:space="preserve">  The Contractor </w:t>
      </w:r>
      <w:r w:rsidR="00C33966" w:rsidRPr="00443710">
        <w:rPr>
          <w:rFonts w:ascii="Arial" w:hAnsi="Arial" w:cs="Arial"/>
          <w:sz w:val="24"/>
          <w:szCs w:val="24"/>
        </w:rPr>
        <w:t xml:space="preserve">shall </w:t>
      </w:r>
      <w:r w:rsidRPr="00443710">
        <w:rPr>
          <w:rFonts w:ascii="Arial" w:hAnsi="Arial" w:cs="Arial"/>
          <w:sz w:val="24"/>
          <w:szCs w:val="24"/>
        </w:rPr>
        <w:t xml:space="preserve">attend any post award conference convened by the contracting activity or contract administration office in accordance with </w:t>
      </w:r>
      <w:r w:rsidR="00524933" w:rsidRPr="00443710">
        <w:rPr>
          <w:rFonts w:ascii="Arial" w:hAnsi="Arial" w:cs="Arial"/>
          <w:sz w:val="24"/>
          <w:szCs w:val="24"/>
        </w:rPr>
        <w:t xml:space="preserve">FAR </w:t>
      </w:r>
      <w:r w:rsidRPr="00443710">
        <w:rPr>
          <w:rFonts w:ascii="Arial" w:hAnsi="Arial" w:cs="Arial"/>
          <w:sz w:val="24"/>
          <w:szCs w:val="24"/>
        </w:rPr>
        <w:t xml:space="preserve">Subpart 42.5. The </w:t>
      </w:r>
      <w:r w:rsidR="006F3974" w:rsidRPr="00443710">
        <w:rPr>
          <w:rFonts w:ascii="Arial" w:hAnsi="Arial" w:cs="Arial"/>
          <w:sz w:val="24"/>
          <w:szCs w:val="24"/>
        </w:rPr>
        <w:t>C</w:t>
      </w:r>
      <w:r w:rsidRPr="00443710">
        <w:rPr>
          <w:rFonts w:ascii="Arial" w:hAnsi="Arial" w:cs="Arial"/>
          <w:sz w:val="24"/>
          <w:szCs w:val="24"/>
        </w:rPr>
        <w:t xml:space="preserve">ontracting </w:t>
      </w:r>
      <w:r w:rsidR="006F3974" w:rsidRPr="00443710">
        <w:rPr>
          <w:rFonts w:ascii="Arial" w:hAnsi="Arial" w:cs="Arial"/>
          <w:sz w:val="24"/>
          <w:szCs w:val="24"/>
        </w:rPr>
        <w:t>O</w:t>
      </w:r>
      <w:r w:rsidRPr="00443710">
        <w:rPr>
          <w:rFonts w:ascii="Arial" w:hAnsi="Arial" w:cs="Arial"/>
          <w:sz w:val="24"/>
          <w:szCs w:val="24"/>
        </w:rPr>
        <w:t>fficer, COR, and other Government personnel, as appropriate, may meet periodically with the</w:t>
      </w:r>
      <w:r w:rsidR="00F105A1" w:rsidRPr="00443710">
        <w:rPr>
          <w:rFonts w:ascii="Arial" w:hAnsi="Arial" w:cs="Arial"/>
          <w:sz w:val="24"/>
          <w:szCs w:val="24"/>
        </w:rPr>
        <w:t xml:space="preserve"> Contractor </w:t>
      </w:r>
      <w:r w:rsidRPr="00443710">
        <w:rPr>
          <w:rFonts w:ascii="Arial" w:hAnsi="Arial" w:cs="Arial"/>
          <w:sz w:val="24"/>
          <w:szCs w:val="24"/>
        </w:rPr>
        <w:t xml:space="preserve">to review the </w:t>
      </w:r>
      <w:r w:rsidR="006F3974" w:rsidRPr="00443710">
        <w:rPr>
          <w:rFonts w:ascii="Arial" w:hAnsi="Arial" w:cs="Arial"/>
          <w:sz w:val="24"/>
          <w:szCs w:val="24"/>
        </w:rPr>
        <w:t>C</w:t>
      </w:r>
      <w:r w:rsidRPr="00443710">
        <w:rPr>
          <w:rFonts w:ascii="Arial" w:hAnsi="Arial" w:cs="Arial"/>
          <w:sz w:val="24"/>
          <w:szCs w:val="24"/>
        </w:rPr>
        <w:t xml:space="preserve">ontractor's performance. At these meetings the </w:t>
      </w:r>
      <w:r w:rsidR="00CB455E" w:rsidRPr="00443710">
        <w:rPr>
          <w:rFonts w:ascii="Arial" w:hAnsi="Arial" w:cs="Arial"/>
          <w:sz w:val="24"/>
          <w:szCs w:val="24"/>
        </w:rPr>
        <w:t>Contracting Officer</w:t>
      </w:r>
      <w:r w:rsidRPr="00443710">
        <w:rPr>
          <w:rFonts w:ascii="Arial" w:hAnsi="Arial" w:cs="Arial"/>
          <w:sz w:val="24"/>
          <w:szCs w:val="24"/>
        </w:rPr>
        <w:t xml:space="preserve"> will apprise the</w:t>
      </w:r>
      <w:r w:rsidR="00F105A1" w:rsidRPr="00443710">
        <w:rPr>
          <w:rFonts w:ascii="Arial" w:hAnsi="Arial" w:cs="Arial"/>
          <w:sz w:val="24"/>
          <w:szCs w:val="24"/>
        </w:rPr>
        <w:t xml:space="preserve"> Contractor </w:t>
      </w:r>
      <w:r w:rsidRPr="00443710">
        <w:rPr>
          <w:rFonts w:ascii="Arial" w:hAnsi="Arial" w:cs="Arial"/>
          <w:sz w:val="24"/>
          <w:szCs w:val="24"/>
        </w:rPr>
        <w:t>of how the</w:t>
      </w:r>
      <w:r w:rsidR="00BC7B09" w:rsidRPr="00443710">
        <w:rPr>
          <w:rFonts w:ascii="Arial" w:hAnsi="Arial" w:cs="Arial"/>
          <w:sz w:val="24"/>
          <w:szCs w:val="24"/>
        </w:rPr>
        <w:t xml:space="preserve"> Government </w:t>
      </w:r>
      <w:r w:rsidRPr="00443710">
        <w:rPr>
          <w:rFonts w:ascii="Arial" w:hAnsi="Arial" w:cs="Arial"/>
          <w:sz w:val="24"/>
          <w:szCs w:val="24"/>
        </w:rPr>
        <w:t xml:space="preserve">views the </w:t>
      </w:r>
      <w:r w:rsidR="00A3464F" w:rsidRPr="00443710">
        <w:rPr>
          <w:rFonts w:ascii="Arial" w:hAnsi="Arial" w:cs="Arial"/>
          <w:sz w:val="24"/>
          <w:szCs w:val="24"/>
        </w:rPr>
        <w:t>Contractor</w:t>
      </w:r>
      <w:r w:rsidRPr="00443710">
        <w:rPr>
          <w:rFonts w:ascii="Arial" w:hAnsi="Arial" w:cs="Arial"/>
          <w:sz w:val="24"/>
          <w:szCs w:val="24"/>
        </w:rPr>
        <w:t xml:space="preserve">'s performance and </w:t>
      </w:r>
      <w:r w:rsidR="0063117F" w:rsidRPr="00443710">
        <w:rPr>
          <w:rFonts w:ascii="Arial" w:hAnsi="Arial" w:cs="Arial"/>
          <w:sz w:val="24"/>
          <w:szCs w:val="24"/>
        </w:rPr>
        <w:t>t</w:t>
      </w:r>
      <w:r w:rsidR="00CB455E" w:rsidRPr="00443710">
        <w:rPr>
          <w:rFonts w:ascii="Arial" w:hAnsi="Arial" w:cs="Arial"/>
          <w:sz w:val="24"/>
          <w:szCs w:val="24"/>
        </w:rPr>
        <w:t>he Contractor shall</w:t>
      </w:r>
      <w:r w:rsidRPr="00443710">
        <w:rPr>
          <w:rFonts w:ascii="Arial" w:hAnsi="Arial" w:cs="Arial"/>
          <w:sz w:val="24"/>
          <w:szCs w:val="24"/>
        </w:rPr>
        <w:t xml:space="preserve"> apprise the Government of problems, if any, being experienced. Appropriate action shall be taken to resolve outstanding issues. These meetings shall be at no additional cost to the </w:t>
      </w:r>
      <w:r w:rsidR="00A3464F" w:rsidRPr="00443710">
        <w:rPr>
          <w:rFonts w:ascii="Arial" w:hAnsi="Arial" w:cs="Arial"/>
          <w:sz w:val="24"/>
          <w:szCs w:val="24"/>
        </w:rPr>
        <w:t>Government</w:t>
      </w:r>
      <w:r w:rsidRPr="00443710">
        <w:rPr>
          <w:rFonts w:ascii="Arial" w:hAnsi="Arial" w:cs="Arial"/>
          <w:sz w:val="24"/>
          <w:szCs w:val="24"/>
        </w:rPr>
        <w:t>.</w:t>
      </w:r>
    </w:p>
    <w:p w14:paraId="49357F41" w14:textId="77777777" w:rsidR="00C851D7" w:rsidRPr="00443710" w:rsidRDefault="00C851D7" w:rsidP="0015134A">
      <w:pPr>
        <w:rPr>
          <w:rFonts w:ascii="Arial" w:hAnsi="Arial" w:cs="Arial"/>
          <w:sz w:val="24"/>
          <w:szCs w:val="24"/>
        </w:rPr>
      </w:pPr>
    </w:p>
    <w:p w14:paraId="245FB549" w14:textId="53F0CA87" w:rsidR="00C851D7" w:rsidRPr="00443710" w:rsidRDefault="00E673BB" w:rsidP="00F03FC8">
      <w:pPr>
        <w:suppressAutoHyphens/>
        <w:rPr>
          <w:rFonts w:ascii="Arial" w:hAnsi="Arial" w:cs="Arial"/>
          <w:iCs/>
          <w:sz w:val="24"/>
          <w:szCs w:val="24"/>
        </w:rPr>
      </w:pPr>
      <w:r w:rsidRPr="00443710">
        <w:rPr>
          <w:rFonts w:ascii="Arial" w:hAnsi="Arial" w:cs="Arial"/>
          <w:b/>
          <w:sz w:val="24"/>
          <w:szCs w:val="24"/>
        </w:rPr>
        <w:t>1.8</w:t>
      </w:r>
      <w:r w:rsidR="007124C2" w:rsidRPr="00443710">
        <w:rPr>
          <w:rFonts w:ascii="Arial" w:hAnsi="Arial" w:cs="Arial"/>
          <w:b/>
          <w:sz w:val="24"/>
          <w:szCs w:val="24"/>
        </w:rPr>
        <w:t xml:space="preserve">.1 </w:t>
      </w:r>
      <w:r w:rsidR="00DD0B80">
        <w:rPr>
          <w:rFonts w:ascii="Arial" w:hAnsi="Arial" w:cs="Arial"/>
          <w:b/>
          <w:sz w:val="24"/>
          <w:szCs w:val="24"/>
        </w:rPr>
        <w:t xml:space="preserve"> </w:t>
      </w:r>
      <w:r w:rsidR="00C851D7" w:rsidRPr="00443710">
        <w:rPr>
          <w:rFonts w:ascii="Arial" w:hAnsi="Arial" w:cs="Arial"/>
          <w:sz w:val="24"/>
          <w:szCs w:val="24"/>
        </w:rPr>
        <w:t xml:space="preserve">The Contractor shall attend, participate in, and furnish input to scheduled and unscheduled meetings, conferences, and briefings that relate to the functions and services herein as required by the Government to provide effective communication and impart necessary information. The </w:t>
      </w:r>
      <w:r w:rsidR="00075EE0" w:rsidRPr="00443710">
        <w:rPr>
          <w:rFonts w:ascii="Arial" w:hAnsi="Arial" w:cs="Arial"/>
          <w:sz w:val="24"/>
          <w:szCs w:val="24"/>
        </w:rPr>
        <w:t xml:space="preserve">Contract </w:t>
      </w:r>
      <w:r w:rsidR="00C851D7" w:rsidRPr="00443710">
        <w:rPr>
          <w:rFonts w:ascii="Arial" w:hAnsi="Arial" w:cs="Arial"/>
          <w:sz w:val="24"/>
          <w:szCs w:val="24"/>
        </w:rPr>
        <w:t>Manager or designated representative shall attend meetings as requested by the Government. Meeting attendees shall at times include Contractor managerial, supervisory, and other personnel knowledgeable of the subject matter. Meetings may start or end outside of regular duty hours.</w:t>
      </w:r>
    </w:p>
    <w:p w14:paraId="06BA85BE" w14:textId="77777777" w:rsidR="00C851D7" w:rsidRPr="00443710" w:rsidRDefault="00C851D7" w:rsidP="0015134A">
      <w:pPr>
        <w:rPr>
          <w:rFonts w:ascii="Arial" w:hAnsi="Arial" w:cs="Arial"/>
          <w:sz w:val="24"/>
          <w:szCs w:val="24"/>
        </w:rPr>
      </w:pPr>
    </w:p>
    <w:p w14:paraId="3CA983CB" w14:textId="579670D0" w:rsidR="006F3974" w:rsidRPr="00443710" w:rsidRDefault="009E5523" w:rsidP="00F03FC8">
      <w:pPr>
        <w:rPr>
          <w:rFonts w:ascii="Arial" w:hAnsi="Arial" w:cs="Arial"/>
          <w:sz w:val="24"/>
          <w:szCs w:val="24"/>
        </w:rPr>
      </w:pPr>
      <w:r w:rsidRPr="00443710">
        <w:rPr>
          <w:rFonts w:ascii="Arial" w:hAnsi="Arial" w:cs="Arial"/>
          <w:b/>
          <w:sz w:val="24"/>
          <w:szCs w:val="24"/>
        </w:rPr>
        <w:t>1.</w:t>
      </w:r>
      <w:r w:rsidR="00E673BB" w:rsidRPr="00443710">
        <w:rPr>
          <w:rFonts w:ascii="Arial" w:hAnsi="Arial" w:cs="Arial"/>
          <w:b/>
          <w:sz w:val="24"/>
          <w:szCs w:val="24"/>
        </w:rPr>
        <w:t>9</w:t>
      </w:r>
      <w:r w:rsidRPr="00443710">
        <w:rPr>
          <w:rFonts w:ascii="Arial" w:hAnsi="Arial" w:cs="Arial"/>
          <w:b/>
          <w:sz w:val="24"/>
          <w:szCs w:val="24"/>
        </w:rPr>
        <w:t xml:space="preserve">  </w:t>
      </w:r>
      <w:r w:rsidRPr="00443710">
        <w:rPr>
          <w:rFonts w:ascii="Arial" w:hAnsi="Arial" w:cs="Arial"/>
          <w:b/>
          <w:sz w:val="24"/>
          <w:szCs w:val="24"/>
          <w:u w:val="single"/>
        </w:rPr>
        <w:t>Contracting</w:t>
      </w:r>
      <w:r w:rsidR="00B241F6" w:rsidRPr="00443710">
        <w:rPr>
          <w:rFonts w:ascii="Arial" w:hAnsi="Arial" w:cs="Arial"/>
          <w:b/>
          <w:sz w:val="24"/>
          <w:szCs w:val="24"/>
          <w:u w:val="single"/>
        </w:rPr>
        <w:t xml:space="preserve"> Officer</w:t>
      </w:r>
      <w:r w:rsidR="00713B1A" w:rsidRPr="00443710">
        <w:rPr>
          <w:rFonts w:ascii="Arial" w:hAnsi="Arial" w:cs="Arial"/>
          <w:b/>
          <w:sz w:val="24"/>
          <w:szCs w:val="24"/>
          <w:u w:val="single"/>
        </w:rPr>
        <w:t>’s</w:t>
      </w:r>
      <w:r w:rsidR="00B241F6" w:rsidRPr="00443710">
        <w:rPr>
          <w:rFonts w:ascii="Arial" w:hAnsi="Arial" w:cs="Arial"/>
          <w:b/>
          <w:sz w:val="24"/>
          <w:szCs w:val="24"/>
          <w:u w:val="single"/>
        </w:rPr>
        <w:t xml:space="preserve"> Representative (COR)</w:t>
      </w:r>
      <w:r w:rsidR="00B241F6" w:rsidRPr="00443710">
        <w:rPr>
          <w:rFonts w:ascii="Arial" w:hAnsi="Arial" w:cs="Arial"/>
          <w:b/>
          <w:sz w:val="24"/>
          <w:szCs w:val="24"/>
        </w:rPr>
        <w:t>:</w:t>
      </w:r>
      <w:r w:rsidR="00B241F6" w:rsidRPr="00443710">
        <w:rPr>
          <w:rFonts w:ascii="Arial" w:hAnsi="Arial" w:cs="Arial"/>
          <w:sz w:val="24"/>
          <w:szCs w:val="24"/>
        </w:rPr>
        <w:t xml:space="preserve">  </w:t>
      </w:r>
      <w:r w:rsidR="009C51B1" w:rsidRPr="00443710">
        <w:rPr>
          <w:rFonts w:ascii="Arial" w:hAnsi="Arial" w:cs="Arial"/>
          <w:sz w:val="24"/>
          <w:szCs w:val="24"/>
        </w:rPr>
        <w:t xml:space="preserve">Refer to Part 2 of this PWS for the definition of a COR. </w:t>
      </w:r>
      <w:r w:rsidR="0063117F" w:rsidRPr="00443710">
        <w:rPr>
          <w:rFonts w:ascii="Arial" w:hAnsi="Arial" w:cs="Arial"/>
          <w:sz w:val="24"/>
          <w:szCs w:val="24"/>
        </w:rPr>
        <w:t xml:space="preserve">As </w:t>
      </w:r>
      <w:r w:rsidR="006F3974" w:rsidRPr="00443710">
        <w:rPr>
          <w:rFonts w:ascii="Arial" w:hAnsi="Arial" w:cs="Arial"/>
          <w:sz w:val="24"/>
          <w:szCs w:val="24"/>
        </w:rPr>
        <w:t>determined by the Contracting Officer</w:t>
      </w:r>
      <w:r w:rsidR="0063117F" w:rsidRPr="00443710">
        <w:rPr>
          <w:rFonts w:ascii="Arial" w:hAnsi="Arial" w:cs="Arial"/>
          <w:sz w:val="24"/>
          <w:szCs w:val="24"/>
        </w:rPr>
        <w:t xml:space="preserve">, </w:t>
      </w:r>
      <w:r w:rsidR="006F3974" w:rsidRPr="00443710">
        <w:rPr>
          <w:rFonts w:ascii="Arial" w:hAnsi="Arial" w:cs="Arial"/>
          <w:sz w:val="24"/>
          <w:szCs w:val="24"/>
        </w:rPr>
        <w:t xml:space="preserve">a COR will be </w:t>
      </w:r>
      <w:r w:rsidR="0063117F" w:rsidRPr="00443710">
        <w:rPr>
          <w:rFonts w:ascii="Arial" w:hAnsi="Arial" w:cs="Arial"/>
          <w:sz w:val="24"/>
          <w:szCs w:val="24"/>
        </w:rPr>
        <w:t xml:space="preserve">appointed and </w:t>
      </w:r>
      <w:r w:rsidR="006F3974" w:rsidRPr="00443710">
        <w:rPr>
          <w:rFonts w:ascii="Arial" w:hAnsi="Arial" w:cs="Arial"/>
          <w:sz w:val="24"/>
          <w:szCs w:val="24"/>
        </w:rPr>
        <w:t>identified by letter of designation, a copy of which will be provided to the Contractor by the Contracting Officer. The designation letter states the responsibilities and limitations of the COR, especially with regard to changes in cost or price, estimates</w:t>
      </w:r>
      <w:r w:rsidR="00C33966" w:rsidRPr="00443710">
        <w:rPr>
          <w:rFonts w:ascii="Arial" w:hAnsi="Arial" w:cs="Arial"/>
          <w:sz w:val="24"/>
          <w:szCs w:val="24"/>
        </w:rPr>
        <w:t>,</w:t>
      </w:r>
      <w:r w:rsidR="006F3974" w:rsidRPr="00443710">
        <w:rPr>
          <w:rFonts w:ascii="Arial" w:hAnsi="Arial" w:cs="Arial"/>
          <w:sz w:val="24"/>
          <w:szCs w:val="24"/>
        </w:rPr>
        <w:t xml:space="preserve"> or changes in delivery dates. The COR is not authorized to change any of the terms and conditions of the resulting order. The COR monitors all technical aspects of the contract and assists in contract administration. </w:t>
      </w:r>
      <w:r w:rsidR="006F63C0" w:rsidRPr="00443710">
        <w:rPr>
          <w:rFonts w:ascii="Arial" w:hAnsi="Arial" w:cs="Arial"/>
          <w:sz w:val="24"/>
          <w:szCs w:val="24"/>
        </w:rPr>
        <w:t xml:space="preserve">The COR is not authorized to obligate the Government. If the work is not written in the contract, the COR is not authorized to request new work. </w:t>
      </w:r>
      <w:r w:rsidR="006F3974" w:rsidRPr="00443710">
        <w:rPr>
          <w:rFonts w:ascii="Arial" w:hAnsi="Arial" w:cs="Arial"/>
          <w:sz w:val="24"/>
          <w:szCs w:val="24"/>
        </w:rPr>
        <w:t>The COR is authorized to perform the following functions: assure that the Contractor performs the technical requirements of the contract, perform inspections necessary in connection with contract performance, maintain written and oral communications with the Contractor concerning technical aspects of the contract, issue written interpretations of technical requirements, including Government drawings, designs, specifications, monitor Contractor's performance and notifies both the Contracting Officer and Contractor of any deficiencies, coordinate availability of Government property, and coordinate site entry of Contractor personnel.  </w:t>
      </w:r>
    </w:p>
    <w:p w14:paraId="4E31DE4F" w14:textId="77777777" w:rsidR="00A44BF3" w:rsidRPr="00443710" w:rsidRDefault="00A44BF3" w:rsidP="00F03FC8">
      <w:pPr>
        <w:rPr>
          <w:rFonts w:ascii="Arial" w:hAnsi="Arial" w:cs="Arial"/>
          <w:sz w:val="24"/>
          <w:szCs w:val="24"/>
        </w:rPr>
      </w:pPr>
    </w:p>
    <w:p w14:paraId="6A2A5530" w14:textId="63AD1B21" w:rsidR="006F3974" w:rsidRPr="00443710" w:rsidRDefault="00D60955" w:rsidP="00F03FC8">
      <w:pPr>
        <w:rPr>
          <w:rFonts w:ascii="Arial" w:hAnsi="Arial" w:cs="Arial"/>
          <w:sz w:val="24"/>
          <w:szCs w:val="24"/>
        </w:rPr>
      </w:pPr>
      <w:r w:rsidRPr="00443710">
        <w:rPr>
          <w:rFonts w:ascii="Arial" w:hAnsi="Arial" w:cs="Arial"/>
          <w:b/>
          <w:sz w:val="24"/>
          <w:szCs w:val="24"/>
        </w:rPr>
        <w:t>1.</w:t>
      </w:r>
      <w:r w:rsidR="00E673BB" w:rsidRPr="00443710">
        <w:rPr>
          <w:rFonts w:ascii="Arial" w:hAnsi="Arial" w:cs="Arial"/>
          <w:b/>
          <w:sz w:val="24"/>
          <w:szCs w:val="24"/>
        </w:rPr>
        <w:t>10</w:t>
      </w:r>
      <w:r w:rsidR="00713B1A" w:rsidRPr="00443710">
        <w:rPr>
          <w:rFonts w:ascii="Arial" w:hAnsi="Arial" w:cs="Arial"/>
          <w:b/>
          <w:sz w:val="24"/>
          <w:szCs w:val="24"/>
        </w:rPr>
        <w:t xml:space="preserve">  </w:t>
      </w:r>
      <w:r w:rsidRPr="00443710">
        <w:rPr>
          <w:rFonts w:ascii="Arial" w:hAnsi="Arial" w:cs="Arial"/>
          <w:b/>
          <w:sz w:val="24"/>
          <w:szCs w:val="24"/>
          <w:u w:val="single"/>
        </w:rPr>
        <w:t>Key Personnel</w:t>
      </w:r>
      <w:r w:rsidRPr="00443710">
        <w:rPr>
          <w:rFonts w:ascii="Arial" w:hAnsi="Arial" w:cs="Arial"/>
          <w:b/>
          <w:sz w:val="24"/>
          <w:szCs w:val="24"/>
        </w:rPr>
        <w:t>:</w:t>
      </w:r>
      <w:r w:rsidRPr="00443710">
        <w:rPr>
          <w:rFonts w:ascii="Arial" w:hAnsi="Arial" w:cs="Arial"/>
          <w:sz w:val="24"/>
          <w:szCs w:val="24"/>
        </w:rPr>
        <w:t xml:space="preserve">  </w:t>
      </w:r>
      <w:r w:rsidR="006F3974" w:rsidRPr="00443710">
        <w:rPr>
          <w:rFonts w:ascii="Arial" w:hAnsi="Arial" w:cs="Arial"/>
          <w:sz w:val="24"/>
          <w:szCs w:val="24"/>
        </w:rPr>
        <w:t xml:space="preserve">The following personnel are considered key personnel by the Government: The Contractor shall provide a </w:t>
      </w:r>
      <w:r w:rsidR="00A24909" w:rsidRPr="00443710">
        <w:rPr>
          <w:rFonts w:ascii="Arial" w:hAnsi="Arial" w:cs="Arial"/>
          <w:sz w:val="24"/>
          <w:szCs w:val="24"/>
        </w:rPr>
        <w:t>Program/</w:t>
      </w:r>
      <w:r w:rsidR="00A3464F" w:rsidRPr="00443710">
        <w:rPr>
          <w:rFonts w:ascii="Arial" w:hAnsi="Arial" w:cs="Arial"/>
          <w:sz w:val="24"/>
          <w:szCs w:val="24"/>
        </w:rPr>
        <w:t>C</w:t>
      </w:r>
      <w:r w:rsidR="006F3974" w:rsidRPr="00443710">
        <w:rPr>
          <w:rFonts w:ascii="Arial" w:hAnsi="Arial" w:cs="Arial"/>
          <w:sz w:val="24"/>
          <w:szCs w:val="24"/>
        </w:rPr>
        <w:t xml:space="preserve">ontract </w:t>
      </w:r>
      <w:r w:rsidR="00A3464F" w:rsidRPr="00443710">
        <w:rPr>
          <w:rFonts w:ascii="Arial" w:hAnsi="Arial" w:cs="Arial"/>
          <w:sz w:val="24"/>
          <w:szCs w:val="24"/>
        </w:rPr>
        <w:t>M</w:t>
      </w:r>
      <w:r w:rsidR="006F3974" w:rsidRPr="00443710">
        <w:rPr>
          <w:rFonts w:ascii="Arial" w:hAnsi="Arial" w:cs="Arial"/>
          <w:sz w:val="24"/>
          <w:szCs w:val="24"/>
        </w:rPr>
        <w:t xml:space="preserve">anager who shall be responsible for the performance of the work. The name of this person and an </w:t>
      </w:r>
      <w:r w:rsidR="00A3464F" w:rsidRPr="00443710">
        <w:rPr>
          <w:rFonts w:ascii="Arial" w:hAnsi="Arial" w:cs="Arial"/>
          <w:sz w:val="24"/>
          <w:szCs w:val="24"/>
        </w:rPr>
        <w:t>A</w:t>
      </w:r>
      <w:r w:rsidR="006F3974" w:rsidRPr="00443710">
        <w:rPr>
          <w:rFonts w:ascii="Arial" w:hAnsi="Arial" w:cs="Arial"/>
          <w:sz w:val="24"/>
          <w:szCs w:val="24"/>
        </w:rPr>
        <w:t>lternate</w:t>
      </w:r>
      <w:r w:rsidR="00A3464F" w:rsidRPr="00443710">
        <w:rPr>
          <w:rFonts w:ascii="Arial" w:hAnsi="Arial" w:cs="Arial"/>
          <w:sz w:val="24"/>
          <w:szCs w:val="24"/>
        </w:rPr>
        <w:t xml:space="preserve"> </w:t>
      </w:r>
      <w:r w:rsidR="00A24909" w:rsidRPr="00443710">
        <w:rPr>
          <w:rFonts w:ascii="Arial" w:hAnsi="Arial" w:cs="Arial"/>
          <w:sz w:val="24"/>
          <w:szCs w:val="24"/>
        </w:rPr>
        <w:t>Program/</w:t>
      </w:r>
      <w:r w:rsidR="00A3464F" w:rsidRPr="00443710">
        <w:rPr>
          <w:rFonts w:ascii="Arial" w:hAnsi="Arial" w:cs="Arial"/>
          <w:sz w:val="24"/>
          <w:szCs w:val="24"/>
        </w:rPr>
        <w:t>Contract Manager</w:t>
      </w:r>
      <w:r w:rsidR="006F3974" w:rsidRPr="00443710">
        <w:rPr>
          <w:rFonts w:ascii="Arial" w:hAnsi="Arial" w:cs="Arial"/>
          <w:sz w:val="24"/>
          <w:szCs w:val="24"/>
        </w:rPr>
        <w:t xml:space="preserve">, who shall act for the Contractor when the </w:t>
      </w:r>
      <w:r w:rsidR="00A24909" w:rsidRPr="00443710">
        <w:rPr>
          <w:rFonts w:ascii="Arial" w:hAnsi="Arial" w:cs="Arial"/>
          <w:sz w:val="24"/>
          <w:szCs w:val="24"/>
        </w:rPr>
        <w:t>Program/</w:t>
      </w:r>
      <w:r w:rsidR="00A3464F" w:rsidRPr="00443710">
        <w:rPr>
          <w:rFonts w:ascii="Arial" w:hAnsi="Arial" w:cs="Arial"/>
          <w:sz w:val="24"/>
          <w:szCs w:val="24"/>
        </w:rPr>
        <w:t>Contract M</w:t>
      </w:r>
      <w:r w:rsidR="006F3974" w:rsidRPr="00443710">
        <w:rPr>
          <w:rFonts w:ascii="Arial" w:hAnsi="Arial" w:cs="Arial"/>
          <w:sz w:val="24"/>
          <w:szCs w:val="24"/>
        </w:rPr>
        <w:t>anager is absent</w:t>
      </w:r>
      <w:r w:rsidR="003679E8">
        <w:rPr>
          <w:rFonts w:ascii="Arial" w:hAnsi="Arial" w:cs="Arial"/>
          <w:sz w:val="24"/>
          <w:szCs w:val="24"/>
        </w:rPr>
        <w:t xml:space="preserve">. </w:t>
      </w:r>
      <w:r w:rsidR="006F3974" w:rsidRPr="00443710">
        <w:rPr>
          <w:rFonts w:ascii="Arial" w:hAnsi="Arial" w:cs="Arial"/>
          <w:sz w:val="24"/>
          <w:szCs w:val="24"/>
        </w:rPr>
        <w:t xml:space="preserve">The </w:t>
      </w:r>
      <w:r w:rsidR="00A3464F" w:rsidRPr="00443710">
        <w:rPr>
          <w:rFonts w:ascii="Arial" w:hAnsi="Arial" w:cs="Arial"/>
          <w:sz w:val="24"/>
          <w:szCs w:val="24"/>
        </w:rPr>
        <w:t>C</w:t>
      </w:r>
      <w:r w:rsidR="006F3974" w:rsidRPr="00443710">
        <w:rPr>
          <w:rFonts w:ascii="Arial" w:hAnsi="Arial" w:cs="Arial"/>
          <w:sz w:val="24"/>
          <w:szCs w:val="24"/>
        </w:rPr>
        <w:t xml:space="preserve">ontract </w:t>
      </w:r>
      <w:r w:rsidR="00A3464F" w:rsidRPr="00443710">
        <w:rPr>
          <w:rFonts w:ascii="Arial" w:hAnsi="Arial" w:cs="Arial"/>
          <w:sz w:val="24"/>
          <w:szCs w:val="24"/>
        </w:rPr>
        <w:t>M</w:t>
      </w:r>
      <w:r w:rsidR="006F3974" w:rsidRPr="00443710">
        <w:rPr>
          <w:rFonts w:ascii="Arial" w:hAnsi="Arial" w:cs="Arial"/>
          <w:sz w:val="24"/>
          <w:szCs w:val="24"/>
        </w:rPr>
        <w:t xml:space="preserve">anager and </w:t>
      </w:r>
      <w:r w:rsidR="00A3464F" w:rsidRPr="00443710">
        <w:rPr>
          <w:rFonts w:ascii="Arial" w:hAnsi="Arial" w:cs="Arial"/>
          <w:sz w:val="24"/>
          <w:szCs w:val="24"/>
        </w:rPr>
        <w:t>A</w:t>
      </w:r>
      <w:r w:rsidR="006F3974" w:rsidRPr="00443710">
        <w:rPr>
          <w:rFonts w:ascii="Arial" w:hAnsi="Arial" w:cs="Arial"/>
          <w:sz w:val="24"/>
          <w:szCs w:val="24"/>
        </w:rPr>
        <w:t>lternate</w:t>
      </w:r>
      <w:r w:rsidR="00A3464F" w:rsidRPr="00443710">
        <w:rPr>
          <w:rFonts w:ascii="Arial" w:hAnsi="Arial" w:cs="Arial"/>
          <w:sz w:val="24"/>
          <w:szCs w:val="24"/>
        </w:rPr>
        <w:t xml:space="preserve"> Contract Manager</w:t>
      </w:r>
      <w:r w:rsidR="006F3974" w:rsidRPr="00443710">
        <w:rPr>
          <w:rFonts w:ascii="Arial" w:hAnsi="Arial" w:cs="Arial"/>
          <w:sz w:val="24"/>
          <w:szCs w:val="24"/>
        </w:rPr>
        <w:t xml:space="preserve"> shall have full authority to act for the Contractor on all contract matters relating to daily operation of this contract.  </w:t>
      </w:r>
    </w:p>
    <w:p w14:paraId="75130021" w14:textId="77777777" w:rsidR="00CD3736" w:rsidRPr="00443710" w:rsidRDefault="00CD3736" w:rsidP="0015134A">
      <w:pPr>
        <w:rPr>
          <w:rFonts w:ascii="Arial" w:hAnsi="Arial" w:cs="Arial"/>
          <w:sz w:val="24"/>
          <w:szCs w:val="24"/>
        </w:rPr>
      </w:pPr>
    </w:p>
    <w:p w14:paraId="4900F45B" w14:textId="253076B1" w:rsidR="005277D8" w:rsidRPr="00522EA6" w:rsidRDefault="00CD3736" w:rsidP="002C0EE9">
      <w:pPr>
        <w:pStyle w:val="BodyText"/>
      </w:pPr>
      <w:r w:rsidRPr="00443710">
        <w:tab/>
        <w:t xml:space="preserve">a. </w:t>
      </w:r>
      <w:r w:rsidR="002C0EE9">
        <w:t xml:space="preserve"> </w:t>
      </w:r>
      <w:r w:rsidR="00522EA6">
        <w:t>Primary POC: Contracting Officer’s Representative.,</w:t>
      </w:r>
      <w:r w:rsidR="00522EA6">
        <w:rPr>
          <w:spacing w:val="-4"/>
        </w:rPr>
        <w:t xml:space="preserve"> </w:t>
      </w:r>
      <w:r w:rsidR="00522EA6">
        <w:t>Ms.</w:t>
      </w:r>
      <w:r w:rsidR="00522EA6">
        <w:rPr>
          <w:spacing w:val="-4"/>
        </w:rPr>
        <w:t xml:space="preserve"> Jazzmine Mckoy</w:t>
      </w:r>
      <w:r w:rsidR="00522EA6">
        <w:t>,</w:t>
      </w:r>
      <w:r w:rsidR="00522EA6">
        <w:rPr>
          <w:spacing w:val="-4"/>
        </w:rPr>
        <w:t xml:space="preserve"> </w:t>
      </w:r>
      <w:r w:rsidR="00522EA6">
        <w:t xml:space="preserve">(915)- 742-0179, </w:t>
      </w:r>
      <w:hyperlink r:id="rId11" w:history="1">
        <w:r w:rsidR="00522EA6" w:rsidRPr="001C29FD">
          <w:rPr>
            <w:rStyle w:val="Hyperlink"/>
            <w:spacing w:val="-2"/>
          </w:rPr>
          <w:t>jazzmine.l.mckoy.civ@health.mil</w:t>
        </w:r>
      </w:hyperlink>
    </w:p>
    <w:p w14:paraId="1E915705" w14:textId="77777777" w:rsidR="005277D8" w:rsidRDefault="005277D8" w:rsidP="002C0EE9">
      <w:pPr>
        <w:pStyle w:val="BodyText"/>
        <w:rPr>
          <w:color w:val="0000FF"/>
          <w:spacing w:val="-2"/>
          <w:u w:val="single" w:color="0000FF"/>
        </w:rPr>
      </w:pPr>
    </w:p>
    <w:p w14:paraId="74F8EF31" w14:textId="5B8548DA" w:rsidR="006F3974" w:rsidRDefault="005277D8" w:rsidP="005277D8">
      <w:pPr>
        <w:pStyle w:val="BodyText"/>
      </w:pPr>
      <w:r>
        <w:rPr>
          <w:color w:val="0000FF"/>
          <w:spacing w:val="-2"/>
        </w:rPr>
        <w:tab/>
      </w:r>
      <w:r w:rsidRPr="005277D8">
        <w:rPr>
          <w:spacing w:val="-2"/>
        </w:rPr>
        <w:t>b.</w:t>
      </w:r>
      <w:r>
        <w:rPr>
          <w:color w:val="0000FF"/>
          <w:spacing w:val="-2"/>
        </w:rPr>
        <w:t xml:space="preserve">  </w:t>
      </w:r>
      <w:r w:rsidR="00522EA6">
        <w:t>Primary</w:t>
      </w:r>
      <w:r w:rsidR="00522EA6">
        <w:rPr>
          <w:spacing w:val="-5"/>
        </w:rPr>
        <w:t xml:space="preserve"> </w:t>
      </w:r>
      <w:r w:rsidR="00522EA6">
        <w:t>POC:</w:t>
      </w:r>
      <w:r w:rsidR="00522EA6">
        <w:rPr>
          <w:spacing w:val="-5"/>
        </w:rPr>
        <w:t xml:space="preserve"> </w:t>
      </w:r>
      <w:r w:rsidR="00522EA6">
        <w:t>HTM</w:t>
      </w:r>
      <w:r w:rsidR="00522EA6">
        <w:rPr>
          <w:spacing w:val="-6"/>
        </w:rPr>
        <w:t xml:space="preserve"> </w:t>
      </w:r>
      <w:r w:rsidR="00522EA6">
        <w:t>Sustainment</w:t>
      </w:r>
      <w:r w:rsidR="00522EA6">
        <w:rPr>
          <w:spacing w:val="-5"/>
        </w:rPr>
        <w:t xml:space="preserve"> </w:t>
      </w:r>
      <w:r w:rsidR="00522EA6">
        <w:t>Supervisor/C.O.R.,</w:t>
      </w:r>
      <w:r w:rsidR="00522EA6">
        <w:rPr>
          <w:spacing w:val="-4"/>
        </w:rPr>
        <w:t xml:space="preserve"> </w:t>
      </w:r>
      <w:r w:rsidR="00522EA6">
        <w:t>Mr.</w:t>
      </w:r>
      <w:r w:rsidR="00522EA6">
        <w:rPr>
          <w:spacing w:val="-4"/>
        </w:rPr>
        <w:t xml:space="preserve"> </w:t>
      </w:r>
      <w:r w:rsidR="00522EA6">
        <w:t>Gilberto</w:t>
      </w:r>
      <w:r w:rsidR="00522EA6">
        <w:rPr>
          <w:spacing w:val="-4"/>
        </w:rPr>
        <w:t xml:space="preserve"> </w:t>
      </w:r>
      <w:r w:rsidR="00522EA6">
        <w:t>Lechuga,</w:t>
      </w:r>
      <w:r w:rsidR="00522EA6">
        <w:rPr>
          <w:spacing w:val="-4"/>
        </w:rPr>
        <w:t xml:space="preserve"> </w:t>
      </w:r>
      <w:r w:rsidR="00522EA6">
        <w:t xml:space="preserve">(915)-569-1675, </w:t>
      </w:r>
      <w:hyperlink r:id="rId12">
        <w:r w:rsidR="00522EA6">
          <w:rPr>
            <w:color w:val="0000FF"/>
            <w:spacing w:val="-2"/>
            <w:u w:val="single" w:color="0000FF"/>
          </w:rPr>
          <w:t>gilberto.lechuga.civ@health.mil</w:t>
        </w:r>
      </w:hyperlink>
    </w:p>
    <w:p w14:paraId="53177E93" w14:textId="77777777" w:rsidR="00522EA6" w:rsidRDefault="00522EA6" w:rsidP="005277D8">
      <w:pPr>
        <w:pStyle w:val="BodyText"/>
      </w:pPr>
    </w:p>
    <w:p w14:paraId="61E92060" w14:textId="2EC2259A" w:rsidR="00522EA6" w:rsidRDefault="00522EA6" w:rsidP="00522EA6">
      <w:pPr>
        <w:pStyle w:val="BodyText"/>
      </w:pPr>
      <w:r>
        <w:tab/>
        <w:t>c. Alternate POC: Chief,</w:t>
      </w:r>
      <w:r>
        <w:rPr>
          <w:spacing w:val="-3"/>
        </w:rPr>
        <w:t xml:space="preserve"> </w:t>
      </w:r>
      <w:r>
        <w:t>Medical</w:t>
      </w:r>
      <w:r>
        <w:rPr>
          <w:spacing w:val="-3"/>
        </w:rPr>
        <w:t xml:space="preserve"> </w:t>
      </w:r>
      <w:r>
        <w:t>Maintenance</w:t>
      </w:r>
      <w:r>
        <w:rPr>
          <w:spacing w:val="-3"/>
        </w:rPr>
        <w:t xml:space="preserve"> </w:t>
      </w:r>
      <w:r>
        <w:t>Branch,</w:t>
      </w:r>
      <w:r>
        <w:rPr>
          <w:spacing w:val="-3"/>
        </w:rPr>
        <w:t xml:space="preserve"> </w:t>
      </w:r>
      <w:r>
        <w:t>CW</w:t>
      </w:r>
      <w:r w:rsidR="00F10A09">
        <w:t>3</w:t>
      </w:r>
      <w:r>
        <w:rPr>
          <w:spacing w:val="-6"/>
        </w:rPr>
        <w:t xml:space="preserve"> </w:t>
      </w:r>
      <w:r>
        <w:t>Sean</w:t>
      </w:r>
      <w:r>
        <w:rPr>
          <w:spacing w:val="-4"/>
        </w:rPr>
        <w:t xml:space="preserve"> </w:t>
      </w:r>
      <w:r>
        <w:t>P.</w:t>
      </w:r>
      <w:r>
        <w:rPr>
          <w:spacing w:val="-4"/>
        </w:rPr>
        <w:t xml:space="preserve"> </w:t>
      </w:r>
      <w:r>
        <w:t>Mahany,</w:t>
      </w:r>
      <w:r>
        <w:rPr>
          <w:spacing w:val="-3"/>
        </w:rPr>
        <w:t xml:space="preserve"> </w:t>
      </w:r>
      <w:r>
        <w:t xml:space="preserve">(915)-569-1042, </w:t>
      </w:r>
      <w:hyperlink r:id="rId13">
        <w:r>
          <w:rPr>
            <w:color w:val="0000FF"/>
            <w:spacing w:val="-2"/>
            <w:u w:val="single" w:color="0000FF"/>
          </w:rPr>
          <w:t>sean.p.mahany.mil@health.mil</w:t>
        </w:r>
      </w:hyperlink>
    </w:p>
    <w:p w14:paraId="0C641EDC" w14:textId="478BDED0" w:rsidR="00522EA6" w:rsidRPr="00522EA6" w:rsidRDefault="00522EA6" w:rsidP="00522EA6">
      <w:pPr>
        <w:pStyle w:val="BodyText"/>
      </w:pPr>
    </w:p>
    <w:p w14:paraId="3E5A47C5" w14:textId="78008AE0" w:rsidR="00522EA6" w:rsidRPr="005277D8" w:rsidRDefault="00522EA6" w:rsidP="005277D8">
      <w:pPr>
        <w:pStyle w:val="BodyText"/>
        <w:rPr>
          <w:color w:val="0000FF"/>
          <w:spacing w:val="-2"/>
        </w:rPr>
      </w:pPr>
    </w:p>
    <w:p w14:paraId="6FA77A34" w14:textId="77777777" w:rsidR="00051C7E" w:rsidRPr="002C2F89" w:rsidRDefault="00051C7E" w:rsidP="00F03FC8">
      <w:pPr>
        <w:rPr>
          <w:rFonts w:ascii="Arial" w:hAnsi="Arial" w:cs="Arial"/>
          <w:iCs/>
          <w:sz w:val="24"/>
          <w:szCs w:val="24"/>
        </w:rPr>
      </w:pPr>
    </w:p>
    <w:p w14:paraId="27EA429C" w14:textId="63EF5547" w:rsidR="006F3974" w:rsidRPr="00443710" w:rsidRDefault="00D60955" w:rsidP="00F03FC8">
      <w:pPr>
        <w:rPr>
          <w:rFonts w:ascii="Arial" w:hAnsi="Arial" w:cs="Arial"/>
          <w:sz w:val="24"/>
          <w:szCs w:val="24"/>
        </w:rPr>
      </w:pPr>
      <w:r w:rsidRPr="00443710">
        <w:rPr>
          <w:rFonts w:ascii="Arial" w:hAnsi="Arial" w:cs="Arial"/>
          <w:b/>
          <w:sz w:val="24"/>
          <w:szCs w:val="24"/>
        </w:rPr>
        <w:t>1.</w:t>
      </w:r>
      <w:r w:rsidR="00E673BB" w:rsidRPr="00443710">
        <w:rPr>
          <w:rFonts w:ascii="Arial" w:hAnsi="Arial" w:cs="Arial"/>
          <w:b/>
          <w:sz w:val="24"/>
          <w:szCs w:val="24"/>
        </w:rPr>
        <w:t>1</w:t>
      </w:r>
      <w:r w:rsidR="00320BDC" w:rsidRPr="00443710">
        <w:rPr>
          <w:rFonts w:ascii="Arial" w:hAnsi="Arial" w:cs="Arial"/>
          <w:b/>
          <w:sz w:val="24"/>
          <w:szCs w:val="24"/>
        </w:rPr>
        <w:t>1</w:t>
      </w:r>
      <w:r w:rsidRPr="00443710">
        <w:rPr>
          <w:rFonts w:ascii="Arial" w:hAnsi="Arial" w:cs="Arial"/>
          <w:b/>
          <w:sz w:val="24"/>
          <w:szCs w:val="24"/>
        </w:rPr>
        <w:t xml:space="preserve">  </w:t>
      </w:r>
      <w:r w:rsidRPr="00443710">
        <w:rPr>
          <w:rFonts w:ascii="Arial" w:hAnsi="Arial" w:cs="Arial"/>
          <w:b/>
          <w:sz w:val="24"/>
          <w:szCs w:val="24"/>
          <w:u w:val="single"/>
        </w:rPr>
        <w:t>Identification of Contractor Employees</w:t>
      </w:r>
      <w:r w:rsidRPr="00443710">
        <w:rPr>
          <w:rFonts w:ascii="Arial" w:hAnsi="Arial" w:cs="Arial"/>
          <w:b/>
          <w:sz w:val="24"/>
          <w:szCs w:val="24"/>
        </w:rPr>
        <w:t>:</w:t>
      </w:r>
      <w:r w:rsidRPr="00443710">
        <w:rPr>
          <w:rFonts w:ascii="Arial" w:hAnsi="Arial" w:cs="Arial"/>
          <w:sz w:val="24"/>
          <w:szCs w:val="24"/>
        </w:rPr>
        <w:t xml:space="preserve">  </w:t>
      </w:r>
      <w:r w:rsidR="006F3974" w:rsidRPr="00DF6364">
        <w:rPr>
          <w:rFonts w:ascii="Arial" w:hAnsi="Arial" w:cs="Arial"/>
          <w:sz w:val="24"/>
          <w:szCs w:val="24"/>
        </w:rPr>
        <w:t xml:space="preserve">All Contractor personnel attending meetings, answering Government telephones, and working in other situations where their Contractor status is not obvious to third parties </w:t>
      </w:r>
      <w:r w:rsidR="000A1953" w:rsidRPr="00DF6364">
        <w:rPr>
          <w:rFonts w:ascii="Arial" w:hAnsi="Arial" w:cs="Arial"/>
          <w:sz w:val="24"/>
          <w:szCs w:val="24"/>
        </w:rPr>
        <w:t>must</w:t>
      </w:r>
      <w:r w:rsidR="00075EE0" w:rsidRPr="00DF6364">
        <w:rPr>
          <w:rFonts w:ascii="Arial" w:hAnsi="Arial" w:cs="Arial"/>
          <w:sz w:val="24"/>
          <w:szCs w:val="24"/>
        </w:rPr>
        <w:t xml:space="preserve"> </w:t>
      </w:r>
      <w:r w:rsidR="006F3974" w:rsidRPr="00DF6364">
        <w:rPr>
          <w:rFonts w:ascii="Arial" w:hAnsi="Arial" w:cs="Arial"/>
          <w:sz w:val="24"/>
          <w:szCs w:val="24"/>
        </w:rPr>
        <w:t>identify themselves</w:t>
      </w:r>
      <w:r w:rsidR="00155E54" w:rsidRPr="00DF6364">
        <w:rPr>
          <w:rFonts w:ascii="Arial" w:hAnsi="Arial" w:cs="Arial"/>
          <w:sz w:val="24"/>
          <w:szCs w:val="24"/>
        </w:rPr>
        <w:t>,</w:t>
      </w:r>
      <w:r w:rsidR="000D5B55" w:rsidRPr="00DF6364">
        <w:rPr>
          <w:rFonts w:ascii="Arial" w:hAnsi="Arial" w:cs="Arial"/>
          <w:sz w:val="24"/>
          <w:szCs w:val="24"/>
        </w:rPr>
        <w:t xml:space="preserve"> to include </w:t>
      </w:r>
      <w:r w:rsidR="00155E54" w:rsidRPr="00DF6364">
        <w:rPr>
          <w:rFonts w:ascii="Arial" w:hAnsi="Arial" w:cs="Arial"/>
          <w:sz w:val="24"/>
          <w:szCs w:val="24"/>
        </w:rPr>
        <w:t>proper marking of signature blocks in correspondence,</w:t>
      </w:r>
      <w:r w:rsidR="006F3974" w:rsidRPr="00DF6364">
        <w:rPr>
          <w:rFonts w:ascii="Arial" w:hAnsi="Arial" w:cs="Arial"/>
          <w:sz w:val="24"/>
          <w:szCs w:val="24"/>
        </w:rPr>
        <w:t xml:space="preserve"> to avoid creating an impression in the minds of members of the public that they are Government officials. The Contractor </w:t>
      </w:r>
      <w:r w:rsidR="0063117F" w:rsidRPr="00DF6364">
        <w:rPr>
          <w:rFonts w:ascii="Arial" w:hAnsi="Arial" w:cs="Arial"/>
          <w:sz w:val="24"/>
          <w:szCs w:val="24"/>
        </w:rPr>
        <w:t>shall</w:t>
      </w:r>
      <w:r w:rsidR="006F3974" w:rsidRPr="00DF6364">
        <w:rPr>
          <w:rFonts w:ascii="Arial" w:hAnsi="Arial" w:cs="Arial"/>
          <w:sz w:val="24"/>
          <w:szCs w:val="24"/>
        </w:rPr>
        <w:t xml:space="preserve"> ensure that all documents or reports</w:t>
      </w:r>
      <w:r w:rsidR="000D5B55" w:rsidRPr="00DF6364">
        <w:rPr>
          <w:rFonts w:ascii="Arial" w:hAnsi="Arial" w:cs="Arial"/>
          <w:sz w:val="24"/>
          <w:szCs w:val="24"/>
        </w:rPr>
        <w:t xml:space="preserve">, </w:t>
      </w:r>
      <w:r w:rsidR="006F3974" w:rsidRPr="00DF6364">
        <w:rPr>
          <w:rFonts w:ascii="Arial" w:hAnsi="Arial" w:cs="Arial"/>
          <w:sz w:val="24"/>
          <w:szCs w:val="24"/>
        </w:rPr>
        <w:t>produced by Contractors are suitably marked as Contractor products or that Contractor participation is appropriately disclosed.</w:t>
      </w:r>
      <w:r w:rsidR="006F3974" w:rsidRPr="00443710">
        <w:rPr>
          <w:rFonts w:ascii="Arial" w:hAnsi="Arial" w:cs="Arial"/>
          <w:sz w:val="24"/>
          <w:szCs w:val="24"/>
        </w:rPr>
        <w:t xml:space="preserve">  </w:t>
      </w:r>
    </w:p>
    <w:p w14:paraId="610A25AC" w14:textId="77777777" w:rsidR="006F3974" w:rsidRPr="00443710" w:rsidRDefault="006F3974" w:rsidP="0015134A">
      <w:pPr>
        <w:rPr>
          <w:rFonts w:ascii="Arial" w:hAnsi="Arial" w:cs="Arial"/>
          <w:sz w:val="24"/>
          <w:szCs w:val="24"/>
        </w:rPr>
      </w:pPr>
    </w:p>
    <w:p w14:paraId="5D5430DE" w14:textId="7C903E5F" w:rsidR="00D60955" w:rsidRPr="00443710" w:rsidRDefault="004E0C6D" w:rsidP="00F03FC8">
      <w:pPr>
        <w:rPr>
          <w:rFonts w:ascii="Arial" w:hAnsi="Arial" w:cs="Arial"/>
          <w:color w:val="000000" w:themeColor="text1"/>
          <w:sz w:val="24"/>
          <w:szCs w:val="24"/>
        </w:rPr>
      </w:pPr>
      <w:r w:rsidRPr="00443710">
        <w:rPr>
          <w:rFonts w:ascii="Arial" w:hAnsi="Arial" w:cs="Arial"/>
          <w:b/>
          <w:sz w:val="24"/>
          <w:szCs w:val="24"/>
        </w:rPr>
        <w:t>1.1</w:t>
      </w:r>
      <w:r w:rsidR="009735D9" w:rsidRPr="00443710">
        <w:rPr>
          <w:rFonts w:ascii="Arial" w:hAnsi="Arial" w:cs="Arial"/>
          <w:b/>
          <w:sz w:val="24"/>
          <w:szCs w:val="24"/>
        </w:rPr>
        <w:t>2</w:t>
      </w:r>
      <w:r w:rsidRPr="00443710">
        <w:rPr>
          <w:rFonts w:ascii="Arial" w:hAnsi="Arial" w:cs="Arial"/>
          <w:b/>
          <w:sz w:val="24"/>
          <w:szCs w:val="24"/>
        </w:rPr>
        <w:t xml:space="preserve">.1 </w:t>
      </w:r>
      <w:r w:rsidRPr="00443710">
        <w:rPr>
          <w:rFonts w:ascii="Arial" w:hAnsi="Arial" w:cs="Arial"/>
          <w:sz w:val="24"/>
          <w:szCs w:val="24"/>
        </w:rPr>
        <w:t xml:space="preserve"> </w:t>
      </w:r>
      <w:r w:rsidR="006F3974" w:rsidRPr="001601E0">
        <w:rPr>
          <w:rFonts w:ascii="Arial" w:hAnsi="Arial" w:cs="Arial"/>
          <w:b/>
          <w:bCs/>
          <w:color w:val="000000" w:themeColor="text1"/>
          <w:sz w:val="24"/>
          <w:szCs w:val="24"/>
          <w:u w:val="single"/>
        </w:rPr>
        <w:t>Contractor workspace</w:t>
      </w:r>
      <w:r w:rsidR="001601E0" w:rsidRPr="001601E0">
        <w:rPr>
          <w:rFonts w:ascii="Arial" w:hAnsi="Arial" w:cs="Arial"/>
          <w:b/>
          <w:bCs/>
          <w:color w:val="000000" w:themeColor="text1"/>
          <w:sz w:val="24"/>
          <w:szCs w:val="24"/>
          <w:u w:val="single"/>
        </w:rPr>
        <w:t>:</w:t>
      </w:r>
      <w:r w:rsidR="006F3974" w:rsidRPr="00443710">
        <w:rPr>
          <w:rFonts w:ascii="Arial" w:hAnsi="Arial" w:cs="Arial"/>
          <w:color w:val="000000" w:themeColor="text1"/>
          <w:sz w:val="24"/>
          <w:szCs w:val="24"/>
        </w:rPr>
        <w:t xml:space="preserve"> </w:t>
      </w:r>
      <w:r w:rsidR="00ED6A2C">
        <w:rPr>
          <w:rFonts w:ascii="Arial" w:hAnsi="Arial" w:cs="Arial"/>
          <w:color w:val="000000" w:themeColor="text1"/>
          <w:sz w:val="24"/>
          <w:szCs w:val="24"/>
        </w:rPr>
        <w:t>RESERVED. N/A</w:t>
      </w:r>
    </w:p>
    <w:p w14:paraId="01E39862" w14:textId="77777777" w:rsidR="009D1B49" w:rsidRPr="00443710" w:rsidRDefault="009D1B49" w:rsidP="00F03FC8">
      <w:pPr>
        <w:rPr>
          <w:rFonts w:ascii="Arial" w:hAnsi="Arial" w:cs="Arial"/>
          <w:b/>
          <w:i/>
          <w:color w:val="0000FF"/>
          <w:sz w:val="24"/>
          <w:szCs w:val="24"/>
        </w:rPr>
      </w:pPr>
    </w:p>
    <w:p w14:paraId="13599204" w14:textId="68233C52" w:rsidR="009D1B49" w:rsidRPr="00443710" w:rsidRDefault="00E673BB" w:rsidP="00F03FC8">
      <w:pPr>
        <w:pStyle w:val="PlainText"/>
        <w:rPr>
          <w:rFonts w:ascii="Arial" w:hAnsi="Arial" w:cs="Arial"/>
          <w:i/>
          <w:sz w:val="24"/>
          <w:szCs w:val="24"/>
        </w:rPr>
      </w:pPr>
      <w:r w:rsidRPr="00443710">
        <w:rPr>
          <w:rFonts w:ascii="Arial" w:hAnsi="Arial" w:cs="Arial"/>
          <w:b/>
          <w:sz w:val="24"/>
          <w:szCs w:val="24"/>
        </w:rPr>
        <w:t>1.1</w:t>
      </w:r>
      <w:r w:rsidR="009735D9" w:rsidRPr="00443710">
        <w:rPr>
          <w:rFonts w:ascii="Arial" w:hAnsi="Arial" w:cs="Arial"/>
          <w:b/>
          <w:sz w:val="24"/>
          <w:szCs w:val="24"/>
        </w:rPr>
        <w:t>2</w:t>
      </w:r>
      <w:r w:rsidR="009D1B49" w:rsidRPr="00443710">
        <w:rPr>
          <w:rFonts w:ascii="Arial" w:hAnsi="Arial" w:cs="Arial"/>
          <w:b/>
          <w:sz w:val="24"/>
          <w:szCs w:val="24"/>
        </w:rPr>
        <w:t>.2</w:t>
      </w:r>
      <w:r w:rsidR="009D1B49" w:rsidRPr="00443710">
        <w:rPr>
          <w:rFonts w:ascii="Arial" w:hAnsi="Arial" w:cs="Arial"/>
          <w:sz w:val="24"/>
          <w:szCs w:val="24"/>
        </w:rPr>
        <w:t xml:space="preserve"> </w:t>
      </w:r>
      <w:r w:rsidR="00DD0B80">
        <w:rPr>
          <w:rFonts w:ascii="Arial" w:hAnsi="Arial" w:cs="Arial"/>
          <w:sz w:val="24"/>
          <w:szCs w:val="24"/>
        </w:rPr>
        <w:t xml:space="preserve"> </w:t>
      </w:r>
      <w:r w:rsidR="009D1B49" w:rsidRPr="007853B4">
        <w:rPr>
          <w:rFonts w:ascii="Arial" w:hAnsi="Arial" w:cs="Arial"/>
          <w:b/>
          <w:bCs/>
          <w:sz w:val="24"/>
          <w:szCs w:val="24"/>
          <w:u w:val="single"/>
        </w:rPr>
        <w:t>Contractor Identification Badges:</w:t>
      </w:r>
      <w:r w:rsidR="009D1B49" w:rsidRPr="00443710">
        <w:rPr>
          <w:rFonts w:ascii="Arial" w:hAnsi="Arial" w:cs="Arial"/>
          <w:sz w:val="24"/>
          <w:szCs w:val="24"/>
        </w:rPr>
        <w:t xml:space="preserve">  </w:t>
      </w:r>
      <w:r w:rsidR="00416BF7">
        <w:rPr>
          <w:rFonts w:ascii="Arial" w:hAnsi="Arial" w:cs="Arial"/>
          <w:sz w:val="24"/>
          <w:szCs w:val="24"/>
        </w:rPr>
        <w:t>RESERVED. N/A</w:t>
      </w:r>
    </w:p>
    <w:p w14:paraId="6E434F96" w14:textId="77777777" w:rsidR="004B6B1F" w:rsidRPr="00443710" w:rsidRDefault="004B6B1F" w:rsidP="0015134A">
      <w:pPr>
        <w:pStyle w:val="PlainText"/>
        <w:rPr>
          <w:rFonts w:ascii="Arial" w:hAnsi="Arial" w:cs="Arial"/>
          <w:i/>
          <w:sz w:val="24"/>
          <w:szCs w:val="24"/>
        </w:rPr>
      </w:pPr>
    </w:p>
    <w:p w14:paraId="27511DD0" w14:textId="6E1886FE" w:rsidR="00586212" w:rsidRPr="00443710" w:rsidRDefault="00831D99" w:rsidP="00F03FC8">
      <w:pPr>
        <w:rPr>
          <w:rFonts w:ascii="Arial" w:hAnsi="Arial" w:cs="Arial"/>
          <w:i/>
          <w:color w:val="0000FF"/>
          <w:sz w:val="24"/>
          <w:szCs w:val="24"/>
        </w:rPr>
      </w:pPr>
      <w:r w:rsidRPr="00443710">
        <w:rPr>
          <w:rFonts w:ascii="Arial" w:hAnsi="Arial" w:cs="Arial"/>
          <w:b/>
          <w:sz w:val="24"/>
          <w:szCs w:val="24"/>
        </w:rPr>
        <w:t>1.1</w:t>
      </w:r>
      <w:r w:rsidR="009735D9" w:rsidRPr="00443710">
        <w:rPr>
          <w:rFonts w:ascii="Arial" w:hAnsi="Arial" w:cs="Arial"/>
          <w:b/>
          <w:sz w:val="24"/>
          <w:szCs w:val="24"/>
        </w:rPr>
        <w:t>3</w:t>
      </w:r>
      <w:r w:rsidRPr="00443710">
        <w:rPr>
          <w:rFonts w:ascii="Arial" w:hAnsi="Arial" w:cs="Arial"/>
          <w:sz w:val="24"/>
          <w:szCs w:val="24"/>
        </w:rPr>
        <w:t xml:space="preserve">  </w:t>
      </w:r>
      <w:r w:rsidRPr="00443710">
        <w:rPr>
          <w:rFonts w:ascii="Arial" w:hAnsi="Arial" w:cs="Arial"/>
          <w:b/>
          <w:sz w:val="24"/>
          <w:szCs w:val="24"/>
          <w:u w:val="single"/>
        </w:rPr>
        <w:t>Contractor Travel</w:t>
      </w:r>
      <w:r w:rsidR="00586212" w:rsidRPr="00443710">
        <w:rPr>
          <w:rFonts w:ascii="Arial" w:hAnsi="Arial" w:cs="Arial"/>
          <w:b/>
          <w:sz w:val="24"/>
          <w:szCs w:val="24"/>
          <w:u w:val="single"/>
        </w:rPr>
        <w:t>:</w:t>
      </w:r>
      <w:r w:rsidR="00586212" w:rsidRPr="00443710">
        <w:rPr>
          <w:rFonts w:ascii="Arial" w:hAnsi="Arial" w:cs="Arial"/>
          <w:sz w:val="24"/>
          <w:szCs w:val="24"/>
        </w:rPr>
        <w:t xml:space="preserve"> </w:t>
      </w:r>
      <w:r w:rsidR="00A53898">
        <w:rPr>
          <w:rFonts w:ascii="Arial" w:hAnsi="Arial" w:cs="Arial"/>
          <w:sz w:val="24"/>
          <w:szCs w:val="24"/>
        </w:rPr>
        <w:t xml:space="preserve"> RESERVED. N/A</w:t>
      </w:r>
    </w:p>
    <w:p w14:paraId="6DF172D3" w14:textId="77777777" w:rsidR="00831D99" w:rsidRPr="00443710" w:rsidRDefault="00831D99" w:rsidP="0015134A">
      <w:pPr>
        <w:rPr>
          <w:rFonts w:ascii="Arial" w:hAnsi="Arial" w:cs="Arial"/>
          <w:sz w:val="24"/>
          <w:szCs w:val="24"/>
        </w:rPr>
      </w:pPr>
    </w:p>
    <w:p w14:paraId="62CF06AE" w14:textId="127B7B7C" w:rsidR="00831D99" w:rsidRPr="00443710" w:rsidRDefault="00831D99" w:rsidP="00F03FC8">
      <w:pPr>
        <w:rPr>
          <w:rFonts w:ascii="Arial" w:hAnsi="Arial" w:cs="Arial"/>
          <w:sz w:val="24"/>
          <w:szCs w:val="24"/>
        </w:rPr>
      </w:pPr>
      <w:r w:rsidRPr="00443710">
        <w:rPr>
          <w:rFonts w:ascii="Arial" w:hAnsi="Arial" w:cs="Arial"/>
          <w:b/>
          <w:sz w:val="24"/>
          <w:szCs w:val="24"/>
        </w:rPr>
        <w:t>1.1</w:t>
      </w:r>
      <w:r w:rsidR="009735D9" w:rsidRPr="00443710">
        <w:rPr>
          <w:rFonts w:ascii="Arial" w:hAnsi="Arial" w:cs="Arial"/>
          <w:b/>
          <w:sz w:val="24"/>
          <w:szCs w:val="24"/>
        </w:rPr>
        <w:t>4</w:t>
      </w:r>
      <w:r w:rsidR="00713B1A" w:rsidRPr="00443710">
        <w:rPr>
          <w:rFonts w:ascii="Arial" w:hAnsi="Arial" w:cs="Arial"/>
          <w:b/>
          <w:sz w:val="24"/>
          <w:szCs w:val="24"/>
        </w:rPr>
        <w:t xml:space="preserve">  </w:t>
      </w:r>
      <w:r w:rsidRPr="00443710">
        <w:rPr>
          <w:rFonts w:ascii="Arial" w:hAnsi="Arial" w:cs="Arial"/>
          <w:b/>
          <w:sz w:val="24"/>
          <w:szCs w:val="24"/>
          <w:u w:val="single"/>
        </w:rPr>
        <w:t>Other Direct Cost</w:t>
      </w:r>
      <w:r w:rsidR="00586212" w:rsidRPr="00443710">
        <w:rPr>
          <w:rFonts w:ascii="Arial" w:hAnsi="Arial" w:cs="Arial"/>
          <w:b/>
          <w:sz w:val="24"/>
          <w:szCs w:val="24"/>
          <w:u w:val="single"/>
        </w:rPr>
        <w:t>s (ODCs)</w:t>
      </w:r>
      <w:r w:rsidRPr="00443710">
        <w:rPr>
          <w:rFonts w:ascii="Arial" w:hAnsi="Arial" w:cs="Arial"/>
          <w:b/>
          <w:sz w:val="24"/>
          <w:szCs w:val="24"/>
          <w:u w:val="single"/>
        </w:rPr>
        <w:t>:</w:t>
      </w:r>
      <w:r w:rsidR="00713B1A" w:rsidRPr="00443710">
        <w:rPr>
          <w:rFonts w:ascii="Arial" w:hAnsi="Arial" w:cs="Arial"/>
          <w:sz w:val="24"/>
          <w:szCs w:val="24"/>
        </w:rPr>
        <w:t xml:space="preserve">  </w:t>
      </w:r>
      <w:r w:rsidR="00304E03" w:rsidRPr="00304E03">
        <w:rPr>
          <w:rFonts w:ascii="Arial" w:hAnsi="Arial" w:cs="Arial"/>
          <w:iCs/>
          <w:sz w:val="24"/>
          <w:szCs w:val="24"/>
        </w:rPr>
        <w:t xml:space="preserve">Shipping costs </w:t>
      </w:r>
      <w:r w:rsidR="00304E03">
        <w:rPr>
          <w:rFonts w:ascii="Arial" w:hAnsi="Arial" w:cs="Arial"/>
          <w:iCs/>
          <w:sz w:val="24"/>
          <w:szCs w:val="24"/>
        </w:rPr>
        <w:t xml:space="preserve">for </w:t>
      </w:r>
      <w:r w:rsidR="00064E3D">
        <w:rPr>
          <w:rFonts w:ascii="Arial" w:hAnsi="Arial" w:cs="Arial"/>
          <w:iCs/>
          <w:sz w:val="24"/>
          <w:szCs w:val="24"/>
        </w:rPr>
        <w:t>replacement</w:t>
      </w:r>
      <w:r w:rsidR="00522EA6">
        <w:rPr>
          <w:rFonts w:ascii="Arial" w:hAnsi="Arial" w:cs="Arial"/>
          <w:iCs/>
          <w:sz w:val="24"/>
          <w:szCs w:val="24"/>
        </w:rPr>
        <w:t xml:space="preserve"> parts</w:t>
      </w:r>
      <w:r w:rsidR="00064E3D">
        <w:rPr>
          <w:rFonts w:ascii="Arial" w:hAnsi="Arial" w:cs="Arial"/>
          <w:iCs/>
          <w:sz w:val="24"/>
          <w:szCs w:val="24"/>
        </w:rPr>
        <w:t xml:space="preserve">, </w:t>
      </w:r>
      <w:r w:rsidR="00522EA6">
        <w:rPr>
          <w:rFonts w:ascii="Arial" w:hAnsi="Arial" w:cs="Arial"/>
          <w:iCs/>
          <w:sz w:val="24"/>
          <w:szCs w:val="24"/>
        </w:rPr>
        <w:t xml:space="preserve">calibration, emergency repairs, </w:t>
      </w:r>
      <w:r w:rsidR="00F621AC">
        <w:rPr>
          <w:rFonts w:ascii="Arial" w:hAnsi="Arial" w:cs="Arial"/>
          <w:iCs/>
          <w:sz w:val="24"/>
          <w:szCs w:val="24"/>
        </w:rPr>
        <w:t xml:space="preserve">and/or replacement parts </w:t>
      </w:r>
      <w:r w:rsidR="00304E03" w:rsidRPr="00304E03">
        <w:rPr>
          <w:rFonts w:ascii="Arial" w:hAnsi="Arial" w:cs="Arial"/>
          <w:iCs/>
          <w:sz w:val="24"/>
          <w:szCs w:val="24"/>
        </w:rPr>
        <w:t>will be covered by the Contractor</w:t>
      </w:r>
      <w:r w:rsidR="00304E03">
        <w:rPr>
          <w:rFonts w:ascii="Arial" w:hAnsi="Arial" w:cs="Arial"/>
          <w:iCs/>
          <w:sz w:val="24"/>
          <w:szCs w:val="24"/>
        </w:rPr>
        <w:t>.</w:t>
      </w:r>
    </w:p>
    <w:p w14:paraId="3B402F22" w14:textId="77777777" w:rsidR="00B241F6" w:rsidRPr="00443710" w:rsidRDefault="00B241F6" w:rsidP="0015134A">
      <w:pPr>
        <w:suppressAutoHyphens/>
        <w:rPr>
          <w:rFonts w:ascii="Arial" w:hAnsi="Arial" w:cs="Arial"/>
          <w:sz w:val="24"/>
          <w:szCs w:val="24"/>
        </w:rPr>
      </w:pPr>
    </w:p>
    <w:p w14:paraId="285CF0BD" w14:textId="689B8A9D" w:rsidR="008936A6" w:rsidRPr="00443710" w:rsidRDefault="008936A6" w:rsidP="00F03FC8">
      <w:pPr>
        <w:rPr>
          <w:rFonts w:ascii="Arial" w:hAnsi="Arial" w:cs="Arial"/>
          <w:sz w:val="24"/>
          <w:szCs w:val="24"/>
        </w:rPr>
      </w:pPr>
      <w:r w:rsidRPr="00443710">
        <w:rPr>
          <w:rFonts w:ascii="Arial" w:hAnsi="Arial" w:cs="Arial"/>
          <w:b/>
          <w:sz w:val="24"/>
          <w:szCs w:val="24"/>
        </w:rPr>
        <w:t>1.1</w:t>
      </w:r>
      <w:r w:rsidR="009735D9" w:rsidRPr="00443710">
        <w:rPr>
          <w:rFonts w:ascii="Arial" w:hAnsi="Arial" w:cs="Arial"/>
          <w:b/>
          <w:sz w:val="24"/>
          <w:szCs w:val="24"/>
        </w:rPr>
        <w:t>5</w:t>
      </w:r>
      <w:r w:rsidR="00713B1A" w:rsidRPr="00443710">
        <w:rPr>
          <w:rFonts w:ascii="Arial" w:hAnsi="Arial" w:cs="Arial"/>
          <w:b/>
          <w:sz w:val="24"/>
          <w:szCs w:val="24"/>
        </w:rPr>
        <w:t xml:space="preserve">  </w:t>
      </w:r>
      <w:r w:rsidRPr="00443710">
        <w:rPr>
          <w:rFonts w:ascii="Arial" w:hAnsi="Arial" w:cs="Arial"/>
          <w:b/>
          <w:sz w:val="24"/>
          <w:szCs w:val="24"/>
          <w:u w:val="single"/>
        </w:rPr>
        <w:t>Data Rights:</w:t>
      </w:r>
      <w:r w:rsidR="00674C18" w:rsidRPr="00674C18">
        <w:rPr>
          <w:rFonts w:ascii="Arial" w:hAnsi="Arial" w:cs="Arial"/>
          <w:b/>
          <w:sz w:val="24"/>
          <w:szCs w:val="24"/>
        </w:rPr>
        <w:t xml:space="preserve"> </w:t>
      </w:r>
      <w:r w:rsidR="002D4493">
        <w:rPr>
          <w:rFonts w:ascii="Arial" w:hAnsi="Arial" w:cs="Arial"/>
          <w:b/>
          <w:sz w:val="24"/>
          <w:szCs w:val="24"/>
        </w:rPr>
        <w:t xml:space="preserve"> </w:t>
      </w:r>
      <w:r w:rsidRPr="00443710">
        <w:rPr>
          <w:rFonts w:ascii="Arial" w:hAnsi="Arial" w:cs="Arial"/>
          <w:sz w:val="24"/>
          <w:szCs w:val="24"/>
        </w:rPr>
        <w:t>The Government has unlimited rights to all documents</w:t>
      </w:r>
      <w:r w:rsidR="0063117F" w:rsidRPr="00443710">
        <w:rPr>
          <w:rFonts w:ascii="Arial" w:hAnsi="Arial" w:cs="Arial"/>
          <w:sz w:val="24"/>
          <w:szCs w:val="24"/>
        </w:rPr>
        <w:t xml:space="preserve"> and </w:t>
      </w:r>
      <w:r w:rsidRPr="00443710">
        <w:rPr>
          <w:rFonts w:ascii="Arial" w:hAnsi="Arial" w:cs="Arial"/>
          <w:sz w:val="24"/>
          <w:szCs w:val="24"/>
        </w:rPr>
        <w:t>material</w:t>
      </w:r>
      <w:r w:rsidR="0063117F" w:rsidRPr="00443710">
        <w:rPr>
          <w:rFonts w:ascii="Arial" w:hAnsi="Arial" w:cs="Arial"/>
          <w:sz w:val="24"/>
          <w:szCs w:val="24"/>
        </w:rPr>
        <w:t>s</w:t>
      </w:r>
      <w:r w:rsidRPr="00443710">
        <w:rPr>
          <w:rFonts w:ascii="Arial" w:hAnsi="Arial" w:cs="Arial"/>
          <w:sz w:val="24"/>
          <w:szCs w:val="24"/>
        </w:rPr>
        <w:t xml:space="preserve"> produced under this contract. All documents and materials, to include the source codes of software, produced under this contract shall be Government owned and are the property of the Government with all rights and privileges of ownership</w:t>
      </w:r>
      <w:r w:rsidR="0063117F" w:rsidRPr="00443710">
        <w:rPr>
          <w:rFonts w:ascii="Arial" w:hAnsi="Arial" w:cs="Arial"/>
          <w:sz w:val="24"/>
          <w:szCs w:val="24"/>
        </w:rPr>
        <w:t xml:space="preserve"> and </w:t>
      </w:r>
      <w:r w:rsidRPr="00443710">
        <w:rPr>
          <w:rFonts w:ascii="Arial" w:hAnsi="Arial" w:cs="Arial"/>
          <w:sz w:val="24"/>
          <w:szCs w:val="24"/>
        </w:rPr>
        <w:t xml:space="preserve">copyright belonging exclusively to the Government. </w:t>
      </w:r>
      <w:r w:rsidR="00674C18">
        <w:rPr>
          <w:rFonts w:ascii="Arial" w:hAnsi="Arial" w:cs="Arial"/>
          <w:sz w:val="24"/>
          <w:szCs w:val="24"/>
        </w:rPr>
        <w:t>T</w:t>
      </w:r>
      <w:r w:rsidRPr="00443710">
        <w:rPr>
          <w:rFonts w:ascii="Arial" w:hAnsi="Arial" w:cs="Arial"/>
          <w:sz w:val="24"/>
          <w:szCs w:val="24"/>
        </w:rPr>
        <w:t>hese documents and materials may not be used or sold by the</w:t>
      </w:r>
      <w:r w:rsidR="00F105A1" w:rsidRPr="00443710">
        <w:rPr>
          <w:rFonts w:ascii="Arial" w:hAnsi="Arial" w:cs="Arial"/>
          <w:sz w:val="24"/>
          <w:szCs w:val="24"/>
        </w:rPr>
        <w:t xml:space="preserve"> Contractor </w:t>
      </w:r>
      <w:r w:rsidRPr="00443710">
        <w:rPr>
          <w:rFonts w:ascii="Arial" w:hAnsi="Arial" w:cs="Arial"/>
          <w:sz w:val="24"/>
          <w:szCs w:val="24"/>
        </w:rPr>
        <w:t>without written permission from the Contracting Officer. All materials supplied to the Government shall be the sole property of the Government and may not be used for any other purpose. This right does not abrogate any other Government rights.</w:t>
      </w:r>
    </w:p>
    <w:p w14:paraId="108C3DC8" w14:textId="77777777" w:rsidR="00B241F6" w:rsidRPr="00443710" w:rsidRDefault="00B241F6" w:rsidP="0015134A">
      <w:pPr>
        <w:suppressAutoHyphens/>
        <w:rPr>
          <w:rFonts w:ascii="Arial" w:hAnsi="Arial" w:cs="Arial"/>
          <w:sz w:val="24"/>
          <w:szCs w:val="24"/>
        </w:rPr>
      </w:pPr>
    </w:p>
    <w:p w14:paraId="6F2AE131" w14:textId="792F69DC" w:rsidR="00793D91" w:rsidRPr="00443710" w:rsidRDefault="00793D91" w:rsidP="00F03FC8">
      <w:pPr>
        <w:widowControl w:val="0"/>
        <w:autoSpaceDE w:val="0"/>
        <w:autoSpaceDN w:val="0"/>
        <w:adjustRightInd w:val="0"/>
        <w:rPr>
          <w:rFonts w:ascii="Arial" w:hAnsi="Arial" w:cs="Arial"/>
          <w:sz w:val="24"/>
          <w:szCs w:val="24"/>
        </w:rPr>
      </w:pPr>
      <w:r w:rsidRPr="00443710">
        <w:rPr>
          <w:rFonts w:ascii="Arial" w:hAnsi="Arial" w:cs="Arial"/>
          <w:b/>
          <w:sz w:val="24"/>
          <w:szCs w:val="24"/>
        </w:rPr>
        <w:t>1.1</w:t>
      </w:r>
      <w:r w:rsidR="009735D9" w:rsidRPr="00443710">
        <w:rPr>
          <w:rFonts w:ascii="Arial" w:hAnsi="Arial" w:cs="Arial"/>
          <w:b/>
          <w:sz w:val="24"/>
          <w:szCs w:val="24"/>
        </w:rPr>
        <w:t>6</w:t>
      </w:r>
      <w:r w:rsidR="00713B1A" w:rsidRPr="00443710">
        <w:rPr>
          <w:rFonts w:ascii="Arial" w:hAnsi="Arial" w:cs="Arial"/>
          <w:b/>
          <w:sz w:val="24"/>
          <w:szCs w:val="24"/>
        </w:rPr>
        <w:t xml:space="preserve">  </w:t>
      </w:r>
      <w:r w:rsidRPr="00443710">
        <w:rPr>
          <w:rFonts w:ascii="Arial" w:hAnsi="Arial" w:cs="Arial"/>
          <w:b/>
          <w:sz w:val="24"/>
          <w:szCs w:val="24"/>
          <w:u w:val="single"/>
        </w:rPr>
        <w:t>Non-Disclosure Requirements</w:t>
      </w:r>
      <w:r w:rsidR="00773000" w:rsidRPr="00443710">
        <w:rPr>
          <w:rFonts w:ascii="Arial" w:hAnsi="Arial" w:cs="Arial"/>
          <w:sz w:val="24"/>
          <w:szCs w:val="24"/>
          <w:u w:val="single"/>
        </w:rPr>
        <w:t>:</w:t>
      </w:r>
      <w:r w:rsidR="00773000" w:rsidRPr="00443710">
        <w:rPr>
          <w:rFonts w:ascii="Arial" w:hAnsi="Arial" w:cs="Arial"/>
          <w:b/>
          <w:sz w:val="24"/>
          <w:szCs w:val="24"/>
        </w:rPr>
        <w:t xml:space="preserve"> </w:t>
      </w:r>
      <w:r w:rsidR="00E806A6">
        <w:rPr>
          <w:rFonts w:ascii="Arial" w:hAnsi="Arial" w:cs="Arial"/>
          <w:b/>
          <w:sz w:val="24"/>
          <w:szCs w:val="24"/>
        </w:rPr>
        <w:t xml:space="preserve"> </w:t>
      </w:r>
      <w:r w:rsidRPr="00443710">
        <w:rPr>
          <w:rFonts w:ascii="Arial" w:hAnsi="Arial" w:cs="Arial"/>
          <w:sz w:val="24"/>
          <w:szCs w:val="24"/>
        </w:rPr>
        <w:t xml:space="preserve">Performance under this contract may require the Contractor to access data and information proprietary to a Government agency, another Government Contractor, or of such nature that its dissemination or use other than as specified in this work statement would be adverse to the interests of the Government or others. </w:t>
      </w:r>
      <w:r w:rsidR="0063117F" w:rsidRPr="00443710">
        <w:rPr>
          <w:rFonts w:ascii="Arial" w:hAnsi="Arial" w:cs="Arial"/>
          <w:sz w:val="24"/>
          <w:szCs w:val="24"/>
        </w:rPr>
        <w:t>T</w:t>
      </w:r>
      <w:r w:rsidRPr="00443710">
        <w:rPr>
          <w:rFonts w:ascii="Arial" w:hAnsi="Arial" w:cs="Arial"/>
          <w:sz w:val="24"/>
          <w:szCs w:val="24"/>
        </w:rPr>
        <w:t>he Contractor</w:t>
      </w:r>
      <w:r w:rsidR="0063117F" w:rsidRPr="00443710">
        <w:rPr>
          <w:rFonts w:ascii="Arial" w:hAnsi="Arial" w:cs="Arial"/>
          <w:sz w:val="24"/>
          <w:szCs w:val="24"/>
        </w:rPr>
        <w:t xml:space="preserve"> and </w:t>
      </w:r>
      <w:r w:rsidRPr="00443710">
        <w:rPr>
          <w:rFonts w:ascii="Arial" w:hAnsi="Arial" w:cs="Arial"/>
          <w:sz w:val="24"/>
          <w:szCs w:val="24"/>
        </w:rPr>
        <w:t xml:space="preserve">Contractor personnel, shall </w:t>
      </w:r>
      <w:r w:rsidR="0063117F" w:rsidRPr="00443710">
        <w:rPr>
          <w:rFonts w:ascii="Arial" w:hAnsi="Arial" w:cs="Arial"/>
          <w:sz w:val="24"/>
          <w:szCs w:val="24"/>
        </w:rPr>
        <w:t xml:space="preserve">not </w:t>
      </w:r>
      <w:r w:rsidRPr="00443710">
        <w:rPr>
          <w:rFonts w:ascii="Arial" w:hAnsi="Arial" w:cs="Arial"/>
          <w:sz w:val="24"/>
          <w:szCs w:val="24"/>
        </w:rPr>
        <w:t>divulge</w:t>
      </w:r>
      <w:r w:rsidR="0063117F" w:rsidRPr="00443710">
        <w:rPr>
          <w:rFonts w:ascii="Arial" w:hAnsi="Arial" w:cs="Arial"/>
          <w:sz w:val="24"/>
          <w:szCs w:val="24"/>
        </w:rPr>
        <w:t xml:space="preserve"> </w:t>
      </w:r>
      <w:r w:rsidRPr="00443710">
        <w:rPr>
          <w:rFonts w:ascii="Arial" w:hAnsi="Arial" w:cs="Arial"/>
          <w:sz w:val="24"/>
          <w:szCs w:val="24"/>
        </w:rPr>
        <w:t xml:space="preserve">or release data or information developed, or obtained under performance of this </w:t>
      </w:r>
      <w:r w:rsidR="0063117F" w:rsidRPr="00443710">
        <w:rPr>
          <w:rFonts w:ascii="Arial" w:hAnsi="Arial" w:cs="Arial"/>
          <w:sz w:val="24"/>
          <w:szCs w:val="24"/>
        </w:rPr>
        <w:t>PWS</w:t>
      </w:r>
      <w:r w:rsidRPr="00443710">
        <w:rPr>
          <w:rFonts w:ascii="Arial" w:hAnsi="Arial" w:cs="Arial"/>
          <w:sz w:val="24"/>
          <w:szCs w:val="24"/>
        </w:rPr>
        <w:t>, except to authorize</w:t>
      </w:r>
      <w:r w:rsidR="0052654F" w:rsidRPr="00443710">
        <w:rPr>
          <w:rFonts w:ascii="Arial" w:hAnsi="Arial" w:cs="Arial"/>
          <w:sz w:val="24"/>
          <w:szCs w:val="24"/>
        </w:rPr>
        <w:t>d</w:t>
      </w:r>
      <w:r w:rsidRPr="00443710">
        <w:rPr>
          <w:rFonts w:ascii="Arial" w:hAnsi="Arial" w:cs="Arial"/>
          <w:sz w:val="24"/>
          <w:szCs w:val="24"/>
        </w:rPr>
        <w:t xml:space="preserve"> Government personnel or upon written approval of the </w:t>
      </w:r>
      <w:r w:rsidR="00CB455E" w:rsidRPr="00443710">
        <w:rPr>
          <w:rFonts w:ascii="Arial" w:hAnsi="Arial" w:cs="Arial"/>
          <w:sz w:val="24"/>
          <w:szCs w:val="24"/>
        </w:rPr>
        <w:t>Contracting Officer</w:t>
      </w:r>
      <w:r w:rsidRPr="00443710">
        <w:rPr>
          <w:rFonts w:ascii="Arial" w:hAnsi="Arial" w:cs="Arial"/>
          <w:sz w:val="24"/>
          <w:szCs w:val="24"/>
        </w:rPr>
        <w:t>. The Contractor shall not use, disclose, or reproduce proprietary data, which bears a restrictive legend, other than as specified in this PWS. All documentation showing individual names or other personal information shall be controlled and protected under the provisions of the Privacy Act of 1974, Public Law 93-579, 5 United States Code (U.S.C.) Section 552a.</w:t>
      </w:r>
    </w:p>
    <w:p w14:paraId="5B0E1633" w14:textId="77777777" w:rsidR="00793D91" w:rsidRPr="00443710" w:rsidRDefault="00793D91" w:rsidP="0015134A">
      <w:pPr>
        <w:widowControl w:val="0"/>
        <w:autoSpaceDE w:val="0"/>
        <w:autoSpaceDN w:val="0"/>
        <w:adjustRightInd w:val="0"/>
        <w:rPr>
          <w:rFonts w:ascii="Arial" w:hAnsi="Arial" w:cs="Arial"/>
          <w:sz w:val="24"/>
          <w:szCs w:val="24"/>
        </w:rPr>
      </w:pPr>
    </w:p>
    <w:p w14:paraId="4676970A" w14:textId="7D93D2AD" w:rsidR="00793D91" w:rsidRPr="00443710" w:rsidRDefault="000D207E" w:rsidP="006F50BF">
      <w:pPr>
        <w:widowControl w:val="0"/>
        <w:autoSpaceDE w:val="0"/>
        <w:autoSpaceDN w:val="0"/>
        <w:adjustRightInd w:val="0"/>
        <w:rPr>
          <w:rFonts w:ascii="Arial" w:hAnsi="Arial" w:cs="Arial"/>
          <w:sz w:val="24"/>
          <w:szCs w:val="24"/>
        </w:rPr>
      </w:pPr>
      <w:r w:rsidRPr="00443710">
        <w:rPr>
          <w:rFonts w:ascii="Arial" w:hAnsi="Arial" w:cs="Arial"/>
          <w:b/>
          <w:sz w:val="24"/>
          <w:szCs w:val="24"/>
        </w:rPr>
        <w:t>1.17</w:t>
      </w:r>
      <w:r w:rsidRPr="00443710">
        <w:rPr>
          <w:rFonts w:ascii="Arial" w:hAnsi="Arial" w:cs="Arial"/>
          <w:sz w:val="24"/>
          <w:szCs w:val="24"/>
        </w:rPr>
        <w:t xml:space="preserve"> </w:t>
      </w:r>
      <w:r w:rsidR="00DD0B80">
        <w:rPr>
          <w:rFonts w:ascii="Arial" w:hAnsi="Arial" w:cs="Arial"/>
          <w:sz w:val="24"/>
          <w:szCs w:val="24"/>
        </w:rPr>
        <w:t xml:space="preserve"> </w:t>
      </w:r>
      <w:r w:rsidR="00674C18" w:rsidRPr="00674C18">
        <w:rPr>
          <w:rFonts w:ascii="Arial" w:hAnsi="Arial" w:cs="Arial"/>
          <w:b/>
          <w:sz w:val="24"/>
          <w:szCs w:val="24"/>
          <w:u w:val="single"/>
        </w:rPr>
        <w:t>Protection of Government and Contract Information</w:t>
      </w:r>
      <w:r w:rsidR="00674C18">
        <w:rPr>
          <w:rFonts w:ascii="Arial" w:hAnsi="Arial" w:cs="Arial"/>
          <w:sz w:val="24"/>
          <w:szCs w:val="24"/>
        </w:rPr>
        <w:t xml:space="preserve">: </w:t>
      </w:r>
      <w:r w:rsidR="0055552B">
        <w:rPr>
          <w:rFonts w:ascii="Arial" w:hAnsi="Arial" w:cs="Arial"/>
          <w:sz w:val="24"/>
          <w:szCs w:val="24"/>
        </w:rPr>
        <w:t xml:space="preserve">Per Public Use Notice of Limitations stated by Defense imagery Management operations Center and contained at </w:t>
      </w:r>
      <w:r w:rsidR="00793D91" w:rsidRPr="00443710">
        <w:rPr>
          <w:rFonts w:ascii="Arial" w:hAnsi="Arial" w:cs="Arial"/>
          <w:sz w:val="24"/>
          <w:szCs w:val="24"/>
        </w:rPr>
        <w:t xml:space="preserve"> </w:t>
      </w:r>
      <w:hyperlink r:id="rId14" w:history="1">
        <w:r w:rsidR="00522EA6" w:rsidRPr="001C29FD">
          <w:rPr>
            <w:rStyle w:val="Hyperlink"/>
            <w:rFonts w:ascii="Arial" w:hAnsi="Arial" w:cs="Arial"/>
            <w:sz w:val="24"/>
            <w:szCs w:val="24"/>
          </w:rPr>
          <w:t>www.dimoc.mil/resources/limitations/</w:t>
        </w:r>
      </w:hyperlink>
      <w:r w:rsidR="0055552B">
        <w:rPr>
          <w:rStyle w:val="Hyperlink"/>
          <w:rFonts w:ascii="Arial" w:hAnsi="Arial" w:cs="Arial"/>
          <w:color w:val="auto"/>
          <w:sz w:val="24"/>
          <w:szCs w:val="24"/>
        </w:rPr>
        <w:t xml:space="preserve"> , t</w:t>
      </w:r>
      <w:r w:rsidR="00793D91" w:rsidRPr="00443710">
        <w:rPr>
          <w:rFonts w:ascii="Arial" w:hAnsi="Arial" w:cs="Arial"/>
          <w:sz w:val="24"/>
          <w:szCs w:val="24"/>
        </w:rPr>
        <w:t xml:space="preserve">he Contractor shall not cite any information (e.g., contract information, pictures, locations, etc.) obtained through this contract on any </w:t>
      </w:r>
      <w:r w:rsidR="0055552B">
        <w:rPr>
          <w:rFonts w:ascii="Arial" w:hAnsi="Arial" w:cs="Arial"/>
          <w:sz w:val="24"/>
          <w:szCs w:val="24"/>
        </w:rPr>
        <w:t xml:space="preserve">hard copy or digital </w:t>
      </w:r>
      <w:r w:rsidR="00793D91" w:rsidRPr="00443710">
        <w:rPr>
          <w:rFonts w:ascii="Arial" w:hAnsi="Arial" w:cs="Arial"/>
          <w:sz w:val="24"/>
          <w:szCs w:val="24"/>
        </w:rPr>
        <w:t>marketing tools to include its company website.</w:t>
      </w:r>
    </w:p>
    <w:p w14:paraId="4E8D45C8" w14:textId="77777777" w:rsidR="00793D91" w:rsidRPr="00443710" w:rsidRDefault="00793D91" w:rsidP="00620A40">
      <w:pPr>
        <w:widowControl w:val="0"/>
        <w:autoSpaceDE w:val="0"/>
        <w:autoSpaceDN w:val="0"/>
        <w:adjustRightInd w:val="0"/>
        <w:rPr>
          <w:rFonts w:ascii="Arial" w:hAnsi="Arial" w:cs="Arial"/>
          <w:sz w:val="24"/>
          <w:szCs w:val="24"/>
        </w:rPr>
      </w:pPr>
    </w:p>
    <w:p w14:paraId="1CBAD9C2" w14:textId="3DAF38BB" w:rsidR="00773000" w:rsidRPr="00443710" w:rsidRDefault="00793D91" w:rsidP="00F03FC8">
      <w:pPr>
        <w:rPr>
          <w:rFonts w:ascii="Arial" w:hAnsi="Arial" w:cs="Arial"/>
          <w:sz w:val="24"/>
          <w:szCs w:val="24"/>
        </w:rPr>
      </w:pPr>
      <w:r w:rsidRPr="00443710">
        <w:rPr>
          <w:rFonts w:ascii="Arial" w:hAnsi="Arial" w:cs="Arial"/>
          <w:b/>
          <w:sz w:val="24"/>
          <w:szCs w:val="24"/>
        </w:rPr>
        <w:t>1.</w:t>
      </w:r>
      <w:r w:rsidR="0071316A" w:rsidRPr="00443710">
        <w:rPr>
          <w:rFonts w:ascii="Arial" w:hAnsi="Arial" w:cs="Arial"/>
          <w:b/>
          <w:sz w:val="24"/>
          <w:szCs w:val="24"/>
        </w:rPr>
        <w:t>1</w:t>
      </w:r>
      <w:r w:rsidR="000D207E" w:rsidRPr="00443710">
        <w:rPr>
          <w:rFonts w:ascii="Arial" w:hAnsi="Arial" w:cs="Arial"/>
          <w:b/>
          <w:sz w:val="24"/>
          <w:szCs w:val="24"/>
        </w:rPr>
        <w:t>8</w:t>
      </w:r>
      <w:r w:rsidR="00713B1A" w:rsidRPr="00443710">
        <w:rPr>
          <w:rFonts w:ascii="Arial" w:hAnsi="Arial" w:cs="Arial"/>
          <w:b/>
          <w:sz w:val="24"/>
          <w:szCs w:val="24"/>
        </w:rPr>
        <w:t xml:space="preserve">  </w:t>
      </w:r>
      <w:r w:rsidRPr="00443710">
        <w:rPr>
          <w:rFonts w:ascii="Arial" w:hAnsi="Arial" w:cs="Arial"/>
          <w:b/>
          <w:sz w:val="24"/>
          <w:szCs w:val="24"/>
          <w:u w:val="single"/>
        </w:rPr>
        <w:t>Non-Disclosure Statements</w:t>
      </w:r>
      <w:r w:rsidR="00773000" w:rsidRPr="00443710">
        <w:rPr>
          <w:rFonts w:ascii="Arial" w:hAnsi="Arial" w:cs="Arial"/>
          <w:b/>
          <w:sz w:val="24"/>
          <w:szCs w:val="24"/>
          <w:u w:val="single"/>
        </w:rPr>
        <w:t>:</w:t>
      </w:r>
      <w:r w:rsidR="00773000" w:rsidRPr="00443710">
        <w:rPr>
          <w:rFonts w:ascii="Arial" w:hAnsi="Arial" w:cs="Arial"/>
          <w:sz w:val="24"/>
          <w:szCs w:val="24"/>
        </w:rPr>
        <w:t xml:space="preserve">  </w:t>
      </w:r>
      <w:r w:rsidR="00074E0F" w:rsidRPr="00074E0F">
        <w:rPr>
          <w:rFonts w:ascii="Arial" w:hAnsi="Arial" w:cs="Arial"/>
          <w:iCs/>
          <w:sz w:val="24"/>
          <w:szCs w:val="24"/>
        </w:rPr>
        <w:t>RESERVED</w:t>
      </w:r>
      <w:r w:rsidR="00773000" w:rsidRPr="00074E0F">
        <w:rPr>
          <w:rFonts w:ascii="Arial" w:hAnsi="Arial" w:cs="Arial"/>
          <w:iCs/>
          <w:sz w:val="24"/>
          <w:szCs w:val="24"/>
        </w:rPr>
        <w:t>.</w:t>
      </w:r>
      <w:r w:rsidR="00074E0F">
        <w:rPr>
          <w:rFonts w:ascii="Arial" w:hAnsi="Arial" w:cs="Arial"/>
          <w:sz w:val="24"/>
          <w:szCs w:val="24"/>
        </w:rPr>
        <w:t xml:space="preserve"> N/A</w:t>
      </w:r>
      <w:r w:rsidR="00773000" w:rsidRPr="00443710">
        <w:rPr>
          <w:rFonts w:ascii="Arial" w:hAnsi="Arial" w:cs="Arial"/>
          <w:sz w:val="24"/>
          <w:szCs w:val="24"/>
        </w:rPr>
        <w:t xml:space="preserve"> </w:t>
      </w:r>
    </w:p>
    <w:p w14:paraId="4740A19F" w14:textId="77777777" w:rsidR="00773000" w:rsidRPr="00443710" w:rsidRDefault="00773000" w:rsidP="0015134A">
      <w:pPr>
        <w:widowControl w:val="0"/>
        <w:autoSpaceDE w:val="0"/>
        <w:autoSpaceDN w:val="0"/>
        <w:adjustRightInd w:val="0"/>
        <w:rPr>
          <w:rFonts w:ascii="Arial" w:hAnsi="Arial" w:cs="Arial"/>
          <w:sz w:val="24"/>
          <w:szCs w:val="24"/>
        </w:rPr>
      </w:pPr>
    </w:p>
    <w:p w14:paraId="158528CE" w14:textId="68D84828" w:rsidR="00773000" w:rsidRPr="00443710" w:rsidRDefault="00773000" w:rsidP="00F03FC8">
      <w:pPr>
        <w:rPr>
          <w:rFonts w:ascii="Arial" w:hAnsi="Arial" w:cs="Arial"/>
          <w:sz w:val="24"/>
          <w:szCs w:val="24"/>
        </w:rPr>
      </w:pPr>
      <w:r w:rsidRPr="00443710">
        <w:rPr>
          <w:rFonts w:ascii="Arial" w:hAnsi="Arial" w:cs="Arial"/>
          <w:b/>
          <w:sz w:val="24"/>
          <w:szCs w:val="24"/>
        </w:rPr>
        <w:t>1.1</w:t>
      </w:r>
      <w:r w:rsidR="000D207E" w:rsidRPr="00443710">
        <w:rPr>
          <w:rFonts w:ascii="Arial" w:hAnsi="Arial" w:cs="Arial"/>
          <w:b/>
          <w:sz w:val="24"/>
          <w:szCs w:val="24"/>
        </w:rPr>
        <w:t>9</w:t>
      </w:r>
      <w:r w:rsidR="00713B1A" w:rsidRPr="00443710">
        <w:rPr>
          <w:rFonts w:ascii="Arial" w:hAnsi="Arial" w:cs="Arial"/>
          <w:b/>
          <w:sz w:val="24"/>
          <w:szCs w:val="24"/>
        </w:rPr>
        <w:t xml:space="preserve">  </w:t>
      </w:r>
      <w:r w:rsidRPr="00443710">
        <w:rPr>
          <w:rFonts w:ascii="Arial" w:hAnsi="Arial" w:cs="Arial"/>
          <w:b/>
          <w:sz w:val="24"/>
          <w:szCs w:val="24"/>
          <w:u w:val="single"/>
        </w:rPr>
        <w:t>Organizational Conflict of Interest (OCI)</w:t>
      </w:r>
      <w:r w:rsidRPr="00443710">
        <w:rPr>
          <w:rFonts w:ascii="Arial" w:hAnsi="Arial" w:cs="Arial"/>
          <w:b/>
          <w:sz w:val="24"/>
          <w:szCs w:val="24"/>
        </w:rPr>
        <w:t>:</w:t>
      </w:r>
      <w:r w:rsidRPr="00443710">
        <w:rPr>
          <w:rFonts w:ascii="Arial" w:hAnsi="Arial" w:cs="Arial"/>
          <w:sz w:val="24"/>
          <w:szCs w:val="24"/>
        </w:rPr>
        <w:t xml:space="preserve">  Contractor and subcontractor personnel performing work under this contract may receive, have access to or participate in the development of proprietary or source selection information (e.g., cost or pricing information, budget information or analyses, specifications or work statements, etc.) or perform evaluation services which may create a current or subsequent OCI as defined in FAR Subpart 9.5. The Contractor shall notify the Contracting Officer immediately whenever it becomes aware that such access or participation may result in any actual or potential OCI and shall promptly submit a plan to the Contracting Officer to avoid or mitigate any such OCI</w:t>
      </w:r>
      <w:r w:rsidRPr="00440F02">
        <w:rPr>
          <w:rFonts w:ascii="Arial" w:hAnsi="Arial" w:cs="Arial"/>
          <w:sz w:val="24"/>
          <w:szCs w:val="24"/>
        </w:rPr>
        <w:t>.</w:t>
      </w:r>
      <w:r w:rsidRPr="00443710">
        <w:rPr>
          <w:rFonts w:ascii="Arial" w:hAnsi="Arial" w:cs="Arial"/>
          <w:sz w:val="24"/>
          <w:szCs w:val="24"/>
        </w:rPr>
        <w:t xml:space="preserve"> The Contractor’s OCI Mitigation Plan will be determined to be acceptable solely at the discretion of the Contracting </w:t>
      </w:r>
      <w:r w:rsidR="0052654F" w:rsidRPr="00443710">
        <w:rPr>
          <w:rFonts w:ascii="Arial" w:hAnsi="Arial" w:cs="Arial"/>
          <w:sz w:val="24"/>
          <w:szCs w:val="24"/>
        </w:rPr>
        <w:t>Officer. I</w:t>
      </w:r>
      <w:r w:rsidRPr="00443710">
        <w:rPr>
          <w:rFonts w:ascii="Arial" w:hAnsi="Arial" w:cs="Arial"/>
          <w:sz w:val="24"/>
          <w:szCs w:val="24"/>
        </w:rPr>
        <w:t>n the event the Contracting Officer unilaterally determines that any such OCI cannot be satisfactorily avoided or mitigated, the Contracting Officer may affect other remedies as he or she deems necessary, including prohibiting the Contractor from participation in subsequent contracted requirements which may be affected by the OCI.</w:t>
      </w:r>
    </w:p>
    <w:p w14:paraId="307B2AB9" w14:textId="77777777" w:rsidR="00322321" w:rsidRPr="00443710" w:rsidRDefault="00322321" w:rsidP="0015134A">
      <w:pPr>
        <w:suppressAutoHyphens/>
        <w:rPr>
          <w:rFonts w:ascii="Arial" w:hAnsi="Arial" w:cs="Arial"/>
          <w:sz w:val="24"/>
          <w:szCs w:val="24"/>
        </w:rPr>
      </w:pPr>
    </w:p>
    <w:p w14:paraId="0022C46B" w14:textId="0BEF24BC" w:rsidR="00773000" w:rsidRPr="00D66A03" w:rsidRDefault="00D23F6F" w:rsidP="00F03FC8">
      <w:pPr>
        <w:suppressAutoHyphens/>
        <w:rPr>
          <w:rFonts w:ascii="Arial" w:hAnsi="Arial" w:cs="Arial"/>
          <w:iCs/>
          <w:sz w:val="24"/>
          <w:szCs w:val="24"/>
        </w:rPr>
      </w:pPr>
      <w:r w:rsidRPr="00443710">
        <w:rPr>
          <w:rFonts w:ascii="Arial" w:hAnsi="Arial" w:cs="Arial"/>
          <w:b/>
          <w:sz w:val="24"/>
          <w:szCs w:val="24"/>
        </w:rPr>
        <w:t>1.</w:t>
      </w:r>
      <w:r w:rsidR="000D207E" w:rsidRPr="00443710">
        <w:rPr>
          <w:rFonts w:ascii="Arial" w:hAnsi="Arial" w:cs="Arial"/>
          <w:b/>
          <w:sz w:val="24"/>
          <w:szCs w:val="24"/>
        </w:rPr>
        <w:t>20</w:t>
      </w:r>
      <w:r w:rsidRPr="00443710">
        <w:rPr>
          <w:rFonts w:ascii="Arial" w:hAnsi="Arial" w:cs="Arial"/>
          <w:b/>
          <w:sz w:val="24"/>
          <w:szCs w:val="24"/>
        </w:rPr>
        <w:t xml:space="preserve">  </w:t>
      </w:r>
      <w:r w:rsidRPr="00443710">
        <w:rPr>
          <w:rFonts w:ascii="Arial" w:hAnsi="Arial" w:cs="Arial"/>
          <w:b/>
          <w:sz w:val="24"/>
          <w:szCs w:val="24"/>
          <w:u w:val="single"/>
        </w:rPr>
        <w:t>Phase In /Phase Out Period:</w:t>
      </w:r>
      <w:r w:rsidR="00773000" w:rsidRPr="00443710">
        <w:rPr>
          <w:rFonts w:ascii="Arial" w:hAnsi="Arial" w:cs="Arial"/>
          <w:sz w:val="24"/>
          <w:szCs w:val="24"/>
        </w:rPr>
        <w:t xml:space="preserve">  </w:t>
      </w:r>
      <w:r w:rsidR="00D66A03" w:rsidRPr="00D66A03">
        <w:rPr>
          <w:rFonts w:ascii="Arial" w:hAnsi="Arial" w:cs="Arial"/>
          <w:iCs/>
          <w:sz w:val="24"/>
          <w:szCs w:val="24"/>
        </w:rPr>
        <w:t>RESERVED. N/A</w:t>
      </w:r>
    </w:p>
    <w:p w14:paraId="50D5DBBE" w14:textId="77777777" w:rsidR="00773000" w:rsidRPr="00443710" w:rsidRDefault="00773000" w:rsidP="0015134A">
      <w:pPr>
        <w:suppressAutoHyphens/>
        <w:rPr>
          <w:rFonts w:ascii="Arial" w:hAnsi="Arial" w:cs="Arial"/>
          <w:iCs/>
          <w:color w:val="0000FF"/>
          <w:sz w:val="24"/>
          <w:szCs w:val="24"/>
        </w:rPr>
      </w:pPr>
    </w:p>
    <w:p w14:paraId="33F3F2E2" w14:textId="01C1EAAA" w:rsidR="001F4117" w:rsidRPr="00B6074F" w:rsidRDefault="00B530DE" w:rsidP="00F03FC8">
      <w:pPr>
        <w:rPr>
          <w:rFonts w:ascii="Arial" w:hAnsi="Arial" w:cs="Arial"/>
          <w:sz w:val="24"/>
          <w:szCs w:val="24"/>
        </w:rPr>
      </w:pPr>
      <w:r w:rsidRPr="00443710">
        <w:rPr>
          <w:rFonts w:ascii="Arial" w:hAnsi="Arial" w:cs="Arial"/>
          <w:b/>
          <w:sz w:val="24"/>
          <w:szCs w:val="24"/>
        </w:rPr>
        <w:t>1.</w:t>
      </w:r>
      <w:r w:rsidR="00713B1A" w:rsidRPr="00443710">
        <w:rPr>
          <w:rFonts w:ascii="Arial" w:hAnsi="Arial" w:cs="Arial"/>
          <w:b/>
          <w:sz w:val="24"/>
          <w:szCs w:val="24"/>
        </w:rPr>
        <w:t>2</w:t>
      </w:r>
      <w:r w:rsidR="000D207E" w:rsidRPr="00443710">
        <w:rPr>
          <w:rFonts w:ascii="Arial" w:hAnsi="Arial" w:cs="Arial"/>
          <w:b/>
          <w:sz w:val="24"/>
          <w:szCs w:val="24"/>
        </w:rPr>
        <w:t>1</w:t>
      </w:r>
      <w:r w:rsidR="00AD18DD" w:rsidRPr="00443710">
        <w:rPr>
          <w:rFonts w:ascii="Arial" w:hAnsi="Arial" w:cs="Arial"/>
          <w:b/>
          <w:sz w:val="24"/>
          <w:szCs w:val="24"/>
        </w:rPr>
        <w:t xml:space="preserve">  </w:t>
      </w:r>
      <w:r w:rsidRPr="00443710">
        <w:rPr>
          <w:rFonts w:ascii="Arial" w:hAnsi="Arial" w:cs="Arial"/>
          <w:b/>
          <w:sz w:val="24"/>
          <w:szCs w:val="24"/>
          <w:u w:val="single"/>
        </w:rPr>
        <w:t>Safety:</w:t>
      </w:r>
      <w:r w:rsidRPr="00443710">
        <w:rPr>
          <w:rFonts w:ascii="Arial" w:hAnsi="Arial" w:cs="Arial"/>
          <w:sz w:val="24"/>
          <w:szCs w:val="24"/>
        </w:rPr>
        <w:t xml:space="preserve">  </w:t>
      </w:r>
      <w:r w:rsidR="00056945" w:rsidRPr="00056945">
        <w:rPr>
          <w:rFonts w:ascii="Arial" w:hAnsi="Arial" w:cs="Arial"/>
          <w:sz w:val="24"/>
          <w:szCs w:val="24"/>
        </w:rPr>
        <w:t>The following provides information pertaining to Safety and Accident Prevention will be discloser by the contracting officer (COR).</w:t>
      </w:r>
    </w:p>
    <w:p w14:paraId="30B98B2A" w14:textId="77777777" w:rsidR="001F4117" w:rsidRPr="00443710" w:rsidRDefault="001F4117" w:rsidP="0015134A">
      <w:pPr>
        <w:rPr>
          <w:rFonts w:ascii="Arial" w:hAnsi="Arial" w:cs="Arial"/>
          <w:sz w:val="24"/>
          <w:szCs w:val="24"/>
        </w:rPr>
      </w:pPr>
    </w:p>
    <w:p w14:paraId="591C9389" w14:textId="5D0D5CC2" w:rsidR="00FD7C41" w:rsidRPr="00443710" w:rsidRDefault="00FD7C41" w:rsidP="00F03FC8">
      <w:pPr>
        <w:rPr>
          <w:rFonts w:ascii="Arial" w:hAnsi="Arial" w:cs="Arial"/>
          <w:sz w:val="24"/>
          <w:szCs w:val="24"/>
        </w:rPr>
      </w:pPr>
      <w:r w:rsidRPr="00443710">
        <w:rPr>
          <w:rFonts w:ascii="Arial" w:hAnsi="Arial" w:cs="Arial"/>
          <w:b/>
          <w:sz w:val="24"/>
          <w:szCs w:val="24"/>
        </w:rPr>
        <w:t>1.2</w:t>
      </w:r>
      <w:r w:rsidR="000D207E" w:rsidRPr="00443710">
        <w:rPr>
          <w:rFonts w:ascii="Arial" w:hAnsi="Arial" w:cs="Arial"/>
          <w:b/>
          <w:sz w:val="24"/>
          <w:szCs w:val="24"/>
        </w:rPr>
        <w:t>2</w:t>
      </w:r>
      <w:r w:rsidRPr="00443710">
        <w:rPr>
          <w:rFonts w:ascii="Arial" w:hAnsi="Arial" w:cs="Arial"/>
          <w:b/>
          <w:sz w:val="24"/>
          <w:szCs w:val="24"/>
        </w:rPr>
        <w:t xml:space="preserve">  </w:t>
      </w:r>
      <w:r w:rsidRPr="00443710">
        <w:rPr>
          <w:rFonts w:ascii="Arial" w:hAnsi="Arial" w:cs="Arial"/>
          <w:b/>
          <w:sz w:val="24"/>
          <w:szCs w:val="24"/>
          <w:u w:val="single"/>
        </w:rPr>
        <w:t>Environmental Compliance:</w:t>
      </w:r>
      <w:r w:rsidRPr="00443710">
        <w:rPr>
          <w:rFonts w:ascii="Arial" w:hAnsi="Arial" w:cs="Arial"/>
          <w:sz w:val="24"/>
          <w:szCs w:val="24"/>
        </w:rPr>
        <w:t xml:space="preserve">  </w:t>
      </w:r>
      <w:r w:rsidR="008C14B2">
        <w:rPr>
          <w:rFonts w:ascii="Arial" w:hAnsi="Arial" w:cs="Arial"/>
          <w:sz w:val="24"/>
          <w:szCs w:val="24"/>
        </w:rPr>
        <w:t>RESERVED. N/A</w:t>
      </w:r>
    </w:p>
    <w:p w14:paraId="3854E156" w14:textId="77777777" w:rsidR="00FD7C41" w:rsidRPr="00443710" w:rsidRDefault="00FD7C41" w:rsidP="0015134A">
      <w:pPr>
        <w:rPr>
          <w:rFonts w:ascii="Arial" w:hAnsi="Arial" w:cs="Arial"/>
          <w:sz w:val="24"/>
          <w:szCs w:val="24"/>
        </w:rPr>
      </w:pPr>
    </w:p>
    <w:p w14:paraId="066BA08F" w14:textId="1C42BC5F" w:rsidR="007C05FD" w:rsidRPr="000610AF" w:rsidRDefault="00FD7C41" w:rsidP="00F03FC8">
      <w:pPr>
        <w:rPr>
          <w:rFonts w:ascii="Arial" w:hAnsi="Arial" w:cs="Arial"/>
          <w:i/>
          <w:color w:val="FF0000"/>
          <w:sz w:val="24"/>
          <w:szCs w:val="24"/>
        </w:rPr>
      </w:pPr>
      <w:r w:rsidRPr="00443710">
        <w:rPr>
          <w:rFonts w:ascii="Arial" w:hAnsi="Arial" w:cs="Arial"/>
          <w:b/>
          <w:sz w:val="24"/>
          <w:szCs w:val="24"/>
        </w:rPr>
        <w:t>1.2</w:t>
      </w:r>
      <w:r w:rsidR="000D207E" w:rsidRPr="00443710">
        <w:rPr>
          <w:rFonts w:ascii="Arial" w:hAnsi="Arial" w:cs="Arial"/>
          <w:b/>
          <w:sz w:val="24"/>
          <w:szCs w:val="24"/>
        </w:rPr>
        <w:t>2</w:t>
      </w:r>
      <w:r w:rsidRPr="00443710">
        <w:rPr>
          <w:rFonts w:ascii="Arial" w:hAnsi="Arial" w:cs="Arial"/>
          <w:b/>
          <w:sz w:val="24"/>
          <w:szCs w:val="24"/>
        </w:rPr>
        <w:t xml:space="preserve">.1  </w:t>
      </w:r>
      <w:r w:rsidRPr="00443710">
        <w:rPr>
          <w:rFonts w:ascii="Arial" w:hAnsi="Arial" w:cs="Arial"/>
          <w:b/>
          <w:sz w:val="24"/>
          <w:szCs w:val="24"/>
          <w:u w:val="single"/>
        </w:rPr>
        <w:t>Environmental Compliance Plan and Program:</w:t>
      </w:r>
      <w:r w:rsidRPr="00443710">
        <w:rPr>
          <w:rFonts w:ascii="Arial" w:hAnsi="Arial" w:cs="Arial"/>
          <w:b/>
          <w:sz w:val="24"/>
          <w:szCs w:val="24"/>
        </w:rPr>
        <w:t xml:space="preserve"> </w:t>
      </w:r>
      <w:r w:rsidRPr="00443710">
        <w:rPr>
          <w:rFonts w:ascii="Arial" w:hAnsi="Arial" w:cs="Arial"/>
          <w:sz w:val="24"/>
          <w:szCs w:val="24"/>
        </w:rPr>
        <w:t xml:space="preserve"> </w:t>
      </w:r>
      <w:r w:rsidR="004160E5">
        <w:rPr>
          <w:rFonts w:ascii="Arial" w:hAnsi="Arial" w:cs="Arial"/>
          <w:sz w:val="24"/>
          <w:szCs w:val="24"/>
        </w:rPr>
        <w:t>RESERVED. N/A</w:t>
      </w:r>
    </w:p>
    <w:p w14:paraId="69FB39EE" w14:textId="77777777" w:rsidR="007C05FD" w:rsidRPr="00443710" w:rsidRDefault="007C05FD" w:rsidP="00F03FC8">
      <w:pPr>
        <w:rPr>
          <w:rFonts w:ascii="Arial" w:hAnsi="Arial" w:cs="Arial"/>
          <w:i/>
          <w:color w:val="006600"/>
          <w:sz w:val="24"/>
          <w:szCs w:val="24"/>
        </w:rPr>
      </w:pPr>
    </w:p>
    <w:p w14:paraId="65EA5133" w14:textId="0FA4BF31" w:rsidR="00FD7C41" w:rsidRPr="00443710" w:rsidRDefault="00FD7C41" w:rsidP="00F03FC8">
      <w:pPr>
        <w:rPr>
          <w:rFonts w:ascii="Arial" w:hAnsi="Arial" w:cs="Arial"/>
          <w:sz w:val="24"/>
          <w:szCs w:val="24"/>
        </w:rPr>
      </w:pPr>
      <w:r w:rsidRPr="00443710">
        <w:rPr>
          <w:rFonts w:ascii="Arial" w:hAnsi="Arial" w:cs="Arial"/>
          <w:b/>
          <w:sz w:val="24"/>
          <w:szCs w:val="24"/>
        </w:rPr>
        <w:t>1.2</w:t>
      </w:r>
      <w:r w:rsidR="000D207E" w:rsidRPr="00443710">
        <w:rPr>
          <w:rFonts w:ascii="Arial" w:hAnsi="Arial" w:cs="Arial"/>
          <w:b/>
          <w:sz w:val="24"/>
          <w:szCs w:val="24"/>
        </w:rPr>
        <w:t>3</w:t>
      </w:r>
      <w:r w:rsidRPr="00443710">
        <w:rPr>
          <w:rFonts w:ascii="Arial" w:hAnsi="Arial" w:cs="Arial"/>
          <w:b/>
          <w:sz w:val="24"/>
          <w:szCs w:val="24"/>
        </w:rPr>
        <w:t xml:space="preserve">  </w:t>
      </w:r>
      <w:r w:rsidRPr="00443710">
        <w:rPr>
          <w:rFonts w:ascii="Arial" w:hAnsi="Arial" w:cs="Arial"/>
          <w:b/>
          <w:sz w:val="24"/>
          <w:szCs w:val="24"/>
          <w:u w:val="single"/>
        </w:rPr>
        <w:t>Required Training:</w:t>
      </w:r>
      <w:r w:rsidRPr="00443710">
        <w:rPr>
          <w:rFonts w:ascii="Arial" w:hAnsi="Arial" w:cs="Arial"/>
          <w:b/>
          <w:sz w:val="24"/>
          <w:szCs w:val="24"/>
        </w:rPr>
        <w:t xml:space="preserve">  </w:t>
      </w:r>
      <w:r w:rsidRPr="00443710">
        <w:rPr>
          <w:rFonts w:ascii="Arial" w:hAnsi="Arial" w:cs="Arial"/>
          <w:sz w:val="24"/>
          <w:szCs w:val="24"/>
        </w:rPr>
        <w:t>The following provides information on training requirements</w:t>
      </w:r>
      <w:r w:rsidR="0015580A" w:rsidRPr="00443710">
        <w:rPr>
          <w:rFonts w:ascii="Arial" w:hAnsi="Arial" w:cs="Arial"/>
          <w:sz w:val="24"/>
          <w:szCs w:val="24"/>
        </w:rPr>
        <w:t>.</w:t>
      </w:r>
    </w:p>
    <w:p w14:paraId="693A0763" w14:textId="77777777" w:rsidR="00FD7C41" w:rsidRPr="00443710" w:rsidRDefault="00FD7C41" w:rsidP="0015134A">
      <w:pPr>
        <w:rPr>
          <w:rFonts w:ascii="Arial" w:hAnsi="Arial" w:cs="Arial"/>
          <w:sz w:val="24"/>
          <w:szCs w:val="24"/>
        </w:rPr>
      </w:pPr>
    </w:p>
    <w:p w14:paraId="723A5673" w14:textId="3A4240C4" w:rsidR="00FD7C41" w:rsidRPr="00443710" w:rsidRDefault="00FD7C41" w:rsidP="00F03FC8">
      <w:pPr>
        <w:rPr>
          <w:rFonts w:ascii="Arial" w:hAnsi="Arial" w:cs="Arial"/>
          <w:sz w:val="24"/>
          <w:szCs w:val="24"/>
        </w:rPr>
      </w:pPr>
      <w:r w:rsidRPr="00443710">
        <w:rPr>
          <w:rFonts w:ascii="Arial" w:hAnsi="Arial" w:cs="Arial"/>
          <w:b/>
          <w:sz w:val="24"/>
          <w:szCs w:val="24"/>
        </w:rPr>
        <w:t>1.2</w:t>
      </w:r>
      <w:r w:rsidR="000D207E" w:rsidRPr="00443710">
        <w:rPr>
          <w:rFonts w:ascii="Arial" w:hAnsi="Arial" w:cs="Arial"/>
          <w:b/>
          <w:sz w:val="24"/>
          <w:szCs w:val="24"/>
        </w:rPr>
        <w:t>3</w:t>
      </w:r>
      <w:r w:rsidRPr="00443710">
        <w:rPr>
          <w:rFonts w:ascii="Arial" w:hAnsi="Arial" w:cs="Arial"/>
          <w:b/>
          <w:sz w:val="24"/>
          <w:szCs w:val="24"/>
        </w:rPr>
        <w:t xml:space="preserve">.1  </w:t>
      </w:r>
      <w:r w:rsidRPr="00443710">
        <w:rPr>
          <w:rFonts w:ascii="Arial" w:hAnsi="Arial" w:cs="Arial"/>
          <w:b/>
          <w:sz w:val="24"/>
          <w:szCs w:val="24"/>
          <w:u w:val="single"/>
        </w:rPr>
        <w:t>Anti-Terrorism (AT) Level I Training</w:t>
      </w:r>
      <w:r w:rsidRPr="00F03FC8">
        <w:rPr>
          <w:rFonts w:ascii="Arial" w:hAnsi="Arial" w:cs="Arial"/>
          <w:b/>
          <w:sz w:val="24"/>
          <w:szCs w:val="24"/>
          <w:u w:val="single"/>
        </w:rPr>
        <w:t>:</w:t>
      </w:r>
      <w:r w:rsidRPr="00EC5477">
        <w:rPr>
          <w:rFonts w:ascii="Arial" w:hAnsi="Arial" w:cs="Arial"/>
          <w:color w:val="FF0000"/>
          <w:sz w:val="24"/>
          <w:szCs w:val="24"/>
        </w:rPr>
        <w:t xml:space="preserve">  </w:t>
      </w:r>
      <w:r w:rsidR="00DF1969" w:rsidRPr="00C16BDA">
        <w:rPr>
          <w:rFonts w:ascii="Arial" w:hAnsi="Arial" w:cs="Arial"/>
          <w:iCs/>
          <w:sz w:val="24"/>
          <w:szCs w:val="24"/>
        </w:rPr>
        <w:t xml:space="preserve">All Contractor employees, including subcontractor employees, who are employed under the contract, shall complete AT Level I Training within thirty (30) days as required on the AT/OPSEC Cover Sheet after contract start date or effective date of incorporation of this requirement into the contract, whichever applies, or thirty (30) days after employment of new personnel. Contractor personnel travelling overseas shall complete area of responsibility (AOR) specific AT awareness training for U.S. based Contractor employees and associated subcontractor employees. The Contractor shall submit certificates of completion to the contract officers representative (COR) for each affected Contractor employee and subcontractor employee to the COR (or to the Contracting Officer, if a COR is not assigned) within thirty (30) days after completion of this training by all employees and subcontractor personnel. AT Level I awareness training is available at </w:t>
      </w:r>
      <w:hyperlink r:id="rId15">
        <w:r w:rsidR="00DF1969" w:rsidRPr="00C16BDA">
          <w:rPr>
            <w:rStyle w:val="Hyperlink"/>
            <w:rFonts w:ascii="Arial" w:hAnsi="Arial" w:cs="Arial"/>
            <w:iCs/>
            <w:color w:val="auto"/>
            <w:sz w:val="24"/>
            <w:szCs w:val="24"/>
          </w:rPr>
          <w:t>https://jkodirect.jten.mil.</w:t>
        </w:r>
      </w:hyperlink>
      <w:r w:rsidR="00DF1969" w:rsidRPr="00C16BDA">
        <w:rPr>
          <w:rFonts w:ascii="Arial" w:hAnsi="Arial" w:cs="Arial"/>
          <w:iCs/>
          <w:sz w:val="24"/>
          <w:szCs w:val="24"/>
        </w:rPr>
        <w:t xml:space="preserve"> Contractor personnel shall complete refresher training every twelve </w:t>
      </w:r>
      <w:r w:rsidR="00DF1969" w:rsidRPr="00C16BDA">
        <w:rPr>
          <w:rFonts w:ascii="Arial" w:hAnsi="Arial" w:cs="Arial"/>
          <w:iCs/>
          <w:sz w:val="24"/>
          <w:szCs w:val="24"/>
        </w:rPr>
        <w:lastRenderedPageBreak/>
        <w:t>(12) months except AOR specific AT Level I training which shall be completed as required by local AT policies.</w:t>
      </w:r>
    </w:p>
    <w:p w14:paraId="431372C9" w14:textId="77777777" w:rsidR="00FD7C41" w:rsidRPr="00443710" w:rsidRDefault="00FD7C41" w:rsidP="0015134A">
      <w:pPr>
        <w:rPr>
          <w:rFonts w:ascii="Arial" w:hAnsi="Arial" w:cs="Arial"/>
          <w:sz w:val="24"/>
          <w:szCs w:val="24"/>
        </w:rPr>
      </w:pPr>
    </w:p>
    <w:p w14:paraId="5C277058" w14:textId="319116F7" w:rsidR="00FD7C41" w:rsidRPr="00443710" w:rsidRDefault="00FD7C41" w:rsidP="00F03FC8">
      <w:pPr>
        <w:rPr>
          <w:rFonts w:ascii="Arial" w:hAnsi="Arial" w:cs="Arial"/>
          <w:sz w:val="24"/>
          <w:szCs w:val="24"/>
        </w:rPr>
      </w:pPr>
      <w:r w:rsidRPr="00443710">
        <w:rPr>
          <w:rFonts w:ascii="Arial" w:hAnsi="Arial" w:cs="Arial"/>
          <w:sz w:val="24"/>
          <w:szCs w:val="24"/>
        </w:rPr>
        <w:t>If training cannot be conducted on the website, the Contractor shall coordinate with the COR who will contact the local AT Officer at their assigned location for classroom training. Contractor personnel completing training in the classroom will receive a certificate or the training attendance roster signed by the AT Officer. Verification of the training shall be provided to the COR within</w:t>
      </w:r>
      <w:r w:rsidR="00E37EB3">
        <w:rPr>
          <w:rFonts w:ascii="Arial" w:hAnsi="Arial" w:cs="Arial"/>
          <w:sz w:val="24"/>
          <w:szCs w:val="24"/>
        </w:rPr>
        <w:t xml:space="preserve"> thirty (30</w:t>
      </w:r>
      <w:r w:rsidR="00E37EB3" w:rsidRPr="00E37EB3">
        <w:rPr>
          <w:rFonts w:ascii="Arial" w:hAnsi="Arial" w:cs="Arial"/>
          <w:sz w:val="24"/>
          <w:szCs w:val="24"/>
        </w:rPr>
        <w:t>)</w:t>
      </w:r>
      <w:r w:rsidR="00E37EB3" w:rsidRPr="00E37EB3">
        <w:rPr>
          <w:rFonts w:ascii="Arial" w:hAnsi="Arial" w:cs="Arial"/>
          <w:i/>
          <w:sz w:val="24"/>
          <w:szCs w:val="24"/>
        </w:rPr>
        <w:t xml:space="preserve"> </w:t>
      </w:r>
      <w:r w:rsidR="00E37EB3" w:rsidRPr="00E37EB3">
        <w:rPr>
          <w:rFonts w:ascii="Arial" w:hAnsi="Arial" w:cs="Arial"/>
          <w:iCs/>
          <w:sz w:val="24"/>
          <w:szCs w:val="24"/>
        </w:rPr>
        <w:t>days</w:t>
      </w:r>
      <w:r w:rsidRPr="00E37EB3">
        <w:rPr>
          <w:rFonts w:ascii="Arial" w:hAnsi="Arial" w:cs="Arial"/>
          <w:i/>
          <w:sz w:val="24"/>
          <w:szCs w:val="24"/>
        </w:rPr>
        <w:t xml:space="preserve"> </w:t>
      </w:r>
      <w:r w:rsidRPr="00443710">
        <w:rPr>
          <w:rFonts w:ascii="Arial" w:hAnsi="Arial" w:cs="Arial"/>
          <w:sz w:val="24"/>
          <w:szCs w:val="24"/>
        </w:rPr>
        <w:t>after completion of the training</w:t>
      </w:r>
      <w:r w:rsidRPr="005A69F4">
        <w:rPr>
          <w:rFonts w:ascii="Arial" w:hAnsi="Arial" w:cs="Arial"/>
          <w:sz w:val="24"/>
          <w:szCs w:val="24"/>
        </w:rPr>
        <w:t>.</w:t>
      </w:r>
    </w:p>
    <w:p w14:paraId="700DCC50" w14:textId="77777777" w:rsidR="00FD7C41" w:rsidRPr="00443710" w:rsidRDefault="00FD7C41" w:rsidP="0015134A">
      <w:pPr>
        <w:rPr>
          <w:rFonts w:ascii="Arial" w:hAnsi="Arial" w:cs="Arial"/>
          <w:sz w:val="24"/>
          <w:szCs w:val="24"/>
        </w:rPr>
      </w:pPr>
    </w:p>
    <w:p w14:paraId="47DCD699" w14:textId="3D0E3CB8" w:rsidR="00FD7C41" w:rsidRPr="00443710" w:rsidRDefault="00FD7C41" w:rsidP="00F03FC8">
      <w:pPr>
        <w:rPr>
          <w:rFonts w:ascii="Arial" w:hAnsi="Arial" w:cs="Arial"/>
          <w:sz w:val="24"/>
          <w:szCs w:val="24"/>
        </w:rPr>
      </w:pPr>
      <w:r w:rsidRPr="00443710">
        <w:rPr>
          <w:rFonts w:ascii="Arial" w:hAnsi="Arial" w:cs="Arial"/>
          <w:b/>
          <w:sz w:val="24"/>
          <w:szCs w:val="24"/>
        </w:rPr>
        <w:t>1.2</w:t>
      </w:r>
      <w:r w:rsidR="000D207E" w:rsidRPr="00443710">
        <w:rPr>
          <w:rFonts w:ascii="Arial" w:hAnsi="Arial" w:cs="Arial"/>
          <w:b/>
          <w:sz w:val="24"/>
          <w:szCs w:val="24"/>
        </w:rPr>
        <w:t>3</w:t>
      </w:r>
      <w:r w:rsidRPr="00443710">
        <w:rPr>
          <w:rFonts w:ascii="Arial" w:hAnsi="Arial" w:cs="Arial"/>
          <w:b/>
          <w:sz w:val="24"/>
          <w:szCs w:val="24"/>
        </w:rPr>
        <w:t xml:space="preserve">.2  </w:t>
      </w:r>
      <w:r w:rsidRPr="00443710">
        <w:rPr>
          <w:rFonts w:ascii="Arial" w:hAnsi="Arial" w:cs="Arial"/>
          <w:b/>
          <w:sz w:val="24"/>
          <w:szCs w:val="24"/>
          <w:u w:val="single"/>
        </w:rPr>
        <w:t>OPSEC Training</w:t>
      </w:r>
      <w:r w:rsidRPr="00443710">
        <w:rPr>
          <w:rFonts w:ascii="Arial" w:hAnsi="Arial" w:cs="Arial"/>
          <w:b/>
          <w:sz w:val="24"/>
          <w:szCs w:val="24"/>
        </w:rPr>
        <w:t>:</w:t>
      </w:r>
      <w:r w:rsidRPr="00443710">
        <w:rPr>
          <w:rFonts w:ascii="Arial" w:hAnsi="Arial" w:cs="Arial"/>
          <w:sz w:val="24"/>
          <w:szCs w:val="24"/>
        </w:rPr>
        <w:t xml:space="preserve">  </w:t>
      </w:r>
      <w:r w:rsidR="00E71C82">
        <w:rPr>
          <w:rFonts w:ascii="Arial" w:hAnsi="Arial" w:cs="Arial"/>
          <w:sz w:val="24"/>
          <w:szCs w:val="24"/>
        </w:rPr>
        <w:t>RESERVED. N/A</w:t>
      </w:r>
    </w:p>
    <w:p w14:paraId="7E217FB9" w14:textId="77777777" w:rsidR="00FD7C41" w:rsidRPr="00443710" w:rsidRDefault="00FD7C41" w:rsidP="0015134A">
      <w:pPr>
        <w:rPr>
          <w:rFonts w:ascii="Arial" w:hAnsi="Arial" w:cs="Arial"/>
          <w:sz w:val="24"/>
          <w:szCs w:val="24"/>
        </w:rPr>
      </w:pPr>
    </w:p>
    <w:p w14:paraId="662DDBBC" w14:textId="37AC1490" w:rsidR="00FD7C41" w:rsidRPr="00443710" w:rsidRDefault="00FD7C41" w:rsidP="006F50BF">
      <w:pPr>
        <w:rPr>
          <w:rFonts w:ascii="Arial" w:hAnsi="Arial" w:cs="Arial"/>
          <w:sz w:val="24"/>
          <w:szCs w:val="24"/>
        </w:rPr>
      </w:pPr>
      <w:r w:rsidRPr="00443710">
        <w:rPr>
          <w:rFonts w:ascii="Arial" w:hAnsi="Arial" w:cs="Arial"/>
          <w:b/>
          <w:sz w:val="24"/>
          <w:szCs w:val="24"/>
        </w:rPr>
        <w:t>1.2</w:t>
      </w:r>
      <w:r w:rsidR="000D207E" w:rsidRPr="00443710">
        <w:rPr>
          <w:rFonts w:ascii="Arial" w:hAnsi="Arial" w:cs="Arial"/>
          <w:b/>
          <w:sz w:val="24"/>
          <w:szCs w:val="24"/>
        </w:rPr>
        <w:t>3</w:t>
      </w:r>
      <w:r w:rsidRPr="00443710">
        <w:rPr>
          <w:rFonts w:ascii="Arial" w:hAnsi="Arial" w:cs="Arial"/>
          <w:b/>
          <w:sz w:val="24"/>
          <w:szCs w:val="24"/>
        </w:rPr>
        <w:t>.3</w:t>
      </w:r>
      <w:r w:rsidRPr="00443710">
        <w:rPr>
          <w:rFonts w:ascii="Arial" w:hAnsi="Arial" w:cs="Arial"/>
          <w:b/>
          <w:bCs/>
          <w:iCs/>
          <w:sz w:val="24"/>
          <w:szCs w:val="24"/>
        </w:rPr>
        <w:t xml:space="preserve">  </w:t>
      </w:r>
      <w:r w:rsidRPr="00443710">
        <w:rPr>
          <w:rFonts w:ascii="Arial" w:hAnsi="Arial" w:cs="Arial"/>
          <w:b/>
          <w:bCs/>
          <w:iCs/>
          <w:sz w:val="24"/>
          <w:szCs w:val="24"/>
          <w:u w:val="single"/>
        </w:rPr>
        <w:t>iWATCH Training</w:t>
      </w:r>
      <w:r w:rsidRPr="00443710">
        <w:rPr>
          <w:rFonts w:ascii="Arial" w:hAnsi="Arial" w:cs="Arial"/>
          <w:b/>
          <w:color w:val="000000" w:themeColor="text1"/>
          <w:sz w:val="24"/>
          <w:szCs w:val="24"/>
          <w:u w:val="single"/>
        </w:rPr>
        <w:t>:</w:t>
      </w:r>
      <w:r w:rsidRPr="00443710">
        <w:rPr>
          <w:rFonts w:ascii="Arial" w:hAnsi="Arial" w:cs="Arial"/>
          <w:bCs/>
          <w:iCs/>
          <w:color w:val="0000FF"/>
          <w:sz w:val="24"/>
          <w:szCs w:val="24"/>
        </w:rPr>
        <w:t xml:space="preserve">  </w:t>
      </w:r>
      <w:r w:rsidR="008C2412" w:rsidRPr="00443710">
        <w:rPr>
          <w:rFonts w:ascii="Arial" w:hAnsi="Arial" w:cs="Arial"/>
          <w:sz w:val="24"/>
          <w:szCs w:val="24"/>
        </w:rPr>
        <w:t>The</w:t>
      </w:r>
      <w:r w:rsidRPr="00443710">
        <w:rPr>
          <w:rFonts w:ascii="Arial" w:hAnsi="Arial" w:cs="Arial"/>
          <w:sz w:val="24"/>
          <w:szCs w:val="24"/>
        </w:rPr>
        <w:t xml:space="preserve"> Contractor and all associated subcontractors </w:t>
      </w:r>
      <w:r w:rsidR="00B94C8D" w:rsidRPr="00443710">
        <w:rPr>
          <w:rFonts w:ascii="Arial" w:hAnsi="Arial" w:cs="Arial"/>
          <w:sz w:val="24"/>
          <w:szCs w:val="24"/>
        </w:rPr>
        <w:t xml:space="preserve">shall </w:t>
      </w:r>
      <w:r w:rsidRPr="00443710">
        <w:rPr>
          <w:rFonts w:ascii="Arial" w:hAnsi="Arial" w:cs="Arial"/>
          <w:sz w:val="24"/>
          <w:szCs w:val="24"/>
        </w:rPr>
        <w:t xml:space="preserve">brief all employees on the local iWATCH program (training standards provided by the requiring activity ATO). This locally developed training will be used to inform employees of the types of behavior to watch for and instruct employees to report suspicious activity to the COR. This training </w:t>
      </w:r>
      <w:r w:rsidR="0015580A" w:rsidRPr="00443710">
        <w:rPr>
          <w:rFonts w:ascii="Arial" w:hAnsi="Arial" w:cs="Arial"/>
          <w:sz w:val="24"/>
          <w:szCs w:val="24"/>
        </w:rPr>
        <w:t xml:space="preserve">shall </w:t>
      </w:r>
      <w:r w:rsidRPr="00443710">
        <w:rPr>
          <w:rFonts w:ascii="Arial" w:hAnsi="Arial" w:cs="Arial"/>
          <w:sz w:val="24"/>
          <w:szCs w:val="24"/>
        </w:rPr>
        <w:t xml:space="preserve">be completed within </w:t>
      </w:r>
      <w:r w:rsidR="00414B7C" w:rsidRPr="00C16BDA">
        <w:rPr>
          <w:rFonts w:ascii="Arial" w:hAnsi="Arial" w:cs="Arial"/>
          <w:iCs/>
          <w:sz w:val="24"/>
          <w:szCs w:val="24"/>
        </w:rPr>
        <w:t xml:space="preserve">thirty (30) days </w:t>
      </w:r>
      <w:r w:rsidRPr="00443710">
        <w:rPr>
          <w:rFonts w:ascii="Arial" w:hAnsi="Arial" w:cs="Arial"/>
          <w:sz w:val="24"/>
          <w:szCs w:val="24"/>
        </w:rPr>
        <w:t xml:space="preserve">after the contract is awarded and within </w:t>
      </w:r>
      <w:r w:rsidR="00414B7C" w:rsidRPr="00C16BDA">
        <w:rPr>
          <w:rFonts w:ascii="Arial" w:hAnsi="Arial" w:cs="Arial"/>
          <w:iCs/>
          <w:sz w:val="24"/>
          <w:szCs w:val="24"/>
        </w:rPr>
        <w:t xml:space="preserve">thirty (30) days </w:t>
      </w:r>
      <w:r w:rsidRPr="00443710">
        <w:rPr>
          <w:rFonts w:ascii="Arial" w:hAnsi="Arial" w:cs="Arial"/>
          <w:sz w:val="24"/>
          <w:szCs w:val="24"/>
        </w:rPr>
        <w:t xml:space="preserve">after new employees commence contract performance, with the results reported to the COR within </w:t>
      </w:r>
      <w:r w:rsidR="00C055A7" w:rsidRPr="00C16BDA">
        <w:rPr>
          <w:rFonts w:ascii="Arial" w:hAnsi="Arial" w:cs="Arial"/>
          <w:iCs/>
          <w:sz w:val="24"/>
          <w:szCs w:val="24"/>
        </w:rPr>
        <w:t>thirty (30) days</w:t>
      </w:r>
      <w:r w:rsidRPr="00443710">
        <w:rPr>
          <w:rFonts w:ascii="Arial" w:hAnsi="Arial" w:cs="Arial"/>
          <w:b/>
          <w:i/>
          <w:color w:val="FF0000"/>
          <w:sz w:val="24"/>
          <w:szCs w:val="24"/>
        </w:rPr>
        <w:t xml:space="preserve"> </w:t>
      </w:r>
      <w:r w:rsidRPr="00443710">
        <w:rPr>
          <w:rFonts w:ascii="Arial" w:hAnsi="Arial" w:cs="Arial"/>
          <w:sz w:val="24"/>
          <w:szCs w:val="24"/>
        </w:rPr>
        <w:t xml:space="preserve">after the contract is awarded and within </w:t>
      </w:r>
      <w:r w:rsidR="00C055A7" w:rsidRPr="00C16BDA">
        <w:rPr>
          <w:rFonts w:ascii="Arial" w:hAnsi="Arial" w:cs="Arial"/>
          <w:iCs/>
          <w:sz w:val="24"/>
          <w:szCs w:val="24"/>
        </w:rPr>
        <w:t>thirty (30) days</w:t>
      </w:r>
      <w:r w:rsidRPr="00443710">
        <w:rPr>
          <w:rFonts w:ascii="Arial" w:hAnsi="Arial" w:cs="Arial"/>
          <w:b/>
          <w:i/>
          <w:color w:val="FF0000"/>
          <w:sz w:val="24"/>
          <w:szCs w:val="24"/>
        </w:rPr>
        <w:t xml:space="preserve"> </w:t>
      </w:r>
      <w:r w:rsidRPr="00443710">
        <w:rPr>
          <w:rFonts w:ascii="Arial" w:hAnsi="Arial" w:cs="Arial"/>
          <w:sz w:val="24"/>
          <w:szCs w:val="24"/>
        </w:rPr>
        <w:t>after new employees commence contract performance</w:t>
      </w:r>
      <w:r w:rsidRPr="005A69F4">
        <w:rPr>
          <w:rFonts w:ascii="Arial" w:hAnsi="Arial" w:cs="Arial"/>
          <w:sz w:val="24"/>
          <w:szCs w:val="24"/>
        </w:rPr>
        <w:t>.</w:t>
      </w:r>
      <w:r w:rsidRPr="00443710">
        <w:rPr>
          <w:rFonts w:ascii="Arial" w:hAnsi="Arial" w:cs="Arial"/>
          <w:sz w:val="24"/>
          <w:szCs w:val="24"/>
        </w:rPr>
        <w:t xml:space="preserve"> </w:t>
      </w:r>
      <w:r w:rsidR="00C11D8C" w:rsidRPr="00443710">
        <w:rPr>
          <w:rFonts w:ascii="Arial" w:hAnsi="Arial" w:cs="Arial"/>
          <w:sz w:val="24"/>
          <w:szCs w:val="24"/>
        </w:rPr>
        <w:t>Verification of the training shall be provided to the COR within</w:t>
      </w:r>
      <w:r w:rsidR="00C055A7" w:rsidRPr="00C055A7">
        <w:rPr>
          <w:rFonts w:ascii="Arial" w:hAnsi="Arial" w:cs="Arial"/>
          <w:iCs/>
          <w:sz w:val="24"/>
          <w:szCs w:val="24"/>
        </w:rPr>
        <w:t xml:space="preserve"> </w:t>
      </w:r>
      <w:r w:rsidR="00C055A7" w:rsidRPr="00C16BDA">
        <w:rPr>
          <w:rFonts w:ascii="Arial" w:hAnsi="Arial" w:cs="Arial"/>
          <w:iCs/>
          <w:sz w:val="24"/>
          <w:szCs w:val="24"/>
        </w:rPr>
        <w:t>thirty (30) days</w:t>
      </w:r>
      <w:r w:rsidR="00C11D8C" w:rsidRPr="00443710">
        <w:rPr>
          <w:rFonts w:ascii="Arial" w:hAnsi="Arial" w:cs="Arial"/>
          <w:sz w:val="24"/>
          <w:szCs w:val="24"/>
        </w:rPr>
        <w:t xml:space="preserve"> after completion of the training</w:t>
      </w:r>
      <w:r w:rsidR="00C11D8C" w:rsidRPr="005A69F4">
        <w:rPr>
          <w:rFonts w:ascii="Arial" w:hAnsi="Arial" w:cs="Arial"/>
          <w:sz w:val="24"/>
          <w:szCs w:val="24"/>
        </w:rPr>
        <w:t>.</w:t>
      </w:r>
      <w:r w:rsidR="0081726C" w:rsidRPr="00443710">
        <w:rPr>
          <w:rFonts w:ascii="Arial" w:hAnsi="Arial" w:cs="Arial"/>
          <w:sz w:val="24"/>
          <w:szCs w:val="24"/>
        </w:rPr>
        <w:t xml:space="preserve"> </w:t>
      </w:r>
      <w:r w:rsidRPr="00443710">
        <w:rPr>
          <w:rFonts w:ascii="Arial" w:hAnsi="Arial" w:cs="Arial"/>
          <w:sz w:val="24"/>
          <w:szCs w:val="24"/>
        </w:rPr>
        <w:t xml:space="preserve">Training slides can be found on the Army OneSource we site: </w:t>
      </w:r>
      <w:hyperlink r:id="rId16" w:history="1">
        <w:r w:rsidR="006F2A83" w:rsidRPr="005048AC">
          <w:rPr>
            <w:rStyle w:val="Hyperlink"/>
            <w:rFonts w:ascii="Arial" w:hAnsi="Arial" w:cs="Arial"/>
            <w:sz w:val="24"/>
            <w:szCs w:val="24"/>
          </w:rPr>
          <w:t>http://www.myarmyonesource.com/familyprogramsandservices/iwatchprogram/default.aspx</w:t>
        </w:r>
      </w:hyperlink>
      <w:r w:rsidR="006F2A83">
        <w:rPr>
          <w:rFonts w:ascii="Arial" w:hAnsi="Arial" w:cs="Arial"/>
          <w:sz w:val="24"/>
          <w:szCs w:val="24"/>
        </w:rPr>
        <w:t xml:space="preserve"> </w:t>
      </w:r>
    </w:p>
    <w:p w14:paraId="08539B22" w14:textId="77777777" w:rsidR="00FD7C41" w:rsidRPr="00443710" w:rsidRDefault="00FD7C41" w:rsidP="00620A40">
      <w:pPr>
        <w:rPr>
          <w:rFonts w:ascii="Arial" w:hAnsi="Arial" w:cs="Arial"/>
          <w:sz w:val="24"/>
          <w:szCs w:val="24"/>
        </w:rPr>
      </w:pPr>
    </w:p>
    <w:p w14:paraId="7537401F" w14:textId="591AD2C2" w:rsidR="00FD7C41" w:rsidRPr="00D54D66" w:rsidRDefault="00FD7C41" w:rsidP="006F50BF">
      <w:pPr>
        <w:rPr>
          <w:rFonts w:ascii="Arial" w:hAnsi="Arial" w:cs="Arial"/>
          <w:b/>
          <w:i/>
          <w:color w:val="0000FF"/>
          <w:sz w:val="24"/>
          <w:szCs w:val="24"/>
        </w:rPr>
      </w:pPr>
      <w:r w:rsidRPr="00443710">
        <w:rPr>
          <w:rFonts w:ascii="Arial" w:hAnsi="Arial" w:cs="Arial"/>
          <w:b/>
          <w:sz w:val="24"/>
          <w:szCs w:val="24"/>
        </w:rPr>
        <w:t>1.2</w:t>
      </w:r>
      <w:r w:rsidR="000D207E" w:rsidRPr="00443710">
        <w:rPr>
          <w:rFonts w:ascii="Arial" w:hAnsi="Arial" w:cs="Arial"/>
          <w:b/>
          <w:sz w:val="24"/>
          <w:szCs w:val="24"/>
        </w:rPr>
        <w:t>3</w:t>
      </w:r>
      <w:r w:rsidRPr="00443710">
        <w:rPr>
          <w:rFonts w:ascii="Arial" w:hAnsi="Arial" w:cs="Arial"/>
          <w:b/>
          <w:sz w:val="24"/>
          <w:szCs w:val="24"/>
        </w:rPr>
        <w:t xml:space="preserve">.4  </w:t>
      </w:r>
      <w:r w:rsidRPr="00443710">
        <w:rPr>
          <w:rFonts w:ascii="Arial" w:hAnsi="Arial" w:cs="Arial"/>
          <w:b/>
          <w:sz w:val="24"/>
          <w:szCs w:val="24"/>
          <w:u w:val="single"/>
        </w:rPr>
        <w:t xml:space="preserve">Information Assurance (IA) </w:t>
      </w:r>
      <w:r w:rsidR="008C2412" w:rsidRPr="00443710">
        <w:rPr>
          <w:rFonts w:ascii="Arial" w:hAnsi="Arial" w:cs="Arial"/>
          <w:b/>
          <w:sz w:val="24"/>
          <w:szCs w:val="24"/>
          <w:u w:val="single"/>
        </w:rPr>
        <w:t>Training</w:t>
      </w:r>
      <w:r w:rsidR="008C2412" w:rsidRPr="00443710">
        <w:rPr>
          <w:rFonts w:ascii="Arial" w:hAnsi="Arial" w:cs="Arial"/>
          <w:sz w:val="24"/>
          <w:szCs w:val="24"/>
        </w:rPr>
        <w:t xml:space="preserve"> </w:t>
      </w:r>
      <w:r w:rsidR="00847558">
        <w:rPr>
          <w:rFonts w:ascii="Arial" w:hAnsi="Arial" w:cs="Arial"/>
          <w:color w:val="FF0000"/>
          <w:sz w:val="24"/>
          <w:szCs w:val="24"/>
        </w:rPr>
        <w:t xml:space="preserve"> </w:t>
      </w:r>
      <w:r w:rsidR="00847558" w:rsidRPr="00847558">
        <w:rPr>
          <w:rFonts w:ascii="Arial" w:hAnsi="Arial" w:cs="Arial"/>
          <w:sz w:val="24"/>
          <w:szCs w:val="24"/>
        </w:rPr>
        <w:t>RESERVED. N/A</w:t>
      </w:r>
    </w:p>
    <w:p w14:paraId="63A3E743" w14:textId="77777777" w:rsidR="00FD7C41" w:rsidRPr="00443710" w:rsidRDefault="00A84088" w:rsidP="00620A40">
      <w:pPr>
        <w:tabs>
          <w:tab w:val="left" w:pos="4145"/>
        </w:tabs>
        <w:rPr>
          <w:rFonts w:ascii="Arial" w:hAnsi="Arial" w:cs="Arial"/>
          <w:sz w:val="24"/>
          <w:szCs w:val="24"/>
        </w:rPr>
      </w:pPr>
      <w:r w:rsidRPr="00443710">
        <w:rPr>
          <w:rFonts w:ascii="Arial" w:hAnsi="Arial" w:cs="Arial"/>
          <w:sz w:val="24"/>
          <w:szCs w:val="24"/>
        </w:rPr>
        <w:tab/>
      </w:r>
    </w:p>
    <w:p w14:paraId="21EBD4E0" w14:textId="42937830" w:rsidR="00ED7EC6" w:rsidRDefault="00ED7EC6" w:rsidP="00F03FC8">
      <w:pPr>
        <w:rPr>
          <w:rStyle w:val="Hyperlink"/>
          <w:rFonts w:ascii="Arial" w:hAnsi="Arial" w:cs="Arial"/>
          <w:color w:val="auto"/>
          <w:sz w:val="24"/>
          <w:szCs w:val="24"/>
        </w:rPr>
      </w:pPr>
      <w:r w:rsidRPr="00443710">
        <w:rPr>
          <w:rFonts w:ascii="Arial" w:hAnsi="Arial" w:cs="Arial"/>
          <w:b/>
          <w:sz w:val="24"/>
          <w:szCs w:val="24"/>
        </w:rPr>
        <w:t>1.2</w:t>
      </w:r>
      <w:r w:rsidR="000D207E" w:rsidRPr="00443710">
        <w:rPr>
          <w:rFonts w:ascii="Arial" w:hAnsi="Arial" w:cs="Arial"/>
          <w:b/>
          <w:sz w:val="24"/>
          <w:szCs w:val="24"/>
        </w:rPr>
        <w:t>3</w:t>
      </w:r>
      <w:r w:rsidRPr="00443710">
        <w:rPr>
          <w:rFonts w:ascii="Arial" w:hAnsi="Arial" w:cs="Arial"/>
          <w:b/>
          <w:sz w:val="24"/>
          <w:szCs w:val="24"/>
        </w:rPr>
        <w:t>.5</w:t>
      </w:r>
      <w:r w:rsidRPr="00443710">
        <w:rPr>
          <w:rFonts w:ascii="Arial" w:hAnsi="Arial" w:cs="Arial"/>
          <w:sz w:val="24"/>
          <w:szCs w:val="24"/>
        </w:rPr>
        <w:t xml:space="preserve">  </w:t>
      </w:r>
      <w:r w:rsidRPr="00443710">
        <w:rPr>
          <w:rFonts w:ascii="Arial" w:hAnsi="Arial" w:cs="Arial"/>
          <w:b/>
          <w:sz w:val="24"/>
          <w:szCs w:val="24"/>
          <w:u w:val="single"/>
        </w:rPr>
        <w:t>Personally Identifiable Information (PII):</w:t>
      </w:r>
      <w:r w:rsidRPr="00443710">
        <w:rPr>
          <w:rFonts w:ascii="Arial" w:hAnsi="Arial" w:cs="Arial"/>
          <w:b/>
          <w:sz w:val="24"/>
          <w:szCs w:val="24"/>
        </w:rPr>
        <w:t xml:space="preserve">  </w:t>
      </w:r>
      <w:r w:rsidR="008C2412" w:rsidRPr="00443710">
        <w:rPr>
          <w:rFonts w:ascii="Arial" w:hAnsi="Arial" w:cs="Arial"/>
          <w:color w:val="000000" w:themeColor="text1"/>
          <w:sz w:val="24"/>
          <w:szCs w:val="24"/>
        </w:rPr>
        <w:t>Contractor</w:t>
      </w:r>
      <w:r w:rsidRPr="00443710">
        <w:rPr>
          <w:rFonts w:ascii="Arial" w:hAnsi="Arial" w:cs="Arial"/>
          <w:color w:val="000000" w:themeColor="text1"/>
          <w:sz w:val="24"/>
          <w:szCs w:val="24"/>
        </w:rPr>
        <w:t xml:space="preserve"> employees, including subcontractors, performing services under this contract with access to </w:t>
      </w:r>
      <w:r w:rsidR="00C14323" w:rsidRPr="00443710">
        <w:rPr>
          <w:rFonts w:ascii="Arial" w:hAnsi="Arial" w:cs="Arial"/>
          <w:color w:val="000000" w:themeColor="text1"/>
          <w:sz w:val="24"/>
          <w:szCs w:val="24"/>
        </w:rPr>
        <w:t xml:space="preserve">PII and </w:t>
      </w:r>
      <w:r w:rsidRPr="00443710">
        <w:rPr>
          <w:rFonts w:ascii="Arial" w:hAnsi="Arial" w:cs="Arial"/>
          <w:color w:val="000000" w:themeColor="text1"/>
          <w:sz w:val="24"/>
          <w:szCs w:val="24"/>
        </w:rPr>
        <w:t xml:space="preserve">Government information shall complete “Identifying and Safeguarding PII” within </w:t>
      </w:r>
      <w:r w:rsidR="008E1CA0">
        <w:rPr>
          <w:rFonts w:ascii="Arial" w:hAnsi="Arial" w:cs="Arial"/>
          <w:color w:val="000000" w:themeColor="text1"/>
          <w:sz w:val="24"/>
          <w:szCs w:val="24"/>
        </w:rPr>
        <w:t xml:space="preserve">thirty </w:t>
      </w:r>
      <w:r w:rsidR="00B36834">
        <w:rPr>
          <w:rFonts w:ascii="Arial" w:hAnsi="Arial" w:cs="Arial"/>
          <w:color w:val="000000" w:themeColor="text1"/>
          <w:sz w:val="24"/>
          <w:szCs w:val="24"/>
        </w:rPr>
        <w:t>(</w:t>
      </w:r>
      <w:r w:rsidRPr="00443710">
        <w:rPr>
          <w:rFonts w:ascii="Arial" w:hAnsi="Arial" w:cs="Arial"/>
          <w:color w:val="000000" w:themeColor="text1"/>
          <w:sz w:val="24"/>
          <w:szCs w:val="24"/>
        </w:rPr>
        <w:t>30</w:t>
      </w:r>
      <w:r w:rsidR="008E1CA0">
        <w:rPr>
          <w:rFonts w:ascii="Arial" w:hAnsi="Arial" w:cs="Arial"/>
          <w:color w:val="000000" w:themeColor="text1"/>
          <w:sz w:val="24"/>
          <w:szCs w:val="24"/>
        </w:rPr>
        <w:t>)</w:t>
      </w:r>
      <w:r w:rsidRPr="00443710">
        <w:rPr>
          <w:rFonts w:ascii="Arial" w:hAnsi="Arial" w:cs="Arial"/>
          <w:color w:val="000000" w:themeColor="text1"/>
          <w:sz w:val="24"/>
          <w:szCs w:val="24"/>
        </w:rPr>
        <w:t xml:space="preserve"> calendar days of employment. Contractor personnel shall complete refresher training every twelve (12) months from initial completion. The Contractor shall provide the COR a copy of the training certificates for its employees no later than five (5) days after completion</w:t>
      </w:r>
      <w:r w:rsidRPr="00FD77C3">
        <w:rPr>
          <w:rFonts w:ascii="Arial" w:hAnsi="Arial" w:cs="Arial"/>
          <w:color w:val="000000" w:themeColor="text1"/>
          <w:sz w:val="24"/>
          <w:szCs w:val="24"/>
        </w:rPr>
        <w:t>.</w:t>
      </w:r>
      <w:r w:rsidRPr="00443710">
        <w:rPr>
          <w:rFonts w:ascii="Arial" w:hAnsi="Arial" w:cs="Arial"/>
          <w:color w:val="000000" w:themeColor="text1"/>
          <w:sz w:val="24"/>
          <w:szCs w:val="24"/>
        </w:rPr>
        <w:t xml:space="preserve">  Training is available at </w:t>
      </w:r>
      <w:hyperlink r:id="rId17" w:history="1">
        <w:r w:rsidR="00B1490E" w:rsidRPr="005048AC">
          <w:rPr>
            <w:rStyle w:val="Hyperlink"/>
            <w:rFonts w:ascii="Arial" w:hAnsi="Arial" w:cs="Arial"/>
            <w:sz w:val="24"/>
            <w:szCs w:val="24"/>
          </w:rPr>
          <w:t>http://iatraining.disa.mil/eta/piiv2/launchPage.html</w:t>
        </w:r>
      </w:hyperlink>
    </w:p>
    <w:p w14:paraId="18BBC875" w14:textId="77777777" w:rsidR="008E1CA0" w:rsidRDefault="008E1CA0" w:rsidP="00F03FC8">
      <w:pPr>
        <w:rPr>
          <w:rStyle w:val="Hyperlink"/>
          <w:rFonts w:ascii="Arial" w:hAnsi="Arial" w:cs="Arial"/>
          <w:color w:val="auto"/>
          <w:sz w:val="24"/>
          <w:szCs w:val="24"/>
        </w:rPr>
      </w:pPr>
    </w:p>
    <w:p w14:paraId="3BD09A46" w14:textId="3969BA8E" w:rsidR="008E1CA0" w:rsidRPr="00887234" w:rsidRDefault="009F6163" w:rsidP="00F03FC8">
      <w:pPr>
        <w:rPr>
          <w:rFonts w:ascii="Arial" w:hAnsi="Arial" w:cs="Arial"/>
          <w:bCs/>
          <w:color w:val="000000" w:themeColor="text1"/>
          <w:sz w:val="24"/>
          <w:szCs w:val="24"/>
        </w:rPr>
      </w:pPr>
      <w:r w:rsidRPr="00443710">
        <w:rPr>
          <w:rFonts w:ascii="Arial" w:hAnsi="Arial" w:cs="Arial"/>
          <w:b/>
          <w:sz w:val="24"/>
          <w:szCs w:val="24"/>
        </w:rPr>
        <w:t>1.23.</w:t>
      </w:r>
      <w:r>
        <w:rPr>
          <w:rFonts w:ascii="Arial" w:hAnsi="Arial" w:cs="Arial"/>
          <w:b/>
          <w:sz w:val="24"/>
          <w:szCs w:val="24"/>
        </w:rPr>
        <w:t xml:space="preserve">6  </w:t>
      </w:r>
      <w:r w:rsidR="0036552F" w:rsidRPr="0036552F">
        <w:rPr>
          <w:rFonts w:ascii="Arial" w:hAnsi="Arial" w:cs="Arial"/>
          <w:b/>
          <w:sz w:val="24"/>
          <w:szCs w:val="24"/>
          <w:u w:val="single"/>
        </w:rPr>
        <w:t xml:space="preserve">Threat Awareness Reporting </w:t>
      </w:r>
      <w:r w:rsidR="0036552F" w:rsidRPr="00B23C72">
        <w:rPr>
          <w:rFonts w:ascii="Arial" w:hAnsi="Arial" w:cs="Arial"/>
          <w:b/>
          <w:sz w:val="24"/>
          <w:szCs w:val="24"/>
          <w:u w:val="single"/>
        </w:rPr>
        <w:t>Program (TARP)</w:t>
      </w:r>
      <w:r w:rsidR="00887234" w:rsidRPr="00B23C72">
        <w:rPr>
          <w:rFonts w:ascii="Arial" w:hAnsi="Arial" w:cs="Arial"/>
          <w:b/>
          <w:sz w:val="24"/>
          <w:szCs w:val="24"/>
          <w:u w:val="single"/>
        </w:rPr>
        <w:t>:</w:t>
      </w:r>
      <w:r w:rsidR="00887234" w:rsidRPr="00D15911">
        <w:rPr>
          <w:rFonts w:ascii="Arial" w:hAnsi="Arial" w:cs="Arial"/>
          <w:b/>
          <w:sz w:val="24"/>
          <w:szCs w:val="24"/>
        </w:rPr>
        <w:t xml:space="preserve"> </w:t>
      </w:r>
      <w:r w:rsidR="00964DF5" w:rsidRPr="00D15911">
        <w:rPr>
          <w:rFonts w:ascii="Arial" w:hAnsi="Arial" w:cs="Arial"/>
          <w:b/>
          <w:sz w:val="24"/>
          <w:szCs w:val="24"/>
        </w:rPr>
        <w:t xml:space="preserve"> </w:t>
      </w:r>
      <w:r w:rsidR="00964DF5" w:rsidRPr="00C16BDA">
        <w:rPr>
          <w:rFonts w:ascii="Arial" w:hAnsi="Arial" w:cs="Arial"/>
          <w:iCs/>
          <w:sz w:val="24"/>
          <w:szCs w:val="24"/>
        </w:rPr>
        <w:t xml:space="preserve">All Contractor employees, including subcontractor employees, who are employed under the contract, shall complete </w:t>
      </w:r>
      <w:r w:rsidR="00D15911" w:rsidRPr="00D15911">
        <w:rPr>
          <w:rFonts w:ascii="Arial" w:hAnsi="Arial" w:cs="Arial"/>
          <w:iCs/>
          <w:sz w:val="24"/>
          <w:szCs w:val="24"/>
        </w:rPr>
        <w:t>Threat Awareness Reporting Program (</w:t>
      </w:r>
      <w:r w:rsidR="00D15911" w:rsidRPr="00D15911">
        <w:rPr>
          <w:rFonts w:ascii="Arial" w:hAnsi="Arial" w:cs="Arial"/>
          <w:i/>
          <w:iCs/>
          <w:sz w:val="24"/>
          <w:szCs w:val="24"/>
        </w:rPr>
        <w:t>TARP</w:t>
      </w:r>
      <w:r w:rsidR="00D15911" w:rsidRPr="00D15911">
        <w:rPr>
          <w:rFonts w:ascii="Arial" w:hAnsi="Arial" w:cs="Arial"/>
          <w:iCs/>
          <w:sz w:val="24"/>
          <w:szCs w:val="24"/>
        </w:rPr>
        <w:t>)</w:t>
      </w:r>
      <w:r w:rsidR="00964DF5" w:rsidRPr="00C16BDA">
        <w:rPr>
          <w:rFonts w:ascii="Arial" w:hAnsi="Arial" w:cs="Arial"/>
          <w:iCs/>
          <w:sz w:val="24"/>
          <w:szCs w:val="24"/>
        </w:rPr>
        <w:t xml:space="preserve"> Training within thirty (30) days as required on the AT/OPSEC Cover Sheet after contract start date or effective date of incorporation of this requirement into the contract, whichever applies, or thirty (30) days after employment of new personnel.</w:t>
      </w:r>
      <w:r w:rsidR="0055382B">
        <w:rPr>
          <w:rFonts w:ascii="Arial" w:hAnsi="Arial" w:cs="Arial"/>
          <w:iCs/>
          <w:sz w:val="24"/>
          <w:szCs w:val="24"/>
        </w:rPr>
        <w:t xml:space="preserve"> </w:t>
      </w:r>
      <w:r w:rsidR="00964DF5" w:rsidRPr="00C16BDA">
        <w:rPr>
          <w:rFonts w:ascii="Arial" w:hAnsi="Arial" w:cs="Arial"/>
          <w:iCs/>
          <w:sz w:val="24"/>
          <w:szCs w:val="24"/>
        </w:rPr>
        <w:t xml:space="preserve">The Contractor shall submit certificates of completion to the contract officers representative (COR) for each affected Contractor employee and subcontractor employee to the COR (or to the Contracting Officer, if a COR is not assigned) within thirty (30) days after completion of this training by all employees and subcontractor personnel. </w:t>
      </w:r>
      <w:r w:rsidR="006F2581" w:rsidRPr="006F2581">
        <w:rPr>
          <w:rFonts w:ascii="Arial" w:hAnsi="Arial" w:cs="Arial"/>
          <w:iCs/>
          <w:sz w:val="24"/>
          <w:szCs w:val="24"/>
        </w:rPr>
        <w:t>Threat Awareness Reporting Program (</w:t>
      </w:r>
      <w:r w:rsidR="006F2581" w:rsidRPr="006F2581">
        <w:rPr>
          <w:rFonts w:ascii="Arial" w:hAnsi="Arial" w:cs="Arial"/>
          <w:i/>
          <w:iCs/>
          <w:sz w:val="24"/>
          <w:szCs w:val="24"/>
        </w:rPr>
        <w:t>TARP</w:t>
      </w:r>
      <w:r w:rsidR="006F2581" w:rsidRPr="006F2581">
        <w:rPr>
          <w:rFonts w:ascii="Arial" w:hAnsi="Arial" w:cs="Arial"/>
          <w:iCs/>
          <w:sz w:val="24"/>
          <w:szCs w:val="24"/>
        </w:rPr>
        <w:t>)</w:t>
      </w:r>
      <w:r w:rsidR="006F2581">
        <w:rPr>
          <w:rFonts w:ascii="Arial" w:hAnsi="Arial" w:cs="Arial"/>
          <w:iCs/>
          <w:sz w:val="24"/>
          <w:szCs w:val="24"/>
        </w:rPr>
        <w:t xml:space="preserve"> </w:t>
      </w:r>
      <w:r w:rsidR="00964DF5" w:rsidRPr="00C16BDA">
        <w:rPr>
          <w:rFonts w:ascii="Arial" w:hAnsi="Arial" w:cs="Arial"/>
          <w:iCs/>
          <w:sz w:val="24"/>
          <w:szCs w:val="24"/>
        </w:rPr>
        <w:t xml:space="preserve">awareness training is available at </w:t>
      </w:r>
      <w:hyperlink r:id="rId18">
        <w:r w:rsidR="00964DF5" w:rsidRPr="00C16BDA">
          <w:rPr>
            <w:rStyle w:val="Hyperlink"/>
            <w:rFonts w:ascii="Arial" w:hAnsi="Arial" w:cs="Arial"/>
            <w:iCs/>
            <w:color w:val="auto"/>
            <w:sz w:val="24"/>
            <w:szCs w:val="24"/>
          </w:rPr>
          <w:t>https://jkodirect.jten.mil.</w:t>
        </w:r>
      </w:hyperlink>
      <w:r w:rsidR="00964DF5" w:rsidRPr="00C16BDA">
        <w:rPr>
          <w:rFonts w:ascii="Arial" w:hAnsi="Arial" w:cs="Arial"/>
          <w:iCs/>
          <w:sz w:val="24"/>
          <w:szCs w:val="24"/>
        </w:rPr>
        <w:t xml:space="preserve"> Contractor personnel shall complete refresher training every twelve (12) months </w:t>
      </w:r>
      <w:r w:rsidR="00D0630C">
        <w:rPr>
          <w:rFonts w:ascii="Arial" w:hAnsi="Arial" w:cs="Arial"/>
          <w:iCs/>
          <w:sz w:val="24"/>
          <w:szCs w:val="24"/>
        </w:rPr>
        <w:t>or</w:t>
      </w:r>
      <w:r w:rsidR="00964DF5" w:rsidRPr="00C16BDA">
        <w:rPr>
          <w:rFonts w:ascii="Arial" w:hAnsi="Arial" w:cs="Arial"/>
          <w:iCs/>
          <w:sz w:val="24"/>
          <w:szCs w:val="24"/>
        </w:rPr>
        <w:t xml:space="preserve"> as required by local AT policies.</w:t>
      </w:r>
    </w:p>
    <w:p w14:paraId="6F525F8D" w14:textId="77777777" w:rsidR="00ED7EC6" w:rsidRPr="00443710" w:rsidRDefault="00ED7EC6" w:rsidP="0015134A">
      <w:pPr>
        <w:rPr>
          <w:rFonts w:ascii="Arial" w:hAnsi="Arial" w:cs="Arial"/>
          <w:color w:val="000000" w:themeColor="text1"/>
          <w:sz w:val="24"/>
          <w:szCs w:val="24"/>
          <w:u w:val="single"/>
        </w:rPr>
      </w:pPr>
      <w:r w:rsidRPr="00443710">
        <w:rPr>
          <w:rFonts w:ascii="Arial" w:hAnsi="Arial" w:cs="Arial"/>
          <w:color w:val="000000" w:themeColor="text1"/>
          <w:sz w:val="24"/>
          <w:szCs w:val="24"/>
        </w:rPr>
        <w:t xml:space="preserve">  </w:t>
      </w:r>
    </w:p>
    <w:p w14:paraId="46289DAE" w14:textId="457EE4CA" w:rsidR="00B94910" w:rsidRPr="00443710" w:rsidRDefault="00AD18DD" w:rsidP="00F03FC8">
      <w:pPr>
        <w:rPr>
          <w:rFonts w:ascii="Arial" w:hAnsi="Arial" w:cs="Arial"/>
          <w:b/>
          <w:i/>
          <w:color w:val="0000CC"/>
          <w:sz w:val="24"/>
          <w:szCs w:val="24"/>
        </w:rPr>
      </w:pPr>
      <w:r w:rsidRPr="00443710">
        <w:rPr>
          <w:rFonts w:ascii="Arial" w:hAnsi="Arial" w:cs="Arial"/>
          <w:b/>
          <w:sz w:val="24"/>
          <w:szCs w:val="24"/>
        </w:rPr>
        <w:lastRenderedPageBreak/>
        <w:t>1.2</w:t>
      </w:r>
      <w:r w:rsidR="000D207E" w:rsidRPr="00443710">
        <w:rPr>
          <w:rFonts w:ascii="Arial" w:hAnsi="Arial" w:cs="Arial"/>
          <w:b/>
          <w:sz w:val="24"/>
          <w:szCs w:val="24"/>
        </w:rPr>
        <w:t>4</w:t>
      </w:r>
      <w:r w:rsidRPr="00443710">
        <w:rPr>
          <w:rFonts w:ascii="Arial" w:hAnsi="Arial" w:cs="Arial"/>
          <w:b/>
          <w:sz w:val="24"/>
          <w:szCs w:val="24"/>
        </w:rPr>
        <w:t xml:space="preserve">  </w:t>
      </w:r>
      <w:r w:rsidR="00B530DE" w:rsidRPr="007C77E8">
        <w:rPr>
          <w:rFonts w:ascii="Arial" w:hAnsi="Arial" w:cs="Arial"/>
          <w:b/>
          <w:sz w:val="24"/>
          <w:szCs w:val="24"/>
          <w:u w:val="single"/>
        </w:rPr>
        <w:t xml:space="preserve">Authorization to Perform Services in </w:t>
      </w:r>
      <w:r w:rsidR="008C2412" w:rsidRPr="007C77E8">
        <w:rPr>
          <w:rFonts w:ascii="Arial" w:hAnsi="Arial" w:cs="Arial"/>
          <w:b/>
          <w:sz w:val="24"/>
          <w:szCs w:val="24"/>
          <w:u w:val="single"/>
        </w:rPr>
        <w:t>Germany</w:t>
      </w:r>
      <w:r w:rsidR="007C77E8" w:rsidRPr="007C77E8">
        <w:rPr>
          <w:rFonts w:ascii="Arial" w:hAnsi="Arial" w:cs="Arial"/>
          <w:b/>
          <w:bCs/>
          <w:sz w:val="24"/>
          <w:szCs w:val="24"/>
          <w:u w:val="single"/>
        </w:rPr>
        <w:t>:</w:t>
      </w:r>
      <w:r w:rsidR="008C2412" w:rsidRPr="007C77E8">
        <w:rPr>
          <w:rFonts w:ascii="Arial" w:hAnsi="Arial" w:cs="Arial"/>
          <w:color w:val="FF0000"/>
          <w:sz w:val="24"/>
          <w:szCs w:val="24"/>
        </w:rPr>
        <w:t xml:space="preserve"> </w:t>
      </w:r>
      <w:r w:rsidR="007C77E8">
        <w:rPr>
          <w:rFonts w:ascii="Arial" w:hAnsi="Arial" w:cs="Arial"/>
          <w:color w:val="FF0000"/>
          <w:sz w:val="24"/>
          <w:szCs w:val="24"/>
        </w:rPr>
        <w:t xml:space="preserve"> </w:t>
      </w:r>
      <w:r w:rsidR="007C77E8" w:rsidRPr="007C77E8">
        <w:rPr>
          <w:rFonts w:ascii="Arial" w:hAnsi="Arial" w:cs="Arial"/>
          <w:sz w:val="24"/>
          <w:szCs w:val="24"/>
        </w:rPr>
        <w:t>RESERVED. N/A</w:t>
      </w:r>
    </w:p>
    <w:p w14:paraId="6C67525D" w14:textId="77777777" w:rsidR="00F42CC4" w:rsidRPr="00443710" w:rsidRDefault="00F42CC4" w:rsidP="0015134A">
      <w:pPr>
        <w:pStyle w:val="CommentText"/>
        <w:rPr>
          <w:rFonts w:ascii="Arial" w:hAnsi="Arial" w:cs="Arial"/>
          <w:sz w:val="24"/>
          <w:szCs w:val="24"/>
        </w:rPr>
      </w:pPr>
    </w:p>
    <w:p w14:paraId="52CFB33E" w14:textId="6F3762C1" w:rsidR="00F42CC4" w:rsidRPr="00EC5477" w:rsidRDefault="00AD18DD" w:rsidP="00F03FC8">
      <w:pPr>
        <w:pStyle w:val="CommentText"/>
        <w:rPr>
          <w:rFonts w:ascii="Arial" w:hAnsi="Arial" w:cs="Arial"/>
          <w:color w:val="FF0000"/>
          <w:sz w:val="24"/>
          <w:szCs w:val="24"/>
        </w:rPr>
      </w:pPr>
      <w:r w:rsidRPr="00443710">
        <w:rPr>
          <w:rFonts w:ascii="Arial" w:hAnsi="Arial" w:cs="Arial"/>
          <w:b/>
          <w:sz w:val="24"/>
          <w:szCs w:val="24"/>
        </w:rPr>
        <w:t>1.2</w:t>
      </w:r>
      <w:r w:rsidR="000D207E" w:rsidRPr="00443710">
        <w:rPr>
          <w:rFonts w:ascii="Arial" w:hAnsi="Arial" w:cs="Arial"/>
          <w:b/>
          <w:sz w:val="24"/>
          <w:szCs w:val="24"/>
        </w:rPr>
        <w:t>5</w:t>
      </w:r>
      <w:r w:rsidRPr="00443710">
        <w:rPr>
          <w:rFonts w:ascii="Arial" w:hAnsi="Arial" w:cs="Arial"/>
          <w:b/>
          <w:sz w:val="24"/>
          <w:szCs w:val="24"/>
        </w:rPr>
        <w:t xml:space="preserve">  </w:t>
      </w:r>
      <w:r w:rsidR="00F42CC4" w:rsidRPr="00443710">
        <w:rPr>
          <w:rFonts w:ascii="Arial" w:hAnsi="Arial" w:cs="Arial"/>
          <w:b/>
          <w:sz w:val="24"/>
          <w:szCs w:val="24"/>
          <w:u w:val="single"/>
        </w:rPr>
        <w:t>Notice to Proceed:</w:t>
      </w:r>
      <w:r w:rsidR="00F42CC4" w:rsidRPr="00443710">
        <w:rPr>
          <w:rFonts w:ascii="Arial" w:hAnsi="Arial" w:cs="Arial"/>
          <w:b/>
          <w:sz w:val="24"/>
          <w:szCs w:val="24"/>
        </w:rPr>
        <w:t xml:space="preserve">  </w:t>
      </w:r>
      <w:r w:rsidR="0071450B" w:rsidRPr="0071450B">
        <w:rPr>
          <w:rFonts w:ascii="Arial" w:hAnsi="Arial" w:cs="Arial"/>
          <w:iCs/>
          <w:sz w:val="24"/>
          <w:szCs w:val="24"/>
        </w:rPr>
        <w:t>T</w:t>
      </w:r>
      <w:r w:rsidR="008C2412" w:rsidRPr="00443710">
        <w:rPr>
          <w:rFonts w:ascii="Arial" w:hAnsi="Arial" w:cs="Arial"/>
          <w:sz w:val="24"/>
          <w:szCs w:val="24"/>
        </w:rPr>
        <w:t>he</w:t>
      </w:r>
      <w:r w:rsidR="00F42CC4" w:rsidRPr="00443710">
        <w:rPr>
          <w:rFonts w:ascii="Arial" w:hAnsi="Arial" w:cs="Arial"/>
          <w:sz w:val="24"/>
          <w:szCs w:val="24"/>
        </w:rPr>
        <w:t xml:space="preserve"> notice to proceed will be provided as indicated below.</w:t>
      </w:r>
    </w:p>
    <w:p w14:paraId="051C3C4D" w14:textId="77777777" w:rsidR="00F42CC4" w:rsidRPr="00EC5477" w:rsidRDefault="00F42CC4" w:rsidP="00F03FC8">
      <w:pPr>
        <w:pStyle w:val="CommentText"/>
        <w:rPr>
          <w:rFonts w:ascii="Arial" w:hAnsi="Arial" w:cs="Arial"/>
          <w:color w:val="FF0000"/>
          <w:sz w:val="24"/>
          <w:szCs w:val="24"/>
        </w:rPr>
      </w:pPr>
    </w:p>
    <w:p w14:paraId="2742033B" w14:textId="5528AEAE" w:rsidR="00F42CC4" w:rsidRPr="009C375D" w:rsidRDefault="00EC0964" w:rsidP="00F03FC8">
      <w:pPr>
        <w:pStyle w:val="CommentText"/>
        <w:rPr>
          <w:rFonts w:ascii="Arial" w:hAnsi="Arial" w:cs="Arial"/>
          <w:iCs/>
          <w:sz w:val="24"/>
          <w:szCs w:val="24"/>
        </w:rPr>
      </w:pPr>
      <w:r w:rsidRPr="009C375D">
        <w:rPr>
          <w:rFonts w:ascii="Arial" w:hAnsi="Arial" w:cs="Arial"/>
          <w:iCs/>
          <w:sz w:val="24"/>
          <w:szCs w:val="24"/>
        </w:rPr>
        <w:tab/>
      </w:r>
      <w:sdt>
        <w:sdtPr>
          <w:rPr>
            <w:rFonts w:ascii="Arial" w:hAnsi="Arial" w:cs="Arial"/>
            <w:iCs/>
            <w:sz w:val="24"/>
            <w:szCs w:val="24"/>
          </w:rPr>
          <w:id w:val="-1801073758"/>
          <w14:checkbox>
            <w14:checked w14:val="1"/>
            <w14:checkedState w14:val="2612" w14:font="MS Gothic"/>
            <w14:uncheckedState w14:val="2610" w14:font="MS Gothic"/>
          </w14:checkbox>
        </w:sdtPr>
        <w:sdtEndPr/>
        <w:sdtContent>
          <w:r w:rsidR="009C375D">
            <w:rPr>
              <w:rFonts w:ascii="MS Gothic" w:eastAsia="MS Gothic" w:hAnsi="MS Gothic" w:cs="Arial" w:hint="eastAsia"/>
              <w:iCs/>
              <w:sz w:val="24"/>
              <w:szCs w:val="24"/>
            </w:rPr>
            <w:t>☒</w:t>
          </w:r>
        </w:sdtContent>
      </w:sdt>
      <w:r w:rsidR="00F42CC4" w:rsidRPr="009C375D">
        <w:rPr>
          <w:rFonts w:ascii="Arial" w:hAnsi="Arial" w:cs="Arial"/>
          <w:iCs/>
          <w:sz w:val="24"/>
          <w:szCs w:val="24"/>
        </w:rPr>
        <w:t>The effective date of contract will constitute the date of notice to proceed</w:t>
      </w:r>
      <w:r w:rsidR="002D21A9" w:rsidRPr="009C375D">
        <w:rPr>
          <w:rFonts w:ascii="Arial" w:hAnsi="Arial" w:cs="Arial"/>
          <w:iCs/>
          <w:sz w:val="24"/>
          <w:szCs w:val="24"/>
        </w:rPr>
        <w:t>.</w:t>
      </w:r>
    </w:p>
    <w:p w14:paraId="2A82BD2F" w14:textId="572F35B9" w:rsidR="00F42CC4" w:rsidRPr="009C375D" w:rsidRDefault="00EC0964" w:rsidP="00F03FC8">
      <w:pPr>
        <w:pStyle w:val="CommentText"/>
        <w:rPr>
          <w:rFonts w:ascii="Arial" w:hAnsi="Arial" w:cs="Arial"/>
          <w:iCs/>
          <w:sz w:val="24"/>
          <w:szCs w:val="24"/>
        </w:rPr>
      </w:pPr>
      <w:r w:rsidRPr="009C375D">
        <w:rPr>
          <w:rFonts w:ascii="Arial" w:hAnsi="Arial" w:cs="Arial"/>
          <w:iCs/>
          <w:sz w:val="24"/>
          <w:szCs w:val="24"/>
        </w:rPr>
        <w:tab/>
      </w:r>
      <w:sdt>
        <w:sdtPr>
          <w:rPr>
            <w:rFonts w:ascii="Arial" w:hAnsi="Arial" w:cs="Arial"/>
            <w:iCs/>
            <w:sz w:val="24"/>
            <w:szCs w:val="24"/>
          </w:rPr>
          <w:id w:val="1340661528"/>
          <w14:checkbox>
            <w14:checked w14:val="0"/>
            <w14:checkedState w14:val="2612" w14:font="MS Gothic"/>
            <w14:uncheckedState w14:val="2610" w14:font="MS Gothic"/>
          </w14:checkbox>
        </w:sdtPr>
        <w:sdtEndPr/>
        <w:sdtContent>
          <w:r w:rsidRPr="009C375D">
            <w:rPr>
              <w:rFonts w:ascii="MS Gothic" w:eastAsia="MS Gothic" w:hAnsi="MS Gothic" w:cs="Arial"/>
              <w:iCs/>
              <w:sz w:val="24"/>
              <w:szCs w:val="24"/>
            </w:rPr>
            <w:t>☐</w:t>
          </w:r>
        </w:sdtContent>
      </w:sdt>
      <w:r w:rsidR="00F42CC4" w:rsidRPr="009C375D">
        <w:rPr>
          <w:rFonts w:ascii="Arial" w:hAnsi="Arial" w:cs="Arial"/>
          <w:iCs/>
          <w:sz w:val="24"/>
          <w:szCs w:val="24"/>
        </w:rPr>
        <w:t>A notice to proceed letter will be issued</w:t>
      </w:r>
      <w:r w:rsidR="002D21A9" w:rsidRPr="009C375D">
        <w:rPr>
          <w:rFonts w:ascii="Arial" w:hAnsi="Arial" w:cs="Arial"/>
          <w:iCs/>
          <w:sz w:val="24"/>
          <w:szCs w:val="24"/>
        </w:rPr>
        <w:t>.</w:t>
      </w:r>
    </w:p>
    <w:p w14:paraId="222E8129" w14:textId="448C9A63" w:rsidR="007211F7" w:rsidRPr="004D0F79" w:rsidRDefault="00EC0964" w:rsidP="00277903">
      <w:pPr>
        <w:pStyle w:val="CommentText"/>
        <w:rPr>
          <w:rFonts w:ascii="Arial" w:hAnsi="Arial" w:cs="Arial"/>
          <w:i/>
          <w:color w:val="FF0000"/>
          <w:sz w:val="24"/>
          <w:szCs w:val="24"/>
        </w:rPr>
      </w:pPr>
      <w:r w:rsidRPr="009C375D">
        <w:rPr>
          <w:rFonts w:ascii="Arial" w:hAnsi="Arial" w:cs="Arial"/>
          <w:iCs/>
          <w:sz w:val="24"/>
          <w:szCs w:val="24"/>
        </w:rPr>
        <w:tab/>
      </w:r>
      <w:sdt>
        <w:sdtPr>
          <w:rPr>
            <w:rFonts w:ascii="Arial" w:hAnsi="Arial" w:cs="Arial"/>
            <w:iCs/>
            <w:sz w:val="24"/>
            <w:szCs w:val="24"/>
          </w:rPr>
          <w:id w:val="-1022784339"/>
          <w14:checkbox>
            <w14:checked w14:val="0"/>
            <w14:checkedState w14:val="2612" w14:font="MS Gothic"/>
            <w14:uncheckedState w14:val="2610" w14:font="MS Gothic"/>
          </w14:checkbox>
        </w:sdtPr>
        <w:sdtEndPr/>
        <w:sdtContent>
          <w:r w:rsidR="00703C13" w:rsidRPr="009C375D">
            <w:rPr>
              <w:rFonts w:ascii="MS Gothic" w:eastAsia="MS Gothic" w:hAnsi="MS Gothic" w:cs="Arial"/>
              <w:iCs/>
              <w:sz w:val="24"/>
              <w:szCs w:val="24"/>
            </w:rPr>
            <w:t>☐</w:t>
          </w:r>
        </w:sdtContent>
      </w:sdt>
      <w:r w:rsidR="00F42CC4" w:rsidRPr="009C375D">
        <w:rPr>
          <w:rFonts w:ascii="Arial" w:hAnsi="Arial" w:cs="Arial"/>
          <w:iCs/>
          <w:sz w:val="24"/>
          <w:szCs w:val="24"/>
        </w:rPr>
        <w:t>The date of the letter transmitting the contract will constitute the date of the notice to</w:t>
      </w:r>
      <w:r w:rsidR="009C375D">
        <w:rPr>
          <w:rFonts w:ascii="Arial" w:hAnsi="Arial" w:cs="Arial"/>
          <w:iCs/>
          <w:sz w:val="24"/>
          <w:szCs w:val="24"/>
        </w:rPr>
        <w:t xml:space="preserve"> </w:t>
      </w:r>
      <w:r w:rsidR="00F42CC4" w:rsidRPr="009C375D">
        <w:rPr>
          <w:rFonts w:ascii="Arial" w:hAnsi="Arial" w:cs="Arial"/>
          <w:iCs/>
          <w:sz w:val="24"/>
          <w:szCs w:val="24"/>
        </w:rPr>
        <w:t>proceed</w:t>
      </w:r>
      <w:r w:rsidR="009C375D">
        <w:rPr>
          <w:rFonts w:ascii="Arial" w:hAnsi="Arial" w:cs="Arial"/>
          <w:iCs/>
          <w:sz w:val="24"/>
          <w:szCs w:val="24"/>
        </w:rPr>
        <w:t>.</w:t>
      </w:r>
    </w:p>
    <w:p w14:paraId="7FB16DF2" w14:textId="77777777" w:rsidR="00DD79A1" w:rsidRPr="007211F7" w:rsidRDefault="00DD79A1" w:rsidP="00277903">
      <w:pPr>
        <w:pStyle w:val="CommentText"/>
        <w:rPr>
          <w:rFonts w:ascii="Arial" w:hAnsi="Arial" w:cs="Arial"/>
          <w:iCs/>
          <w:color w:val="0000FF"/>
          <w:sz w:val="24"/>
          <w:szCs w:val="24"/>
        </w:rPr>
      </w:pPr>
    </w:p>
    <w:p w14:paraId="68FC142E" w14:textId="77777777" w:rsidR="00176504" w:rsidRDefault="00176504" w:rsidP="00F42CC4">
      <w:pPr>
        <w:jc w:val="center"/>
        <w:rPr>
          <w:rFonts w:ascii="Arial" w:hAnsi="Arial" w:cs="Arial"/>
          <w:b/>
          <w:sz w:val="24"/>
          <w:szCs w:val="24"/>
        </w:rPr>
      </w:pPr>
    </w:p>
    <w:p w14:paraId="504D3146" w14:textId="14C8734D" w:rsidR="00E73942" w:rsidRPr="00443710" w:rsidRDefault="00E73942" w:rsidP="00F42CC4">
      <w:pPr>
        <w:jc w:val="center"/>
        <w:rPr>
          <w:rFonts w:ascii="Arial" w:hAnsi="Arial" w:cs="Arial"/>
          <w:sz w:val="24"/>
          <w:szCs w:val="24"/>
        </w:rPr>
      </w:pPr>
      <w:r w:rsidRPr="00443710">
        <w:rPr>
          <w:rFonts w:ascii="Arial" w:hAnsi="Arial" w:cs="Arial"/>
          <w:b/>
          <w:sz w:val="24"/>
          <w:szCs w:val="24"/>
        </w:rPr>
        <w:t>PART 2</w:t>
      </w:r>
    </w:p>
    <w:p w14:paraId="3C6838A6" w14:textId="77777777" w:rsidR="00E73942" w:rsidRPr="00443710" w:rsidRDefault="00E73942" w:rsidP="00F42CC4">
      <w:pPr>
        <w:jc w:val="center"/>
        <w:rPr>
          <w:rFonts w:ascii="Arial" w:hAnsi="Arial" w:cs="Arial"/>
          <w:sz w:val="24"/>
          <w:szCs w:val="24"/>
        </w:rPr>
      </w:pPr>
      <w:r w:rsidRPr="00443710">
        <w:rPr>
          <w:rFonts w:ascii="Arial" w:hAnsi="Arial" w:cs="Arial"/>
          <w:b/>
          <w:sz w:val="24"/>
          <w:szCs w:val="24"/>
        </w:rPr>
        <w:t>DEFINITIONS &amp; ACRONYMS</w:t>
      </w:r>
    </w:p>
    <w:p w14:paraId="5CF54B70" w14:textId="77777777" w:rsidR="00C31793" w:rsidRPr="00443710" w:rsidRDefault="00C31793" w:rsidP="006F50BF">
      <w:pPr>
        <w:rPr>
          <w:rFonts w:ascii="Arial" w:hAnsi="Arial" w:cs="Arial"/>
          <w:sz w:val="24"/>
          <w:szCs w:val="24"/>
        </w:rPr>
      </w:pPr>
    </w:p>
    <w:p w14:paraId="495BE3FD" w14:textId="77777777" w:rsidR="008D4181" w:rsidRPr="00443710" w:rsidRDefault="008D4181" w:rsidP="00F03FC8">
      <w:pPr>
        <w:rPr>
          <w:rFonts w:ascii="Arial" w:hAnsi="Arial" w:cs="Arial"/>
          <w:b/>
          <w:bCs/>
          <w:sz w:val="24"/>
          <w:szCs w:val="24"/>
        </w:rPr>
      </w:pPr>
      <w:r w:rsidRPr="00443710">
        <w:rPr>
          <w:rFonts w:ascii="Arial" w:hAnsi="Arial" w:cs="Arial"/>
          <w:b/>
          <w:bCs/>
          <w:sz w:val="24"/>
          <w:szCs w:val="24"/>
        </w:rPr>
        <w:t xml:space="preserve">2.  </w:t>
      </w:r>
      <w:r w:rsidR="003D0297" w:rsidRPr="00443710">
        <w:rPr>
          <w:rFonts w:ascii="Arial" w:hAnsi="Arial" w:cs="Arial"/>
          <w:b/>
          <w:bCs/>
          <w:sz w:val="24"/>
          <w:szCs w:val="24"/>
          <w:u w:val="single"/>
        </w:rPr>
        <w:t xml:space="preserve">Definitions </w:t>
      </w:r>
      <w:r w:rsidR="006110D4" w:rsidRPr="00443710">
        <w:rPr>
          <w:rFonts w:ascii="Arial" w:hAnsi="Arial" w:cs="Arial"/>
          <w:b/>
          <w:bCs/>
          <w:sz w:val="24"/>
          <w:szCs w:val="24"/>
          <w:u w:val="single"/>
        </w:rPr>
        <w:t>a</w:t>
      </w:r>
      <w:r w:rsidR="003D0297" w:rsidRPr="00443710">
        <w:rPr>
          <w:rFonts w:ascii="Arial" w:hAnsi="Arial" w:cs="Arial"/>
          <w:b/>
          <w:bCs/>
          <w:sz w:val="24"/>
          <w:szCs w:val="24"/>
          <w:u w:val="single"/>
        </w:rPr>
        <w:t>nd Acronyms</w:t>
      </w:r>
    </w:p>
    <w:p w14:paraId="6546496F" w14:textId="77777777" w:rsidR="008D4181" w:rsidRPr="00443710" w:rsidRDefault="008D4181" w:rsidP="0015134A">
      <w:pPr>
        <w:rPr>
          <w:rFonts w:ascii="Arial" w:hAnsi="Arial" w:cs="Arial"/>
          <w:sz w:val="24"/>
          <w:szCs w:val="24"/>
        </w:rPr>
      </w:pPr>
    </w:p>
    <w:p w14:paraId="547C1013" w14:textId="213B1AF3" w:rsidR="00880DDD" w:rsidRPr="00443710" w:rsidRDefault="003D0297" w:rsidP="006F50BF">
      <w:pPr>
        <w:rPr>
          <w:rFonts w:ascii="Arial" w:hAnsi="Arial" w:cs="Arial"/>
          <w:b/>
          <w:i/>
          <w:color w:val="0000FF"/>
          <w:sz w:val="24"/>
          <w:szCs w:val="24"/>
        </w:rPr>
      </w:pPr>
      <w:r w:rsidRPr="00443710">
        <w:rPr>
          <w:rFonts w:ascii="Arial" w:hAnsi="Arial" w:cs="Arial"/>
          <w:b/>
          <w:sz w:val="24"/>
          <w:szCs w:val="24"/>
        </w:rPr>
        <w:t xml:space="preserve">2.1  </w:t>
      </w:r>
      <w:r w:rsidRPr="00443710">
        <w:rPr>
          <w:rFonts w:ascii="Arial" w:hAnsi="Arial" w:cs="Arial"/>
          <w:b/>
          <w:sz w:val="24"/>
          <w:szCs w:val="24"/>
          <w:u w:val="single"/>
        </w:rPr>
        <w:t>Definitions</w:t>
      </w:r>
      <w:r w:rsidRPr="00443710">
        <w:rPr>
          <w:rFonts w:ascii="Arial" w:hAnsi="Arial" w:cs="Arial"/>
          <w:b/>
          <w:sz w:val="24"/>
          <w:szCs w:val="24"/>
        </w:rPr>
        <w:t>:</w:t>
      </w:r>
      <w:r w:rsidR="00786A9B" w:rsidRPr="00443710">
        <w:rPr>
          <w:rFonts w:ascii="Arial" w:hAnsi="Arial" w:cs="Arial"/>
          <w:sz w:val="24"/>
          <w:szCs w:val="24"/>
        </w:rPr>
        <w:t xml:space="preserve">  </w:t>
      </w:r>
      <w:r w:rsidR="00880DDD" w:rsidRPr="00443710">
        <w:rPr>
          <w:rFonts w:ascii="Arial" w:hAnsi="Arial" w:cs="Arial"/>
          <w:sz w:val="24"/>
          <w:szCs w:val="24"/>
        </w:rPr>
        <w:t>Although not inclusive of every term used within this PWS, the following provides a list of definitions used throughout this PWS and commonly used in the acquisition field.</w:t>
      </w:r>
    </w:p>
    <w:p w14:paraId="36818032" w14:textId="77777777" w:rsidR="008D4181" w:rsidRPr="00443710" w:rsidRDefault="008D4181" w:rsidP="00620A40">
      <w:pPr>
        <w:suppressAutoHyphens/>
        <w:rPr>
          <w:rFonts w:ascii="Arial" w:hAnsi="Arial" w:cs="Arial"/>
          <w:sz w:val="24"/>
          <w:szCs w:val="24"/>
        </w:rPr>
      </w:pPr>
    </w:p>
    <w:p w14:paraId="211FC918" w14:textId="7A58190C" w:rsidR="008D4181" w:rsidRPr="00443710" w:rsidRDefault="003D0297" w:rsidP="00F03FC8">
      <w:pPr>
        <w:suppressAutoHyphens/>
        <w:rPr>
          <w:rFonts w:ascii="Arial" w:hAnsi="Arial" w:cs="Arial"/>
          <w:sz w:val="24"/>
          <w:szCs w:val="24"/>
        </w:rPr>
      </w:pPr>
      <w:r w:rsidRPr="00443710">
        <w:rPr>
          <w:rFonts w:ascii="Arial" w:hAnsi="Arial" w:cs="Arial"/>
          <w:b/>
          <w:sz w:val="24"/>
          <w:szCs w:val="24"/>
        </w:rPr>
        <w:t>Contracting Officer</w:t>
      </w:r>
      <w:r w:rsidRPr="00443710">
        <w:rPr>
          <w:rFonts w:ascii="Arial" w:hAnsi="Arial" w:cs="Arial"/>
          <w:sz w:val="24"/>
          <w:szCs w:val="24"/>
        </w:rPr>
        <w:t xml:space="preserve"> </w:t>
      </w:r>
      <w:r w:rsidR="00DE2FBD" w:rsidRPr="00443710">
        <w:rPr>
          <w:rFonts w:ascii="Arial" w:hAnsi="Arial" w:cs="Arial"/>
          <w:sz w:val="24"/>
          <w:szCs w:val="24"/>
        </w:rPr>
        <w:t>–</w:t>
      </w:r>
      <w:r w:rsidRPr="00443710">
        <w:rPr>
          <w:rFonts w:ascii="Arial" w:hAnsi="Arial" w:cs="Arial"/>
          <w:sz w:val="24"/>
          <w:szCs w:val="24"/>
        </w:rPr>
        <w:t xml:space="preserve"> </w:t>
      </w:r>
      <w:r w:rsidR="00DE2FBD" w:rsidRPr="00443710">
        <w:rPr>
          <w:rFonts w:ascii="Arial" w:hAnsi="Arial" w:cs="Arial"/>
          <w:sz w:val="24"/>
          <w:szCs w:val="24"/>
        </w:rPr>
        <w:t>means a</w:t>
      </w:r>
      <w:r w:rsidR="008D4181" w:rsidRPr="00443710">
        <w:rPr>
          <w:rFonts w:ascii="Arial" w:hAnsi="Arial" w:cs="Arial"/>
          <w:sz w:val="24"/>
          <w:szCs w:val="24"/>
        </w:rPr>
        <w:t xml:space="preserve"> person with</w:t>
      </w:r>
      <w:r w:rsidR="003427F6">
        <w:rPr>
          <w:rFonts w:ascii="Arial" w:hAnsi="Arial" w:cs="Arial"/>
          <w:sz w:val="24"/>
          <w:szCs w:val="24"/>
        </w:rPr>
        <w:t xml:space="preserve"> the</w:t>
      </w:r>
      <w:r w:rsidR="008D4181" w:rsidRPr="00443710">
        <w:rPr>
          <w:rFonts w:ascii="Arial" w:hAnsi="Arial" w:cs="Arial"/>
          <w:sz w:val="24"/>
          <w:szCs w:val="24"/>
        </w:rPr>
        <w:t xml:space="preserve"> authority to enter into, administer, </w:t>
      </w:r>
      <w:r w:rsidR="004913AD" w:rsidRPr="00443710">
        <w:rPr>
          <w:rFonts w:ascii="Arial" w:hAnsi="Arial" w:cs="Arial"/>
          <w:sz w:val="24"/>
          <w:szCs w:val="24"/>
        </w:rPr>
        <w:t>and</w:t>
      </w:r>
      <w:r w:rsidR="003427F6">
        <w:rPr>
          <w:rFonts w:ascii="Arial" w:hAnsi="Arial" w:cs="Arial"/>
          <w:sz w:val="24"/>
          <w:szCs w:val="24"/>
        </w:rPr>
        <w:t>/</w:t>
      </w:r>
      <w:r w:rsidR="008D4181" w:rsidRPr="00443710">
        <w:rPr>
          <w:rFonts w:ascii="Arial" w:hAnsi="Arial" w:cs="Arial"/>
          <w:sz w:val="24"/>
          <w:szCs w:val="24"/>
        </w:rPr>
        <w:t xml:space="preserve">or terminate contracts and make related determinations and findings on behalf of the </w:t>
      </w:r>
      <w:r w:rsidR="00A3464F" w:rsidRPr="00443710">
        <w:rPr>
          <w:rFonts w:ascii="Arial" w:hAnsi="Arial" w:cs="Arial"/>
          <w:sz w:val="24"/>
          <w:szCs w:val="24"/>
        </w:rPr>
        <w:t>Government</w:t>
      </w:r>
      <w:r w:rsidR="008D4181" w:rsidRPr="00443710">
        <w:rPr>
          <w:rFonts w:ascii="Arial" w:hAnsi="Arial" w:cs="Arial"/>
          <w:sz w:val="24"/>
          <w:szCs w:val="24"/>
        </w:rPr>
        <w:t xml:space="preserve">. Note: The only individual who can legally bind the </w:t>
      </w:r>
      <w:r w:rsidR="00A3464F" w:rsidRPr="00443710">
        <w:rPr>
          <w:rFonts w:ascii="Arial" w:hAnsi="Arial" w:cs="Arial"/>
          <w:sz w:val="24"/>
          <w:szCs w:val="24"/>
        </w:rPr>
        <w:t>Government</w:t>
      </w:r>
      <w:r w:rsidR="008D4181" w:rsidRPr="00443710">
        <w:rPr>
          <w:rFonts w:ascii="Arial" w:hAnsi="Arial" w:cs="Arial"/>
          <w:sz w:val="24"/>
          <w:szCs w:val="24"/>
        </w:rPr>
        <w:t>.</w:t>
      </w:r>
    </w:p>
    <w:p w14:paraId="5B7269C5" w14:textId="77777777" w:rsidR="008D4181" w:rsidRPr="00443710" w:rsidRDefault="008D4181" w:rsidP="0015134A">
      <w:pPr>
        <w:suppressAutoHyphens/>
        <w:rPr>
          <w:rFonts w:ascii="Arial" w:hAnsi="Arial" w:cs="Arial"/>
          <w:sz w:val="24"/>
          <w:szCs w:val="24"/>
        </w:rPr>
      </w:pPr>
    </w:p>
    <w:p w14:paraId="4F50926B" w14:textId="45D901B2" w:rsidR="008D4181" w:rsidRPr="00443710" w:rsidRDefault="00764B11" w:rsidP="00F03FC8">
      <w:pPr>
        <w:autoSpaceDE w:val="0"/>
        <w:autoSpaceDN w:val="0"/>
        <w:adjustRightInd w:val="0"/>
        <w:rPr>
          <w:rFonts w:ascii="Arial" w:hAnsi="Arial" w:cs="Arial"/>
          <w:sz w:val="24"/>
          <w:szCs w:val="24"/>
        </w:rPr>
      </w:pPr>
      <w:r w:rsidRPr="00443710">
        <w:rPr>
          <w:rFonts w:ascii="Arial" w:hAnsi="Arial" w:cs="Arial"/>
          <w:b/>
          <w:sz w:val="24"/>
          <w:szCs w:val="24"/>
        </w:rPr>
        <w:t>Contracting Officer's Representative (COR)</w:t>
      </w:r>
      <w:r w:rsidR="003D0297" w:rsidRPr="00443710">
        <w:rPr>
          <w:rFonts w:ascii="Arial" w:hAnsi="Arial" w:cs="Arial"/>
          <w:sz w:val="24"/>
          <w:szCs w:val="24"/>
        </w:rPr>
        <w:t xml:space="preserve"> </w:t>
      </w:r>
      <w:r w:rsidR="00DE0038" w:rsidRPr="00443710">
        <w:rPr>
          <w:rFonts w:ascii="Arial" w:hAnsi="Arial" w:cs="Arial"/>
          <w:sz w:val="24"/>
          <w:szCs w:val="24"/>
        </w:rPr>
        <w:t>–</w:t>
      </w:r>
      <w:r w:rsidR="003D0297" w:rsidRPr="00443710">
        <w:rPr>
          <w:rFonts w:ascii="Arial" w:hAnsi="Arial" w:cs="Arial"/>
          <w:sz w:val="24"/>
          <w:szCs w:val="24"/>
        </w:rPr>
        <w:t xml:space="preserve"> </w:t>
      </w:r>
      <w:r w:rsidR="00DE0038" w:rsidRPr="00443710">
        <w:rPr>
          <w:rFonts w:ascii="Arial" w:hAnsi="Arial" w:cs="Arial"/>
          <w:sz w:val="24"/>
          <w:szCs w:val="24"/>
        </w:rPr>
        <w:t xml:space="preserve">As defined in </w:t>
      </w:r>
      <w:r w:rsidR="00671C31" w:rsidRPr="00443710">
        <w:rPr>
          <w:rFonts w:ascii="Arial" w:hAnsi="Arial" w:cs="Arial"/>
          <w:sz w:val="24"/>
          <w:szCs w:val="24"/>
        </w:rPr>
        <w:t>D</w:t>
      </w:r>
      <w:r w:rsidR="00DE0038" w:rsidRPr="00443710">
        <w:rPr>
          <w:rFonts w:ascii="Arial" w:hAnsi="Arial" w:cs="Arial"/>
          <w:sz w:val="24"/>
          <w:szCs w:val="24"/>
        </w:rPr>
        <w:t>FAR</w:t>
      </w:r>
      <w:r w:rsidR="00671C31" w:rsidRPr="00443710">
        <w:rPr>
          <w:rFonts w:ascii="Arial" w:hAnsi="Arial" w:cs="Arial"/>
          <w:sz w:val="24"/>
          <w:szCs w:val="24"/>
        </w:rPr>
        <w:t>S</w:t>
      </w:r>
      <w:r w:rsidR="00DE0038" w:rsidRPr="00443710">
        <w:rPr>
          <w:rFonts w:ascii="Arial" w:hAnsi="Arial" w:cs="Arial"/>
          <w:sz w:val="24"/>
          <w:szCs w:val="24"/>
        </w:rPr>
        <w:t xml:space="preserve"> 2</w:t>
      </w:r>
      <w:r w:rsidR="00671C31" w:rsidRPr="00443710">
        <w:rPr>
          <w:rFonts w:ascii="Arial" w:hAnsi="Arial" w:cs="Arial"/>
          <w:sz w:val="24"/>
          <w:szCs w:val="24"/>
        </w:rPr>
        <w:t>02</w:t>
      </w:r>
      <w:r w:rsidR="00DE0038" w:rsidRPr="00443710">
        <w:rPr>
          <w:rFonts w:ascii="Arial" w:hAnsi="Arial" w:cs="Arial"/>
          <w:sz w:val="24"/>
          <w:szCs w:val="24"/>
        </w:rPr>
        <w:t xml:space="preserve">.101, </w:t>
      </w:r>
      <w:r w:rsidR="00DE0038" w:rsidRPr="00443710">
        <w:rPr>
          <w:rFonts w:ascii="Arial" w:hAnsi="Arial" w:cs="Arial"/>
          <w:sz w:val="24"/>
          <w:szCs w:val="24"/>
          <w:lang w:val="en"/>
        </w:rPr>
        <w:t>means an individual</w:t>
      </w:r>
      <w:r w:rsidR="00671C31" w:rsidRPr="00443710">
        <w:rPr>
          <w:rFonts w:ascii="Arial" w:hAnsi="Arial" w:cs="Arial"/>
          <w:sz w:val="24"/>
          <w:szCs w:val="24"/>
          <w:lang w:val="en"/>
        </w:rPr>
        <w:t xml:space="preserve"> </w:t>
      </w:r>
      <w:r w:rsidR="00DE0038" w:rsidRPr="00443710">
        <w:rPr>
          <w:rFonts w:ascii="Arial" w:hAnsi="Arial" w:cs="Arial"/>
          <w:sz w:val="24"/>
          <w:szCs w:val="24"/>
          <w:lang w:val="en"/>
        </w:rPr>
        <w:t xml:space="preserve">designated and authorized in writing by the </w:t>
      </w:r>
      <w:r w:rsidR="00671C31" w:rsidRPr="00443710">
        <w:rPr>
          <w:rFonts w:ascii="Arial" w:hAnsi="Arial" w:cs="Arial"/>
          <w:sz w:val="24"/>
          <w:szCs w:val="24"/>
          <w:lang w:val="en"/>
        </w:rPr>
        <w:t>C</w:t>
      </w:r>
      <w:r w:rsidR="00DE0038" w:rsidRPr="00443710">
        <w:rPr>
          <w:rFonts w:ascii="Arial" w:hAnsi="Arial" w:cs="Arial"/>
          <w:sz w:val="24"/>
          <w:szCs w:val="24"/>
          <w:lang w:val="en"/>
        </w:rPr>
        <w:t xml:space="preserve">ontracting </w:t>
      </w:r>
      <w:r w:rsidR="00671C31" w:rsidRPr="00443710">
        <w:rPr>
          <w:rFonts w:ascii="Arial" w:hAnsi="Arial" w:cs="Arial"/>
          <w:sz w:val="24"/>
          <w:szCs w:val="24"/>
          <w:lang w:val="en"/>
        </w:rPr>
        <w:t>O</w:t>
      </w:r>
      <w:r w:rsidR="00DE0038" w:rsidRPr="00443710">
        <w:rPr>
          <w:rFonts w:ascii="Arial" w:hAnsi="Arial" w:cs="Arial"/>
          <w:sz w:val="24"/>
          <w:szCs w:val="24"/>
          <w:lang w:val="en"/>
        </w:rPr>
        <w:t>fficer to perform specific technical or administrative functions.</w:t>
      </w:r>
      <w:r w:rsidR="00671C31" w:rsidRPr="00443710">
        <w:rPr>
          <w:rFonts w:ascii="Arial" w:hAnsi="Arial" w:cs="Arial"/>
          <w:sz w:val="24"/>
          <w:szCs w:val="24"/>
          <w:lang w:val="en"/>
        </w:rPr>
        <w:t xml:space="preserve"> D</w:t>
      </w:r>
      <w:r w:rsidR="002E1770">
        <w:rPr>
          <w:rFonts w:ascii="Arial" w:hAnsi="Arial" w:cs="Arial"/>
          <w:sz w:val="24"/>
          <w:szCs w:val="24"/>
          <w:lang w:val="en"/>
        </w:rPr>
        <w:t>oD</w:t>
      </w:r>
      <w:r w:rsidR="00671C31" w:rsidRPr="00443710">
        <w:rPr>
          <w:rFonts w:ascii="Arial" w:hAnsi="Arial" w:cs="Arial"/>
          <w:sz w:val="24"/>
          <w:szCs w:val="24"/>
          <w:lang w:val="en"/>
        </w:rPr>
        <w:t xml:space="preserve"> Instruction (DoDI) 5000.72, Part II Definitions states the following when defining a COR: “Defined in subpart 202.101 of Reference (f). Any individual delegated responsibilities pursuant to subpart 1.602-2 of Reference (e), regardless of local terminology, must be certified in accordance with this instruction. For example, local terminology can be COR, </w:t>
      </w:r>
      <w:r w:rsidR="003427F6">
        <w:rPr>
          <w:rFonts w:ascii="Arial" w:hAnsi="Arial" w:cs="Arial"/>
          <w:sz w:val="24"/>
          <w:szCs w:val="24"/>
          <w:lang w:val="en"/>
        </w:rPr>
        <w:t>C</w:t>
      </w:r>
      <w:r w:rsidR="00671C31" w:rsidRPr="00443710">
        <w:rPr>
          <w:rFonts w:ascii="Arial" w:hAnsi="Arial" w:cs="Arial"/>
          <w:sz w:val="24"/>
          <w:szCs w:val="24"/>
          <w:lang w:val="en"/>
        </w:rPr>
        <w:t xml:space="preserve">ontracting </w:t>
      </w:r>
      <w:r w:rsidR="003427F6">
        <w:rPr>
          <w:rFonts w:ascii="Arial" w:hAnsi="Arial" w:cs="Arial"/>
          <w:sz w:val="24"/>
          <w:szCs w:val="24"/>
          <w:lang w:val="en"/>
        </w:rPr>
        <w:t>O</w:t>
      </w:r>
      <w:r w:rsidR="00671C31" w:rsidRPr="00443710">
        <w:rPr>
          <w:rFonts w:ascii="Arial" w:hAnsi="Arial" w:cs="Arial"/>
          <w:sz w:val="24"/>
          <w:szCs w:val="24"/>
          <w:lang w:val="en"/>
        </w:rPr>
        <w:t>fficer’s technical representative, technical point of contact, technical representative, alternate COR, administrative COR, assistant COR, line item manager, task order manager, quality assurance personnel, quality assurance evaluator, or COR management.”</w:t>
      </w:r>
      <w:r w:rsidR="00A77AD2" w:rsidRPr="00443710">
        <w:rPr>
          <w:rFonts w:ascii="Arial" w:hAnsi="Arial" w:cs="Arial"/>
          <w:sz w:val="24"/>
          <w:szCs w:val="24"/>
          <w:lang w:val="en"/>
        </w:rPr>
        <w:t xml:space="preserve"> In addition, Army Regulation 70-13, Chapter 2, paragraph 2-2g, states, in part, the following when providing</w:t>
      </w:r>
      <w:r w:rsidR="003427F6">
        <w:rPr>
          <w:rFonts w:ascii="Arial" w:hAnsi="Arial" w:cs="Arial"/>
          <w:sz w:val="24"/>
          <w:szCs w:val="24"/>
          <w:lang w:val="en"/>
        </w:rPr>
        <w:t xml:space="preserve"> other surveillance</w:t>
      </w:r>
      <w:r w:rsidR="00A77AD2" w:rsidRPr="00443710">
        <w:rPr>
          <w:rFonts w:ascii="Arial" w:hAnsi="Arial" w:cs="Arial"/>
          <w:sz w:val="24"/>
          <w:szCs w:val="24"/>
          <w:lang w:val="en"/>
        </w:rPr>
        <w:t xml:space="preserve"> support personnel to assist the COR</w:t>
      </w:r>
      <w:r w:rsidR="003427F6">
        <w:rPr>
          <w:rFonts w:ascii="Arial" w:hAnsi="Arial" w:cs="Arial"/>
          <w:sz w:val="24"/>
          <w:szCs w:val="24"/>
          <w:lang w:val="en"/>
        </w:rPr>
        <w:t xml:space="preserve"> when needed</w:t>
      </w:r>
      <w:r w:rsidR="00A77AD2" w:rsidRPr="00443710">
        <w:rPr>
          <w:rFonts w:ascii="Arial" w:hAnsi="Arial" w:cs="Arial"/>
          <w:sz w:val="24"/>
          <w:szCs w:val="24"/>
          <w:lang w:val="en"/>
        </w:rPr>
        <w:t>, “…</w:t>
      </w:r>
      <w:r w:rsidR="00A77AD2" w:rsidRPr="00443710">
        <w:rPr>
          <w:rFonts w:ascii="Arial" w:hAnsi="Arial" w:cs="Arial"/>
          <w:sz w:val="24"/>
          <w:szCs w:val="24"/>
        </w:rPr>
        <w:t>These</w:t>
      </w:r>
      <w:r w:rsidR="00016F13" w:rsidRPr="00443710">
        <w:rPr>
          <w:rFonts w:ascii="Arial" w:hAnsi="Arial" w:cs="Arial"/>
          <w:sz w:val="24"/>
          <w:szCs w:val="24"/>
        </w:rPr>
        <w:t xml:space="preserve"> </w:t>
      </w:r>
      <w:r w:rsidR="00A77AD2" w:rsidRPr="00443710">
        <w:rPr>
          <w:rFonts w:ascii="Arial" w:hAnsi="Arial" w:cs="Arial"/>
          <w:sz w:val="24"/>
          <w:szCs w:val="24"/>
        </w:rPr>
        <w:t>other surveillance support personnel may serve as on-site representatives of the COR in performance of actual contract</w:t>
      </w:r>
      <w:r w:rsidR="00016F13" w:rsidRPr="00443710">
        <w:rPr>
          <w:rFonts w:ascii="Arial" w:hAnsi="Arial" w:cs="Arial"/>
          <w:sz w:val="24"/>
          <w:szCs w:val="24"/>
        </w:rPr>
        <w:t xml:space="preserve"> </w:t>
      </w:r>
      <w:r w:rsidR="00A77AD2" w:rsidRPr="00443710">
        <w:rPr>
          <w:rFonts w:ascii="Arial" w:hAnsi="Arial" w:cs="Arial"/>
          <w:sz w:val="24"/>
          <w:szCs w:val="24"/>
        </w:rPr>
        <w:t xml:space="preserve">surveillance if they meet all COR requirements and have been appointed by the </w:t>
      </w:r>
      <w:r w:rsidR="009C51B1" w:rsidRPr="00443710">
        <w:rPr>
          <w:rFonts w:ascii="Arial" w:hAnsi="Arial" w:cs="Arial"/>
          <w:sz w:val="24"/>
          <w:szCs w:val="24"/>
        </w:rPr>
        <w:t>C</w:t>
      </w:r>
      <w:r w:rsidR="00A77AD2" w:rsidRPr="00443710">
        <w:rPr>
          <w:rFonts w:ascii="Arial" w:hAnsi="Arial" w:cs="Arial"/>
          <w:sz w:val="24"/>
          <w:szCs w:val="24"/>
        </w:rPr>
        <w:t xml:space="preserve">ontracting </w:t>
      </w:r>
      <w:r w:rsidR="009C51B1" w:rsidRPr="00443710">
        <w:rPr>
          <w:rFonts w:ascii="Arial" w:hAnsi="Arial" w:cs="Arial"/>
          <w:sz w:val="24"/>
          <w:szCs w:val="24"/>
        </w:rPr>
        <w:t>O</w:t>
      </w:r>
      <w:r w:rsidR="00A77AD2" w:rsidRPr="00443710">
        <w:rPr>
          <w:rFonts w:ascii="Arial" w:hAnsi="Arial" w:cs="Arial"/>
          <w:sz w:val="24"/>
          <w:szCs w:val="24"/>
        </w:rPr>
        <w:t>fficer as alternate CORs.</w:t>
      </w:r>
      <w:r w:rsidR="00016F13" w:rsidRPr="00443710">
        <w:rPr>
          <w:rFonts w:ascii="Arial" w:hAnsi="Arial" w:cs="Arial"/>
          <w:sz w:val="24"/>
          <w:szCs w:val="24"/>
        </w:rPr>
        <w:t>”</w:t>
      </w:r>
      <w:r w:rsidR="004913AD" w:rsidRPr="00443710">
        <w:rPr>
          <w:rFonts w:ascii="Arial" w:hAnsi="Arial" w:cs="Arial"/>
          <w:sz w:val="24"/>
          <w:szCs w:val="24"/>
        </w:rPr>
        <w:t xml:space="preserve"> </w:t>
      </w:r>
    </w:p>
    <w:p w14:paraId="610DE344" w14:textId="77777777" w:rsidR="00394F35" w:rsidRPr="00443710" w:rsidRDefault="00394F35" w:rsidP="0015134A">
      <w:pPr>
        <w:suppressAutoHyphens/>
        <w:rPr>
          <w:rFonts w:ascii="Arial" w:hAnsi="Arial" w:cs="Arial"/>
          <w:sz w:val="24"/>
          <w:szCs w:val="24"/>
        </w:rPr>
      </w:pPr>
    </w:p>
    <w:p w14:paraId="6CD4A415" w14:textId="4B3E85E6" w:rsidR="00854D5B" w:rsidRPr="00443710" w:rsidRDefault="00854D5B" w:rsidP="00F03FC8">
      <w:pPr>
        <w:suppressAutoHyphens/>
        <w:rPr>
          <w:rFonts w:ascii="Arial" w:hAnsi="Arial" w:cs="Arial"/>
          <w:sz w:val="24"/>
          <w:szCs w:val="24"/>
        </w:rPr>
      </w:pPr>
      <w:r w:rsidRPr="00443710">
        <w:rPr>
          <w:rFonts w:ascii="Arial" w:hAnsi="Arial" w:cs="Arial"/>
          <w:b/>
          <w:sz w:val="24"/>
          <w:szCs w:val="24"/>
        </w:rPr>
        <w:t>Contractor</w:t>
      </w:r>
      <w:r w:rsidRPr="00443710">
        <w:rPr>
          <w:rFonts w:ascii="Arial" w:hAnsi="Arial" w:cs="Arial"/>
          <w:sz w:val="24"/>
          <w:szCs w:val="24"/>
        </w:rPr>
        <w:t xml:space="preserve"> </w:t>
      </w:r>
      <w:r w:rsidR="00DE2FBD" w:rsidRPr="00443710">
        <w:rPr>
          <w:rFonts w:ascii="Arial" w:hAnsi="Arial" w:cs="Arial"/>
          <w:sz w:val="24"/>
          <w:szCs w:val="24"/>
        </w:rPr>
        <w:t>–</w:t>
      </w:r>
      <w:r w:rsidRPr="00443710">
        <w:rPr>
          <w:rFonts w:ascii="Arial" w:hAnsi="Arial" w:cs="Arial"/>
          <w:sz w:val="24"/>
          <w:szCs w:val="24"/>
        </w:rPr>
        <w:t xml:space="preserve"> </w:t>
      </w:r>
      <w:r w:rsidR="00DE2FBD" w:rsidRPr="00443710">
        <w:rPr>
          <w:rFonts w:ascii="Arial" w:hAnsi="Arial" w:cs="Arial"/>
          <w:sz w:val="24"/>
          <w:szCs w:val="24"/>
        </w:rPr>
        <w:t>means a</w:t>
      </w:r>
      <w:r w:rsidRPr="00443710">
        <w:rPr>
          <w:rFonts w:ascii="Arial" w:hAnsi="Arial" w:cs="Arial"/>
          <w:sz w:val="24"/>
          <w:szCs w:val="24"/>
        </w:rPr>
        <w:t xml:space="preserve"> supplier or vendor awarded a contract to provide specific supplies or service to the Government. The term used in this contract refers to the prime.</w:t>
      </w:r>
    </w:p>
    <w:p w14:paraId="34A7A78D" w14:textId="77777777" w:rsidR="00854D5B" w:rsidRPr="00443710" w:rsidRDefault="00854D5B" w:rsidP="0015134A">
      <w:pPr>
        <w:suppressAutoHyphens/>
        <w:rPr>
          <w:rFonts w:ascii="Arial" w:hAnsi="Arial" w:cs="Arial"/>
          <w:sz w:val="24"/>
          <w:szCs w:val="24"/>
        </w:rPr>
      </w:pPr>
    </w:p>
    <w:p w14:paraId="1ED391AF" w14:textId="79C1E10A" w:rsidR="00854D5B" w:rsidRPr="00443710" w:rsidRDefault="00854D5B" w:rsidP="330E51D2">
      <w:pPr>
        <w:suppressAutoHyphens/>
        <w:rPr>
          <w:rFonts w:ascii="Arial" w:hAnsi="Arial" w:cs="Arial"/>
          <w:sz w:val="24"/>
          <w:szCs w:val="24"/>
        </w:rPr>
      </w:pPr>
      <w:r w:rsidRPr="330E51D2">
        <w:rPr>
          <w:rStyle w:val="Emphasis"/>
          <w:rFonts w:ascii="Arial" w:hAnsi="Arial" w:cs="Arial"/>
          <w:b/>
          <w:bCs/>
          <w:i w:val="0"/>
          <w:iCs w:val="0"/>
          <w:sz w:val="24"/>
          <w:szCs w:val="24"/>
        </w:rPr>
        <w:t xml:space="preserve">Contractor-acquired </w:t>
      </w:r>
      <w:r w:rsidR="00E077F1" w:rsidRPr="330E51D2">
        <w:rPr>
          <w:rStyle w:val="Emphasis"/>
          <w:rFonts w:ascii="Arial" w:hAnsi="Arial" w:cs="Arial"/>
          <w:b/>
          <w:bCs/>
          <w:i w:val="0"/>
          <w:iCs w:val="0"/>
          <w:sz w:val="24"/>
          <w:szCs w:val="24"/>
        </w:rPr>
        <w:t>P</w:t>
      </w:r>
      <w:r w:rsidRPr="330E51D2">
        <w:rPr>
          <w:rStyle w:val="Emphasis"/>
          <w:rFonts w:ascii="Arial" w:hAnsi="Arial" w:cs="Arial"/>
          <w:b/>
          <w:bCs/>
          <w:i w:val="0"/>
          <w:iCs w:val="0"/>
          <w:sz w:val="24"/>
          <w:szCs w:val="24"/>
        </w:rPr>
        <w:t>roperty</w:t>
      </w:r>
      <w:r w:rsidRPr="330E51D2">
        <w:rPr>
          <w:rStyle w:val="Emphasis"/>
          <w:rFonts w:ascii="Arial" w:hAnsi="Arial" w:cs="Arial"/>
          <w:i w:val="0"/>
          <w:iCs w:val="0"/>
          <w:sz w:val="24"/>
          <w:szCs w:val="24"/>
        </w:rPr>
        <w:t xml:space="preserve"> - </w:t>
      </w:r>
      <w:r w:rsidRPr="330E51D2">
        <w:rPr>
          <w:rFonts w:ascii="Arial" w:hAnsi="Arial" w:cs="Arial"/>
          <w:sz w:val="24"/>
          <w:szCs w:val="24"/>
        </w:rPr>
        <w:t>means property acquired, fabricated, or otherwise provided by the Contractor for performing a contract and to which the Government has title.</w:t>
      </w:r>
    </w:p>
    <w:p w14:paraId="3588A8A9" w14:textId="77777777" w:rsidR="00FE02CA" w:rsidRPr="00443710" w:rsidRDefault="00FE02CA" w:rsidP="0015134A">
      <w:pPr>
        <w:suppressAutoHyphens/>
        <w:rPr>
          <w:rFonts w:ascii="Arial" w:hAnsi="Arial" w:cs="Arial"/>
          <w:sz w:val="24"/>
          <w:szCs w:val="24"/>
          <w:lang w:val="en"/>
        </w:rPr>
      </w:pPr>
    </w:p>
    <w:p w14:paraId="56BB3D2D" w14:textId="77777777" w:rsidR="00FE02CA" w:rsidRPr="00443710" w:rsidRDefault="00FE02CA" w:rsidP="00F03FC8">
      <w:pPr>
        <w:suppressAutoHyphens/>
        <w:rPr>
          <w:rFonts w:ascii="Arial" w:hAnsi="Arial" w:cs="Arial"/>
          <w:sz w:val="24"/>
          <w:szCs w:val="24"/>
        </w:rPr>
      </w:pPr>
      <w:r w:rsidRPr="00443710">
        <w:rPr>
          <w:rFonts w:ascii="Arial" w:hAnsi="Arial" w:cs="Arial"/>
          <w:b/>
          <w:sz w:val="24"/>
          <w:szCs w:val="24"/>
          <w:lang w:val="en"/>
        </w:rPr>
        <w:t>Day</w:t>
      </w:r>
      <w:r w:rsidRPr="00443710">
        <w:rPr>
          <w:rFonts w:ascii="Arial" w:hAnsi="Arial" w:cs="Arial"/>
          <w:sz w:val="24"/>
          <w:szCs w:val="24"/>
          <w:lang w:val="en"/>
        </w:rPr>
        <w:t xml:space="preserve"> – means, unless otherwise specified, a calendar day.</w:t>
      </w:r>
    </w:p>
    <w:p w14:paraId="6826C2C2" w14:textId="77777777" w:rsidR="00854D5B" w:rsidRPr="00443710" w:rsidRDefault="00854D5B" w:rsidP="0015134A">
      <w:pPr>
        <w:suppressAutoHyphens/>
        <w:rPr>
          <w:rFonts w:ascii="Arial" w:hAnsi="Arial" w:cs="Arial"/>
          <w:b/>
          <w:sz w:val="24"/>
          <w:szCs w:val="24"/>
        </w:rPr>
      </w:pPr>
    </w:p>
    <w:p w14:paraId="320A7D65" w14:textId="632D6C4E" w:rsidR="00394F35" w:rsidRPr="00443710" w:rsidRDefault="00764B11" w:rsidP="00F03FC8">
      <w:pPr>
        <w:suppressAutoHyphens/>
        <w:rPr>
          <w:rFonts w:ascii="Arial" w:hAnsi="Arial" w:cs="Arial"/>
          <w:sz w:val="24"/>
          <w:szCs w:val="24"/>
        </w:rPr>
      </w:pPr>
      <w:r w:rsidRPr="00443710">
        <w:rPr>
          <w:rFonts w:ascii="Arial" w:hAnsi="Arial" w:cs="Arial"/>
          <w:b/>
          <w:sz w:val="24"/>
          <w:szCs w:val="24"/>
        </w:rPr>
        <w:lastRenderedPageBreak/>
        <w:t>Defective Service</w:t>
      </w:r>
      <w:r w:rsidRPr="00443710">
        <w:rPr>
          <w:rFonts w:ascii="Arial" w:hAnsi="Arial" w:cs="Arial"/>
          <w:sz w:val="24"/>
          <w:szCs w:val="24"/>
        </w:rPr>
        <w:t xml:space="preserve"> </w:t>
      </w:r>
      <w:r w:rsidR="00DE2FBD" w:rsidRPr="00443710">
        <w:rPr>
          <w:rFonts w:ascii="Arial" w:hAnsi="Arial" w:cs="Arial"/>
          <w:sz w:val="24"/>
          <w:szCs w:val="24"/>
        </w:rPr>
        <w:t>–</w:t>
      </w:r>
      <w:r w:rsidRPr="00443710">
        <w:rPr>
          <w:rFonts w:ascii="Arial" w:hAnsi="Arial" w:cs="Arial"/>
          <w:sz w:val="24"/>
          <w:szCs w:val="24"/>
        </w:rPr>
        <w:t xml:space="preserve"> </w:t>
      </w:r>
      <w:r w:rsidR="00DE2FBD" w:rsidRPr="00443710">
        <w:rPr>
          <w:rFonts w:ascii="Arial" w:hAnsi="Arial" w:cs="Arial"/>
          <w:sz w:val="24"/>
          <w:szCs w:val="24"/>
        </w:rPr>
        <w:t>means</w:t>
      </w:r>
      <w:r w:rsidR="00E077F1">
        <w:rPr>
          <w:rFonts w:ascii="Arial" w:hAnsi="Arial" w:cs="Arial"/>
          <w:sz w:val="24"/>
          <w:szCs w:val="24"/>
        </w:rPr>
        <w:t xml:space="preserve"> a</w:t>
      </w:r>
      <w:r w:rsidR="00DE2FBD" w:rsidRPr="00443710">
        <w:rPr>
          <w:rFonts w:ascii="Arial" w:hAnsi="Arial" w:cs="Arial"/>
          <w:sz w:val="24"/>
          <w:szCs w:val="24"/>
        </w:rPr>
        <w:t xml:space="preserve"> </w:t>
      </w:r>
      <w:r w:rsidR="00394F35" w:rsidRPr="00443710">
        <w:rPr>
          <w:rFonts w:ascii="Arial" w:hAnsi="Arial" w:cs="Arial"/>
          <w:sz w:val="24"/>
          <w:szCs w:val="24"/>
        </w:rPr>
        <w:t>service output that does not meet the standard of performance associated with the Performance Work Statement.</w:t>
      </w:r>
    </w:p>
    <w:p w14:paraId="57795B44" w14:textId="77777777" w:rsidR="00BA0A10" w:rsidRPr="00443710" w:rsidRDefault="00BA0A10" w:rsidP="0015134A">
      <w:pPr>
        <w:suppressAutoHyphens/>
        <w:rPr>
          <w:rFonts w:ascii="Arial" w:hAnsi="Arial" w:cs="Arial"/>
          <w:sz w:val="24"/>
          <w:szCs w:val="24"/>
        </w:rPr>
      </w:pPr>
    </w:p>
    <w:p w14:paraId="65AF15CB" w14:textId="77777777" w:rsidR="00637C54" w:rsidRPr="00443710" w:rsidRDefault="00764B11" w:rsidP="00F03FC8">
      <w:pPr>
        <w:suppressAutoHyphens/>
        <w:rPr>
          <w:rFonts w:ascii="Arial" w:hAnsi="Arial" w:cs="Arial"/>
          <w:sz w:val="24"/>
          <w:szCs w:val="24"/>
        </w:rPr>
      </w:pPr>
      <w:r w:rsidRPr="00443710">
        <w:rPr>
          <w:rFonts w:ascii="Arial" w:hAnsi="Arial" w:cs="Arial"/>
          <w:b/>
          <w:sz w:val="24"/>
          <w:szCs w:val="24"/>
        </w:rPr>
        <w:t>Deliverable</w:t>
      </w:r>
      <w:r w:rsidRPr="00443710">
        <w:rPr>
          <w:rFonts w:ascii="Arial" w:hAnsi="Arial" w:cs="Arial"/>
          <w:sz w:val="24"/>
          <w:szCs w:val="24"/>
        </w:rPr>
        <w:t xml:space="preserve"> </w:t>
      </w:r>
      <w:r w:rsidR="00DE2FBD" w:rsidRPr="00443710">
        <w:rPr>
          <w:rFonts w:ascii="Arial" w:hAnsi="Arial" w:cs="Arial"/>
          <w:sz w:val="24"/>
          <w:szCs w:val="24"/>
        </w:rPr>
        <w:t>–</w:t>
      </w:r>
      <w:r w:rsidRPr="00443710">
        <w:rPr>
          <w:rFonts w:ascii="Arial" w:hAnsi="Arial" w:cs="Arial"/>
          <w:sz w:val="24"/>
          <w:szCs w:val="24"/>
        </w:rPr>
        <w:t xml:space="preserve"> </w:t>
      </w:r>
      <w:r w:rsidR="00DE2FBD" w:rsidRPr="00443710">
        <w:rPr>
          <w:rFonts w:ascii="Arial" w:hAnsi="Arial" w:cs="Arial"/>
          <w:sz w:val="24"/>
          <w:szCs w:val="24"/>
        </w:rPr>
        <w:t>means a</w:t>
      </w:r>
      <w:r w:rsidR="00EA354E" w:rsidRPr="00443710">
        <w:rPr>
          <w:rFonts w:ascii="Arial" w:hAnsi="Arial" w:cs="Arial"/>
          <w:sz w:val="24"/>
          <w:szCs w:val="24"/>
        </w:rPr>
        <w:t>nything that can be physically delivered, but may include non-manufactured things such as meeting minutes or reports.</w:t>
      </w:r>
    </w:p>
    <w:p w14:paraId="08E401A3" w14:textId="77777777" w:rsidR="00764DD6" w:rsidRPr="00443710" w:rsidRDefault="00764DD6" w:rsidP="0015134A">
      <w:pPr>
        <w:suppressAutoHyphens/>
        <w:rPr>
          <w:rFonts w:ascii="Arial" w:hAnsi="Arial" w:cs="Arial"/>
          <w:sz w:val="24"/>
          <w:szCs w:val="24"/>
        </w:rPr>
      </w:pPr>
    </w:p>
    <w:p w14:paraId="386F2885" w14:textId="7F3AF569" w:rsidR="008451CE" w:rsidRDefault="00764DD6" w:rsidP="00F03FC8">
      <w:pPr>
        <w:pStyle w:val="CommentText"/>
        <w:rPr>
          <w:rFonts w:ascii="Arial" w:hAnsi="Arial" w:cs="Arial"/>
          <w:sz w:val="24"/>
          <w:szCs w:val="24"/>
        </w:rPr>
      </w:pPr>
      <w:r w:rsidRPr="00443710">
        <w:rPr>
          <w:rFonts w:ascii="Arial" w:hAnsi="Arial" w:cs="Arial"/>
          <w:b/>
          <w:sz w:val="24"/>
          <w:szCs w:val="24"/>
        </w:rPr>
        <w:t>Government</w:t>
      </w:r>
      <w:r w:rsidR="00854D5B" w:rsidRPr="00443710">
        <w:rPr>
          <w:rFonts w:ascii="Arial" w:hAnsi="Arial" w:cs="Arial"/>
          <w:b/>
          <w:sz w:val="24"/>
          <w:szCs w:val="24"/>
        </w:rPr>
        <w:t>-f</w:t>
      </w:r>
      <w:r w:rsidRPr="00443710">
        <w:rPr>
          <w:rFonts w:ascii="Arial" w:hAnsi="Arial" w:cs="Arial"/>
          <w:b/>
          <w:sz w:val="24"/>
          <w:szCs w:val="24"/>
        </w:rPr>
        <w:t xml:space="preserve">urnished </w:t>
      </w:r>
      <w:r w:rsidR="00E077F1">
        <w:rPr>
          <w:rFonts w:ascii="Arial" w:hAnsi="Arial" w:cs="Arial"/>
          <w:b/>
          <w:sz w:val="24"/>
          <w:szCs w:val="24"/>
        </w:rPr>
        <w:t>P</w:t>
      </w:r>
      <w:r w:rsidRPr="00443710">
        <w:rPr>
          <w:rFonts w:ascii="Arial" w:hAnsi="Arial" w:cs="Arial"/>
          <w:b/>
          <w:sz w:val="24"/>
          <w:szCs w:val="24"/>
        </w:rPr>
        <w:t>roperty</w:t>
      </w:r>
      <w:r w:rsidRPr="00443710">
        <w:rPr>
          <w:rFonts w:ascii="Arial" w:hAnsi="Arial" w:cs="Arial"/>
          <w:sz w:val="24"/>
          <w:szCs w:val="24"/>
        </w:rPr>
        <w:t xml:space="preserve"> </w:t>
      </w:r>
      <w:r w:rsidR="008451CE">
        <w:rPr>
          <w:rFonts w:ascii="Arial" w:hAnsi="Arial" w:cs="Arial"/>
          <w:sz w:val="24"/>
          <w:szCs w:val="24"/>
        </w:rPr>
        <w:t>–</w:t>
      </w:r>
      <w:r w:rsidRPr="00443710">
        <w:rPr>
          <w:rFonts w:ascii="Arial" w:hAnsi="Arial" w:cs="Arial"/>
          <w:sz w:val="24"/>
          <w:szCs w:val="24"/>
        </w:rPr>
        <w:t xml:space="preserve"> </w:t>
      </w:r>
      <w:r w:rsidR="008451CE">
        <w:rPr>
          <w:rFonts w:ascii="Arial" w:hAnsi="Arial" w:cs="Arial"/>
          <w:sz w:val="24"/>
          <w:szCs w:val="24"/>
        </w:rPr>
        <w:t xml:space="preserve">As reflected in FAR 52.245-1, </w:t>
      </w:r>
      <w:r w:rsidR="008451CE" w:rsidRPr="008451CE">
        <w:rPr>
          <w:rFonts w:ascii="Arial" w:hAnsi="Arial" w:cs="Arial"/>
          <w:sz w:val="24"/>
          <w:szCs w:val="24"/>
        </w:rPr>
        <w:t>Government-furnished Property “</w:t>
      </w:r>
      <w:r w:rsidR="008451CE" w:rsidRPr="008451CE">
        <w:rPr>
          <w:rFonts w:ascii="Arial" w:hAnsi="Arial" w:cs="Arial"/>
          <w:color w:val="000000"/>
          <w:sz w:val="24"/>
          <w:szCs w:val="24"/>
          <w:shd w:val="clear" w:color="auto" w:fill="FFFFFF"/>
        </w:rPr>
        <w:t>means </w:t>
      </w:r>
      <w:r w:rsidR="008451CE" w:rsidRPr="008451CE">
        <w:rPr>
          <w:rFonts w:ascii="Arial" w:hAnsi="Arial" w:cs="Arial"/>
          <w:color w:val="000000"/>
          <w:sz w:val="24"/>
          <w:szCs w:val="24"/>
          <w:bdr w:val="none" w:sz="0" w:space="0" w:color="auto" w:frame="1"/>
          <w:shd w:val="clear" w:color="auto" w:fill="FFFFFF"/>
        </w:rPr>
        <w:t>property</w:t>
      </w:r>
      <w:r w:rsidR="008451CE" w:rsidRPr="008451CE">
        <w:rPr>
          <w:rFonts w:ascii="Arial" w:hAnsi="Arial" w:cs="Arial"/>
          <w:color w:val="000000"/>
          <w:sz w:val="24"/>
          <w:szCs w:val="24"/>
          <w:shd w:val="clear" w:color="auto" w:fill="FFFFFF"/>
        </w:rPr>
        <w:t> in the possession of, or directly acquired by, the Government and subsequently furnished to the Contractor for performance of a contract. </w:t>
      </w:r>
      <w:r w:rsidR="008451CE" w:rsidRPr="008451CE">
        <w:rPr>
          <w:rFonts w:ascii="Arial" w:hAnsi="Arial" w:cs="Arial"/>
          <w:color w:val="000000"/>
          <w:sz w:val="24"/>
          <w:szCs w:val="24"/>
          <w:bdr w:val="none" w:sz="0" w:space="0" w:color="auto" w:frame="1"/>
          <w:shd w:val="clear" w:color="auto" w:fill="FFFFFF"/>
        </w:rPr>
        <w:t>Government-furnished property</w:t>
      </w:r>
      <w:r w:rsidR="008451CE" w:rsidRPr="008451CE">
        <w:rPr>
          <w:rFonts w:ascii="Arial" w:hAnsi="Arial" w:cs="Arial"/>
          <w:color w:val="000000"/>
          <w:sz w:val="24"/>
          <w:szCs w:val="24"/>
          <w:shd w:val="clear" w:color="auto" w:fill="FFFFFF"/>
        </w:rPr>
        <w:t> includes, but is not limited to, spares and </w:t>
      </w:r>
      <w:r w:rsidR="008451CE" w:rsidRPr="008451CE">
        <w:rPr>
          <w:rFonts w:ascii="Arial" w:hAnsi="Arial" w:cs="Arial"/>
          <w:color w:val="000000"/>
          <w:sz w:val="24"/>
          <w:szCs w:val="24"/>
          <w:bdr w:val="none" w:sz="0" w:space="0" w:color="auto" w:frame="1"/>
          <w:shd w:val="clear" w:color="auto" w:fill="FFFFFF"/>
        </w:rPr>
        <w:t>property</w:t>
      </w:r>
      <w:r w:rsidR="008451CE" w:rsidRPr="008451CE">
        <w:rPr>
          <w:rFonts w:ascii="Arial" w:hAnsi="Arial" w:cs="Arial"/>
          <w:color w:val="000000"/>
          <w:sz w:val="24"/>
          <w:szCs w:val="24"/>
          <w:shd w:val="clear" w:color="auto" w:fill="FFFFFF"/>
        </w:rPr>
        <w:t> furnished for repair, maintenance, overhaul, or modification. </w:t>
      </w:r>
      <w:r w:rsidR="008451CE" w:rsidRPr="008451CE">
        <w:rPr>
          <w:rFonts w:ascii="Arial" w:hAnsi="Arial" w:cs="Arial"/>
          <w:color w:val="000000"/>
          <w:sz w:val="24"/>
          <w:szCs w:val="24"/>
          <w:bdr w:val="none" w:sz="0" w:space="0" w:color="auto" w:frame="1"/>
          <w:shd w:val="clear" w:color="auto" w:fill="FFFFFF"/>
        </w:rPr>
        <w:t>Government-furnished property</w:t>
      </w:r>
      <w:r w:rsidR="008451CE" w:rsidRPr="008451CE">
        <w:rPr>
          <w:rFonts w:ascii="Arial" w:hAnsi="Arial" w:cs="Arial"/>
          <w:color w:val="000000"/>
          <w:sz w:val="24"/>
          <w:szCs w:val="24"/>
          <w:shd w:val="clear" w:color="auto" w:fill="FFFFFF"/>
        </w:rPr>
        <w:t> also includes </w:t>
      </w:r>
      <w:r w:rsidR="008451CE" w:rsidRPr="008451CE">
        <w:rPr>
          <w:rFonts w:ascii="Arial" w:hAnsi="Arial" w:cs="Arial"/>
          <w:color w:val="000000"/>
          <w:sz w:val="24"/>
          <w:szCs w:val="24"/>
          <w:bdr w:val="none" w:sz="0" w:space="0" w:color="auto" w:frame="1"/>
          <w:shd w:val="clear" w:color="auto" w:fill="FFFFFF"/>
        </w:rPr>
        <w:t>contractor-acquired property</w:t>
      </w:r>
      <w:r w:rsidR="008451CE" w:rsidRPr="008451CE">
        <w:rPr>
          <w:rFonts w:ascii="Arial" w:hAnsi="Arial" w:cs="Arial"/>
          <w:color w:val="000000"/>
          <w:sz w:val="24"/>
          <w:szCs w:val="24"/>
          <w:shd w:val="clear" w:color="auto" w:fill="FFFFFF"/>
        </w:rPr>
        <w:t> if the </w:t>
      </w:r>
      <w:r w:rsidR="008451CE" w:rsidRPr="008451CE">
        <w:rPr>
          <w:rFonts w:ascii="Arial" w:hAnsi="Arial" w:cs="Arial"/>
          <w:color w:val="000000"/>
          <w:sz w:val="24"/>
          <w:szCs w:val="24"/>
          <w:bdr w:val="none" w:sz="0" w:space="0" w:color="auto" w:frame="1"/>
          <w:shd w:val="clear" w:color="auto" w:fill="FFFFFF"/>
        </w:rPr>
        <w:t>contractor-acquired property</w:t>
      </w:r>
      <w:r w:rsidR="008451CE" w:rsidRPr="008451CE">
        <w:rPr>
          <w:rFonts w:ascii="Arial" w:hAnsi="Arial" w:cs="Arial"/>
          <w:color w:val="000000"/>
          <w:sz w:val="24"/>
          <w:szCs w:val="24"/>
          <w:shd w:val="clear" w:color="auto" w:fill="FFFFFF"/>
        </w:rPr>
        <w:t> is a deliverable under a cost contract when accepted by the Government for continued use under the contract</w:t>
      </w:r>
    </w:p>
    <w:p w14:paraId="454917D5" w14:textId="77777777" w:rsidR="008451CE" w:rsidRDefault="008451CE" w:rsidP="00F03FC8">
      <w:pPr>
        <w:pStyle w:val="CommentText"/>
        <w:rPr>
          <w:rFonts w:ascii="Arial" w:hAnsi="Arial" w:cs="Arial"/>
          <w:sz w:val="24"/>
          <w:szCs w:val="24"/>
        </w:rPr>
      </w:pPr>
    </w:p>
    <w:p w14:paraId="4B0505BA" w14:textId="5C3D6269" w:rsidR="00C73839" w:rsidRPr="00443710" w:rsidRDefault="00C73839" w:rsidP="00F03FC8">
      <w:pPr>
        <w:pStyle w:val="CommentText"/>
        <w:rPr>
          <w:rFonts w:ascii="Arial" w:hAnsi="Arial" w:cs="Arial"/>
          <w:sz w:val="24"/>
          <w:szCs w:val="24"/>
        </w:rPr>
      </w:pPr>
      <w:r w:rsidRPr="00443710">
        <w:rPr>
          <w:rFonts w:ascii="Arial" w:hAnsi="Arial" w:cs="Arial"/>
          <w:b/>
          <w:sz w:val="24"/>
          <w:szCs w:val="24"/>
        </w:rPr>
        <w:t xml:space="preserve">Government </w:t>
      </w:r>
      <w:r w:rsidR="00E077F1">
        <w:rPr>
          <w:rFonts w:ascii="Arial" w:hAnsi="Arial" w:cs="Arial"/>
          <w:b/>
          <w:sz w:val="24"/>
          <w:szCs w:val="24"/>
        </w:rPr>
        <w:t>P</w:t>
      </w:r>
      <w:r w:rsidRPr="00443710">
        <w:rPr>
          <w:rFonts w:ascii="Arial" w:hAnsi="Arial" w:cs="Arial"/>
          <w:b/>
          <w:sz w:val="24"/>
          <w:szCs w:val="24"/>
        </w:rPr>
        <w:t>roperty</w:t>
      </w:r>
      <w:r w:rsidRPr="00443710">
        <w:rPr>
          <w:rFonts w:ascii="Arial" w:hAnsi="Arial" w:cs="Arial"/>
          <w:sz w:val="24"/>
          <w:szCs w:val="24"/>
        </w:rPr>
        <w:t xml:space="preserve"> - </w:t>
      </w:r>
      <w:r w:rsidRPr="00443710">
        <w:rPr>
          <w:rFonts w:ascii="Arial" w:hAnsi="Arial" w:cs="Arial"/>
          <w:sz w:val="24"/>
          <w:szCs w:val="24"/>
          <w:lang w:val="en"/>
        </w:rPr>
        <w:t>means all property owned or leased by the Government.Government property includes both Government-furnished</w:t>
      </w:r>
      <w:r w:rsidR="008D0D16">
        <w:rPr>
          <w:rFonts w:ascii="Arial" w:hAnsi="Arial" w:cs="Arial"/>
          <w:sz w:val="24"/>
          <w:szCs w:val="24"/>
          <w:lang w:val="en"/>
        </w:rPr>
        <w:t xml:space="preserve"> </w:t>
      </w:r>
      <w:r w:rsidRPr="00443710">
        <w:rPr>
          <w:rFonts w:ascii="Arial" w:hAnsi="Arial" w:cs="Arial"/>
          <w:sz w:val="24"/>
          <w:szCs w:val="24"/>
          <w:lang w:val="en"/>
        </w:rPr>
        <w:t xml:space="preserve">and </w:t>
      </w:r>
      <w:r w:rsidR="00500FEF" w:rsidRPr="00443710">
        <w:rPr>
          <w:rFonts w:ascii="Arial" w:hAnsi="Arial" w:cs="Arial"/>
          <w:sz w:val="24"/>
          <w:szCs w:val="24"/>
          <w:lang w:val="en"/>
        </w:rPr>
        <w:t>Contractor</w:t>
      </w:r>
      <w:r w:rsidRPr="00443710">
        <w:rPr>
          <w:rFonts w:ascii="Arial" w:hAnsi="Arial" w:cs="Arial"/>
          <w:sz w:val="24"/>
          <w:szCs w:val="24"/>
          <w:lang w:val="en"/>
        </w:rPr>
        <w:t>-acquired property. Government property includes material, equipment, special tooling, special test equipment, and real property. Government property does not include intellectual property and software.</w:t>
      </w:r>
    </w:p>
    <w:p w14:paraId="1AB99D5E" w14:textId="77777777" w:rsidR="00764DD6" w:rsidRPr="00443710" w:rsidRDefault="00764DD6" w:rsidP="0015134A">
      <w:pPr>
        <w:suppressAutoHyphens/>
        <w:rPr>
          <w:rFonts w:ascii="Arial" w:hAnsi="Arial" w:cs="Arial"/>
          <w:sz w:val="24"/>
          <w:szCs w:val="24"/>
        </w:rPr>
      </w:pPr>
    </w:p>
    <w:p w14:paraId="5DD6EF18" w14:textId="77777777" w:rsidR="00764DD6" w:rsidRPr="00443710" w:rsidRDefault="00764DD6" w:rsidP="00F03FC8">
      <w:pPr>
        <w:pStyle w:val="CommentText"/>
        <w:rPr>
          <w:rFonts w:ascii="Arial" w:hAnsi="Arial" w:cs="Arial"/>
          <w:sz w:val="24"/>
          <w:szCs w:val="24"/>
        </w:rPr>
      </w:pPr>
      <w:r w:rsidRPr="00443710">
        <w:rPr>
          <w:rFonts w:ascii="Arial" w:hAnsi="Arial" w:cs="Arial"/>
          <w:b/>
          <w:sz w:val="24"/>
          <w:szCs w:val="24"/>
        </w:rPr>
        <w:t>Property Administrator</w:t>
      </w:r>
      <w:r w:rsidRPr="00443710">
        <w:rPr>
          <w:rFonts w:ascii="Arial" w:hAnsi="Arial" w:cs="Arial"/>
          <w:sz w:val="24"/>
          <w:szCs w:val="24"/>
        </w:rPr>
        <w:t xml:space="preserve"> - means an authorized representative of the Contracting Officer appointed in accordance with agency procedures, responsible for administering the contract requirements and obligations relating to Government property in the possession of a Contractor.</w:t>
      </w:r>
    </w:p>
    <w:p w14:paraId="7F1365C6" w14:textId="77777777" w:rsidR="003727A6" w:rsidRPr="00443710" w:rsidRDefault="003727A6" w:rsidP="0015134A">
      <w:pPr>
        <w:suppressAutoHyphens/>
        <w:rPr>
          <w:rFonts w:ascii="Arial" w:hAnsi="Arial" w:cs="Arial"/>
          <w:sz w:val="24"/>
          <w:szCs w:val="24"/>
        </w:rPr>
      </w:pPr>
    </w:p>
    <w:p w14:paraId="2634538B" w14:textId="77777777" w:rsidR="008D4181" w:rsidRPr="00443710" w:rsidRDefault="00764B11" w:rsidP="00F03FC8">
      <w:pPr>
        <w:tabs>
          <w:tab w:val="left" w:pos="7790"/>
        </w:tabs>
        <w:suppressAutoHyphens/>
        <w:rPr>
          <w:rFonts w:ascii="Arial" w:hAnsi="Arial" w:cs="Arial"/>
          <w:sz w:val="24"/>
          <w:szCs w:val="24"/>
        </w:rPr>
      </w:pPr>
      <w:r w:rsidRPr="00443710">
        <w:rPr>
          <w:rFonts w:ascii="Arial" w:hAnsi="Arial" w:cs="Arial"/>
          <w:b/>
          <w:sz w:val="24"/>
          <w:szCs w:val="24"/>
        </w:rPr>
        <w:t>Physical Security</w:t>
      </w:r>
      <w:r w:rsidRPr="00443710">
        <w:rPr>
          <w:rFonts w:ascii="Arial" w:hAnsi="Arial" w:cs="Arial"/>
          <w:sz w:val="24"/>
          <w:szCs w:val="24"/>
        </w:rPr>
        <w:t xml:space="preserve"> </w:t>
      </w:r>
      <w:r w:rsidR="000B6844" w:rsidRPr="00443710">
        <w:rPr>
          <w:rFonts w:ascii="Arial" w:hAnsi="Arial" w:cs="Arial"/>
          <w:sz w:val="24"/>
          <w:szCs w:val="24"/>
        </w:rPr>
        <w:t>–</w:t>
      </w:r>
      <w:r w:rsidRPr="00443710">
        <w:rPr>
          <w:rFonts w:ascii="Arial" w:hAnsi="Arial" w:cs="Arial"/>
          <w:sz w:val="24"/>
          <w:szCs w:val="24"/>
        </w:rPr>
        <w:t xml:space="preserve"> </w:t>
      </w:r>
      <w:r w:rsidR="000B6844" w:rsidRPr="00443710">
        <w:rPr>
          <w:rFonts w:ascii="Arial" w:hAnsi="Arial" w:cs="Arial"/>
          <w:sz w:val="24"/>
          <w:szCs w:val="24"/>
        </w:rPr>
        <w:t>means that part of security concerned with physical measures designed to safeguard personnel; to prevent unauthorized access to equipment, installations, material, and documents; and to safeguard against espionage, sabotage, damage, and theft.</w:t>
      </w:r>
      <w:r w:rsidR="000B6844" w:rsidRPr="00443710">
        <w:rPr>
          <w:rFonts w:ascii="Arial" w:hAnsi="Arial" w:cs="Arial"/>
          <w:sz w:val="24"/>
          <w:szCs w:val="24"/>
        </w:rPr>
        <w:tab/>
      </w:r>
    </w:p>
    <w:p w14:paraId="4075C3A7" w14:textId="77777777" w:rsidR="00394F35" w:rsidRPr="00443710" w:rsidRDefault="00394F35" w:rsidP="0015134A">
      <w:pPr>
        <w:suppressAutoHyphens/>
        <w:rPr>
          <w:rFonts w:ascii="Arial" w:hAnsi="Arial" w:cs="Arial"/>
          <w:sz w:val="24"/>
          <w:szCs w:val="24"/>
        </w:rPr>
      </w:pPr>
    </w:p>
    <w:p w14:paraId="00DFB470" w14:textId="77777777" w:rsidR="00394F35" w:rsidRPr="00443710" w:rsidRDefault="00764B11" w:rsidP="00F03FC8">
      <w:pPr>
        <w:suppressAutoHyphens/>
        <w:rPr>
          <w:rFonts w:ascii="Arial" w:hAnsi="Arial" w:cs="Arial"/>
          <w:sz w:val="24"/>
          <w:szCs w:val="24"/>
        </w:rPr>
      </w:pPr>
      <w:r w:rsidRPr="00443710">
        <w:rPr>
          <w:rFonts w:ascii="Arial" w:hAnsi="Arial" w:cs="Arial"/>
          <w:b/>
          <w:sz w:val="24"/>
          <w:szCs w:val="24"/>
        </w:rPr>
        <w:t>Quality Assurance</w:t>
      </w:r>
      <w:r w:rsidRPr="00443710">
        <w:rPr>
          <w:rFonts w:ascii="Arial" w:hAnsi="Arial" w:cs="Arial"/>
          <w:sz w:val="24"/>
          <w:szCs w:val="24"/>
        </w:rPr>
        <w:t xml:space="preserve"> </w:t>
      </w:r>
      <w:r w:rsidR="000B6844" w:rsidRPr="00443710">
        <w:rPr>
          <w:rFonts w:ascii="Arial" w:hAnsi="Arial" w:cs="Arial"/>
          <w:sz w:val="24"/>
          <w:szCs w:val="24"/>
        </w:rPr>
        <w:t>–</w:t>
      </w:r>
      <w:r w:rsidRPr="00443710">
        <w:rPr>
          <w:rFonts w:ascii="Arial" w:hAnsi="Arial" w:cs="Arial"/>
          <w:sz w:val="24"/>
          <w:szCs w:val="24"/>
        </w:rPr>
        <w:t xml:space="preserve"> </w:t>
      </w:r>
      <w:r w:rsidR="000B6844" w:rsidRPr="00443710">
        <w:rPr>
          <w:rFonts w:ascii="Arial" w:hAnsi="Arial" w:cs="Arial"/>
          <w:sz w:val="24"/>
          <w:szCs w:val="24"/>
        </w:rPr>
        <w:t>(or Government contract quality assurance) means the various functions, including, inspection, performed by the Government to determine whether a Contractor has fulfilled the contract obligations pertaining to quality and quantity</w:t>
      </w:r>
      <w:r w:rsidR="00394F35" w:rsidRPr="00443710">
        <w:rPr>
          <w:rFonts w:ascii="Arial" w:hAnsi="Arial" w:cs="Arial"/>
          <w:sz w:val="24"/>
          <w:szCs w:val="24"/>
        </w:rPr>
        <w:t>.</w:t>
      </w:r>
    </w:p>
    <w:p w14:paraId="2119ED34" w14:textId="77777777" w:rsidR="00394F35" w:rsidRPr="00443710" w:rsidRDefault="00394F35" w:rsidP="0015134A">
      <w:pPr>
        <w:suppressAutoHyphens/>
        <w:rPr>
          <w:rFonts w:ascii="Arial" w:hAnsi="Arial" w:cs="Arial"/>
          <w:sz w:val="24"/>
          <w:szCs w:val="24"/>
        </w:rPr>
      </w:pPr>
    </w:p>
    <w:p w14:paraId="7AADA66D" w14:textId="11483DC6" w:rsidR="008D4181" w:rsidRPr="00443710" w:rsidRDefault="00764B11" w:rsidP="00F03FC8">
      <w:pPr>
        <w:suppressAutoHyphens/>
        <w:rPr>
          <w:rFonts w:ascii="Arial" w:hAnsi="Arial" w:cs="Arial"/>
          <w:sz w:val="24"/>
          <w:szCs w:val="24"/>
        </w:rPr>
      </w:pPr>
      <w:r w:rsidRPr="00443710">
        <w:rPr>
          <w:rFonts w:ascii="Arial" w:hAnsi="Arial" w:cs="Arial"/>
          <w:b/>
          <w:sz w:val="24"/>
          <w:szCs w:val="24"/>
        </w:rPr>
        <w:t>Quality Assurance Surveillance Plan (QASP)</w:t>
      </w:r>
      <w:r w:rsidRPr="00443710">
        <w:rPr>
          <w:rFonts w:ascii="Arial" w:hAnsi="Arial" w:cs="Arial"/>
          <w:sz w:val="24"/>
          <w:szCs w:val="24"/>
        </w:rPr>
        <w:t xml:space="preserve"> </w:t>
      </w:r>
      <w:r w:rsidR="006F24F1" w:rsidRPr="00443710">
        <w:rPr>
          <w:rFonts w:ascii="Arial" w:hAnsi="Arial" w:cs="Arial"/>
          <w:sz w:val="24"/>
          <w:szCs w:val="24"/>
        </w:rPr>
        <w:t>–</w:t>
      </w:r>
      <w:r w:rsidRPr="00443710">
        <w:rPr>
          <w:rFonts w:ascii="Arial" w:hAnsi="Arial" w:cs="Arial"/>
          <w:sz w:val="24"/>
          <w:szCs w:val="24"/>
        </w:rPr>
        <w:t xml:space="preserve"> </w:t>
      </w:r>
      <w:r w:rsidR="006F24F1" w:rsidRPr="00443710">
        <w:rPr>
          <w:rFonts w:ascii="Arial" w:hAnsi="Arial" w:cs="Arial"/>
          <w:sz w:val="24"/>
          <w:szCs w:val="24"/>
        </w:rPr>
        <w:t>means the key Government-developed surveillance process document, and is applied to Performance-Based Service Contracting (PBSC). The QASP is used for managing Contractor performance assessment by ensuring that systematic quality assurance methods validate that Contractor quality control efforts are timely, effective, and are delivering the results specified in the contract or task order. The QASP directly corresponds to the performance objectives and standards (i.e., quality, quantity, timeliness) specified in the Performance Work Statement (PWS). It provides specific details on how the Government will survey, observe, test, sample, evaluate, and document Contractor performance results to determine if the Contractor has met the required standards for each objective in the PWS. The QASP, with very few if any exceptions, is an internal to Government document.</w:t>
      </w:r>
      <w:r w:rsidR="00394F35" w:rsidRPr="00443710">
        <w:rPr>
          <w:rFonts w:ascii="Arial" w:hAnsi="Arial" w:cs="Arial"/>
          <w:sz w:val="24"/>
          <w:szCs w:val="24"/>
        </w:rPr>
        <w:t xml:space="preserve">  </w:t>
      </w:r>
    </w:p>
    <w:p w14:paraId="72D69453" w14:textId="77777777" w:rsidR="00394F35" w:rsidRPr="00443710" w:rsidRDefault="00394F35" w:rsidP="0015134A">
      <w:pPr>
        <w:suppressAutoHyphens/>
        <w:rPr>
          <w:rFonts w:ascii="Arial" w:hAnsi="Arial" w:cs="Arial"/>
          <w:sz w:val="24"/>
          <w:szCs w:val="24"/>
        </w:rPr>
      </w:pPr>
    </w:p>
    <w:p w14:paraId="2D052BF7" w14:textId="77777777" w:rsidR="008D4181" w:rsidRPr="00443710" w:rsidRDefault="00764B11" w:rsidP="00F03FC8">
      <w:pPr>
        <w:suppressAutoHyphens/>
        <w:rPr>
          <w:rFonts w:ascii="Arial" w:hAnsi="Arial" w:cs="Arial"/>
          <w:sz w:val="24"/>
          <w:szCs w:val="24"/>
        </w:rPr>
      </w:pPr>
      <w:r w:rsidRPr="00443710">
        <w:rPr>
          <w:rFonts w:ascii="Arial" w:hAnsi="Arial" w:cs="Arial"/>
          <w:b/>
          <w:sz w:val="24"/>
          <w:szCs w:val="24"/>
        </w:rPr>
        <w:t>Quality Control</w:t>
      </w:r>
      <w:r w:rsidRPr="00443710">
        <w:rPr>
          <w:rFonts w:ascii="Arial" w:hAnsi="Arial" w:cs="Arial"/>
          <w:sz w:val="24"/>
          <w:szCs w:val="24"/>
        </w:rPr>
        <w:t xml:space="preserve"> </w:t>
      </w:r>
      <w:r w:rsidR="006F24F1" w:rsidRPr="00443710">
        <w:rPr>
          <w:rFonts w:ascii="Arial" w:hAnsi="Arial" w:cs="Arial"/>
          <w:sz w:val="24"/>
          <w:szCs w:val="24"/>
        </w:rPr>
        <w:t>–</w:t>
      </w:r>
      <w:r w:rsidRPr="00443710">
        <w:rPr>
          <w:rFonts w:ascii="Arial" w:hAnsi="Arial" w:cs="Arial"/>
          <w:sz w:val="24"/>
          <w:szCs w:val="24"/>
        </w:rPr>
        <w:t xml:space="preserve"> </w:t>
      </w:r>
      <w:r w:rsidR="006F24F1" w:rsidRPr="00443710">
        <w:rPr>
          <w:rFonts w:ascii="Arial" w:hAnsi="Arial" w:cs="Arial"/>
          <w:sz w:val="24"/>
          <w:szCs w:val="24"/>
        </w:rPr>
        <w:t>means a</w:t>
      </w:r>
      <w:r w:rsidR="008D4181" w:rsidRPr="00443710">
        <w:rPr>
          <w:rFonts w:ascii="Arial" w:hAnsi="Arial" w:cs="Arial"/>
          <w:sz w:val="24"/>
          <w:szCs w:val="24"/>
        </w:rPr>
        <w:t>ll necessary measures taken by the Contractor to assure that the quality of an end product or service shall meet contract requirements.</w:t>
      </w:r>
    </w:p>
    <w:p w14:paraId="3A74674A" w14:textId="77777777" w:rsidR="00880DDD" w:rsidRPr="00443710" w:rsidRDefault="00880DDD" w:rsidP="0015134A">
      <w:pPr>
        <w:suppressAutoHyphens/>
        <w:rPr>
          <w:rFonts w:ascii="Arial" w:hAnsi="Arial" w:cs="Arial"/>
          <w:sz w:val="24"/>
          <w:szCs w:val="24"/>
        </w:rPr>
      </w:pPr>
    </w:p>
    <w:p w14:paraId="1EAB6371" w14:textId="77777777" w:rsidR="00880DDD" w:rsidRPr="00443710" w:rsidRDefault="00880DDD" w:rsidP="00F03FC8">
      <w:pPr>
        <w:rPr>
          <w:rFonts w:ascii="Arial" w:hAnsi="Arial" w:cs="Arial"/>
          <w:sz w:val="24"/>
          <w:szCs w:val="24"/>
        </w:rPr>
      </w:pPr>
      <w:r w:rsidRPr="00443710">
        <w:rPr>
          <w:rFonts w:ascii="Arial" w:hAnsi="Arial" w:cs="Arial"/>
          <w:b/>
          <w:bCs/>
          <w:sz w:val="24"/>
          <w:szCs w:val="24"/>
        </w:rPr>
        <w:t>Statement</w:t>
      </w:r>
      <w:r w:rsidRPr="00443710">
        <w:rPr>
          <w:rFonts w:ascii="Arial" w:hAnsi="Arial" w:cs="Arial"/>
          <w:bCs/>
          <w:sz w:val="24"/>
          <w:szCs w:val="24"/>
        </w:rPr>
        <w:t xml:space="preserve"> </w:t>
      </w:r>
      <w:r w:rsidR="006F24F1" w:rsidRPr="00443710">
        <w:rPr>
          <w:rFonts w:ascii="Arial" w:hAnsi="Arial" w:cs="Arial"/>
          <w:bCs/>
          <w:sz w:val="24"/>
          <w:szCs w:val="24"/>
        </w:rPr>
        <w:t>–</w:t>
      </w:r>
      <w:r w:rsidRPr="00443710">
        <w:rPr>
          <w:rFonts w:ascii="Arial" w:hAnsi="Arial" w:cs="Arial"/>
          <w:bCs/>
          <w:sz w:val="24"/>
          <w:szCs w:val="24"/>
        </w:rPr>
        <w:t xml:space="preserve"> </w:t>
      </w:r>
      <w:r w:rsidR="006F24F1" w:rsidRPr="00443710">
        <w:rPr>
          <w:rFonts w:ascii="Arial" w:hAnsi="Arial" w:cs="Arial"/>
          <w:bCs/>
          <w:sz w:val="24"/>
          <w:szCs w:val="24"/>
        </w:rPr>
        <w:t>means t</w:t>
      </w:r>
      <w:r w:rsidRPr="00443710">
        <w:rPr>
          <w:rFonts w:ascii="Arial" w:hAnsi="Arial" w:cs="Arial"/>
          <w:sz w:val="24"/>
          <w:szCs w:val="24"/>
        </w:rPr>
        <w:t>he specific results-based activities required to satisfy HLOs. A statement contains a result, the context of the statement, and the required action(s). Statements focus on “what” is to be accomplished; however they are not prescriptive in describing “how” the outcome is to be achieved. Each HLO may have several statements to flesh out the areas necessary to meet the objective. Statements are similar to Level 3 in a Work Breakdown Structure.</w:t>
      </w:r>
    </w:p>
    <w:p w14:paraId="3012AC8F" w14:textId="77777777" w:rsidR="00880DDD" w:rsidRPr="00443710" w:rsidRDefault="00880DDD" w:rsidP="0015134A">
      <w:pPr>
        <w:suppressAutoHyphens/>
        <w:rPr>
          <w:rFonts w:ascii="Arial" w:hAnsi="Arial" w:cs="Arial"/>
          <w:sz w:val="24"/>
          <w:szCs w:val="24"/>
        </w:rPr>
      </w:pPr>
    </w:p>
    <w:p w14:paraId="5772C0DD" w14:textId="1B76931F" w:rsidR="008D4181" w:rsidRPr="00443710" w:rsidRDefault="00764B11" w:rsidP="00F03FC8">
      <w:pPr>
        <w:suppressAutoHyphens/>
        <w:rPr>
          <w:rFonts w:ascii="Arial" w:hAnsi="Arial" w:cs="Arial"/>
          <w:sz w:val="24"/>
          <w:szCs w:val="24"/>
        </w:rPr>
      </w:pPr>
      <w:r w:rsidRPr="00443710">
        <w:rPr>
          <w:rFonts w:ascii="Arial" w:hAnsi="Arial" w:cs="Arial"/>
          <w:b/>
          <w:sz w:val="24"/>
          <w:szCs w:val="24"/>
        </w:rPr>
        <w:t>Subcontractor</w:t>
      </w:r>
      <w:r w:rsidRPr="00443710">
        <w:rPr>
          <w:rFonts w:ascii="Arial" w:hAnsi="Arial" w:cs="Arial"/>
          <w:sz w:val="24"/>
          <w:szCs w:val="24"/>
        </w:rPr>
        <w:t xml:space="preserve"> </w:t>
      </w:r>
      <w:r w:rsidR="006F24F1" w:rsidRPr="00443710">
        <w:rPr>
          <w:rFonts w:ascii="Arial" w:hAnsi="Arial" w:cs="Arial"/>
          <w:sz w:val="24"/>
          <w:szCs w:val="24"/>
        </w:rPr>
        <w:t>–</w:t>
      </w:r>
      <w:r w:rsidRPr="00443710">
        <w:rPr>
          <w:rFonts w:ascii="Arial" w:hAnsi="Arial" w:cs="Arial"/>
          <w:sz w:val="24"/>
          <w:szCs w:val="24"/>
        </w:rPr>
        <w:t xml:space="preserve"> </w:t>
      </w:r>
      <w:r w:rsidR="006F24F1" w:rsidRPr="00443710">
        <w:rPr>
          <w:rFonts w:ascii="Arial" w:hAnsi="Arial" w:cs="Arial"/>
          <w:sz w:val="24"/>
          <w:szCs w:val="24"/>
        </w:rPr>
        <w:t>means o</w:t>
      </w:r>
      <w:r w:rsidR="008D4181" w:rsidRPr="00443710">
        <w:rPr>
          <w:rFonts w:ascii="Arial" w:hAnsi="Arial" w:cs="Arial"/>
          <w:sz w:val="24"/>
          <w:szCs w:val="24"/>
        </w:rPr>
        <w:t xml:space="preserve">ne that enters into a contract </w:t>
      </w:r>
      <w:r w:rsidR="00267F06" w:rsidRPr="00443710">
        <w:rPr>
          <w:rFonts w:ascii="Arial" w:hAnsi="Arial" w:cs="Arial"/>
          <w:sz w:val="24"/>
          <w:szCs w:val="24"/>
        </w:rPr>
        <w:t xml:space="preserve">with a prime </w:t>
      </w:r>
      <w:r w:rsidR="00A3464F" w:rsidRPr="00443710">
        <w:rPr>
          <w:rFonts w:ascii="Arial" w:hAnsi="Arial" w:cs="Arial"/>
          <w:sz w:val="24"/>
          <w:szCs w:val="24"/>
        </w:rPr>
        <w:t>Contractor</w:t>
      </w:r>
      <w:r w:rsidR="00267F06" w:rsidRPr="00443710">
        <w:rPr>
          <w:rFonts w:ascii="Arial" w:hAnsi="Arial" w:cs="Arial"/>
          <w:sz w:val="24"/>
          <w:szCs w:val="24"/>
        </w:rPr>
        <w:t xml:space="preserve">. The Government does not have privity </w:t>
      </w:r>
      <w:r w:rsidR="008D4181" w:rsidRPr="00443710">
        <w:rPr>
          <w:rFonts w:ascii="Arial" w:hAnsi="Arial" w:cs="Arial"/>
          <w:sz w:val="24"/>
          <w:szCs w:val="24"/>
        </w:rPr>
        <w:t xml:space="preserve">of </w:t>
      </w:r>
      <w:r w:rsidR="00267F06" w:rsidRPr="00443710">
        <w:rPr>
          <w:rFonts w:ascii="Arial" w:hAnsi="Arial" w:cs="Arial"/>
          <w:sz w:val="24"/>
          <w:szCs w:val="24"/>
        </w:rPr>
        <w:t>contract with the subcontractor</w:t>
      </w:r>
      <w:r w:rsidR="008D4181" w:rsidRPr="00443710">
        <w:rPr>
          <w:rFonts w:ascii="Arial" w:hAnsi="Arial" w:cs="Arial"/>
          <w:sz w:val="24"/>
          <w:szCs w:val="24"/>
        </w:rPr>
        <w:t>.</w:t>
      </w:r>
    </w:p>
    <w:p w14:paraId="685DD319" w14:textId="77777777" w:rsidR="008D4181" w:rsidRPr="00443710" w:rsidRDefault="008D4181" w:rsidP="0015134A">
      <w:pPr>
        <w:suppressAutoHyphens/>
        <w:rPr>
          <w:rFonts w:ascii="Arial" w:hAnsi="Arial" w:cs="Arial"/>
          <w:sz w:val="24"/>
          <w:szCs w:val="24"/>
        </w:rPr>
      </w:pPr>
    </w:p>
    <w:p w14:paraId="727846BD" w14:textId="77777777" w:rsidR="008D4181" w:rsidRPr="00443710" w:rsidRDefault="00764B11" w:rsidP="00F03FC8">
      <w:pPr>
        <w:suppressAutoHyphens/>
        <w:rPr>
          <w:rFonts w:ascii="Arial" w:hAnsi="Arial" w:cs="Arial"/>
          <w:sz w:val="24"/>
          <w:szCs w:val="24"/>
        </w:rPr>
      </w:pPr>
      <w:r w:rsidRPr="00443710">
        <w:rPr>
          <w:rFonts w:ascii="Arial" w:hAnsi="Arial" w:cs="Arial"/>
          <w:b/>
          <w:sz w:val="24"/>
          <w:szCs w:val="24"/>
        </w:rPr>
        <w:t>Work Day</w:t>
      </w:r>
      <w:r w:rsidRPr="00443710">
        <w:rPr>
          <w:rFonts w:ascii="Arial" w:hAnsi="Arial" w:cs="Arial"/>
          <w:sz w:val="24"/>
          <w:szCs w:val="24"/>
        </w:rPr>
        <w:t xml:space="preserve"> - </w:t>
      </w:r>
      <w:r w:rsidR="008D4181" w:rsidRPr="00443710">
        <w:rPr>
          <w:rFonts w:ascii="Arial" w:hAnsi="Arial" w:cs="Arial"/>
          <w:sz w:val="24"/>
          <w:szCs w:val="24"/>
        </w:rPr>
        <w:t>The number of hours per day the Contractor provides services</w:t>
      </w:r>
      <w:r w:rsidR="00423C79" w:rsidRPr="00443710">
        <w:rPr>
          <w:rFonts w:ascii="Arial" w:hAnsi="Arial" w:cs="Arial"/>
          <w:sz w:val="24"/>
          <w:szCs w:val="24"/>
        </w:rPr>
        <w:t xml:space="preserve"> in accordance with the contract</w:t>
      </w:r>
      <w:r w:rsidR="008D4181" w:rsidRPr="00443710">
        <w:rPr>
          <w:rFonts w:ascii="Arial" w:hAnsi="Arial" w:cs="Arial"/>
          <w:sz w:val="24"/>
          <w:szCs w:val="24"/>
        </w:rPr>
        <w:t>.</w:t>
      </w:r>
    </w:p>
    <w:p w14:paraId="0B3EA6A4" w14:textId="77777777" w:rsidR="008D4181" w:rsidRPr="00443710" w:rsidRDefault="008D4181" w:rsidP="0015134A">
      <w:pPr>
        <w:suppressAutoHyphens/>
        <w:rPr>
          <w:rFonts w:ascii="Arial" w:hAnsi="Arial" w:cs="Arial"/>
          <w:sz w:val="24"/>
          <w:szCs w:val="24"/>
        </w:rPr>
      </w:pPr>
    </w:p>
    <w:p w14:paraId="7D8B9D4B" w14:textId="77777777" w:rsidR="008D4181" w:rsidRPr="00443710" w:rsidRDefault="00764B11" w:rsidP="00F03FC8">
      <w:pPr>
        <w:suppressAutoHyphens/>
        <w:rPr>
          <w:rFonts w:ascii="Arial" w:hAnsi="Arial" w:cs="Arial"/>
          <w:sz w:val="24"/>
          <w:szCs w:val="24"/>
        </w:rPr>
      </w:pPr>
      <w:r w:rsidRPr="00443710">
        <w:rPr>
          <w:rFonts w:ascii="Arial" w:hAnsi="Arial" w:cs="Arial"/>
          <w:b/>
          <w:sz w:val="24"/>
          <w:szCs w:val="24"/>
        </w:rPr>
        <w:t>Work Week</w:t>
      </w:r>
      <w:r w:rsidRPr="00443710">
        <w:rPr>
          <w:rFonts w:ascii="Arial" w:hAnsi="Arial" w:cs="Arial"/>
          <w:sz w:val="24"/>
          <w:szCs w:val="24"/>
        </w:rPr>
        <w:t xml:space="preserve"> - </w:t>
      </w:r>
      <w:r w:rsidR="00EA354E" w:rsidRPr="00443710">
        <w:rPr>
          <w:rFonts w:ascii="Arial" w:hAnsi="Arial" w:cs="Arial"/>
          <w:sz w:val="24"/>
          <w:szCs w:val="24"/>
        </w:rPr>
        <w:t>Monday through Friday, unless otherwise</w:t>
      </w:r>
      <w:r w:rsidR="00FE02CA" w:rsidRPr="00443710">
        <w:rPr>
          <w:rFonts w:ascii="Arial" w:hAnsi="Arial" w:cs="Arial"/>
          <w:sz w:val="24"/>
          <w:szCs w:val="24"/>
        </w:rPr>
        <w:t xml:space="preserve"> specified</w:t>
      </w:r>
      <w:r w:rsidR="00EA354E" w:rsidRPr="00443710">
        <w:rPr>
          <w:rFonts w:ascii="Arial" w:hAnsi="Arial" w:cs="Arial"/>
          <w:sz w:val="24"/>
          <w:szCs w:val="24"/>
        </w:rPr>
        <w:t>.</w:t>
      </w:r>
    </w:p>
    <w:p w14:paraId="701E3D88" w14:textId="77777777" w:rsidR="008D4181" w:rsidRPr="00443710" w:rsidRDefault="008D4181" w:rsidP="0015134A">
      <w:pPr>
        <w:suppressAutoHyphens/>
        <w:rPr>
          <w:rFonts w:ascii="Arial" w:hAnsi="Arial" w:cs="Arial"/>
          <w:sz w:val="24"/>
          <w:szCs w:val="24"/>
        </w:rPr>
      </w:pPr>
    </w:p>
    <w:p w14:paraId="532B6AD7" w14:textId="30672037" w:rsidR="00880DDD" w:rsidRPr="00443710" w:rsidRDefault="00764B11" w:rsidP="00F03FC8">
      <w:pPr>
        <w:rPr>
          <w:rFonts w:ascii="Arial" w:hAnsi="Arial" w:cs="Arial"/>
          <w:b/>
          <w:i/>
          <w:color w:val="0000FF"/>
          <w:sz w:val="24"/>
          <w:szCs w:val="24"/>
        </w:rPr>
      </w:pPr>
      <w:r w:rsidRPr="00443710">
        <w:rPr>
          <w:rFonts w:ascii="Arial" w:hAnsi="Arial" w:cs="Arial"/>
          <w:b/>
          <w:sz w:val="24"/>
          <w:szCs w:val="24"/>
        </w:rPr>
        <w:t xml:space="preserve">2.2  </w:t>
      </w:r>
      <w:r w:rsidRPr="00443710">
        <w:rPr>
          <w:rFonts w:ascii="Arial" w:hAnsi="Arial" w:cs="Arial"/>
          <w:b/>
          <w:sz w:val="24"/>
          <w:szCs w:val="24"/>
          <w:u w:val="single"/>
        </w:rPr>
        <w:t>Acronyms</w:t>
      </w:r>
      <w:r w:rsidRPr="00443710">
        <w:rPr>
          <w:rFonts w:ascii="Arial" w:hAnsi="Arial" w:cs="Arial"/>
          <w:b/>
          <w:sz w:val="24"/>
          <w:szCs w:val="24"/>
        </w:rPr>
        <w:t>:</w:t>
      </w:r>
      <w:r w:rsidR="008D4181" w:rsidRPr="00443710">
        <w:rPr>
          <w:rFonts w:ascii="Arial" w:hAnsi="Arial" w:cs="Arial"/>
          <w:sz w:val="24"/>
          <w:szCs w:val="24"/>
        </w:rPr>
        <w:t xml:space="preserve">  </w:t>
      </w:r>
      <w:r w:rsidR="00AD18DD" w:rsidRPr="00443710">
        <w:rPr>
          <w:rFonts w:ascii="Arial" w:hAnsi="Arial" w:cs="Arial"/>
          <w:sz w:val="24"/>
          <w:szCs w:val="24"/>
        </w:rPr>
        <w:t>Although not inclusive of every term used within this PWS</w:t>
      </w:r>
      <w:r w:rsidR="008451CE">
        <w:rPr>
          <w:rFonts w:ascii="Arial" w:hAnsi="Arial" w:cs="Arial"/>
          <w:sz w:val="24"/>
          <w:szCs w:val="24"/>
        </w:rPr>
        <w:t>, or that may be included in an acquisition</w:t>
      </w:r>
      <w:r w:rsidR="00AD18DD" w:rsidRPr="00443710">
        <w:rPr>
          <w:rFonts w:ascii="Arial" w:hAnsi="Arial" w:cs="Arial"/>
          <w:sz w:val="24"/>
          <w:szCs w:val="24"/>
        </w:rPr>
        <w:t xml:space="preserve">, the following </w:t>
      </w:r>
      <w:r w:rsidR="00880DDD" w:rsidRPr="00443710">
        <w:rPr>
          <w:rFonts w:ascii="Arial" w:hAnsi="Arial" w:cs="Arial"/>
          <w:sz w:val="24"/>
          <w:szCs w:val="24"/>
        </w:rPr>
        <w:t xml:space="preserve">provides a list of acronyms </w:t>
      </w:r>
      <w:r w:rsidR="008451CE">
        <w:rPr>
          <w:rFonts w:ascii="Arial" w:hAnsi="Arial" w:cs="Arial"/>
          <w:sz w:val="24"/>
          <w:szCs w:val="24"/>
        </w:rPr>
        <w:t xml:space="preserve">commonly </w:t>
      </w:r>
      <w:r w:rsidR="00880DDD" w:rsidRPr="00443710">
        <w:rPr>
          <w:rFonts w:ascii="Arial" w:hAnsi="Arial" w:cs="Arial"/>
          <w:sz w:val="24"/>
          <w:szCs w:val="24"/>
        </w:rPr>
        <w:t>used in the acquisition field.</w:t>
      </w:r>
    </w:p>
    <w:p w14:paraId="43AE8B41" w14:textId="77777777" w:rsidR="00880DDD" w:rsidRPr="00443710" w:rsidRDefault="00880DDD" w:rsidP="00880DDD">
      <w:pPr>
        <w:rPr>
          <w:rFonts w:ascii="Arial" w:hAnsi="Arial" w:cs="Arial"/>
          <w:b/>
          <w:i/>
          <w:color w:val="0000FF"/>
          <w:sz w:val="24"/>
          <w:szCs w:val="24"/>
        </w:rPr>
      </w:pPr>
    </w:p>
    <w:p w14:paraId="1A210B97"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ACOR</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Alternate Contracting Officer's Representative</w:t>
      </w:r>
    </w:p>
    <w:p w14:paraId="00C66492" w14:textId="77777777" w:rsidR="009C2978" w:rsidRPr="00443710" w:rsidRDefault="009C2978" w:rsidP="00F42CC4">
      <w:pPr>
        <w:suppressAutoHyphens/>
        <w:rPr>
          <w:rFonts w:ascii="Arial" w:hAnsi="Arial" w:cs="Arial"/>
          <w:sz w:val="24"/>
          <w:szCs w:val="24"/>
        </w:rPr>
      </w:pPr>
      <w:r w:rsidRPr="00443710">
        <w:rPr>
          <w:rFonts w:ascii="Arial" w:hAnsi="Arial" w:cs="Arial"/>
          <w:sz w:val="24"/>
          <w:szCs w:val="24"/>
        </w:rPr>
        <w:t xml:space="preserve">AE </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Army in Europe</w:t>
      </w:r>
    </w:p>
    <w:p w14:paraId="560CD7CE" w14:textId="4F8794E5" w:rsidR="00A94D36" w:rsidRPr="00443710" w:rsidRDefault="00A94D36" w:rsidP="00F42CC4">
      <w:pPr>
        <w:suppressAutoHyphens/>
        <w:rPr>
          <w:rFonts w:ascii="Arial" w:hAnsi="Arial" w:cs="Arial"/>
          <w:sz w:val="24"/>
          <w:szCs w:val="24"/>
        </w:rPr>
      </w:pPr>
      <w:r w:rsidRPr="00443710">
        <w:rPr>
          <w:rFonts w:ascii="Arial" w:hAnsi="Arial" w:cs="Arial"/>
          <w:sz w:val="24"/>
          <w:szCs w:val="24"/>
        </w:rPr>
        <w:t>AFARS</w:t>
      </w:r>
      <w:r w:rsidRPr="00443710">
        <w:rPr>
          <w:rFonts w:ascii="Arial" w:hAnsi="Arial" w:cs="Arial"/>
          <w:sz w:val="24"/>
          <w:szCs w:val="24"/>
        </w:rPr>
        <w:tab/>
      </w:r>
      <w:r w:rsidRPr="00443710">
        <w:rPr>
          <w:rFonts w:ascii="Arial" w:hAnsi="Arial" w:cs="Arial"/>
          <w:sz w:val="24"/>
          <w:szCs w:val="24"/>
        </w:rPr>
        <w:tab/>
        <w:t>Army Federal Acquisition Regulation Supplement</w:t>
      </w:r>
    </w:p>
    <w:p w14:paraId="45BFDE77" w14:textId="1F67F2A1" w:rsidR="00665781" w:rsidRPr="00443710" w:rsidRDefault="00665781" w:rsidP="00F42CC4">
      <w:pPr>
        <w:suppressAutoHyphens/>
        <w:rPr>
          <w:rFonts w:ascii="Arial" w:hAnsi="Arial" w:cs="Arial"/>
          <w:sz w:val="24"/>
          <w:szCs w:val="24"/>
        </w:rPr>
      </w:pPr>
      <w:r w:rsidRPr="00443710">
        <w:rPr>
          <w:rFonts w:ascii="Arial" w:hAnsi="Arial" w:cs="Arial"/>
          <w:sz w:val="24"/>
          <w:szCs w:val="24"/>
        </w:rPr>
        <w:t>AHA</w:t>
      </w:r>
      <w:r w:rsidR="009C2978" w:rsidRPr="00443710">
        <w:rPr>
          <w:rFonts w:ascii="Arial" w:hAnsi="Arial" w:cs="Arial"/>
          <w:sz w:val="24"/>
          <w:szCs w:val="24"/>
        </w:rPr>
        <w:tab/>
      </w:r>
      <w:r w:rsidR="009C2978" w:rsidRPr="00443710">
        <w:rPr>
          <w:rFonts w:ascii="Arial" w:hAnsi="Arial" w:cs="Arial"/>
          <w:sz w:val="24"/>
          <w:szCs w:val="24"/>
        </w:rPr>
        <w:tab/>
      </w:r>
      <w:r w:rsidR="009C2978" w:rsidRPr="00443710">
        <w:rPr>
          <w:rFonts w:ascii="Arial" w:hAnsi="Arial" w:cs="Arial"/>
          <w:sz w:val="24"/>
          <w:szCs w:val="24"/>
        </w:rPr>
        <w:tab/>
        <w:t>Activity</w:t>
      </w:r>
      <w:r w:rsidR="00F077B4">
        <w:rPr>
          <w:rFonts w:ascii="Arial" w:hAnsi="Arial" w:cs="Arial"/>
          <w:sz w:val="24"/>
          <w:szCs w:val="24"/>
        </w:rPr>
        <w:t xml:space="preserve"> </w:t>
      </w:r>
      <w:r w:rsidR="009C2978" w:rsidRPr="00443710">
        <w:rPr>
          <w:rFonts w:ascii="Arial" w:hAnsi="Arial" w:cs="Arial"/>
          <w:sz w:val="24"/>
          <w:szCs w:val="24"/>
        </w:rPr>
        <w:t>Hazard Analysis</w:t>
      </w:r>
    </w:p>
    <w:p w14:paraId="6CC65E5C" w14:textId="77777777" w:rsidR="00665781" w:rsidRPr="00443710" w:rsidRDefault="00665781" w:rsidP="00F42CC4">
      <w:pPr>
        <w:suppressAutoHyphens/>
        <w:rPr>
          <w:rFonts w:ascii="Arial" w:hAnsi="Arial" w:cs="Arial"/>
          <w:sz w:val="24"/>
          <w:szCs w:val="24"/>
        </w:rPr>
      </w:pPr>
      <w:r w:rsidRPr="00443710">
        <w:rPr>
          <w:rFonts w:ascii="Arial" w:hAnsi="Arial" w:cs="Arial"/>
          <w:sz w:val="24"/>
          <w:szCs w:val="24"/>
        </w:rPr>
        <w:t>AOR</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Area of Responsibility</w:t>
      </w:r>
    </w:p>
    <w:p w14:paraId="111ED52D" w14:textId="77777777" w:rsidR="00394F35" w:rsidRPr="00443710" w:rsidRDefault="008D4181" w:rsidP="00F42CC4">
      <w:pPr>
        <w:suppressAutoHyphens/>
        <w:rPr>
          <w:rFonts w:ascii="Arial" w:hAnsi="Arial" w:cs="Arial"/>
          <w:sz w:val="24"/>
          <w:szCs w:val="24"/>
        </w:rPr>
      </w:pPr>
      <w:r w:rsidRPr="00443710">
        <w:rPr>
          <w:rFonts w:ascii="Arial" w:hAnsi="Arial" w:cs="Arial"/>
          <w:sz w:val="24"/>
          <w:szCs w:val="24"/>
        </w:rPr>
        <w:t>AR</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Army Regulation</w:t>
      </w:r>
    </w:p>
    <w:p w14:paraId="66E4EC99" w14:textId="77777777" w:rsidR="00665781" w:rsidRPr="00443710" w:rsidRDefault="00665781" w:rsidP="00F42CC4">
      <w:pPr>
        <w:suppressAutoHyphens/>
        <w:rPr>
          <w:rFonts w:ascii="Arial" w:hAnsi="Arial" w:cs="Arial"/>
          <w:sz w:val="24"/>
          <w:szCs w:val="24"/>
        </w:rPr>
      </w:pPr>
      <w:r w:rsidRPr="00443710">
        <w:rPr>
          <w:rFonts w:ascii="Arial" w:hAnsi="Arial" w:cs="Arial"/>
          <w:sz w:val="24"/>
          <w:szCs w:val="24"/>
        </w:rPr>
        <w:t>AT</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Anti-terrorism</w:t>
      </w:r>
    </w:p>
    <w:p w14:paraId="77558DD5" w14:textId="71D3D15E" w:rsidR="009C2978" w:rsidRPr="00443710" w:rsidRDefault="009C2978" w:rsidP="00F42CC4">
      <w:pPr>
        <w:suppressAutoHyphens/>
        <w:rPr>
          <w:rFonts w:ascii="Arial" w:hAnsi="Arial" w:cs="Arial"/>
          <w:sz w:val="24"/>
          <w:szCs w:val="24"/>
        </w:rPr>
      </w:pPr>
      <w:r w:rsidRPr="00443710">
        <w:rPr>
          <w:rFonts w:ascii="Arial" w:hAnsi="Arial" w:cs="Arial"/>
          <w:sz w:val="24"/>
          <w:szCs w:val="24"/>
        </w:rPr>
        <w:t>ATCTS</w:t>
      </w:r>
      <w:r w:rsidRPr="00443710">
        <w:rPr>
          <w:rFonts w:ascii="Arial" w:hAnsi="Arial" w:cs="Arial"/>
          <w:sz w:val="24"/>
          <w:szCs w:val="24"/>
        </w:rPr>
        <w:tab/>
      </w:r>
      <w:r w:rsidRPr="00443710">
        <w:rPr>
          <w:rFonts w:ascii="Arial" w:hAnsi="Arial" w:cs="Arial"/>
          <w:sz w:val="24"/>
          <w:szCs w:val="24"/>
        </w:rPr>
        <w:tab/>
        <w:t>Army Training Certification Tracking System</w:t>
      </w:r>
    </w:p>
    <w:p w14:paraId="282F25EF" w14:textId="77777777" w:rsidR="00665781" w:rsidRPr="00443710" w:rsidRDefault="00665781" w:rsidP="00F42CC4">
      <w:pPr>
        <w:suppressAutoHyphens/>
        <w:rPr>
          <w:rFonts w:ascii="Arial" w:hAnsi="Arial" w:cs="Arial"/>
          <w:sz w:val="24"/>
          <w:szCs w:val="24"/>
        </w:rPr>
      </w:pPr>
      <w:r w:rsidRPr="00443710">
        <w:rPr>
          <w:rFonts w:ascii="Arial" w:hAnsi="Arial" w:cs="Arial"/>
          <w:sz w:val="24"/>
          <w:szCs w:val="24"/>
        </w:rPr>
        <w:t>CAC</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Common Access Card</w:t>
      </w:r>
    </w:p>
    <w:p w14:paraId="33CEF78D" w14:textId="77777777" w:rsidR="008D4181" w:rsidRPr="00443710" w:rsidRDefault="00394F35" w:rsidP="00F42CC4">
      <w:pPr>
        <w:suppressAutoHyphens/>
        <w:rPr>
          <w:rFonts w:ascii="Arial" w:hAnsi="Arial" w:cs="Arial"/>
          <w:sz w:val="24"/>
          <w:szCs w:val="24"/>
        </w:rPr>
      </w:pPr>
      <w:r w:rsidRPr="00443710">
        <w:rPr>
          <w:rFonts w:ascii="Arial" w:hAnsi="Arial" w:cs="Arial"/>
          <w:sz w:val="24"/>
          <w:szCs w:val="24"/>
        </w:rPr>
        <w:t>CCE</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Contracting Center of Excellence</w:t>
      </w:r>
      <w:r w:rsidR="008D4181" w:rsidRPr="00443710">
        <w:rPr>
          <w:rFonts w:ascii="Arial" w:hAnsi="Arial" w:cs="Arial"/>
          <w:sz w:val="24"/>
          <w:szCs w:val="24"/>
        </w:rPr>
        <w:t xml:space="preserve"> </w:t>
      </w:r>
    </w:p>
    <w:p w14:paraId="25FB98C4" w14:textId="77777777" w:rsidR="00A4167D" w:rsidRPr="00443710" w:rsidRDefault="00A4167D" w:rsidP="00F42CC4">
      <w:pPr>
        <w:suppressAutoHyphens/>
        <w:rPr>
          <w:rFonts w:ascii="Arial" w:hAnsi="Arial" w:cs="Arial"/>
          <w:sz w:val="24"/>
          <w:szCs w:val="24"/>
        </w:rPr>
      </w:pPr>
      <w:r w:rsidRPr="00443710">
        <w:rPr>
          <w:rFonts w:ascii="Arial" w:hAnsi="Arial" w:cs="Arial"/>
          <w:sz w:val="24"/>
          <w:szCs w:val="24"/>
        </w:rPr>
        <w:t xml:space="preserve">CFE </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Conventional Forces Europe</w:t>
      </w:r>
    </w:p>
    <w:p w14:paraId="4020680D"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CFR</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Code of Federal Regulations</w:t>
      </w:r>
    </w:p>
    <w:p w14:paraId="36449430" w14:textId="6613FCE8" w:rsidR="008D4181" w:rsidRPr="00443710" w:rsidRDefault="008D4181" w:rsidP="00F42CC4">
      <w:pPr>
        <w:suppressAutoHyphens/>
        <w:rPr>
          <w:rFonts w:ascii="Arial" w:hAnsi="Arial" w:cs="Arial"/>
          <w:sz w:val="24"/>
          <w:szCs w:val="24"/>
        </w:rPr>
      </w:pPr>
      <w:r w:rsidRPr="00443710">
        <w:rPr>
          <w:rFonts w:ascii="Arial" w:hAnsi="Arial" w:cs="Arial"/>
          <w:sz w:val="24"/>
          <w:szCs w:val="24"/>
        </w:rPr>
        <w:t>CONUS</w:t>
      </w:r>
      <w:r w:rsidRPr="00443710">
        <w:rPr>
          <w:rFonts w:ascii="Arial" w:hAnsi="Arial" w:cs="Arial"/>
          <w:sz w:val="24"/>
          <w:szCs w:val="24"/>
        </w:rPr>
        <w:tab/>
      </w:r>
      <w:r w:rsidRPr="00443710">
        <w:rPr>
          <w:rFonts w:ascii="Arial" w:hAnsi="Arial" w:cs="Arial"/>
          <w:sz w:val="24"/>
          <w:szCs w:val="24"/>
        </w:rPr>
        <w:tab/>
        <w:t>Continental United States (excludes Alaska and Hawaii)</w:t>
      </w:r>
    </w:p>
    <w:p w14:paraId="7FF5CAA1"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COR</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Contracting Officer</w:t>
      </w:r>
      <w:r w:rsidR="00A3464F" w:rsidRPr="00443710">
        <w:rPr>
          <w:rFonts w:ascii="Arial" w:hAnsi="Arial" w:cs="Arial"/>
          <w:sz w:val="24"/>
          <w:szCs w:val="24"/>
        </w:rPr>
        <w:t>’s</w:t>
      </w:r>
      <w:r w:rsidRPr="00443710">
        <w:rPr>
          <w:rFonts w:ascii="Arial" w:hAnsi="Arial" w:cs="Arial"/>
          <w:sz w:val="24"/>
          <w:szCs w:val="24"/>
        </w:rPr>
        <w:t xml:space="preserve"> Representative</w:t>
      </w:r>
    </w:p>
    <w:p w14:paraId="136B707C" w14:textId="77777777" w:rsidR="008D4181" w:rsidRPr="00443710" w:rsidRDefault="00EA354E" w:rsidP="00F42CC4">
      <w:pPr>
        <w:suppressAutoHyphens/>
        <w:rPr>
          <w:rFonts w:ascii="Arial" w:hAnsi="Arial" w:cs="Arial"/>
          <w:sz w:val="24"/>
          <w:szCs w:val="24"/>
        </w:rPr>
      </w:pPr>
      <w:r w:rsidRPr="00443710">
        <w:rPr>
          <w:rFonts w:ascii="Arial" w:hAnsi="Arial" w:cs="Arial"/>
          <w:sz w:val="24"/>
          <w:szCs w:val="24"/>
        </w:rPr>
        <w:t>COTS</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Commercial-Off-the-Shelf</w:t>
      </w:r>
    </w:p>
    <w:p w14:paraId="1BC71167"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DA</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Department of the Army</w:t>
      </w:r>
    </w:p>
    <w:p w14:paraId="3EF3536A" w14:textId="27DA3091" w:rsidR="008D4181" w:rsidRPr="00443710" w:rsidRDefault="008D4181" w:rsidP="00F42CC4">
      <w:pPr>
        <w:suppressAutoHyphens/>
        <w:rPr>
          <w:rFonts w:ascii="Arial" w:hAnsi="Arial" w:cs="Arial"/>
          <w:sz w:val="24"/>
          <w:szCs w:val="24"/>
        </w:rPr>
      </w:pPr>
      <w:r w:rsidRPr="00443710">
        <w:rPr>
          <w:rFonts w:ascii="Arial" w:hAnsi="Arial" w:cs="Arial"/>
          <w:sz w:val="24"/>
          <w:szCs w:val="24"/>
        </w:rPr>
        <w:t>DD250</w:t>
      </w:r>
      <w:r w:rsidRPr="00443710">
        <w:rPr>
          <w:rFonts w:ascii="Arial" w:hAnsi="Arial" w:cs="Arial"/>
          <w:sz w:val="24"/>
          <w:szCs w:val="24"/>
        </w:rPr>
        <w:tab/>
      </w:r>
      <w:r w:rsidR="00071910" w:rsidRPr="00443710">
        <w:rPr>
          <w:rFonts w:ascii="Arial" w:hAnsi="Arial" w:cs="Arial"/>
          <w:sz w:val="24"/>
          <w:szCs w:val="24"/>
        </w:rPr>
        <w:tab/>
      </w:r>
      <w:r w:rsidRPr="00443710">
        <w:rPr>
          <w:rFonts w:ascii="Arial" w:hAnsi="Arial" w:cs="Arial"/>
          <w:sz w:val="24"/>
          <w:szCs w:val="24"/>
        </w:rPr>
        <w:t>Department of Defense Form 250 (Receiving Report)</w:t>
      </w:r>
    </w:p>
    <w:p w14:paraId="17D3EFCA" w14:textId="7885EDCF" w:rsidR="0071261D" w:rsidRPr="00443710" w:rsidRDefault="0071261D" w:rsidP="00F42CC4">
      <w:pPr>
        <w:suppressAutoHyphens/>
        <w:rPr>
          <w:rFonts w:ascii="Arial" w:hAnsi="Arial" w:cs="Arial"/>
          <w:sz w:val="24"/>
          <w:szCs w:val="24"/>
        </w:rPr>
      </w:pPr>
      <w:r w:rsidRPr="00443710">
        <w:rPr>
          <w:rFonts w:ascii="Arial" w:hAnsi="Arial" w:cs="Arial"/>
          <w:sz w:val="24"/>
          <w:szCs w:val="24"/>
        </w:rPr>
        <w:t>DD254</w:t>
      </w:r>
      <w:r w:rsidRPr="00443710">
        <w:rPr>
          <w:rFonts w:ascii="Arial" w:hAnsi="Arial" w:cs="Arial"/>
          <w:sz w:val="24"/>
          <w:szCs w:val="24"/>
        </w:rPr>
        <w:tab/>
      </w:r>
      <w:r w:rsidRPr="00443710">
        <w:rPr>
          <w:rFonts w:ascii="Arial" w:hAnsi="Arial" w:cs="Arial"/>
          <w:sz w:val="24"/>
          <w:szCs w:val="24"/>
        </w:rPr>
        <w:tab/>
        <w:t>Department of Defense Contract Security Requirement List</w:t>
      </w:r>
    </w:p>
    <w:p w14:paraId="38A2C989" w14:textId="450114D0" w:rsidR="00A94D36" w:rsidRPr="00443710" w:rsidRDefault="00A94D36" w:rsidP="00F42CC4">
      <w:pPr>
        <w:suppressAutoHyphens/>
        <w:rPr>
          <w:rFonts w:ascii="Arial" w:hAnsi="Arial" w:cs="Arial"/>
          <w:sz w:val="24"/>
          <w:szCs w:val="24"/>
        </w:rPr>
      </w:pPr>
      <w:r w:rsidRPr="00443710">
        <w:rPr>
          <w:rFonts w:ascii="Arial" w:hAnsi="Arial" w:cs="Arial"/>
          <w:sz w:val="24"/>
          <w:szCs w:val="24"/>
        </w:rPr>
        <w:t>DFARS</w:t>
      </w:r>
      <w:r w:rsidRPr="00443710">
        <w:rPr>
          <w:rFonts w:ascii="Arial" w:hAnsi="Arial" w:cs="Arial"/>
          <w:sz w:val="24"/>
          <w:szCs w:val="24"/>
        </w:rPr>
        <w:tab/>
      </w:r>
      <w:r w:rsidRPr="00443710">
        <w:rPr>
          <w:rFonts w:ascii="Arial" w:hAnsi="Arial" w:cs="Arial"/>
          <w:sz w:val="24"/>
          <w:szCs w:val="24"/>
        </w:rPr>
        <w:tab/>
        <w:t>Defense Federal Acquisition Regulation Supplement</w:t>
      </w:r>
    </w:p>
    <w:p w14:paraId="581A6C9A"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DMDC</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Defense Manpower Data Center</w:t>
      </w:r>
    </w:p>
    <w:p w14:paraId="08C53600" w14:textId="77777777" w:rsidR="008D4181" w:rsidRPr="00443710" w:rsidRDefault="006952A1" w:rsidP="00F42CC4">
      <w:pPr>
        <w:suppressAutoHyphens/>
        <w:rPr>
          <w:rFonts w:ascii="Arial" w:hAnsi="Arial" w:cs="Arial"/>
          <w:sz w:val="24"/>
          <w:szCs w:val="24"/>
        </w:rPr>
      </w:pPr>
      <w:r w:rsidRPr="00443710">
        <w:rPr>
          <w:rFonts w:ascii="Arial" w:hAnsi="Arial" w:cs="Arial"/>
          <w:sz w:val="24"/>
          <w:szCs w:val="24"/>
        </w:rPr>
        <w:t>DoD</w:t>
      </w:r>
      <w:r w:rsidR="008D4181" w:rsidRPr="00443710">
        <w:rPr>
          <w:rFonts w:ascii="Arial" w:hAnsi="Arial" w:cs="Arial"/>
          <w:sz w:val="24"/>
          <w:szCs w:val="24"/>
        </w:rPr>
        <w:tab/>
      </w:r>
      <w:r w:rsidR="008D4181" w:rsidRPr="00443710">
        <w:rPr>
          <w:rFonts w:ascii="Arial" w:hAnsi="Arial" w:cs="Arial"/>
          <w:sz w:val="24"/>
          <w:szCs w:val="24"/>
        </w:rPr>
        <w:tab/>
      </w:r>
      <w:r w:rsidR="008D4181" w:rsidRPr="00443710">
        <w:rPr>
          <w:rFonts w:ascii="Arial" w:hAnsi="Arial" w:cs="Arial"/>
          <w:sz w:val="24"/>
          <w:szCs w:val="24"/>
        </w:rPr>
        <w:tab/>
        <w:t>Department of Defense</w:t>
      </w:r>
    </w:p>
    <w:p w14:paraId="10B5609D" w14:textId="77777777" w:rsidR="00665781" w:rsidRPr="00443710" w:rsidRDefault="00D710DB" w:rsidP="00F42CC4">
      <w:pPr>
        <w:suppressAutoHyphens/>
        <w:rPr>
          <w:rFonts w:ascii="Arial" w:hAnsi="Arial" w:cs="Arial"/>
          <w:sz w:val="24"/>
          <w:szCs w:val="24"/>
        </w:rPr>
      </w:pPr>
      <w:r w:rsidRPr="00443710">
        <w:rPr>
          <w:rFonts w:ascii="Arial" w:hAnsi="Arial" w:cs="Arial"/>
          <w:sz w:val="24"/>
          <w:szCs w:val="24"/>
        </w:rPr>
        <w:t>FAR</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 xml:space="preserve">Federal Acquisition Regulation </w:t>
      </w:r>
    </w:p>
    <w:p w14:paraId="19482CDF" w14:textId="77777777" w:rsidR="00665781" w:rsidRPr="00443710" w:rsidRDefault="00665781" w:rsidP="00F42CC4">
      <w:pPr>
        <w:suppressAutoHyphens/>
        <w:rPr>
          <w:rFonts w:ascii="Arial" w:hAnsi="Arial" w:cs="Arial"/>
          <w:sz w:val="24"/>
          <w:szCs w:val="24"/>
        </w:rPr>
      </w:pPr>
      <w:r w:rsidRPr="00443710">
        <w:rPr>
          <w:rFonts w:ascii="Arial" w:hAnsi="Arial" w:cs="Arial"/>
          <w:sz w:val="24"/>
          <w:szCs w:val="24"/>
        </w:rPr>
        <w:t>FRG</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Federal Republic of Germany</w:t>
      </w:r>
    </w:p>
    <w:p w14:paraId="00EE2595" w14:textId="77777777" w:rsidR="00880DDD" w:rsidRPr="00443710" w:rsidRDefault="00665781" w:rsidP="00F42CC4">
      <w:pPr>
        <w:suppressAutoHyphens/>
        <w:rPr>
          <w:rFonts w:ascii="Arial" w:hAnsi="Arial" w:cs="Arial"/>
          <w:sz w:val="24"/>
          <w:szCs w:val="24"/>
        </w:rPr>
      </w:pPr>
      <w:r w:rsidRPr="00443710">
        <w:rPr>
          <w:rFonts w:ascii="Arial" w:hAnsi="Arial" w:cs="Arial"/>
          <w:sz w:val="24"/>
          <w:szCs w:val="24"/>
        </w:rPr>
        <w:t>GFP</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Government Furnished Property</w:t>
      </w:r>
    </w:p>
    <w:p w14:paraId="4B246BF1" w14:textId="77777777" w:rsidR="00D710DB" w:rsidRPr="00443710" w:rsidRDefault="00880DDD" w:rsidP="00F42CC4">
      <w:pPr>
        <w:suppressAutoHyphens/>
        <w:rPr>
          <w:rFonts w:ascii="Arial" w:hAnsi="Arial" w:cs="Arial"/>
          <w:sz w:val="24"/>
          <w:szCs w:val="24"/>
        </w:rPr>
      </w:pPr>
      <w:r w:rsidRPr="00443710">
        <w:rPr>
          <w:rFonts w:ascii="Arial" w:hAnsi="Arial" w:cs="Arial"/>
          <w:sz w:val="24"/>
          <w:szCs w:val="24"/>
        </w:rPr>
        <w:t>HLO</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High Level Objective</w:t>
      </w:r>
      <w:r w:rsidR="00D710DB" w:rsidRPr="00443710">
        <w:rPr>
          <w:rFonts w:ascii="Arial" w:hAnsi="Arial" w:cs="Arial"/>
          <w:sz w:val="24"/>
          <w:szCs w:val="24"/>
        </w:rPr>
        <w:tab/>
      </w:r>
    </w:p>
    <w:p w14:paraId="4F4DD9D6" w14:textId="558837B8" w:rsidR="008D4181" w:rsidRPr="00443710" w:rsidRDefault="008D4181" w:rsidP="00F42CC4">
      <w:pPr>
        <w:suppressAutoHyphens/>
        <w:rPr>
          <w:rFonts w:ascii="Arial" w:hAnsi="Arial" w:cs="Arial"/>
          <w:sz w:val="24"/>
          <w:szCs w:val="24"/>
        </w:rPr>
      </w:pPr>
      <w:r w:rsidRPr="00443710">
        <w:rPr>
          <w:rFonts w:ascii="Arial" w:hAnsi="Arial" w:cs="Arial"/>
          <w:sz w:val="24"/>
          <w:szCs w:val="24"/>
        </w:rPr>
        <w:t>HIPAA</w:t>
      </w:r>
      <w:r w:rsidRPr="00443710">
        <w:rPr>
          <w:rFonts w:ascii="Arial" w:hAnsi="Arial" w:cs="Arial"/>
          <w:sz w:val="24"/>
          <w:szCs w:val="24"/>
        </w:rPr>
        <w:tab/>
      </w:r>
      <w:r w:rsidRPr="00443710">
        <w:rPr>
          <w:rFonts w:ascii="Arial" w:hAnsi="Arial" w:cs="Arial"/>
          <w:sz w:val="24"/>
          <w:szCs w:val="24"/>
        </w:rPr>
        <w:tab/>
        <w:t>Health Insurance Portability and Accountability Act of 1996</w:t>
      </w:r>
    </w:p>
    <w:p w14:paraId="78AAD183" w14:textId="77777777" w:rsidR="00665781" w:rsidRPr="00443710" w:rsidRDefault="00665781" w:rsidP="00F42CC4">
      <w:pPr>
        <w:suppressAutoHyphens/>
        <w:rPr>
          <w:rFonts w:ascii="Arial" w:hAnsi="Arial" w:cs="Arial"/>
          <w:sz w:val="24"/>
          <w:szCs w:val="24"/>
        </w:rPr>
      </w:pPr>
      <w:r w:rsidRPr="00443710">
        <w:rPr>
          <w:rFonts w:ascii="Arial" w:hAnsi="Arial" w:cs="Arial"/>
          <w:sz w:val="24"/>
          <w:szCs w:val="24"/>
        </w:rPr>
        <w:lastRenderedPageBreak/>
        <w:t>IA</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Information Awareness</w:t>
      </w:r>
    </w:p>
    <w:p w14:paraId="4C348893" w14:textId="77777777" w:rsidR="00665781" w:rsidRPr="00443710" w:rsidRDefault="00665781" w:rsidP="00F42CC4">
      <w:pPr>
        <w:suppressAutoHyphens/>
        <w:rPr>
          <w:rFonts w:ascii="Arial" w:hAnsi="Arial" w:cs="Arial"/>
          <w:sz w:val="24"/>
          <w:szCs w:val="24"/>
        </w:rPr>
      </w:pPr>
      <w:r w:rsidRPr="00443710">
        <w:rPr>
          <w:rFonts w:ascii="Arial" w:hAnsi="Arial" w:cs="Arial"/>
          <w:sz w:val="24"/>
          <w:szCs w:val="24"/>
        </w:rPr>
        <w:t>IAC</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r>
      <w:r w:rsidR="009C2978" w:rsidRPr="00443710">
        <w:rPr>
          <w:rFonts w:ascii="Arial" w:hAnsi="Arial" w:cs="Arial"/>
          <w:sz w:val="24"/>
          <w:szCs w:val="24"/>
        </w:rPr>
        <w:t>Installation Access Control</w:t>
      </w:r>
    </w:p>
    <w:p w14:paraId="16683E28" w14:textId="77777777" w:rsidR="00665781" w:rsidRPr="00443710" w:rsidRDefault="00665781" w:rsidP="00F42CC4">
      <w:pPr>
        <w:suppressAutoHyphens/>
        <w:rPr>
          <w:rFonts w:ascii="Arial" w:hAnsi="Arial" w:cs="Arial"/>
          <w:sz w:val="24"/>
          <w:szCs w:val="24"/>
        </w:rPr>
      </w:pPr>
      <w:r w:rsidRPr="00443710">
        <w:rPr>
          <w:rFonts w:ascii="Arial" w:hAnsi="Arial" w:cs="Arial"/>
          <w:sz w:val="24"/>
          <w:szCs w:val="24"/>
        </w:rPr>
        <w:t>IACO</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r>
      <w:r w:rsidR="009C2978" w:rsidRPr="00443710">
        <w:rPr>
          <w:rFonts w:ascii="Arial" w:hAnsi="Arial" w:cs="Arial"/>
          <w:sz w:val="24"/>
          <w:szCs w:val="24"/>
        </w:rPr>
        <w:t>Installation Access Control Office</w:t>
      </w:r>
    </w:p>
    <w:p w14:paraId="38253456" w14:textId="77777777" w:rsidR="00665781" w:rsidRPr="00443710" w:rsidRDefault="00665781" w:rsidP="00F42CC4">
      <w:pPr>
        <w:suppressAutoHyphens/>
        <w:rPr>
          <w:rFonts w:ascii="Arial" w:hAnsi="Arial" w:cs="Arial"/>
          <w:sz w:val="24"/>
          <w:szCs w:val="24"/>
        </w:rPr>
      </w:pPr>
      <w:r w:rsidRPr="00443710">
        <w:rPr>
          <w:rFonts w:ascii="Arial" w:hAnsi="Arial" w:cs="Arial"/>
          <w:sz w:val="24"/>
          <w:szCs w:val="24"/>
        </w:rPr>
        <w:t>ID</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Identification</w:t>
      </w:r>
    </w:p>
    <w:p w14:paraId="06559CBD" w14:textId="77777777" w:rsidR="00665781" w:rsidRPr="00443710" w:rsidRDefault="00665781" w:rsidP="00F42CC4">
      <w:pPr>
        <w:suppressAutoHyphens/>
        <w:rPr>
          <w:rFonts w:ascii="Arial" w:hAnsi="Arial" w:cs="Arial"/>
          <w:sz w:val="24"/>
          <w:szCs w:val="24"/>
        </w:rPr>
      </w:pPr>
      <w:r w:rsidRPr="00443710">
        <w:rPr>
          <w:rFonts w:ascii="Arial" w:hAnsi="Arial" w:cs="Arial"/>
          <w:sz w:val="24"/>
          <w:szCs w:val="24"/>
        </w:rPr>
        <w:t>IGCE</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Independent Government Cost Estimate</w:t>
      </w:r>
    </w:p>
    <w:p w14:paraId="1D6ABBCE" w14:textId="77777777" w:rsidR="009C2978" w:rsidRPr="00443710" w:rsidRDefault="009C2978" w:rsidP="00F42CC4">
      <w:pPr>
        <w:suppressAutoHyphens/>
        <w:rPr>
          <w:rFonts w:ascii="Arial" w:hAnsi="Arial" w:cs="Arial"/>
          <w:sz w:val="24"/>
          <w:szCs w:val="24"/>
        </w:rPr>
      </w:pPr>
      <w:r w:rsidRPr="00443710">
        <w:rPr>
          <w:rFonts w:ascii="Arial" w:hAnsi="Arial" w:cs="Arial"/>
          <w:sz w:val="24"/>
          <w:szCs w:val="24"/>
        </w:rPr>
        <w:t>IT</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Information Technology</w:t>
      </w:r>
    </w:p>
    <w:p w14:paraId="22B389B5" w14:textId="77777777" w:rsidR="00665781" w:rsidRPr="00443710" w:rsidRDefault="00665781" w:rsidP="00F42CC4">
      <w:pPr>
        <w:suppressAutoHyphens/>
        <w:rPr>
          <w:rFonts w:ascii="Arial" w:hAnsi="Arial" w:cs="Arial"/>
          <w:sz w:val="24"/>
          <w:szCs w:val="24"/>
        </w:rPr>
      </w:pPr>
      <w:r w:rsidRPr="00443710">
        <w:rPr>
          <w:rFonts w:ascii="Arial" w:hAnsi="Arial" w:cs="Arial"/>
          <w:sz w:val="24"/>
          <w:szCs w:val="24"/>
        </w:rPr>
        <w:t>JTR</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Joint Travel Regulation</w:t>
      </w:r>
    </w:p>
    <w:p w14:paraId="5CB69D40" w14:textId="77777777" w:rsidR="00665781" w:rsidRPr="00443710" w:rsidRDefault="00665781" w:rsidP="00F42CC4">
      <w:pPr>
        <w:suppressAutoHyphens/>
        <w:rPr>
          <w:rFonts w:ascii="Arial" w:hAnsi="Arial" w:cs="Arial"/>
          <w:sz w:val="24"/>
          <w:szCs w:val="24"/>
        </w:rPr>
      </w:pPr>
      <w:r w:rsidRPr="00443710">
        <w:rPr>
          <w:rFonts w:ascii="Arial" w:hAnsi="Arial" w:cs="Arial"/>
          <w:sz w:val="24"/>
          <w:szCs w:val="24"/>
        </w:rPr>
        <w:t>JPAS</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 xml:space="preserve">Joint </w:t>
      </w:r>
      <w:r w:rsidR="009C2978" w:rsidRPr="00443710">
        <w:rPr>
          <w:rFonts w:ascii="Arial" w:hAnsi="Arial" w:cs="Arial"/>
          <w:sz w:val="24"/>
          <w:szCs w:val="24"/>
        </w:rPr>
        <w:t>Personnel Adjudication System</w:t>
      </w:r>
    </w:p>
    <w:p w14:paraId="64BB7870"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KO</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 xml:space="preserve">Contracting Officer </w:t>
      </w:r>
    </w:p>
    <w:p w14:paraId="070858E0" w14:textId="77777777" w:rsidR="006D3139" w:rsidRPr="00443710" w:rsidRDefault="006D3139" w:rsidP="00F42CC4">
      <w:pPr>
        <w:suppressAutoHyphens/>
        <w:rPr>
          <w:rFonts w:ascii="Arial" w:hAnsi="Arial" w:cs="Arial"/>
          <w:sz w:val="24"/>
          <w:szCs w:val="24"/>
        </w:rPr>
      </w:pPr>
      <w:r w:rsidRPr="00443710">
        <w:rPr>
          <w:rFonts w:ascii="Arial" w:hAnsi="Arial" w:cs="Arial"/>
          <w:sz w:val="24"/>
          <w:szCs w:val="24"/>
        </w:rPr>
        <w:t>OCI</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Organizational Conflict of Interest</w:t>
      </w:r>
    </w:p>
    <w:p w14:paraId="66464A56"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OCONUS</w:t>
      </w:r>
      <w:r w:rsidRPr="00443710">
        <w:rPr>
          <w:rFonts w:ascii="Arial" w:hAnsi="Arial" w:cs="Arial"/>
          <w:sz w:val="24"/>
          <w:szCs w:val="24"/>
        </w:rPr>
        <w:tab/>
      </w:r>
      <w:r w:rsidRPr="00443710">
        <w:rPr>
          <w:rFonts w:ascii="Arial" w:hAnsi="Arial" w:cs="Arial"/>
          <w:sz w:val="24"/>
          <w:szCs w:val="24"/>
        </w:rPr>
        <w:tab/>
        <w:t>Outside Continental United States (includes Alaska and Hawaii)</w:t>
      </w:r>
    </w:p>
    <w:p w14:paraId="319EB197" w14:textId="77777777" w:rsidR="0071261D" w:rsidRPr="00443710" w:rsidRDefault="0071261D" w:rsidP="00F42CC4">
      <w:pPr>
        <w:suppressAutoHyphens/>
        <w:rPr>
          <w:rFonts w:ascii="Arial" w:hAnsi="Arial" w:cs="Arial"/>
          <w:sz w:val="24"/>
          <w:szCs w:val="24"/>
        </w:rPr>
      </w:pPr>
      <w:r w:rsidRPr="00443710">
        <w:rPr>
          <w:rFonts w:ascii="Arial" w:hAnsi="Arial" w:cs="Arial"/>
          <w:sz w:val="24"/>
          <w:szCs w:val="24"/>
        </w:rPr>
        <w:t xml:space="preserve">ODC </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Other Direct Costs</w:t>
      </w:r>
      <w:r w:rsidR="00655CD5" w:rsidRPr="00443710">
        <w:rPr>
          <w:rFonts w:ascii="Arial" w:hAnsi="Arial" w:cs="Arial"/>
          <w:sz w:val="24"/>
          <w:szCs w:val="24"/>
        </w:rPr>
        <w:t xml:space="preserve"> </w:t>
      </w:r>
    </w:p>
    <w:p w14:paraId="300FBA5C" w14:textId="65CE649C" w:rsidR="00665781" w:rsidRPr="00443710" w:rsidRDefault="00665781" w:rsidP="00F42CC4">
      <w:pPr>
        <w:suppressAutoHyphens/>
        <w:rPr>
          <w:rFonts w:ascii="Arial" w:hAnsi="Arial" w:cs="Arial"/>
          <w:sz w:val="24"/>
          <w:szCs w:val="24"/>
        </w:rPr>
      </w:pPr>
      <w:r w:rsidRPr="00443710">
        <w:rPr>
          <w:rFonts w:ascii="Arial" w:hAnsi="Arial" w:cs="Arial"/>
          <w:sz w:val="24"/>
          <w:szCs w:val="24"/>
        </w:rPr>
        <w:t>OPSEC</w:t>
      </w:r>
      <w:r w:rsidRPr="00443710">
        <w:rPr>
          <w:rFonts w:ascii="Arial" w:hAnsi="Arial" w:cs="Arial"/>
          <w:sz w:val="24"/>
          <w:szCs w:val="24"/>
        </w:rPr>
        <w:tab/>
      </w:r>
      <w:r w:rsidRPr="00443710">
        <w:rPr>
          <w:rFonts w:ascii="Arial" w:hAnsi="Arial" w:cs="Arial"/>
          <w:sz w:val="24"/>
          <w:szCs w:val="24"/>
        </w:rPr>
        <w:tab/>
        <w:t>Operation</w:t>
      </w:r>
      <w:r w:rsidR="009C2978" w:rsidRPr="00443710">
        <w:rPr>
          <w:rFonts w:ascii="Arial" w:hAnsi="Arial" w:cs="Arial"/>
          <w:sz w:val="24"/>
          <w:szCs w:val="24"/>
        </w:rPr>
        <w:t>s</w:t>
      </w:r>
      <w:r w:rsidRPr="00443710">
        <w:rPr>
          <w:rFonts w:ascii="Arial" w:hAnsi="Arial" w:cs="Arial"/>
          <w:sz w:val="24"/>
          <w:szCs w:val="24"/>
        </w:rPr>
        <w:t xml:space="preserve"> Security</w:t>
      </w:r>
    </w:p>
    <w:p w14:paraId="666D205B" w14:textId="77777777" w:rsidR="00553AA5" w:rsidRPr="00443710" w:rsidRDefault="00553AA5" w:rsidP="00F42CC4">
      <w:pPr>
        <w:suppressAutoHyphens/>
        <w:rPr>
          <w:rFonts w:ascii="Arial" w:hAnsi="Arial" w:cs="Arial"/>
          <w:sz w:val="24"/>
          <w:szCs w:val="24"/>
        </w:rPr>
      </w:pPr>
      <w:r w:rsidRPr="00443710">
        <w:rPr>
          <w:rFonts w:ascii="Arial" w:hAnsi="Arial" w:cs="Arial"/>
          <w:sz w:val="24"/>
          <w:szCs w:val="24"/>
        </w:rPr>
        <w:t>PA</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Property Administrator</w:t>
      </w:r>
    </w:p>
    <w:p w14:paraId="037F2119" w14:textId="77777777" w:rsidR="00016F13" w:rsidRPr="00443710" w:rsidRDefault="00016F13" w:rsidP="00F42CC4">
      <w:pPr>
        <w:suppressAutoHyphens/>
        <w:rPr>
          <w:rFonts w:ascii="Arial" w:hAnsi="Arial" w:cs="Arial"/>
          <w:sz w:val="24"/>
          <w:szCs w:val="24"/>
        </w:rPr>
      </w:pPr>
      <w:r w:rsidRPr="00443710">
        <w:rPr>
          <w:rFonts w:ascii="Arial" w:hAnsi="Arial" w:cs="Arial"/>
          <w:sz w:val="24"/>
          <w:szCs w:val="24"/>
        </w:rPr>
        <w:t>PII</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Personally Identifiable Information</w:t>
      </w:r>
    </w:p>
    <w:p w14:paraId="3F256DFC"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PIPO</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Phase In/Phase Out</w:t>
      </w:r>
    </w:p>
    <w:p w14:paraId="19F93557"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POC</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Point of Contact</w:t>
      </w:r>
    </w:p>
    <w:p w14:paraId="08800773" w14:textId="77777777" w:rsidR="00FA3B8B" w:rsidRPr="00443710" w:rsidRDefault="00FA3B8B" w:rsidP="00F42CC4">
      <w:pPr>
        <w:suppressAutoHyphens/>
        <w:rPr>
          <w:rFonts w:ascii="Arial" w:hAnsi="Arial" w:cs="Arial"/>
          <w:sz w:val="24"/>
          <w:szCs w:val="24"/>
        </w:rPr>
      </w:pPr>
      <w:r w:rsidRPr="00443710">
        <w:rPr>
          <w:rFonts w:ascii="Arial" w:hAnsi="Arial" w:cs="Arial"/>
          <w:sz w:val="24"/>
          <w:szCs w:val="24"/>
        </w:rPr>
        <w:t>PRS</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Performance Requirements Summary</w:t>
      </w:r>
    </w:p>
    <w:p w14:paraId="32AA8D23"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PWS</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Performance Work Statement</w:t>
      </w:r>
    </w:p>
    <w:p w14:paraId="53F540B2"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QA</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Quality Assurance</w:t>
      </w:r>
    </w:p>
    <w:p w14:paraId="02BFC35C"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QAP</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Quality Assurance Program</w:t>
      </w:r>
    </w:p>
    <w:p w14:paraId="11B659F8"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QASP</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Quality Assurance Surveillance Plan</w:t>
      </w:r>
    </w:p>
    <w:p w14:paraId="1BA645C2"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QC</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Quality Control</w:t>
      </w:r>
    </w:p>
    <w:p w14:paraId="54CED29B"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QCP</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Quality Control Program</w:t>
      </w:r>
    </w:p>
    <w:p w14:paraId="1D7267D1" w14:textId="77777777" w:rsidR="00665781" w:rsidRPr="00443710" w:rsidRDefault="00665781" w:rsidP="00F42CC4">
      <w:pPr>
        <w:suppressAutoHyphens/>
        <w:rPr>
          <w:rFonts w:ascii="Arial" w:hAnsi="Arial" w:cs="Arial"/>
          <w:sz w:val="24"/>
          <w:szCs w:val="24"/>
        </w:rPr>
      </w:pPr>
      <w:r w:rsidRPr="00443710">
        <w:rPr>
          <w:rFonts w:ascii="Arial" w:hAnsi="Arial" w:cs="Arial"/>
          <w:sz w:val="24"/>
          <w:szCs w:val="24"/>
        </w:rPr>
        <w:t>RA</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Requiring Activity</w:t>
      </w:r>
    </w:p>
    <w:p w14:paraId="490578CB" w14:textId="77777777" w:rsidR="00B055B5" w:rsidRPr="00443710" w:rsidRDefault="00B055B5" w:rsidP="00F42CC4">
      <w:pPr>
        <w:suppressAutoHyphens/>
        <w:rPr>
          <w:rFonts w:ascii="Arial" w:hAnsi="Arial" w:cs="Arial"/>
          <w:sz w:val="24"/>
          <w:szCs w:val="24"/>
        </w:rPr>
      </w:pPr>
      <w:r w:rsidRPr="00443710">
        <w:rPr>
          <w:rFonts w:ascii="Arial" w:hAnsi="Arial" w:cs="Arial"/>
          <w:sz w:val="24"/>
          <w:szCs w:val="24"/>
        </w:rPr>
        <w:t>RCO</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Regional Contracting Office</w:t>
      </w:r>
    </w:p>
    <w:p w14:paraId="71F7E29A" w14:textId="77777777" w:rsidR="00665781" w:rsidRPr="00443710" w:rsidRDefault="00665781" w:rsidP="00F42CC4">
      <w:pPr>
        <w:suppressAutoHyphens/>
        <w:rPr>
          <w:rFonts w:ascii="Arial" w:hAnsi="Arial" w:cs="Arial"/>
          <w:sz w:val="24"/>
          <w:szCs w:val="24"/>
        </w:rPr>
      </w:pPr>
      <w:r w:rsidRPr="00443710">
        <w:rPr>
          <w:rFonts w:ascii="Arial" w:hAnsi="Arial" w:cs="Arial"/>
          <w:sz w:val="24"/>
          <w:szCs w:val="24"/>
        </w:rPr>
        <w:t>SIGE</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 xml:space="preserve">Safety </w:t>
      </w:r>
      <w:r w:rsidR="009C2978" w:rsidRPr="00443710">
        <w:rPr>
          <w:rFonts w:ascii="Arial" w:hAnsi="Arial" w:cs="Arial"/>
          <w:sz w:val="24"/>
          <w:szCs w:val="24"/>
        </w:rPr>
        <w:t>and Health Protection Plan</w:t>
      </w:r>
    </w:p>
    <w:p w14:paraId="4DBD2C80" w14:textId="4E32EEAC" w:rsidR="005D14C5" w:rsidRDefault="008D4181" w:rsidP="00F42CC4">
      <w:pPr>
        <w:suppressAutoHyphens/>
        <w:rPr>
          <w:rFonts w:ascii="Arial" w:hAnsi="Arial" w:cs="Arial"/>
          <w:sz w:val="24"/>
          <w:szCs w:val="24"/>
        </w:rPr>
      </w:pPr>
      <w:r w:rsidRPr="00443710">
        <w:rPr>
          <w:rFonts w:ascii="Arial" w:hAnsi="Arial" w:cs="Arial"/>
          <w:sz w:val="24"/>
          <w:szCs w:val="24"/>
        </w:rPr>
        <w:t>TE</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Technical Exhibit</w:t>
      </w:r>
    </w:p>
    <w:p w14:paraId="12FB0FBC" w14:textId="4078974A" w:rsidR="006D7801" w:rsidRPr="00443710" w:rsidRDefault="006D7801" w:rsidP="00F42CC4">
      <w:pPr>
        <w:suppressAutoHyphens/>
        <w:rPr>
          <w:rFonts w:ascii="Arial" w:hAnsi="Arial" w:cs="Arial"/>
          <w:sz w:val="24"/>
          <w:szCs w:val="24"/>
        </w:rPr>
      </w:pPr>
      <w:r>
        <w:rPr>
          <w:rFonts w:ascii="Arial" w:hAnsi="Arial" w:cs="Arial"/>
          <w:sz w:val="24"/>
          <w:szCs w:val="24"/>
        </w:rPr>
        <w:t xml:space="preserve">USAG                      United States Army Garrison </w:t>
      </w:r>
    </w:p>
    <w:p w14:paraId="5F6AE0A2" w14:textId="77777777" w:rsidR="00176504" w:rsidRDefault="005D14C5" w:rsidP="00F42CC4">
      <w:pPr>
        <w:suppressAutoHyphens/>
        <w:rPr>
          <w:rFonts w:ascii="Arial" w:hAnsi="Arial" w:cs="Arial"/>
          <w:sz w:val="24"/>
          <w:szCs w:val="24"/>
        </w:rPr>
      </w:pPr>
      <w:r w:rsidRPr="00443710">
        <w:rPr>
          <w:rFonts w:ascii="Arial" w:hAnsi="Arial" w:cs="Arial"/>
          <w:sz w:val="24"/>
          <w:szCs w:val="24"/>
        </w:rPr>
        <w:t>USAREUR</w:t>
      </w:r>
      <w:r w:rsidRPr="00443710">
        <w:rPr>
          <w:rFonts w:ascii="Arial" w:hAnsi="Arial" w:cs="Arial"/>
          <w:sz w:val="24"/>
          <w:szCs w:val="24"/>
        </w:rPr>
        <w:tab/>
      </w:r>
      <w:r w:rsidRPr="00443710">
        <w:rPr>
          <w:rFonts w:ascii="Arial" w:hAnsi="Arial" w:cs="Arial"/>
          <w:sz w:val="24"/>
          <w:szCs w:val="24"/>
        </w:rPr>
        <w:tab/>
      </w:r>
      <w:r w:rsidR="00D43BA0">
        <w:rPr>
          <w:rFonts w:ascii="Arial" w:hAnsi="Arial" w:cs="Arial"/>
          <w:sz w:val="24"/>
          <w:szCs w:val="24"/>
        </w:rPr>
        <w:t>United States</w:t>
      </w:r>
      <w:r w:rsidRPr="00443710">
        <w:rPr>
          <w:rFonts w:ascii="Arial" w:hAnsi="Arial" w:cs="Arial"/>
          <w:sz w:val="24"/>
          <w:szCs w:val="24"/>
        </w:rPr>
        <w:t xml:space="preserve"> Army Europe</w:t>
      </w:r>
      <w:r w:rsidR="004B1C6F" w:rsidRPr="00443710">
        <w:rPr>
          <w:rFonts w:ascii="Arial" w:hAnsi="Arial" w:cs="Arial"/>
          <w:sz w:val="24"/>
          <w:szCs w:val="24"/>
        </w:rPr>
        <w:br/>
        <w:t xml:space="preserve">UOM </w:t>
      </w:r>
      <w:r w:rsidR="004B1C6F" w:rsidRPr="00443710">
        <w:rPr>
          <w:rFonts w:ascii="Arial" w:hAnsi="Arial" w:cs="Arial"/>
          <w:sz w:val="24"/>
          <w:szCs w:val="24"/>
        </w:rPr>
        <w:tab/>
      </w:r>
      <w:r w:rsidR="004B1C6F" w:rsidRPr="00443710">
        <w:rPr>
          <w:rFonts w:ascii="Arial" w:hAnsi="Arial" w:cs="Arial"/>
          <w:sz w:val="24"/>
          <w:szCs w:val="24"/>
        </w:rPr>
        <w:tab/>
      </w:r>
      <w:r w:rsidR="004B1C6F" w:rsidRPr="00443710">
        <w:rPr>
          <w:rFonts w:ascii="Arial" w:hAnsi="Arial" w:cs="Arial"/>
          <w:sz w:val="24"/>
          <w:szCs w:val="24"/>
        </w:rPr>
        <w:tab/>
        <w:t>Unit of Measure</w:t>
      </w:r>
    </w:p>
    <w:p w14:paraId="6D60FC65" w14:textId="0E61F7C4" w:rsidR="008D4181" w:rsidRPr="00443710" w:rsidRDefault="004B1C6F" w:rsidP="00F42CC4">
      <w:pPr>
        <w:suppressAutoHyphens/>
        <w:rPr>
          <w:rFonts w:ascii="Arial" w:hAnsi="Arial" w:cs="Arial"/>
          <w:sz w:val="24"/>
          <w:szCs w:val="24"/>
        </w:rPr>
      </w:pPr>
      <w:r w:rsidRPr="00443710">
        <w:rPr>
          <w:rFonts w:ascii="Arial" w:hAnsi="Arial" w:cs="Arial"/>
          <w:sz w:val="24"/>
          <w:szCs w:val="24"/>
        </w:rPr>
        <w:t xml:space="preserve"> </w:t>
      </w:r>
    </w:p>
    <w:p w14:paraId="3CBF9CFD" w14:textId="466799F0" w:rsidR="006110D4" w:rsidRPr="00443710" w:rsidRDefault="006110D4" w:rsidP="00F42CC4">
      <w:pPr>
        <w:rPr>
          <w:rFonts w:ascii="Arial" w:hAnsi="Arial" w:cs="Arial"/>
          <w:b/>
          <w:sz w:val="24"/>
          <w:szCs w:val="24"/>
        </w:rPr>
      </w:pPr>
    </w:p>
    <w:p w14:paraId="1DF657C6" w14:textId="77777777" w:rsidR="004624B3" w:rsidRPr="00443710" w:rsidRDefault="004624B3"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sz w:val="24"/>
          <w:szCs w:val="24"/>
        </w:rPr>
      </w:pPr>
      <w:r w:rsidRPr="00443710">
        <w:rPr>
          <w:rFonts w:ascii="Arial" w:hAnsi="Arial" w:cs="Arial"/>
          <w:b/>
          <w:sz w:val="24"/>
          <w:szCs w:val="24"/>
        </w:rPr>
        <w:t>PART 3</w:t>
      </w:r>
    </w:p>
    <w:p w14:paraId="0E9213CF" w14:textId="77777777" w:rsidR="004624B3" w:rsidRDefault="004624B3"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sz w:val="24"/>
          <w:szCs w:val="24"/>
        </w:rPr>
      </w:pPr>
      <w:r w:rsidRPr="00443710">
        <w:rPr>
          <w:rFonts w:ascii="Arial" w:hAnsi="Arial" w:cs="Arial"/>
          <w:b/>
          <w:sz w:val="24"/>
          <w:szCs w:val="24"/>
        </w:rPr>
        <w:t xml:space="preserve">GOVERNMENT PROPERTY </w:t>
      </w:r>
      <w:r w:rsidR="00C73839" w:rsidRPr="00443710">
        <w:rPr>
          <w:rFonts w:ascii="Arial" w:hAnsi="Arial" w:cs="Arial"/>
          <w:b/>
          <w:sz w:val="24"/>
          <w:szCs w:val="24"/>
        </w:rPr>
        <w:t xml:space="preserve">(GP) </w:t>
      </w:r>
      <w:r w:rsidRPr="00443710">
        <w:rPr>
          <w:rFonts w:ascii="Arial" w:hAnsi="Arial" w:cs="Arial"/>
          <w:b/>
          <w:sz w:val="24"/>
          <w:szCs w:val="24"/>
        </w:rPr>
        <w:t>AND SERVICES</w:t>
      </w:r>
    </w:p>
    <w:p w14:paraId="2926FC8B" w14:textId="77777777" w:rsidR="008C2955" w:rsidRDefault="008C2955"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sz w:val="24"/>
          <w:szCs w:val="24"/>
        </w:rPr>
      </w:pPr>
    </w:p>
    <w:p w14:paraId="5079AD14" w14:textId="6DB4A695" w:rsidR="008C2955" w:rsidRDefault="008C2955"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Cs/>
          <w:sz w:val="24"/>
          <w:szCs w:val="24"/>
        </w:rPr>
      </w:pPr>
      <w:r>
        <w:rPr>
          <w:rFonts w:ascii="Arial" w:hAnsi="Arial" w:cs="Arial"/>
          <w:bCs/>
          <w:sz w:val="24"/>
          <w:szCs w:val="24"/>
        </w:rPr>
        <w:t>RESERVED. N</w:t>
      </w:r>
      <w:r w:rsidR="00DC0FD4">
        <w:rPr>
          <w:rFonts w:ascii="Arial" w:hAnsi="Arial" w:cs="Arial"/>
          <w:bCs/>
          <w:sz w:val="24"/>
          <w:szCs w:val="24"/>
        </w:rPr>
        <w:t>/A</w:t>
      </w:r>
    </w:p>
    <w:p w14:paraId="70F226D3" w14:textId="77777777" w:rsidR="00176504" w:rsidRPr="008C2955" w:rsidRDefault="00176504"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Cs/>
          <w:sz w:val="24"/>
          <w:szCs w:val="24"/>
        </w:rPr>
      </w:pPr>
    </w:p>
    <w:p w14:paraId="150EAD9D" w14:textId="77777777" w:rsidR="004624B3" w:rsidRPr="00443710" w:rsidRDefault="004624B3"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sz w:val="24"/>
          <w:szCs w:val="24"/>
        </w:rPr>
      </w:pPr>
    </w:p>
    <w:p w14:paraId="2152E0D7" w14:textId="77777777" w:rsidR="004624B3" w:rsidRPr="00443710" w:rsidRDefault="004624B3"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sz w:val="24"/>
          <w:szCs w:val="24"/>
        </w:rPr>
      </w:pPr>
      <w:r w:rsidRPr="00443710">
        <w:rPr>
          <w:rFonts w:ascii="Arial" w:hAnsi="Arial" w:cs="Arial"/>
          <w:b/>
          <w:sz w:val="24"/>
          <w:szCs w:val="24"/>
        </w:rPr>
        <w:t>PART 4</w:t>
      </w:r>
    </w:p>
    <w:p w14:paraId="03886E34" w14:textId="77777777" w:rsidR="004624B3" w:rsidRPr="00443710" w:rsidRDefault="004624B3"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sz w:val="24"/>
          <w:szCs w:val="24"/>
        </w:rPr>
      </w:pPr>
      <w:r w:rsidRPr="00443710">
        <w:rPr>
          <w:rFonts w:ascii="Arial" w:hAnsi="Arial" w:cs="Arial"/>
          <w:b/>
          <w:sz w:val="24"/>
          <w:szCs w:val="24"/>
        </w:rPr>
        <w:t>CONTRACTOR FURNISHED ITEMS AND SERVICES</w:t>
      </w:r>
    </w:p>
    <w:p w14:paraId="16DE18B9" w14:textId="77777777" w:rsidR="00AB4954" w:rsidRPr="00443710" w:rsidRDefault="00AB4954" w:rsidP="006F50BF">
      <w:pPr>
        <w:suppressAutoHyphens/>
        <w:rPr>
          <w:rFonts w:ascii="Arial" w:hAnsi="Arial" w:cs="Arial"/>
          <w:sz w:val="24"/>
          <w:szCs w:val="24"/>
        </w:rPr>
      </w:pPr>
    </w:p>
    <w:p w14:paraId="61674127" w14:textId="77777777" w:rsidR="00605A63" w:rsidRPr="00443710" w:rsidRDefault="008D4181" w:rsidP="00620A40">
      <w:pPr>
        <w:rPr>
          <w:rFonts w:ascii="Arial" w:hAnsi="Arial" w:cs="Arial"/>
          <w:sz w:val="24"/>
          <w:szCs w:val="24"/>
        </w:rPr>
      </w:pPr>
      <w:r w:rsidRPr="00443710">
        <w:rPr>
          <w:rFonts w:ascii="Arial" w:hAnsi="Arial" w:cs="Arial"/>
          <w:b/>
          <w:bCs/>
          <w:sz w:val="24"/>
          <w:szCs w:val="24"/>
        </w:rPr>
        <w:t xml:space="preserve">4.  </w:t>
      </w:r>
      <w:r w:rsidR="009D5A6D" w:rsidRPr="003C2323">
        <w:rPr>
          <w:rFonts w:ascii="Arial" w:hAnsi="Arial" w:cs="Arial"/>
          <w:b/>
          <w:bCs/>
          <w:sz w:val="24"/>
          <w:szCs w:val="24"/>
          <w:u w:val="single"/>
        </w:rPr>
        <w:t xml:space="preserve">Contractor Furnished </w:t>
      </w:r>
      <w:r w:rsidR="00FA5933" w:rsidRPr="003C2323">
        <w:rPr>
          <w:rFonts w:ascii="Arial" w:hAnsi="Arial" w:cs="Arial"/>
          <w:b/>
          <w:bCs/>
          <w:sz w:val="24"/>
          <w:szCs w:val="24"/>
          <w:u w:val="single"/>
        </w:rPr>
        <w:t>Property</w:t>
      </w:r>
      <w:r w:rsidR="009D5A6D" w:rsidRPr="003C2323">
        <w:rPr>
          <w:rFonts w:ascii="Arial" w:hAnsi="Arial" w:cs="Arial"/>
          <w:b/>
          <w:bCs/>
          <w:sz w:val="24"/>
          <w:szCs w:val="24"/>
          <w:u w:val="single"/>
        </w:rPr>
        <w:t xml:space="preserve"> </w:t>
      </w:r>
      <w:r w:rsidR="007B0749" w:rsidRPr="003C2323">
        <w:rPr>
          <w:rFonts w:ascii="Arial" w:hAnsi="Arial" w:cs="Arial"/>
          <w:b/>
          <w:bCs/>
          <w:sz w:val="24"/>
          <w:szCs w:val="24"/>
          <w:u w:val="single"/>
        </w:rPr>
        <w:t>a</w:t>
      </w:r>
      <w:r w:rsidR="009D5A6D" w:rsidRPr="003C2323">
        <w:rPr>
          <w:rFonts w:ascii="Arial" w:hAnsi="Arial" w:cs="Arial"/>
          <w:b/>
          <w:bCs/>
          <w:sz w:val="24"/>
          <w:szCs w:val="24"/>
          <w:u w:val="single"/>
        </w:rPr>
        <w:t xml:space="preserve">nd </w:t>
      </w:r>
      <w:r w:rsidR="00F42CC4" w:rsidRPr="003C2323">
        <w:rPr>
          <w:rFonts w:ascii="Arial" w:hAnsi="Arial" w:cs="Arial"/>
          <w:b/>
          <w:bCs/>
          <w:sz w:val="24"/>
          <w:szCs w:val="24"/>
          <w:u w:val="single"/>
        </w:rPr>
        <w:t>Services</w:t>
      </w:r>
      <w:r w:rsidR="00007A8D" w:rsidRPr="00443710">
        <w:rPr>
          <w:rFonts w:ascii="Arial" w:hAnsi="Arial" w:cs="Arial"/>
          <w:sz w:val="24"/>
          <w:szCs w:val="24"/>
        </w:rPr>
        <w:t xml:space="preserve"> </w:t>
      </w:r>
    </w:p>
    <w:p w14:paraId="513B6E1A" w14:textId="77777777" w:rsidR="00F33B4C" w:rsidRPr="00443710" w:rsidRDefault="00F33B4C" w:rsidP="00822848">
      <w:pPr>
        <w:rPr>
          <w:rFonts w:ascii="Arial" w:hAnsi="Arial" w:cs="Arial"/>
          <w:sz w:val="24"/>
          <w:szCs w:val="24"/>
        </w:rPr>
      </w:pPr>
    </w:p>
    <w:p w14:paraId="6FFBBBBA" w14:textId="55F15872" w:rsidR="008D4181" w:rsidRPr="00443710" w:rsidRDefault="002F034B" w:rsidP="00F03FC8">
      <w:pPr>
        <w:rPr>
          <w:rFonts w:ascii="Arial" w:hAnsi="Arial" w:cs="Arial"/>
          <w:sz w:val="24"/>
          <w:szCs w:val="24"/>
        </w:rPr>
      </w:pPr>
      <w:r w:rsidRPr="00443710">
        <w:rPr>
          <w:rFonts w:ascii="Arial" w:hAnsi="Arial" w:cs="Arial"/>
          <w:b/>
          <w:sz w:val="24"/>
          <w:szCs w:val="24"/>
        </w:rPr>
        <w:t xml:space="preserve">4.1  </w:t>
      </w:r>
      <w:r w:rsidRPr="00443710">
        <w:rPr>
          <w:rFonts w:ascii="Arial" w:hAnsi="Arial" w:cs="Arial"/>
          <w:b/>
          <w:sz w:val="24"/>
          <w:szCs w:val="24"/>
          <w:u w:val="single"/>
        </w:rPr>
        <w:t>General</w:t>
      </w:r>
      <w:r w:rsidR="009D5A6D" w:rsidRPr="00443710">
        <w:rPr>
          <w:rFonts w:ascii="Arial" w:hAnsi="Arial" w:cs="Arial"/>
          <w:b/>
          <w:sz w:val="24"/>
          <w:szCs w:val="24"/>
          <w:u w:val="single"/>
        </w:rPr>
        <w:t>:</w:t>
      </w:r>
      <w:r w:rsidR="00007A8D" w:rsidRPr="00443710">
        <w:rPr>
          <w:rFonts w:ascii="Arial" w:hAnsi="Arial" w:cs="Arial"/>
          <w:sz w:val="24"/>
          <w:szCs w:val="24"/>
        </w:rPr>
        <w:t xml:space="preserve"> </w:t>
      </w:r>
      <w:r w:rsidR="0083331C" w:rsidRPr="00443710">
        <w:rPr>
          <w:rFonts w:ascii="Arial" w:hAnsi="Arial" w:cs="Arial"/>
          <w:sz w:val="24"/>
          <w:szCs w:val="24"/>
        </w:rPr>
        <w:t xml:space="preserve"> The Contractor shall furnish </w:t>
      </w:r>
      <w:r w:rsidR="0083331C" w:rsidRPr="009B4EED">
        <w:rPr>
          <w:rFonts w:ascii="Arial" w:hAnsi="Arial" w:cs="Arial"/>
          <w:iCs/>
          <w:sz w:val="24"/>
          <w:szCs w:val="24"/>
        </w:rPr>
        <w:t xml:space="preserve">all personnel, equipment, supplies, facilities, transportation, tools, materials, supervision, and other items necessary to perform services as </w:t>
      </w:r>
      <w:r w:rsidR="0083331C" w:rsidRPr="009B4EED">
        <w:rPr>
          <w:rFonts w:ascii="Arial" w:hAnsi="Arial" w:cs="Arial"/>
          <w:iCs/>
          <w:sz w:val="24"/>
          <w:szCs w:val="24"/>
        </w:rPr>
        <w:lastRenderedPageBreak/>
        <w:t>described in the PWS and associated contract documents, except for those items specified in Part 3 Government Property</w:t>
      </w:r>
      <w:r w:rsidR="009C7A65" w:rsidRPr="009B4EED">
        <w:rPr>
          <w:rFonts w:ascii="Arial" w:hAnsi="Arial" w:cs="Arial"/>
          <w:iCs/>
          <w:sz w:val="24"/>
          <w:szCs w:val="24"/>
        </w:rPr>
        <w:t xml:space="preserve"> </w:t>
      </w:r>
      <w:r w:rsidR="0083331C" w:rsidRPr="009B4EED">
        <w:rPr>
          <w:rFonts w:ascii="Arial" w:hAnsi="Arial" w:cs="Arial"/>
          <w:iCs/>
          <w:sz w:val="24"/>
          <w:szCs w:val="24"/>
        </w:rPr>
        <w:t>and Services.</w:t>
      </w:r>
      <w:r w:rsidR="008D4181" w:rsidRPr="009B4EED">
        <w:rPr>
          <w:rFonts w:ascii="Arial" w:hAnsi="Arial" w:cs="Arial"/>
          <w:iCs/>
          <w:sz w:val="24"/>
          <w:szCs w:val="24"/>
        </w:rPr>
        <w:t xml:space="preserve"> </w:t>
      </w:r>
    </w:p>
    <w:p w14:paraId="275DB812" w14:textId="77777777" w:rsidR="00F33B4C" w:rsidRPr="00443710" w:rsidRDefault="00F33B4C" w:rsidP="0015134A">
      <w:pPr>
        <w:suppressAutoHyphens/>
        <w:rPr>
          <w:rFonts w:ascii="Arial" w:hAnsi="Arial" w:cs="Arial"/>
          <w:sz w:val="24"/>
          <w:szCs w:val="24"/>
        </w:rPr>
      </w:pPr>
    </w:p>
    <w:p w14:paraId="516B5AC9" w14:textId="011E2B20" w:rsidR="00812D57" w:rsidRPr="00443710" w:rsidRDefault="006877E9" w:rsidP="00F03FC8">
      <w:pPr>
        <w:suppressAutoHyphens/>
        <w:rPr>
          <w:rFonts w:ascii="Arial" w:hAnsi="Arial" w:cs="Arial"/>
          <w:sz w:val="24"/>
          <w:szCs w:val="24"/>
        </w:rPr>
      </w:pPr>
      <w:r w:rsidRPr="00443710">
        <w:rPr>
          <w:rFonts w:ascii="Arial" w:hAnsi="Arial" w:cs="Arial"/>
          <w:b/>
          <w:sz w:val="24"/>
          <w:szCs w:val="24"/>
        </w:rPr>
        <w:t>4.2</w:t>
      </w:r>
      <w:r w:rsidR="009D5A6D" w:rsidRPr="00443710">
        <w:rPr>
          <w:rFonts w:ascii="Arial" w:hAnsi="Arial" w:cs="Arial"/>
          <w:b/>
          <w:sz w:val="24"/>
          <w:szCs w:val="24"/>
        </w:rPr>
        <w:t xml:space="preserve">  </w:t>
      </w:r>
      <w:r w:rsidRPr="00443710">
        <w:rPr>
          <w:rFonts w:ascii="Arial" w:hAnsi="Arial" w:cs="Arial"/>
          <w:b/>
          <w:sz w:val="24"/>
          <w:szCs w:val="24"/>
          <w:u w:val="single"/>
        </w:rPr>
        <w:t>Secret Facility Clearance</w:t>
      </w:r>
      <w:r w:rsidR="0083331C" w:rsidRPr="00443710">
        <w:rPr>
          <w:rFonts w:ascii="Arial" w:hAnsi="Arial" w:cs="Arial"/>
          <w:b/>
          <w:sz w:val="24"/>
          <w:szCs w:val="24"/>
          <w:u w:val="single"/>
        </w:rPr>
        <w:t>:</w:t>
      </w:r>
      <w:r w:rsidR="0083331C" w:rsidRPr="00443710">
        <w:rPr>
          <w:rFonts w:ascii="Arial" w:hAnsi="Arial" w:cs="Arial"/>
          <w:sz w:val="24"/>
          <w:szCs w:val="24"/>
        </w:rPr>
        <w:t xml:space="preserve"> </w:t>
      </w:r>
      <w:r w:rsidR="00426046">
        <w:rPr>
          <w:rFonts w:ascii="Arial" w:hAnsi="Arial" w:cs="Arial"/>
          <w:sz w:val="24"/>
          <w:szCs w:val="24"/>
        </w:rPr>
        <w:t xml:space="preserve"> RESERVED</w:t>
      </w:r>
      <w:r w:rsidR="000E56F3">
        <w:rPr>
          <w:rFonts w:ascii="Arial" w:hAnsi="Arial" w:cs="Arial"/>
          <w:sz w:val="24"/>
          <w:szCs w:val="24"/>
        </w:rPr>
        <w:t>. N/A</w:t>
      </w:r>
    </w:p>
    <w:p w14:paraId="1E86BF77" w14:textId="77777777" w:rsidR="006877E9" w:rsidRPr="00443710" w:rsidRDefault="006877E9" w:rsidP="0015134A">
      <w:pPr>
        <w:suppressAutoHyphens/>
        <w:rPr>
          <w:rFonts w:ascii="Arial" w:hAnsi="Arial" w:cs="Arial"/>
          <w:sz w:val="24"/>
          <w:szCs w:val="24"/>
        </w:rPr>
      </w:pPr>
    </w:p>
    <w:p w14:paraId="326C0808" w14:textId="2E49435B" w:rsidR="003D599F" w:rsidRPr="00443710" w:rsidRDefault="003D599F" w:rsidP="00F03FC8">
      <w:pPr>
        <w:rPr>
          <w:rFonts w:ascii="Arial" w:hAnsi="Arial" w:cs="Arial"/>
          <w:color w:val="0000FF"/>
          <w:sz w:val="24"/>
          <w:szCs w:val="24"/>
        </w:rPr>
      </w:pPr>
      <w:r w:rsidRPr="00443710">
        <w:rPr>
          <w:rFonts w:ascii="Arial" w:hAnsi="Arial" w:cs="Arial"/>
          <w:b/>
          <w:sz w:val="24"/>
          <w:szCs w:val="24"/>
        </w:rPr>
        <w:t xml:space="preserve">4.3  </w:t>
      </w:r>
      <w:r w:rsidRPr="00443710">
        <w:rPr>
          <w:rFonts w:ascii="Arial" w:hAnsi="Arial" w:cs="Arial"/>
          <w:b/>
          <w:sz w:val="24"/>
          <w:szCs w:val="24"/>
          <w:u w:val="single"/>
        </w:rPr>
        <w:t>Materials:</w:t>
      </w:r>
      <w:r w:rsidRPr="00443710">
        <w:rPr>
          <w:rFonts w:ascii="Arial" w:hAnsi="Arial" w:cs="Arial"/>
          <w:sz w:val="24"/>
          <w:szCs w:val="24"/>
        </w:rPr>
        <w:t xml:space="preserve"> </w:t>
      </w:r>
      <w:r w:rsidR="00765952">
        <w:rPr>
          <w:rFonts w:ascii="Arial" w:hAnsi="Arial" w:cs="Arial"/>
          <w:sz w:val="24"/>
          <w:szCs w:val="24"/>
        </w:rPr>
        <w:t xml:space="preserve"> </w:t>
      </w:r>
      <w:r w:rsidR="007765F6" w:rsidRPr="007765F6">
        <w:rPr>
          <w:rFonts w:ascii="Arial" w:hAnsi="Arial" w:cs="Arial"/>
          <w:sz w:val="24"/>
          <w:szCs w:val="24"/>
        </w:rPr>
        <w:t>All materials, other than those materials specified as Government furnished, required in the performance of this contract shall be furnished by the Contractor.</w:t>
      </w:r>
      <w:r w:rsidR="00786C38">
        <w:rPr>
          <w:rFonts w:ascii="Arial" w:hAnsi="Arial" w:cs="Arial"/>
          <w:sz w:val="24"/>
          <w:szCs w:val="24"/>
        </w:rPr>
        <w:t xml:space="preserve"> </w:t>
      </w:r>
      <w:r w:rsidR="00786C38" w:rsidRPr="00786C38">
        <w:rPr>
          <w:rFonts w:ascii="Arial" w:hAnsi="Arial" w:cs="Arial"/>
          <w:sz w:val="24"/>
          <w:szCs w:val="24"/>
        </w:rPr>
        <w:t>Availability of manufacturer’s service literature needed in the performance of the contract will be Contractor’s responsibility and will remain Contractor owned at the termination of the contract.</w:t>
      </w:r>
    </w:p>
    <w:p w14:paraId="757CDF8A" w14:textId="77777777" w:rsidR="003D599F" w:rsidRPr="00443710" w:rsidRDefault="003D599F" w:rsidP="0015134A">
      <w:pPr>
        <w:rPr>
          <w:rFonts w:ascii="Arial" w:hAnsi="Arial" w:cs="Arial"/>
          <w:sz w:val="24"/>
          <w:szCs w:val="24"/>
        </w:rPr>
      </w:pPr>
    </w:p>
    <w:p w14:paraId="529899A8" w14:textId="331016B6" w:rsidR="003D599F" w:rsidRPr="006F2A83" w:rsidRDefault="003D599F" w:rsidP="00F03FC8">
      <w:pPr>
        <w:rPr>
          <w:rFonts w:ascii="Arial" w:hAnsi="Arial" w:cs="Arial"/>
          <w:color w:val="FF0000"/>
          <w:sz w:val="24"/>
          <w:szCs w:val="24"/>
        </w:rPr>
      </w:pPr>
      <w:r w:rsidRPr="00443710">
        <w:rPr>
          <w:rFonts w:ascii="Arial" w:hAnsi="Arial" w:cs="Arial"/>
          <w:b/>
          <w:sz w:val="24"/>
          <w:szCs w:val="24"/>
        </w:rPr>
        <w:t xml:space="preserve">4.4  </w:t>
      </w:r>
      <w:r w:rsidRPr="00443710">
        <w:rPr>
          <w:rFonts w:ascii="Arial" w:hAnsi="Arial" w:cs="Arial"/>
          <w:b/>
          <w:sz w:val="24"/>
          <w:szCs w:val="24"/>
          <w:u w:val="single"/>
        </w:rPr>
        <w:t>Vehicles and Equipment:</w:t>
      </w:r>
      <w:r w:rsidRPr="00443710">
        <w:rPr>
          <w:rFonts w:ascii="Arial" w:hAnsi="Arial" w:cs="Arial"/>
          <w:sz w:val="24"/>
          <w:szCs w:val="24"/>
        </w:rPr>
        <w:t xml:space="preserve">  </w:t>
      </w:r>
      <w:r w:rsidR="000C52FC" w:rsidRPr="000C52FC">
        <w:rPr>
          <w:rFonts w:ascii="Arial" w:hAnsi="Arial" w:cs="Arial"/>
          <w:sz w:val="24"/>
          <w:szCs w:val="24"/>
        </w:rPr>
        <w:t>Equipment maintenance performance under the contract includes the unlimited replacement of defective repair</w:t>
      </w:r>
      <w:r w:rsidR="00956E15">
        <w:rPr>
          <w:rFonts w:ascii="Arial" w:hAnsi="Arial" w:cs="Arial"/>
          <w:sz w:val="24"/>
          <w:szCs w:val="24"/>
        </w:rPr>
        <w:t xml:space="preserve"> </w:t>
      </w:r>
      <w:r w:rsidR="000C52FC" w:rsidRPr="000C52FC">
        <w:rPr>
          <w:rFonts w:ascii="Arial" w:hAnsi="Arial" w:cs="Arial"/>
          <w:sz w:val="24"/>
          <w:szCs w:val="24"/>
        </w:rPr>
        <w:t>parts</w:t>
      </w:r>
      <w:r w:rsidR="00A841B1">
        <w:rPr>
          <w:rFonts w:ascii="Arial" w:hAnsi="Arial" w:cs="Arial"/>
          <w:sz w:val="24"/>
          <w:szCs w:val="24"/>
        </w:rPr>
        <w:t xml:space="preserve"> </w:t>
      </w:r>
      <w:r w:rsidR="000C52FC" w:rsidRPr="000C52FC">
        <w:rPr>
          <w:rFonts w:ascii="Arial" w:hAnsi="Arial" w:cs="Arial"/>
          <w:sz w:val="24"/>
          <w:szCs w:val="24"/>
        </w:rPr>
        <w:t>that the contractor determined to have failed under proper use, during the term of the service agreement.</w:t>
      </w:r>
    </w:p>
    <w:p w14:paraId="434BAADB" w14:textId="77777777" w:rsidR="003D599F" w:rsidRPr="00443710" w:rsidRDefault="003D599F" w:rsidP="0015134A">
      <w:pPr>
        <w:rPr>
          <w:rFonts w:ascii="Arial" w:hAnsi="Arial" w:cs="Arial"/>
          <w:sz w:val="24"/>
          <w:szCs w:val="24"/>
        </w:rPr>
      </w:pPr>
    </w:p>
    <w:p w14:paraId="48E671D1" w14:textId="6AE499F3" w:rsidR="006110D4" w:rsidRPr="00443710" w:rsidRDefault="003D599F" w:rsidP="006F50BF">
      <w:pPr>
        <w:rPr>
          <w:rFonts w:ascii="Arial" w:hAnsi="Arial" w:cs="Arial"/>
          <w:b/>
          <w:sz w:val="24"/>
          <w:szCs w:val="24"/>
        </w:rPr>
      </w:pPr>
      <w:r w:rsidRPr="00443710">
        <w:rPr>
          <w:rFonts w:ascii="Arial" w:hAnsi="Arial" w:cs="Arial"/>
          <w:b/>
          <w:sz w:val="24"/>
          <w:szCs w:val="24"/>
        </w:rPr>
        <w:t>4.5</w:t>
      </w:r>
      <w:r w:rsidRPr="00443710">
        <w:rPr>
          <w:rFonts w:ascii="Arial" w:hAnsi="Arial" w:cs="Arial"/>
          <w:sz w:val="24"/>
          <w:szCs w:val="24"/>
        </w:rPr>
        <w:t xml:space="preserve">  </w:t>
      </w:r>
      <w:r w:rsidR="008166AC" w:rsidRPr="00443710">
        <w:rPr>
          <w:rFonts w:ascii="Arial" w:hAnsi="Arial" w:cs="Arial"/>
          <w:b/>
          <w:sz w:val="24"/>
          <w:szCs w:val="24"/>
          <w:u w:val="single"/>
        </w:rPr>
        <w:t>Background Checks</w:t>
      </w:r>
      <w:r w:rsidRPr="00443710">
        <w:rPr>
          <w:rFonts w:ascii="Arial" w:hAnsi="Arial" w:cs="Arial"/>
          <w:b/>
          <w:sz w:val="24"/>
          <w:szCs w:val="24"/>
          <w:u w:val="single"/>
        </w:rPr>
        <w:t>)</w:t>
      </w:r>
      <w:r w:rsidR="00335569" w:rsidRPr="00443710">
        <w:rPr>
          <w:rFonts w:ascii="Arial" w:hAnsi="Arial" w:cs="Arial"/>
          <w:b/>
          <w:sz w:val="24"/>
          <w:szCs w:val="24"/>
          <w:u w:val="single"/>
        </w:rPr>
        <w:t>:</w:t>
      </w:r>
      <w:r w:rsidR="00335569" w:rsidRPr="00443710">
        <w:rPr>
          <w:rFonts w:ascii="Arial" w:hAnsi="Arial" w:cs="Arial"/>
          <w:sz w:val="24"/>
          <w:szCs w:val="24"/>
        </w:rPr>
        <w:t xml:space="preserve"> The</w:t>
      </w:r>
      <w:r w:rsidR="008166AC" w:rsidRPr="00443710">
        <w:rPr>
          <w:rFonts w:ascii="Arial" w:hAnsi="Arial" w:cs="Arial"/>
          <w:sz w:val="24"/>
          <w:szCs w:val="24"/>
        </w:rPr>
        <w:t xml:space="preserve"> Contractor shall provide Background Checks in accordance with this PWS and as determined by the Government</w:t>
      </w:r>
      <w:r w:rsidRPr="00443710">
        <w:rPr>
          <w:rFonts w:ascii="Arial" w:hAnsi="Arial" w:cs="Arial"/>
          <w:sz w:val="24"/>
          <w:szCs w:val="24"/>
        </w:rPr>
        <w:t>.</w:t>
      </w:r>
      <w:r w:rsidR="006110D4" w:rsidRPr="00443710">
        <w:rPr>
          <w:rFonts w:ascii="Arial" w:hAnsi="Arial" w:cs="Arial"/>
          <w:b/>
          <w:sz w:val="24"/>
          <w:szCs w:val="24"/>
        </w:rPr>
        <w:br w:type="page"/>
      </w:r>
    </w:p>
    <w:p w14:paraId="4BA94C19" w14:textId="77777777" w:rsidR="00605A63" w:rsidRPr="00443710" w:rsidRDefault="00605A63"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sz w:val="24"/>
          <w:szCs w:val="24"/>
        </w:rPr>
      </w:pPr>
      <w:r w:rsidRPr="00443710">
        <w:rPr>
          <w:rFonts w:ascii="Arial" w:hAnsi="Arial" w:cs="Arial"/>
          <w:b/>
          <w:sz w:val="24"/>
          <w:szCs w:val="24"/>
        </w:rPr>
        <w:lastRenderedPageBreak/>
        <w:t>PART 5</w:t>
      </w:r>
    </w:p>
    <w:p w14:paraId="38D92782" w14:textId="77777777" w:rsidR="00605A63" w:rsidRPr="00443710" w:rsidRDefault="00605A63"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sz w:val="24"/>
          <w:szCs w:val="24"/>
        </w:rPr>
      </w:pPr>
      <w:r w:rsidRPr="00443710">
        <w:rPr>
          <w:rFonts w:ascii="Arial" w:hAnsi="Arial" w:cs="Arial"/>
          <w:b/>
          <w:sz w:val="24"/>
          <w:szCs w:val="24"/>
        </w:rPr>
        <w:t>SPECIFIC TASKS</w:t>
      </w:r>
    </w:p>
    <w:p w14:paraId="7DCD8A8D" w14:textId="77777777" w:rsidR="00605A63" w:rsidRPr="00443710" w:rsidRDefault="00605A63" w:rsidP="00F42CC4">
      <w:pPr>
        <w:rPr>
          <w:rFonts w:ascii="Arial" w:hAnsi="Arial" w:cs="Arial"/>
          <w:bCs/>
          <w:sz w:val="24"/>
          <w:szCs w:val="24"/>
        </w:rPr>
      </w:pPr>
    </w:p>
    <w:p w14:paraId="39BB3820" w14:textId="55B5ABA9" w:rsidR="009A30DD" w:rsidRPr="006F2A83" w:rsidRDefault="00335569" w:rsidP="00620A40">
      <w:pPr>
        <w:rPr>
          <w:rFonts w:ascii="Arial" w:hAnsi="Arial" w:cs="Arial"/>
          <w:b/>
          <w:color w:val="FF0000"/>
          <w:sz w:val="24"/>
          <w:szCs w:val="24"/>
        </w:rPr>
      </w:pPr>
      <w:r w:rsidRPr="00443710">
        <w:rPr>
          <w:rFonts w:ascii="Arial" w:hAnsi="Arial" w:cs="Arial"/>
          <w:b/>
          <w:sz w:val="24"/>
          <w:szCs w:val="24"/>
        </w:rPr>
        <w:t>5.1 Basic</w:t>
      </w:r>
      <w:r w:rsidR="0005190B" w:rsidRPr="00443710">
        <w:rPr>
          <w:rFonts w:ascii="Arial" w:hAnsi="Arial" w:cs="Arial"/>
          <w:b/>
          <w:sz w:val="24"/>
          <w:szCs w:val="24"/>
          <w:u w:val="single"/>
        </w:rPr>
        <w:t xml:space="preserve"> Services</w:t>
      </w:r>
      <w:r w:rsidRPr="00443710">
        <w:rPr>
          <w:rFonts w:ascii="Arial" w:hAnsi="Arial" w:cs="Arial"/>
          <w:b/>
          <w:sz w:val="24"/>
          <w:szCs w:val="24"/>
          <w:u w:val="single"/>
        </w:rPr>
        <w:t>:</w:t>
      </w:r>
      <w:r w:rsidRPr="00443710">
        <w:rPr>
          <w:rFonts w:ascii="Arial" w:hAnsi="Arial" w:cs="Arial"/>
          <w:sz w:val="24"/>
          <w:szCs w:val="24"/>
        </w:rPr>
        <w:t xml:space="preserve"> The</w:t>
      </w:r>
      <w:r w:rsidR="00163EF5" w:rsidRPr="00163EF5">
        <w:rPr>
          <w:rFonts w:ascii="Arial" w:hAnsi="Arial" w:cs="Arial"/>
          <w:sz w:val="24"/>
          <w:szCs w:val="24"/>
        </w:rPr>
        <w:t xml:space="preserve"> Contractor shall provide non-personal service(s). </w:t>
      </w:r>
      <w:r>
        <w:rPr>
          <w:rFonts w:ascii="Arial" w:hAnsi="Arial" w:cs="Arial"/>
          <w:sz w:val="24"/>
          <w:szCs w:val="24"/>
        </w:rPr>
        <w:t xml:space="preserve">The </w:t>
      </w:r>
      <w:r w:rsidRPr="00163EF5">
        <w:rPr>
          <w:rFonts w:ascii="Arial" w:hAnsi="Arial" w:cs="Arial"/>
          <w:sz w:val="24"/>
          <w:szCs w:val="24"/>
        </w:rPr>
        <w:t>Contractor</w:t>
      </w:r>
      <w:r>
        <w:rPr>
          <w:rFonts w:ascii="Arial" w:hAnsi="Arial" w:cs="Arial"/>
          <w:sz w:val="24"/>
          <w:szCs w:val="24"/>
        </w:rPr>
        <w:t xml:space="preserve"> </w:t>
      </w:r>
      <w:r w:rsidR="00163EF5" w:rsidRPr="00163EF5">
        <w:rPr>
          <w:rFonts w:ascii="Arial" w:hAnsi="Arial" w:cs="Arial"/>
          <w:sz w:val="24"/>
          <w:szCs w:val="24"/>
        </w:rPr>
        <w:t xml:space="preserve">shall provide all labor, supplies, tools, material, transportation, parts, </w:t>
      </w:r>
      <w:r w:rsidR="00EC1F90">
        <w:rPr>
          <w:rFonts w:ascii="Arial" w:hAnsi="Arial" w:cs="Arial"/>
          <w:sz w:val="24"/>
          <w:szCs w:val="24"/>
        </w:rPr>
        <w:t xml:space="preserve">and </w:t>
      </w:r>
      <w:r w:rsidR="006F6535">
        <w:rPr>
          <w:rFonts w:ascii="Arial" w:hAnsi="Arial" w:cs="Arial"/>
          <w:sz w:val="24"/>
          <w:szCs w:val="24"/>
        </w:rPr>
        <w:t>phone</w:t>
      </w:r>
      <w:r w:rsidR="00893B0A">
        <w:rPr>
          <w:rFonts w:ascii="Arial" w:hAnsi="Arial" w:cs="Arial"/>
          <w:sz w:val="24"/>
          <w:szCs w:val="24"/>
        </w:rPr>
        <w:t xml:space="preserve"> technical</w:t>
      </w:r>
      <w:r w:rsidR="006F6535">
        <w:rPr>
          <w:rFonts w:ascii="Arial" w:hAnsi="Arial" w:cs="Arial"/>
          <w:sz w:val="24"/>
          <w:szCs w:val="24"/>
        </w:rPr>
        <w:t xml:space="preserve"> support</w:t>
      </w:r>
      <w:r w:rsidR="00EC1F90">
        <w:rPr>
          <w:rFonts w:ascii="Arial" w:hAnsi="Arial" w:cs="Arial"/>
          <w:sz w:val="24"/>
          <w:szCs w:val="24"/>
        </w:rPr>
        <w:t xml:space="preserve"> </w:t>
      </w:r>
      <w:r w:rsidR="00163EF5" w:rsidRPr="00163EF5">
        <w:rPr>
          <w:rFonts w:ascii="Arial" w:hAnsi="Arial" w:cs="Arial"/>
          <w:sz w:val="24"/>
          <w:szCs w:val="24"/>
        </w:rPr>
        <w:t>to perform</w:t>
      </w:r>
      <w:r w:rsidR="00163EF5">
        <w:rPr>
          <w:rFonts w:ascii="Arial" w:hAnsi="Arial" w:cs="Arial"/>
          <w:sz w:val="24"/>
          <w:szCs w:val="24"/>
        </w:rPr>
        <w:t xml:space="preserve"> </w:t>
      </w:r>
      <w:r w:rsidR="00163EF5" w:rsidRPr="007347AC">
        <w:rPr>
          <w:rFonts w:ascii="Arial" w:hAnsi="Arial" w:cs="Arial"/>
          <w:sz w:val="24"/>
          <w:szCs w:val="24"/>
        </w:rPr>
        <w:t xml:space="preserve">repairs of </w:t>
      </w:r>
      <w:r w:rsidR="00AA1FEA">
        <w:rPr>
          <w:rFonts w:ascii="Arial" w:hAnsi="Arial" w:cs="Arial"/>
          <w:sz w:val="24"/>
          <w:szCs w:val="24"/>
        </w:rPr>
        <w:t xml:space="preserve">the </w:t>
      </w:r>
      <w:r>
        <w:rPr>
          <w:rFonts w:ascii="Arial" w:hAnsi="Arial" w:cs="Arial"/>
          <w:iCs/>
          <w:sz w:val="24"/>
          <w:szCs w:val="24"/>
        </w:rPr>
        <w:t>Nucleic Acid Analyzers</w:t>
      </w:r>
      <w:r w:rsidR="00AA1FEA">
        <w:rPr>
          <w:rFonts w:ascii="Arial" w:hAnsi="Arial" w:cs="Arial"/>
          <w:sz w:val="24"/>
          <w:szCs w:val="24"/>
        </w:rPr>
        <w:t>.</w:t>
      </w:r>
      <w:r w:rsidR="00DC393D" w:rsidRPr="00DC393D">
        <w:rPr>
          <w:rFonts w:ascii="Cambria" w:eastAsia="Cambria" w:hAnsi="Cambria" w:cs="Cambria"/>
          <w:sz w:val="22"/>
          <w:szCs w:val="22"/>
        </w:rPr>
        <w:t xml:space="preserve"> </w:t>
      </w:r>
      <w:r w:rsidR="00DC393D" w:rsidRPr="00DC393D">
        <w:rPr>
          <w:rFonts w:ascii="Arial" w:hAnsi="Arial" w:cs="Arial"/>
          <w:sz w:val="24"/>
          <w:szCs w:val="24"/>
        </w:rPr>
        <w:t>This includes unlimited telephonic assistance and unlimited</w:t>
      </w:r>
      <w:r w:rsidR="00707DF9">
        <w:rPr>
          <w:rFonts w:ascii="Arial" w:hAnsi="Arial" w:cs="Arial"/>
          <w:sz w:val="24"/>
          <w:szCs w:val="24"/>
        </w:rPr>
        <w:t xml:space="preserve"> exchange</w:t>
      </w:r>
      <w:r w:rsidR="00DC393D" w:rsidRPr="00DC393D">
        <w:rPr>
          <w:rFonts w:ascii="Arial" w:hAnsi="Arial" w:cs="Arial"/>
          <w:sz w:val="24"/>
          <w:szCs w:val="24"/>
        </w:rPr>
        <w:t xml:space="preserve"> requests.</w:t>
      </w:r>
    </w:p>
    <w:p w14:paraId="5E64FE23" w14:textId="77777777" w:rsidR="006B6231" w:rsidRPr="00443710" w:rsidRDefault="006B6231" w:rsidP="00822848">
      <w:pPr>
        <w:rPr>
          <w:rFonts w:ascii="Arial" w:hAnsi="Arial" w:cs="Arial"/>
          <w:b/>
          <w:i/>
          <w:color w:val="0000FF"/>
          <w:sz w:val="24"/>
          <w:szCs w:val="24"/>
        </w:rPr>
      </w:pPr>
    </w:p>
    <w:p w14:paraId="63766EBD" w14:textId="1F32505E" w:rsidR="008166AC" w:rsidRDefault="006B6231" w:rsidP="00EC0964">
      <w:pPr>
        <w:rPr>
          <w:rFonts w:ascii="Arial" w:hAnsi="Arial" w:cs="Arial"/>
          <w:sz w:val="24"/>
          <w:szCs w:val="24"/>
        </w:rPr>
      </w:pPr>
      <w:r w:rsidRPr="00443710">
        <w:rPr>
          <w:rFonts w:ascii="Arial" w:hAnsi="Arial" w:cs="Arial"/>
          <w:b/>
          <w:sz w:val="24"/>
          <w:szCs w:val="24"/>
        </w:rPr>
        <w:t>5.2</w:t>
      </w:r>
      <w:r w:rsidR="00C851D7" w:rsidRPr="00443710">
        <w:rPr>
          <w:rFonts w:ascii="Arial" w:hAnsi="Arial" w:cs="Arial"/>
          <w:b/>
          <w:sz w:val="24"/>
          <w:szCs w:val="24"/>
        </w:rPr>
        <w:t xml:space="preserve">  </w:t>
      </w:r>
      <w:r w:rsidR="00C851D7" w:rsidRPr="006F2A83">
        <w:rPr>
          <w:rFonts w:ascii="Arial" w:hAnsi="Arial" w:cs="Arial"/>
          <w:b/>
          <w:sz w:val="24"/>
          <w:szCs w:val="24"/>
          <w:u w:val="single"/>
        </w:rPr>
        <w:t>Task</w:t>
      </w:r>
      <w:r w:rsidR="00B94C8D" w:rsidRPr="006F2A83">
        <w:rPr>
          <w:rFonts w:ascii="Arial" w:hAnsi="Arial" w:cs="Arial"/>
          <w:b/>
          <w:sz w:val="24"/>
          <w:szCs w:val="24"/>
          <w:u w:val="single"/>
        </w:rPr>
        <w:t>s</w:t>
      </w:r>
      <w:r w:rsidR="006F2A83">
        <w:rPr>
          <w:rFonts w:ascii="Arial" w:hAnsi="Arial" w:cs="Arial"/>
          <w:b/>
          <w:sz w:val="24"/>
          <w:szCs w:val="24"/>
          <w:u w:val="single"/>
        </w:rPr>
        <w:t>:</w:t>
      </w:r>
      <w:r w:rsidR="00423738" w:rsidRPr="00443710">
        <w:rPr>
          <w:rFonts w:ascii="Arial" w:hAnsi="Arial" w:cs="Arial"/>
          <w:b/>
          <w:sz w:val="24"/>
          <w:szCs w:val="24"/>
        </w:rPr>
        <w:t xml:space="preserve">  </w:t>
      </w:r>
      <w:r w:rsidR="008166AC" w:rsidRPr="006F2A83">
        <w:rPr>
          <w:rFonts w:ascii="Arial" w:hAnsi="Arial" w:cs="Arial"/>
          <w:sz w:val="24"/>
          <w:szCs w:val="24"/>
        </w:rPr>
        <w:t>Tasks consist of the following:</w:t>
      </w:r>
    </w:p>
    <w:p w14:paraId="75BC40F6" w14:textId="77777777" w:rsidR="007C45CA" w:rsidRPr="006F2A83" w:rsidRDefault="007C45CA" w:rsidP="00EC0964">
      <w:pPr>
        <w:rPr>
          <w:rFonts w:ascii="Arial" w:hAnsi="Arial" w:cs="Arial"/>
          <w:i/>
          <w:color w:val="FF0000"/>
          <w:sz w:val="24"/>
          <w:szCs w:val="24"/>
        </w:rPr>
      </w:pPr>
    </w:p>
    <w:p w14:paraId="51832353" w14:textId="72D117F5" w:rsidR="005328C1" w:rsidRPr="00E967B1" w:rsidRDefault="00423738" w:rsidP="00DD0B80">
      <w:pPr>
        <w:rPr>
          <w:rFonts w:ascii="Arial" w:hAnsi="Arial" w:cs="Arial"/>
          <w:iCs/>
          <w:color w:val="FF0000"/>
          <w:sz w:val="24"/>
          <w:szCs w:val="24"/>
        </w:rPr>
      </w:pPr>
      <w:r w:rsidRPr="006F2A83">
        <w:rPr>
          <w:rFonts w:ascii="Arial" w:hAnsi="Arial" w:cs="Arial"/>
          <w:b/>
          <w:i/>
          <w:color w:val="FF0000"/>
          <w:sz w:val="24"/>
          <w:szCs w:val="24"/>
        </w:rPr>
        <w:t xml:space="preserve"> </w:t>
      </w:r>
      <w:r w:rsidR="007C45CA">
        <w:rPr>
          <w:rFonts w:ascii="Arial" w:hAnsi="Arial" w:cs="Arial"/>
          <w:b/>
          <w:i/>
          <w:color w:val="FF0000"/>
          <w:sz w:val="24"/>
          <w:szCs w:val="24"/>
        </w:rPr>
        <w:tab/>
      </w:r>
      <w:r w:rsidR="007C45CA" w:rsidRPr="00101659">
        <w:rPr>
          <w:rFonts w:ascii="Arial" w:hAnsi="Arial" w:cs="Arial"/>
          <w:b/>
          <w:iCs/>
          <w:sz w:val="24"/>
          <w:szCs w:val="24"/>
        </w:rPr>
        <w:t xml:space="preserve">(a) </w:t>
      </w:r>
      <w:r w:rsidR="00E967B1" w:rsidRPr="00E967B1">
        <w:rPr>
          <w:rFonts w:ascii="Arial" w:hAnsi="Arial" w:cs="Arial"/>
          <w:bCs/>
          <w:iCs/>
          <w:sz w:val="24"/>
          <w:szCs w:val="24"/>
        </w:rPr>
        <w:t xml:space="preserve">Ensure timely and effective repair services to minimize equipment downtime; </w:t>
      </w:r>
      <w:r w:rsidR="001D56BA" w:rsidRPr="00E967B1">
        <w:rPr>
          <w:rFonts w:ascii="Arial" w:hAnsi="Arial" w:cs="Arial"/>
          <w:bCs/>
          <w:iCs/>
          <w:sz w:val="24"/>
          <w:szCs w:val="24"/>
        </w:rPr>
        <w:t xml:space="preserve">Contractor shall </w:t>
      </w:r>
      <w:r w:rsidR="0070762F" w:rsidRPr="00E967B1">
        <w:rPr>
          <w:rFonts w:ascii="Arial" w:hAnsi="Arial" w:cs="Arial"/>
          <w:bCs/>
          <w:iCs/>
          <w:sz w:val="24"/>
          <w:szCs w:val="24"/>
        </w:rPr>
        <w:t>provide</w:t>
      </w:r>
      <w:r w:rsidR="005F6B30" w:rsidRPr="00E967B1">
        <w:rPr>
          <w:rFonts w:ascii="Arial" w:hAnsi="Arial" w:cs="Arial"/>
          <w:bCs/>
          <w:iCs/>
          <w:sz w:val="24"/>
          <w:szCs w:val="24"/>
        </w:rPr>
        <w:t xml:space="preserve"> repair</w:t>
      </w:r>
      <w:r w:rsidR="0070762F" w:rsidRPr="00E967B1">
        <w:rPr>
          <w:rFonts w:ascii="Arial" w:hAnsi="Arial" w:cs="Arial"/>
          <w:bCs/>
          <w:iCs/>
          <w:sz w:val="24"/>
          <w:szCs w:val="24"/>
        </w:rPr>
        <w:t xml:space="preserve"> service</w:t>
      </w:r>
      <w:r w:rsidR="00394CF0" w:rsidRPr="00E967B1">
        <w:rPr>
          <w:rFonts w:ascii="Arial" w:hAnsi="Arial" w:cs="Arial"/>
          <w:bCs/>
          <w:iCs/>
          <w:sz w:val="24"/>
          <w:szCs w:val="24"/>
        </w:rPr>
        <w:t xml:space="preserve"> support</w:t>
      </w:r>
      <w:r w:rsidR="005F6B30" w:rsidRPr="00E967B1">
        <w:rPr>
          <w:rFonts w:ascii="Arial" w:hAnsi="Arial" w:cs="Arial"/>
          <w:bCs/>
          <w:iCs/>
          <w:sz w:val="24"/>
          <w:szCs w:val="24"/>
        </w:rPr>
        <w:t xml:space="preserve"> </w:t>
      </w:r>
      <w:r w:rsidR="00394CF0" w:rsidRPr="00E967B1">
        <w:rPr>
          <w:rFonts w:ascii="Arial" w:hAnsi="Arial" w:cs="Arial"/>
          <w:bCs/>
          <w:iCs/>
          <w:sz w:val="24"/>
          <w:szCs w:val="24"/>
        </w:rPr>
        <w:t>and</w:t>
      </w:r>
      <w:r w:rsidR="005F6B30" w:rsidRPr="00E967B1">
        <w:rPr>
          <w:rFonts w:ascii="Arial" w:hAnsi="Arial" w:cs="Arial"/>
          <w:bCs/>
          <w:iCs/>
          <w:sz w:val="24"/>
          <w:szCs w:val="24"/>
        </w:rPr>
        <w:t xml:space="preserve"> unit fully operational within three (3) days of telephonic notification of a malfunction.</w:t>
      </w:r>
    </w:p>
    <w:p w14:paraId="1013ECE3" w14:textId="77777777" w:rsidR="007C45CA" w:rsidRPr="00E967B1" w:rsidRDefault="007C45CA" w:rsidP="00DD0B80">
      <w:pPr>
        <w:rPr>
          <w:rFonts w:ascii="Arial" w:hAnsi="Arial" w:cs="Arial"/>
          <w:i/>
          <w:color w:val="FF0000"/>
          <w:sz w:val="24"/>
          <w:szCs w:val="24"/>
        </w:rPr>
      </w:pPr>
    </w:p>
    <w:p w14:paraId="2EEEF8C0" w14:textId="4E96D825" w:rsidR="005328C1" w:rsidRPr="00101659" w:rsidRDefault="007C45CA" w:rsidP="00F03FC8">
      <w:pPr>
        <w:ind w:firstLine="720"/>
        <w:rPr>
          <w:rFonts w:ascii="Arial" w:hAnsi="Arial" w:cs="Arial"/>
          <w:iCs/>
          <w:sz w:val="24"/>
          <w:szCs w:val="24"/>
        </w:rPr>
      </w:pPr>
      <w:r w:rsidRPr="00E967B1">
        <w:rPr>
          <w:rFonts w:ascii="Arial" w:hAnsi="Arial" w:cs="Arial"/>
          <w:b/>
          <w:bCs/>
          <w:iCs/>
          <w:sz w:val="24"/>
          <w:szCs w:val="24"/>
        </w:rPr>
        <w:t>(b)</w:t>
      </w:r>
      <w:r w:rsidRPr="00E967B1">
        <w:rPr>
          <w:rFonts w:ascii="Arial" w:hAnsi="Arial" w:cs="Arial"/>
          <w:iCs/>
          <w:sz w:val="24"/>
          <w:szCs w:val="24"/>
        </w:rPr>
        <w:t xml:space="preserve"> </w:t>
      </w:r>
      <w:r w:rsidR="00E967B1" w:rsidRPr="00E967B1">
        <w:rPr>
          <w:rFonts w:ascii="Arial" w:hAnsi="Arial" w:cs="Arial"/>
          <w:iCs/>
          <w:sz w:val="24"/>
          <w:szCs w:val="24"/>
        </w:rPr>
        <w:t xml:space="preserve">Ensure the equipment is restored to full operational condition to support laboratory operations; </w:t>
      </w:r>
      <w:r w:rsidR="00101659" w:rsidRPr="00E967B1">
        <w:rPr>
          <w:rFonts w:ascii="Arial" w:hAnsi="Arial" w:cs="Arial"/>
          <w:iCs/>
          <w:sz w:val="24"/>
          <w:szCs w:val="24"/>
        </w:rPr>
        <w:t xml:space="preserve">Contractor shall provide for all replacements of worn and/or defective parts necessary to restore the equipment to 100% operational condition as specified by the OEM within </w:t>
      </w:r>
      <w:r w:rsidR="007565BD" w:rsidRPr="00E967B1">
        <w:rPr>
          <w:rFonts w:ascii="Arial" w:hAnsi="Arial" w:cs="Arial"/>
          <w:iCs/>
          <w:sz w:val="24"/>
          <w:szCs w:val="24"/>
        </w:rPr>
        <w:t>thirty</w:t>
      </w:r>
      <w:r w:rsidR="00101659" w:rsidRPr="00E967B1">
        <w:rPr>
          <w:rFonts w:ascii="Arial" w:hAnsi="Arial" w:cs="Arial"/>
          <w:iCs/>
          <w:sz w:val="24"/>
          <w:szCs w:val="24"/>
        </w:rPr>
        <w:t xml:space="preserve"> (</w:t>
      </w:r>
      <w:r w:rsidR="007565BD" w:rsidRPr="00E967B1">
        <w:rPr>
          <w:rFonts w:ascii="Arial" w:hAnsi="Arial" w:cs="Arial"/>
          <w:iCs/>
          <w:sz w:val="24"/>
          <w:szCs w:val="24"/>
        </w:rPr>
        <w:t>3</w:t>
      </w:r>
      <w:r w:rsidR="00101659" w:rsidRPr="00E967B1">
        <w:rPr>
          <w:rFonts w:ascii="Arial" w:hAnsi="Arial" w:cs="Arial"/>
          <w:iCs/>
          <w:sz w:val="24"/>
          <w:szCs w:val="24"/>
        </w:rPr>
        <w:t>0) days of award.</w:t>
      </w:r>
    </w:p>
    <w:p w14:paraId="0D996CDB" w14:textId="77777777" w:rsidR="007C45CA" w:rsidRPr="006F2A83" w:rsidRDefault="007C45CA" w:rsidP="00F03FC8">
      <w:pPr>
        <w:ind w:firstLine="720"/>
        <w:rPr>
          <w:rFonts w:ascii="Arial" w:hAnsi="Arial" w:cs="Arial"/>
          <w:i/>
          <w:color w:val="FF0000"/>
          <w:sz w:val="24"/>
          <w:szCs w:val="24"/>
        </w:rPr>
      </w:pPr>
    </w:p>
    <w:p w14:paraId="20C9B02C" w14:textId="7CAC4DD4" w:rsidR="005328C1" w:rsidRPr="006A356B" w:rsidRDefault="007C45CA" w:rsidP="00F03FC8">
      <w:pPr>
        <w:ind w:firstLine="720"/>
        <w:rPr>
          <w:rFonts w:ascii="Arial" w:hAnsi="Arial" w:cs="Arial"/>
          <w:iCs/>
          <w:sz w:val="24"/>
          <w:szCs w:val="24"/>
        </w:rPr>
      </w:pPr>
      <w:r w:rsidRPr="006A356B">
        <w:rPr>
          <w:rFonts w:ascii="Arial" w:hAnsi="Arial" w:cs="Arial"/>
          <w:b/>
          <w:bCs/>
          <w:iCs/>
          <w:sz w:val="24"/>
          <w:szCs w:val="24"/>
        </w:rPr>
        <w:t>(c)</w:t>
      </w:r>
      <w:r w:rsidRPr="006A356B">
        <w:rPr>
          <w:rFonts w:ascii="Arial" w:hAnsi="Arial" w:cs="Arial"/>
          <w:iCs/>
          <w:sz w:val="24"/>
          <w:szCs w:val="24"/>
        </w:rPr>
        <w:t xml:space="preserve"> </w:t>
      </w:r>
      <w:r w:rsidR="00E967B1" w:rsidRPr="00E967B1">
        <w:rPr>
          <w:rFonts w:ascii="Arial" w:hAnsi="Arial" w:cs="Arial"/>
          <w:iCs/>
          <w:sz w:val="24"/>
          <w:szCs w:val="24"/>
        </w:rPr>
        <w:t>Ensure prompt communication and response to service requests to support uninterrupted operations</w:t>
      </w:r>
      <w:r w:rsidR="00E967B1">
        <w:rPr>
          <w:rFonts w:ascii="Arial" w:hAnsi="Arial" w:cs="Arial"/>
          <w:iCs/>
          <w:sz w:val="24"/>
          <w:szCs w:val="24"/>
        </w:rPr>
        <w:t xml:space="preserve">; </w:t>
      </w:r>
      <w:r w:rsidR="00050F19" w:rsidRPr="00E967B1">
        <w:rPr>
          <w:rFonts w:ascii="Arial" w:hAnsi="Arial" w:cs="Arial"/>
          <w:iCs/>
          <w:sz w:val="24"/>
          <w:szCs w:val="24"/>
        </w:rPr>
        <w:t>The Contractor shall respond telephonically within four (4) hours during normal duty hours days and within six (6) hours after normal duty hours/or weekends/holidays.</w:t>
      </w:r>
    </w:p>
    <w:p w14:paraId="27FE345F" w14:textId="77777777" w:rsidR="007C45CA" w:rsidRPr="006F2A83" w:rsidRDefault="007C45CA" w:rsidP="00F03FC8">
      <w:pPr>
        <w:ind w:firstLine="720"/>
        <w:rPr>
          <w:rFonts w:ascii="Arial" w:hAnsi="Arial" w:cs="Arial"/>
          <w:i/>
          <w:color w:val="FF0000"/>
          <w:sz w:val="24"/>
          <w:szCs w:val="24"/>
        </w:rPr>
      </w:pPr>
    </w:p>
    <w:p w14:paraId="74785A54" w14:textId="4E362873" w:rsidR="006B6231" w:rsidRDefault="005328C1" w:rsidP="00DD0B80">
      <w:pPr>
        <w:rPr>
          <w:rFonts w:ascii="Arial" w:hAnsi="Arial" w:cs="Arial"/>
          <w:iCs/>
          <w:sz w:val="24"/>
          <w:szCs w:val="24"/>
        </w:rPr>
      </w:pPr>
      <w:r w:rsidRPr="006F2A83">
        <w:rPr>
          <w:rFonts w:ascii="Arial" w:hAnsi="Arial" w:cs="Arial"/>
          <w:i/>
          <w:color w:val="FF0000"/>
          <w:sz w:val="24"/>
          <w:szCs w:val="24"/>
        </w:rPr>
        <w:t xml:space="preserve"> </w:t>
      </w:r>
      <w:r w:rsidR="007C45CA">
        <w:rPr>
          <w:rFonts w:ascii="Arial" w:hAnsi="Arial" w:cs="Arial"/>
          <w:i/>
          <w:color w:val="FF0000"/>
          <w:sz w:val="24"/>
          <w:szCs w:val="24"/>
        </w:rPr>
        <w:tab/>
      </w:r>
      <w:r w:rsidR="007C45CA" w:rsidRPr="006A356B">
        <w:rPr>
          <w:rFonts w:ascii="Arial" w:hAnsi="Arial" w:cs="Arial"/>
          <w:b/>
          <w:bCs/>
          <w:iCs/>
          <w:sz w:val="24"/>
          <w:szCs w:val="24"/>
        </w:rPr>
        <w:t>(d)</w:t>
      </w:r>
      <w:r w:rsidR="007C45CA" w:rsidRPr="006A356B">
        <w:rPr>
          <w:rFonts w:ascii="Arial" w:hAnsi="Arial" w:cs="Arial"/>
          <w:iCs/>
          <w:sz w:val="24"/>
          <w:szCs w:val="24"/>
        </w:rPr>
        <w:t xml:space="preserve"> </w:t>
      </w:r>
      <w:r w:rsidR="002D0911" w:rsidRPr="002D0911">
        <w:rPr>
          <w:rFonts w:ascii="Arial" w:hAnsi="Arial" w:cs="Arial"/>
          <w:iCs/>
          <w:sz w:val="24"/>
          <w:szCs w:val="24"/>
        </w:rPr>
        <w:t>Contractor shall furnish and install only OEM repair parts and OEM recommended substitution/ modifications, as required ensuring proper and safe operation of the equipment.</w:t>
      </w:r>
    </w:p>
    <w:p w14:paraId="3882508E" w14:textId="54B71C92" w:rsidR="002D0911" w:rsidRDefault="002D0911" w:rsidP="00DD0B80">
      <w:pPr>
        <w:rPr>
          <w:rFonts w:ascii="Arial" w:hAnsi="Arial" w:cs="Arial"/>
          <w:iCs/>
          <w:sz w:val="24"/>
          <w:szCs w:val="24"/>
        </w:rPr>
      </w:pPr>
    </w:p>
    <w:p w14:paraId="37F57F19" w14:textId="250B9B0F" w:rsidR="002D0911" w:rsidRDefault="002D0911" w:rsidP="00DD0B80">
      <w:pPr>
        <w:rPr>
          <w:rFonts w:ascii="Arial" w:hAnsi="Arial" w:cs="Arial"/>
          <w:iCs/>
          <w:sz w:val="24"/>
          <w:szCs w:val="24"/>
        </w:rPr>
      </w:pPr>
      <w:r>
        <w:rPr>
          <w:rFonts w:ascii="Arial" w:hAnsi="Arial" w:cs="Arial"/>
          <w:iCs/>
          <w:sz w:val="24"/>
          <w:szCs w:val="24"/>
        </w:rPr>
        <w:tab/>
      </w:r>
      <w:r w:rsidRPr="002D0911">
        <w:rPr>
          <w:rFonts w:ascii="Arial" w:hAnsi="Arial" w:cs="Arial"/>
          <w:b/>
          <w:bCs/>
          <w:iCs/>
          <w:sz w:val="24"/>
          <w:szCs w:val="24"/>
        </w:rPr>
        <w:t>(e)</w:t>
      </w:r>
      <w:r>
        <w:rPr>
          <w:rFonts w:ascii="Arial" w:hAnsi="Arial" w:cs="Arial"/>
          <w:b/>
          <w:bCs/>
          <w:iCs/>
          <w:sz w:val="24"/>
          <w:szCs w:val="24"/>
        </w:rPr>
        <w:t xml:space="preserve"> </w:t>
      </w:r>
      <w:r w:rsidR="00A25F3B" w:rsidRPr="00A25F3B">
        <w:rPr>
          <w:rFonts w:ascii="Arial" w:hAnsi="Arial" w:cs="Arial"/>
          <w:iCs/>
          <w:sz w:val="24"/>
          <w:szCs w:val="24"/>
        </w:rPr>
        <w:t>Contractor shall have knowledge of, furnish and install all OEM sponsored modifications at the next interval.</w:t>
      </w:r>
    </w:p>
    <w:p w14:paraId="7DBBD228" w14:textId="77777777" w:rsidR="007565BD" w:rsidRDefault="007565BD" w:rsidP="00DD0B80">
      <w:pPr>
        <w:rPr>
          <w:rFonts w:ascii="Arial" w:hAnsi="Arial" w:cs="Arial"/>
          <w:iCs/>
          <w:sz w:val="24"/>
          <w:szCs w:val="24"/>
        </w:rPr>
      </w:pPr>
    </w:p>
    <w:p w14:paraId="1B228169" w14:textId="53AA8BFC" w:rsidR="003179EA" w:rsidRDefault="003179EA" w:rsidP="00DD0B80">
      <w:pPr>
        <w:rPr>
          <w:rFonts w:ascii="Arial" w:hAnsi="Arial" w:cs="Arial"/>
          <w:iCs/>
          <w:sz w:val="24"/>
          <w:szCs w:val="24"/>
        </w:rPr>
      </w:pPr>
      <w:r>
        <w:rPr>
          <w:rFonts w:ascii="Arial" w:hAnsi="Arial" w:cs="Arial"/>
          <w:iCs/>
          <w:sz w:val="24"/>
          <w:szCs w:val="24"/>
        </w:rPr>
        <w:tab/>
      </w:r>
      <w:r w:rsidRPr="000E2CDB">
        <w:rPr>
          <w:rFonts w:ascii="Arial" w:hAnsi="Arial" w:cs="Arial"/>
          <w:b/>
          <w:bCs/>
          <w:iCs/>
          <w:sz w:val="24"/>
          <w:szCs w:val="24"/>
        </w:rPr>
        <w:t>(</w:t>
      </w:r>
      <w:r w:rsidR="000E2CDB" w:rsidRPr="000E2CDB">
        <w:rPr>
          <w:rFonts w:ascii="Arial" w:hAnsi="Arial" w:cs="Arial"/>
          <w:b/>
          <w:bCs/>
          <w:iCs/>
          <w:sz w:val="24"/>
          <w:szCs w:val="24"/>
        </w:rPr>
        <w:t>f)</w:t>
      </w:r>
      <w:r w:rsidR="000E2CDB">
        <w:rPr>
          <w:rFonts w:ascii="Arial" w:hAnsi="Arial" w:cs="Arial"/>
          <w:b/>
          <w:bCs/>
          <w:iCs/>
          <w:sz w:val="24"/>
          <w:szCs w:val="24"/>
        </w:rPr>
        <w:t xml:space="preserve"> </w:t>
      </w:r>
      <w:r w:rsidR="00C05DD0" w:rsidRPr="00C05DD0">
        <w:rPr>
          <w:rFonts w:ascii="Arial" w:hAnsi="Arial" w:cs="Arial"/>
          <w:iCs/>
          <w:sz w:val="24"/>
          <w:szCs w:val="24"/>
        </w:rPr>
        <w:t>Ensure effective communication and documentation for replacement parts to support equipment maintenance and minimize downtime;</w:t>
      </w:r>
      <w:r w:rsidR="00C05DD0">
        <w:rPr>
          <w:rFonts w:ascii="Arial" w:hAnsi="Arial" w:cs="Arial"/>
          <w:iCs/>
          <w:sz w:val="24"/>
          <w:szCs w:val="24"/>
        </w:rPr>
        <w:t xml:space="preserve"> </w:t>
      </w:r>
      <w:r w:rsidR="00CF246E" w:rsidRPr="00C05DD0">
        <w:rPr>
          <w:rFonts w:ascii="Arial" w:hAnsi="Arial" w:cs="Arial"/>
          <w:iCs/>
          <w:sz w:val="24"/>
          <w:szCs w:val="24"/>
        </w:rPr>
        <w:t xml:space="preserve">Contractor shall provide COR with </w:t>
      </w:r>
      <w:r w:rsidR="00183A85" w:rsidRPr="00C05DD0">
        <w:rPr>
          <w:rFonts w:ascii="Arial" w:hAnsi="Arial" w:cs="Arial"/>
          <w:iCs/>
          <w:sz w:val="24"/>
          <w:szCs w:val="24"/>
        </w:rPr>
        <w:t xml:space="preserve">supporting documentation and </w:t>
      </w:r>
      <w:r w:rsidR="00CF246E" w:rsidRPr="00C05DD0">
        <w:rPr>
          <w:rFonts w:ascii="Arial" w:hAnsi="Arial" w:cs="Arial"/>
          <w:iCs/>
          <w:sz w:val="24"/>
          <w:szCs w:val="24"/>
        </w:rPr>
        <w:t xml:space="preserve">tracking information for any requested </w:t>
      </w:r>
      <w:r w:rsidR="00666EB8" w:rsidRPr="00C05DD0">
        <w:rPr>
          <w:rFonts w:ascii="Arial" w:hAnsi="Arial" w:cs="Arial"/>
          <w:iCs/>
          <w:sz w:val="24"/>
          <w:szCs w:val="24"/>
        </w:rPr>
        <w:t>parts</w:t>
      </w:r>
      <w:r w:rsidR="00335569">
        <w:rPr>
          <w:rFonts w:ascii="Arial" w:hAnsi="Arial" w:cs="Arial"/>
          <w:iCs/>
          <w:sz w:val="24"/>
          <w:szCs w:val="24"/>
        </w:rPr>
        <w:t>,</w:t>
      </w:r>
      <w:r w:rsidR="00183A85" w:rsidRPr="00C05DD0">
        <w:rPr>
          <w:rFonts w:ascii="Arial" w:hAnsi="Arial" w:cs="Arial"/>
          <w:iCs/>
          <w:sz w:val="24"/>
          <w:szCs w:val="24"/>
        </w:rPr>
        <w:t xml:space="preserve"> </w:t>
      </w:r>
      <w:r w:rsidR="00666EB8" w:rsidRPr="00C05DD0">
        <w:rPr>
          <w:rFonts w:ascii="Arial" w:hAnsi="Arial" w:cs="Arial"/>
          <w:iCs/>
          <w:sz w:val="24"/>
          <w:szCs w:val="24"/>
        </w:rPr>
        <w:t>replacement</w:t>
      </w:r>
      <w:r w:rsidR="00956E15" w:rsidRPr="00C05DD0">
        <w:rPr>
          <w:rFonts w:ascii="Arial" w:hAnsi="Arial" w:cs="Arial"/>
          <w:iCs/>
          <w:sz w:val="24"/>
          <w:szCs w:val="24"/>
        </w:rPr>
        <w:t xml:space="preserve"> parts</w:t>
      </w:r>
      <w:r w:rsidR="00335569">
        <w:rPr>
          <w:rFonts w:ascii="Arial" w:hAnsi="Arial" w:cs="Arial"/>
          <w:iCs/>
          <w:sz w:val="24"/>
          <w:szCs w:val="24"/>
        </w:rPr>
        <w:t>, and service reports</w:t>
      </w:r>
      <w:r w:rsidR="00183A85" w:rsidRPr="00C05DD0">
        <w:rPr>
          <w:rFonts w:ascii="Arial" w:hAnsi="Arial" w:cs="Arial"/>
          <w:iCs/>
          <w:sz w:val="24"/>
          <w:szCs w:val="24"/>
        </w:rPr>
        <w:t>.</w:t>
      </w:r>
      <w:r w:rsidR="00666EB8">
        <w:rPr>
          <w:rFonts w:ascii="Arial" w:hAnsi="Arial" w:cs="Arial"/>
          <w:iCs/>
          <w:sz w:val="24"/>
          <w:szCs w:val="24"/>
        </w:rPr>
        <w:t xml:space="preserve"> </w:t>
      </w:r>
    </w:p>
    <w:p w14:paraId="0D9717D7" w14:textId="77777777" w:rsidR="005510ED" w:rsidRDefault="005510ED" w:rsidP="00DD0B80">
      <w:pPr>
        <w:rPr>
          <w:rFonts w:ascii="Arial" w:hAnsi="Arial" w:cs="Arial"/>
          <w:iCs/>
          <w:sz w:val="24"/>
          <w:szCs w:val="24"/>
        </w:rPr>
      </w:pPr>
    </w:p>
    <w:p w14:paraId="05547AEB" w14:textId="64DF803F" w:rsidR="005510ED" w:rsidRDefault="005510ED" w:rsidP="00DD0B80">
      <w:pPr>
        <w:rPr>
          <w:rFonts w:ascii="Arial" w:hAnsi="Arial" w:cs="Arial"/>
          <w:iCs/>
          <w:sz w:val="24"/>
          <w:szCs w:val="24"/>
        </w:rPr>
      </w:pPr>
      <w:r>
        <w:rPr>
          <w:rFonts w:ascii="Arial" w:hAnsi="Arial" w:cs="Arial"/>
          <w:iCs/>
          <w:sz w:val="24"/>
          <w:szCs w:val="24"/>
        </w:rPr>
        <w:tab/>
      </w:r>
      <w:r w:rsidR="00CF246E" w:rsidRPr="00CF246E">
        <w:rPr>
          <w:rFonts w:ascii="Arial" w:hAnsi="Arial" w:cs="Arial"/>
          <w:b/>
          <w:bCs/>
          <w:iCs/>
          <w:sz w:val="24"/>
          <w:szCs w:val="24"/>
        </w:rPr>
        <w:t>(g)</w:t>
      </w:r>
      <w:r w:rsidR="00CF246E">
        <w:rPr>
          <w:rFonts w:ascii="Arial" w:hAnsi="Arial" w:cs="Arial"/>
          <w:b/>
          <w:bCs/>
          <w:iCs/>
          <w:sz w:val="24"/>
          <w:szCs w:val="24"/>
        </w:rPr>
        <w:t xml:space="preserve"> </w:t>
      </w:r>
      <w:r w:rsidR="00CF246E" w:rsidRPr="007565BD">
        <w:rPr>
          <w:rFonts w:ascii="Arial" w:hAnsi="Arial" w:cs="Arial"/>
          <w:iCs/>
          <w:sz w:val="24"/>
          <w:szCs w:val="24"/>
        </w:rPr>
        <w:t>Delays caused by the Government must be promptly communicated to the COR and will not</w:t>
      </w:r>
      <w:r w:rsidR="00CF246E">
        <w:rPr>
          <w:rFonts w:ascii="Arial" w:hAnsi="Arial" w:cs="Arial"/>
          <w:iCs/>
          <w:sz w:val="24"/>
          <w:szCs w:val="24"/>
        </w:rPr>
        <w:t xml:space="preserve"> be</w:t>
      </w:r>
      <w:r w:rsidR="00CF246E" w:rsidRPr="007565BD">
        <w:rPr>
          <w:rFonts w:ascii="Arial" w:hAnsi="Arial" w:cs="Arial"/>
          <w:iCs/>
          <w:sz w:val="24"/>
          <w:szCs w:val="24"/>
        </w:rPr>
        <w:t xml:space="preserve"> counted against the repair completion time frame.</w:t>
      </w:r>
    </w:p>
    <w:p w14:paraId="791BD201" w14:textId="77777777" w:rsidR="003E3C46" w:rsidRPr="00CF246E" w:rsidRDefault="003E3C46" w:rsidP="00DD0B80">
      <w:pPr>
        <w:rPr>
          <w:rFonts w:ascii="Arial" w:hAnsi="Arial" w:cs="Arial"/>
          <w:iCs/>
          <w:sz w:val="24"/>
          <w:szCs w:val="24"/>
        </w:rPr>
      </w:pPr>
    </w:p>
    <w:p w14:paraId="06B7C8D0" w14:textId="74832624" w:rsidR="003E3C46" w:rsidRPr="00CF246E" w:rsidRDefault="003E3C46" w:rsidP="003E3C46">
      <w:pPr>
        <w:ind w:firstLine="720"/>
        <w:rPr>
          <w:rFonts w:ascii="Arial" w:hAnsi="Arial" w:cs="Arial"/>
          <w:iCs/>
          <w:sz w:val="24"/>
          <w:szCs w:val="24"/>
        </w:rPr>
      </w:pPr>
      <w:r w:rsidRPr="004858F5">
        <w:rPr>
          <w:rFonts w:ascii="Arial" w:hAnsi="Arial" w:cs="Arial"/>
          <w:b/>
          <w:bCs/>
          <w:iCs/>
          <w:sz w:val="24"/>
          <w:szCs w:val="24"/>
        </w:rPr>
        <w:t>(h)</w:t>
      </w:r>
      <w:r>
        <w:rPr>
          <w:rFonts w:ascii="Arial" w:hAnsi="Arial" w:cs="Arial"/>
          <w:iCs/>
          <w:sz w:val="24"/>
          <w:szCs w:val="24"/>
        </w:rPr>
        <w:t xml:space="preserve"> E</w:t>
      </w:r>
      <w:r w:rsidRPr="004858F5">
        <w:rPr>
          <w:rFonts w:ascii="Arial" w:hAnsi="Arial" w:cs="Arial"/>
          <w:iCs/>
          <w:sz w:val="24"/>
          <w:szCs w:val="24"/>
        </w:rPr>
        <w:t>nsure that invoices are submitted promptly to the Wide Area Workflow (WAWF) system monthly, in accordance with the terms and conditions of the contract. Timely submission is essential to ensure proper and efficient payment processing.</w:t>
      </w:r>
    </w:p>
    <w:p w14:paraId="6413682F" w14:textId="539F8204" w:rsidR="006B6231" w:rsidRPr="00443710" w:rsidRDefault="006B6231" w:rsidP="00DD0B80">
      <w:pPr>
        <w:rPr>
          <w:rFonts w:ascii="Arial" w:hAnsi="Arial" w:cs="Arial"/>
          <w:color w:val="006600"/>
          <w:sz w:val="24"/>
          <w:szCs w:val="24"/>
        </w:rPr>
      </w:pPr>
    </w:p>
    <w:p w14:paraId="5790C3D7" w14:textId="1F21C4F6" w:rsidR="006B6231" w:rsidRPr="0098364B" w:rsidRDefault="003E3C46" w:rsidP="00DD0B80">
      <w:pPr>
        <w:rPr>
          <w:rFonts w:ascii="Arial" w:hAnsi="Arial" w:cs="Arial"/>
          <w:iCs/>
          <w:sz w:val="24"/>
          <w:szCs w:val="24"/>
        </w:rPr>
      </w:pPr>
      <w:r w:rsidRPr="0098364B">
        <w:rPr>
          <w:rFonts w:ascii="Arial" w:hAnsi="Arial" w:cs="Arial"/>
          <w:b/>
          <w:iCs/>
          <w:sz w:val="24"/>
          <w:szCs w:val="24"/>
        </w:rPr>
        <w:t xml:space="preserve">5.2.1 </w:t>
      </w:r>
      <w:r w:rsidRPr="003E3C46">
        <w:rPr>
          <w:rFonts w:ascii="Arial" w:hAnsi="Arial" w:cs="Arial"/>
          <w:b/>
          <w:iCs/>
          <w:sz w:val="24"/>
          <w:szCs w:val="24"/>
          <w:u w:val="single"/>
        </w:rPr>
        <w:t>Contractor</w:t>
      </w:r>
      <w:r w:rsidR="006B6231" w:rsidRPr="003E3C46">
        <w:rPr>
          <w:rFonts w:ascii="Arial" w:hAnsi="Arial" w:cs="Arial"/>
          <w:b/>
          <w:iCs/>
          <w:sz w:val="24"/>
          <w:szCs w:val="24"/>
          <w:u w:val="single"/>
        </w:rPr>
        <w:t xml:space="preserve"> </w:t>
      </w:r>
      <w:r w:rsidR="006B6231" w:rsidRPr="003C2323">
        <w:rPr>
          <w:rFonts w:ascii="Arial" w:hAnsi="Arial" w:cs="Arial"/>
          <w:b/>
          <w:iCs/>
          <w:sz w:val="24"/>
          <w:szCs w:val="24"/>
          <w:u w:val="single"/>
        </w:rPr>
        <w:t>Resources Management</w:t>
      </w:r>
    </w:p>
    <w:p w14:paraId="67B5F71B" w14:textId="77777777" w:rsidR="006B6231" w:rsidRPr="006F2A83" w:rsidRDefault="006B6231" w:rsidP="00DD0B80">
      <w:pPr>
        <w:rPr>
          <w:rFonts w:ascii="Arial" w:hAnsi="Arial" w:cs="Arial"/>
          <w:i/>
          <w:color w:val="FF0000"/>
          <w:sz w:val="24"/>
          <w:szCs w:val="24"/>
        </w:rPr>
      </w:pPr>
    </w:p>
    <w:p w14:paraId="4AD5A525" w14:textId="74385C2F" w:rsidR="006B6231" w:rsidRPr="006F2A83" w:rsidRDefault="006B6231" w:rsidP="00F03FC8">
      <w:pPr>
        <w:rPr>
          <w:rFonts w:ascii="Arial" w:hAnsi="Arial" w:cs="Arial"/>
          <w:i/>
          <w:color w:val="FF0000"/>
          <w:sz w:val="24"/>
          <w:szCs w:val="24"/>
        </w:rPr>
      </w:pPr>
      <w:r w:rsidRPr="00872EE9">
        <w:rPr>
          <w:rFonts w:ascii="Arial" w:hAnsi="Arial" w:cs="Arial"/>
          <w:b/>
          <w:bCs/>
          <w:iCs/>
          <w:sz w:val="24"/>
          <w:szCs w:val="24"/>
        </w:rPr>
        <w:lastRenderedPageBreak/>
        <w:t>5.2.1</w:t>
      </w:r>
      <w:r w:rsidR="00C851D7" w:rsidRPr="00872EE9">
        <w:rPr>
          <w:rFonts w:ascii="Arial" w:hAnsi="Arial" w:cs="Arial"/>
          <w:b/>
          <w:bCs/>
          <w:iCs/>
          <w:sz w:val="24"/>
          <w:szCs w:val="24"/>
        </w:rPr>
        <w:t>.1</w:t>
      </w:r>
      <w:r w:rsidR="0021194E" w:rsidRPr="00872EE9">
        <w:rPr>
          <w:rFonts w:ascii="Arial" w:hAnsi="Arial" w:cs="Arial"/>
          <w:b/>
          <w:bCs/>
          <w:iCs/>
          <w:sz w:val="24"/>
          <w:szCs w:val="24"/>
        </w:rPr>
        <w:t xml:space="preserve"> </w:t>
      </w:r>
      <w:r w:rsidRPr="00872EE9">
        <w:rPr>
          <w:rFonts w:ascii="Arial" w:hAnsi="Arial" w:cs="Arial"/>
          <w:b/>
          <w:bCs/>
          <w:iCs/>
          <w:sz w:val="24"/>
          <w:szCs w:val="24"/>
        </w:rPr>
        <w:t xml:space="preserve"> </w:t>
      </w:r>
      <w:r w:rsidRPr="00872EE9">
        <w:rPr>
          <w:rFonts w:ascii="Arial" w:hAnsi="Arial" w:cs="Arial"/>
          <w:b/>
          <w:bCs/>
          <w:iCs/>
          <w:sz w:val="24"/>
          <w:szCs w:val="24"/>
          <w:u w:val="single"/>
        </w:rPr>
        <w:t>Work Order Reception:</w:t>
      </w:r>
      <w:r w:rsidRPr="00872EE9">
        <w:rPr>
          <w:rFonts w:ascii="Arial" w:hAnsi="Arial" w:cs="Arial"/>
          <w:i/>
          <w:sz w:val="24"/>
          <w:szCs w:val="24"/>
        </w:rPr>
        <w:t xml:space="preserve">  </w:t>
      </w:r>
      <w:r w:rsidRPr="00872EE9">
        <w:rPr>
          <w:rFonts w:ascii="Arial" w:hAnsi="Arial" w:cs="Arial"/>
          <w:iCs/>
          <w:sz w:val="24"/>
          <w:szCs w:val="24"/>
        </w:rPr>
        <w:t xml:space="preserve">Contractor shall establish a Work Reception System for tracking all requests for recurring </w:t>
      </w:r>
      <w:r w:rsidR="00F914BA" w:rsidRPr="00872EE9">
        <w:rPr>
          <w:rFonts w:ascii="Arial" w:hAnsi="Arial" w:cs="Arial"/>
          <w:iCs/>
          <w:sz w:val="24"/>
          <w:szCs w:val="24"/>
        </w:rPr>
        <w:t xml:space="preserve">and </w:t>
      </w:r>
      <w:r w:rsidRPr="00872EE9">
        <w:rPr>
          <w:rFonts w:ascii="Arial" w:hAnsi="Arial" w:cs="Arial"/>
          <w:iCs/>
          <w:sz w:val="24"/>
          <w:szCs w:val="24"/>
        </w:rPr>
        <w:t>preventative maintenance work or services and maintaining active and historical workload records.</w:t>
      </w:r>
    </w:p>
    <w:p w14:paraId="012D4A39" w14:textId="77777777" w:rsidR="006B6231" w:rsidRPr="006F2A83" w:rsidRDefault="006B6231" w:rsidP="0015134A">
      <w:pPr>
        <w:rPr>
          <w:rFonts w:ascii="Arial" w:hAnsi="Arial" w:cs="Arial"/>
          <w:i/>
          <w:color w:val="FF0000"/>
          <w:sz w:val="24"/>
          <w:szCs w:val="24"/>
        </w:rPr>
      </w:pPr>
    </w:p>
    <w:p w14:paraId="3A7E860F" w14:textId="77777777" w:rsidR="00DF4026" w:rsidRDefault="006B6231" w:rsidP="00DF4026">
      <w:pPr>
        <w:pStyle w:val="BodyText"/>
        <w:ind w:firstLine="719"/>
      </w:pPr>
      <w:r w:rsidRPr="00F74AE4">
        <w:rPr>
          <w:b/>
          <w:bCs/>
          <w:iCs/>
        </w:rPr>
        <w:tab/>
      </w:r>
      <w:r w:rsidR="00703C13" w:rsidRPr="00F74AE4">
        <w:rPr>
          <w:b/>
          <w:bCs/>
          <w:iCs/>
        </w:rPr>
        <w:t>(</w:t>
      </w:r>
      <w:r w:rsidR="00680DB6" w:rsidRPr="00F74AE4">
        <w:rPr>
          <w:b/>
          <w:bCs/>
          <w:iCs/>
        </w:rPr>
        <w:t>a)</w:t>
      </w:r>
      <w:r w:rsidR="00680DB6" w:rsidRPr="00F74AE4">
        <w:rPr>
          <w:i/>
        </w:rPr>
        <w:t xml:space="preserve"> </w:t>
      </w:r>
      <w:r w:rsidR="00DF4026" w:rsidRPr="00F74AE4">
        <w:rPr>
          <w:bCs/>
        </w:rPr>
        <w:t>STD:</w:t>
      </w:r>
      <w:r w:rsidR="00DF4026">
        <w:rPr>
          <w:b/>
          <w:spacing w:val="-2"/>
        </w:rPr>
        <w:t xml:space="preserve"> </w:t>
      </w:r>
      <w:r w:rsidR="00DF4026">
        <w:t>The</w:t>
      </w:r>
      <w:r w:rsidR="00DF4026">
        <w:rPr>
          <w:spacing w:val="-5"/>
        </w:rPr>
        <w:t xml:space="preserve"> </w:t>
      </w:r>
      <w:r w:rsidR="00DF4026">
        <w:t>Work</w:t>
      </w:r>
      <w:r w:rsidR="00DF4026">
        <w:rPr>
          <w:spacing w:val="-3"/>
        </w:rPr>
        <w:t xml:space="preserve"> </w:t>
      </w:r>
      <w:r w:rsidR="00DF4026">
        <w:t>Reception</w:t>
      </w:r>
      <w:r w:rsidR="00DF4026">
        <w:rPr>
          <w:spacing w:val="-3"/>
        </w:rPr>
        <w:t xml:space="preserve"> </w:t>
      </w:r>
      <w:r w:rsidR="00DF4026">
        <w:t>shall</w:t>
      </w:r>
      <w:r w:rsidR="00DF4026">
        <w:rPr>
          <w:spacing w:val="-2"/>
        </w:rPr>
        <w:t xml:space="preserve"> </w:t>
      </w:r>
      <w:r w:rsidR="00DF4026">
        <w:t>assign</w:t>
      </w:r>
      <w:r w:rsidR="00DF4026">
        <w:rPr>
          <w:spacing w:val="-6"/>
        </w:rPr>
        <w:t xml:space="preserve"> </w:t>
      </w:r>
      <w:r w:rsidR="00DF4026">
        <w:t>classification</w:t>
      </w:r>
      <w:r w:rsidR="00DF4026">
        <w:rPr>
          <w:spacing w:val="-3"/>
        </w:rPr>
        <w:t xml:space="preserve"> </w:t>
      </w:r>
      <w:r w:rsidR="00DF4026">
        <w:t>to</w:t>
      </w:r>
      <w:r w:rsidR="00DF4026">
        <w:rPr>
          <w:spacing w:val="-2"/>
        </w:rPr>
        <w:t xml:space="preserve"> </w:t>
      </w:r>
      <w:r w:rsidR="00DF4026">
        <w:t>orders</w:t>
      </w:r>
      <w:r w:rsidR="00DF4026">
        <w:rPr>
          <w:spacing w:val="-2"/>
        </w:rPr>
        <w:t xml:space="preserve"> </w:t>
      </w:r>
      <w:r w:rsidR="00DF4026">
        <w:t>upon</w:t>
      </w:r>
      <w:r w:rsidR="00DF4026">
        <w:rPr>
          <w:spacing w:val="-3"/>
        </w:rPr>
        <w:t xml:space="preserve"> </w:t>
      </w:r>
      <w:r w:rsidR="00DF4026">
        <w:t>receipt</w:t>
      </w:r>
      <w:r w:rsidR="00DF4026">
        <w:rPr>
          <w:spacing w:val="-3"/>
        </w:rPr>
        <w:t xml:space="preserve"> </w:t>
      </w:r>
      <w:r w:rsidR="00DF4026">
        <w:t>IAW</w:t>
      </w:r>
      <w:r w:rsidR="00DF4026">
        <w:rPr>
          <w:spacing w:val="-2"/>
        </w:rPr>
        <w:t xml:space="preserve"> </w:t>
      </w:r>
      <w:r w:rsidR="00DF4026">
        <w:t>priority definitions in Part 2 of the PWS and the CORs outline.</w:t>
      </w:r>
    </w:p>
    <w:p w14:paraId="63520B6E" w14:textId="2C545646" w:rsidR="006B6231" w:rsidRDefault="00DF4026" w:rsidP="00DF4026">
      <w:pPr>
        <w:pStyle w:val="BodyText"/>
        <w:ind w:firstLine="719"/>
        <w:rPr>
          <w:spacing w:val="-2"/>
        </w:rPr>
      </w:pPr>
      <w:r>
        <w:t>AQL:</w:t>
      </w:r>
      <w:r>
        <w:rPr>
          <w:spacing w:val="-4"/>
        </w:rPr>
        <w:t xml:space="preserve"> </w:t>
      </w:r>
      <w:r>
        <w:t>No</w:t>
      </w:r>
      <w:r>
        <w:rPr>
          <w:spacing w:val="-3"/>
        </w:rPr>
        <w:t xml:space="preserve"> </w:t>
      </w:r>
      <w:r>
        <w:t>more</w:t>
      </w:r>
      <w:r>
        <w:rPr>
          <w:spacing w:val="-4"/>
        </w:rPr>
        <w:t xml:space="preserve"> </w:t>
      </w:r>
      <w:r>
        <w:t>than</w:t>
      </w:r>
      <w:r>
        <w:rPr>
          <w:spacing w:val="-4"/>
        </w:rPr>
        <w:t xml:space="preserve"> </w:t>
      </w:r>
      <w:r>
        <w:t>5</w:t>
      </w:r>
      <w:r>
        <w:rPr>
          <w:spacing w:val="-3"/>
        </w:rPr>
        <w:t xml:space="preserve"> </w:t>
      </w:r>
      <w:r>
        <w:t>deficiencies</w:t>
      </w:r>
      <w:r>
        <w:rPr>
          <w:spacing w:val="-2"/>
        </w:rPr>
        <w:t xml:space="preserve"> </w:t>
      </w:r>
      <w:r>
        <w:t>per</w:t>
      </w:r>
      <w:r>
        <w:rPr>
          <w:spacing w:val="-5"/>
        </w:rPr>
        <w:t xml:space="preserve"> </w:t>
      </w:r>
      <w:r>
        <w:rPr>
          <w:spacing w:val="-2"/>
        </w:rPr>
        <w:t>month.</w:t>
      </w:r>
    </w:p>
    <w:p w14:paraId="353B813B" w14:textId="77777777" w:rsidR="00F74AE4" w:rsidRPr="00DF4026" w:rsidRDefault="00F74AE4" w:rsidP="00DF4026">
      <w:pPr>
        <w:pStyle w:val="BodyText"/>
        <w:ind w:firstLine="719"/>
      </w:pPr>
    </w:p>
    <w:p w14:paraId="5D8D7026" w14:textId="37FCB789" w:rsidR="006B6231" w:rsidRPr="006F2A83" w:rsidRDefault="006B6231" w:rsidP="00F03FC8">
      <w:pPr>
        <w:pStyle w:val="Default"/>
        <w:rPr>
          <w:rFonts w:ascii="Arial" w:hAnsi="Arial" w:cs="Arial"/>
          <w:i/>
          <w:color w:val="FF0000"/>
        </w:rPr>
      </w:pPr>
      <w:r w:rsidRPr="00D526F1">
        <w:rPr>
          <w:rFonts w:ascii="Arial" w:hAnsi="Arial" w:cs="Arial"/>
          <w:b/>
          <w:bCs/>
          <w:iCs/>
          <w:color w:val="auto"/>
        </w:rPr>
        <w:t>5.2.</w:t>
      </w:r>
      <w:r w:rsidR="00C851D7" w:rsidRPr="00D526F1">
        <w:rPr>
          <w:rFonts w:ascii="Arial" w:hAnsi="Arial" w:cs="Arial"/>
          <w:b/>
          <w:bCs/>
          <w:iCs/>
          <w:color w:val="auto"/>
        </w:rPr>
        <w:t>1.2</w:t>
      </w:r>
      <w:r w:rsidR="0021194E" w:rsidRPr="00D526F1">
        <w:rPr>
          <w:rFonts w:ascii="Arial" w:hAnsi="Arial" w:cs="Arial"/>
          <w:b/>
          <w:bCs/>
          <w:iCs/>
          <w:color w:val="auto"/>
        </w:rPr>
        <w:t xml:space="preserve"> </w:t>
      </w:r>
      <w:r w:rsidRPr="00D526F1">
        <w:rPr>
          <w:rFonts w:ascii="Arial" w:hAnsi="Arial" w:cs="Arial"/>
          <w:b/>
          <w:bCs/>
          <w:iCs/>
          <w:color w:val="auto"/>
        </w:rPr>
        <w:t xml:space="preserve"> </w:t>
      </w:r>
      <w:r w:rsidRPr="00D526F1">
        <w:rPr>
          <w:rFonts w:ascii="Arial" w:hAnsi="Arial" w:cs="Arial"/>
          <w:b/>
          <w:bCs/>
          <w:iCs/>
          <w:color w:val="auto"/>
          <w:u w:val="single"/>
        </w:rPr>
        <w:t>Contractor Project Management</w:t>
      </w:r>
      <w:r w:rsidR="00D526F1" w:rsidRPr="00D526F1">
        <w:rPr>
          <w:rFonts w:ascii="Arial" w:hAnsi="Arial" w:cs="Arial"/>
          <w:b/>
          <w:bCs/>
          <w:iCs/>
          <w:color w:val="auto"/>
          <w:u w:val="single"/>
        </w:rPr>
        <w:t>:</w:t>
      </w:r>
      <w:r w:rsidRPr="006F2A83">
        <w:rPr>
          <w:rFonts w:ascii="Arial" w:hAnsi="Arial" w:cs="Arial"/>
          <w:i/>
          <w:color w:val="FF0000"/>
        </w:rPr>
        <w:t xml:space="preserve"> </w:t>
      </w:r>
      <w:r w:rsidRPr="008054FC">
        <w:rPr>
          <w:rFonts w:ascii="Arial" w:hAnsi="Arial" w:cs="Arial"/>
          <w:iCs/>
          <w:color w:val="auto"/>
        </w:rPr>
        <w:t>Contractor shall manage all assigned projects from initial receipt until project completion. The Contractor shall ensure all projects are completed IAW the Contractor's approved schedule and project cost as noted below.</w:t>
      </w:r>
    </w:p>
    <w:p w14:paraId="16143EF2" w14:textId="77777777" w:rsidR="006B6231" w:rsidRPr="006F2A83" w:rsidRDefault="006B6231" w:rsidP="00F03FC8">
      <w:pPr>
        <w:pStyle w:val="Default"/>
        <w:rPr>
          <w:rFonts w:ascii="Arial" w:hAnsi="Arial" w:cs="Arial"/>
          <w:i/>
          <w:color w:val="FF0000"/>
        </w:rPr>
      </w:pPr>
    </w:p>
    <w:p w14:paraId="21BF74ED" w14:textId="6463CABA" w:rsidR="006B6231" w:rsidRPr="0057720D" w:rsidRDefault="00703C13" w:rsidP="00F03FC8">
      <w:pPr>
        <w:autoSpaceDE w:val="0"/>
        <w:autoSpaceDN w:val="0"/>
        <w:adjustRightInd w:val="0"/>
        <w:ind w:firstLine="720"/>
        <w:rPr>
          <w:rFonts w:ascii="Arial" w:hAnsi="Arial" w:cs="Arial"/>
          <w:iCs/>
          <w:sz w:val="24"/>
          <w:szCs w:val="24"/>
        </w:rPr>
      </w:pPr>
      <w:r w:rsidRPr="0057720D">
        <w:rPr>
          <w:rFonts w:ascii="Arial" w:hAnsi="Arial" w:cs="Arial"/>
          <w:iCs/>
          <w:sz w:val="24"/>
          <w:szCs w:val="24"/>
        </w:rPr>
        <w:t>(</w:t>
      </w:r>
      <w:r w:rsidR="00680DB6" w:rsidRPr="0057720D">
        <w:rPr>
          <w:rFonts w:ascii="Arial" w:hAnsi="Arial" w:cs="Arial"/>
          <w:iCs/>
          <w:sz w:val="24"/>
          <w:szCs w:val="24"/>
        </w:rPr>
        <w:t xml:space="preserve">a) </w:t>
      </w:r>
      <w:r w:rsidR="006B6231" w:rsidRPr="0057720D">
        <w:rPr>
          <w:rFonts w:ascii="Arial" w:hAnsi="Arial" w:cs="Arial"/>
          <w:iCs/>
          <w:sz w:val="24"/>
          <w:szCs w:val="24"/>
        </w:rPr>
        <w:t xml:space="preserve">STD: The Contractor shall complete each project within +/- 5% of the approved schedule completion date. </w:t>
      </w:r>
    </w:p>
    <w:p w14:paraId="58E3F339" w14:textId="762D70E9" w:rsidR="005A54B8" w:rsidRPr="004F2215" w:rsidRDefault="006B6231" w:rsidP="004F2215">
      <w:pPr>
        <w:autoSpaceDE w:val="0"/>
        <w:autoSpaceDN w:val="0"/>
        <w:adjustRightInd w:val="0"/>
        <w:ind w:firstLine="720"/>
        <w:rPr>
          <w:rFonts w:ascii="Arial" w:hAnsi="Arial" w:cs="Arial"/>
          <w:iCs/>
          <w:sz w:val="24"/>
          <w:szCs w:val="24"/>
        </w:rPr>
      </w:pPr>
      <w:r w:rsidRPr="0057720D">
        <w:rPr>
          <w:rFonts w:ascii="Arial" w:hAnsi="Arial" w:cs="Arial"/>
          <w:iCs/>
          <w:sz w:val="24"/>
          <w:szCs w:val="24"/>
        </w:rPr>
        <w:t>AQL:  Pass or Fail</w:t>
      </w:r>
    </w:p>
    <w:p w14:paraId="094816C0" w14:textId="77777777" w:rsidR="006B6231" w:rsidRPr="002C5B05" w:rsidRDefault="006B6231" w:rsidP="00525246">
      <w:pPr>
        <w:autoSpaceDE w:val="0"/>
        <w:autoSpaceDN w:val="0"/>
        <w:adjustRightInd w:val="0"/>
        <w:rPr>
          <w:rFonts w:ascii="Arial" w:hAnsi="Arial" w:cs="Arial"/>
          <w:iCs/>
          <w:color w:val="FF0000"/>
          <w:sz w:val="24"/>
          <w:szCs w:val="24"/>
        </w:rPr>
      </w:pPr>
    </w:p>
    <w:p w14:paraId="42C16805" w14:textId="69E55DBB" w:rsidR="00AC3A10" w:rsidRPr="00443710" w:rsidRDefault="00AC3A10" w:rsidP="00F03FC8">
      <w:pPr>
        <w:pStyle w:val="NormalWeb"/>
        <w:spacing w:before="0" w:beforeAutospacing="0" w:after="0" w:afterAutospacing="0"/>
        <w:rPr>
          <w:rFonts w:ascii="Arial" w:hAnsi="Arial" w:cs="Arial"/>
          <w:b/>
        </w:rPr>
      </w:pPr>
      <w:r w:rsidRPr="00443710">
        <w:rPr>
          <w:rFonts w:ascii="Arial" w:hAnsi="Arial" w:cs="Arial"/>
          <w:b/>
        </w:rPr>
        <w:t xml:space="preserve">5.3  </w:t>
      </w:r>
      <w:r w:rsidRPr="003876D6">
        <w:rPr>
          <w:rFonts w:ascii="Arial" w:hAnsi="Arial" w:cs="Arial"/>
          <w:b/>
          <w:u w:val="single"/>
        </w:rPr>
        <w:t>Service Contract Reporting</w:t>
      </w:r>
    </w:p>
    <w:p w14:paraId="10C06AE0" w14:textId="77777777" w:rsidR="00AC3A10" w:rsidRPr="00443710" w:rsidRDefault="00AC3A10" w:rsidP="00F03FC8">
      <w:pPr>
        <w:pStyle w:val="NormalWeb"/>
        <w:spacing w:before="0" w:beforeAutospacing="0" w:after="0" w:afterAutospacing="0"/>
        <w:rPr>
          <w:rFonts w:ascii="Arial" w:hAnsi="Arial" w:cs="Arial"/>
          <w:b/>
        </w:rPr>
      </w:pPr>
    </w:p>
    <w:p w14:paraId="40D0CBCC" w14:textId="0CBCA6AD" w:rsidR="00AC3A10" w:rsidRPr="00443710" w:rsidRDefault="00AC3A10" w:rsidP="00F03FC8">
      <w:pPr>
        <w:pStyle w:val="NormalWeb"/>
        <w:spacing w:before="0" w:beforeAutospacing="0" w:after="0" w:afterAutospacing="0"/>
        <w:rPr>
          <w:rFonts w:ascii="Arial" w:hAnsi="Arial" w:cs="Arial"/>
        </w:rPr>
      </w:pPr>
      <w:r w:rsidRPr="00443710">
        <w:rPr>
          <w:rFonts w:ascii="Arial" w:hAnsi="Arial" w:cs="Arial"/>
          <w:b/>
        </w:rPr>
        <w:t xml:space="preserve">5.3.1 </w:t>
      </w:r>
      <w:r w:rsidR="0021194E">
        <w:rPr>
          <w:rFonts w:ascii="Arial" w:hAnsi="Arial" w:cs="Arial"/>
          <w:b/>
        </w:rPr>
        <w:t xml:space="preserve"> </w:t>
      </w:r>
      <w:r w:rsidRPr="00443710">
        <w:rPr>
          <w:rFonts w:ascii="Arial" w:hAnsi="Arial" w:cs="Arial"/>
          <w:b/>
          <w:u w:val="single"/>
        </w:rPr>
        <w:t>System for Award Management (SAM) Service Contract Report (SCR</w:t>
      </w:r>
      <w:r w:rsidR="00E26BDE" w:rsidRPr="00443710">
        <w:rPr>
          <w:rFonts w:ascii="Arial" w:hAnsi="Arial" w:cs="Arial"/>
          <w:b/>
          <w:u w:val="single"/>
        </w:rPr>
        <w:t>)</w:t>
      </w:r>
      <w:r w:rsidRPr="00443710">
        <w:rPr>
          <w:rFonts w:ascii="Arial" w:hAnsi="Arial" w:cs="Arial"/>
          <w:b/>
          <w:u w:val="single"/>
        </w:rPr>
        <w:t>:</w:t>
      </w:r>
      <w:r w:rsidRPr="00443710">
        <w:rPr>
          <w:rFonts w:ascii="Arial" w:hAnsi="Arial" w:cs="Arial"/>
        </w:rPr>
        <w:t xml:space="preserve"> The Contractor shall report ALL Contractor labor hours (including subcontractor labor hours) required for performance of services provided under this contract for </w:t>
      </w:r>
      <w:r w:rsidR="00736DA7">
        <w:rPr>
          <w:rFonts w:ascii="Arial" w:hAnsi="Arial" w:cs="Arial"/>
        </w:rPr>
        <w:t xml:space="preserve">William Beaumont Army Medical Center </w:t>
      </w:r>
      <w:r w:rsidRPr="00443710">
        <w:rPr>
          <w:rFonts w:ascii="Arial" w:hAnsi="Arial" w:cs="Arial"/>
        </w:rPr>
        <w:t xml:space="preserve">via a secure data collection site. The Contractor is required to completely fill in all required data fields through the following web address: </w:t>
      </w:r>
      <w:hyperlink r:id="rId19" w:history="1">
        <w:r w:rsidR="006F2A83" w:rsidRPr="005048AC">
          <w:rPr>
            <w:rStyle w:val="Hyperlink"/>
            <w:rFonts w:ascii="Arial" w:hAnsi="Arial" w:cs="Arial"/>
          </w:rPr>
          <w:t>www.sam.gov</w:t>
        </w:r>
      </w:hyperlink>
      <w:r w:rsidRPr="00443710">
        <w:rPr>
          <w:rFonts w:ascii="Arial" w:hAnsi="Arial" w:cs="Arial"/>
        </w:rPr>
        <w:t>. Reporting inputs will be for the labor executed during the period of performance during each Government FY, which runs from October 1 through September 30. While inputs may be reported any time during the FY, all data shall be reported no later than October 31 of each calendar year. Contractors may direct questions to the help desk by clicking “View Assistance for SAM.gov” which is located at the top of the SAM.gov website. From there, you can the select “Contact Our Service Desk” which will allow you to contact SAM.gov directly. If contract period of performance ends prior to September 30, the Contractor has 30 calendar days from end date of the contract to complete the SAM SCR requirement.</w:t>
      </w:r>
    </w:p>
    <w:p w14:paraId="25272255" w14:textId="77777777" w:rsidR="00AC3A10" w:rsidRPr="00443710" w:rsidRDefault="00AC3A10" w:rsidP="0015134A">
      <w:pPr>
        <w:pStyle w:val="Default"/>
        <w:rPr>
          <w:rFonts w:ascii="Arial" w:hAnsi="Arial" w:cs="Arial"/>
          <w:color w:val="auto"/>
        </w:rPr>
      </w:pPr>
    </w:p>
    <w:p w14:paraId="695CECD2" w14:textId="77777777" w:rsidR="00AC3A10" w:rsidRPr="00443710" w:rsidRDefault="00AC3A10" w:rsidP="006F50BF">
      <w:pPr>
        <w:pStyle w:val="Default"/>
        <w:rPr>
          <w:rFonts w:ascii="Arial" w:hAnsi="Arial" w:cs="Arial"/>
          <w:color w:val="auto"/>
        </w:rPr>
      </w:pPr>
      <w:r w:rsidRPr="00443710">
        <w:rPr>
          <w:rFonts w:ascii="Arial" w:hAnsi="Arial" w:cs="Arial"/>
          <w:b/>
          <w:bCs/>
          <w:color w:val="auto"/>
        </w:rPr>
        <w:t xml:space="preserve">Steps for Submitting a Service Contract Report (SCR) </w:t>
      </w:r>
    </w:p>
    <w:p w14:paraId="2CF61B3E" w14:textId="77777777" w:rsidR="00AC3A10" w:rsidRPr="00443710" w:rsidRDefault="00AC3A10" w:rsidP="00620A40">
      <w:pPr>
        <w:pStyle w:val="Default"/>
        <w:numPr>
          <w:ilvl w:val="0"/>
          <w:numId w:val="11"/>
        </w:numPr>
        <w:rPr>
          <w:rFonts w:ascii="Arial" w:hAnsi="Arial" w:cs="Arial"/>
          <w:color w:val="auto"/>
        </w:rPr>
      </w:pPr>
      <w:r w:rsidRPr="00443710">
        <w:rPr>
          <w:rFonts w:ascii="Arial" w:hAnsi="Arial" w:cs="Arial"/>
          <w:color w:val="auto"/>
        </w:rPr>
        <w:t xml:space="preserve">Go to </w:t>
      </w:r>
      <w:hyperlink r:id="rId20" w:history="1">
        <w:r w:rsidR="006F2A83" w:rsidRPr="005048AC">
          <w:rPr>
            <w:rStyle w:val="Hyperlink"/>
            <w:rFonts w:ascii="Arial" w:hAnsi="Arial" w:cs="Arial"/>
          </w:rPr>
          <w:t>www.sam.gov</w:t>
        </w:r>
      </w:hyperlink>
      <w:r w:rsidR="006F2A83">
        <w:rPr>
          <w:rFonts w:ascii="Arial" w:hAnsi="Arial" w:cs="Arial"/>
          <w:color w:val="auto"/>
        </w:rPr>
        <w:t xml:space="preserve"> </w:t>
      </w:r>
      <w:r w:rsidRPr="00443710">
        <w:rPr>
          <w:rFonts w:ascii="Arial" w:hAnsi="Arial" w:cs="Arial"/>
          <w:color w:val="auto"/>
        </w:rPr>
        <w:t xml:space="preserve">and log in. </w:t>
      </w:r>
    </w:p>
    <w:p w14:paraId="787FE306" w14:textId="77777777" w:rsidR="00AC3A10" w:rsidRPr="00443710" w:rsidRDefault="00AC3A10" w:rsidP="00822848">
      <w:pPr>
        <w:pStyle w:val="Default"/>
        <w:numPr>
          <w:ilvl w:val="0"/>
          <w:numId w:val="11"/>
        </w:numPr>
        <w:rPr>
          <w:rFonts w:ascii="Arial" w:hAnsi="Arial" w:cs="Arial"/>
          <w:color w:val="auto"/>
        </w:rPr>
      </w:pPr>
      <w:r w:rsidRPr="00443710">
        <w:rPr>
          <w:rFonts w:ascii="Arial" w:hAnsi="Arial" w:cs="Arial"/>
          <w:color w:val="auto"/>
        </w:rPr>
        <w:t xml:space="preserve">Select Entity Registrations and then select Service Contract Reporting. </w:t>
      </w:r>
    </w:p>
    <w:p w14:paraId="5D3564A6" w14:textId="77777777" w:rsidR="00AC3A10" w:rsidRPr="00443710" w:rsidRDefault="00AC3A10" w:rsidP="00EC0964">
      <w:pPr>
        <w:pStyle w:val="Default"/>
        <w:numPr>
          <w:ilvl w:val="0"/>
          <w:numId w:val="11"/>
        </w:numPr>
        <w:rPr>
          <w:rFonts w:ascii="Arial" w:hAnsi="Arial" w:cs="Arial"/>
          <w:color w:val="auto"/>
        </w:rPr>
      </w:pPr>
      <w:r w:rsidRPr="00443710">
        <w:rPr>
          <w:rFonts w:ascii="Arial" w:hAnsi="Arial" w:cs="Arial"/>
          <w:color w:val="auto"/>
        </w:rPr>
        <w:t xml:space="preserve">SAM displays your entities which have service contracts and meet the reporting criteria. Select View by entity to see the service contracts for each entity. </w:t>
      </w:r>
    </w:p>
    <w:p w14:paraId="64631DBA" w14:textId="77777777" w:rsidR="00AC3A10" w:rsidRPr="00443710" w:rsidRDefault="00AC3A10" w:rsidP="00DD0B80">
      <w:pPr>
        <w:pStyle w:val="Default"/>
        <w:numPr>
          <w:ilvl w:val="0"/>
          <w:numId w:val="11"/>
        </w:numPr>
        <w:rPr>
          <w:rFonts w:ascii="Arial" w:hAnsi="Arial" w:cs="Arial"/>
          <w:color w:val="auto"/>
        </w:rPr>
      </w:pPr>
      <w:r w:rsidRPr="00443710">
        <w:rPr>
          <w:rFonts w:ascii="Arial" w:hAnsi="Arial" w:cs="Arial"/>
          <w:color w:val="auto"/>
        </w:rPr>
        <w:t xml:space="preserve">Next, select Add for the service contract against which you want to create a Service Contract Report. Each service contract which meets the FAR Subpart 4.1703 reporting thresholds is displayed. </w:t>
      </w:r>
    </w:p>
    <w:p w14:paraId="49785837" w14:textId="77777777" w:rsidR="00AC3A10" w:rsidRPr="00443710" w:rsidRDefault="00AC3A10" w:rsidP="00DD0B80">
      <w:pPr>
        <w:pStyle w:val="Default"/>
        <w:numPr>
          <w:ilvl w:val="0"/>
          <w:numId w:val="11"/>
        </w:numPr>
        <w:rPr>
          <w:rFonts w:ascii="Arial" w:hAnsi="Arial" w:cs="Arial"/>
          <w:color w:val="auto"/>
        </w:rPr>
      </w:pPr>
      <w:r w:rsidRPr="00443710">
        <w:rPr>
          <w:rFonts w:ascii="Arial" w:hAnsi="Arial" w:cs="Arial"/>
          <w:color w:val="auto"/>
        </w:rPr>
        <w:t xml:space="preserve">You will be taken to the Complete Service Contract Report page. SAM displays the contract details and allows you to report. You are required to enter the following information: </w:t>
      </w:r>
    </w:p>
    <w:p w14:paraId="28DD022F" w14:textId="77777777" w:rsidR="00AC3A10" w:rsidRPr="00443710" w:rsidRDefault="00AC3A10" w:rsidP="00DD0B80">
      <w:pPr>
        <w:pStyle w:val="Default"/>
        <w:numPr>
          <w:ilvl w:val="0"/>
          <w:numId w:val="9"/>
        </w:numPr>
        <w:rPr>
          <w:rFonts w:ascii="Arial" w:hAnsi="Arial" w:cs="Arial"/>
          <w:color w:val="auto"/>
        </w:rPr>
      </w:pPr>
      <w:r w:rsidRPr="00443710">
        <w:rPr>
          <w:rFonts w:ascii="Arial" w:hAnsi="Arial" w:cs="Arial"/>
          <w:b/>
          <w:bCs/>
          <w:color w:val="auto"/>
        </w:rPr>
        <w:t xml:space="preserve">Total Amount Invoiced: </w:t>
      </w:r>
      <w:r w:rsidRPr="00443710">
        <w:rPr>
          <w:rFonts w:ascii="Arial" w:hAnsi="Arial" w:cs="Arial"/>
          <w:color w:val="auto"/>
        </w:rPr>
        <w:t xml:space="preserve">Total dollar amount invoiced for services performed during the previous Government fiscal year under the contract (this amount should include the prime and any subcontract amount). </w:t>
      </w:r>
    </w:p>
    <w:p w14:paraId="41A99480" w14:textId="77777777" w:rsidR="00AC3A10" w:rsidRPr="00443710" w:rsidRDefault="00AC3A10" w:rsidP="00DD0B80">
      <w:pPr>
        <w:pStyle w:val="Default"/>
        <w:numPr>
          <w:ilvl w:val="0"/>
          <w:numId w:val="9"/>
        </w:numPr>
        <w:rPr>
          <w:rFonts w:ascii="Arial" w:hAnsi="Arial" w:cs="Arial"/>
          <w:color w:val="auto"/>
        </w:rPr>
      </w:pPr>
      <w:r w:rsidRPr="00443710">
        <w:rPr>
          <w:rFonts w:ascii="Arial" w:hAnsi="Arial" w:cs="Arial"/>
          <w:b/>
          <w:bCs/>
          <w:color w:val="auto"/>
        </w:rPr>
        <w:lastRenderedPageBreak/>
        <w:t xml:space="preserve">Prime Contractor Hours Expended: </w:t>
      </w:r>
      <w:r w:rsidRPr="00443710">
        <w:rPr>
          <w:rFonts w:ascii="Arial" w:hAnsi="Arial" w:cs="Arial"/>
          <w:color w:val="auto"/>
        </w:rPr>
        <w:t xml:space="preserve">Prime contractor direct labor hours expended on the services performed during the previous Government fiscal year. The amount you enter is automatically divided by 2,080 hours to calculate a Full Time Employee (FTE) equivalent, displayed under the Prime Contractor Hours Expended as Prime Contractor FTEs. </w:t>
      </w:r>
    </w:p>
    <w:p w14:paraId="21B2BAA8" w14:textId="77777777" w:rsidR="00AC3A10" w:rsidRPr="00443710" w:rsidRDefault="00AC3A10" w:rsidP="00DD0B80">
      <w:pPr>
        <w:pStyle w:val="Default"/>
        <w:numPr>
          <w:ilvl w:val="0"/>
          <w:numId w:val="11"/>
        </w:numPr>
        <w:rPr>
          <w:rFonts w:ascii="Arial" w:hAnsi="Arial" w:cs="Arial"/>
          <w:color w:val="auto"/>
        </w:rPr>
      </w:pPr>
      <w:r w:rsidRPr="00443710">
        <w:rPr>
          <w:rFonts w:ascii="Arial" w:hAnsi="Arial" w:cs="Arial"/>
          <w:color w:val="auto"/>
        </w:rPr>
        <w:t xml:space="preserve">Report any required Tier 1 subcontractor information by selecting the Add Tier 1 Subcontract Information button. </w:t>
      </w:r>
    </w:p>
    <w:p w14:paraId="60AF95CC" w14:textId="77777777" w:rsidR="00AC3A10" w:rsidRPr="00443710" w:rsidRDefault="00AC3A10" w:rsidP="00DD0B80">
      <w:pPr>
        <w:pStyle w:val="Default"/>
        <w:numPr>
          <w:ilvl w:val="0"/>
          <w:numId w:val="11"/>
        </w:numPr>
        <w:rPr>
          <w:rFonts w:ascii="Arial" w:hAnsi="Arial" w:cs="Arial"/>
          <w:color w:val="auto"/>
        </w:rPr>
      </w:pPr>
      <w:r w:rsidRPr="00443710">
        <w:rPr>
          <w:rFonts w:ascii="Arial" w:hAnsi="Arial" w:cs="Arial"/>
          <w:color w:val="auto"/>
        </w:rPr>
        <w:t xml:space="preserve">When you are ready to submit the report, select Submit. This saves your report and returns you to the Select Service Contract page where you can create other SCRs or edit an existing SCR. </w:t>
      </w:r>
    </w:p>
    <w:p w14:paraId="4B1299FC" w14:textId="77777777" w:rsidR="00AC3A10" w:rsidRPr="00443710" w:rsidRDefault="00AC3A10" w:rsidP="00DD0B80">
      <w:pPr>
        <w:pStyle w:val="Default"/>
        <w:rPr>
          <w:rFonts w:ascii="Arial" w:hAnsi="Arial" w:cs="Arial"/>
          <w:color w:val="auto"/>
        </w:rPr>
      </w:pPr>
    </w:p>
    <w:p w14:paraId="23AA4173" w14:textId="77777777" w:rsidR="00AC3A10" w:rsidRPr="00443710" w:rsidRDefault="00AC3A10" w:rsidP="00DD0B80">
      <w:pPr>
        <w:pStyle w:val="Default"/>
        <w:rPr>
          <w:rFonts w:ascii="Arial" w:hAnsi="Arial" w:cs="Arial"/>
          <w:color w:val="auto"/>
        </w:rPr>
      </w:pPr>
      <w:r w:rsidRPr="00443710">
        <w:rPr>
          <w:rFonts w:ascii="Arial" w:hAnsi="Arial" w:cs="Arial"/>
          <w:b/>
          <w:bCs/>
          <w:color w:val="auto"/>
        </w:rPr>
        <w:t xml:space="preserve">Steps for Editing a Submitted Report </w:t>
      </w:r>
    </w:p>
    <w:p w14:paraId="559D97A4" w14:textId="77777777" w:rsidR="00AC3A10" w:rsidRPr="00443710" w:rsidRDefault="00AC3A10" w:rsidP="00DD0B80">
      <w:pPr>
        <w:pStyle w:val="Default"/>
        <w:numPr>
          <w:ilvl w:val="0"/>
          <w:numId w:val="10"/>
        </w:numPr>
        <w:ind w:right="298"/>
        <w:rPr>
          <w:rFonts w:ascii="Arial" w:hAnsi="Arial" w:cs="Arial"/>
          <w:color w:val="auto"/>
        </w:rPr>
      </w:pPr>
      <w:r w:rsidRPr="00443710">
        <w:rPr>
          <w:rFonts w:ascii="Arial" w:hAnsi="Arial" w:cs="Arial"/>
          <w:color w:val="auto"/>
        </w:rPr>
        <w:t xml:space="preserve">Follow steps 1-4 above. Any previously submitted SCR will have a View/Edit button instead of an Add button. </w:t>
      </w:r>
    </w:p>
    <w:p w14:paraId="19CF57A1" w14:textId="77777777" w:rsidR="00AC3A10" w:rsidRPr="00443710" w:rsidRDefault="00AC3A10" w:rsidP="00DD0B80">
      <w:pPr>
        <w:pStyle w:val="Default"/>
        <w:numPr>
          <w:ilvl w:val="0"/>
          <w:numId w:val="10"/>
        </w:numPr>
        <w:ind w:right="298"/>
        <w:rPr>
          <w:rFonts w:ascii="Arial" w:hAnsi="Arial" w:cs="Arial"/>
          <w:color w:val="auto"/>
        </w:rPr>
      </w:pPr>
      <w:r w:rsidRPr="00443710">
        <w:rPr>
          <w:rFonts w:ascii="Arial" w:hAnsi="Arial" w:cs="Arial"/>
          <w:color w:val="auto"/>
        </w:rPr>
        <w:t>Select View/Edit. You will be able to view the current SCR, edit available fields, and resubmit the record. You can also delete previously entered information altogether.</w:t>
      </w:r>
    </w:p>
    <w:p w14:paraId="4261884A" w14:textId="77777777" w:rsidR="002F113F" w:rsidRPr="00443710" w:rsidRDefault="002F113F" w:rsidP="00F03FC8">
      <w:pPr>
        <w:autoSpaceDE w:val="0"/>
        <w:autoSpaceDN w:val="0"/>
        <w:adjustRightInd w:val="0"/>
        <w:rPr>
          <w:rFonts w:ascii="Arial" w:hAnsi="Arial" w:cs="Arial"/>
          <w:b/>
          <w:i/>
          <w:color w:val="0000FF"/>
          <w:sz w:val="24"/>
          <w:szCs w:val="24"/>
        </w:rPr>
      </w:pPr>
    </w:p>
    <w:p w14:paraId="32B65FB1" w14:textId="77777777" w:rsidR="00423738" w:rsidRPr="00443710" w:rsidRDefault="002F113F" w:rsidP="00F03FC8">
      <w:pPr>
        <w:autoSpaceDE w:val="0"/>
        <w:autoSpaceDN w:val="0"/>
        <w:adjustRightInd w:val="0"/>
        <w:ind w:firstLine="720"/>
        <w:rPr>
          <w:rFonts w:ascii="Arial" w:hAnsi="Arial" w:cs="Arial"/>
          <w:color w:val="0000FF"/>
          <w:sz w:val="24"/>
          <w:szCs w:val="24"/>
        </w:rPr>
      </w:pPr>
      <w:r w:rsidRPr="00443710">
        <w:rPr>
          <w:rFonts w:ascii="Arial" w:hAnsi="Arial" w:cs="Arial"/>
          <w:sz w:val="24"/>
          <w:szCs w:val="24"/>
        </w:rPr>
        <w:t xml:space="preserve">STD:  </w:t>
      </w:r>
      <w:r w:rsidR="00423738" w:rsidRPr="00443710">
        <w:rPr>
          <w:rFonts w:ascii="Arial" w:hAnsi="Arial" w:cs="Arial"/>
          <w:sz w:val="24"/>
          <w:szCs w:val="24"/>
        </w:rPr>
        <w:t>All information provided by t</w:t>
      </w:r>
      <w:r w:rsidR="002B6047" w:rsidRPr="00443710">
        <w:rPr>
          <w:rFonts w:ascii="Arial" w:hAnsi="Arial" w:cs="Arial"/>
          <w:sz w:val="24"/>
          <w:szCs w:val="24"/>
        </w:rPr>
        <w:t xml:space="preserve">he Contractor shall be accurate, </w:t>
      </w:r>
      <w:r w:rsidR="00423738" w:rsidRPr="00443710">
        <w:rPr>
          <w:rFonts w:ascii="Arial" w:hAnsi="Arial" w:cs="Arial"/>
          <w:sz w:val="24"/>
          <w:szCs w:val="24"/>
        </w:rPr>
        <w:t>complete</w:t>
      </w:r>
      <w:r w:rsidR="002B6047" w:rsidRPr="00443710">
        <w:rPr>
          <w:rFonts w:ascii="Arial" w:hAnsi="Arial" w:cs="Arial"/>
          <w:sz w:val="24"/>
          <w:szCs w:val="24"/>
        </w:rPr>
        <w:t>,</w:t>
      </w:r>
      <w:r w:rsidR="005F3627" w:rsidRPr="00443710">
        <w:rPr>
          <w:rFonts w:ascii="Arial" w:hAnsi="Arial" w:cs="Arial"/>
          <w:sz w:val="24"/>
          <w:szCs w:val="24"/>
        </w:rPr>
        <w:t xml:space="preserve"> and </w:t>
      </w:r>
      <w:r w:rsidR="002B6047" w:rsidRPr="00443710">
        <w:rPr>
          <w:rFonts w:ascii="Arial" w:hAnsi="Arial" w:cs="Arial"/>
          <w:sz w:val="24"/>
          <w:szCs w:val="24"/>
        </w:rPr>
        <w:t xml:space="preserve">not exceed </w:t>
      </w:r>
      <w:r w:rsidR="005F3627" w:rsidRPr="00443710">
        <w:rPr>
          <w:rFonts w:ascii="Arial" w:hAnsi="Arial" w:cs="Arial"/>
          <w:sz w:val="24"/>
          <w:szCs w:val="24"/>
        </w:rPr>
        <w:t xml:space="preserve">suspense dates noted </w:t>
      </w:r>
      <w:r w:rsidR="002B6047" w:rsidRPr="00443710">
        <w:rPr>
          <w:rFonts w:ascii="Arial" w:hAnsi="Arial" w:cs="Arial"/>
          <w:sz w:val="24"/>
          <w:szCs w:val="24"/>
        </w:rPr>
        <w:t>in corresponding paragraph above</w:t>
      </w:r>
      <w:r w:rsidR="00423738" w:rsidRPr="00443710">
        <w:rPr>
          <w:rFonts w:ascii="Arial" w:hAnsi="Arial" w:cs="Arial"/>
          <w:sz w:val="24"/>
          <w:szCs w:val="24"/>
        </w:rPr>
        <w:t>.</w:t>
      </w:r>
    </w:p>
    <w:p w14:paraId="79FDCF07" w14:textId="77777777" w:rsidR="00525246" w:rsidRDefault="002F113F" w:rsidP="00F03FC8">
      <w:pPr>
        <w:autoSpaceDE w:val="0"/>
        <w:autoSpaceDN w:val="0"/>
        <w:adjustRightInd w:val="0"/>
        <w:ind w:firstLine="720"/>
        <w:rPr>
          <w:rFonts w:ascii="Arial" w:hAnsi="Arial" w:cs="Arial"/>
          <w:sz w:val="24"/>
          <w:szCs w:val="24"/>
        </w:rPr>
      </w:pPr>
      <w:r w:rsidRPr="00443710">
        <w:rPr>
          <w:rFonts w:ascii="Arial" w:hAnsi="Arial" w:cs="Arial"/>
          <w:sz w:val="24"/>
          <w:szCs w:val="24"/>
        </w:rPr>
        <w:t xml:space="preserve">AQL: 100% Compliant </w:t>
      </w:r>
    </w:p>
    <w:p w14:paraId="1981D6DB" w14:textId="2CD4C7B2" w:rsidR="00423738" w:rsidRPr="00443710" w:rsidRDefault="002F113F" w:rsidP="00F03FC8">
      <w:pPr>
        <w:autoSpaceDE w:val="0"/>
        <w:autoSpaceDN w:val="0"/>
        <w:adjustRightInd w:val="0"/>
        <w:ind w:firstLine="720"/>
        <w:rPr>
          <w:rFonts w:ascii="Arial" w:hAnsi="Arial" w:cs="Arial"/>
          <w:sz w:val="24"/>
          <w:szCs w:val="24"/>
        </w:rPr>
      </w:pPr>
      <w:r w:rsidRPr="00443710">
        <w:rPr>
          <w:rFonts w:ascii="Arial" w:hAnsi="Arial" w:cs="Arial"/>
          <w:sz w:val="24"/>
          <w:szCs w:val="24"/>
        </w:rPr>
        <w:t xml:space="preserve"> </w:t>
      </w:r>
    </w:p>
    <w:p w14:paraId="7CF2E70A" w14:textId="294BAAE6" w:rsidR="00B70913" w:rsidRDefault="00B70913" w:rsidP="00B70913">
      <w:pPr>
        <w:pStyle w:val="BodyText"/>
        <w:tabs>
          <w:tab w:val="left" w:pos="1199"/>
        </w:tabs>
        <w:ind w:left="839" w:right="426"/>
      </w:pPr>
      <w:r>
        <w:rPr>
          <w:rFonts w:ascii="Symbol" w:hAnsi="Symbol"/>
          <w:spacing w:val="-10"/>
        </w:rPr>
        <w:t></w:t>
      </w:r>
      <w:r>
        <w:rPr>
          <w:rFonts w:ascii="Times New Roman" w:hAnsi="Times New Roman"/>
        </w:rPr>
        <w:tab/>
      </w:r>
      <w:r>
        <w:t>STD:</w:t>
      </w:r>
      <w:r>
        <w:rPr>
          <w:spacing w:val="40"/>
        </w:rPr>
        <w:t xml:space="preserve"> </w:t>
      </w:r>
      <w:r>
        <w:t>All</w:t>
      </w:r>
      <w:r>
        <w:rPr>
          <w:spacing w:val="-2"/>
        </w:rPr>
        <w:t xml:space="preserve"> </w:t>
      </w:r>
      <w:r>
        <w:t>information</w:t>
      </w:r>
      <w:r>
        <w:rPr>
          <w:spacing w:val="-3"/>
        </w:rPr>
        <w:t xml:space="preserve"> </w:t>
      </w:r>
      <w:r>
        <w:t>provided</w:t>
      </w:r>
      <w:r>
        <w:rPr>
          <w:spacing w:val="-2"/>
        </w:rPr>
        <w:t xml:space="preserve"> </w:t>
      </w:r>
      <w:r>
        <w:t>by</w:t>
      </w:r>
      <w:r>
        <w:rPr>
          <w:spacing w:val="-3"/>
        </w:rPr>
        <w:t xml:space="preserve"> </w:t>
      </w:r>
      <w:r>
        <w:t>the</w:t>
      </w:r>
      <w:r>
        <w:rPr>
          <w:spacing w:val="-2"/>
        </w:rPr>
        <w:t xml:space="preserve"> </w:t>
      </w:r>
      <w:r>
        <w:t>Contractor</w:t>
      </w:r>
      <w:r>
        <w:rPr>
          <w:spacing w:val="-3"/>
        </w:rPr>
        <w:t xml:space="preserve"> </w:t>
      </w:r>
      <w:r>
        <w:t>shall</w:t>
      </w:r>
      <w:r>
        <w:rPr>
          <w:spacing w:val="-2"/>
        </w:rPr>
        <w:t xml:space="preserve"> </w:t>
      </w:r>
      <w:r>
        <w:t>be</w:t>
      </w:r>
      <w:r>
        <w:rPr>
          <w:spacing w:val="-2"/>
        </w:rPr>
        <w:t xml:space="preserve"> </w:t>
      </w:r>
      <w:r>
        <w:t>accurate,</w:t>
      </w:r>
      <w:r>
        <w:rPr>
          <w:spacing w:val="-5"/>
        </w:rPr>
        <w:t xml:space="preserve"> </w:t>
      </w:r>
      <w:r>
        <w:t>complete,</w:t>
      </w:r>
      <w:r>
        <w:rPr>
          <w:spacing w:val="-2"/>
        </w:rPr>
        <w:t xml:space="preserve"> </w:t>
      </w:r>
      <w:r>
        <w:t>and</w:t>
      </w:r>
      <w:r>
        <w:rPr>
          <w:spacing w:val="-3"/>
        </w:rPr>
        <w:t xml:space="preserve"> </w:t>
      </w:r>
      <w:r>
        <w:t>not</w:t>
      </w:r>
      <w:r>
        <w:rPr>
          <w:spacing w:val="-2"/>
        </w:rPr>
        <w:t xml:space="preserve"> </w:t>
      </w:r>
      <w:r>
        <w:t>exceed suspense dates noted in corresponding paragraph above.</w:t>
      </w:r>
    </w:p>
    <w:p w14:paraId="449959A8" w14:textId="77777777" w:rsidR="004F2215" w:rsidRDefault="00B70913" w:rsidP="004F2215">
      <w:pPr>
        <w:pStyle w:val="BodyText"/>
        <w:tabs>
          <w:tab w:val="left" w:pos="1199"/>
        </w:tabs>
        <w:spacing w:before="257"/>
        <w:ind w:left="839"/>
        <w:rPr>
          <w:spacing w:val="-2"/>
        </w:rPr>
      </w:pPr>
      <w:r>
        <w:rPr>
          <w:rFonts w:ascii="Symbol" w:hAnsi="Symbol"/>
          <w:spacing w:val="-10"/>
        </w:rPr>
        <w:t></w:t>
      </w:r>
      <w:r>
        <w:rPr>
          <w:rFonts w:ascii="Times New Roman" w:hAnsi="Times New Roman"/>
        </w:rPr>
        <w:tab/>
      </w:r>
      <w:r>
        <w:t>AQL:</w:t>
      </w:r>
      <w:r>
        <w:rPr>
          <w:spacing w:val="-3"/>
        </w:rPr>
        <w:t xml:space="preserve"> </w:t>
      </w:r>
      <w:r>
        <w:t>100%</w:t>
      </w:r>
      <w:r>
        <w:rPr>
          <w:spacing w:val="-1"/>
        </w:rPr>
        <w:t xml:space="preserve"> </w:t>
      </w:r>
      <w:r>
        <w:rPr>
          <w:spacing w:val="-2"/>
        </w:rPr>
        <w:t>Compliant</w:t>
      </w:r>
    </w:p>
    <w:p w14:paraId="4D384293" w14:textId="104F1B18" w:rsidR="005D7D18" w:rsidRPr="00525246" w:rsidRDefault="00B70913" w:rsidP="00525246">
      <w:pPr>
        <w:pStyle w:val="BodyText"/>
        <w:numPr>
          <w:ilvl w:val="0"/>
          <w:numId w:val="15"/>
        </w:numPr>
        <w:tabs>
          <w:tab w:val="left" w:pos="1199"/>
        </w:tabs>
        <w:spacing w:before="257"/>
        <w:rPr>
          <w:spacing w:val="-2"/>
        </w:rPr>
      </w:pPr>
      <w:r w:rsidRPr="00265F1F">
        <w:rPr>
          <w:bCs/>
          <w:iCs/>
        </w:rPr>
        <w:t xml:space="preserve">Minimum of </w:t>
      </w:r>
      <w:r w:rsidRPr="00265F1F">
        <w:rPr>
          <w:b/>
          <w:iCs/>
        </w:rPr>
        <w:t>95%</w:t>
      </w:r>
      <w:r w:rsidRPr="00265F1F">
        <w:rPr>
          <w:b/>
          <w:iCs/>
          <w:spacing w:val="-7"/>
        </w:rPr>
        <w:t xml:space="preserve"> </w:t>
      </w:r>
      <w:r w:rsidRPr="00265F1F">
        <w:rPr>
          <w:iCs/>
        </w:rPr>
        <w:t xml:space="preserve">of </w:t>
      </w:r>
      <w:r w:rsidR="00AA1FEA">
        <w:rPr>
          <w:iCs/>
        </w:rPr>
        <w:t xml:space="preserve">the </w:t>
      </w:r>
      <w:r w:rsidR="00491CE1">
        <w:rPr>
          <w:iCs/>
        </w:rPr>
        <w:t>Nucleic Acid Analyzers</w:t>
      </w:r>
      <w:r w:rsidR="00584DD3" w:rsidRPr="00265F1F">
        <w:rPr>
          <w:iCs/>
        </w:rPr>
        <w:t xml:space="preserve"> </w:t>
      </w:r>
      <w:r w:rsidRPr="00265F1F">
        <w:rPr>
          <w:iCs/>
        </w:rPr>
        <w:t>repair turn-around time.</w:t>
      </w:r>
    </w:p>
    <w:p w14:paraId="025ED0AE" w14:textId="77777777" w:rsidR="005D7D18" w:rsidRDefault="005D7D18"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p>
    <w:p w14:paraId="0A785D6F" w14:textId="77777777" w:rsidR="005D7D18" w:rsidRDefault="005D7D18"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p>
    <w:p w14:paraId="46A523F9" w14:textId="77777777" w:rsidR="00E6385A" w:rsidRPr="00443710" w:rsidRDefault="00E6385A"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r w:rsidRPr="00443710">
        <w:rPr>
          <w:rFonts w:ascii="Arial" w:hAnsi="Arial" w:cs="Arial"/>
          <w:b/>
          <w:sz w:val="24"/>
          <w:szCs w:val="24"/>
        </w:rPr>
        <w:t>PART 6</w:t>
      </w:r>
    </w:p>
    <w:p w14:paraId="4861DE37" w14:textId="77777777" w:rsidR="00E6385A" w:rsidRPr="00443710" w:rsidRDefault="00E6385A"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sz w:val="24"/>
          <w:szCs w:val="24"/>
        </w:rPr>
      </w:pPr>
      <w:r w:rsidRPr="00443710">
        <w:rPr>
          <w:rFonts w:ascii="Arial" w:hAnsi="Arial" w:cs="Arial"/>
          <w:b/>
          <w:sz w:val="24"/>
          <w:szCs w:val="24"/>
        </w:rPr>
        <w:t>APPLICABLE PUBLICATIONS</w:t>
      </w:r>
    </w:p>
    <w:p w14:paraId="6D96BB92" w14:textId="77777777" w:rsidR="00D86D39" w:rsidRPr="00443710" w:rsidRDefault="00D86D39" w:rsidP="00F42CC4">
      <w:pPr>
        <w:rPr>
          <w:rFonts w:ascii="Arial" w:hAnsi="Arial" w:cs="Arial"/>
          <w:sz w:val="24"/>
          <w:szCs w:val="24"/>
        </w:rPr>
      </w:pPr>
    </w:p>
    <w:p w14:paraId="6015D0F7" w14:textId="69DC2E94" w:rsidR="008D4181" w:rsidRPr="00443710" w:rsidRDefault="008D4181" w:rsidP="0015134A">
      <w:pPr>
        <w:rPr>
          <w:rFonts w:ascii="Arial" w:hAnsi="Arial" w:cs="Arial"/>
          <w:b/>
          <w:bCs/>
          <w:sz w:val="24"/>
          <w:szCs w:val="24"/>
        </w:rPr>
      </w:pPr>
      <w:r w:rsidRPr="00443710">
        <w:rPr>
          <w:rFonts w:ascii="Arial" w:hAnsi="Arial" w:cs="Arial"/>
          <w:b/>
          <w:bCs/>
          <w:sz w:val="24"/>
          <w:szCs w:val="24"/>
        </w:rPr>
        <w:t>6</w:t>
      </w:r>
      <w:r w:rsidRPr="00443710">
        <w:rPr>
          <w:rFonts w:ascii="Arial" w:hAnsi="Arial" w:cs="Arial"/>
          <w:bCs/>
          <w:sz w:val="24"/>
          <w:szCs w:val="24"/>
        </w:rPr>
        <w:t>.</w:t>
      </w:r>
      <w:r w:rsidR="00223BF6" w:rsidRPr="00443710">
        <w:rPr>
          <w:rFonts w:ascii="Arial" w:hAnsi="Arial" w:cs="Arial"/>
          <w:bCs/>
          <w:sz w:val="24"/>
          <w:szCs w:val="24"/>
        </w:rPr>
        <w:t xml:space="preserve">  </w:t>
      </w:r>
      <w:r w:rsidR="00223BF6" w:rsidRPr="00443710">
        <w:rPr>
          <w:rFonts w:ascii="Arial" w:hAnsi="Arial" w:cs="Arial"/>
          <w:b/>
          <w:bCs/>
          <w:sz w:val="24"/>
          <w:szCs w:val="24"/>
          <w:u w:val="single"/>
        </w:rPr>
        <w:t xml:space="preserve">Applicable Publications </w:t>
      </w:r>
      <w:r w:rsidR="00223BF6" w:rsidRPr="00443710">
        <w:rPr>
          <w:rFonts w:ascii="Arial" w:hAnsi="Arial" w:cs="Arial"/>
          <w:b/>
          <w:sz w:val="24"/>
          <w:szCs w:val="24"/>
          <w:u w:val="single"/>
        </w:rPr>
        <w:t>(Current Editions):</w:t>
      </w:r>
      <w:r w:rsidR="003A4281" w:rsidRPr="00443710">
        <w:rPr>
          <w:rFonts w:ascii="Arial" w:hAnsi="Arial" w:cs="Arial"/>
          <w:sz w:val="24"/>
          <w:szCs w:val="24"/>
        </w:rPr>
        <w:t xml:space="preserve">  The following publications, manuals, regulations, etc. are mentioned in this PWS and are listed below.  </w:t>
      </w:r>
    </w:p>
    <w:p w14:paraId="3FFE80E7" w14:textId="77777777" w:rsidR="008D4181" w:rsidRPr="00443710" w:rsidRDefault="008D4181" w:rsidP="006F50BF">
      <w:pPr>
        <w:rPr>
          <w:rFonts w:ascii="Arial" w:hAnsi="Arial" w:cs="Arial"/>
          <w:bCs/>
          <w:sz w:val="24"/>
          <w:szCs w:val="24"/>
        </w:rPr>
      </w:pPr>
    </w:p>
    <w:p w14:paraId="21A3EA59" w14:textId="77777777" w:rsidR="00097DDC" w:rsidRPr="00443710" w:rsidRDefault="00097DDC" w:rsidP="00620A40">
      <w:pPr>
        <w:rPr>
          <w:rFonts w:ascii="Arial" w:hAnsi="Arial" w:cs="Arial"/>
          <w:sz w:val="24"/>
          <w:szCs w:val="24"/>
        </w:rPr>
      </w:pPr>
      <w:r w:rsidRPr="00443710">
        <w:rPr>
          <w:rFonts w:ascii="Arial" w:hAnsi="Arial" w:cs="Arial"/>
          <w:bCs/>
          <w:sz w:val="24"/>
          <w:szCs w:val="24"/>
        </w:rPr>
        <w:t>6.1.1</w:t>
      </w:r>
      <w:r w:rsidR="008220B6" w:rsidRPr="00443710">
        <w:rPr>
          <w:rFonts w:ascii="Arial" w:hAnsi="Arial" w:cs="Arial"/>
          <w:bCs/>
          <w:sz w:val="24"/>
          <w:szCs w:val="24"/>
        </w:rPr>
        <w:tab/>
      </w:r>
      <w:r w:rsidR="000606A0" w:rsidRPr="00443710">
        <w:rPr>
          <w:rFonts w:ascii="Arial" w:hAnsi="Arial" w:cs="Arial"/>
          <w:sz w:val="24"/>
          <w:szCs w:val="24"/>
        </w:rPr>
        <w:t>Department Of Defense Contract Security Classification Specification (DD Form 254)</w:t>
      </w:r>
    </w:p>
    <w:p w14:paraId="2862164D" w14:textId="77777777" w:rsidR="000606A0" w:rsidRPr="00443710" w:rsidRDefault="000606A0" w:rsidP="00822848">
      <w:pPr>
        <w:rPr>
          <w:rFonts w:ascii="Arial" w:hAnsi="Arial" w:cs="Arial"/>
          <w:sz w:val="24"/>
          <w:szCs w:val="24"/>
        </w:rPr>
      </w:pPr>
      <w:r w:rsidRPr="00443710">
        <w:rPr>
          <w:rFonts w:ascii="Arial" w:hAnsi="Arial" w:cs="Arial"/>
          <w:sz w:val="24"/>
          <w:szCs w:val="24"/>
        </w:rPr>
        <w:t>6.1.2</w:t>
      </w:r>
      <w:r w:rsidR="008220B6" w:rsidRPr="00443710">
        <w:rPr>
          <w:rFonts w:ascii="Arial" w:hAnsi="Arial" w:cs="Arial"/>
          <w:sz w:val="24"/>
          <w:szCs w:val="24"/>
        </w:rPr>
        <w:tab/>
      </w:r>
      <w:r w:rsidRPr="00443710">
        <w:rPr>
          <w:rFonts w:ascii="Arial" w:hAnsi="Arial" w:cs="Arial"/>
          <w:sz w:val="24"/>
          <w:szCs w:val="24"/>
        </w:rPr>
        <w:t>Department of Defense Security Agreement (DD Form 441)</w:t>
      </w:r>
    </w:p>
    <w:p w14:paraId="55FE43C4" w14:textId="77777777" w:rsidR="000606A0" w:rsidRPr="00443710" w:rsidRDefault="000606A0" w:rsidP="00EC0964">
      <w:pPr>
        <w:rPr>
          <w:rFonts w:ascii="Arial" w:hAnsi="Arial" w:cs="Arial"/>
          <w:sz w:val="24"/>
          <w:szCs w:val="24"/>
        </w:rPr>
      </w:pPr>
      <w:r w:rsidRPr="00443710">
        <w:rPr>
          <w:rFonts w:ascii="Arial" w:hAnsi="Arial" w:cs="Arial"/>
          <w:sz w:val="24"/>
          <w:szCs w:val="24"/>
        </w:rPr>
        <w:t>6.1.3</w:t>
      </w:r>
      <w:r w:rsidR="008220B6" w:rsidRPr="00443710">
        <w:rPr>
          <w:rFonts w:ascii="Arial" w:hAnsi="Arial" w:cs="Arial"/>
          <w:sz w:val="24"/>
          <w:szCs w:val="24"/>
        </w:rPr>
        <w:tab/>
      </w:r>
      <w:r w:rsidRPr="00443710">
        <w:rPr>
          <w:rFonts w:ascii="Arial" w:hAnsi="Arial" w:cs="Arial"/>
          <w:sz w:val="24"/>
          <w:szCs w:val="24"/>
        </w:rPr>
        <w:t>National Industrial Security Program Operating Manual (</w:t>
      </w:r>
      <w:r w:rsidR="006952A1" w:rsidRPr="00443710">
        <w:rPr>
          <w:rFonts w:ascii="Arial" w:hAnsi="Arial" w:cs="Arial"/>
          <w:sz w:val="24"/>
          <w:szCs w:val="24"/>
        </w:rPr>
        <w:t>DoD</w:t>
      </w:r>
      <w:r w:rsidRPr="00443710">
        <w:rPr>
          <w:rFonts w:ascii="Arial" w:hAnsi="Arial" w:cs="Arial"/>
          <w:sz w:val="24"/>
          <w:szCs w:val="24"/>
        </w:rPr>
        <w:t xml:space="preserve"> 5220.22-M)</w:t>
      </w:r>
    </w:p>
    <w:p w14:paraId="167A8E19" w14:textId="77777777" w:rsidR="000606A0" w:rsidRPr="00443710" w:rsidRDefault="000606A0" w:rsidP="00DD0B80">
      <w:pPr>
        <w:rPr>
          <w:rFonts w:ascii="Arial" w:hAnsi="Arial" w:cs="Arial"/>
          <w:sz w:val="24"/>
          <w:szCs w:val="24"/>
        </w:rPr>
      </w:pPr>
      <w:r w:rsidRPr="00443710">
        <w:rPr>
          <w:rFonts w:ascii="Arial" w:hAnsi="Arial" w:cs="Arial"/>
          <w:sz w:val="24"/>
          <w:szCs w:val="24"/>
        </w:rPr>
        <w:t>6.1.4</w:t>
      </w:r>
      <w:r w:rsidR="008220B6" w:rsidRPr="00443710">
        <w:rPr>
          <w:rFonts w:ascii="Arial" w:hAnsi="Arial" w:cs="Arial"/>
          <w:sz w:val="24"/>
          <w:szCs w:val="24"/>
        </w:rPr>
        <w:tab/>
      </w:r>
      <w:r w:rsidRPr="00443710">
        <w:rPr>
          <w:rFonts w:ascii="Arial" w:hAnsi="Arial" w:cs="Arial"/>
          <w:sz w:val="24"/>
          <w:szCs w:val="24"/>
        </w:rPr>
        <w:t>Installation Access Control (AE Reg 190-16)</w:t>
      </w:r>
    </w:p>
    <w:p w14:paraId="76AA0B07" w14:textId="77777777" w:rsidR="000606A0" w:rsidRPr="00443710" w:rsidRDefault="000606A0" w:rsidP="00DD0B80">
      <w:pPr>
        <w:rPr>
          <w:rFonts w:ascii="Arial" w:hAnsi="Arial" w:cs="Arial"/>
          <w:bCs/>
          <w:iCs/>
          <w:sz w:val="24"/>
          <w:szCs w:val="24"/>
        </w:rPr>
      </w:pPr>
      <w:r w:rsidRPr="00443710">
        <w:rPr>
          <w:rFonts w:ascii="Arial" w:hAnsi="Arial" w:cs="Arial"/>
          <w:sz w:val="24"/>
          <w:szCs w:val="24"/>
        </w:rPr>
        <w:t>6.1.5</w:t>
      </w:r>
      <w:r w:rsidR="008220B6" w:rsidRPr="00443710">
        <w:rPr>
          <w:rFonts w:ascii="Arial" w:hAnsi="Arial" w:cs="Arial"/>
          <w:sz w:val="24"/>
          <w:szCs w:val="24"/>
        </w:rPr>
        <w:tab/>
      </w:r>
      <w:r w:rsidRPr="00443710">
        <w:rPr>
          <w:rFonts w:ascii="Arial" w:hAnsi="Arial" w:cs="Arial"/>
          <w:bCs/>
          <w:iCs/>
          <w:sz w:val="24"/>
          <w:szCs w:val="24"/>
        </w:rPr>
        <w:t>The Army Physical Security Program (AR 190-13)</w:t>
      </w:r>
    </w:p>
    <w:p w14:paraId="7476035A" w14:textId="77777777" w:rsidR="003A4281" w:rsidRPr="00443710" w:rsidRDefault="00586212" w:rsidP="00DD0B80">
      <w:pPr>
        <w:rPr>
          <w:rFonts w:ascii="Arial" w:hAnsi="Arial" w:cs="Arial"/>
          <w:sz w:val="24"/>
          <w:szCs w:val="24"/>
        </w:rPr>
      </w:pPr>
      <w:r w:rsidRPr="00443710">
        <w:rPr>
          <w:rFonts w:ascii="Arial" w:hAnsi="Arial" w:cs="Arial"/>
          <w:bCs/>
          <w:iCs/>
          <w:sz w:val="24"/>
          <w:szCs w:val="24"/>
        </w:rPr>
        <w:t>6.1.6</w:t>
      </w:r>
      <w:r w:rsidR="008220B6" w:rsidRPr="00443710">
        <w:rPr>
          <w:rFonts w:ascii="Arial" w:hAnsi="Arial" w:cs="Arial"/>
          <w:bCs/>
          <w:iCs/>
          <w:sz w:val="24"/>
          <w:szCs w:val="24"/>
        </w:rPr>
        <w:tab/>
      </w:r>
      <w:r w:rsidRPr="00443710">
        <w:rPr>
          <w:rFonts w:ascii="Arial" w:hAnsi="Arial" w:cs="Arial"/>
          <w:sz w:val="24"/>
          <w:szCs w:val="24"/>
        </w:rPr>
        <w:t>Contractor Identification (AE Reg 27-715)</w:t>
      </w:r>
    </w:p>
    <w:p w14:paraId="6E6B7E9E" w14:textId="77777777" w:rsidR="009C2978" w:rsidRPr="00443710" w:rsidRDefault="003A4281" w:rsidP="00DD0B80">
      <w:pPr>
        <w:rPr>
          <w:rFonts w:ascii="Arial" w:hAnsi="Arial" w:cs="Arial"/>
          <w:color w:val="000000" w:themeColor="text1"/>
          <w:sz w:val="24"/>
          <w:szCs w:val="24"/>
        </w:rPr>
      </w:pPr>
      <w:r w:rsidRPr="00443710">
        <w:rPr>
          <w:rFonts w:ascii="Arial" w:hAnsi="Arial" w:cs="Arial"/>
          <w:color w:val="000000" w:themeColor="text1"/>
          <w:sz w:val="24"/>
          <w:szCs w:val="24"/>
        </w:rPr>
        <w:t>6.1.7</w:t>
      </w:r>
      <w:r w:rsidR="008220B6" w:rsidRPr="00443710">
        <w:rPr>
          <w:rFonts w:ascii="Arial" w:hAnsi="Arial" w:cs="Arial"/>
          <w:color w:val="000000" w:themeColor="text1"/>
          <w:sz w:val="24"/>
          <w:szCs w:val="24"/>
        </w:rPr>
        <w:tab/>
      </w:r>
      <w:r w:rsidR="001E1732" w:rsidRPr="00443710">
        <w:rPr>
          <w:rFonts w:ascii="Arial" w:hAnsi="Arial" w:cs="Arial"/>
          <w:color w:val="000000" w:themeColor="text1"/>
          <w:sz w:val="24"/>
          <w:szCs w:val="24"/>
        </w:rPr>
        <w:t>U.S. Army Corps of Engineers Safety and Health Requirements Manual (</w:t>
      </w:r>
      <w:r w:rsidR="009C2978" w:rsidRPr="00443710">
        <w:rPr>
          <w:rFonts w:ascii="Arial" w:hAnsi="Arial" w:cs="Arial"/>
          <w:color w:val="000000" w:themeColor="text1"/>
          <w:sz w:val="24"/>
          <w:szCs w:val="24"/>
        </w:rPr>
        <w:t>EM 385-1-1</w:t>
      </w:r>
      <w:r w:rsidR="001E1732" w:rsidRPr="00443710">
        <w:rPr>
          <w:rFonts w:ascii="Arial" w:hAnsi="Arial" w:cs="Arial"/>
          <w:color w:val="000000" w:themeColor="text1"/>
          <w:sz w:val="24"/>
          <w:szCs w:val="24"/>
        </w:rPr>
        <w:t>)</w:t>
      </w:r>
    </w:p>
    <w:p w14:paraId="2CE55508" w14:textId="77777777" w:rsidR="009C2978" w:rsidRPr="00443710" w:rsidRDefault="009C2978" w:rsidP="00DD0B80">
      <w:pPr>
        <w:rPr>
          <w:rFonts w:ascii="Arial" w:hAnsi="Arial" w:cs="Arial"/>
          <w:color w:val="000000" w:themeColor="text1"/>
          <w:sz w:val="24"/>
          <w:szCs w:val="24"/>
        </w:rPr>
      </w:pPr>
      <w:r w:rsidRPr="00443710">
        <w:rPr>
          <w:rFonts w:ascii="Arial" w:hAnsi="Arial" w:cs="Arial"/>
          <w:color w:val="000000" w:themeColor="text1"/>
          <w:sz w:val="24"/>
          <w:szCs w:val="24"/>
        </w:rPr>
        <w:t>6.1.8</w:t>
      </w:r>
      <w:r w:rsidR="008220B6" w:rsidRPr="00443710">
        <w:rPr>
          <w:rFonts w:ascii="Arial" w:hAnsi="Arial" w:cs="Arial"/>
          <w:color w:val="000000" w:themeColor="text1"/>
          <w:sz w:val="24"/>
          <w:szCs w:val="24"/>
        </w:rPr>
        <w:tab/>
      </w:r>
      <w:r w:rsidR="001E1732" w:rsidRPr="00443710">
        <w:rPr>
          <w:rFonts w:ascii="Arial" w:hAnsi="Arial" w:cs="Arial"/>
          <w:color w:val="000000" w:themeColor="text1"/>
          <w:sz w:val="24"/>
          <w:szCs w:val="24"/>
        </w:rPr>
        <w:t>Information Assurance Workforce Improvement Program (</w:t>
      </w:r>
      <w:r w:rsidRPr="00443710">
        <w:rPr>
          <w:rFonts w:ascii="Arial" w:hAnsi="Arial" w:cs="Arial"/>
          <w:color w:val="000000" w:themeColor="text1"/>
          <w:sz w:val="24"/>
          <w:szCs w:val="24"/>
        </w:rPr>
        <w:t>DoD 8570-M</w:t>
      </w:r>
      <w:r w:rsidR="001E1732" w:rsidRPr="00443710">
        <w:rPr>
          <w:rFonts w:ascii="Arial" w:hAnsi="Arial" w:cs="Arial"/>
          <w:color w:val="000000" w:themeColor="text1"/>
          <w:sz w:val="24"/>
          <w:szCs w:val="24"/>
        </w:rPr>
        <w:t>)</w:t>
      </w:r>
    </w:p>
    <w:p w14:paraId="74FBE174" w14:textId="77777777" w:rsidR="009C2978" w:rsidRPr="00443710" w:rsidRDefault="009C2978" w:rsidP="00DD0B80">
      <w:pPr>
        <w:rPr>
          <w:rFonts w:ascii="Arial" w:hAnsi="Arial" w:cs="Arial"/>
          <w:color w:val="000000" w:themeColor="text1"/>
          <w:sz w:val="24"/>
          <w:szCs w:val="24"/>
        </w:rPr>
      </w:pPr>
      <w:r w:rsidRPr="00443710">
        <w:rPr>
          <w:rFonts w:ascii="Arial" w:hAnsi="Arial" w:cs="Arial"/>
          <w:color w:val="000000" w:themeColor="text1"/>
          <w:sz w:val="24"/>
          <w:szCs w:val="24"/>
        </w:rPr>
        <w:t>6.1.9</w:t>
      </w:r>
      <w:r w:rsidR="008220B6" w:rsidRPr="00443710">
        <w:rPr>
          <w:rFonts w:ascii="Arial" w:hAnsi="Arial" w:cs="Arial"/>
          <w:color w:val="000000" w:themeColor="text1"/>
          <w:sz w:val="24"/>
          <w:szCs w:val="24"/>
        </w:rPr>
        <w:tab/>
      </w:r>
      <w:r w:rsidR="001E1732" w:rsidRPr="00443710">
        <w:rPr>
          <w:rFonts w:ascii="Arial" w:hAnsi="Arial" w:cs="Arial"/>
          <w:color w:val="000000" w:themeColor="text1"/>
          <w:sz w:val="24"/>
          <w:szCs w:val="24"/>
        </w:rPr>
        <w:t>Information Assurance Training Certification and Workforce Management Directive (</w:t>
      </w:r>
      <w:r w:rsidRPr="00443710">
        <w:rPr>
          <w:rFonts w:ascii="Arial" w:hAnsi="Arial" w:cs="Arial"/>
          <w:color w:val="000000" w:themeColor="text1"/>
          <w:sz w:val="24"/>
          <w:szCs w:val="24"/>
        </w:rPr>
        <w:t>DoDD 8570.01</w:t>
      </w:r>
      <w:r w:rsidR="001E1732" w:rsidRPr="00443710">
        <w:rPr>
          <w:rFonts w:ascii="Arial" w:hAnsi="Arial" w:cs="Arial"/>
          <w:color w:val="000000" w:themeColor="text1"/>
          <w:sz w:val="24"/>
          <w:szCs w:val="24"/>
        </w:rPr>
        <w:t>)</w:t>
      </w:r>
    </w:p>
    <w:p w14:paraId="7E051F44" w14:textId="77777777" w:rsidR="001E1732" w:rsidRPr="00443710" w:rsidRDefault="001E1732" w:rsidP="00DD0B80">
      <w:pPr>
        <w:rPr>
          <w:rFonts w:ascii="Arial" w:hAnsi="Arial" w:cs="Arial"/>
          <w:color w:val="000000" w:themeColor="text1"/>
          <w:sz w:val="24"/>
          <w:szCs w:val="24"/>
        </w:rPr>
      </w:pPr>
      <w:r w:rsidRPr="00443710">
        <w:rPr>
          <w:rFonts w:ascii="Arial" w:hAnsi="Arial" w:cs="Arial"/>
          <w:color w:val="000000" w:themeColor="text1"/>
          <w:sz w:val="24"/>
          <w:szCs w:val="24"/>
        </w:rPr>
        <w:t>6.1.10</w:t>
      </w:r>
      <w:r w:rsidR="008220B6" w:rsidRPr="00443710">
        <w:rPr>
          <w:rFonts w:ascii="Arial" w:hAnsi="Arial" w:cs="Arial"/>
          <w:color w:val="000000" w:themeColor="text1"/>
          <w:sz w:val="24"/>
          <w:szCs w:val="24"/>
        </w:rPr>
        <w:tab/>
      </w:r>
      <w:r w:rsidR="00403BCD" w:rsidRPr="00443710">
        <w:rPr>
          <w:rFonts w:ascii="Arial" w:hAnsi="Arial" w:cs="Arial"/>
          <w:color w:val="000000" w:themeColor="text1"/>
          <w:sz w:val="24"/>
          <w:szCs w:val="24"/>
        </w:rPr>
        <w:t>Information Assurance (AR 25-2)</w:t>
      </w:r>
    </w:p>
    <w:p w14:paraId="258D64EC" w14:textId="77777777" w:rsidR="009C2978" w:rsidRPr="00443710" w:rsidRDefault="009C2978" w:rsidP="00DD0B80">
      <w:pPr>
        <w:rPr>
          <w:rFonts w:ascii="Arial" w:hAnsi="Arial" w:cs="Arial"/>
          <w:color w:val="000000" w:themeColor="text1"/>
          <w:sz w:val="24"/>
          <w:szCs w:val="24"/>
        </w:rPr>
      </w:pPr>
      <w:r w:rsidRPr="00443710">
        <w:rPr>
          <w:rFonts w:ascii="Arial" w:hAnsi="Arial" w:cs="Arial"/>
          <w:color w:val="000000" w:themeColor="text1"/>
          <w:sz w:val="24"/>
          <w:szCs w:val="24"/>
        </w:rPr>
        <w:t>6.1.1</w:t>
      </w:r>
      <w:r w:rsidR="00403BCD" w:rsidRPr="00443710">
        <w:rPr>
          <w:rFonts w:ascii="Arial" w:hAnsi="Arial" w:cs="Arial"/>
          <w:color w:val="000000" w:themeColor="text1"/>
          <w:sz w:val="24"/>
          <w:szCs w:val="24"/>
        </w:rPr>
        <w:t>1</w:t>
      </w:r>
      <w:r w:rsidR="008220B6" w:rsidRPr="00443710">
        <w:rPr>
          <w:rFonts w:ascii="Arial" w:hAnsi="Arial" w:cs="Arial"/>
          <w:color w:val="000000" w:themeColor="text1"/>
          <w:sz w:val="24"/>
          <w:szCs w:val="24"/>
        </w:rPr>
        <w:tab/>
      </w:r>
      <w:r w:rsidR="00403BCD" w:rsidRPr="00443710">
        <w:rPr>
          <w:rFonts w:ascii="Arial" w:hAnsi="Arial" w:cs="Arial"/>
          <w:color w:val="000000" w:themeColor="text1"/>
          <w:sz w:val="24"/>
          <w:szCs w:val="24"/>
        </w:rPr>
        <w:t>Electromagnetic Compatibility Directive (</w:t>
      </w:r>
      <w:r w:rsidRPr="00443710">
        <w:rPr>
          <w:rFonts w:ascii="Arial" w:hAnsi="Arial" w:cs="Arial"/>
          <w:color w:val="000000" w:themeColor="text1"/>
          <w:sz w:val="24"/>
          <w:szCs w:val="24"/>
        </w:rPr>
        <w:t>2004/108/EC</w:t>
      </w:r>
      <w:r w:rsidR="00403BCD" w:rsidRPr="00443710">
        <w:rPr>
          <w:rFonts w:ascii="Arial" w:hAnsi="Arial" w:cs="Arial"/>
          <w:color w:val="000000" w:themeColor="text1"/>
          <w:sz w:val="24"/>
          <w:szCs w:val="24"/>
        </w:rPr>
        <w:t>)</w:t>
      </w:r>
    </w:p>
    <w:p w14:paraId="3C6576E5" w14:textId="77777777" w:rsidR="009C2978" w:rsidRPr="00443710" w:rsidRDefault="009C2978" w:rsidP="00DD0B80">
      <w:pPr>
        <w:rPr>
          <w:rFonts w:ascii="Arial" w:hAnsi="Arial" w:cs="Arial"/>
          <w:color w:val="000000" w:themeColor="text1"/>
          <w:sz w:val="24"/>
          <w:szCs w:val="24"/>
        </w:rPr>
      </w:pPr>
      <w:r w:rsidRPr="00443710">
        <w:rPr>
          <w:rFonts w:ascii="Arial" w:hAnsi="Arial" w:cs="Arial"/>
          <w:color w:val="000000" w:themeColor="text1"/>
          <w:sz w:val="24"/>
          <w:szCs w:val="24"/>
        </w:rPr>
        <w:lastRenderedPageBreak/>
        <w:t>6.1.1</w:t>
      </w:r>
      <w:r w:rsidR="00403BCD" w:rsidRPr="00443710">
        <w:rPr>
          <w:rFonts w:ascii="Arial" w:hAnsi="Arial" w:cs="Arial"/>
          <w:color w:val="000000" w:themeColor="text1"/>
          <w:sz w:val="24"/>
          <w:szCs w:val="24"/>
        </w:rPr>
        <w:t>2</w:t>
      </w:r>
      <w:r w:rsidR="008220B6" w:rsidRPr="00443710">
        <w:rPr>
          <w:rFonts w:ascii="Arial" w:hAnsi="Arial" w:cs="Arial"/>
          <w:color w:val="000000" w:themeColor="text1"/>
          <w:sz w:val="24"/>
          <w:szCs w:val="24"/>
        </w:rPr>
        <w:tab/>
      </w:r>
      <w:r w:rsidR="00403BCD" w:rsidRPr="00443710">
        <w:rPr>
          <w:rFonts w:ascii="Arial" w:hAnsi="Arial" w:cs="Arial"/>
          <w:color w:val="000000" w:themeColor="text1"/>
          <w:sz w:val="24"/>
          <w:szCs w:val="24"/>
        </w:rPr>
        <w:t>Policies and Procedures for Property Accountability (</w:t>
      </w:r>
      <w:r w:rsidRPr="00443710">
        <w:rPr>
          <w:rFonts w:ascii="Arial" w:hAnsi="Arial" w:cs="Arial"/>
          <w:color w:val="000000" w:themeColor="text1"/>
          <w:sz w:val="24"/>
          <w:szCs w:val="24"/>
        </w:rPr>
        <w:t>AR 735-5</w:t>
      </w:r>
      <w:r w:rsidR="00403BCD" w:rsidRPr="00443710">
        <w:rPr>
          <w:rFonts w:ascii="Arial" w:hAnsi="Arial" w:cs="Arial"/>
          <w:color w:val="000000" w:themeColor="text1"/>
          <w:sz w:val="24"/>
          <w:szCs w:val="24"/>
        </w:rPr>
        <w:t>)</w:t>
      </w:r>
    </w:p>
    <w:p w14:paraId="1F01D11E" w14:textId="77777777" w:rsidR="002D21A4" w:rsidRDefault="009C2978" w:rsidP="00ED7D08">
      <w:pPr>
        <w:rPr>
          <w:rFonts w:ascii="Arial" w:hAnsi="Arial" w:cs="Arial"/>
          <w:iCs/>
          <w:sz w:val="24"/>
          <w:szCs w:val="24"/>
        </w:rPr>
      </w:pPr>
      <w:r w:rsidRPr="00443710">
        <w:rPr>
          <w:rFonts w:ascii="Arial" w:hAnsi="Arial" w:cs="Arial"/>
          <w:color w:val="000000" w:themeColor="text1"/>
          <w:sz w:val="24"/>
          <w:szCs w:val="24"/>
        </w:rPr>
        <w:t>6.1.1</w:t>
      </w:r>
      <w:r w:rsidR="00403BCD" w:rsidRPr="00443710">
        <w:rPr>
          <w:rFonts w:ascii="Arial" w:hAnsi="Arial" w:cs="Arial"/>
          <w:color w:val="000000" w:themeColor="text1"/>
          <w:sz w:val="24"/>
          <w:szCs w:val="24"/>
        </w:rPr>
        <w:t>3</w:t>
      </w:r>
      <w:r w:rsidR="00127D1C" w:rsidRPr="00443710">
        <w:rPr>
          <w:rFonts w:ascii="Arial" w:hAnsi="Arial" w:cs="Arial"/>
          <w:color w:val="000000" w:themeColor="text1"/>
          <w:sz w:val="24"/>
          <w:szCs w:val="24"/>
        </w:rPr>
        <w:tab/>
      </w:r>
      <w:r w:rsidR="002D21A4" w:rsidRPr="00ED7D08">
        <w:rPr>
          <w:rFonts w:ascii="Arial" w:hAnsi="Arial" w:cs="Arial"/>
          <w:iCs/>
          <w:sz w:val="24"/>
          <w:szCs w:val="24"/>
        </w:rPr>
        <w:t>AR 40-5 Preventive Medicine</w:t>
      </w:r>
    </w:p>
    <w:p w14:paraId="22E7B37E" w14:textId="48CB2EFC" w:rsidR="00ED7D08" w:rsidRDefault="00ED7D08" w:rsidP="00ED7D08">
      <w:pPr>
        <w:rPr>
          <w:rFonts w:ascii="Arial" w:hAnsi="Arial" w:cs="Arial"/>
          <w:iCs/>
          <w:sz w:val="24"/>
          <w:szCs w:val="24"/>
        </w:rPr>
      </w:pPr>
      <w:r>
        <w:rPr>
          <w:rFonts w:ascii="Arial" w:hAnsi="Arial" w:cs="Arial"/>
          <w:iCs/>
          <w:sz w:val="24"/>
          <w:szCs w:val="24"/>
        </w:rPr>
        <w:t xml:space="preserve">6.1.14 </w:t>
      </w:r>
      <w:r w:rsidR="007D4690" w:rsidRPr="007D4690">
        <w:rPr>
          <w:rFonts w:ascii="Arial" w:hAnsi="Arial" w:cs="Arial"/>
          <w:iCs/>
          <w:sz w:val="24"/>
          <w:szCs w:val="24"/>
        </w:rPr>
        <w:t>AR 40-61, Medical Logistics Policies and Procedures</w:t>
      </w:r>
    </w:p>
    <w:p w14:paraId="38FBCAC0" w14:textId="2A280684" w:rsidR="007D4690" w:rsidRDefault="007D4690" w:rsidP="00ED7D08">
      <w:pPr>
        <w:rPr>
          <w:rFonts w:ascii="Arial" w:hAnsi="Arial" w:cs="Arial"/>
          <w:iCs/>
          <w:sz w:val="24"/>
          <w:szCs w:val="24"/>
        </w:rPr>
      </w:pPr>
      <w:r>
        <w:rPr>
          <w:rFonts w:ascii="Arial" w:hAnsi="Arial" w:cs="Arial"/>
          <w:iCs/>
          <w:sz w:val="24"/>
          <w:szCs w:val="24"/>
        </w:rPr>
        <w:t xml:space="preserve">6.1.15 </w:t>
      </w:r>
      <w:r w:rsidR="008C7166" w:rsidRPr="008C7166">
        <w:rPr>
          <w:rFonts w:ascii="Arial" w:hAnsi="Arial" w:cs="Arial"/>
          <w:iCs/>
          <w:sz w:val="24"/>
          <w:szCs w:val="24"/>
        </w:rPr>
        <w:t>SB8-75-11 Supplement to AR 40-</w:t>
      </w:r>
      <w:r w:rsidR="008C7166">
        <w:rPr>
          <w:rFonts w:ascii="Arial" w:hAnsi="Arial" w:cs="Arial"/>
          <w:iCs/>
          <w:sz w:val="24"/>
          <w:szCs w:val="24"/>
        </w:rPr>
        <w:t>61</w:t>
      </w:r>
    </w:p>
    <w:p w14:paraId="6BD246EB" w14:textId="1CD3D60E" w:rsidR="008C7166" w:rsidRDefault="008C7166" w:rsidP="00ED7D08">
      <w:pPr>
        <w:rPr>
          <w:rFonts w:ascii="Arial" w:hAnsi="Arial" w:cs="Arial"/>
          <w:iCs/>
          <w:sz w:val="24"/>
          <w:szCs w:val="24"/>
        </w:rPr>
      </w:pPr>
      <w:r>
        <w:rPr>
          <w:rFonts w:ascii="Arial" w:hAnsi="Arial" w:cs="Arial"/>
          <w:iCs/>
          <w:sz w:val="24"/>
          <w:szCs w:val="24"/>
        </w:rPr>
        <w:t xml:space="preserve">6.1.16 </w:t>
      </w:r>
      <w:r w:rsidR="00A677E4" w:rsidRPr="00A677E4">
        <w:rPr>
          <w:rFonts w:ascii="Arial" w:hAnsi="Arial" w:cs="Arial"/>
          <w:iCs/>
          <w:sz w:val="24"/>
          <w:szCs w:val="24"/>
        </w:rPr>
        <w:t>TB MED 7, Maintenance Expenditure Limits for Medical Equipmen</w:t>
      </w:r>
      <w:r w:rsidR="00A677E4">
        <w:rPr>
          <w:rFonts w:ascii="Arial" w:hAnsi="Arial" w:cs="Arial"/>
          <w:iCs/>
          <w:sz w:val="24"/>
          <w:szCs w:val="24"/>
        </w:rPr>
        <w:t>t</w:t>
      </w:r>
    </w:p>
    <w:p w14:paraId="538E82CF" w14:textId="2544C61F" w:rsidR="00A677E4" w:rsidRDefault="00A677E4" w:rsidP="00ED7D08">
      <w:pPr>
        <w:rPr>
          <w:rFonts w:ascii="Arial" w:hAnsi="Arial" w:cs="Arial"/>
          <w:iCs/>
          <w:sz w:val="24"/>
          <w:szCs w:val="24"/>
        </w:rPr>
      </w:pPr>
      <w:r>
        <w:rPr>
          <w:rFonts w:ascii="Arial" w:hAnsi="Arial" w:cs="Arial"/>
          <w:iCs/>
          <w:sz w:val="24"/>
          <w:szCs w:val="24"/>
        </w:rPr>
        <w:t xml:space="preserve">6.1.17 </w:t>
      </w:r>
      <w:r w:rsidR="00403D57" w:rsidRPr="00403D57">
        <w:rPr>
          <w:rFonts w:ascii="Arial" w:hAnsi="Arial" w:cs="Arial"/>
          <w:iCs/>
          <w:sz w:val="24"/>
          <w:szCs w:val="24"/>
        </w:rPr>
        <w:t>TB MED 750-1, Operating Guide for Medical Equipment Maintenance</w:t>
      </w:r>
    </w:p>
    <w:p w14:paraId="65B8DC05" w14:textId="52BDCE67" w:rsidR="00403D57" w:rsidRPr="00B34803" w:rsidRDefault="00403D57" w:rsidP="00B34803">
      <w:pPr>
        <w:rPr>
          <w:rFonts w:ascii="Arial" w:hAnsi="Arial" w:cs="Arial"/>
          <w:iCs/>
          <w:sz w:val="24"/>
          <w:szCs w:val="24"/>
        </w:rPr>
      </w:pPr>
      <w:r>
        <w:rPr>
          <w:rFonts w:ascii="Arial" w:hAnsi="Arial" w:cs="Arial"/>
          <w:iCs/>
          <w:sz w:val="24"/>
          <w:szCs w:val="24"/>
        </w:rPr>
        <w:t xml:space="preserve">6.1.18 </w:t>
      </w:r>
      <w:r w:rsidR="00790AEA">
        <w:rPr>
          <w:rFonts w:ascii="Arial" w:hAnsi="Arial" w:cs="Arial"/>
          <w:iCs/>
          <w:sz w:val="24"/>
          <w:szCs w:val="24"/>
        </w:rPr>
        <w:t>DHA AI</w:t>
      </w:r>
      <w:r w:rsidR="00B34803">
        <w:rPr>
          <w:rFonts w:ascii="Arial" w:hAnsi="Arial" w:cs="Arial"/>
          <w:iCs/>
          <w:sz w:val="24"/>
          <w:szCs w:val="24"/>
        </w:rPr>
        <w:t xml:space="preserve"> 6430.11 </w:t>
      </w:r>
      <w:r w:rsidR="00B34803" w:rsidRPr="00B34803">
        <w:rPr>
          <w:rFonts w:ascii="Arial" w:hAnsi="Arial" w:cs="Arial"/>
          <w:iCs/>
          <w:sz w:val="24"/>
          <w:szCs w:val="24"/>
        </w:rPr>
        <w:t>Healthcare Technology Management (HTM) Biomedical Equipment Program</w:t>
      </w:r>
    </w:p>
    <w:p w14:paraId="1B8EFBC5" w14:textId="23C02811" w:rsidR="00E8356D" w:rsidRPr="00443710" w:rsidRDefault="00E8356D" w:rsidP="00DD0B80">
      <w:pPr>
        <w:rPr>
          <w:rFonts w:ascii="Arial" w:hAnsi="Arial" w:cs="Arial"/>
          <w:b/>
          <w:bCs/>
          <w:i/>
          <w:color w:val="FF0000"/>
          <w:sz w:val="24"/>
          <w:szCs w:val="24"/>
        </w:rPr>
      </w:pPr>
    </w:p>
    <w:p w14:paraId="575D8078" w14:textId="77777777" w:rsidR="00F57506" w:rsidRPr="00443710" w:rsidRDefault="00F57506" w:rsidP="00F42CC4">
      <w:pPr>
        <w:rPr>
          <w:rFonts w:ascii="Arial" w:hAnsi="Arial" w:cs="Arial"/>
          <w:sz w:val="24"/>
          <w:szCs w:val="24"/>
        </w:rPr>
      </w:pPr>
    </w:p>
    <w:p w14:paraId="39165582" w14:textId="77777777" w:rsidR="00807525" w:rsidRPr="00443710" w:rsidRDefault="00807525" w:rsidP="00F42CC4">
      <w:pPr>
        <w:rPr>
          <w:rFonts w:ascii="Arial" w:hAnsi="Arial" w:cs="Arial"/>
          <w:b/>
          <w:sz w:val="24"/>
          <w:szCs w:val="24"/>
        </w:rPr>
      </w:pPr>
      <w:r w:rsidRPr="00443710">
        <w:rPr>
          <w:rFonts w:ascii="Arial" w:hAnsi="Arial" w:cs="Arial"/>
          <w:b/>
          <w:sz w:val="24"/>
          <w:szCs w:val="24"/>
        </w:rPr>
        <w:br w:type="page"/>
      </w:r>
    </w:p>
    <w:p w14:paraId="28DB34DE" w14:textId="77777777" w:rsidR="00D86D39" w:rsidRPr="00443710" w:rsidRDefault="00D86D39" w:rsidP="00F42CC4">
      <w:pPr>
        <w:jc w:val="center"/>
        <w:rPr>
          <w:rFonts w:ascii="Arial" w:hAnsi="Arial" w:cs="Arial"/>
          <w:b/>
          <w:sz w:val="24"/>
          <w:szCs w:val="24"/>
        </w:rPr>
      </w:pPr>
      <w:r w:rsidRPr="00443710">
        <w:rPr>
          <w:rFonts w:ascii="Arial" w:hAnsi="Arial" w:cs="Arial"/>
          <w:b/>
          <w:sz w:val="24"/>
          <w:szCs w:val="24"/>
        </w:rPr>
        <w:lastRenderedPageBreak/>
        <w:t>PART 7</w:t>
      </w:r>
    </w:p>
    <w:p w14:paraId="7C87FDEA" w14:textId="77777777" w:rsidR="00D86D39" w:rsidRPr="00443710" w:rsidRDefault="00D86D39" w:rsidP="00F42CC4">
      <w:pPr>
        <w:jc w:val="center"/>
        <w:rPr>
          <w:rFonts w:ascii="Arial" w:hAnsi="Arial" w:cs="Arial"/>
          <w:sz w:val="24"/>
          <w:szCs w:val="24"/>
        </w:rPr>
      </w:pPr>
      <w:r w:rsidRPr="00443710">
        <w:rPr>
          <w:rFonts w:ascii="Arial" w:hAnsi="Arial" w:cs="Arial"/>
          <w:b/>
          <w:sz w:val="24"/>
          <w:szCs w:val="24"/>
        </w:rPr>
        <w:t>ATTACHMENT</w:t>
      </w:r>
      <w:r w:rsidR="0027394B" w:rsidRPr="00443710">
        <w:rPr>
          <w:rFonts w:ascii="Arial" w:hAnsi="Arial" w:cs="Arial"/>
          <w:b/>
          <w:sz w:val="24"/>
          <w:szCs w:val="24"/>
        </w:rPr>
        <w:t xml:space="preserve"> AND </w:t>
      </w:r>
      <w:r w:rsidRPr="00443710">
        <w:rPr>
          <w:rFonts w:ascii="Arial" w:hAnsi="Arial" w:cs="Arial"/>
          <w:b/>
          <w:sz w:val="24"/>
          <w:szCs w:val="24"/>
        </w:rPr>
        <w:t>TECHNICAL EXHIBIT LISTING</w:t>
      </w:r>
    </w:p>
    <w:p w14:paraId="39FE6DA3" w14:textId="77777777" w:rsidR="001E34F7" w:rsidRPr="00443710" w:rsidRDefault="001E34F7" w:rsidP="006F50BF">
      <w:pPr>
        <w:rPr>
          <w:rFonts w:ascii="Arial" w:hAnsi="Arial" w:cs="Arial"/>
          <w:sz w:val="24"/>
          <w:szCs w:val="24"/>
        </w:rPr>
      </w:pPr>
    </w:p>
    <w:p w14:paraId="70C0E466" w14:textId="77777777" w:rsidR="008D4181" w:rsidRPr="00443710" w:rsidRDefault="009E7DCB" w:rsidP="00620A40">
      <w:pPr>
        <w:rPr>
          <w:rFonts w:ascii="Arial" w:hAnsi="Arial" w:cs="Arial"/>
          <w:bCs/>
          <w:sz w:val="24"/>
          <w:szCs w:val="24"/>
        </w:rPr>
      </w:pPr>
      <w:r w:rsidRPr="00443710">
        <w:rPr>
          <w:rFonts w:ascii="Arial" w:hAnsi="Arial" w:cs="Arial"/>
          <w:b/>
          <w:bCs/>
          <w:sz w:val="24"/>
          <w:szCs w:val="24"/>
        </w:rPr>
        <w:t>7.</w:t>
      </w:r>
      <w:r w:rsidR="00AD18DD" w:rsidRPr="00443710">
        <w:rPr>
          <w:rFonts w:ascii="Arial" w:hAnsi="Arial" w:cs="Arial"/>
          <w:b/>
          <w:bCs/>
          <w:sz w:val="24"/>
          <w:szCs w:val="24"/>
        </w:rPr>
        <w:t xml:space="preserve">  </w:t>
      </w:r>
      <w:r w:rsidR="008D4181" w:rsidRPr="00443710">
        <w:rPr>
          <w:rFonts w:ascii="Arial" w:hAnsi="Arial" w:cs="Arial"/>
          <w:b/>
          <w:bCs/>
          <w:sz w:val="24"/>
          <w:szCs w:val="24"/>
          <w:u w:val="single"/>
        </w:rPr>
        <w:t>A</w:t>
      </w:r>
      <w:r w:rsidR="006E1798" w:rsidRPr="00443710">
        <w:rPr>
          <w:rFonts w:ascii="Arial" w:hAnsi="Arial" w:cs="Arial"/>
          <w:b/>
          <w:bCs/>
          <w:sz w:val="24"/>
          <w:szCs w:val="24"/>
          <w:u w:val="single"/>
        </w:rPr>
        <w:t>ttachment</w:t>
      </w:r>
      <w:r w:rsidR="0027394B" w:rsidRPr="00443710">
        <w:rPr>
          <w:rFonts w:ascii="Arial" w:hAnsi="Arial" w:cs="Arial"/>
          <w:b/>
          <w:bCs/>
          <w:sz w:val="24"/>
          <w:szCs w:val="24"/>
          <w:u w:val="single"/>
        </w:rPr>
        <w:t xml:space="preserve"> and </w:t>
      </w:r>
      <w:r w:rsidR="006E1798" w:rsidRPr="00443710">
        <w:rPr>
          <w:rFonts w:ascii="Arial" w:hAnsi="Arial" w:cs="Arial"/>
          <w:b/>
          <w:bCs/>
          <w:sz w:val="24"/>
          <w:szCs w:val="24"/>
          <w:u w:val="single"/>
        </w:rPr>
        <w:t>Technical Exhibit List</w:t>
      </w:r>
    </w:p>
    <w:p w14:paraId="33070342" w14:textId="77777777" w:rsidR="00D86D39" w:rsidRPr="00443710" w:rsidRDefault="00D86D39" w:rsidP="00822848">
      <w:pPr>
        <w:rPr>
          <w:rFonts w:ascii="Arial" w:hAnsi="Arial" w:cs="Arial"/>
          <w:sz w:val="24"/>
          <w:szCs w:val="24"/>
        </w:rPr>
      </w:pPr>
    </w:p>
    <w:p w14:paraId="2F14CB87" w14:textId="41507010" w:rsidR="008D4181" w:rsidRPr="00613F57" w:rsidRDefault="009E7DCB" w:rsidP="00F03FC8">
      <w:pPr>
        <w:tabs>
          <w:tab w:val="left" w:pos="576"/>
          <w:tab w:val="left" w:pos="1152"/>
          <w:tab w:val="left" w:pos="1728"/>
        </w:tabs>
        <w:suppressAutoHyphens/>
        <w:rPr>
          <w:rFonts w:ascii="Arial" w:hAnsi="Arial" w:cs="Arial"/>
          <w:color w:val="FF0000"/>
          <w:sz w:val="24"/>
          <w:szCs w:val="24"/>
        </w:rPr>
      </w:pPr>
      <w:r w:rsidRPr="00443710">
        <w:rPr>
          <w:rFonts w:ascii="Arial" w:hAnsi="Arial" w:cs="Arial"/>
          <w:b/>
          <w:sz w:val="24"/>
          <w:szCs w:val="24"/>
        </w:rPr>
        <w:t>7.1</w:t>
      </w:r>
      <w:r w:rsidR="00AD18DD" w:rsidRPr="00443710">
        <w:rPr>
          <w:rFonts w:ascii="Arial" w:hAnsi="Arial" w:cs="Arial"/>
          <w:b/>
          <w:sz w:val="24"/>
          <w:szCs w:val="24"/>
        </w:rPr>
        <w:t xml:space="preserve">  </w:t>
      </w:r>
      <w:r w:rsidR="00A61178" w:rsidRPr="00443710">
        <w:rPr>
          <w:rFonts w:ascii="Arial" w:hAnsi="Arial" w:cs="Arial"/>
          <w:b/>
          <w:sz w:val="24"/>
          <w:szCs w:val="24"/>
          <w:u w:val="single"/>
        </w:rPr>
        <w:t xml:space="preserve">Technical Exhibit </w:t>
      </w:r>
      <w:r w:rsidR="00311B41" w:rsidRPr="00613F57">
        <w:rPr>
          <w:rFonts w:ascii="Arial" w:hAnsi="Arial" w:cs="Arial"/>
          <w:b/>
          <w:sz w:val="24"/>
          <w:szCs w:val="24"/>
          <w:u w:val="single"/>
        </w:rPr>
        <w:t>A</w:t>
      </w:r>
      <w:r w:rsidR="008D4181" w:rsidRPr="00613F57">
        <w:rPr>
          <w:rFonts w:ascii="Arial" w:hAnsi="Arial" w:cs="Arial"/>
          <w:i/>
          <w:sz w:val="24"/>
          <w:szCs w:val="24"/>
        </w:rPr>
        <w:t xml:space="preserve"> –</w:t>
      </w:r>
      <w:r w:rsidR="008D4181" w:rsidRPr="00443710">
        <w:rPr>
          <w:rFonts w:ascii="Arial" w:hAnsi="Arial" w:cs="Arial"/>
          <w:sz w:val="24"/>
          <w:szCs w:val="24"/>
        </w:rPr>
        <w:t xml:space="preserve"> </w:t>
      </w:r>
      <w:bookmarkStart w:id="1" w:name="_Hlk206093431"/>
      <w:r w:rsidR="00613F57" w:rsidRPr="00613F57">
        <w:rPr>
          <w:rFonts w:ascii="Arial" w:hAnsi="Arial" w:cs="Arial"/>
          <w:sz w:val="24"/>
          <w:szCs w:val="24"/>
        </w:rPr>
        <w:t>Deliverables/Technical</w:t>
      </w:r>
      <w:r w:rsidR="00613F57" w:rsidRPr="00613F57">
        <w:rPr>
          <w:rFonts w:ascii="Arial" w:hAnsi="Arial" w:cs="Arial"/>
          <w:spacing w:val="-7"/>
          <w:sz w:val="24"/>
          <w:szCs w:val="24"/>
        </w:rPr>
        <w:t xml:space="preserve"> </w:t>
      </w:r>
      <w:r w:rsidR="00613F57" w:rsidRPr="00613F57">
        <w:rPr>
          <w:rFonts w:ascii="Arial" w:hAnsi="Arial" w:cs="Arial"/>
          <w:spacing w:val="-2"/>
          <w:sz w:val="24"/>
          <w:szCs w:val="24"/>
        </w:rPr>
        <w:t>Schedule</w:t>
      </w:r>
      <w:bookmarkEnd w:id="1"/>
      <w:r w:rsidR="00B77128">
        <w:rPr>
          <w:rFonts w:ascii="Arial" w:hAnsi="Arial" w:cs="Arial"/>
          <w:spacing w:val="-2"/>
          <w:sz w:val="24"/>
          <w:szCs w:val="24"/>
        </w:rPr>
        <w:t>.</w:t>
      </w:r>
    </w:p>
    <w:p w14:paraId="4BD0B7A2" w14:textId="77777777" w:rsidR="00A61178" w:rsidRPr="00613F57" w:rsidRDefault="00A61178" w:rsidP="0015134A">
      <w:pPr>
        <w:tabs>
          <w:tab w:val="left" w:pos="576"/>
          <w:tab w:val="left" w:pos="1152"/>
          <w:tab w:val="left" w:pos="1728"/>
        </w:tabs>
        <w:suppressAutoHyphens/>
        <w:rPr>
          <w:rFonts w:ascii="Arial" w:hAnsi="Arial" w:cs="Arial"/>
          <w:color w:val="000080"/>
          <w:sz w:val="24"/>
          <w:szCs w:val="24"/>
        </w:rPr>
      </w:pPr>
    </w:p>
    <w:p w14:paraId="2324D28B" w14:textId="45E7FC64" w:rsidR="00F33B4C" w:rsidRDefault="00517E5B" w:rsidP="0015134A">
      <w:pPr>
        <w:tabs>
          <w:tab w:val="left" w:pos="576"/>
          <w:tab w:val="left" w:pos="1152"/>
          <w:tab w:val="left" w:pos="1728"/>
        </w:tabs>
        <w:suppressAutoHyphens/>
        <w:rPr>
          <w:rFonts w:ascii="Arial" w:hAnsi="Arial" w:cs="Arial"/>
          <w:sz w:val="24"/>
          <w:szCs w:val="24"/>
        </w:rPr>
      </w:pPr>
      <w:r w:rsidRPr="00443710">
        <w:rPr>
          <w:rFonts w:ascii="Arial" w:hAnsi="Arial" w:cs="Arial"/>
          <w:b/>
          <w:sz w:val="24"/>
          <w:szCs w:val="24"/>
        </w:rPr>
        <w:t>7.2</w:t>
      </w:r>
      <w:r w:rsidR="00AD18DD" w:rsidRPr="00443710">
        <w:rPr>
          <w:rFonts w:ascii="Arial" w:hAnsi="Arial" w:cs="Arial"/>
          <w:b/>
          <w:sz w:val="24"/>
          <w:szCs w:val="24"/>
        </w:rPr>
        <w:t xml:space="preserve">  </w:t>
      </w:r>
      <w:r w:rsidRPr="00443710">
        <w:rPr>
          <w:rFonts w:ascii="Arial" w:hAnsi="Arial" w:cs="Arial"/>
          <w:b/>
          <w:sz w:val="24"/>
          <w:szCs w:val="24"/>
          <w:u w:val="single"/>
        </w:rPr>
        <w:t xml:space="preserve">Technical Exhibit </w:t>
      </w:r>
      <w:r w:rsidR="00311B41" w:rsidRPr="00443710">
        <w:rPr>
          <w:rFonts w:ascii="Arial" w:hAnsi="Arial" w:cs="Arial"/>
          <w:b/>
          <w:sz w:val="24"/>
          <w:szCs w:val="24"/>
          <w:u w:val="single"/>
        </w:rPr>
        <w:t>B</w:t>
      </w:r>
      <w:r w:rsidRPr="00443710">
        <w:rPr>
          <w:rFonts w:ascii="Arial" w:hAnsi="Arial" w:cs="Arial"/>
          <w:sz w:val="24"/>
          <w:szCs w:val="24"/>
        </w:rPr>
        <w:t xml:space="preserve"> – </w:t>
      </w:r>
      <w:r w:rsidR="00313A75" w:rsidRPr="00313A75">
        <w:rPr>
          <w:rFonts w:ascii="Arial" w:hAnsi="Arial" w:cs="Arial"/>
          <w:sz w:val="24"/>
          <w:szCs w:val="24"/>
        </w:rPr>
        <w:t>Performance Requirements Summary</w:t>
      </w:r>
      <w:r w:rsidR="00B77128">
        <w:rPr>
          <w:rFonts w:ascii="Arial" w:hAnsi="Arial" w:cs="Arial"/>
          <w:sz w:val="24"/>
          <w:szCs w:val="24"/>
        </w:rPr>
        <w:t>.</w:t>
      </w:r>
    </w:p>
    <w:p w14:paraId="4FFBA54A" w14:textId="77777777" w:rsidR="00807525" w:rsidRPr="00443710" w:rsidRDefault="00807525" w:rsidP="00F42CC4">
      <w:pPr>
        <w:rPr>
          <w:rFonts w:ascii="Arial" w:hAnsi="Arial" w:cs="Arial"/>
          <w:b/>
          <w:bCs/>
          <w:sz w:val="24"/>
          <w:szCs w:val="24"/>
        </w:rPr>
      </w:pPr>
    </w:p>
    <w:p w14:paraId="0400F847" w14:textId="77777777" w:rsidR="00685304" w:rsidRPr="00443710" w:rsidRDefault="002141BF" w:rsidP="00F42CC4">
      <w:pPr>
        <w:tabs>
          <w:tab w:val="left" w:pos="576"/>
          <w:tab w:val="left" w:pos="1152"/>
          <w:tab w:val="left" w:pos="1728"/>
        </w:tabs>
        <w:suppressAutoHyphens/>
        <w:jc w:val="center"/>
        <w:rPr>
          <w:rFonts w:ascii="Arial" w:hAnsi="Arial" w:cs="Arial"/>
          <w:b/>
          <w:sz w:val="24"/>
          <w:szCs w:val="24"/>
        </w:rPr>
      </w:pPr>
      <w:r w:rsidRPr="00443710">
        <w:rPr>
          <w:rFonts w:ascii="Arial" w:hAnsi="Arial" w:cs="Arial"/>
          <w:b/>
          <w:bCs/>
          <w:sz w:val="24"/>
          <w:szCs w:val="24"/>
        </w:rPr>
        <w:t>TECHNICAL EXHIBIT A</w:t>
      </w:r>
    </w:p>
    <w:p w14:paraId="4FFCDD37" w14:textId="18F139A6" w:rsidR="00F42CC4" w:rsidRDefault="00B77128" w:rsidP="00B77128">
      <w:pPr>
        <w:pStyle w:val="BodyText3"/>
        <w:spacing w:after="0"/>
        <w:jc w:val="center"/>
        <w:rPr>
          <w:rFonts w:ascii="Arial" w:hAnsi="Arial" w:cs="Arial"/>
          <w:b/>
          <w:bCs/>
          <w:sz w:val="24"/>
          <w:szCs w:val="24"/>
        </w:rPr>
      </w:pPr>
      <w:r w:rsidRPr="00B77128">
        <w:rPr>
          <w:rFonts w:ascii="Arial" w:hAnsi="Arial" w:cs="Arial"/>
          <w:b/>
          <w:bCs/>
          <w:sz w:val="24"/>
          <w:szCs w:val="24"/>
        </w:rPr>
        <w:t>Deliverables/Technical Schedule</w:t>
      </w:r>
    </w:p>
    <w:p w14:paraId="620395AA" w14:textId="77777777" w:rsidR="00D33586" w:rsidRDefault="00D33586" w:rsidP="00B77128">
      <w:pPr>
        <w:pStyle w:val="BodyText3"/>
        <w:spacing w:after="0"/>
        <w:jc w:val="center"/>
        <w:rPr>
          <w:rFonts w:ascii="Arial" w:hAnsi="Arial" w:cs="Arial"/>
          <w:b/>
          <w:bCs/>
          <w:sz w:val="24"/>
          <w:szCs w:val="24"/>
        </w:rPr>
      </w:pPr>
    </w:p>
    <w:tbl>
      <w:tblPr>
        <w:tblW w:w="981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20"/>
        <w:gridCol w:w="2850"/>
        <w:gridCol w:w="2430"/>
        <w:gridCol w:w="2610"/>
      </w:tblGrid>
      <w:tr w:rsidR="00AD4C75" w:rsidRPr="00443710" w14:paraId="2DD09592" w14:textId="77777777" w:rsidTr="00B44D01">
        <w:trPr>
          <w:trHeight w:val="908"/>
          <w:tblHeader/>
        </w:trPr>
        <w:tc>
          <w:tcPr>
            <w:tcW w:w="1920" w:type="dxa"/>
            <w:shd w:val="clear" w:color="auto" w:fill="CCCCCC"/>
            <w:vAlign w:val="bottom"/>
          </w:tcPr>
          <w:p w14:paraId="49E36480" w14:textId="77777777" w:rsidR="00AD4C75" w:rsidRPr="00C621C7" w:rsidRDefault="00AD4C75" w:rsidP="002F36A6">
            <w:pPr>
              <w:pStyle w:val="textb"/>
              <w:spacing w:before="60" w:after="60"/>
              <w:jc w:val="center"/>
              <w:rPr>
                <w:rFonts w:ascii="Arial" w:hAnsi="Arial" w:cs="Arial"/>
                <w:smallCaps w:val="0"/>
                <w:u w:val="single"/>
              </w:rPr>
            </w:pPr>
            <w:r w:rsidRPr="00C621C7">
              <w:rPr>
                <w:rFonts w:ascii="Arial" w:hAnsi="Arial" w:cs="Arial"/>
                <w:smallCaps w:val="0"/>
                <w:u w:val="single"/>
              </w:rPr>
              <w:t>Deliverable</w:t>
            </w:r>
          </w:p>
        </w:tc>
        <w:tc>
          <w:tcPr>
            <w:tcW w:w="2850" w:type="dxa"/>
            <w:shd w:val="clear" w:color="auto" w:fill="CCCCCC"/>
            <w:vAlign w:val="bottom"/>
          </w:tcPr>
          <w:p w14:paraId="33934EB4" w14:textId="77777777" w:rsidR="00AD4C75" w:rsidRPr="00C621C7" w:rsidRDefault="00AD4C75" w:rsidP="002F36A6">
            <w:pPr>
              <w:pStyle w:val="textb"/>
              <w:spacing w:before="60" w:after="60"/>
              <w:jc w:val="center"/>
              <w:rPr>
                <w:rFonts w:ascii="Arial" w:hAnsi="Arial" w:cs="Arial"/>
                <w:smallCaps w:val="0"/>
                <w:u w:val="single"/>
              </w:rPr>
            </w:pPr>
            <w:r w:rsidRPr="00C621C7">
              <w:rPr>
                <w:rFonts w:ascii="Arial" w:hAnsi="Arial" w:cs="Arial"/>
                <w:smallCaps w:val="0"/>
                <w:u w:val="single"/>
              </w:rPr>
              <w:t>Frequency</w:t>
            </w:r>
          </w:p>
        </w:tc>
        <w:tc>
          <w:tcPr>
            <w:tcW w:w="2430" w:type="dxa"/>
            <w:shd w:val="clear" w:color="auto" w:fill="CCCCCC"/>
            <w:vAlign w:val="bottom"/>
          </w:tcPr>
          <w:p w14:paraId="518E0015" w14:textId="63018242" w:rsidR="00AD4C75" w:rsidRPr="00C621C7" w:rsidRDefault="00AD4C75" w:rsidP="002F36A6">
            <w:pPr>
              <w:pStyle w:val="textb"/>
              <w:spacing w:before="60" w:after="60"/>
              <w:jc w:val="center"/>
              <w:rPr>
                <w:rFonts w:ascii="Arial" w:hAnsi="Arial" w:cs="Arial"/>
                <w:smallCaps w:val="0"/>
                <w:u w:val="single"/>
              </w:rPr>
            </w:pPr>
            <w:r w:rsidRPr="00C621C7">
              <w:rPr>
                <w:rFonts w:ascii="Arial" w:hAnsi="Arial" w:cs="Arial"/>
                <w:smallCaps w:val="0"/>
                <w:u w:val="single"/>
              </w:rPr>
              <w:t>Medium/Format</w:t>
            </w:r>
          </w:p>
        </w:tc>
        <w:tc>
          <w:tcPr>
            <w:tcW w:w="2610" w:type="dxa"/>
            <w:shd w:val="clear" w:color="auto" w:fill="CCCCCC"/>
            <w:vAlign w:val="bottom"/>
          </w:tcPr>
          <w:p w14:paraId="4FA5FC65" w14:textId="255BD5FA" w:rsidR="00AD4C75" w:rsidRPr="00C621C7" w:rsidRDefault="00AD4C75" w:rsidP="002F36A6">
            <w:pPr>
              <w:pStyle w:val="textb"/>
              <w:spacing w:before="60" w:after="60"/>
              <w:jc w:val="center"/>
              <w:rPr>
                <w:rFonts w:ascii="Arial" w:hAnsi="Arial" w:cs="Arial"/>
                <w:smallCaps w:val="0"/>
                <w:u w:val="single"/>
              </w:rPr>
            </w:pPr>
            <w:r w:rsidRPr="00C621C7">
              <w:rPr>
                <w:rFonts w:ascii="Arial" w:hAnsi="Arial" w:cs="Arial"/>
                <w:smallCaps w:val="0"/>
                <w:u w:val="single"/>
              </w:rPr>
              <w:t>Submit To</w:t>
            </w:r>
            <w:r w:rsidR="00B44D01">
              <w:rPr>
                <w:rFonts w:ascii="Arial" w:hAnsi="Arial" w:cs="Arial"/>
                <w:smallCaps w:val="0"/>
                <w:u w:val="single"/>
              </w:rPr>
              <w:t>:</w:t>
            </w:r>
          </w:p>
        </w:tc>
      </w:tr>
      <w:tr w:rsidR="00AD4C75" w:rsidRPr="00443710" w14:paraId="3B2581E7" w14:textId="77777777" w:rsidTr="00B44D01">
        <w:tc>
          <w:tcPr>
            <w:tcW w:w="1920" w:type="dxa"/>
          </w:tcPr>
          <w:p w14:paraId="3CB020A2" w14:textId="3B2E557D" w:rsidR="00AD4C75" w:rsidRPr="003371DF" w:rsidRDefault="00AD4C75" w:rsidP="008E105B">
            <w:pPr>
              <w:rPr>
                <w:rFonts w:ascii="Arial" w:hAnsi="Arial" w:cs="Arial"/>
                <w:b/>
                <w:i/>
                <w:color w:val="FF0000"/>
                <w:sz w:val="24"/>
                <w:szCs w:val="24"/>
              </w:rPr>
            </w:pPr>
            <w:r w:rsidRPr="00DF5136">
              <w:rPr>
                <w:rFonts w:ascii="Arial" w:hAnsi="Arial" w:cs="Arial"/>
                <w:iCs/>
                <w:sz w:val="24"/>
                <w:szCs w:val="24"/>
              </w:rPr>
              <w:t>A.</w:t>
            </w:r>
            <w:r w:rsidR="00C83C56">
              <w:rPr>
                <w:rFonts w:ascii="Arial" w:hAnsi="Arial" w:cs="Arial"/>
                <w:iCs/>
                <w:sz w:val="24"/>
                <w:szCs w:val="24"/>
              </w:rPr>
              <w:t xml:space="preserve"> </w:t>
            </w:r>
            <w:r w:rsidRPr="00DF5136">
              <w:rPr>
                <w:rFonts w:ascii="Arial" w:hAnsi="Arial" w:cs="Arial"/>
                <w:iCs/>
                <w:sz w:val="24"/>
                <w:szCs w:val="24"/>
              </w:rPr>
              <w:t>001 Quality Control Plan</w:t>
            </w:r>
            <w:r w:rsidRPr="00DF5136">
              <w:rPr>
                <w:rFonts w:ascii="Arial" w:hAnsi="Arial" w:cs="Arial"/>
                <w:i/>
                <w:sz w:val="24"/>
                <w:szCs w:val="24"/>
              </w:rPr>
              <w:t xml:space="preserve"> </w:t>
            </w:r>
            <w:r w:rsidRPr="008733B2">
              <w:rPr>
                <w:rFonts w:ascii="Arial" w:hAnsi="Arial" w:cs="Arial"/>
                <w:iCs/>
                <w:sz w:val="24"/>
                <w:szCs w:val="24"/>
              </w:rPr>
              <w:t>(</w:t>
            </w:r>
            <w:r w:rsidR="00CF2785">
              <w:rPr>
                <w:rFonts w:ascii="Arial" w:hAnsi="Arial" w:cs="Arial"/>
                <w:iCs/>
                <w:sz w:val="24"/>
                <w:szCs w:val="24"/>
              </w:rPr>
              <w:t>P</w:t>
            </w:r>
            <w:r w:rsidRPr="008733B2">
              <w:rPr>
                <w:rFonts w:ascii="Arial" w:hAnsi="Arial" w:cs="Arial"/>
                <w:iCs/>
                <w:sz w:val="24"/>
                <w:szCs w:val="24"/>
              </w:rPr>
              <w:t>aragraph 1.</w:t>
            </w:r>
            <w:r w:rsidR="008733B2" w:rsidRPr="008733B2">
              <w:rPr>
                <w:rFonts w:ascii="Arial" w:hAnsi="Arial" w:cs="Arial"/>
                <w:iCs/>
                <w:sz w:val="24"/>
                <w:szCs w:val="24"/>
              </w:rPr>
              <w:t>5.1)</w:t>
            </w:r>
          </w:p>
          <w:p w14:paraId="4BE0A98A" w14:textId="77777777" w:rsidR="00AD4C75" w:rsidRPr="00443710" w:rsidRDefault="00AD4C75" w:rsidP="008E105B">
            <w:pPr>
              <w:rPr>
                <w:rFonts w:ascii="Arial" w:hAnsi="Arial" w:cs="Arial"/>
                <w:b/>
                <w:i/>
                <w:color w:val="FF0000"/>
                <w:sz w:val="24"/>
                <w:szCs w:val="24"/>
              </w:rPr>
            </w:pPr>
          </w:p>
        </w:tc>
        <w:tc>
          <w:tcPr>
            <w:tcW w:w="2850" w:type="dxa"/>
          </w:tcPr>
          <w:p w14:paraId="759FB4A1" w14:textId="531E15C8" w:rsidR="00AD4C75" w:rsidRPr="00B96A95" w:rsidRDefault="00B96A95" w:rsidP="008E105B">
            <w:pPr>
              <w:rPr>
                <w:rFonts w:ascii="Arial" w:hAnsi="Arial" w:cs="Arial"/>
                <w:iCs/>
                <w:color w:val="FF0000"/>
                <w:sz w:val="24"/>
                <w:szCs w:val="24"/>
              </w:rPr>
            </w:pPr>
            <w:r w:rsidRPr="00B96A95">
              <w:rPr>
                <w:rFonts w:ascii="Arial" w:hAnsi="Arial" w:cs="Arial"/>
                <w:bCs/>
                <w:iCs/>
                <w:sz w:val="24"/>
                <w:szCs w:val="24"/>
              </w:rPr>
              <w:t>Once</w:t>
            </w:r>
            <w:r>
              <w:rPr>
                <w:rFonts w:ascii="Arial" w:hAnsi="Arial" w:cs="Arial"/>
                <w:b/>
                <w:iCs/>
                <w:color w:val="FF0000"/>
                <w:sz w:val="24"/>
                <w:szCs w:val="24"/>
              </w:rPr>
              <w:t xml:space="preserve"> </w:t>
            </w:r>
            <w:r w:rsidRPr="00443710">
              <w:rPr>
                <w:rFonts w:ascii="Arial" w:hAnsi="Arial" w:cs="Arial"/>
                <w:sz w:val="24"/>
                <w:szCs w:val="24"/>
              </w:rPr>
              <w:t xml:space="preserve">within </w:t>
            </w:r>
            <w:r w:rsidRPr="00FE7707">
              <w:rPr>
                <w:rFonts w:ascii="Arial" w:hAnsi="Arial" w:cs="Arial"/>
                <w:iCs/>
                <w:sz w:val="24"/>
                <w:szCs w:val="24"/>
              </w:rPr>
              <w:t>ten</w:t>
            </w:r>
            <w:r w:rsidRPr="00443710">
              <w:rPr>
                <w:rFonts w:ascii="Arial" w:hAnsi="Arial" w:cs="Arial"/>
                <w:i/>
                <w:color w:val="FF0000"/>
                <w:sz w:val="24"/>
                <w:szCs w:val="24"/>
              </w:rPr>
              <w:t xml:space="preserve"> </w:t>
            </w:r>
            <w:r w:rsidRPr="00FE7707">
              <w:rPr>
                <w:rFonts w:ascii="Arial" w:hAnsi="Arial" w:cs="Arial"/>
                <w:iCs/>
                <w:sz w:val="24"/>
                <w:szCs w:val="24"/>
              </w:rPr>
              <w:t>(10) days</w:t>
            </w:r>
            <w:r w:rsidRPr="00FE7707">
              <w:rPr>
                <w:rFonts w:ascii="Arial" w:hAnsi="Arial" w:cs="Arial"/>
                <w:i/>
                <w:sz w:val="24"/>
                <w:szCs w:val="24"/>
              </w:rPr>
              <w:t xml:space="preserve"> </w:t>
            </w:r>
            <w:r w:rsidRPr="00443710">
              <w:rPr>
                <w:rFonts w:ascii="Arial" w:hAnsi="Arial" w:cs="Arial"/>
                <w:sz w:val="24"/>
                <w:szCs w:val="24"/>
              </w:rPr>
              <w:t>after date of contract award</w:t>
            </w:r>
            <w:r w:rsidR="00946BDC">
              <w:rPr>
                <w:rFonts w:ascii="Arial" w:hAnsi="Arial" w:cs="Arial"/>
                <w:sz w:val="24"/>
                <w:szCs w:val="24"/>
              </w:rPr>
              <w:t>.</w:t>
            </w:r>
          </w:p>
          <w:p w14:paraId="0AE17868" w14:textId="77777777" w:rsidR="00AD4C75" w:rsidRPr="00443710" w:rsidRDefault="00AD4C75" w:rsidP="008E105B">
            <w:pPr>
              <w:rPr>
                <w:rFonts w:ascii="Arial" w:hAnsi="Arial" w:cs="Arial"/>
                <w:b/>
                <w:bCs/>
                <w:i/>
                <w:sz w:val="24"/>
                <w:szCs w:val="24"/>
              </w:rPr>
            </w:pPr>
          </w:p>
        </w:tc>
        <w:tc>
          <w:tcPr>
            <w:tcW w:w="2430" w:type="dxa"/>
          </w:tcPr>
          <w:p w14:paraId="5401C394" w14:textId="4D25E54D" w:rsidR="00AD4C75" w:rsidRPr="00443710" w:rsidRDefault="00854CFB" w:rsidP="008E105B">
            <w:pPr>
              <w:rPr>
                <w:rFonts w:ascii="Arial" w:hAnsi="Arial" w:cs="Arial"/>
                <w:b/>
                <w:bCs/>
                <w:i/>
                <w:sz w:val="24"/>
                <w:szCs w:val="24"/>
              </w:rPr>
            </w:pPr>
            <w:r w:rsidRPr="00F268D2">
              <w:rPr>
                <w:rFonts w:ascii="Arial" w:hAnsi="Arial" w:cs="Arial"/>
                <w:bCs/>
                <w:iCs/>
                <w:sz w:val="24"/>
                <w:szCs w:val="24"/>
              </w:rPr>
              <w:t>Provide</w:t>
            </w:r>
            <w:r w:rsidR="008A319B">
              <w:rPr>
                <w:rFonts w:ascii="Arial" w:hAnsi="Arial" w:cs="Arial"/>
                <w:bCs/>
                <w:iCs/>
                <w:sz w:val="24"/>
                <w:szCs w:val="24"/>
              </w:rPr>
              <w:t xml:space="preserve"> COR with</w:t>
            </w:r>
            <w:r w:rsidRPr="00F268D2">
              <w:rPr>
                <w:rFonts w:ascii="Arial" w:hAnsi="Arial" w:cs="Arial"/>
                <w:bCs/>
                <w:iCs/>
                <w:sz w:val="24"/>
                <w:szCs w:val="24"/>
              </w:rPr>
              <w:t xml:space="preserve"> </w:t>
            </w:r>
            <w:r w:rsidR="00946BDC">
              <w:rPr>
                <w:rFonts w:ascii="Arial" w:hAnsi="Arial" w:cs="Arial"/>
                <w:bCs/>
                <w:iCs/>
                <w:sz w:val="24"/>
                <w:szCs w:val="24"/>
              </w:rPr>
              <w:t xml:space="preserve">QCP </w:t>
            </w:r>
            <w:r w:rsidRPr="00F268D2">
              <w:rPr>
                <w:rFonts w:ascii="Arial" w:hAnsi="Arial" w:cs="Arial"/>
                <w:bCs/>
                <w:iCs/>
                <w:sz w:val="24"/>
                <w:szCs w:val="24"/>
              </w:rPr>
              <w:t>via</w:t>
            </w:r>
            <w:r w:rsidR="00946BDC">
              <w:rPr>
                <w:rFonts w:ascii="Arial" w:hAnsi="Arial" w:cs="Arial"/>
                <w:bCs/>
                <w:iCs/>
                <w:sz w:val="24"/>
                <w:szCs w:val="24"/>
              </w:rPr>
              <w:t xml:space="preserve"> email.</w:t>
            </w:r>
          </w:p>
        </w:tc>
        <w:tc>
          <w:tcPr>
            <w:tcW w:w="2610" w:type="dxa"/>
          </w:tcPr>
          <w:p w14:paraId="25EE1EEF" w14:textId="1B44DA4F" w:rsidR="00AD4C75" w:rsidRPr="00956E15" w:rsidRDefault="00346D79" w:rsidP="00956E15">
            <w:pPr>
              <w:rPr>
                <w:rFonts w:ascii="Arial" w:hAnsi="Arial" w:cs="Arial"/>
                <w:bCs/>
                <w:iCs/>
                <w:sz w:val="24"/>
                <w:szCs w:val="24"/>
              </w:rPr>
            </w:pPr>
            <w:r w:rsidRPr="00854CFB">
              <w:rPr>
                <w:rFonts w:ascii="Arial" w:hAnsi="Arial" w:cs="Arial"/>
                <w:bCs/>
                <w:iCs/>
                <w:sz w:val="24"/>
                <w:szCs w:val="24"/>
              </w:rPr>
              <w:t>Primary POC: C.O.R., M</w:t>
            </w:r>
            <w:r w:rsidR="00956E15">
              <w:rPr>
                <w:rFonts w:ascii="Arial" w:hAnsi="Arial" w:cs="Arial"/>
                <w:bCs/>
                <w:iCs/>
                <w:sz w:val="24"/>
                <w:szCs w:val="24"/>
              </w:rPr>
              <w:t>s</w:t>
            </w:r>
            <w:r w:rsidRPr="00854CFB">
              <w:rPr>
                <w:rFonts w:ascii="Arial" w:hAnsi="Arial" w:cs="Arial"/>
                <w:bCs/>
                <w:iCs/>
                <w:sz w:val="24"/>
                <w:szCs w:val="24"/>
              </w:rPr>
              <w:t xml:space="preserve">. </w:t>
            </w:r>
            <w:r w:rsidR="00956E15">
              <w:rPr>
                <w:rFonts w:ascii="Arial" w:hAnsi="Arial" w:cs="Arial"/>
                <w:bCs/>
                <w:iCs/>
                <w:sz w:val="24"/>
                <w:szCs w:val="24"/>
              </w:rPr>
              <w:t>Jazzmine Mckoy</w:t>
            </w:r>
            <w:r w:rsidRPr="00854CFB">
              <w:rPr>
                <w:rFonts w:ascii="Arial" w:hAnsi="Arial" w:cs="Arial"/>
                <w:bCs/>
                <w:iCs/>
                <w:sz w:val="24"/>
                <w:szCs w:val="24"/>
              </w:rPr>
              <w:t>, (915)-</w:t>
            </w:r>
            <w:r w:rsidR="00956E15">
              <w:rPr>
                <w:rFonts w:ascii="Arial" w:hAnsi="Arial" w:cs="Arial"/>
                <w:bCs/>
                <w:iCs/>
                <w:sz w:val="24"/>
                <w:szCs w:val="24"/>
              </w:rPr>
              <w:t>742</w:t>
            </w:r>
            <w:r w:rsidRPr="00854CFB">
              <w:rPr>
                <w:rFonts w:ascii="Arial" w:hAnsi="Arial" w:cs="Arial"/>
                <w:bCs/>
                <w:iCs/>
                <w:sz w:val="24"/>
                <w:szCs w:val="24"/>
              </w:rPr>
              <w:t>-</w:t>
            </w:r>
            <w:r w:rsidR="00956E15">
              <w:rPr>
                <w:rFonts w:ascii="Arial" w:hAnsi="Arial" w:cs="Arial"/>
                <w:bCs/>
                <w:iCs/>
                <w:sz w:val="24"/>
                <w:szCs w:val="24"/>
              </w:rPr>
              <w:t>0179</w:t>
            </w:r>
            <w:r w:rsidRPr="00854CFB">
              <w:rPr>
                <w:rFonts w:ascii="Arial" w:hAnsi="Arial" w:cs="Arial"/>
                <w:bCs/>
                <w:iCs/>
                <w:sz w:val="24"/>
                <w:szCs w:val="24"/>
              </w:rPr>
              <w:t xml:space="preserve">, </w:t>
            </w:r>
            <w:hyperlink r:id="rId21" w:history="1">
              <w:r w:rsidR="00956E15" w:rsidRPr="001C29FD">
                <w:rPr>
                  <w:rStyle w:val="Hyperlink"/>
                  <w:rFonts w:ascii="Arial" w:hAnsi="Arial" w:cs="Arial"/>
                  <w:bCs/>
                  <w:iCs/>
                  <w:sz w:val="24"/>
                  <w:szCs w:val="24"/>
                </w:rPr>
                <w:t>jazzmine.l.mckoy.civ@health.mil</w:t>
              </w:r>
            </w:hyperlink>
          </w:p>
        </w:tc>
      </w:tr>
      <w:tr w:rsidR="00AD4C75" w:rsidRPr="00443710" w14:paraId="616275E2" w14:textId="77777777" w:rsidTr="00B44D01">
        <w:tc>
          <w:tcPr>
            <w:tcW w:w="1920" w:type="dxa"/>
          </w:tcPr>
          <w:p w14:paraId="28F554E9" w14:textId="127DD015" w:rsidR="00AD4C75" w:rsidRPr="00DF5136" w:rsidRDefault="00DF5136" w:rsidP="008E105B">
            <w:pPr>
              <w:rPr>
                <w:rFonts w:ascii="Arial" w:hAnsi="Arial" w:cs="Arial"/>
                <w:bCs/>
                <w:iCs/>
                <w:color w:val="FF0000"/>
                <w:sz w:val="24"/>
                <w:szCs w:val="24"/>
              </w:rPr>
            </w:pPr>
            <w:r w:rsidRPr="00DF5136">
              <w:rPr>
                <w:rFonts w:ascii="Arial" w:hAnsi="Arial" w:cs="Arial"/>
                <w:bCs/>
                <w:iCs/>
                <w:sz w:val="24"/>
                <w:szCs w:val="24"/>
              </w:rPr>
              <w:t>B.</w:t>
            </w:r>
            <w:r>
              <w:rPr>
                <w:rFonts w:ascii="Arial" w:hAnsi="Arial" w:cs="Arial"/>
                <w:bCs/>
                <w:iCs/>
                <w:sz w:val="24"/>
                <w:szCs w:val="24"/>
              </w:rPr>
              <w:t xml:space="preserve"> 00</w:t>
            </w:r>
            <w:r w:rsidR="00C83C56">
              <w:rPr>
                <w:rFonts w:ascii="Arial" w:hAnsi="Arial" w:cs="Arial"/>
                <w:bCs/>
                <w:iCs/>
                <w:sz w:val="24"/>
                <w:szCs w:val="24"/>
              </w:rPr>
              <w:t xml:space="preserve">2 </w:t>
            </w:r>
            <w:r w:rsidR="00CF2785">
              <w:rPr>
                <w:rFonts w:ascii="Arial" w:hAnsi="Arial" w:cs="Arial"/>
                <w:bCs/>
                <w:iCs/>
                <w:sz w:val="24"/>
                <w:szCs w:val="24"/>
              </w:rPr>
              <w:t>Training Requirements (Paragraph 1.23</w:t>
            </w:r>
            <w:r w:rsidR="005A5E1E">
              <w:rPr>
                <w:rFonts w:ascii="Arial" w:hAnsi="Arial" w:cs="Arial"/>
                <w:bCs/>
                <w:iCs/>
                <w:sz w:val="24"/>
                <w:szCs w:val="24"/>
              </w:rPr>
              <w:t xml:space="preserve"> – 1.23.6</w:t>
            </w:r>
            <w:r w:rsidR="00CF2785">
              <w:rPr>
                <w:rFonts w:ascii="Arial" w:hAnsi="Arial" w:cs="Arial"/>
                <w:bCs/>
                <w:iCs/>
                <w:sz w:val="24"/>
                <w:szCs w:val="24"/>
              </w:rPr>
              <w:t>)</w:t>
            </w:r>
          </w:p>
        </w:tc>
        <w:tc>
          <w:tcPr>
            <w:tcW w:w="2850" w:type="dxa"/>
          </w:tcPr>
          <w:p w14:paraId="66C727E3" w14:textId="2B255AEE" w:rsidR="00AD4C75" w:rsidRPr="00F268D2" w:rsidRDefault="002E3811" w:rsidP="008E105B">
            <w:pPr>
              <w:rPr>
                <w:rFonts w:ascii="Arial" w:hAnsi="Arial" w:cs="Arial"/>
                <w:bCs/>
                <w:iCs/>
                <w:sz w:val="24"/>
                <w:szCs w:val="24"/>
              </w:rPr>
            </w:pPr>
            <w:r>
              <w:rPr>
                <w:rFonts w:ascii="Arial" w:hAnsi="Arial" w:cs="Arial"/>
                <w:bCs/>
                <w:iCs/>
                <w:sz w:val="24"/>
                <w:szCs w:val="24"/>
              </w:rPr>
              <w:t xml:space="preserve">Once </w:t>
            </w:r>
            <w:r w:rsidRPr="00C16BDA">
              <w:rPr>
                <w:rFonts w:ascii="Arial" w:hAnsi="Arial" w:cs="Arial"/>
                <w:iCs/>
                <w:sz w:val="24"/>
                <w:szCs w:val="24"/>
              </w:rPr>
              <w:t>within thirty (30) days</w:t>
            </w:r>
            <w:r w:rsidR="00946BDC">
              <w:rPr>
                <w:rFonts w:ascii="Arial" w:hAnsi="Arial" w:cs="Arial"/>
                <w:iCs/>
                <w:sz w:val="24"/>
                <w:szCs w:val="24"/>
              </w:rPr>
              <w:t xml:space="preserve"> of contract award.</w:t>
            </w:r>
          </w:p>
        </w:tc>
        <w:tc>
          <w:tcPr>
            <w:tcW w:w="2430" w:type="dxa"/>
          </w:tcPr>
          <w:p w14:paraId="47AE13CB" w14:textId="6754C95F" w:rsidR="00AD4C75" w:rsidRPr="00F268D2" w:rsidRDefault="008A72BD" w:rsidP="008E105B">
            <w:pPr>
              <w:rPr>
                <w:rFonts w:ascii="Arial" w:hAnsi="Arial" w:cs="Arial"/>
                <w:bCs/>
                <w:iCs/>
                <w:sz w:val="24"/>
                <w:szCs w:val="24"/>
              </w:rPr>
            </w:pPr>
            <w:r w:rsidRPr="00F268D2">
              <w:rPr>
                <w:rFonts w:ascii="Arial" w:hAnsi="Arial" w:cs="Arial"/>
                <w:bCs/>
                <w:iCs/>
                <w:sz w:val="24"/>
                <w:szCs w:val="24"/>
              </w:rPr>
              <w:t>Provide COR</w:t>
            </w:r>
            <w:r w:rsidR="00843C5B">
              <w:rPr>
                <w:rFonts w:ascii="Arial" w:hAnsi="Arial" w:cs="Arial"/>
                <w:bCs/>
                <w:iCs/>
                <w:sz w:val="24"/>
                <w:szCs w:val="24"/>
              </w:rPr>
              <w:t xml:space="preserve"> </w:t>
            </w:r>
            <w:r w:rsidR="00437DFF">
              <w:rPr>
                <w:rFonts w:ascii="Arial" w:hAnsi="Arial" w:cs="Arial"/>
                <w:bCs/>
                <w:iCs/>
                <w:sz w:val="24"/>
                <w:szCs w:val="24"/>
              </w:rPr>
              <w:t>training requirement</w:t>
            </w:r>
            <w:r w:rsidRPr="00F268D2">
              <w:rPr>
                <w:rFonts w:ascii="Arial" w:hAnsi="Arial" w:cs="Arial"/>
                <w:bCs/>
                <w:iCs/>
                <w:sz w:val="24"/>
                <w:szCs w:val="24"/>
              </w:rPr>
              <w:t xml:space="preserve"> </w:t>
            </w:r>
            <w:r w:rsidR="00F268D2" w:rsidRPr="00F268D2">
              <w:rPr>
                <w:rFonts w:ascii="Arial" w:hAnsi="Arial" w:cs="Arial"/>
                <w:bCs/>
                <w:iCs/>
                <w:sz w:val="24"/>
                <w:szCs w:val="24"/>
              </w:rPr>
              <w:t>certificate of completion using via email</w:t>
            </w:r>
            <w:r w:rsidR="00437DFF">
              <w:rPr>
                <w:rFonts w:ascii="Arial" w:hAnsi="Arial" w:cs="Arial"/>
                <w:bCs/>
                <w:iCs/>
                <w:sz w:val="24"/>
                <w:szCs w:val="24"/>
              </w:rPr>
              <w:t>.</w:t>
            </w:r>
          </w:p>
        </w:tc>
        <w:tc>
          <w:tcPr>
            <w:tcW w:w="2610" w:type="dxa"/>
          </w:tcPr>
          <w:p w14:paraId="7C3A3DD1" w14:textId="7D2A089E" w:rsidR="00AD4C75" w:rsidRPr="00854CFB" w:rsidRDefault="00956E15" w:rsidP="008E105B">
            <w:pPr>
              <w:rPr>
                <w:rFonts w:ascii="Arial" w:hAnsi="Arial" w:cs="Arial"/>
                <w:bCs/>
                <w:iCs/>
                <w:sz w:val="24"/>
                <w:szCs w:val="24"/>
              </w:rPr>
            </w:pPr>
            <w:r w:rsidRPr="00854CFB">
              <w:rPr>
                <w:rFonts w:ascii="Arial" w:hAnsi="Arial" w:cs="Arial"/>
                <w:bCs/>
                <w:iCs/>
                <w:sz w:val="24"/>
                <w:szCs w:val="24"/>
              </w:rPr>
              <w:t>Primary POC: C.O.R., M</w:t>
            </w:r>
            <w:r>
              <w:rPr>
                <w:rFonts w:ascii="Arial" w:hAnsi="Arial" w:cs="Arial"/>
                <w:bCs/>
                <w:iCs/>
                <w:sz w:val="24"/>
                <w:szCs w:val="24"/>
              </w:rPr>
              <w:t>s</w:t>
            </w:r>
            <w:r w:rsidRPr="00854CFB">
              <w:rPr>
                <w:rFonts w:ascii="Arial" w:hAnsi="Arial" w:cs="Arial"/>
                <w:bCs/>
                <w:iCs/>
                <w:sz w:val="24"/>
                <w:szCs w:val="24"/>
              </w:rPr>
              <w:t xml:space="preserve">. </w:t>
            </w:r>
            <w:r>
              <w:rPr>
                <w:rFonts w:ascii="Arial" w:hAnsi="Arial" w:cs="Arial"/>
                <w:bCs/>
                <w:iCs/>
                <w:sz w:val="24"/>
                <w:szCs w:val="24"/>
              </w:rPr>
              <w:t>Jazzmine Mckoy</w:t>
            </w:r>
            <w:r w:rsidRPr="00854CFB">
              <w:rPr>
                <w:rFonts w:ascii="Arial" w:hAnsi="Arial" w:cs="Arial"/>
                <w:bCs/>
                <w:iCs/>
                <w:sz w:val="24"/>
                <w:szCs w:val="24"/>
              </w:rPr>
              <w:t>, (915)-</w:t>
            </w:r>
            <w:r>
              <w:rPr>
                <w:rFonts w:ascii="Arial" w:hAnsi="Arial" w:cs="Arial"/>
                <w:bCs/>
                <w:iCs/>
                <w:sz w:val="24"/>
                <w:szCs w:val="24"/>
              </w:rPr>
              <w:t>742</w:t>
            </w:r>
            <w:r w:rsidRPr="00854CFB">
              <w:rPr>
                <w:rFonts w:ascii="Arial" w:hAnsi="Arial" w:cs="Arial"/>
                <w:bCs/>
                <w:iCs/>
                <w:sz w:val="24"/>
                <w:szCs w:val="24"/>
              </w:rPr>
              <w:t>-</w:t>
            </w:r>
            <w:r>
              <w:rPr>
                <w:rFonts w:ascii="Arial" w:hAnsi="Arial" w:cs="Arial"/>
                <w:bCs/>
                <w:iCs/>
                <w:sz w:val="24"/>
                <w:szCs w:val="24"/>
              </w:rPr>
              <w:t>0179</w:t>
            </w:r>
            <w:r w:rsidRPr="00854CFB">
              <w:rPr>
                <w:rFonts w:ascii="Arial" w:hAnsi="Arial" w:cs="Arial"/>
                <w:bCs/>
                <w:iCs/>
                <w:sz w:val="24"/>
                <w:szCs w:val="24"/>
              </w:rPr>
              <w:t xml:space="preserve">, </w:t>
            </w:r>
            <w:hyperlink r:id="rId22" w:history="1">
              <w:r w:rsidRPr="001C29FD">
                <w:rPr>
                  <w:rStyle w:val="Hyperlink"/>
                  <w:rFonts w:ascii="Arial" w:hAnsi="Arial" w:cs="Arial"/>
                  <w:bCs/>
                  <w:iCs/>
                  <w:sz w:val="24"/>
                  <w:szCs w:val="24"/>
                </w:rPr>
                <w:t>jazzmine.l.mckoy.civ@health.mil</w:t>
              </w:r>
            </w:hyperlink>
          </w:p>
        </w:tc>
      </w:tr>
    </w:tbl>
    <w:p w14:paraId="2B99E498" w14:textId="77777777" w:rsidR="00D33586" w:rsidRDefault="00D33586" w:rsidP="00B77128">
      <w:pPr>
        <w:pStyle w:val="BodyText3"/>
        <w:spacing w:after="0"/>
        <w:jc w:val="center"/>
        <w:rPr>
          <w:rFonts w:ascii="Arial" w:hAnsi="Arial" w:cs="Arial"/>
          <w:sz w:val="24"/>
          <w:szCs w:val="24"/>
        </w:rPr>
      </w:pPr>
    </w:p>
    <w:p w14:paraId="1C230017" w14:textId="77777777" w:rsidR="0036586A" w:rsidRDefault="0036586A" w:rsidP="0036586A">
      <w:pPr>
        <w:pStyle w:val="textb"/>
        <w:jc w:val="center"/>
        <w:rPr>
          <w:rFonts w:ascii="Arial" w:hAnsi="Arial" w:cs="Arial"/>
          <w:bCs/>
        </w:rPr>
      </w:pPr>
    </w:p>
    <w:p w14:paraId="31592B0A" w14:textId="77777777" w:rsidR="0036586A" w:rsidRDefault="0036586A" w:rsidP="0036586A">
      <w:pPr>
        <w:pStyle w:val="textb"/>
        <w:jc w:val="center"/>
        <w:rPr>
          <w:rFonts w:ascii="Arial" w:hAnsi="Arial" w:cs="Arial"/>
          <w:bCs/>
        </w:rPr>
      </w:pPr>
    </w:p>
    <w:p w14:paraId="16C7B453" w14:textId="77777777" w:rsidR="00B53AC0" w:rsidRDefault="00B53AC0" w:rsidP="0036586A">
      <w:pPr>
        <w:tabs>
          <w:tab w:val="left" w:pos="576"/>
          <w:tab w:val="left" w:pos="1152"/>
          <w:tab w:val="left" w:pos="1728"/>
        </w:tabs>
        <w:suppressAutoHyphens/>
        <w:jc w:val="center"/>
        <w:rPr>
          <w:rFonts w:ascii="Arial" w:hAnsi="Arial" w:cs="Arial"/>
          <w:b/>
          <w:bCs/>
          <w:sz w:val="24"/>
          <w:szCs w:val="24"/>
        </w:rPr>
      </w:pPr>
    </w:p>
    <w:p w14:paraId="4F93015B" w14:textId="77777777" w:rsidR="00B53AC0" w:rsidRDefault="00B53AC0" w:rsidP="0036586A">
      <w:pPr>
        <w:tabs>
          <w:tab w:val="left" w:pos="576"/>
          <w:tab w:val="left" w:pos="1152"/>
          <w:tab w:val="left" w:pos="1728"/>
        </w:tabs>
        <w:suppressAutoHyphens/>
        <w:jc w:val="center"/>
        <w:rPr>
          <w:rFonts w:ascii="Arial" w:hAnsi="Arial" w:cs="Arial"/>
          <w:b/>
          <w:bCs/>
          <w:sz w:val="24"/>
          <w:szCs w:val="24"/>
        </w:rPr>
      </w:pPr>
    </w:p>
    <w:p w14:paraId="22C10557" w14:textId="77777777" w:rsidR="00B53AC0" w:rsidRDefault="00B53AC0" w:rsidP="0036586A">
      <w:pPr>
        <w:tabs>
          <w:tab w:val="left" w:pos="576"/>
          <w:tab w:val="left" w:pos="1152"/>
          <w:tab w:val="left" w:pos="1728"/>
        </w:tabs>
        <w:suppressAutoHyphens/>
        <w:jc w:val="center"/>
        <w:rPr>
          <w:rFonts w:ascii="Arial" w:hAnsi="Arial" w:cs="Arial"/>
          <w:b/>
          <w:bCs/>
          <w:sz w:val="24"/>
          <w:szCs w:val="24"/>
        </w:rPr>
      </w:pPr>
    </w:p>
    <w:p w14:paraId="4FDCF1F1" w14:textId="77777777" w:rsidR="00B53AC0" w:rsidRDefault="00B53AC0" w:rsidP="0036586A">
      <w:pPr>
        <w:tabs>
          <w:tab w:val="left" w:pos="576"/>
          <w:tab w:val="left" w:pos="1152"/>
          <w:tab w:val="left" w:pos="1728"/>
        </w:tabs>
        <w:suppressAutoHyphens/>
        <w:jc w:val="center"/>
        <w:rPr>
          <w:rFonts w:ascii="Arial" w:hAnsi="Arial" w:cs="Arial"/>
          <w:b/>
          <w:bCs/>
          <w:sz w:val="24"/>
          <w:szCs w:val="24"/>
        </w:rPr>
      </w:pPr>
    </w:p>
    <w:p w14:paraId="60213714" w14:textId="77777777" w:rsidR="00B53AC0" w:rsidRDefault="00B53AC0" w:rsidP="0036586A">
      <w:pPr>
        <w:tabs>
          <w:tab w:val="left" w:pos="576"/>
          <w:tab w:val="left" w:pos="1152"/>
          <w:tab w:val="left" w:pos="1728"/>
        </w:tabs>
        <w:suppressAutoHyphens/>
        <w:jc w:val="center"/>
        <w:rPr>
          <w:rFonts w:ascii="Arial" w:hAnsi="Arial" w:cs="Arial"/>
          <w:b/>
          <w:bCs/>
          <w:sz w:val="24"/>
          <w:szCs w:val="24"/>
        </w:rPr>
      </w:pPr>
    </w:p>
    <w:p w14:paraId="5594E080" w14:textId="77777777" w:rsidR="00B53AC0" w:rsidRDefault="00B53AC0" w:rsidP="0036586A">
      <w:pPr>
        <w:tabs>
          <w:tab w:val="left" w:pos="576"/>
          <w:tab w:val="left" w:pos="1152"/>
          <w:tab w:val="left" w:pos="1728"/>
        </w:tabs>
        <w:suppressAutoHyphens/>
        <w:jc w:val="center"/>
        <w:rPr>
          <w:rFonts w:ascii="Arial" w:hAnsi="Arial" w:cs="Arial"/>
          <w:b/>
          <w:bCs/>
          <w:sz w:val="24"/>
          <w:szCs w:val="24"/>
        </w:rPr>
      </w:pPr>
    </w:p>
    <w:p w14:paraId="75A03BB3" w14:textId="77777777" w:rsidR="00B53AC0" w:rsidRDefault="00B53AC0" w:rsidP="0036586A">
      <w:pPr>
        <w:tabs>
          <w:tab w:val="left" w:pos="576"/>
          <w:tab w:val="left" w:pos="1152"/>
          <w:tab w:val="left" w:pos="1728"/>
        </w:tabs>
        <w:suppressAutoHyphens/>
        <w:jc w:val="center"/>
        <w:rPr>
          <w:rFonts w:ascii="Arial" w:hAnsi="Arial" w:cs="Arial"/>
          <w:b/>
          <w:bCs/>
          <w:sz w:val="24"/>
          <w:szCs w:val="24"/>
        </w:rPr>
      </w:pPr>
    </w:p>
    <w:p w14:paraId="0DE91B6D" w14:textId="77777777" w:rsidR="00B53AC0" w:rsidRDefault="00B53AC0" w:rsidP="0036586A">
      <w:pPr>
        <w:tabs>
          <w:tab w:val="left" w:pos="576"/>
          <w:tab w:val="left" w:pos="1152"/>
          <w:tab w:val="left" w:pos="1728"/>
        </w:tabs>
        <w:suppressAutoHyphens/>
        <w:jc w:val="center"/>
        <w:rPr>
          <w:rFonts w:ascii="Arial" w:hAnsi="Arial" w:cs="Arial"/>
          <w:b/>
          <w:bCs/>
          <w:sz w:val="24"/>
          <w:szCs w:val="24"/>
        </w:rPr>
      </w:pPr>
    </w:p>
    <w:p w14:paraId="6C51D4CF" w14:textId="77777777" w:rsidR="00B53AC0" w:rsidRDefault="00B53AC0" w:rsidP="0036586A">
      <w:pPr>
        <w:tabs>
          <w:tab w:val="left" w:pos="576"/>
          <w:tab w:val="left" w:pos="1152"/>
          <w:tab w:val="left" w:pos="1728"/>
        </w:tabs>
        <w:suppressAutoHyphens/>
        <w:jc w:val="center"/>
        <w:rPr>
          <w:rFonts w:ascii="Arial" w:hAnsi="Arial" w:cs="Arial"/>
          <w:b/>
          <w:bCs/>
          <w:sz w:val="24"/>
          <w:szCs w:val="24"/>
        </w:rPr>
      </w:pPr>
    </w:p>
    <w:p w14:paraId="1FA21F62" w14:textId="77777777" w:rsidR="00B53AC0" w:rsidRDefault="00B53AC0" w:rsidP="0036586A">
      <w:pPr>
        <w:tabs>
          <w:tab w:val="left" w:pos="576"/>
          <w:tab w:val="left" w:pos="1152"/>
          <w:tab w:val="left" w:pos="1728"/>
        </w:tabs>
        <w:suppressAutoHyphens/>
        <w:jc w:val="center"/>
        <w:rPr>
          <w:rFonts w:ascii="Arial" w:hAnsi="Arial" w:cs="Arial"/>
          <w:b/>
          <w:bCs/>
          <w:sz w:val="24"/>
          <w:szCs w:val="24"/>
        </w:rPr>
      </w:pPr>
    </w:p>
    <w:p w14:paraId="303218CA" w14:textId="77777777" w:rsidR="00B53AC0" w:rsidRDefault="00B53AC0" w:rsidP="0036586A">
      <w:pPr>
        <w:tabs>
          <w:tab w:val="left" w:pos="576"/>
          <w:tab w:val="left" w:pos="1152"/>
          <w:tab w:val="left" w:pos="1728"/>
        </w:tabs>
        <w:suppressAutoHyphens/>
        <w:jc w:val="center"/>
        <w:rPr>
          <w:rFonts w:ascii="Arial" w:hAnsi="Arial" w:cs="Arial"/>
          <w:b/>
          <w:bCs/>
          <w:sz w:val="24"/>
          <w:szCs w:val="24"/>
        </w:rPr>
      </w:pPr>
    </w:p>
    <w:p w14:paraId="175E85CF" w14:textId="77777777" w:rsidR="00B53AC0" w:rsidRDefault="00B53AC0" w:rsidP="0036586A">
      <w:pPr>
        <w:tabs>
          <w:tab w:val="left" w:pos="576"/>
          <w:tab w:val="left" w:pos="1152"/>
          <w:tab w:val="left" w:pos="1728"/>
        </w:tabs>
        <w:suppressAutoHyphens/>
        <w:jc w:val="center"/>
        <w:rPr>
          <w:rFonts w:ascii="Arial" w:hAnsi="Arial" w:cs="Arial"/>
          <w:b/>
          <w:bCs/>
          <w:sz w:val="24"/>
          <w:szCs w:val="24"/>
        </w:rPr>
      </w:pPr>
    </w:p>
    <w:p w14:paraId="56ED7EEB" w14:textId="77777777" w:rsidR="00B53AC0" w:rsidRDefault="00B53AC0" w:rsidP="0036586A">
      <w:pPr>
        <w:tabs>
          <w:tab w:val="left" w:pos="576"/>
          <w:tab w:val="left" w:pos="1152"/>
          <w:tab w:val="left" w:pos="1728"/>
        </w:tabs>
        <w:suppressAutoHyphens/>
        <w:jc w:val="center"/>
        <w:rPr>
          <w:rFonts w:ascii="Arial" w:hAnsi="Arial" w:cs="Arial"/>
          <w:b/>
          <w:bCs/>
          <w:sz w:val="24"/>
          <w:szCs w:val="24"/>
        </w:rPr>
      </w:pPr>
    </w:p>
    <w:p w14:paraId="43E71FD1" w14:textId="20401EE2" w:rsidR="0036586A" w:rsidRPr="00443710" w:rsidRDefault="0036586A" w:rsidP="0036586A">
      <w:pPr>
        <w:tabs>
          <w:tab w:val="left" w:pos="576"/>
          <w:tab w:val="left" w:pos="1152"/>
          <w:tab w:val="left" w:pos="1728"/>
        </w:tabs>
        <w:suppressAutoHyphens/>
        <w:jc w:val="center"/>
        <w:rPr>
          <w:rFonts w:ascii="Arial" w:hAnsi="Arial" w:cs="Arial"/>
          <w:b/>
          <w:sz w:val="24"/>
          <w:szCs w:val="24"/>
        </w:rPr>
      </w:pPr>
      <w:r w:rsidRPr="00443710">
        <w:rPr>
          <w:rFonts w:ascii="Arial" w:hAnsi="Arial" w:cs="Arial"/>
          <w:b/>
          <w:bCs/>
          <w:sz w:val="24"/>
          <w:szCs w:val="24"/>
        </w:rPr>
        <w:t xml:space="preserve">TECHNICAL EXHIBIT </w:t>
      </w:r>
      <w:r>
        <w:rPr>
          <w:rFonts w:ascii="Arial" w:hAnsi="Arial" w:cs="Arial"/>
          <w:b/>
          <w:bCs/>
          <w:sz w:val="24"/>
          <w:szCs w:val="24"/>
        </w:rPr>
        <w:t>B</w:t>
      </w:r>
    </w:p>
    <w:p w14:paraId="3CAB9823" w14:textId="5AD7BF59" w:rsidR="0036586A" w:rsidRPr="00251E79" w:rsidRDefault="00251E79" w:rsidP="00B77128">
      <w:pPr>
        <w:pStyle w:val="BodyText3"/>
        <w:spacing w:after="0"/>
        <w:jc w:val="center"/>
        <w:rPr>
          <w:rFonts w:ascii="Arial" w:hAnsi="Arial" w:cs="Arial"/>
          <w:b/>
          <w:bCs/>
          <w:sz w:val="24"/>
          <w:szCs w:val="24"/>
        </w:rPr>
      </w:pPr>
      <w:r w:rsidRPr="00251E79">
        <w:rPr>
          <w:rFonts w:ascii="Arial" w:hAnsi="Arial" w:cs="Arial"/>
          <w:b/>
          <w:bCs/>
          <w:sz w:val="24"/>
          <w:szCs w:val="24"/>
        </w:rPr>
        <w:t>Performance Requirements Summary</w:t>
      </w:r>
    </w:p>
    <w:p w14:paraId="2FD251E1" w14:textId="77777777" w:rsidR="004B5FA1" w:rsidRPr="00443710" w:rsidRDefault="004B5FA1" w:rsidP="00145A69">
      <w:pPr>
        <w:jc w:val="center"/>
        <w:rPr>
          <w:rFonts w:ascii="Arial" w:hAnsi="Arial" w:cs="Arial"/>
          <w:b/>
          <w:sz w:val="24"/>
          <w:szCs w:val="24"/>
          <w:highlight w:val="yellow"/>
        </w:rPr>
      </w:pPr>
    </w:p>
    <w:tbl>
      <w:tblPr>
        <w:tblStyle w:val="TableGrid1"/>
        <w:tblW w:w="10075" w:type="dxa"/>
        <w:tblLook w:val="04A0" w:firstRow="1" w:lastRow="0" w:firstColumn="1" w:lastColumn="0" w:noHBand="0" w:noVBand="1"/>
      </w:tblPr>
      <w:tblGrid>
        <w:gridCol w:w="2590"/>
        <w:gridCol w:w="2471"/>
        <w:gridCol w:w="2245"/>
        <w:gridCol w:w="2769"/>
      </w:tblGrid>
      <w:tr w:rsidR="00991016" w:rsidRPr="00443710" w14:paraId="37CCBD7E" w14:textId="77777777" w:rsidTr="003E3C46">
        <w:tc>
          <w:tcPr>
            <w:tcW w:w="2590" w:type="dxa"/>
            <w:shd w:val="clear" w:color="auto" w:fill="ACB9CA" w:themeFill="text2" w:themeFillTint="66"/>
          </w:tcPr>
          <w:p w14:paraId="329BFA4F" w14:textId="77777777" w:rsidR="00991016" w:rsidRPr="00443710" w:rsidRDefault="00991016" w:rsidP="00991016">
            <w:pPr>
              <w:jc w:val="center"/>
              <w:rPr>
                <w:rFonts w:ascii="Arial" w:hAnsi="Arial" w:cs="Arial"/>
                <w:b/>
                <w:sz w:val="24"/>
                <w:szCs w:val="24"/>
              </w:rPr>
            </w:pPr>
            <w:r w:rsidRPr="00443710">
              <w:rPr>
                <w:rFonts w:ascii="Arial" w:hAnsi="Arial" w:cs="Arial"/>
                <w:b/>
                <w:sz w:val="24"/>
                <w:szCs w:val="24"/>
              </w:rPr>
              <w:lastRenderedPageBreak/>
              <w:t>PERFORMANCE OBJECTIVE</w:t>
            </w:r>
          </w:p>
        </w:tc>
        <w:tc>
          <w:tcPr>
            <w:tcW w:w="2471" w:type="dxa"/>
            <w:shd w:val="clear" w:color="auto" w:fill="ACB9CA" w:themeFill="text2" w:themeFillTint="66"/>
          </w:tcPr>
          <w:p w14:paraId="24DE6CD0" w14:textId="77777777" w:rsidR="00991016" w:rsidRPr="00443710" w:rsidRDefault="00991016" w:rsidP="00991016">
            <w:pPr>
              <w:jc w:val="center"/>
              <w:rPr>
                <w:rFonts w:ascii="Arial" w:hAnsi="Arial" w:cs="Arial"/>
                <w:b/>
                <w:sz w:val="24"/>
                <w:szCs w:val="24"/>
              </w:rPr>
            </w:pPr>
            <w:r w:rsidRPr="00443710">
              <w:rPr>
                <w:rFonts w:ascii="Arial" w:hAnsi="Arial" w:cs="Arial"/>
                <w:b/>
                <w:sz w:val="24"/>
                <w:szCs w:val="24"/>
              </w:rPr>
              <w:t>STANDARD</w:t>
            </w:r>
          </w:p>
        </w:tc>
        <w:tc>
          <w:tcPr>
            <w:tcW w:w="2245" w:type="dxa"/>
            <w:shd w:val="clear" w:color="auto" w:fill="ACB9CA" w:themeFill="text2" w:themeFillTint="66"/>
          </w:tcPr>
          <w:p w14:paraId="04011F50" w14:textId="77777777" w:rsidR="00991016" w:rsidRPr="00443710" w:rsidRDefault="00991016" w:rsidP="00991016">
            <w:pPr>
              <w:jc w:val="center"/>
              <w:rPr>
                <w:rFonts w:ascii="Arial" w:hAnsi="Arial" w:cs="Arial"/>
                <w:b/>
                <w:sz w:val="24"/>
                <w:szCs w:val="24"/>
              </w:rPr>
            </w:pPr>
            <w:r w:rsidRPr="00443710">
              <w:rPr>
                <w:rFonts w:ascii="Arial" w:hAnsi="Arial" w:cs="Arial"/>
                <w:b/>
                <w:sz w:val="24"/>
                <w:szCs w:val="24"/>
              </w:rPr>
              <w:t>PERFORMANCE THRESHOLD ACCEPTABLE QUALITY LEVELS (AQLs)</w:t>
            </w:r>
          </w:p>
        </w:tc>
        <w:tc>
          <w:tcPr>
            <w:tcW w:w="2769" w:type="dxa"/>
            <w:shd w:val="clear" w:color="auto" w:fill="ACB9CA" w:themeFill="text2" w:themeFillTint="66"/>
          </w:tcPr>
          <w:p w14:paraId="3A1AF8EF" w14:textId="77777777" w:rsidR="00991016" w:rsidRPr="00443710" w:rsidRDefault="00991016" w:rsidP="00991016">
            <w:pPr>
              <w:jc w:val="center"/>
              <w:rPr>
                <w:rFonts w:ascii="Arial" w:hAnsi="Arial" w:cs="Arial"/>
                <w:b/>
                <w:sz w:val="24"/>
                <w:szCs w:val="24"/>
              </w:rPr>
            </w:pPr>
            <w:r w:rsidRPr="00443710">
              <w:rPr>
                <w:rFonts w:ascii="Arial" w:hAnsi="Arial" w:cs="Arial"/>
                <w:b/>
                <w:sz w:val="24"/>
                <w:szCs w:val="24"/>
              </w:rPr>
              <w:t>METHOD OF SURVEILLANCE</w:t>
            </w:r>
          </w:p>
        </w:tc>
      </w:tr>
      <w:tr w:rsidR="00991016" w:rsidRPr="00443710" w14:paraId="4326F517" w14:textId="77777777" w:rsidTr="003E3C46">
        <w:tc>
          <w:tcPr>
            <w:tcW w:w="2590" w:type="dxa"/>
          </w:tcPr>
          <w:p w14:paraId="12113F9D" w14:textId="24BAADB8" w:rsidR="00CB4414" w:rsidRDefault="004A1123" w:rsidP="00991016">
            <w:pPr>
              <w:rPr>
                <w:rFonts w:ascii="Arial" w:hAnsi="Arial" w:cs="Arial"/>
                <w:b/>
                <w:sz w:val="24"/>
                <w:szCs w:val="24"/>
              </w:rPr>
            </w:pPr>
            <w:r w:rsidRPr="00443710">
              <w:rPr>
                <w:rFonts w:ascii="Arial" w:hAnsi="Arial" w:cs="Arial"/>
                <w:b/>
                <w:sz w:val="24"/>
                <w:szCs w:val="24"/>
              </w:rPr>
              <w:t xml:space="preserve">PRS#1 - PWS </w:t>
            </w:r>
            <w:r w:rsidR="00715E01">
              <w:rPr>
                <w:rFonts w:ascii="Arial" w:hAnsi="Arial" w:cs="Arial"/>
                <w:b/>
                <w:sz w:val="24"/>
                <w:szCs w:val="24"/>
              </w:rPr>
              <w:t>P</w:t>
            </w:r>
            <w:r w:rsidRPr="00443710">
              <w:rPr>
                <w:rFonts w:ascii="Arial" w:hAnsi="Arial" w:cs="Arial"/>
                <w:b/>
                <w:sz w:val="24"/>
                <w:szCs w:val="24"/>
              </w:rPr>
              <w:t>ara</w:t>
            </w:r>
            <w:r w:rsidR="00715E01">
              <w:rPr>
                <w:rFonts w:ascii="Arial" w:hAnsi="Arial" w:cs="Arial"/>
                <w:b/>
                <w:sz w:val="24"/>
                <w:szCs w:val="24"/>
              </w:rPr>
              <w:t>-</w:t>
            </w:r>
            <w:r w:rsidR="00C07CAC">
              <w:rPr>
                <w:rFonts w:ascii="Arial" w:hAnsi="Arial" w:cs="Arial"/>
                <w:b/>
                <w:sz w:val="24"/>
                <w:szCs w:val="24"/>
              </w:rPr>
              <w:t>5</w:t>
            </w:r>
            <w:r w:rsidR="00CF7613">
              <w:rPr>
                <w:rFonts w:ascii="Arial" w:hAnsi="Arial" w:cs="Arial"/>
                <w:b/>
                <w:sz w:val="24"/>
                <w:szCs w:val="24"/>
              </w:rPr>
              <w:t>.</w:t>
            </w:r>
            <w:r w:rsidR="00C07CAC">
              <w:rPr>
                <w:rFonts w:ascii="Arial" w:hAnsi="Arial" w:cs="Arial"/>
                <w:b/>
                <w:sz w:val="24"/>
                <w:szCs w:val="24"/>
              </w:rPr>
              <w:t>2</w:t>
            </w:r>
            <w:r w:rsidR="00A316AB">
              <w:rPr>
                <w:rFonts w:ascii="Arial" w:hAnsi="Arial" w:cs="Arial"/>
                <w:b/>
                <w:sz w:val="24"/>
                <w:szCs w:val="24"/>
              </w:rPr>
              <w:t xml:space="preserve"> (a)</w:t>
            </w:r>
          </w:p>
          <w:p w14:paraId="15764567" w14:textId="703E198B" w:rsidR="00E0073D" w:rsidRPr="00E967B1" w:rsidRDefault="00E967B1" w:rsidP="00991016">
            <w:pPr>
              <w:rPr>
                <w:rFonts w:ascii="Arial" w:hAnsi="Arial" w:cs="Arial"/>
                <w:b/>
                <w:sz w:val="24"/>
                <w:szCs w:val="24"/>
              </w:rPr>
            </w:pPr>
            <w:r w:rsidRPr="00E967B1">
              <w:rPr>
                <w:rFonts w:ascii="Arial" w:hAnsi="Arial" w:cs="Arial"/>
                <w:b/>
                <w:sz w:val="24"/>
                <w:szCs w:val="24"/>
              </w:rPr>
              <w:t>Ensure timely and effective repair services to minimize equipment downtime</w:t>
            </w:r>
          </w:p>
          <w:p w14:paraId="587CD26E" w14:textId="10D25ECD" w:rsidR="00284E2D" w:rsidRPr="006E1B0E" w:rsidRDefault="00284E2D" w:rsidP="00991016">
            <w:pPr>
              <w:rPr>
                <w:rFonts w:ascii="Arial" w:hAnsi="Arial" w:cs="Arial"/>
                <w:b/>
                <w:iCs/>
                <w:color w:val="FF0000"/>
                <w:sz w:val="24"/>
                <w:szCs w:val="24"/>
              </w:rPr>
            </w:pPr>
          </w:p>
        </w:tc>
        <w:tc>
          <w:tcPr>
            <w:tcW w:w="2471" w:type="dxa"/>
          </w:tcPr>
          <w:p w14:paraId="151407DD" w14:textId="77777777" w:rsidR="00C05DD0" w:rsidRPr="00C05DD0" w:rsidRDefault="00C05DD0" w:rsidP="00C05DD0">
            <w:pPr>
              <w:rPr>
                <w:rFonts w:ascii="Arial" w:hAnsi="Arial" w:cs="Arial"/>
                <w:b/>
                <w:iCs/>
                <w:color w:val="FF0000"/>
                <w:sz w:val="24"/>
                <w:szCs w:val="24"/>
              </w:rPr>
            </w:pPr>
            <w:r w:rsidRPr="00C05DD0">
              <w:rPr>
                <w:rFonts w:ascii="Arial" w:hAnsi="Arial" w:cs="Arial"/>
                <w:b/>
                <w:iCs/>
                <w:sz w:val="24"/>
                <w:szCs w:val="24"/>
              </w:rPr>
              <w:t>Contractor shall provide repair service support and unit fully operational within three (3) days of telephonic notification of a malfunction.</w:t>
            </w:r>
          </w:p>
          <w:p w14:paraId="4865BA33" w14:textId="31FEA038" w:rsidR="004A1123" w:rsidRPr="002A71FE" w:rsidRDefault="004A1123" w:rsidP="00991016">
            <w:pPr>
              <w:rPr>
                <w:rFonts w:ascii="Arial" w:hAnsi="Arial" w:cs="Arial"/>
                <w:b/>
                <w:bCs/>
                <w:iCs/>
                <w:sz w:val="24"/>
                <w:szCs w:val="24"/>
              </w:rPr>
            </w:pPr>
          </w:p>
        </w:tc>
        <w:tc>
          <w:tcPr>
            <w:tcW w:w="2245" w:type="dxa"/>
          </w:tcPr>
          <w:p w14:paraId="2C5313C6" w14:textId="21572631" w:rsidR="004A1123" w:rsidRPr="0034772F" w:rsidRDefault="004A1123" w:rsidP="00991016">
            <w:pPr>
              <w:rPr>
                <w:rFonts w:ascii="Arial" w:hAnsi="Arial" w:cs="Arial"/>
                <w:b/>
                <w:i/>
                <w:color w:val="FF0000"/>
                <w:sz w:val="24"/>
                <w:szCs w:val="24"/>
              </w:rPr>
            </w:pPr>
            <w:r w:rsidRPr="002100F1">
              <w:rPr>
                <w:rFonts w:ascii="Arial" w:hAnsi="Arial" w:cs="Arial"/>
                <w:b/>
                <w:iCs/>
                <w:sz w:val="24"/>
                <w:szCs w:val="24"/>
              </w:rPr>
              <w:t xml:space="preserve">95% Compliance; </w:t>
            </w:r>
            <w:r w:rsidR="002100F1" w:rsidRPr="002100F1">
              <w:rPr>
                <w:rFonts w:ascii="Arial" w:hAnsi="Arial" w:cs="Arial"/>
                <w:b/>
                <w:iCs/>
                <w:sz w:val="24"/>
                <w:szCs w:val="24"/>
              </w:rPr>
              <w:t>No more than 5 deficiencies per month</w:t>
            </w:r>
            <w:r w:rsidR="002100F1">
              <w:rPr>
                <w:rFonts w:ascii="Arial" w:hAnsi="Arial" w:cs="Arial"/>
                <w:b/>
                <w:iCs/>
                <w:sz w:val="24"/>
                <w:szCs w:val="24"/>
              </w:rPr>
              <w:t>.</w:t>
            </w:r>
          </w:p>
        </w:tc>
        <w:tc>
          <w:tcPr>
            <w:tcW w:w="2769" w:type="dxa"/>
          </w:tcPr>
          <w:p w14:paraId="4CA45441" w14:textId="77777777" w:rsidR="004A1123" w:rsidRDefault="004A1123" w:rsidP="00991016">
            <w:pPr>
              <w:rPr>
                <w:rFonts w:ascii="Arial" w:hAnsi="Arial" w:cs="Arial"/>
                <w:b/>
                <w:iCs/>
                <w:sz w:val="24"/>
                <w:szCs w:val="24"/>
              </w:rPr>
            </w:pPr>
            <w:r w:rsidRPr="000751E1">
              <w:rPr>
                <w:rFonts w:ascii="Arial" w:hAnsi="Arial" w:cs="Arial"/>
                <w:b/>
                <w:iCs/>
                <w:sz w:val="24"/>
                <w:szCs w:val="24"/>
              </w:rPr>
              <w:t>Periodic Inspection</w:t>
            </w:r>
          </w:p>
          <w:p w14:paraId="5BEF281F" w14:textId="77777777" w:rsidR="000751E1" w:rsidRDefault="000751E1" w:rsidP="00991016">
            <w:pPr>
              <w:rPr>
                <w:rFonts w:ascii="Arial" w:hAnsi="Arial" w:cs="Arial"/>
                <w:b/>
                <w:iCs/>
                <w:sz w:val="24"/>
                <w:szCs w:val="24"/>
              </w:rPr>
            </w:pPr>
          </w:p>
          <w:p w14:paraId="0883CB9D" w14:textId="60C7218B" w:rsidR="008B4E6B" w:rsidRPr="000751E1" w:rsidRDefault="008B4E6B" w:rsidP="00991016">
            <w:pPr>
              <w:rPr>
                <w:rFonts w:ascii="Arial" w:hAnsi="Arial" w:cs="Arial"/>
                <w:b/>
                <w:iCs/>
                <w:sz w:val="24"/>
                <w:szCs w:val="24"/>
              </w:rPr>
            </w:pPr>
            <w:r>
              <w:rPr>
                <w:rFonts w:ascii="Arial" w:hAnsi="Arial" w:cs="Arial"/>
                <w:b/>
                <w:iCs/>
                <w:sz w:val="24"/>
                <w:szCs w:val="24"/>
              </w:rPr>
              <w:t>Monthly Performance Evaluation</w:t>
            </w:r>
          </w:p>
        </w:tc>
      </w:tr>
      <w:tr w:rsidR="00991016" w:rsidRPr="00443710" w14:paraId="530537B0" w14:textId="77777777" w:rsidTr="003E3C46">
        <w:tc>
          <w:tcPr>
            <w:tcW w:w="2590" w:type="dxa"/>
          </w:tcPr>
          <w:p w14:paraId="48954FE4" w14:textId="1AA5F103" w:rsidR="00991016" w:rsidRPr="00443710" w:rsidRDefault="004A1123" w:rsidP="00991016">
            <w:pPr>
              <w:rPr>
                <w:rFonts w:ascii="Arial" w:hAnsi="Arial" w:cs="Arial"/>
                <w:b/>
                <w:sz w:val="24"/>
                <w:szCs w:val="24"/>
              </w:rPr>
            </w:pPr>
            <w:r w:rsidRPr="00443710">
              <w:rPr>
                <w:rFonts w:ascii="Arial" w:hAnsi="Arial" w:cs="Arial"/>
                <w:b/>
                <w:sz w:val="24"/>
                <w:szCs w:val="24"/>
              </w:rPr>
              <w:t xml:space="preserve">PRS#2 - PWS </w:t>
            </w:r>
            <w:r w:rsidR="00A316AB">
              <w:rPr>
                <w:rFonts w:ascii="Arial" w:hAnsi="Arial" w:cs="Arial"/>
                <w:b/>
                <w:sz w:val="24"/>
                <w:szCs w:val="24"/>
              </w:rPr>
              <w:t>P</w:t>
            </w:r>
            <w:r w:rsidRPr="00443710">
              <w:rPr>
                <w:rFonts w:ascii="Arial" w:hAnsi="Arial" w:cs="Arial"/>
                <w:b/>
                <w:sz w:val="24"/>
                <w:szCs w:val="24"/>
              </w:rPr>
              <w:t>ara</w:t>
            </w:r>
            <w:r w:rsidR="00A316AB">
              <w:rPr>
                <w:rFonts w:ascii="Arial" w:hAnsi="Arial" w:cs="Arial"/>
                <w:b/>
                <w:sz w:val="24"/>
                <w:szCs w:val="24"/>
              </w:rPr>
              <w:t>-</w:t>
            </w:r>
            <w:r w:rsidRPr="00443710">
              <w:rPr>
                <w:rFonts w:ascii="Arial" w:hAnsi="Arial" w:cs="Arial"/>
                <w:b/>
                <w:sz w:val="24"/>
                <w:szCs w:val="24"/>
              </w:rPr>
              <w:t xml:space="preserve"> </w:t>
            </w:r>
            <w:r w:rsidR="00A316AB">
              <w:rPr>
                <w:rFonts w:ascii="Arial" w:hAnsi="Arial" w:cs="Arial"/>
                <w:b/>
                <w:sz w:val="24"/>
                <w:szCs w:val="24"/>
              </w:rPr>
              <w:t>5.2 (</w:t>
            </w:r>
            <w:r w:rsidR="00E967B1">
              <w:rPr>
                <w:rFonts w:ascii="Arial" w:hAnsi="Arial" w:cs="Arial"/>
                <w:b/>
                <w:sz w:val="24"/>
                <w:szCs w:val="24"/>
              </w:rPr>
              <w:t>b</w:t>
            </w:r>
            <w:r w:rsidR="00A316AB">
              <w:rPr>
                <w:rFonts w:ascii="Arial" w:hAnsi="Arial" w:cs="Arial"/>
                <w:b/>
                <w:sz w:val="24"/>
                <w:szCs w:val="24"/>
              </w:rPr>
              <w:t>)</w:t>
            </w:r>
          </w:p>
          <w:p w14:paraId="2326C42F" w14:textId="77777777" w:rsidR="004A1123" w:rsidRPr="00A316AB" w:rsidRDefault="004A1123" w:rsidP="00991016">
            <w:pPr>
              <w:rPr>
                <w:rFonts w:ascii="Arial" w:hAnsi="Arial" w:cs="Arial"/>
                <w:b/>
                <w:bCs/>
                <w:sz w:val="24"/>
                <w:szCs w:val="24"/>
              </w:rPr>
            </w:pPr>
          </w:p>
          <w:p w14:paraId="2140F733" w14:textId="45CF23F6" w:rsidR="00A316AB" w:rsidRPr="006E1B0E" w:rsidRDefault="00E967B1" w:rsidP="00991016">
            <w:pPr>
              <w:rPr>
                <w:rFonts w:ascii="Arial" w:hAnsi="Arial" w:cs="Arial"/>
                <w:b/>
                <w:bCs/>
                <w:iCs/>
                <w:sz w:val="24"/>
                <w:szCs w:val="24"/>
              </w:rPr>
            </w:pPr>
            <w:r w:rsidRPr="00E967B1">
              <w:rPr>
                <w:rFonts w:ascii="Arial" w:hAnsi="Arial" w:cs="Arial"/>
                <w:b/>
                <w:bCs/>
                <w:iCs/>
                <w:sz w:val="24"/>
                <w:szCs w:val="24"/>
              </w:rPr>
              <w:t>Ensure the equipment is restored to full operational condition to support operations.</w:t>
            </w:r>
          </w:p>
        </w:tc>
        <w:tc>
          <w:tcPr>
            <w:tcW w:w="2471" w:type="dxa"/>
          </w:tcPr>
          <w:p w14:paraId="240458FB" w14:textId="36A36FB5" w:rsidR="00C05DD0" w:rsidRPr="00C05DD0" w:rsidRDefault="00C05DD0" w:rsidP="00C05DD0">
            <w:pPr>
              <w:rPr>
                <w:rFonts w:ascii="Arial" w:hAnsi="Arial" w:cs="Arial"/>
                <w:b/>
                <w:bCs/>
                <w:iCs/>
                <w:sz w:val="24"/>
                <w:szCs w:val="24"/>
              </w:rPr>
            </w:pPr>
            <w:r w:rsidRPr="00C05DD0">
              <w:rPr>
                <w:rFonts w:ascii="Arial" w:hAnsi="Arial" w:cs="Arial"/>
                <w:b/>
                <w:bCs/>
                <w:iCs/>
                <w:sz w:val="24"/>
                <w:szCs w:val="24"/>
              </w:rPr>
              <w:t>Contractor shall provide all replacements of worn and/or defective parts necessary to restore the equipment to 100% operational condition as specified by the OEM within thirty (30) days of award.</w:t>
            </w:r>
          </w:p>
          <w:p w14:paraId="55D66368" w14:textId="77777777" w:rsidR="00C05DD0" w:rsidRPr="006F2A83" w:rsidRDefault="00C05DD0" w:rsidP="00C05DD0">
            <w:pPr>
              <w:ind w:firstLine="720"/>
              <w:rPr>
                <w:rFonts w:ascii="Arial" w:hAnsi="Arial" w:cs="Arial"/>
                <w:i/>
                <w:color w:val="FF0000"/>
                <w:sz w:val="24"/>
                <w:szCs w:val="24"/>
              </w:rPr>
            </w:pPr>
          </w:p>
          <w:p w14:paraId="545814E0" w14:textId="6E118A96" w:rsidR="00991016" w:rsidRPr="00443710" w:rsidRDefault="00991016" w:rsidP="00991016">
            <w:pPr>
              <w:rPr>
                <w:rFonts w:ascii="Arial" w:hAnsi="Arial" w:cs="Arial"/>
                <w:sz w:val="24"/>
                <w:szCs w:val="24"/>
              </w:rPr>
            </w:pPr>
          </w:p>
        </w:tc>
        <w:tc>
          <w:tcPr>
            <w:tcW w:w="2245" w:type="dxa"/>
          </w:tcPr>
          <w:p w14:paraId="5225BBCD" w14:textId="707D0F2D" w:rsidR="00991016" w:rsidRPr="00443710" w:rsidRDefault="00E0073D" w:rsidP="00991016">
            <w:pPr>
              <w:rPr>
                <w:rFonts w:ascii="Arial" w:hAnsi="Arial" w:cs="Arial"/>
                <w:sz w:val="24"/>
                <w:szCs w:val="24"/>
              </w:rPr>
            </w:pPr>
            <w:r w:rsidRPr="002100F1">
              <w:rPr>
                <w:rFonts w:ascii="Arial" w:hAnsi="Arial" w:cs="Arial"/>
                <w:b/>
                <w:iCs/>
                <w:sz w:val="24"/>
                <w:szCs w:val="24"/>
              </w:rPr>
              <w:t>95% Compliance; No more than 5 deficiencies per month</w:t>
            </w:r>
            <w:r>
              <w:rPr>
                <w:rFonts w:ascii="Arial" w:hAnsi="Arial" w:cs="Arial"/>
                <w:b/>
                <w:iCs/>
                <w:sz w:val="24"/>
                <w:szCs w:val="24"/>
              </w:rPr>
              <w:t>.</w:t>
            </w:r>
          </w:p>
        </w:tc>
        <w:tc>
          <w:tcPr>
            <w:tcW w:w="2769" w:type="dxa"/>
          </w:tcPr>
          <w:p w14:paraId="008E2306" w14:textId="77777777" w:rsidR="00E0073D" w:rsidRDefault="00E0073D" w:rsidP="00E0073D">
            <w:pPr>
              <w:rPr>
                <w:rFonts w:ascii="Arial" w:hAnsi="Arial" w:cs="Arial"/>
                <w:b/>
                <w:iCs/>
                <w:sz w:val="24"/>
                <w:szCs w:val="24"/>
              </w:rPr>
            </w:pPr>
            <w:r w:rsidRPr="000751E1">
              <w:rPr>
                <w:rFonts w:ascii="Arial" w:hAnsi="Arial" w:cs="Arial"/>
                <w:b/>
                <w:iCs/>
                <w:sz w:val="24"/>
                <w:szCs w:val="24"/>
              </w:rPr>
              <w:t>Periodic Inspection</w:t>
            </w:r>
          </w:p>
          <w:p w14:paraId="67E243C4" w14:textId="77777777" w:rsidR="00E0073D" w:rsidRDefault="00E0073D" w:rsidP="00E0073D">
            <w:pPr>
              <w:rPr>
                <w:rFonts w:ascii="Arial" w:hAnsi="Arial" w:cs="Arial"/>
                <w:b/>
                <w:iCs/>
                <w:sz w:val="24"/>
                <w:szCs w:val="24"/>
              </w:rPr>
            </w:pPr>
          </w:p>
          <w:p w14:paraId="0CA28CEE" w14:textId="6E4EA4F2" w:rsidR="00991016" w:rsidRPr="00443710" w:rsidRDefault="00E0073D" w:rsidP="00E0073D">
            <w:pPr>
              <w:rPr>
                <w:rFonts w:ascii="Arial" w:hAnsi="Arial" w:cs="Arial"/>
                <w:sz w:val="24"/>
                <w:szCs w:val="24"/>
              </w:rPr>
            </w:pPr>
            <w:r>
              <w:rPr>
                <w:rFonts w:ascii="Arial" w:hAnsi="Arial" w:cs="Arial"/>
                <w:b/>
                <w:iCs/>
                <w:sz w:val="24"/>
                <w:szCs w:val="24"/>
              </w:rPr>
              <w:t>Monthly Performance Evaluation</w:t>
            </w:r>
          </w:p>
        </w:tc>
      </w:tr>
      <w:tr w:rsidR="00991016" w:rsidRPr="00443710" w14:paraId="6268BA66" w14:textId="77777777" w:rsidTr="003E3C46">
        <w:tc>
          <w:tcPr>
            <w:tcW w:w="2590" w:type="dxa"/>
          </w:tcPr>
          <w:p w14:paraId="0A3641BE" w14:textId="23625537" w:rsidR="00991016" w:rsidRPr="00443710" w:rsidRDefault="004A1123" w:rsidP="004A1123">
            <w:pPr>
              <w:rPr>
                <w:rFonts w:ascii="Arial" w:hAnsi="Arial" w:cs="Arial"/>
                <w:b/>
                <w:sz w:val="24"/>
                <w:szCs w:val="24"/>
              </w:rPr>
            </w:pPr>
            <w:r w:rsidRPr="00443710">
              <w:rPr>
                <w:rFonts w:ascii="Arial" w:hAnsi="Arial" w:cs="Arial"/>
                <w:b/>
                <w:sz w:val="24"/>
                <w:szCs w:val="24"/>
              </w:rPr>
              <w:t xml:space="preserve">PRS#3 - PWS </w:t>
            </w:r>
            <w:r w:rsidR="00183A85">
              <w:rPr>
                <w:rFonts w:ascii="Arial" w:hAnsi="Arial" w:cs="Arial"/>
                <w:b/>
                <w:sz w:val="24"/>
                <w:szCs w:val="24"/>
              </w:rPr>
              <w:t>P</w:t>
            </w:r>
            <w:r w:rsidRPr="00443710">
              <w:rPr>
                <w:rFonts w:ascii="Arial" w:hAnsi="Arial" w:cs="Arial"/>
                <w:b/>
                <w:sz w:val="24"/>
                <w:szCs w:val="24"/>
              </w:rPr>
              <w:t>ara</w:t>
            </w:r>
            <w:r w:rsidR="00183A85">
              <w:rPr>
                <w:rFonts w:ascii="Arial" w:hAnsi="Arial" w:cs="Arial"/>
                <w:b/>
                <w:sz w:val="24"/>
                <w:szCs w:val="24"/>
              </w:rPr>
              <w:t>-</w:t>
            </w:r>
            <w:r w:rsidRPr="00443710">
              <w:rPr>
                <w:rFonts w:ascii="Arial" w:hAnsi="Arial" w:cs="Arial"/>
                <w:b/>
                <w:sz w:val="24"/>
                <w:szCs w:val="24"/>
              </w:rPr>
              <w:t xml:space="preserve"> </w:t>
            </w:r>
            <w:r w:rsidR="00183A85">
              <w:rPr>
                <w:rFonts w:ascii="Arial" w:hAnsi="Arial" w:cs="Arial"/>
                <w:b/>
                <w:sz w:val="24"/>
                <w:szCs w:val="24"/>
              </w:rPr>
              <w:t>5.2 (</w:t>
            </w:r>
            <w:r w:rsidR="00E967B1">
              <w:rPr>
                <w:rFonts w:ascii="Arial" w:hAnsi="Arial" w:cs="Arial"/>
                <w:b/>
                <w:sz w:val="24"/>
                <w:szCs w:val="24"/>
              </w:rPr>
              <w:t>c</w:t>
            </w:r>
            <w:r w:rsidR="00183A85">
              <w:rPr>
                <w:rFonts w:ascii="Arial" w:hAnsi="Arial" w:cs="Arial"/>
                <w:b/>
                <w:sz w:val="24"/>
                <w:szCs w:val="24"/>
              </w:rPr>
              <w:t>)</w:t>
            </w:r>
          </w:p>
          <w:p w14:paraId="5E84D197" w14:textId="77777777" w:rsidR="004A1123" w:rsidRPr="00443710" w:rsidRDefault="004A1123" w:rsidP="004A1123">
            <w:pPr>
              <w:rPr>
                <w:rFonts w:ascii="Arial" w:hAnsi="Arial" w:cs="Arial"/>
                <w:b/>
                <w:sz w:val="24"/>
                <w:szCs w:val="24"/>
              </w:rPr>
            </w:pPr>
          </w:p>
          <w:p w14:paraId="28697735" w14:textId="4A7356AE" w:rsidR="006A1CFB" w:rsidRPr="006E1B0E" w:rsidRDefault="00E967B1" w:rsidP="004A1123">
            <w:pPr>
              <w:rPr>
                <w:rFonts w:ascii="Arial" w:hAnsi="Arial" w:cs="Arial"/>
                <w:b/>
                <w:bCs/>
                <w:iCs/>
                <w:sz w:val="24"/>
                <w:szCs w:val="24"/>
              </w:rPr>
            </w:pPr>
            <w:r w:rsidRPr="00E967B1">
              <w:rPr>
                <w:rFonts w:ascii="Arial" w:hAnsi="Arial" w:cs="Arial"/>
                <w:b/>
                <w:bCs/>
                <w:iCs/>
                <w:sz w:val="24"/>
                <w:szCs w:val="24"/>
              </w:rPr>
              <w:t>Ensure prompt communication and response to service requests to support uninterrupted operations.</w:t>
            </w:r>
          </w:p>
        </w:tc>
        <w:tc>
          <w:tcPr>
            <w:tcW w:w="2471" w:type="dxa"/>
          </w:tcPr>
          <w:p w14:paraId="3A010988" w14:textId="77777777" w:rsidR="00C05DD0" w:rsidRPr="00C05DD0" w:rsidRDefault="00C05DD0" w:rsidP="00C05DD0">
            <w:pPr>
              <w:rPr>
                <w:rFonts w:ascii="Arial" w:hAnsi="Arial" w:cs="Arial"/>
                <w:b/>
                <w:bCs/>
                <w:iCs/>
                <w:sz w:val="24"/>
                <w:szCs w:val="24"/>
              </w:rPr>
            </w:pPr>
            <w:r w:rsidRPr="00C05DD0">
              <w:rPr>
                <w:rFonts w:ascii="Arial" w:hAnsi="Arial" w:cs="Arial"/>
                <w:b/>
                <w:bCs/>
                <w:iCs/>
                <w:sz w:val="24"/>
                <w:szCs w:val="24"/>
              </w:rPr>
              <w:t>The Contractor shall respond telephonically within four (4) hours during normal duty hours days and within six (6) hours after normal duty hours/or weekends/holidays.</w:t>
            </w:r>
          </w:p>
          <w:p w14:paraId="710EEE90" w14:textId="41F19581" w:rsidR="00991016" w:rsidRPr="00443710" w:rsidRDefault="00991016" w:rsidP="00991016">
            <w:pPr>
              <w:rPr>
                <w:rFonts w:ascii="Arial" w:hAnsi="Arial" w:cs="Arial"/>
                <w:sz w:val="24"/>
                <w:szCs w:val="24"/>
              </w:rPr>
            </w:pPr>
          </w:p>
        </w:tc>
        <w:tc>
          <w:tcPr>
            <w:tcW w:w="2245" w:type="dxa"/>
          </w:tcPr>
          <w:p w14:paraId="64E300FF" w14:textId="2F6DD11C" w:rsidR="00991016" w:rsidRPr="00443710" w:rsidRDefault="007022AD" w:rsidP="00991016">
            <w:pPr>
              <w:rPr>
                <w:rFonts w:ascii="Arial" w:hAnsi="Arial" w:cs="Arial"/>
                <w:sz w:val="24"/>
                <w:szCs w:val="24"/>
              </w:rPr>
            </w:pPr>
            <w:r w:rsidRPr="002100F1">
              <w:rPr>
                <w:rFonts w:ascii="Arial" w:hAnsi="Arial" w:cs="Arial"/>
                <w:b/>
                <w:iCs/>
                <w:sz w:val="24"/>
                <w:szCs w:val="24"/>
              </w:rPr>
              <w:t>95% Compliance; No more than 5 deficiencies per month</w:t>
            </w:r>
            <w:r>
              <w:rPr>
                <w:rFonts w:ascii="Arial" w:hAnsi="Arial" w:cs="Arial"/>
                <w:b/>
                <w:iCs/>
                <w:sz w:val="24"/>
                <w:szCs w:val="24"/>
              </w:rPr>
              <w:t>.</w:t>
            </w:r>
          </w:p>
        </w:tc>
        <w:tc>
          <w:tcPr>
            <w:tcW w:w="2769" w:type="dxa"/>
          </w:tcPr>
          <w:p w14:paraId="2E26C4FA" w14:textId="77777777" w:rsidR="00C05DD0" w:rsidRDefault="00C05DD0" w:rsidP="00C05DD0">
            <w:pPr>
              <w:rPr>
                <w:rFonts w:ascii="Arial" w:hAnsi="Arial" w:cs="Arial"/>
                <w:b/>
                <w:iCs/>
                <w:sz w:val="24"/>
                <w:szCs w:val="24"/>
              </w:rPr>
            </w:pPr>
            <w:r w:rsidRPr="000751E1">
              <w:rPr>
                <w:rFonts w:ascii="Arial" w:hAnsi="Arial" w:cs="Arial"/>
                <w:b/>
                <w:iCs/>
                <w:sz w:val="24"/>
                <w:szCs w:val="24"/>
              </w:rPr>
              <w:t>Periodic Inspection</w:t>
            </w:r>
          </w:p>
          <w:p w14:paraId="205F7719" w14:textId="77777777" w:rsidR="00C05DD0" w:rsidRDefault="00C05DD0" w:rsidP="00C05DD0">
            <w:pPr>
              <w:rPr>
                <w:rFonts w:ascii="Arial" w:hAnsi="Arial" w:cs="Arial"/>
                <w:b/>
                <w:iCs/>
                <w:sz w:val="24"/>
                <w:szCs w:val="24"/>
              </w:rPr>
            </w:pPr>
          </w:p>
          <w:p w14:paraId="73AA2C0C" w14:textId="0968D07A" w:rsidR="00991016" w:rsidRPr="00443710" w:rsidRDefault="00C05DD0" w:rsidP="00C05DD0">
            <w:pPr>
              <w:rPr>
                <w:rFonts w:ascii="Arial" w:hAnsi="Arial" w:cs="Arial"/>
                <w:sz w:val="24"/>
                <w:szCs w:val="24"/>
              </w:rPr>
            </w:pPr>
            <w:r>
              <w:rPr>
                <w:rFonts w:ascii="Arial" w:hAnsi="Arial" w:cs="Arial"/>
                <w:b/>
                <w:iCs/>
                <w:sz w:val="24"/>
                <w:szCs w:val="24"/>
              </w:rPr>
              <w:t>Monthly Performance Evaluation</w:t>
            </w:r>
          </w:p>
        </w:tc>
      </w:tr>
      <w:tr w:rsidR="00E967B1" w:rsidRPr="00443710" w14:paraId="6FF5EF26" w14:textId="77777777" w:rsidTr="003E3C46">
        <w:trPr>
          <w:trHeight w:val="60"/>
        </w:trPr>
        <w:tc>
          <w:tcPr>
            <w:tcW w:w="2590" w:type="dxa"/>
          </w:tcPr>
          <w:p w14:paraId="5725275E" w14:textId="729D25F3" w:rsidR="00E967B1" w:rsidRPr="00443710" w:rsidRDefault="00E967B1" w:rsidP="00E967B1">
            <w:pPr>
              <w:rPr>
                <w:rFonts w:ascii="Arial" w:hAnsi="Arial" w:cs="Arial"/>
                <w:b/>
                <w:sz w:val="24"/>
                <w:szCs w:val="24"/>
              </w:rPr>
            </w:pPr>
            <w:r w:rsidRPr="00443710">
              <w:rPr>
                <w:rFonts w:ascii="Arial" w:hAnsi="Arial" w:cs="Arial"/>
                <w:b/>
                <w:sz w:val="24"/>
                <w:szCs w:val="24"/>
              </w:rPr>
              <w:t>PRS#</w:t>
            </w:r>
            <w:r w:rsidR="003E3C46">
              <w:rPr>
                <w:rFonts w:ascii="Arial" w:hAnsi="Arial" w:cs="Arial"/>
                <w:b/>
                <w:sz w:val="24"/>
                <w:szCs w:val="24"/>
              </w:rPr>
              <w:t>4</w:t>
            </w:r>
            <w:r w:rsidRPr="00443710">
              <w:rPr>
                <w:rFonts w:ascii="Arial" w:hAnsi="Arial" w:cs="Arial"/>
                <w:b/>
                <w:sz w:val="24"/>
                <w:szCs w:val="24"/>
              </w:rPr>
              <w:t xml:space="preserve"> - PWS </w:t>
            </w:r>
            <w:r>
              <w:rPr>
                <w:rFonts w:ascii="Arial" w:hAnsi="Arial" w:cs="Arial"/>
                <w:b/>
                <w:sz w:val="24"/>
                <w:szCs w:val="24"/>
              </w:rPr>
              <w:t>P</w:t>
            </w:r>
            <w:r w:rsidRPr="00443710">
              <w:rPr>
                <w:rFonts w:ascii="Arial" w:hAnsi="Arial" w:cs="Arial"/>
                <w:b/>
                <w:sz w:val="24"/>
                <w:szCs w:val="24"/>
              </w:rPr>
              <w:t>ara</w:t>
            </w:r>
            <w:r>
              <w:rPr>
                <w:rFonts w:ascii="Arial" w:hAnsi="Arial" w:cs="Arial"/>
                <w:b/>
                <w:sz w:val="24"/>
                <w:szCs w:val="24"/>
              </w:rPr>
              <w:t>-</w:t>
            </w:r>
            <w:r w:rsidRPr="00443710">
              <w:rPr>
                <w:rFonts w:ascii="Arial" w:hAnsi="Arial" w:cs="Arial"/>
                <w:b/>
                <w:sz w:val="24"/>
                <w:szCs w:val="24"/>
              </w:rPr>
              <w:t xml:space="preserve"> </w:t>
            </w:r>
            <w:r>
              <w:rPr>
                <w:rFonts w:ascii="Arial" w:hAnsi="Arial" w:cs="Arial"/>
                <w:b/>
                <w:sz w:val="24"/>
                <w:szCs w:val="24"/>
              </w:rPr>
              <w:t>5.2 (</w:t>
            </w:r>
            <w:r w:rsidR="00C05DD0">
              <w:rPr>
                <w:rFonts w:ascii="Arial" w:hAnsi="Arial" w:cs="Arial"/>
                <w:b/>
                <w:sz w:val="24"/>
                <w:szCs w:val="24"/>
              </w:rPr>
              <w:t>f</w:t>
            </w:r>
            <w:r>
              <w:rPr>
                <w:rFonts w:ascii="Arial" w:hAnsi="Arial" w:cs="Arial"/>
                <w:b/>
                <w:sz w:val="24"/>
                <w:szCs w:val="24"/>
              </w:rPr>
              <w:t>)</w:t>
            </w:r>
          </w:p>
          <w:p w14:paraId="1F3835B4" w14:textId="3914154B" w:rsidR="00E967B1" w:rsidRPr="00443710" w:rsidRDefault="00C05DD0" w:rsidP="004A1123">
            <w:pPr>
              <w:rPr>
                <w:rFonts w:ascii="Arial" w:hAnsi="Arial" w:cs="Arial"/>
                <w:b/>
                <w:sz w:val="24"/>
                <w:szCs w:val="24"/>
              </w:rPr>
            </w:pPr>
            <w:r w:rsidRPr="00C05DD0">
              <w:rPr>
                <w:rFonts w:ascii="Arial" w:hAnsi="Arial" w:cs="Arial"/>
                <w:b/>
                <w:sz w:val="24"/>
                <w:szCs w:val="24"/>
              </w:rPr>
              <w:t xml:space="preserve">Ensure effective communication and </w:t>
            </w:r>
            <w:r w:rsidRPr="00C05DD0">
              <w:rPr>
                <w:rFonts w:ascii="Arial" w:hAnsi="Arial" w:cs="Arial"/>
                <w:b/>
                <w:sz w:val="24"/>
                <w:szCs w:val="24"/>
              </w:rPr>
              <w:lastRenderedPageBreak/>
              <w:t>documentation</w:t>
            </w:r>
            <w:r w:rsidR="00491CE1">
              <w:rPr>
                <w:rFonts w:ascii="Arial" w:hAnsi="Arial" w:cs="Arial"/>
                <w:b/>
                <w:sz w:val="24"/>
                <w:szCs w:val="24"/>
              </w:rPr>
              <w:t xml:space="preserve"> </w:t>
            </w:r>
            <w:r w:rsidRPr="00C05DD0">
              <w:rPr>
                <w:rFonts w:ascii="Arial" w:hAnsi="Arial" w:cs="Arial"/>
                <w:b/>
                <w:sz w:val="24"/>
                <w:szCs w:val="24"/>
              </w:rPr>
              <w:t>to support equipment maintenance and minimize downtime.</w:t>
            </w:r>
          </w:p>
        </w:tc>
        <w:tc>
          <w:tcPr>
            <w:tcW w:w="2471" w:type="dxa"/>
          </w:tcPr>
          <w:p w14:paraId="4A710AB7" w14:textId="465439E1" w:rsidR="00E967B1" w:rsidRPr="00C05DD0" w:rsidRDefault="00C05DD0" w:rsidP="00C05DD0">
            <w:pPr>
              <w:rPr>
                <w:rFonts w:ascii="Arial" w:hAnsi="Arial" w:cs="Arial"/>
                <w:b/>
                <w:bCs/>
                <w:iCs/>
                <w:sz w:val="24"/>
                <w:szCs w:val="24"/>
              </w:rPr>
            </w:pPr>
            <w:r w:rsidRPr="00C05DD0">
              <w:rPr>
                <w:rFonts w:ascii="Arial" w:hAnsi="Arial" w:cs="Arial"/>
                <w:b/>
                <w:bCs/>
                <w:iCs/>
                <w:sz w:val="24"/>
                <w:szCs w:val="24"/>
              </w:rPr>
              <w:lastRenderedPageBreak/>
              <w:t>Contractor shall provide</w:t>
            </w:r>
            <w:r>
              <w:rPr>
                <w:rFonts w:ascii="Arial" w:hAnsi="Arial" w:cs="Arial"/>
                <w:b/>
                <w:bCs/>
                <w:iCs/>
                <w:sz w:val="24"/>
                <w:szCs w:val="24"/>
              </w:rPr>
              <w:t xml:space="preserve"> </w:t>
            </w:r>
            <w:r w:rsidRPr="00C05DD0">
              <w:rPr>
                <w:rFonts w:ascii="Arial" w:hAnsi="Arial" w:cs="Arial"/>
                <w:b/>
                <w:bCs/>
                <w:iCs/>
                <w:sz w:val="24"/>
                <w:szCs w:val="24"/>
              </w:rPr>
              <w:t>COR</w:t>
            </w:r>
            <w:r>
              <w:rPr>
                <w:rFonts w:ascii="Arial" w:hAnsi="Arial" w:cs="Arial"/>
                <w:b/>
                <w:bCs/>
                <w:iCs/>
                <w:sz w:val="24"/>
                <w:szCs w:val="24"/>
              </w:rPr>
              <w:t xml:space="preserve"> </w:t>
            </w:r>
            <w:r w:rsidRPr="00C05DD0">
              <w:rPr>
                <w:rFonts w:ascii="Arial" w:hAnsi="Arial" w:cs="Arial"/>
                <w:b/>
                <w:bCs/>
                <w:iCs/>
                <w:sz w:val="24"/>
                <w:szCs w:val="24"/>
              </w:rPr>
              <w:t xml:space="preserve">with </w:t>
            </w:r>
            <w:r w:rsidR="00491CE1">
              <w:rPr>
                <w:rFonts w:ascii="Arial" w:hAnsi="Arial" w:cs="Arial"/>
                <w:b/>
                <w:bCs/>
                <w:iCs/>
                <w:sz w:val="24"/>
                <w:szCs w:val="24"/>
              </w:rPr>
              <w:t xml:space="preserve">all </w:t>
            </w:r>
            <w:r w:rsidRPr="00C05DD0">
              <w:rPr>
                <w:rFonts w:ascii="Arial" w:hAnsi="Arial" w:cs="Arial"/>
                <w:b/>
                <w:bCs/>
                <w:iCs/>
                <w:sz w:val="24"/>
                <w:szCs w:val="24"/>
              </w:rPr>
              <w:t xml:space="preserve">supporting documentation and </w:t>
            </w:r>
            <w:r w:rsidRPr="00C05DD0">
              <w:rPr>
                <w:rFonts w:ascii="Arial" w:hAnsi="Arial" w:cs="Arial"/>
                <w:b/>
                <w:bCs/>
                <w:iCs/>
                <w:sz w:val="24"/>
                <w:szCs w:val="24"/>
              </w:rPr>
              <w:lastRenderedPageBreak/>
              <w:t>tracking information for any requested parts</w:t>
            </w:r>
            <w:r w:rsidR="00491CE1">
              <w:rPr>
                <w:rFonts w:ascii="Arial" w:hAnsi="Arial" w:cs="Arial"/>
                <w:b/>
                <w:bCs/>
                <w:iCs/>
                <w:sz w:val="24"/>
                <w:szCs w:val="24"/>
              </w:rPr>
              <w:t xml:space="preserve">, </w:t>
            </w:r>
            <w:r w:rsidRPr="00C05DD0">
              <w:rPr>
                <w:rFonts w:ascii="Arial" w:hAnsi="Arial" w:cs="Arial"/>
                <w:b/>
                <w:bCs/>
                <w:iCs/>
                <w:sz w:val="24"/>
                <w:szCs w:val="24"/>
              </w:rPr>
              <w:t>replacement parts</w:t>
            </w:r>
            <w:r w:rsidR="00491CE1">
              <w:rPr>
                <w:rFonts w:ascii="Arial" w:hAnsi="Arial" w:cs="Arial"/>
                <w:b/>
                <w:bCs/>
                <w:iCs/>
                <w:sz w:val="24"/>
                <w:szCs w:val="24"/>
              </w:rPr>
              <w:t xml:space="preserve"> and service reports</w:t>
            </w:r>
            <w:r w:rsidR="005D2C1C">
              <w:rPr>
                <w:rFonts w:ascii="Arial" w:hAnsi="Arial" w:cs="Arial"/>
                <w:b/>
                <w:bCs/>
                <w:iCs/>
                <w:sz w:val="24"/>
                <w:szCs w:val="24"/>
              </w:rPr>
              <w:t>.</w:t>
            </w:r>
          </w:p>
        </w:tc>
        <w:tc>
          <w:tcPr>
            <w:tcW w:w="2245" w:type="dxa"/>
          </w:tcPr>
          <w:p w14:paraId="6DB4DD87" w14:textId="7AFCA5EA" w:rsidR="00E967B1" w:rsidRPr="002100F1" w:rsidRDefault="00C05DD0" w:rsidP="00991016">
            <w:pPr>
              <w:rPr>
                <w:rFonts w:ascii="Arial" w:hAnsi="Arial" w:cs="Arial"/>
                <w:b/>
                <w:iCs/>
                <w:sz w:val="24"/>
                <w:szCs w:val="24"/>
              </w:rPr>
            </w:pPr>
            <w:r w:rsidRPr="002100F1">
              <w:rPr>
                <w:rFonts w:ascii="Arial" w:hAnsi="Arial" w:cs="Arial"/>
                <w:b/>
                <w:iCs/>
                <w:sz w:val="24"/>
                <w:szCs w:val="24"/>
              </w:rPr>
              <w:lastRenderedPageBreak/>
              <w:t>95% Compliance; No more than 5 deficiencies per month</w:t>
            </w:r>
            <w:r>
              <w:rPr>
                <w:rFonts w:ascii="Arial" w:hAnsi="Arial" w:cs="Arial"/>
                <w:b/>
                <w:iCs/>
                <w:sz w:val="24"/>
                <w:szCs w:val="24"/>
              </w:rPr>
              <w:t>.</w:t>
            </w:r>
          </w:p>
        </w:tc>
        <w:tc>
          <w:tcPr>
            <w:tcW w:w="2769" w:type="dxa"/>
          </w:tcPr>
          <w:p w14:paraId="15129C5C" w14:textId="77777777" w:rsidR="00C05DD0" w:rsidRDefault="00C05DD0" w:rsidP="00C05DD0">
            <w:pPr>
              <w:rPr>
                <w:rFonts w:ascii="Arial" w:hAnsi="Arial" w:cs="Arial"/>
                <w:b/>
                <w:iCs/>
                <w:sz w:val="24"/>
                <w:szCs w:val="24"/>
              </w:rPr>
            </w:pPr>
            <w:r w:rsidRPr="000751E1">
              <w:rPr>
                <w:rFonts w:ascii="Arial" w:hAnsi="Arial" w:cs="Arial"/>
                <w:b/>
                <w:iCs/>
                <w:sz w:val="24"/>
                <w:szCs w:val="24"/>
              </w:rPr>
              <w:t>Periodic Inspection</w:t>
            </w:r>
          </w:p>
          <w:p w14:paraId="06052634" w14:textId="77777777" w:rsidR="00C05DD0" w:rsidRDefault="00C05DD0" w:rsidP="00C05DD0">
            <w:pPr>
              <w:rPr>
                <w:rFonts w:ascii="Arial" w:hAnsi="Arial" w:cs="Arial"/>
                <w:b/>
                <w:iCs/>
                <w:sz w:val="24"/>
                <w:szCs w:val="24"/>
              </w:rPr>
            </w:pPr>
          </w:p>
          <w:p w14:paraId="4EA37615" w14:textId="0E9755E3" w:rsidR="00E967B1" w:rsidRPr="000751E1" w:rsidRDefault="00C05DD0" w:rsidP="00C05DD0">
            <w:pPr>
              <w:rPr>
                <w:rFonts w:ascii="Arial" w:hAnsi="Arial" w:cs="Arial"/>
                <w:b/>
                <w:iCs/>
                <w:sz w:val="24"/>
                <w:szCs w:val="24"/>
              </w:rPr>
            </w:pPr>
            <w:r>
              <w:rPr>
                <w:rFonts w:ascii="Arial" w:hAnsi="Arial" w:cs="Arial"/>
                <w:b/>
                <w:iCs/>
                <w:sz w:val="24"/>
                <w:szCs w:val="24"/>
              </w:rPr>
              <w:t>Monthly Performance Evaluation</w:t>
            </w:r>
          </w:p>
        </w:tc>
      </w:tr>
      <w:tr w:rsidR="003E3C46" w:rsidRPr="00443710" w14:paraId="4504AD5B" w14:textId="77777777" w:rsidTr="003E3C46">
        <w:trPr>
          <w:trHeight w:val="60"/>
        </w:trPr>
        <w:tc>
          <w:tcPr>
            <w:tcW w:w="2590" w:type="dxa"/>
          </w:tcPr>
          <w:p w14:paraId="664632FC" w14:textId="77777777" w:rsidR="003E3C46" w:rsidRPr="004858F5" w:rsidRDefault="003E3C46" w:rsidP="003E3C46">
            <w:pPr>
              <w:rPr>
                <w:rFonts w:ascii="Arial" w:hAnsi="Arial" w:cs="Arial"/>
                <w:b/>
                <w:bCs/>
                <w:iCs/>
              </w:rPr>
            </w:pPr>
            <w:r w:rsidRPr="00443710">
              <w:rPr>
                <w:rFonts w:ascii="Arial" w:hAnsi="Arial" w:cs="Arial"/>
                <w:b/>
                <w:sz w:val="24"/>
                <w:szCs w:val="24"/>
              </w:rPr>
              <w:t>PRS#</w:t>
            </w:r>
            <w:r>
              <w:rPr>
                <w:rFonts w:ascii="Arial" w:hAnsi="Arial" w:cs="Arial"/>
                <w:b/>
                <w:sz w:val="24"/>
                <w:szCs w:val="24"/>
              </w:rPr>
              <w:t>5</w:t>
            </w:r>
            <w:r w:rsidRPr="00443710">
              <w:rPr>
                <w:rFonts w:ascii="Arial" w:hAnsi="Arial" w:cs="Arial"/>
                <w:b/>
                <w:sz w:val="24"/>
                <w:szCs w:val="24"/>
              </w:rPr>
              <w:t xml:space="preserve"> - PWS </w:t>
            </w:r>
            <w:r>
              <w:rPr>
                <w:rFonts w:ascii="Arial" w:hAnsi="Arial" w:cs="Arial"/>
                <w:b/>
                <w:sz w:val="24"/>
                <w:szCs w:val="24"/>
              </w:rPr>
              <w:t>P</w:t>
            </w:r>
            <w:r w:rsidRPr="00443710">
              <w:rPr>
                <w:rFonts w:ascii="Arial" w:hAnsi="Arial" w:cs="Arial"/>
                <w:b/>
                <w:sz w:val="24"/>
                <w:szCs w:val="24"/>
              </w:rPr>
              <w:t>ara</w:t>
            </w:r>
            <w:r>
              <w:rPr>
                <w:rFonts w:ascii="Arial" w:hAnsi="Arial" w:cs="Arial"/>
                <w:b/>
                <w:sz w:val="24"/>
                <w:szCs w:val="24"/>
              </w:rPr>
              <w:t>-</w:t>
            </w:r>
            <w:r w:rsidRPr="00443710">
              <w:rPr>
                <w:rFonts w:ascii="Arial" w:hAnsi="Arial" w:cs="Arial"/>
                <w:b/>
                <w:sz w:val="24"/>
                <w:szCs w:val="24"/>
              </w:rPr>
              <w:t xml:space="preserve"> </w:t>
            </w:r>
            <w:r>
              <w:rPr>
                <w:rFonts w:ascii="Arial" w:hAnsi="Arial" w:cs="Arial"/>
                <w:b/>
                <w:sz w:val="24"/>
                <w:szCs w:val="24"/>
              </w:rPr>
              <w:t xml:space="preserve">5.2 (h) </w:t>
            </w:r>
            <w:r w:rsidRPr="004858F5">
              <w:rPr>
                <w:rFonts w:ascii="Arial" w:hAnsi="Arial" w:cs="Arial"/>
                <w:b/>
                <w:bCs/>
                <w:iCs/>
              </w:rPr>
              <w:t>Ensure accurate and timely submission of monthly invoices to the Wide Area Workflow (WAWF) system in compliance with contract requirements.</w:t>
            </w:r>
          </w:p>
          <w:p w14:paraId="3B024F1F" w14:textId="77777777" w:rsidR="003E3C46" w:rsidRPr="00443710" w:rsidRDefault="003E3C46" w:rsidP="00E967B1">
            <w:pPr>
              <w:rPr>
                <w:rFonts w:ascii="Arial" w:hAnsi="Arial" w:cs="Arial"/>
                <w:b/>
                <w:sz w:val="24"/>
                <w:szCs w:val="24"/>
              </w:rPr>
            </w:pPr>
          </w:p>
        </w:tc>
        <w:tc>
          <w:tcPr>
            <w:tcW w:w="2471" w:type="dxa"/>
          </w:tcPr>
          <w:p w14:paraId="62A2315A" w14:textId="48FCD774" w:rsidR="003E3C46" w:rsidRPr="003E3C46" w:rsidRDefault="003E3C46" w:rsidP="003E3C46">
            <w:pPr>
              <w:tabs>
                <w:tab w:val="left" w:pos="499"/>
              </w:tabs>
              <w:rPr>
                <w:rFonts w:ascii="Arial" w:hAnsi="Arial" w:cs="Arial"/>
                <w:sz w:val="24"/>
                <w:szCs w:val="24"/>
              </w:rPr>
            </w:pPr>
            <w:r w:rsidRPr="004858F5">
              <w:rPr>
                <w:rFonts w:ascii="Arial" w:hAnsi="Arial" w:cs="Arial"/>
                <w:b/>
                <w:bCs/>
                <w:iCs/>
                <w:sz w:val="24"/>
                <w:szCs w:val="24"/>
              </w:rPr>
              <w:t>Invoices shall be submitted to the WAWF system monthly, accurately and promptly, in accordance with the terms and conditions of the contract to ensure timely payment processing.</w:t>
            </w:r>
          </w:p>
        </w:tc>
        <w:tc>
          <w:tcPr>
            <w:tcW w:w="2245" w:type="dxa"/>
          </w:tcPr>
          <w:p w14:paraId="034C2DE1" w14:textId="00B05C6E" w:rsidR="003E3C46" w:rsidRPr="002100F1" w:rsidRDefault="003E3C46" w:rsidP="00991016">
            <w:pPr>
              <w:rPr>
                <w:rFonts w:ascii="Arial" w:hAnsi="Arial" w:cs="Arial"/>
                <w:b/>
                <w:iCs/>
                <w:sz w:val="24"/>
                <w:szCs w:val="24"/>
              </w:rPr>
            </w:pPr>
            <w:r w:rsidRPr="002100F1">
              <w:rPr>
                <w:rFonts w:ascii="Arial" w:hAnsi="Arial" w:cs="Arial"/>
                <w:b/>
                <w:iCs/>
                <w:sz w:val="24"/>
                <w:szCs w:val="24"/>
              </w:rPr>
              <w:t>95% Compliance; No more than 5 deficiencies per month</w:t>
            </w:r>
            <w:r>
              <w:rPr>
                <w:rFonts w:ascii="Arial" w:hAnsi="Arial" w:cs="Arial"/>
                <w:b/>
                <w:iCs/>
                <w:sz w:val="24"/>
                <w:szCs w:val="24"/>
              </w:rPr>
              <w:t>.</w:t>
            </w:r>
          </w:p>
        </w:tc>
        <w:tc>
          <w:tcPr>
            <w:tcW w:w="2769" w:type="dxa"/>
          </w:tcPr>
          <w:p w14:paraId="1128F0BA" w14:textId="77777777" w:rsidR="003E3C46" w:rsidRDefault="003E3C46" w:rsidP="003E3C46">
            <w:pPr>
              <w:rPr>
                <w:rFonts w:ascii="Arial" w:hAnsi="Arial" w:cs="Arial"/>
                <w:b/>
                <w:iCs/>
                <w:sz w:val="24"/>
                <w:szCs w:val="24"/>
              </w:rPr>
            </w:pPr>
            <w:r w:rsidRPr="000751E1">
              <w:rPr>
                <w:rFonts w:ascii="Arial" w:hAnsi="Arial" w:cs="Arial"/>
                <w:b/>
                <w:iCs/>
                <w:sz w:val="24"/>
                <w:szCs w:val="24"/>
              </w:rPr>
              <w:t>Periodic Inspection</w:t>
            </w:r>
          </w:p>
          <w:p w14:paraId="6AA7BF39" w14:textId="77777777" w:rsidR="003E3C46" w:rsidRDefault="003E3C46" w:rsidP="003E3C46">
            <w:pPr>
              <w:rPr>
                <w:rFonts w:ascii="Arial" w:hAnsi="Arial" w:cs="Arial"/>
                <w:b/>
                <w:iCs/>
                <w:sz w:val="24"/>
                <w:szCs w:val="24"/>
              </w:rPr>
            </w:pPr>
          </w:p>
          <w:p w14:paraId="1C88BE99" w14:textId="405FDBA1" w:rsidR="003E3C46" w:rsidRPr="000751E1" w:rsidRDefault="003E3C46" w:rsidP="003E3C46">
            <w:pPr>
              <w:rPr>
                <w:rFonts w:ascii="Arial" w:hAnsi="Arial" w:cs="Arial"/>
                <w:b/>
                <w:iCs/>
                <w:sz w:val="24"/>
                <w:szCs w:val="24"/>
              </w:rPr>
            </w:pPr>
            <w:r>
              <w:rPr>
                <w:rFonts w:ascii="Arial" w:hAnsi="Arial" w:cs="Arial"/>
                <w:b/>
                <w:iCs/>
                <w:sz w:val="24"/>
                <w:szCs w:val="24"/>
              </w:rPr>
              <w:t>Monthly Performance Evaluation</w:t>
            </w:r>
          </w:p>
        </w:tc>
      </w:tr>
    </w:tbl>
    <w:p w14:paraId="193CE363" w14:textId="00B9AA30" w:rsidR="0030033C" w:rsidRDefault="0030033C" w:rsidP="00251E79">
      <w:pPr>
        <w:pStyle w:val="CommentText"/>
        <w:rPr>
          <w:rFonts w:ascii="Arial" w:hAnsi="Arial" w:cs="Arial"/>
          <w:iCs/>
          <w:color w:val="FF0000"/>
          <w:sz w:val="24"/>
          <w:szCs w:val="24"/>
        </w:rPr>
      </w:pPr>
    </w:p>
    <w:p w14:paraId="77B8D5DE" w14:textId="77777777" w:rsidR="00C759C3" w:rsidRDefault="00C759C3" w:rsidP="00C759C3">
      <w:pPr>
        <w:pStyle w:val="BodyText"/>
        <w:ind w:left="4" w:right="2"/>
        <w:jc w:val="center"/>
      </w:pPr>
      <w:r>
        <w:t>(END</w:t>
      </w:r>
      <w:r>
        <w:rPr>
          <w:spacing w:val="-12"/>
        </w:rPr>
        <w:t xml:space="preserve"> </w:t>
      </w:r>
      <w:r>
        <w:t>OF</w:t>
      </w:r>
      <w:r>
        <w:rPr>
          <w:spacing w:val="-11"/>
        </w:rPr>
        <w:t xml:space="preserve"> </w:t>
      </w:r>
      <w:r>
        <w:t>PERFORMANCE</w:t>
      </w:r>
      <w:r>
        <w:rPr>
          <w:spacing w:val="-8"/>
        </w:rPr>
        <w:t xml:space="preserve"> </w:t>
      </w:r>
      <w:r>
        <w:t>WORK</w:t>
      </w:r>
      <w:r>
        <w:rPr>
          <w:spacing w:val="-7"/>
        </w:rPr>
        <w:t xml:space="preserve"> </w:t>
      </w:r>
      <w:r>
        <w:rPr>
          <w:spacing w:val="-2"/>
        </w:rPr>
        <w:t>STATEMENT)</w:t>
      </w:r>
    </w:p>
    <w:p w14:paraId="05B63E16" w14:textId="62335F32" w:rsidR="00C759C3" w:rsidRPr="00C759C3" w:rsidRDefault="00C759C3" w:rsidP="00C759C3">
      <w:pPr>
        <w:pStyle w:val="CommentText"/>
        <w:jc w:val="center"/>
        <w:rPr>
          <w:rFonts w:ascii="Arial" w:hAnsi="Arial" w:cs="Arial"/>
          <w:iCs/>
          <w:color w:val="FF0000"/>
          <w:sz w:val="24"/>
          <w:szCs w:val="24"/>
        </w:rPr>
      </w:pPr>
    </w:p>
    <w:sectPr w:rsidR="00C759C3" w:rsidRPr="00C759C3" w:rsidSect="008C2412">
      <w:footerReference w:type="default" r:id="rId23"/>
      <w:pgSz w:w="12240" w:h="15840" w:code="1"/>
      <w:pgMar w:top="1440" w:right="1080" w:bottom="1440" w:left="1080" w:header="72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B1DF2" w14:textId="77777777" w:rsidR="00BC4573" w:rsidRDefault="00BC4573" w:rsidP="009E222A">
      <w:r>
        <w:separator/>
      </w:r>
    </w:p>
  </w:endnote>
  <w:endnote w:type="continuationSeparator" w:id="0">
    <w:p w14:paraId="5AF527B8" w14:textId="77777777" w:rsidR="00BC4573" w:rsidRDefault="00BC4573" w:rsidP="009E222A">
      <w:r>
        <w:continuationSeparator/>
      </w:r>
    </w:p>
  </w:endnote>
  <w:endnote w:type="continuationNotice" w:id="1">
    <w:p w14:paraId="7B3E9992" w14:textId="77777777" w:rsidR="00BC4573" w:rsidRDefault="00BC457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8945810"/>
      <w:docPartObj>
        <w:docPartGallery w:val="Page Numbers (Bottom of Page)"/>
        <w:docPartUnique/>
      </w:docPartObj>
    </w:sdtPr>
    <w:sdtEndPr/>
    <w:sdtContent>
      <w:sdt>
        <w:sdtPr>
          <w:id w:val="-1769616900"/>
          <w:docPartObj>
            <w:docPartGallery w:val="Page Numbers (Top of Page)"/>
            <w:docPartUnique/>
          </w:docPartObj>
        </w:sdtPr>
        <w:sdtEndPr/>
        <w:sdtContent>
          <w:p w14:paraId="2AD14C9F" w14:textId="360002AB" w:rsidR="006D7801" w:rsidRPr="008C2412" w:rsidRDefault="006D7801" w:rsidP="008C2412">
            <w:pPr>
              <w:pStyle w:val="Footer"/>
              <w:jc w:val="center"/>
            </w:pPr>
            <w:r w:rsidRPr="00446288">
              <w:rPr>
                <w:rFonts w:ascii="Arial" w:hAnsi="Arial" w:cs="Arial"/>
                <w:sz w:val="22"/>
                <w:szCs w:val="22"/>
              </w:rPr>
              <w:t xml:space="preserve">Page </w:t>
            </w:r>
            <w:r w:rsidRPr="00446288">
              <w:rPr>
                <w:rFonts w:ascii="Arial" w:hAnsi="Arial" w:cs="Arial"/>
                <w:b/>
                <w:sz w:val="22"/>
                <w:szCs w:val="22"/>
              </w:rPr>
              <w:fldChar w:fldCharType="begin"/>
            </w:r>
            <w:r w:rsidRPr="00446288">
              <w:rPr>
                <w:rFonts w:ascii="Arial" w:hAnsi="Arial" w:cs="Arial"/>
                <w:b/>
                <w:bCs/>
                <w:sz w:val="22"/>
                <w:szCs w:val="22"/>
              </w:rPr>
              <w:instrText xml:space="preserve"> PAGE </w:instrText>
            </w:r>
            <w:r w:rsidRPr="00446288">
              <w:rPr>
                <w:rFonts w:ascii="Arial" w:hAnsi="Arial" w:cs="Arial"/>
                <w:b/>
                <w:sz w:val="22"/>
                <w:szCs w:val="22"/>
              </w:rPr>
              <w:fldChar w:fldCharType="separate"/>
            </w:r>
            <w:r w:rsidR="002E1770">
              <w:rPr>
                <w:rFonts w:ascii="Arial" w:hAnsi="Arial" w:cs="Arial"/>
                <w:b/>
                <w:bCs/>
                <w:noProof/>
                <w:sz w:val="22"/>
                <w:szCs w:val="22"/>
              </w:rPr>
              <w:t>35</w:t>
            </w:r>
            <w:r w:rsidRPr="00446288">
              <w:rPr>
                <w:rFonts w:ascii="Arial" w:hAnsi="Arial" w:cs="Arial"/>
                <w:b/>
                <w:sz w:val="22"/>
                <w:szCs w:val="22"/>
              </w:rPr>
              <w:fldChar w:fldCharType="end"/>
            </w:r>
            <w:r w:rsidRPr="00446288">
              <w:rPr>
                <w:rFonts w:ascii="Arial" w:hAnsi="Arial" w:cs="Arial"/>
                <w:sz w:val="22"/>
                <w:szCs w:val="22"/>
              </w:rPr>
              <w:t xml:space="preserve"> of </w:t>
            </w:r>
            <w:r w:rsidRPr="00446288">
              <w:rPr>
                <w:rFonts w:ascii="Arial" w:hAnsi="Arial" w:cs="Arial"/>
                <w:b/>
                <w:sz w:val="22"/>
                <w:szCs w:val="22"/>
              </w:rPr>
              <w:fldChar w:fldCharType="begin"/>
            </w:r>
            <w:r w:rsidRPr="00446288">
              <w:rPr>
                <w:rFonts w:ascii="Arial" w:hAnsi="Arial" w:cs="Arial"/>
                <w:b/>
                <w:bCs/>
                <w:sz w:val="22"/>
                <w:szCs w:val="22"/>
              </w:rPr>
              <w:instrText xml:space="preserve"> NUMPAGES  </w:instrText>
            </w:r>
            <w:r w:rsidRPr="00446288">
              <w:rPr>
                <w:rFonts w:ascii="Arial" w:hAnsi="Arial" w:cs="Arial"/>
                <w:b/>
                <w:sz w:val="22"/>
                <w:szCs w:val="22"/>
              </w:rPr>
              <w:fldChar w:fldCharType="separate"/>
            </w:r>
            <w:r w:rsidR="002E1770">
              <w:rPr>
                <w:rFonts w:ascii="Arial" w:hAnsi="Arial" w:cs="Arial"/>
                <w:b/>
                <w:bCs/>
                <w:noProof/>
                <w:sz w:val="22"/>
                <w:szCs w:val="22"/>
              </w:rPr>
              <w:t>42</w:t>
            </w:r>
            <w:r w:rsidRPr="00446288">
              <w:rPr>
                <w:rFonts w:ascii="Arial" w:hAnsi="Arial" w:cs="Arial"/>
                <w:b/>
                <w:sz w:val="22"/>
                <w:szCs w:val="22"/>
              </w:rPr>
              <w:fldChar w:fldCharType="end"/>
            </w:r>
          </w:p>
        </w:sdtContent>
      </w:sdt>
    </w:sdtContent>
  </w:sdt>
  <w:p w14:paraId="3A7544A8" w14:textId="39B0117A" w:rsidR="006D7801" w:rsidRPr="00446288" w:rsidRDefault="006D7801" w:rsidP="00446288">
    <w:pPr>
      <w:pStyle w:val="Footer"/>
      <w:jc w:val="center"/>
      <w:rPr>
        <w:rFonts w:ascii="Arial" w:hAnsi="Arial" w:cs="Arial"/>
        <w:sz w:val="24"/>
        <w:szCs w:val="24"/>
      </w:rPr>
    </w:pPr>
    <w:r>
      <w:tab/>
    </w:r>
    <w:r>
      <w:tab/>
    </w:r>
  </w:p>
  <w:p w14:paraId="6C9CB0B5" w14:textId="77777777" w:rsidR="00DF297B" w:rsidRDefault="00DF297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F163FA" w14:textId="77777777" w:rsidR="00BC4573" w:rsidRDefault="00BC4573" w:rsidP="009E222A">
      <w:r>
        <w:separator/>
      </w:r>
    </w:p>
  </w:footnote>
  <w:footnote w:type="continuationSeparator" w:id="0">
    <w:p w14:paraId="3F2DE6A4" w14:textId="77777777" w:rsidR="00BC4573" w:rsidRDefault="00BC4573" w:rsidP="009E222A">
      <w:r>
        <w:continuationSeparator/>
      </w:r>
    </w:p>
  </w:footnote>
  <w:footnote w:type="continuationNotice" w:id="1">
    <w:p w14:paraId="1F927456" w14:textId="77777777" w:rsidR="00BC4573" w:rsidRDefault="00BC457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3177"/>
    <w:multiLevelType w:val="hybridMultilevel"/>
    <w:tmpl w:val="15A00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752559"/>
    <w:multiLevelType w:val="multilevel"/>
    <w:tmpl w:val="82AA24A6"/>
    <w:lvl w:ilvl="0">
      <w:start w:val="1"/>
      <w:numFmt w:val="decimal"/>
      <w:isLgl/>
      <w:suff w:val="space"/>
      <w:lvlText w:val="C.%1 "/>
      <w:lvlJc w:val="left"/>
      <w:rPr>
        <w:rFonts w:hint="default"/>
      </w:rPr>
    </w:lvl>
    <w:lvl w:ilvl="1">
      <w:start w:val="1"/>
      <w:numFmt w:val="decimal"/>
      <w:lvlRestart w:val="0"/>
      <w:isLgl/>
      <w:suff w:val="space"/>
      <w:lvlText w:val="C.%1.%2"/>
      <w:lvlJc w:val="left"/>
      <w:rPr>
        <w:rFonts w:hint="default"/>
      </w:rPr>
    </w:lvl>
    <w:lvl w:ilvl="2">
      <w:start w:val="1"/>
      <w:numFmt w:val="decimal"/>
      <w:isLgl/>
      <w:suff w:val="space"/>
      <w:lvlText w:val="C.%1.%2.%3"/>
      <w:lvlJc w:val="left"/>
      <w:pPr>
        <w:ind w:left="288" w:hanging="288"/>
      </w:pPr>
      <w:rPr>
        <w:rFonts w:hint="default"/>
      </w:rPr>
    </w:lvl>
    <w:lvl w:ilvl="3">
      <w:start w:val="1"/>
      <w:numFmt w:val="decimal"/>
      <w:isLgl/>
      <w:suff w:val="space"/>
      <w:lvlText w:val="C.%1.%2.%3.%4 "/>
      <w:lvlJc w:val="left"/>
      <w:pPr>
        <w:ind w:left="360" w:hanging="360"/>
      </w:pPr>
      <w:rPr>
        <w:rFonts w:hint="default"/>
      </w:rPr>
    </w:lvl>
    <w:lvl w:ilvl="4">
      <w:start w:val="1"/>
      <w:numFmt w:val="decimal"/>
      <w:isLgl/>
      <w:suff w:val="space"/>
      <w:lvlText w:val="C.%1.%2.%3.%4.%5 "/>
      <w:lvlJc w:val="left"/>
      <w:pPr>
        <w:ind w:left="360" w:hanging="360"/>
      </w:pPr>
      <w:rPr>
        <w:rFonts w:hint="default"/>
      </w:rPr>
    </w:lvl>
    <w:lvl w:ilvl="5">
      <w:start w:val="1"/>
      <w:numFmt w:val="decimal"/>
      <w:isLgl/>
      <w:suff w:val="space"/>
      <w:lvlText w:val="C.%1.%2.%3.%4.%5.%6 "/>
      <w:lvlJc w:val="left"/>
      <w:pPr>
        <w:ind w:left="1980" w:hanging="360"/>
      </w:pPr>
      <w:rPr>
        <w:rFonts w:hint="default"/>
      </w:rPr>
    </w:lvl>
    <w:lvl w:ilvl="6">
      <w:start w:val="1"/>
      <w:numFmt w:val="lowerLetter"/>
      <w:suff w:val="space"/>
      <w:lvlText w:val="%7."/>
      <w:lvlJc w:val="left"/>
      <w:pPr>
        <w:ind w:left="1350" w:hanging="360"/>
      </w:pPr>
      <w:rPr>
        <w:rFonts w:hint="default"/>
      </w:rPr>
    </w:lvl>
    <w:lvl w:ilvl="7">
      <w:start w:val="1"/>
      <w:numFmt w:val="lowerRoman"/>
      <w:suff w:val="space"/>
      <w:lvlText w:val="%8. "/>
      <w:lvlJc w:val="left"/>
      <w:pPr>
        <w:ind w:left="3096" w:hanging="792"/>
      </w:pPr>
      <w:rPr>
        <w:rFonts w:hint="default"/>
      </w:rPr>
    </w:lvl>
    <w:lvl w:ilvl="8">
      <w:start w:val="1"/>
      <w:numFmt w:val="bullet"/>
      <w:lvlText w:val=""/>
      <w:lvlJc w:val="left"/>
      <w:pPr>
        <w:tabs>
          <w:tab w:val="num" w:pos="2376"/>
        </w:tabs>
        <w:ind w:left="2376" w:hanging="936"/>
      </w:pPr>
      <w:rPr>
        <w:rFonts w:ascii="Symbol" w:hAnsi="Symbol" w:cs="Symbol" w:hint="default"/>
        <w:color w:val="auto"/>
      </w:rPr>
    </w:lvl>
  </w:abstractNum>
  <w:abstractNum w:abstractNumId="2" w15:restartNumberingAfterBreak="0">
    <w:nsid w:val="1C755E18"/>
    <w:multiLevelType w:val="hybridMultilevel"/>
    <w:tmpl w:val="883866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BD57FF"/>
    <w:multiLevelType w:val="multilevel"/>
    <w:tmpl w:val="302098A0"/>
    <w:lvl w:ilvl="0">
      <w:start w:val="6"/>
      <w:numFmt w:val="decimal"/>
      <w:lvlText w:val="%1"/>
      <w:lvlJc w:val="left"/>
      <w:pPr>
        <w:ind w:left="839" w:hanging="720"/>
      </w:pPr>
      <w:rPr>
        <w:rFonts w:hint="default"/>
        <w:lang w:val="en-US" w:eastAsia="en-US" w:bidi="ar-SA"/>
      </w:rPr>
    </w:lvl>
    <w:lvl w:ilvl="1">
      <w:start w:val="1"/>
      <w:numFmt w:val="decimal"/>
      <w:lvlText w:val="%1.%2"/>
      <w:lvlJc w:val="left"/>
      <w:pPr>
        <w:ind w:left="839" w:hanging="720"/>
      </w:pPr>
      <w:rPr>
        <w:rFonts w:hint="default"/>
        <w:lang w:val="en-US" w:eastAsia="en-US" w:bidi="ar-SA"/>
      </w:rPr>
    </w:lvl>
    <w:lvl w:ilvl="2">
      <w:start w:val="1"/>
      <w:numFmt w:val="decimal"/>
      <w:lvlText w:val="%1.%2.%3"/>
      <w:lvlJc w:val="left"/>
      <w:pPr>
        <w:ind w:left="839" w:hanging="720"/>
      </w:pPr>
      <w:rPr>
        <w:rFonts w:ascii="Cambria" w:eastAsia="Cambria" w:hAnsi="Cambria" w:cs="Cambria" w:hint="default"/>
        <w:b w:val="0"/>
        <w:bCs w:val="0"/>
        <w:i w:val="0"/>
        <w:iCs w:val="0"/>
        <w:spacing w:val="-1"/>
        <w:w w:val="100"/>
        <w:sz w:val="22"/>
        <w:szCs w:val="22"/>
        <w:lang w:val="en-US" w:eastAsia="en-US" w:bidi="ar-SA"/>
      </w:rPr>
    </w:lvl>
    <w:lvl w:ilvl="3">
      <w:numFmt w:val="bullet"/>
      <w:lvlText w:val="•"/>
      <w:lvlJc w:val="left"/>
      <w:pPr>
        <w:ind w:left="3672" w:hanging="720"/>
      </w:pPr>
      <w:rPr>
        <w:rFonts w:hint="default"/>
        <w:lang w:val="en-US" w:eastAsia="en-US" w:bidi="ar-SA"/>
      </w:rPr>
    </w:lvl>
    <w:lvl w:ilvl="4">
      <w:numFmt w:val="bullet"/>
      <w:lvlText w:val="•"/>
      <w:lvlJc w:val="left"/>
      <w:pPr>
        <w:ind w:left="4616" w:hanging="720"/>
      </w:pPr>
      <w:rPr>
        <w:rFonts w:hint="default"/>
        <w:lang w:val="en-US" w:eastAsia="en-US" w:bidi="ar-SA"/>
      </w:rPr>
    </w:lvl>
    <w:lvl w:ilvl="5">
      <w:numFmt w:val="bullet"/>
      <w:lvlText w:val="•"/>
      <w:lvlJc w:val="left"/>
      <w:pPr>
        <w:ind w:left="5560" w:hanging="720"/>
      </w:pPr>
      <w:rPr>
        <w:rFonts w:hint="default"/>
        <w:lang w:val="en-US" w:eastAsia="en-US" w:bidi="ar-SA"/>
      </w:rPr>
    </w:lvl>
    <w:lvl w:ilvl="6">
      <w:numFmt w:val="bullet"/>
      <w:lvlText w:val="•"/>
      <w:lvlJc w:val="left"/>
      <w:pPr>
        <w:ind w:left="6504" w:hanging="720"/>
      </w:pPr>
      <w:rPr>
        <w:rFonts w:hint="default"/>
        <w:lang w:val="en-US" w:eastAsia="en-US" w:bidi="ar-SA"/>
      </w:rPr>
    </w:lvl>
    <w:lvl w:ilvl="7">
      <w:numFmt w:val="bullet"/>
      <w:lvlText w:val="•"/>
      <w:lvlJc w:val="left"/>
      <w:pPr>
        <w:ind w:left="7448" w:hanging="720"/>
      </w:pPr>
      <w:rPr>
        <w:rFonts w:hint="default"/>
        <w:lang w:val="en-US" w:eastAsia="en-US" w:bidi="ar-SA"/>
      </w:rPr>
    </w:lvl>
    <w:lvl w:ilvl="8">
      <w:numFmt w:val="bullet"/>
      <w:lvlText w:val="•"/>
      <w:lvlJc w:val="left"/>
      <w:pPr>
        <w:ind w:left="8392" w:hanging="720"/>
      </w:pPr>
      <w:rPr>
        <w:rFonts w:hint="default"/>
        <w:lang w:val="en-US" w:eastAsia="en-US" w:bidi="ar-SA"/>
      </w:rPr>
    </w:lvl>
  </w:abstractNum>
  <w:abstractNum w:abstractNumId="4" w15:restartNumberingAfterBreak="0">
    <w:nsid w:val="330B61A9"/>
    <w:multiLevelType w:val="hybridMultilevel"/>
    <w:tmpl w:val="A18A982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4F60679"/>
    <w:multiLevelType w:val="hybridMultilevel"/>
    <w:tmpl w:val="052E0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0914286"/>
    <w:multiLevelType w:val="multilevel"/>
    <w:tmpl w:val="C6066FA6"/>
    <w:lvl w:ilvl="0">
      <w:start w:val="7"/>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7" w15:restartNumberingAfterBreak="0">
    <w:nsid w:val="46FE51A4"/>
    <w:multiLevelType w:val="multilevel"/>
    <w:tmpl w:val="0A6ACC86"/>
    <w:lvl w:ilvl="0">
      <w:start w:val="7"/>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color w:val="auto"/>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8" w15:restartNumberingAfterBreak="0">
    <w:nsid w:val="48F5106F"/>
    <w:multiLevelType w:val="hybridMultilevel"/>
    <w:tmpl w:val="627A5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9FE293E"/>
    <w:multiLevelType w:val="hybridMultilevel"/>
    <w:tmpl w:val="D660C810"/>
    <w:lvl w:ilvl="0" w:tplc="E312A662">
      <w:start w:val="5"/>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BEB6DCD"/>
    <w:multiLevelType w:val="hybridMultilevel"/>
    <w:tmpl w:val="621E732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FD51ACD"/>
    <w:multiLevelType w:val="hybridMultilevel"/>
    <w:tmpl w:val="B34884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16D38AB"/>
    <w:multiLevelType w:val="hybridMultilevel"/>
    <w:tmpl w:val="993ADB28"/>
    <w:lvl w:ilvl="0" w:tplc="E53A7450">
      <w:start w:val="1"/>
      <w:numFmt w:val="bullet"/>
      <w:lvlText w:val=""/>
      <w:lvlJc w:val="left"/>
      <w:pPr>
        <w:ind w:left="1199" w:hanging="360"/>
      </w:pPr>
      <w:rPr>
        <w:rFonts w:ascii="Symbol" w:eastAsia="Times New Roman" w:hAnsi="Symbol" w:cs="Arial" w:hint="default"/>
      </w:rPr>
    </w:lvl>
    <w:lvl w:ilvl="1" w:tplc="04090003" w:tentative="1">
      <w:start w:val="1"/>
      <w:numFmt w:val="bullet"/>
      <w:lvlText w:val="o"/>
      <w:lvlJc w:val="left"/>
      <w:pPr>
        <w:ind w:left="1919" w:hanging="360"/>
      </w:pPr>
      <w:rPr>
        <w:rFonts w:ascii="Courier New" w:hAnsi="Courier New" w:cs="Courier New" w:hint="default"/>
      </w:rPr>
    </w:lvl>
    <w:lvl w:ilvl="2" w:tplc="04090005" w:tentative="1">
      <w:start w:val="1"/>
      <w:numFmt w:val="bullet"/>
      <w:lvlText w:val=""/>
      <w:lvlJc w:val="left"/>
      <w:pPr>
        <w:ind w:left="2639" w:hanging="360"/>
      </w:pPr>
      <w:rPr>
        <w:rFonts w:ascii="Wingdings" w:hAnsi="Wingdings" w:hint="default"/>
      </w:rPr>
    </w:lvl>
    <w:lvl w:ilvl="3" w:tplc="04090001" w:tentative="1">
      <w:start w:val="1"/>
      <w:numFmt w:val="bullet"/>
      <w:lvlText w:val=""/>
      <w:lvlJc w:val="left"/>
      <w:pPr>
        <w:ind w:left="3359" w:hanging="360"/>
      </w:pPr>
      <w:rPr>
        <w:rFonts w:ascii="Symbol" w:hAnsi="Symbol" w:hint="default"/>
      </w:rPr>
    </w:lvl>
    <w:lvl w:ilvl="4" w:tplc="04090003" w:tentative="1">
      <w:start w:val="1"/>
      <w:numFmt w:val="bullet"/>
      <w:lvlText w:val="o"/>
      <w:lvlJc w:val="left"/>
      <w:pPr>
        <w:ind w:left="4079" w:hanging="360"/>
      </w:pPr>
      <w:rPr>
        <w:rFonts w:ascii="Courier New" w:hAnsi="Courier New" w:cs="Courier New" w:hint="default"/>
      </w:rPr>
    </w:lvl>
    <w:lvl w:ilvl="5" w:tplc="04090005" w:tentative="1">
      <w:start w:val="1"/>
      <w:numFmt w:val="bullet"/>
      <w:lvlText w:val=""/>
      <w:lvlJc w:val="left"/>
      <w:pPr>
        <w:ind w:left="4799" w:hanging="360"/>
      </w:pPr>
      <w:rPr>
        <w:rFonts w:ascii="Wingdings" w:hAnsi="Wingdings" w:hint="default"/>
      </w:rPr>
    </w:lvl>
    <w:lvl w:ilvl="6" w:tplc="04090001" w:tentative="1">
      <w:start w:val="1"/>
      <w:numFmt w:val="bullet"/>
      <w:lvlText w:val=""/>
      <w:lvlJc w:val="left"/>
      <w:pPr>
        <w:ind w:left="5519" w:hanging="360"/>
      </w:pPr>
      <w:rPr>
        <w:rFonts w:ascii="Symbol" w:hAnsi="Symbol" w:hint="default"/>
      </w:rPr>
    </w:lvl>
    <w:lvl w:ilvl="7" w:tplc="04090003" w:tentative="1">
      <w:start w:val="1"/>
      <w:numFmt w:val="bullet"/>
      <w:lvlText w:val="o"/>
      <w:lvlJc w:val="left"/>
      <w:pPr>
        <w:ind w:left="6239" w:hanging="360"/>
      </w:pPr>
      <w:rPr>
        <w:rFonts w:ascii="Courier New" w:hAnsi="Courier New" w:cs="Courier New" w:hint="default"/>
      </w:rPr>
    </w:lvl>
    <w:lvl w:ilvl="8" w:tplc="04090005" w:tentative="1">
      <w:start w:val="1"/>
      <w:numFmt w:val="bullet"/>
      <w:lvlText w:val=""/>
      <w:lvlJc w:val="left"/>
      <w:pPr>
        <w:ind w:left="6959" w:hanging="360"/>
      </w:pPr>
      <w:rPr>
        <w:rFonts w:ascii="Wingdings" w:hAnsi="Wingdings" w:hint="default"/>
      </w:rPr>
    </w:lvl>
  </w:abstractNum>
  <w:abstractNum w:abstractNumId="13" w15:restartNumberingAfterBreak="0">
    <w:nsid w:val="72AB530C"/>
    <w:multiLevelType w:val="hybridMultilevel"/>
    <w:tmpl w:val="9A60CA42"/>
    <w:lvl w:ilvl="0" w:tplc="FFE82094">
      <w:start w:val="1"/>
      <w:numFmt w:val="lowerLetter"/>
      <w:lvlText w:val="(%1)"/>
      <w:lvlJc w:val="left"/>
      <w:pPr>
        <w:ind w:left="119" w:hanging="348"/>
      </w:pPr>
      <w:rPr>
        <w:rFonts w:ascii="Cambria" w:eastAsia="Cambria" w:hAnsi="Cambria" w:cs="Cambria" w:hint="default"/>
        <w:b/>
        <w:bCs/>
        <w:i w:val="0"/>
        <w:iCs w:val="0"/>
        <w:spacing w:val="-1"/>
        <w:w w:val="100"/>
        <w:sz w:val="22"/>
        <w:szCs w:val="22"/>
        <w:lang w:val="en-US" w:eastAsia="en-US" w:bidi="ar-SA"/>
      </w:rPr>
    </w:lvl>
    <w:lvl w:ilvl="1" w:tplc="4E0459C2">
      <w:start w:val="1"/>
      <w:numFmt w:val="decimal"/>
      <w:lvlText w:val="%2)"/>
      <w:lvlJc w:val="left"/>
      <w:pPr>
        <w:ind w:left="839" w:hanging="360"/>
      </w:pPr>
      <w:rPr>
        <w:rFonts w:ascii="Cambria" w:eastAsia="Cambria" w:hAnsi="Cambria" w:cs="Cambria" w:hint="default"/>
        <w:b w:val="0"/>
        <w:bCs w:val="0"/>
        <w:i w:val="0"/>
        <w:iCs w:val="0"/>
        <w:spacing w:val="0"/>
        <w:w w:val="100"/>
        <w:sz w:val="22"/>
        <w:szCs w:val="22"/>
        <w:lang w:val="en-US" w:eastAsia="en-US" w:bidi="ar-SA"/>
      </w:rPr>
    </w:lvl>
    <w:lvl w:ilvl="2" w:tplc="C53AFE0C">
      <w:numFmt w:val="bullet"/>
      <w:lvlText w:val=""/>
      <w:lvlJc w:val="left"/>
      <w:pPr>
        <w:ind w:left="1559" w:hanging="360"/>
      </w:pPr>
      <w:rPr>
        <w:rFonts w:ascii="Wingdings" w:eastAsia="Wingdings" w:hAnsi="Wingdings" w:cs="Wingdings" w:hint="default"/>
        <w:b w:val="0"/>
        <w:bCs w:val="0"/>
        <w:i w:val="0"/>
        <w:iCs w:val="0"/>
        <w:spacing w:val="0"/>
        <w:w w:val="100"/>
        <w:sz w:val="22"/>
        <w:szCs w:val="22"/>
        <w:lang w:val="en-US" w:eastAsia="en-US" w:bidi="ar-SA"/>
      </w:rPr>
    </w:lvl>
    <w:lvl w:ilvl="3" w:tplc="B5C60C5E">
      <w:numFmt w:val="bullet"/>
      <w:lvlText w:val="•"/>
      <w:lvlJc w:val="left"/>
      <w:pPr>
        <w:ind w:left="2650" w:hanging="360"/>
      </w:pPr>
      <w:rPr>
        <w:rFonts w:hint="default"/>
        <w:lang w:val="en-US" w:eastAsia="en-US" w:bidi="ar-SA"/>
      </w:rPr>
    </w:lvl>
    <w:lvl w:ilvl="4" w:tplc="B13A9920">
      <w:numFmt w:val="bullet"/>
      <w:lvlText w:val="•"/>
      <w:lvlJc w:val="left"/>
      <w:pPr>
        <w:ind w:left="3740" w:hanging="360"/>
      </w:pPr>
      <w:rPr>
        <w:rFonts w:hint="default"/>
        <w:lang w:val="en-US" w:eastAsia="en-US" w:bidi="ar-SA"/>
      </w:rPr>
    </w:lvl>
    <w:lvl w:ilvl="5" w:tplc="FA5069BE">
      <w:numFmt w:val="bullet"/>
      <w:lvlText w:val="•"/>
      <w:lvlJc w:val="left"/>
      <w:pPr>
        <w:ind w:left="4830" w:hanging="360"/>
      </w:pPr>
      <w:rPr>
        <w:rFonts w:hint="default"/>
        <w:lang w:val="en-US" w:eastAsia="en-US" w:bidi="ar-SA"/>
      </w:rPr>
    </w:lvl>
    <w:lvl w:ilvl="6" w:tplc="1E004182">
      <w:numFmt w:val="bullet"/>
      <w:lvlText w:val="•"/>
      <w:lvlJc w:val="left"/>
      <w:pPr>
        <w:ind w:left="5920" w:hanging="360"/>
      </w:pPr>
      <w:rPr>
        <w:rFonts w:hint="default"/>
        <w:lang w:val="en-US" w:eastAsia="en-US" w:bidi="ar-SA"/>
      </w:rPr>
    </w:lvl>
    <w:lvl w:ilvl="7" w:tplc="623E788A">
      <w:numFmt w:val="bullet"/>
      <w:lvlText w:val="•"/>
      <w:lvlJc w:val="left"/>
      <w:pPr>
        <w:ind w:left="7010" w:hanging="360"/>
      </w:pPr>
      <w:rPr>
        <w:rFonts w:hint="default"/>
        <w:lang w:val="en-US" w:eastAsia="en-US" w:bidi="ar-SA"/>
      </w:rPr>
    </w:lvl>
    <w:lvl w:ilvl="8" w:tplc="D76013B4">
      <w:numFmt w:val="bullet"/>
      <w:lvlText w:val="•"/>
      <w:lvlJc w:val="left"/>
      <w:pPr>
        <w:ind w:left="8100" w:hanging="360"/>
      </w:pPr>
      <w:rPr>
        <w:rFonts w:hint="default"/>
        <w:lang w:val="en-US" w:eastAsia="en-US" w:bidi="ar-SA"/>
      </w:rPr>
    </w:lvl>
  </w:abstractNum>
  <w:abstractNum w:abstractNumId="14" w15:restartNumberingAfterBreak="0">
    <w:nsid w:val="796A1A85"/>
    <w:multiLevelType w:val="multilevel"/>
    <w:tmpl w:val="07B64FCC"/>
    <w:lvl w:ilvl="0">
      <w:start w:val="1"/>
      <w:numFmt w:val="decimal"/>
      <w:lvlText w:val="%1"/>
      <w:lvlJc w:val="left"/>
      <w:pPr>
        <w:tabs>
          <w:tab w:val="num" w:pos="420"/>
        </w:tabs>
        <w:ind w:left="420" w:hanging="420"/>
      </w:pPr>
      <w:rPr>
        <w:rFonts w:hint="default"/>
        <w:i w:val="0"/>
      </w:rPr>
    </w:lvl>
    <w:lvl w:ilvl="1">
      <w:start w:val="5"/>
      <w:numFmt w:val="decimal"/>
      <w:lvlText w:val="%1.%2"/>
      <w:lvlJc w:val="left"/>
      <w:pPr>
        <w:tabs>
          <w:tab w:val="num" w:pos="420"/>
        </w:tabs>
        <w:ind w:left="420" w:hanging="420"/>
      </w:pPr>
      <w:rPr>
        <w:rFonts w:hint="default"/>
        <w:b/>
        <w:i w:val="0"/>
      </w:rPr>
    </w:lvl>
    <w:lvl w:ilvl="2">
      <w:start w:val="1"/>
      <w:numFmt w:val="decimalZero"/>
      <w:lvlText w:val="%1.%2.%3"/>
      <w:lvlJc w:val="left"/>
      <w:pPr>
        <w:tabs>
          <w:tab w:val="num" w:pos="720"/>
        </w:tabs>
        <w:ind w:left="720" w:hanging="720"/>
      </w:pPr>
      <w:rPr>
        <w:rFonts w:hint="default"/>
        <w:i w:val="0"/>
      </w:rPr>
    </w:lvl>
    <w:lvl w:ilvl="3">
      <w:start w:val="1"/>
      <w:numFmt w:val="decimal"/>
      <w:lvlText w:val="%1.%2.%3.%4"/>
      <w:lvlJc w:val="left"/>
      <w:pPr>
        <w:tabs>
          <w:tab w:val="num" w:pos="720"/>
        </w:tabs>
        <w:ind w:left="720" w:hanging="720"/>
      </w:pPr>
      <w:rPr>
        <w:rFonts w:hint="default"/>
        <w:i w:val="0"/>
      </w:rPr>
    </w:lvl>
    <w:lvl w:ilvl="4">
      <w:start w:val="1"/>
      <w:numFmt w:val="decimal"/>
      <w:lvlText w:val="%1.%2.%3.%4.%5"/>
      <w:lvlJc w:val="left"/>
      <w:pPr>
        <w:tabs>
          <w:tab w:val="num" w:pos="1080"/>
        </w:tabs>
        <w:ind w:left="1080" w:hanging="1080"/>
      </w:pPr>
      <w:rPr>
        <w:rFonts w:hint="default"/>
        <w:i w:val="0"/>
      </w:rPr>
    </w:lvl>
    <w:lvl w:ilvl="5">
      <w:start w:val="1"/>
      <w:numFmt w:val="decimal"/>
      <w:lvlText w:val="%1.%2.%3.%4.%5.%6"/>
      <w:lvlJc w:val="left"/>
      <w:pPr>
        <w:tabs>
          <w:tab w:val="num" w:pos="1080"/>
        </w:tabs>
        <w:ind w:left="1080" w:hanging="1080"/>
      </w:pPr>
      <w:rPr>
        <w:rFonts w:hint="default"/>
        <w:i w:val="0"/>
      </w:rPr>
    </w:lvl>
    <w:lvl w:ilvl="6">
      <w:start w:val="1"/>
      <w:numFmt w:val="decimal"/>
      <w:lvlText w:val="%1.%2.%3.%4.%5.%6.%7"/>
      <w:lvlJc w:val="left"/>
      <w:pPr>
        <w:tabs>
          <w:tab w:val="num" w:pos="1440"/>
        </w:tabs>
        <w:ind w:left="1440" w:hanging="1440"/>
      </w:pPr>
      <w:rPr>
        <w:rFonts w:hint="default"/>
        <w:i w:val="0"/>
      </w:rPr>
    </w:lvl>
    <w:lvl w:ilvl="7">
      <w:start w:val="1"/>
      <w:numFmt w:val="decimal"/>
      <w:lvlText w:val="%1.%2.%3.%4.%5.%6.%7.%8"/>
      <w:lvlJc w:val="left"/>
      <w:pPr>
        <w:tabs>
          <w:tab w:val="num" w:pos="1440"/>
        </w:tabs>
        <w:ind w:left="1440" w:hanging="1440"/>
      </w:pPr>
      <w:rPr>
        <w:rFonts w:hint="default"/>
        <w:i w:val="0"/>
      </w:rPr>
    </w:lvl>
    <w:lvl w:ilvl="8">
      <w:start w:val="1"/>
      <w:numFmt w:val="decimal"/>
      <w:lvlText w:val="%1.%2.%3.%4.%5.%6.%7.%8.%9"/>
      <w:lvlJc w:val="left"/>
      <w:pPr>
        <w:tabs>
          <w:tab w:val="num" w:pos="1800"/>
        </w:tabs>
        <w:ind w:left="1800" w:hanging="1800"/>
      </w:pPr>
      <w:rPr>
        <w:rFonts w:hint="default"/>
        <w:i w:val="0"/>
      </w:rPr>
    </w:lvl>
  </w:abstractNum>
  <w:abstractNum w:abstractNumId="15" w15:restartNumberingAfterBreak="0">
    <w:nsid w:val="79950A8E"/>
    <w:multiLevelType w:val="multilevel"/>
    <w:tmpl w:val="D4F426B0"/>
    <w:lvl w:ilvl="0">
      <w:start w:val="1"/>
      <w:numFmt w:val="upperRoman"/>
      <w:pStyle w:val="TechExhibit"/>
      <w:lvlText w:val="Technical Exhibit %1."/>
      <w:lvlJc w:val="left"/>
      <w:pPr>
        <w:tabs>
          <w:tab w:val="num" w:pos="3600"/>
        </w:tabs>
        <w:ind w:left="1440" w:hanging="1440"/>
      </w:pPr>
      <w:rPr>
        <w:rFonts w:hint="default"/>
      </w:rPr>
    </w:lvl>
    <w:lvl w:ilvl="1">
      <w:start w:val="1"/>
      <w:numFmt w:val="upperLetter"/>
      <w:lvlText w:val="%1.%2."/>
      <w:lvlJc w:val="left"/>
      <w:pPr>
        <w:tabs>
          <w:tab w:val="num" w:pos="1080"/>
        </w:tabs>
        <w:ind w:left="720" w:hanging="360"/>
      </w:pPr>
      <w:rPr>
        <w:rFonts w:hint="default"/>
      </w:rPr>
    </w:lvl>
    <w:lvl w:ilvl="2">
      <w:start w:val="1"/>
      <w:numFmt w:val="decimal"/>
      <w:lvlText w:val="%1.%2.%3."/>
      <w:lvlJc w:val="left"/>
      <w:pPr>
        <w:tabs>
          <w:tab w:val="num" w:pos="1800"/>
        </w:tabs>
        <w:ind w:left="1440" w:hanging="72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num w:numId="1" w16cid:durableId="678698437">
    <w:abstractNumId w:val="14"/>
  </w:num>
  <w:num w:numId="2" w16cid:durableId="1559196949">
    <w:abstractNumId w:val="7"/>
  </w:num>
  <w:num w:numId="3" w16cid:durableId="1897548308">
    <w:abstractNumId w:val="6"/>
  </w:num>
  <w:num w:numId="4" w16cid:durableId="656155604">
    <w:abstractNumId w:val="15"/>
  </w:num>
  <w:num w:numId="5" w16cid:durableId="617031741">
    <w:abstractNumId w:val="1"/>
  </w:num>
  <w:num w:numId="6" w16cid:durableId="1741562735">
    <w:abstractNumId w:val="11"/>
  </w:num>
  <w:num w:numId="7" w16cid:durableId="1393311804">
    <w:abstractNumId w:val="5"/>
  </w:num>
  <w:num w:numId="8" w16cid:durableId="1541357092">
    <w:abstractNumId w:val="4"/>
  </w:num>
  <w:num w:numId="9" w16cid:durableId="697661146">
    <w:abstractNumId w:val="9"/>
  </w:num>
  <w:num w:numId="10" w16cid:durableId="1319192653">
    <w:abstractNumId w:val="2"/>
  </w:num>
  <w:num w:numId="11" w16cid:durableId="2072118256">
    <w:abstractNumId w:val="10"/>
  </w:num>
  <w:num w:numId="12" w16cid:durableId="1257902377">
    <w:abstractNumId w:val="0"/>
  </w:num>
  <w:num w:numId="13" w16cid:durableId="719862929">
    <w:abstractNumId w:val="8"/>
  </w:num>
  <w:num w:numId="14" w16cid:durableId="308901760">
    <w:abstractNumId w:val="13"/>
  </w:num>
  <w:num w:numId="15" w16cid:durableId="134446040">
    <w:abstractNumId w:val="12"/>
  </w:num>
  <w:num w:numId="16" w16cid:durableId="7158567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noPunctuationKerning/>
  <w:characterSpacingControl w:val="doNotCompress"/>
  <w:hdrShapeDefaults>
    <o:shapedefaults v:ext="edit" spidmax="2252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181"/>
    <w:rsid w:val="00002D70"/>
    <w:rsid w:val="00007A8D"/>
    <w:rsid w:val="00010652"/>
    <w:rsid w:val="000126C0"/>
    <w:rsid w:val="000134F7"/>
    <w:rsid w:val="0001370D"/>
    <w:rsid w:val="00016F13"/>
    <w:rsid w:val="0002097A"/>
    <w:rsid w:val="000219BB"/>
    <w:rsid w:val="00021B3B"/>
    <w:rsid w:val="00027FEB"/>
    <w:rsid w:val="000309E9"/>
    <w:rsid w:val="00031046"/>
    <w:rsid w:val="000323FC"/>
    <w:rsid w:val="00034BD5"/>
    <w:rsid w:val="000357A6"/>
    <w:rsid w:val="00036D2E"/>
    <w:rsid w:val="00037277"/>
    <w:rsid w:val="0003735B"/>
    <w:rsid w:val="00037977"/>
    <w:rsid w:val="000406C8"/>
    <w:rsid w:val="00040BF4"/>
    <w:rsid w:val="00042D90"/>
    <w:rsid w:val="000452B4"/>
    <w:rsid w:val="0004538C"/>
    <w:rsid w:val="000468B7"/>
    <w:rsid w:val="00047F18"/>
    <w:rsid w:val="00050F19"/>
    <w:rsid w:val="0005190B"/>
    <w:rsid w:val="00051C7E"/>
    <w:rsid w:val="00052191"/>
    <w:rsid w:val="00052E02"/>
    <w:rsid w:val="00054928"/>
    <w:rsid w:val="00056945"/>
    <w:rsid w:val="00060502"/>
    <w:rsid w:val="000606A0"/>
    <w:rsid w:val="000610AF"/>
    <w:rsid w:val="00061397"/>
    <w:rsid w:val="00062A8A"/>
    <w:rsid w:val="00064E3D"/>
    <w:rsid w:val="00065173"/>
    <w:rsid w:val="00067D7E"/>
    <w:rsid w:val="00071910"/>
    <w:rsid w:val="00074E0F"/>
    <w:rsid w:val="000751E1"/>
    <w:rsid w:val="00075EE0"/>
    <w:rsid w:val="00075FAB"/>
    <w:rsid w:val="00077DD5"/>
    <w:rsid w:val="00081CDE"/>
    <w:rsid w:val="000856BE"/>
    <w:rsid w:val="00086129"/>
    <w:rsid w:val="000946AC"/>
    <w:rsid w:val="00096B81"/>
    <w:rsid w:val="00096E15"/>
    <w:rsid w:val="00097DDC"/>
    <w:rsid w:val="000A0BC0"/>
    <w:rsid w:val="000A1953"/>
    <w:rsid w:val="000A3E5B"/>
    <w:rsid w:val="000A4989"/>
    <w:rsid w:val="000A50D6"/>
    <w:rsid w:val="000A677B"/>
    <w:rsid w:val="000A6C9D"/>
    <w:rsid w:val="000A770F"/>
    <w:rsid w:val="000B1EAD"/>
    <w:rsid w:val="000B6844"/>
    <w:rsid w:val="000B72AC"/>
    <w:rsid w:val="000B7382"/>
    <w:rsid w:val="000C3494"/>
    <w:rsid w:val="000C52FC"/>
    <w:rsid w:val="000D12C8"/>
    <w:rsid w:val="000D207E"/>
    <w:rsid w:val="000D5B55"/>
    <w:rsid w:val="000D78D7"/>
    <w:rsid w:val="000E0746"/>
    <w:rsid w:val="000E0C40"/>
    <w:rsid w:val="000E0E99"/>
    <w:rsid w:val="000E1EDA"/>
    <w:rsid w:val="000E2CDB"/>
    <w:rsid w:val="000E3126"/>
    <w:rsid w:val="000E5161"/>
    <w:rsid w:val="000E56F3"/>
    <w:rsid w:val="000E7F6C"/>
    <w:rsid w:val="000F7F25"/>
    <w:rsid w:val="001013DE"/>
    <w:rsid w:val="00101659"/>
    <w:rsid w:val="0011238D"/>
    <w:rsid w:val="001137FD"/>
    <w:rsid w:val="00124BE9"/>
    <w:rsid w:val="00127D1C"/>
    <w:rsid w:val="0013411B"/>
    <w:rsid w:val="00134A09"/>
    <w:rsid w:val="00137973"/>
    <w:rsid w:val="00137A02"/>
    <w:rsid w:val="00141D1E"/>
    <w:rsid w:val="00145A69"/>
    <w:rsid w:val="0015134A"/>
    <w:rsid w:val="0015580A"/>
    <w:rsid w:val="00155E54"/>
    <w:rsid w:val="001601E0"/>
    <w:rsid w:val="00160552"/>
    <w:rsid w:val="00162BC2"/>
    <w:rsid w:val="00163EF5"/>
    <w:rsid w:val="001663C3"/>
    <w:rsid w:val="00167733"/>
    <w:rsid w:val="00171422"/>
    <w:rsid w:val="00171D2A"/>
    <w:rsid w:val="00171F09"/>
    <w:rsid w:val="00172D5D"/>
    <w:rsid w:val="001752F4"/>
    <w:rsid w:val="00175C69"/>
    <w:rsid w:val="00176504"/>
    <w:rsid w:val="001768C7"/>
    <w:rsid w:val="00181007"/>
    <w:rsid w:val="00181EBA"/>
    <w:rsid w:val="00183A85"/>
    <w:rsid w:val="00184B77"/>
    <w:rsid w:val="00193E60"/>
    <w:rsid w:val="00195FC2"/>
    <w:rsid w:val="001A25B6"/>
    <w:rsid w:val="001A3327"/>
    <w:rsid w:val="001A372C"/>
    <w:rsid w:val="001A3DFE"/>
    <w:rsid w:val="001B1523"/>
    <w:rsid w:val="001B60AF"/>
    <w:rsid w:val="001C1C5E"/>
    <w:rsid w:val="001C2E7A"/>
    <w:rsid w:val="001C37B5"/>
    <w:rsid w:val="001C6BDF"/>
    <w:rsid w:val="001D24BA"/>
    <w:rsid w:val="001D56BA"/>
    <w:rsid w:val="001D7A0E"/>
    <w:rsid w:val="001E160C"/>
    <w:rsid w:val="001E1732"/>
    <w:rsid w:val="001E2E76"/>
    <w:rsid w:val="001E34F7"/>
    <w:rsid w:val="001E35BA"/>
    <w:rsid w:val="001E379C"/>
    <w:rsid w:val="001E6F0E"/>
    <w:rsid w:val="001E73BF"/>
    <w:rsid w:val="001F2300"/>
    <w:rsid w:val="001F2906"/>
    <w:rsid w:val="001F4117"/>
    <w:rsid w:val="001F5555"/>
    <w:rsid w:val="001F7E0F"/>
    <w:rsid w:val="00202245"/>
    <w:rsid w:val="00203646"/>
    <w:rsid w:val="00204AC5"/>
    <w:rsid w:val="00204D4B"/>
    <w:rsid w:val="002066CB"/>
    <w:rsid w:val="002100F1"/>
    <w:rsid w:val="00210E78"/>
    <w:rsid w:val="0021194E"/>
    <w:rsid w:val="00211A4D"/>
    <w:rsid w:val="00211C9F"/>
    <w:rsid w:val="0021256E"/>
    <w:rsid w:val="00213255"/>
    <w:rsid w:val="002141BF"/>
    <w:rsid w:val="002171AD"/>
    <w:rsid w:val="00217723"/>
    <w:rsid w:val="00223154"/>
    <w:rsid w:val="00223BF6"/>
    <w:rsid w:val="00223FFB"/>
    <w:rsid w:val="00233E3C"/>
    <w:rsid w:val="002348ED"/>
    <w:rsid w:val="0023670B"/>
    <w:rsid w:val="00242891"/>
    <w:rsid w:val="00244080"/>
    <w:rsid w:val="00246200"/>
    <w:rsid w:val="00251DDE"/>
    <w:rsid w:val="00251E03"/>
    <w:rsid w:val="00251E79"/>
    <w:rsid w:val="00253A95"/>
    <w:rsid w:val="002567F9"/>
    <w:rsid w:val="00257165"/>
    <w:rsid w:val="00260D14"/>
    <w:rsid w:val="002632B7"/>
    <w:rsid w:val="0026335E"/>
    <w:rsid w:val="00265F1F"/>
    <w:rsid w:val="00267F06"/>
    <w:rsid w:val="0027394B"/>
    <w:rsid w:val="00276050"/>
    <w:rsid w:val="00277903"/>
    <w:rsid w:val="00280CED"/>
    <w:rsid w:val="0028418C"/>
    <w:rsid w:val="00284367"/>
    <w:rsid w:val="00284E2D"/>
    <w:rsid w:val="00285410"/>
    <w:rsid w:val="00285485"/>
    <w:rsid w:val="00292831"/>
    <w:rsid w:val="002A02E2"/>
    <w:rsid w:val="002A2B57"/>
    <w:rsid w:val="002A3119"/>
    <w:rsid w:val="002A71FE"/>
    <w:rsid w:val="002A793B"/>
    <w:rsid w:val="002B218A"/>
    <w:rsid w:val="002B2A45"/>
    <w:rsid w:val="002B6047"/>
    <w:rsid w:val="002C0BA8"/>
    <w:rsid w:val="002C0EE9"/>
    <w:rsid w:val="002C15B6"/>
    <w:rsid w:val="002C2DEF"/>
    <w:rsid w:val="002C2F89"/>
    <w:rsid w:val="002C3368"/>
    <w:rsid w:val="002C4E08"/>
    <w:rsid w:val="002C5B05"/>
    <w:rsid w:val="002C5B4F"/>
    <w:rsid w:val="002C7E8E"/>
    <w:rsid w:val="002D0911"/>
    <w:rsid w:val="002D21A4"/>
    <w:rsid w:val="002D21A9"/>
    <w:rsid w:val="002D4493"/>
    <w:rsid w:val="002D6E86"/>
    <w:rsid w:val="002D70E1"/>
    <w:rsid w:val="002D75F3"/>
    <w:rsid w:val="002E1770"/>
    <w:rsid w:val="002E3811"/>
    <w:rsid w:val="002E3BE2"/>
    <w:rsid w:val="002E5C0A"/>
    <w:rsid w:val="002E738B"/>
    <w:rsid w:val="002F034B"/>
    <w:rsid w:val="002F0BB8"/>
    <w:rsid w:val="002F113F"/>
    <w:rsid w:val="002F36A6"/>
    <w:rsid w:val="002F4036"/>
    <w:rsid w:val="002F65CA"/>
    <w:rsid w:val="002F773E"/>
    <w:rsid w:val="0030033C"/>
    <w:rsid w:val="003024AE"/>
    <w:rsid w:val="00304E03"/>
    <w:rsid w:val="00305DA6"/>
    <w:rsid w:val="003109AD"/>
    <w:rsid w:val="00311B41"/>
    <w:rsid w:val="00313A75"/>
    <w:rsid w:val="00314F8B"/>
    <w:rsid w:val="00316BBA"/>
    <w:rsid w:val="003179EA"/>
    <w:rsid w:val="003206E8"/>
    <w:rsid w:val="00320BDC"/>
    <w:rsid w:val="003214E6"/>
    <w:rsid w:val="00322321"/>
    <w:rsid w:val="003233DA"/>
    <w:rsid w:val="00323AFC"/>
    <w:rsid w:val="00330D9C"/>
    <w:rsid w:val="0033207D"/>
    <w:rsid w:val="00332F85"/>
    <w:rsid w:val="00333193"/>
    <w:rsid w:val="0033354A"/>
    <w:rsid w:val="00335031"/>
    <w:rsid w:val="00335569"/>
    <w:rsid w:val="003371DF"/>
    <w:rsid w:val="00341793"/>
    <w:rsid w:val="003427F6"/>
    <w:rsid w:val="00343D28"/>
    <w:rsid w:val="003441C5"/>
    <w:rsid w:val="003444D5"/>
    <w:rsid w:val="00346D79"/>
    <w:rsid w:val="0034772F"/>
    <w:rsid w:val="0035261D"/>
    <w:rsid w:val="00352876"/>
    <w:rsid w:val="00354D07"/>
    <w:rsid w:val="00355171"/>
    <w:rsid w:val="00355306"/>
    <w:rsid w:val="00362EB5"/>
    <w:rsid w:val="0036552F"/>
    <w:rsid w:val="0036586A"/>
    <w:rsid w:val="003661BB"/>
    <w:rsid w:val="003679E8"/>
    <w:rsid w:val="003727A6"/>
    <w:rsid w:val="00374C33"/>
    <w:rsid w:val="003876D6"/>
    <w:rsid w:val="00392CD9"/>
    <w:rsid w:val="00392CDF"/>
    <w:rsid w:val="00392DDE"/>
    <w:rsid w:val="00393498"/>
    <w:rsid w:val="00394839"/>
    <w:rsid w:val="00394CF0"/>
    <w:rsid w:val="00394F35"/>
    <w:rsid w:val="003A0011"/>
    <w:rsid w:val="003A0058"/>
    <w:rsid w:val="003A03F6"/>
    <w:rsid w:val="003A1D39"/>
    <w:rsid w:val="003A3EDC"/>
    <w:rsid w:val="003A407F"/>
    <w:rsid w:val="003A4281"/>
    <w:rsid w:val="003A4DC3"/>
    <w:rsid w:val="003B053D"/>
    <w:rsid w:val="003B15F1"/>
    <w:rsid w:val="003B1C29"/>
    <w:rsid w:val="003B6A8D"/>
    <w:rsid w:val="003C2323"/>
    <w:rsid w:val="003C7C8E"/>
    <w:rsid w:val="003D0297"/>
    <w:rsid w:val="003D04B2"/>
    <w:rsid w:val="003D1FAF"/>
    <w:rsid w:val="003D39C9"/>
    <w:rsid w:val="003D3C37"/>
    <w:rsid w:val="003D4881"/>
    <w:rsid w:val="003D599F"/>
    <w:rsid w:val="003D60AD"/>
    <w:rsid w:val="003D719C"/>
    <w:rsid w:val="003E3C46"/>
    <w:rsid w:val="003E52CD"/>
    <w:rsid w:val="003E6961"/>
    <w:rsid w:val="003E78B2"/>
    <w:rsid w:val="003F0021"/>
    <w:rsid w:val="003F0BA8"/>
    <w:rsid w:val="003F20D7"/>
    <w:rsid w:val="003F28D4"/>
    <w:rsid w:val="003F4B96"/>
    <w:rsid w:val="003F536D"/>
    <w:rsid w:val="003F537E"/>
    <w:rsid w:val="003F74B1"/>
    <w:rsid w:val="00403BCD"/>
    <w:rsid w:val="00403D57"/>
    <w:rsid w:val="00404A48"/>
    <w:rsid w:val="00407AFF"/>
    <w:rsid w:val="00410A6C"/>
    <w:rsid w:val="00411493"/>
    <w:rsid w:val="00414085"/>
    <w:rsid w:val="00414B7C"/>
    <w:rsid w:val="004160E5"/>
    <w:rsid w:val="00416BF7"/>
    <w:rsid w:val="00417143"/>
    <w:rsid w:val="0041788A"/>
    <w:rsid w:val="00420617"/>
    <w:rsid w:val="004218A5"/>
    <w:rsid w:val="00421E24"/>
    <w:rsid w:val="00423738"/>
    <w:rsid w:val="004237C5"/>
    <w:rsid w:val="00423C79"/>
    <w:rsid w:val="00426046"/>
    <w:rsid w:val="00427960"/>
    <w:rsid w:val="00427A2D"/>
    <w:rsid w:val="004304E3"/>
    <w:rsid w:val="00430B22"/>
    <w:rsid w:val="00431B9D"/>
    <w:rsid w:val="00437DFF"/>
    <w:rsid w:val="00437E1B"/>
    <w:rsid w:val="00440213"/>
    <w:rsid w:val="00440F02"/>
    <w:rsid w:val="00441D21"/>
    <w:rsid w:val="004430D1"/>
    <w:rsid w:val="00443710"/>
    <w:rsid w:val="00445BAA"/>
    <w:rsid w:val="00446148"/>
    <w:rsid w:val="00446288"/>
    <w:rsid w:val="004465D5"/>
    <w:rsid w:val="00451AE9"/>
    <w:rsid w:val="00453ECF"/>
    <w:rsid w:val="00454759"/>
    <w:rsid w:val="00456355"/>
    <w:rsid w:val="00456BE7"/>
    <w:rsid w:val="00460982"/>
    <w:rsid w:val="0046160D"/>
    <w:rsid w:val="004624B3"/>
    <w:rsid w:val="004657BA"/>
    <w:rsid w:val="00472E74"/>
    <w:rsid w:val="0047527A"/>
    <w:rsid w:val="004830CA"/>
    <w:rsid w:val="00484743"/>
    <w:rsid w:val="004913AD"/>
    <w:rsid w:val="0049142B"/>
    <w:rsid w:val="00491CE1"/>
    <w:rsid w:val="004A1123"/>
    <w:rsid w:val="004A4ED9"/>
    <w:rsid w:val="004B1C6F"/>
    <w:rsid w:val="004B5FA1"/>
    <w:rsid w:val="004B6B1F"/>
    <w:rsid w:val="004C151E"/>
    <w:rsid w:val="004C29AD"/>
    <w:rsid w:val="004C533B"/>
    <w:rsid w:val="004C5637"/>
    <w:rsid w:val="004C5671"/>
    <w:rsid w:val="004C6916"/>
    <w:rsid w:val="004D0899"/>
    <w:rsid w:val="004D0F79"/>
    <w:rsid w:val="004D2853"/>
    <w:rsid w:val="004E070C"/>
    <w:rsid w:val="004E0C6D"/>
    <w:rsid w:val="004E11C6"/>
    <w:rsid w:val="004E223C"/>
    <w:rsid w:val="004E2B84"/>
    <w:rsid w:val="004E3645"/>
    <w:rsid w:val="004E3FED"/>
    <w:rsid w:val="004E42DC"/>
    <w:rsid w:val="004E50D1"/>
    <w:rsid w:val="004E6DDD"/>
    <w:rsid w:val="004E6F2A"/>
    <w:rsid w:val="004F01A8"/>
    <w:rsid w:val="004F2215"/>
    <w:rsid w:val="004F3FAA"/>
    <w:rsid w:val="004F472A"/>
    <w:rsid w:val="005002B8"/>
    <w:rsid w:val="00500FEF"/>
    <w:rsid w:val="0050103D"/>
    <w:rsid w:val="00503BC9"/>
    <w:rsid w:val="00503CFD"/>
    <w:rsid w:val="005051EB"/>
    <w:rsid w:val="0051036D"/>
    <w:rsid w:val="00512EFE"/>
    <w:rsid w:val="00517E5B"/>
    <w:rsid w:val="00522EA6"/>
    <w:rsid w:val="00523DBA"/>
    <w:rsid w:val="00524933"/>
    <w:rsid w:val="00525246"/>
    <w:rsid w:val="0052654F"/>
    <w:rsid w:val="005277D8"/>
    <w:rsid w:val="00531229"/>
    <w:rsid w:val="005328C1"/>
    <w:rsid w:val="00532AC9"/>
    <w:rsid w:val="00533C6A"/>
    <w:rsid w:val="005376E8"/>
    <w:rsid w:val="00545C37"/>
    <w:rsid w:val="005510ED"/>
    <w:rsid w:val="0055382B"/>
    <w:rsid w:val="005538FF"/>
    <w:rsid w:val="00553AA5"/>
    <w:rsid w:val="00554A4F"/>
    <w:rsid w:val="0055552B"/>
    <w:rsid w:val="00557AC6"/>
    <w:rsid w:val="0056012B"/>
    <w:rsid w:val="00560256"/>
    <w:rsid w:val="005613CC"/>
    <w:rsid w:val="00561F67"/>
    <w:rsid w:val="005648BB"/>
    <w:rsid w:val="0057152A"/>
    <w:rsid w:val="00575DD0"/>
    <w:rsid w:val="00575DEB"/>
    <w:rsid w:val="00576DB0"/>
    <w:rsid w:val="0057720D"/>
    <w:rsid w:val="005777AC"/>
    <w:rsid w:val="00583BB0"/>
    <w:rsid w:val="00584DD3"/>
    <w:rsid w:val="00585EE4"/>
    <w:rsid w:val="00586212"/>
    <w:rsid w:val="00587B25"/>
    <w:rsid w:val="00591662"/>
    <w:rsid w:val="00597FC0"/>
    <w:rsid w:val="005A0BD0"/>
    <w:rsid w:val="005A1AD4"/>
    <w:rsid w:val="005A4CCF"/>
    <w:rsid w:val="005A54B8"/>
    <w:rsid w:val="005A5E1E"/>
    <w:rsid w:val="005A69F4"/>
    <w:rsid w:val="005B215E"/>
    <w:rsid w:val="005B2C4A"/>
    <w:rsid w:val="005B6B7C"/>
    <w:rsid w:val="005C5E7E"/>
    <w:rsid w:val="005C6D38"/>
    <w:rsid w:val="005C7D13"/>
    <w:rsid w:val="005D14C5"/>
    <w:rsid w:val="005D258F"/>
    <w:rsid w:val="005D2C1C"/>
    <w:rsid w:val="005D3A7C"/>
    <w:rsid w:val="005D4025"/>
    <w:rsid w:val="005D5CE4"/>
    <w:rsid w:val="005D5E13"/>
    <w:rsid w:val="005D7D18"/>
    <w:rsid w:val="005E321E"/>
    <w:rsid w:val="005E3C50"/>
    <w:rsid w:val="005F15A3"/>
    <w:rsid w:val="005F1746"/>
    <w:rsid w:val="005F2786"/>
    <w:rsid w:val="005F3627"/>
    <w:rsid w:val="005F3FA6"/>
    <w:rsid w:val="005F6B30"/>
    <w:rsid w:val="006011BD"/>
    <w:rsid w:val="00602CFB"/>
    <w:rsid w:val="00603504"/>
    <w:rsid w:val="00603629"/>
    <w:rsid w:val="00604952"/>
    <w:rsid w:val="0060509F"/>
    <w:rsid w:val="00605A63"/>
    <w:rsid w:val="00605DF6"/>
    <w:rsid w:val="00610043"/>
    <w:rsid w:val="006105F5"/>
    <w:rsid w:val="006110D4"/>
    <w:rsid w:val="00611F75"/>
    <w:rsid w:val="00613F57"/>
    <w:rsid w:val="006141C0"/>
    <w:rsid w:val="00614876"/>
    <w:rsid w:val="0061595B"/>
    <w:rsid w:val="00615E80"/>
    <w:rsid w:val="00620A40"/>
    <w:rsid w:val="00621009"/>
    <w:rsid w:val="00623727"/>
    <w:rsid w:val="0062534D"/>
    <w:rsid w:val="00630F40"/>
    <w:rsid w:val="0063117F"/>
    <w:rsid w:val="0063118C"/>
    <w:rsid w:val="00633210"/>
    <w:rsid w:val="006373AB"/>
    <w:rsid w:val="00637C54"/>
    <w:rsid w:val="00641587"/>
    <w:rsid w:val="00641860"/>
    <w:rsid w:val="006444C6"/>
    <w:rsid w:val="006459FE"/>
    <w:rsid w:val="00650A62"/>
    <w:rsid w:val="006521BD"/>
    <w:rsid w:val="00653F60"/>
    <w:rsid w:val="00655CD5"/>
    <w:rsid w:val="00657240"/>
    <w:rsid w:val="00657278"/>
    <w:rsid w:val="00657C8B"/>
    <w:rsid w:val="00657CA6"/>
    <w:rsid w:val="00662D37"/>
    <w:rsid w:val="006641EE"/>
    <w:rsid w:val="00665781"/>
    <w:rsid w:val="00666315"/>
    <w:rsid w:val="00666EB8"/>
    <w:rsid w:val="00667646"/>
    <w:rsid w:val="00671459"/>
    <w:rsid w:val="00671C31"/>
    <w:rsid w:val="00674C18"/>
    <w:rsid w:val="00680DB6"/>
    <w:rsid w:val="00681672"/>
    <w:rsid w:val="00683161"/>
    <w:rsid w:val="00683D1B"/>
    <w:rsid w:val="00685304"/>
    <w:rsid w:val="00686345"/>
    <w:rsid w:val="006877E9"/>
    <w:rsid w:val="00691F3A"/>
    <w:rsid w:val="006931DA"/>
    <w:rsid w:val="006931F1"/>
    <w:rsid w:val="006952A1"/>
    <w:rsid w:val="006965AF"/>
    <w:rsid w:val="0069677F"/>
    <w:rsid w:val="0069791F"/>
    <w:rsid w:val="00697964"/>
    <w:rsid w:val="006A0C6B"/>
    <w:rsid w:val="006A14CE"/>
    <w:rsid w:val="006A1CFB"/>
    <w:rsid w:val="006A356B"/>
    <w:rsid w:val="006A49C1"/>
    <w:rsid w:val="006A4EE6"/>
    <w:rsid w:val="006A73EC"/>
    <w:rsid w:val="006B1B84"/>
    <w:rsid w:val="006B3220"/>
    <w:rsid w:val="006B6231"/>
    <w:rsid w:val="006B64EB"/>
    <w:rsid w:val="006C2D70"/>
    <w:rsid w:val="006C33DB"/>
    <w:rsid w:val="006C470E"/>
    <w:rsid w:val="006C64D9"/>
    <w:rsid w:val="006C7499"/>
    <w:rsid w:val="006D1010"/>
    <w:rsid w:val="006D2EF4"/>
    <w:rsid w:val="006D3139"/>
    <w:rsid w:val="006D34B4"/>
    <w:rsid w:val="006D7801"/>
    <w:rsid w:val="006E1798"/>
    <w:rsid w:val="006E1B0E"/>
    <w:rsid w:val="006E6536"/>
    <w:rsid w:val="006E74E7"/>
    <w:rsid w:val="006F0650"/>
    <w:rsid w:val="006F0B34"/>
    <w:rsid w:val="006F24F1"/>
    <w:rsid w:val="006F2581"/>
    <w:rsid w:val="006F2A83"/>
    <w:rsid w:val="006F3974"/>
    <w:rsid w:val="006F50BF"/>
    <w:rsid w:val="006F63C0"/>
    <w:rsid w:val="006F6535"/>
    <w:rsid w:val="00700E8C"/>
    <w:rsid w:val="007022AD"/>
    <w:rsid w:val="007029DD"/>
    <w:rsid w:val="00703C13"/>
    <w:rsid w:val="0070762F"/>
    <w:rsid w:val="007077C6"/>
    <w:rsid w:val="00707CCD"/>
    <w:rsid w:val="00707DF9"/>
    <w:rsid w:val="007124C2"/>
    <w:rsid w:val="0071261D"/>
    <w:rsid w:val="0071316A"/>
    <w:rsid w:val="00713956"/>
    <w:rsid w:val="0071396D"/>
    <w:rsid w:val="00713B1A"/>
    <w:rsid w:val="0071450B"/>
    <w:rsid w:val="00715A90"/>
    <w:rsid w:val="00715E01"/>
    <w:rsid w:val="007211F7"/>
    <w:rsid w:val="0072262D"/>
    <w:rsid w:val="007250B0"/>
    <w:rsid w:val="00732767"/>
    <w:rsid w:val="00734099"/>
    <w:rsid w:val="007347AC"/>
    <w:rsid w:val="00735099"/>
    <w:rsid w:val="00736DA7"/>
    <w:rsid w:val="00736EC6"/>
    <w:rsid w:val="007406C8"/>
    <w:rsid w:val="0074163A"/>
    <w:rsid w:val="00743DC2"/>
    <w:rsid w:val="00746DE0"/>
    <w:rsid w:val="007530C8"/>
    <w:rsid w:val="00755285"/>
    <w:rsid w:val="007565BD"/>
    <w:rsid w:val="007604BF"/>
    <w:rsid w:val="00760E77"/>
    <w:rsid w:val="00761D43"/>
    <w:rsid w:val="00762596"/>
    <w:rsid w:val="00764B11"/>
    <w:rsid w:val="00764DD6"/>
    <w:rsid w:val="00764FA0"/>
    <w:rsid w:val="00765952"/>
    <w:rsid w:val="0076789F"/>
    <w:rsid w:val="00770016"/>
    <w:rsid w:val="0077273C"/>
    <w:rsid w:val="00772DB8"/>
    <w:rsid w:val="00773000"/>
    <w:rsid w:val="007731D5"/>
    <w:rsid w:val="0077443B"/>
    <w:rsid w:val="00775861"/>
    <w:rsid w:val="007765F6"/>
    <w:rsid w:val="00777214"/>
    <w:rsid w:val="007800FA"/>
    <w:rsid w:val="00780501"/>
    <w:rsid w:val="0078450E"/>
    <w:rsid w:val="007853B4"/>
    <w:rsid w:val="00786A9B"/>
    <w:rsid w:val="00786C38"/>
    <w:rsid w:val="0078716D"/>
    <w:rsid w:val="00790AEA"/>
    <w:rsid w:val="007910C3"/>
    <w:rsid w:val="00793D91"/>
    <w:rsid w:val="00794175"/>
    <w:rsid w:val="0079493B"/>
    <w:rsid w:val="00794A5B"/>
    <w:rsid w:val="00794E8D"/>
    <w:rsid w:val="0079769C"/>
    <w:rsid w:val="007A21D5"/>
    <w:rsid w:val="007A3C08"/>
    <w:rsid w:val="007A581B"/>
    <w:rsid w:val="007A684B"/>
    <w:rsid w:val="007A68C1"/>
    <w:rsid w:val="007A7DAF"/>
    <w:rsid w:val="007B05AF"/>
    <w:rsid w:val="007B0749"/>
    <w:rsid w:val="007B1B1B"/>
    <w:rsid w:val="007B4DDF"/>
    <w:rsid w:val="007B601B"/>
    <w:rsid w:val="007B6067"/>
    <w:rsid w:val="007B6A03"/>
    <w:rsid w:val="007C05FD"/>
    <w:rsid w:val="007C0740"/>
    <w:rsid w:val="007C18C6"/>
    <w:rsid w:val="007C2F7C"/>
    <w:rsid w:val="007C45CA"/>
    <w:rsid w:val="007C77E8"/>
    <w:rsid w:val="007C7C4E"/>
    <w:rsid w:val="007D4690"/>
    <w:rsid w:val="007E3D30"/>
    <w:rsid w:val="007E4658"/>
    <w:rsid w:val="007E63D3"/>
    <w:rsid w:val="007F03AA"/>
    <w:rsid w:val="007F0B10"/>
    <w:rsid w:val="007F2E49"/>
    <w:rsid w:val="007F325F"/>
    <w:rsid w:val="007F366F"/>
    <w:rsid w:val="007F49BF"/>
    <w:rsid w:val="008017E5"/>
    <w:rsid w:val="0080180A"/>
    <w:rsid w:val="0080360A"/>
    <w:rsid w:val="00803B9E"/>
    <w:rsid w:val="00804A4D"/>
    <w:rsid w:val="00804C8A"/>
    <w:rsid w:val="008054FC"/>
    <w:rsid w:val="00807525"/>
    <w:rsid w:val="008101DA"/>
    <w:rsid w:val="00811ED4"/>
    <w:rsid w:val="008120C4"/>
    <w:rsid w:val="00812905"/>
    <w:rsid w:val="00812D57"/>
    <w:rsid w:val="00814B36"/>
    <w:rsid w:val="00815888"/>
    <w:rsid w:val="008166AC"/>
    <w:rsid w:val="0081726C"/>
    <w:rsid w:val="00820646"/>
    <w:rsid w:val="008219F3"/>
    <w:rsid w:val="008220B6"/>
    <w:rsid w:val="00822848"/>
    <w:rsid w:val="0082439A"/>
    <w:rsid w:val="008264BA"/>
    <w:rsid w:val="008266B3"/>
    <w:rsid w:val="00830BD1"/>
    <w:rsid w:val="00831995"/>
    <w:rsid w:val="00831D99"/>
    <w:rsid w:val="0083331C"/>
    <w:rsid w:val="00835908"/>
    <w:rsid w:val="00843C5B"/>
    <w:rsid w:val="00844F71"/>
    <w:rsid w:val="008451CE"/>
    <w:rsid w:val="00845C3B"/>
    <w:rsid w:val="00847558"/>
    <w:rsid w:val="00852E4F"/>
    <w:rsid w:val="0085300D"/>
    <w:rsid w:val="00854CFB"/>
    <w:rsid w:val="00854D5B"/>
    <w:rsid w:val="00867DA1"/>
    <w:rsid w:val="0087204A"/>
    <w:rsid w:val="00872569"/>
    <w:rsid w:val="00872EE9"/>
    <w:rsid w:val="008730AC"/>
    <w:rsid w:val="008733B2"/>
    <w:rsid w:val="008774EB"/>
    <w:rsid w:val="00880DDD"/>
    <w:rsid w:val="008863CF"/>
    <w:rsid w:val="00886F63"/>
    <w:rsid w:val="00887234"/>
    <w:rsid w:val="008936A6"/>
    <w:rsid w:val="00893B0A"/>
    <w:rsid w:val="0089534B"/>
    <w:rsid w:val="00895B26"/>
    <w:rsid w:val="008A162C"/>
    <w:rsid w:val="008A1ACA"/>
    <w:rsid w:val="008A2AB6"/>
    <w:rsid w:val="008A319B"/>
    <w:rsid w:val="008A476E"/>
    <w:rsid w:val="008A481E"/>
    <w:rsid w:val="008A6A3D"/>
    <w:rsid w:val="008A72BD"/>
    <w:rsid w:val="008B072C"/>
    <w:rsid w:val="008B469B"/>
    <w:rsid w:val="008B4E6B"/>
    <w:rsid w:val="008B7EB2"/>
    <w:rsid w:val="008C0FF9"/>
    <w:rsid w:val="008C14B2"/>
    <w:rsid w:val="008C2412"/>
    <w:rsid w:val="008C2955"/>
    <w:rsid w:val="008C4386"/>
    <w:rsid w:val="008C4744"/>
    <w:rsid w:val="008C6186"/>
    <w:rsid w:val="008C7166"/>
    <w:rsid w:val="008C737D"/>
    <w:rsid w:val="008D0C24"/>
    <w:rsid w:val="008D0D16"/>
    <w:rsid w:val="008D4181"/>
    <w:rsid w:val="008E1CA0"/>
    <w:rsid w:val="008E2677"/>
    <w:rsid w:val="008E4DA1"/>
    <w:rsid w:val="008F08CF"/>
    <w:rsid w:val="008F605A"/>
    <w:rsid w:val="00903FA7"/>
    <w:rsid w:val="009042AB"/>
    <w:rsid w:val="009044CD"/>
    <w:rsid w:val="0090584A"/>
    <w:rsid w:val="00907241"/>
    <w:rsid w:val="00912CC3"/>
    <w:rsid w:val="00916CC3"/>
    <w:rsid w:val="00917828"/>
    <w:rsid w:val="009178C0"/>
    <w:rsid w:val="00924E25"/>
    <w:rsid w:val="00925B6A"/>
    <w:rsid w:val="0092702C"/>
    <w:rsid w:val="00927FF3"/>
    <w:rsid w:val="009305E7"/>
    <w:rsid w:val="00932973"/>
    <w:rsid w:val="0093669E"/>
    <w:rsid w:val="00937571"/>
    <w:rsid w:val="0094201A"/>
    <w:rsid w:val="00946BDC"/>
    <w:rsid w:val="00950481"/>
    <w:rsid w:val="009526E0"/>
    <w:rsid w:val="00953955"/>
    <w:rsid w:val="00955E01"/>
    <w:rsid w:val="00955FB2"/>
    <w:rsid w:val="00956D72"/>
    <w:rsid w:val="00956E15"/>
    <w:rsid w:val="00964DF5"/>
    <w:rsid w:val="009670EB"/>
    <w:rsid w:val="009735D9"/>
    <w:rsid w:val="0097665E"/>
    <w:rsid w:val="009824FF"/>
    <w:rsid w:val="0098364B"/>
    <w:rsid w:val="00985E37"/>
    <w:rsid w:val="00986711"/>
    <w:rsid w:val="00991016"/>
    <w:rsid w:val="0099753A"/>
    <w:rsid w:val="009A0921"/>
    <w:rsid w:val="009A19C9"/>
    <w:rsid w:val="009A21E7"/>
    <w:rsid w:val="009A2FEB"/>
    <w:rsid w:val="009A30DD"/>
    <w:rsid w:val="009A53C7"/>
    <w:rsid w:val="009A58B2"/>
    <w:rsid w:val="009A5F78"/>
    <w:rsid w:val="009B23C5"/>
    <w:rsid w:val="009B4EED"/>
    <w:rsid w:val="009B5072"/>
    <w:rsid w:val="009B6025"/>
    <w:rsid w:val="009B7AB3"/>
    <w:rsid w:val="009B7ED7"/>
    <w:rsid w:val="009C0DBF"/>
    <w:rsid w:val="009C1C91"/>
    <w:rsid w:val="009C2978"/>
    <w:rsid w:val="009C375D"/>
    <w:rsid w:val="009C4B1D"/>
    <w:rsid w:val="009C4C92"/>
    <w:rsid w:val="009C51B1"/>
    <w:rsid w:val="009C55CE"/>
    <w:rsid w:val="009C5DE2"/>
    <w:rsid w:val="009C73BF"/>
    <w:rsid w:val="009C7A65"/>
    <w:rsid w:val="009D17B0"/>
    <w:rsid w:val="009D1B49"/>
    <w:rsid w:val="009D2C18"/>
    <w:rsid w:val="009D5144"/>
    <w:rsid w:val="009D5A6D"/>
    <w:rsid w:val="009D5F85"/>
    <w:rsid w:val="009E222A"/>
    <w:rsid w:val="009E3483"/>
    <w:rsid w:val="009E5523"/>
    <w:rsid w:val="009E58AD"/>
    <w:rsid w:val="009E7DCB"/>
    <w:rsid w:val="009F1FB9"/>
    <w:rsid w:val="009F2787"/>
    <w:rsid w:val="009F4A24"/>
    <w:rsid w:val="009F6163"/>
    <w:rsid w:val="009F7FAC"/>
    <w:rsid w:val="00A000EB"/>
    <w:rsid w:val="00A00503"/>
    <w:rsid w:val="00A0448F"/>
    <w:rsid w:val="00A06169"/>
    <w:rsid w:val="00A07E62"/>
    <w:rsid w:val="00A10BB6"/>
    <w:rsid w:val="00A131E0"/>
    <w:rsid w:val="00A14D2A"/>
    <w:rsid w:val="00A15103"/>
    <w:rsid w:val="00A16CDA"/>
    <w:rsid w:val="00A1733B"/>
    <w:rsid w:val="00A2034B"/>
    <w:rsid w:val="00A23230"/>
    <w:rsid w:val="00A23AB6"/>
    <w:rsid w:val="00A24909"/>
    <w:rsid w:val="00A25DE7"/>
    <w:rsid w:val="00A25F3B"/>
    <w:rsid w:val="00A316AB"/>
    <w:rsid w:val="00A3464F"/>
    <w:rsid w:val="00A35FBF"/>
    <w:rsid w:val="00A37B0E"/>
    <w:rsid w:val="00A40805"/>
    <w:rsid w:val="00A41445"/>
    <w:rsid w:val="00A4167D"/>
    <w:rsid w:val="00A42433"/>
    <w:rsid w:val="00A44BF3"/>
    <w:rsid w:val="00A5193A"/>
    <w:rsid w:val="00A53898"/>
    <w:rsid w:val="00A53E97"/>
    <w:rsid w:val="00A608B2"/>
    <w:rsid w:val="00A61178"/>
    <w:rsid w:val="00A61B55"/>
    <w:rsid w:val="00A65ECF"/>
    <w:rsid w:val="00A671C5"/>
    <w:rsid w:val="00A677E4"/>
    <w:rsid w:val="00A70ABE"/>
    <w:rsid w:val="00A70BCA"/>
    <w:rsid w:val="00A7318B"/>
    <w:rsid w:val="00A73D49"/>
    <w:rsid w:val="00A74276"/>
    <w:rsid w:val="00A746D4"/>
    <w:rsid w:val="00A75FDF"/>
    <w:rsid w:val="00A77598"/>
    <w:rsid w:val="00A77AD2"/>
    <w:rsid w:val="00A81008"/>
    <w:rsid w:val="00A84088"/>
    <w:rsid w:val="00A841B1"/>
    <w:rsid w:val="00A84368"/>
    <w:rsid w:val="00A85551"/>
    <w:rsid w:val="00A870CC"/>
    <w:rsid w:val="00A92367"/>
    <w:rsid w:val="00A92F29"/>
    <w:rsid w:val="00A94D36"/>
    <w:rsid w:val="00A95959"/>
    <w:rsid w:val="00A95ED6"/>
    <w:rsid w:val="00AA1FEA"/>
    <w:rsid w:val="00AA2038"/>
    <w:rsid w:val="00AA324B"/>
    <w:rsid w:val="00AA7507"/>
    <w:rsid w:val="00AB0A9E"/>
    <w:rsid w:val="00AB461A"/>
    <w:rsid w:val="00AB4954"/>
    <w:rsid w:val="00AB4CE8"/>
    <w:rsid w:val="00AB6A64"/>
    <w:rsid w:val="00AC266B"/>
    <w:rsid w:val="00AC3A10"/>
    <w:rsid w:val="00AC6248"/>
    <w:rsid w:val="00AC7852"/>
    <w:rsid w:val="00AD18DD"/>
    <w:rsid w:val="00AD3536"/>
    <w:rsid w:val="00AD4C75"/>
    <w:rsid w:val="00AD706E"/>
    <w:rsid w:val="00AE097A"/>
    <w:rsid w:val="00AE185E"/>
    <w:rsid w:val="00AE1CFD"/>
    <w:rsid w:val="00AE5E0E"/>
    <w:rsid w:val="00AE7E7C"/>
    <w:rsid w:val="00AF09ED"/>
    <w:rsid w:val="00AF16A0"/>
    <w:rsid w:val="00AF28BD"/>
    <w:rsid w:val="00AF7399"/>
    <w:rsid w:val="00AF7464"/>
    <w:rsid w:val="00B00CDA"/>
    <w:rsid w:val="00B055B5"/>
    <w:rsid w:val="00B067F2"/>
    <w:rsid w:val="00B07AD4"/>
    <w:rsid w:val="00B10067"/>
    <w:rsid w:val="00B1490E"/>
    <w:rsid w:val="00B154B8"/>
    <w:rsid w:val="00B1750A"/>
    <w:rsid w:val="00B2132E"/>
    <w:rsid w:val="00B22CAC"/>
    <w:rsid w:val="00B2355A"/>
    <w:rsid w:val="00B23C72"/>
    <w:rsid w:val="00B23CCD"/>
    <w:rsid w:val="00B241F6"/>
    <w:rsid w:val="00B328DB"/>
    <w:rsid w:val="00B34803"/>
    <w:rsid w:val="00B3640D"/>
    <w:rsid w:val="00B36834"/>
    <w:rsid w:val="00B421E0"/>
    <w:rsid w:val="00B425F1"/>
    <w:rsid w:val="00B441BC"/>
    <w:rsid w:val="00B44D01"/>
    <w:rsid w:val="00B45E23"/>
    <w:rsid w:val="00B50CF3"/>
    <w:rsid w:val="00B51123"/>
    <w:rsid w:val="00B51421"/>
    <w:rsid w:val="00B520EA"/>
    <w:rsid w:val="00B530DE"/>
    <w:rsid w:val="00B5321C"/>
    <w:rsid w:val="00B53AC0"/>
    <w:rsid w:val="00B54B9F"/>
    <w:rsid w:val="00B578EE"/>
    <w:rsid w:val="00B603E4"/>
    <w:rsid w:val="00B6074F"/>
    <w:rsid w:val="00B63CEB"/>
    <w:rsid w:val="00B70691"/>
    <w:rsid w:val="00B70913"/>
    <w:rsid w:val="00B718B5"/>
    <w:rsid w:val="00B72AE9"/>
    <w:rsid w:val="00B74095"/>
    <w:rsid w:val="00B74A35"/>
    <w:rsid w:val="00B75C98"/>
    <w:rsid w:val="00B77128"/>
    <w:rsid w:val="00B90C7B"/>
    <w:rsid w:val="00B94910"/>
    <w:rsid w:val="00B94C8D"/>
    <w:rsid w:val="00B94D18"/>
    <w:rsid w:val="00B95581"/>
    <w:rsid w:val="00B96A95"/>
    <w:rsid w:val="00B97751"/>
    <w:rsid w:val="00BA087B"/>
    <w:rsid w:val="00BA0A10"/>
    <w:rsid w:val="00BA2F6F"/>
    <w:rsid w:val="00BA41E7"/>
    <w:rsid w:val="00BA5F08"/>
    <w:rsid w:val="00BB036E"/>
    <w:rsid w:val="00BB4AB6"/>
    <w:rsid w:val="00BB550B"/>
    <w:rsid w:val="00BB738B"/>
    <w:rsid w:val="00BC2797"/>
    <w:rsid w:val="00BC4573"/>
    <w:rsid w:val="00BC5546"/>
    <w:rsid w:val="00BC7B09"/>
    <w:rsid w:val="00BD44FB"/>
    <w:rsid w:val="00BD5284"/>
    <w:rsid w:val="00BE0B32"/>
    <w:rsid w:val="00BE20D9"/>
    <w:rsid w:val="00BF1727"/>
    <w:rsid w:val="00BF2681"/>
    <w:rsid w:val="00C006FD"/>
    <w:rsid w:val="00C02CBB"/>
    <w:rsid w:val="00C04BA3"/>
    <w:rsid w:val="00C0509B"/>
    <w:rsid w:val="00C055A7"/>
    <w:rsid w:val="00C055DB"/>
    <w:rsid w:val="00C05DD0"/>
    <w:rsid w:val="00C0650A"/>
    <w:rsid w:val="00C06C79"/>
    <w:rsid w:val="00C07026"/>
    <w:rsid w:val="00C07CAC"/>
    <w:rsid w:val="00C10B45"/>
    <w:rsid w:val="00C10BBC"/>
    <w:rsid w:val="00C11D8C"/>
    <w:rsid w:val="00C120DF"/>
    <w:rsid w:val="00C12628"/>
    <w:rsid w:val="00C12823"/>
    <w:rsid w:val="00C14323"/>
    <w:rsid w:val="00C14CC5"/>
    <w:rsid w:val="00C16BDA"/>
    <w:rsid w:val="00C16E24"/>
    <w:rsid w:val="00C238D0"/>
    <w:rsid w:val="00C25953"/>
    <w:rsid w:val="00C25CB6"/>
    <w:rsid w:val="00C26668"/>
    <w:rsid w:val="00C27078"/>
    <w:rsid w:val="00C31793"/>
    <w:rsid w:val="00C33966"/>
    <w:rsid w:val="00C33F17"/>
    <w:rsid w:val="00C353F2"/>
    <w:rsid w:val="00C40925"/>
    <w:rsid w:val="00C413DA"/>
    <w:rsid w:val="00C45D49"/>
    <w:rsid w:val="00C47BDF"/>
    <w:rsid w:val="00C51D4A"/>
    <w:rsid w:val="00C53CD6"/>
    <w:rsid w:val="00C600A5"/>
    <w:rsid w:val="00C621C7"/>
    <w:rsid w:val="00C6614C"/>
    <w:rsid w:val="00C71875"/>
    <w:rsid w:val="00C732F5"/>
    <w:rsid w:val="00C73839"/>
    <w:rsid w:val="00C73F3A"/>
    <w:rsid w:val="00C7509C"/>
    <w:rsid w:val="00C75495"/>
    <w:rsid w:val="00C759C3"/>
    <w:rsid w:val="00C81DE2"/>
    <w:rsid w:val="00C8234C"/>
    <w:rsid w:val="00C82A51"/>
    <w:rsid w:val="00C83C56"/>
    <w:rsid w:val="00C851D7"/>
    <w:rsid w:val="00C922E0"/>
    <w:rsid w:val="00C955AF"/>
    <w:rsid w:val="00C960BC"/>
    <w:rsid w:val="00CA1BF3"/>
    <w:rsid w:val="00CA1C6E"/>
    <w:rsid w:val="00CA5833"/>
    <w:rsid w:val="00CB25A1"/>
    <w:rsid w:val="00CB4414"/>
    <w:rsid w:val="00CB455E"/>
    <w:rsid w:val="00CC2CF6"/>
    <w:rsid w:val="00CC3BCF"/>
    <w:rsid w:val="00CD0EFA"/>
    <w:rsid w:val="00CD3736"/>
    <w:rsid w:val="00CD5D35"/>
    <w:rsid w:val="00CD7EDE"/>
    <w:rsid w:val="00CE61F1"/>
    <w:rsid w:val="00CE6BCF"/>
    <w:rsid w:val="00CF16BD"/>
    <w:rsid w:val="00CF246E"/>
    <w:rsid w:val="00CF2785"/>
    <w:rsid w:val="00CF434C"/>
    <w:rsid w:val="00CF4795"/>
    <w:rsid w:val="00CF5078"/>
    <w:rsid w:val="00CF7613"/>
    <w:rsid w:val="00CF7997"/>
    <w:rsid w:val="00D002E9"/>
    <w:rsid w:val="00D04740"/>
    <w:rsid w:val="00D0630C"/>
    <w:rsid w:val="00D06799"/>
    <w:rsid w:val="00D07D53"/>
    <w:rsid w:val="00D11986"/>
    <w:rsid w:val="00D121B1"/>
    <w:rsid w:val="00D15193"/>
    <w:rsid w:val="00D15911"/>
    <w:rsid w:val="00D20635"/>
    <w:rsid w:val="00D210E1"/>
    <w:rsid w:val="00D21D1D"/>
    <w:rsid w:val="00D230E2"/>
    <w:rsid w:val="00D23F6F"/>
    <w:rsid w:val="00D25FEA"/>
    <w:rsid w:val="00D265CE"/>
    <w:rsid w:val="00D31D42"/>
    <w:rsid w:val="00D324B7"/>
    <w:rsid w:val="00D32740"/>
    <w:rsid w:val="00D33586"/>
    <w:rsid w:val="00D368AF"/>
    <w:rsid w:val="00D42027"/>
    <w:rsid w:val="00D42158"/>
    <w:rsid w:val="00D43BA0"/>
    <w:rsid w:val="00D43C85"/>
    <w:rsid w:val="00D442DE"/>
    <w:rsid w:val="00D4739F"/>
    <w:rsid w:val="00D47FA6"/>
    <w:rsid w:val="00D5042E"/>
    <w:rsid w:val="00D5059D"/>
    <w:rsid w:val="00D50E1B"/>
    <w:rsid w:val="00D526F1"/>
    <w:rsid w:val="00D54D66"/>
    <w:rsid w:val="00D54DFA"/>
    <w:rsid w:val="00D60955"/>
    <w:rsid w:val="00D62FC7"/>
    <w:rsid w:val="00D64E0A"/>
    <w:rsid w:val="00D653B1"/>
    <w:rsid w:val="00D659A5"/>
    <w:rsid w:val="00D66A03"/>
    <w:rsid w:val="00D710DB"/>
    <w:rsid w:val="00D71821"/>
    <w:rsid w:val="00D7195A"/>
    <w:rsid w:val="00D805BC"/>
    <w:rsid w:val="00D80CAA"/>
    <w:rsid w:val="00D81042"/>
    <w:rsid w:val="00D82B40"/>
    <w:rsid w:val="00D8676E"/>
    <w:rsid w:val="00D86D39"/>
    <w:rsid w:val="00D90CB1"/>
    <w:rsid w:val="00D92641"/>
    <w:rsid w:val="00D93DAC"/>
    <w:rsid w:val="00D95DF1"/>
    <w:rsid w:val="00D9617F"/>
    <w:rsid w:val="00DA1C40"/>
    <w:rsid w:val="00DA1CA0"/>
    <w:rsid w:val="00DA4FF5"/>
    <w:rsid w:val="00DA7526"/>
    <w:rsid w:val="00DB4A3B"/>
    <w:rsid w:val="00DB5CB9"/>
    <w:rsid w:val="00DC0FD4"/>
    <w:rsid w:val="00DC393D"/>
    <w:rsid w:val="00DC4C02"/>
    <w:rsid w:val="00DD08C4"/>
    <w:rsid w:val="00DD0B80"/>
    <w:rsid w:val="00DD20DE"/>
    <w:rsid w:val="00DD36D1"/>
    <w:rsid w:val="00DD79A1"/>
    <w:rsid w:val="00DD7F67"/>
    <w:rsid w:val="00DE0038"/>
    <w:rsid w:val="00DE2FBD"/>
    <w:rsid w:val="00DE4243"/>
    <w:rsid w:val="00DE44A7"/>
    <w:rsid w:val="00DE4629"/>
    <w:rsid w:val="00DF1969"/>
    <w:rsid w:val="00DF297B"/>
    <w:rsid w:val="00DF2FE6"/>
    <w:rsid w:val="00DF4026"/>
    <w:rsid w:val="00DF5136"/>
    <w:rsid w:val="00DF6364"/>
    <w:rsid w:val="00DF6D4C"/>
    <w:rsid w:val="00E0073D"/>
    <w:rsid w:val="00E033D4"/>
    <w:rsid w:val="00E06C2B"/>
    <w:rsid w:val="00E06C59"/>
    <w:rsid w:val="00E077F1"/>
    <w:rsid w:val="00E1715C"/>
    <w:rsid w:val="00E2498F"/>
    <w:rsid w:val="00E253E8"/>
    <w:rsid w:val="00E26BDE"/>
    <w:rsid w:val="00E31F4F"/>
    <w:rsid w:val="00E32B29"/>
    <w:rsid w:val="00E33685"/>
    <w:rsid w:val="00E33DE9"/>
    <w:rsid w:val="00E37536"/>
    <w:rsid w:val="00E37EB3"/>
    <w:rsid w:val="00E42199"/>
    <w:rsid w:val="00E4464B"/>
    <w:rsid w:val="00E451EF"/>
    <w:rsid w:val="00E53B03"/>
    <w:rsid w:val="00E55456"/>
    <w:rsid w:val="00E55CC1"/>
    <w:rsid w:val="00E620FE"/>
    <w:rsid w:val="00E6385A"/>
    <w:rsid w:val="00E673BB"/>
    <w:rsid w:val="00E71C82"/>
    <w:rsid w:val="00E73942"/>
    <w:rsid w:val="00E756E5"/>
    <w:rsid w:val="00E76698"/>
    <w:rsid w:val="00E806A6"/>
    <w:rsid w:val="00E81EDC"/>
    <w:rsid w:val="00E8208B"/>
    <w:rsid w:val="00E8225F"/>
    <w:rsid w:val="00E8356D"/>
    <w:rsid w:val="00E84430"/>
    <w:rsid w:val="00E8463F"/>
    <w:rsid w:val="00E84B06"/>
    <w:rsid w:val="00E90B22"/>
    <w:rsid w:val="00E90CC0"/>
    <w:rsid w:val="00E94201"/>
    <w:rsid w:val="00E94EF1"/>
    <w:rsid w:val="00E96372"/>
    <w:rsid w:val="00E967B1"/>
    <w:rsid w:val="00EA0E22"/>
    <w:rsid w:val="00EA33FE"/>
    <w:rsid w:val="00EA354E"/>
    <w:rsid w:val="00EA594A"/>
    <w:rsid w:val="00EA631D"/>
    <w:rsid w:val="00EB2FAD"/>
    <w:rsid w:val="00EB4F52"/>
    <w:rsid w:val="00EC0964"/>
    <w:rsid w:val="00EC1F90"/>
    <w:rsid w:val="00EC4FC0"/>
    <w:rsid w:val="00EC5477"/>
    <w:rsid w:val="00ED5B29"/>
    <w:rsid w:val="00ED6A2C"/>
    <w:rsid w:val="00ED7D08"/>
    <w:rsid w:val="00ED7EC6"/>
    <w:rsid w:val="00EE0963"/>
    <w:rsid w:val="00EE0D6E"/>
    <w:rsid w:val="00EE1352"/>
    <w:rsid w:val="00EE5887"/>
    <w:rsid w:val="00EE72C4"/>
    <w:rsid w:val="00F0336A"/>
    <w:rsid w:val="00F03FC8"/>
    <w:rsid w:val="00F0500D"/>
    <w:rsid w:val="00F077B4"/>
    <w:rsid w:val="00F0782C"/>
    <w:rsid w:val="00F105A1"/>
    <w:rsid w:val="00F10A09"/>
    <w:rsid w:val="00F115B1"/>
    <w:rsid w:val="00F13753"/>
    <w:rsid w:val="00F14C4C"/>
    <w:rsid w:val="00F17754"/>
    <w:rsid w:val="00F20E1A"/>
    <w:rsid w:val="00F21B48"/>
    <w:rsid w:val="00F2367D"/>
    <w:rsid w:val="00F24DB9"/>
    <w:rsid w:val="00F258AE"/>
    <w:rsid w:val="00F268D2"/>
    <w:rsid w:val="00F33B4C"/>
    <w:rsid w:val="00F34537"/>
    <w:rsid w:val="00F355AF"/>
    <w:rsid w:val="00F40900"/>
    <w:rsid w:val="00F42CC4"/>
    <w:rsid w:val="00F42D26"/>
    <w:rsid w:val="00F43FDA"/>
    <w:rsid w:val="00F4670B"/>
    <w:rsid w:val="00F50BC6"/>
    <w:rsid w:val="00F56615"/>
    <w:rsid w:val="00F57506"/>
    <w:rsid w:val="00F57638"/>
    <w:rsid w:val="00F57DF8"/>
    <w:rsid w:val="00F6122F"/>
    <w:rsid w:val="00F61D7A"/>
    <w:rsid w:val="00F621AC"/>
    <w:rsid w:val="00F64576"/>
    <w:rsid w:val="00F65246"/>
    <w:rsid w:val="00F71894"/>
    <w:rsid w:val="00F72E5D"/>
    <w:rsid w:val="00F74AE4"/>
    <w:rsid w:val="00F756FE"/>
    <w:rsid w:val="00F81207"/>
    <w:rsid w:val="00F82313"/>
    <w:rsid w:val="00F84FD6"/>
    <w:rsid w:val="00F87A89"/>
    <w:rsid w:val="00F90ADA"/>
    <w:rsid w:val="00F914BA"/>
    <w:rsid w:val="00F93A7B"/>
    <w:rsid w:val="00F95B51"/>
    <w:rsid w:val="00F95DB4"/>
    <w:rsid w:val="00F9698F"/>
    <w:rsid w:val="00F96C45"/>
    <w:rsid w:val="00FA0AA0"/>
    <w:rsid w:val="00FA2437"/>
    <w:rsid w:val="00FA3B8B"/>
    <w:rsid w:val="00FA5933"/>
    <w:rsid w:val="00FA5B58"/>
    <w:rsid w:val="00FA664A"/>
    <w:rsid w:val="00FB0397"/>
    <w:rsid w:val="00FB48A7"/>
    <w:rsid w:val="00FC345C"/>
    <w:rsid w:val="00FC360E"/>
    <w:rsid w:val="00FC68D3"/>
    <w:rsid w:val="00FC6C6D"/>
    <w:rsid w:val="00FC72E1"/>
    <w:rsid w:val="00FD23A1"/>
    <w:rsid w:val="00FD5363"/>
    <w:rsid w:val="00FD77C3"/>
    <w:rsid w:val="00FD7C41"/>
    <w:rsid w:val="00FE02CA"/>
    <w:rsid w:val="00FE27CE"/>
    <w:rsid w:val="00FE4BBC"/>
    <w:rsid w:val="00FE534B"/>
    <w:rsid w:val="00FE5C32"/>
    <w:rsid w:val="00FE7707"/>
    <w:rsid w:val="00FF69CC"/>
    <w:rsid w:val="00FF73C8"/>
    <w:rsid w:val="330E51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2529"/>
    <o:shapelayout v:ext="edit">
      <o:idmap v:ext="edit" data="1"/>
    </o:shapelayout>
  </w:shapeDefaults>
  <w:decimalSymbol w:val="."/>
  <w:listSeparator w:val=","/>
  <w14:docId w14:val="50004473"/>
  <w15:chartTrackingRefBased/>
  <w15:docId w15:val="{4FB841EC-EB85-468B-A7E5-05D1FCC32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uiPriority="20" w:qFormat="1"/>
    <w:lsdException w:name="Plain Text" w:uiPriority="99"/>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D4181"/>
  </w:style>
  <w:style w:type="paragraph" w:styleId="Heading1">
    <w:name w:val="heading 1"/>
    <w:basedOn w:val="Normal"/>
    <w:next w:val="Normal"/>
    <w:qFormat/>
    <w:rsid w:val="00685304"/>
    <w:pPr>
      <w:keepNext/>
      <w:jc w:val="center"/>
      <w:outlineLvl w:val="0"/>
    </w:pPr>
    <w:rPr>
      <w:b/>
      <w:sz w:val="22"/>
    </w:rPr>
  </w:style>
  <w:style w:type="paragraph" w:styleId="Heading2">
    <w:name w:val="heading 2"/>
    <w:basedOn w:val="Normal"/>
    <w:next w:val="Normal"/>
    <w:qFormat/>
    <w:rsid w:val="00685304"/>
    <w:pPr>
      <w:keepNext/>
      <w:spacing w:before="240"/>
      <w:jc w:val="both"/>
      <w:outlineLvl w:val="1"/>
    </w:pPr>
    <w:rPr>
      <w:b/>
      <w:sz w:val="24"/>
    </w:rPr>
  </w:style>
  <w:style w:type="paragraph" w:styleId="Heading3">
    <w:name w:val="heading 3"/>
    <w:basedOn w:val="Normal"/>
    <w:next w:val="Normal"/>
    <w:link w:val="Heading3Char"/>
    <w:unhideWhenUsed/>
    <w:qFormat/>
    <w:rsid w:val="008774EB"/>
    <w:pPr>
      <w:keepNext/>
      <w:spacing w:before="240" w:after="60"/>
      <w:outlineLvl w:val="2"/>
    </w:pPr>
    <w:rPr>
      <w:rFonts w:ascii="Cambria" w:hAnsi="Cambria"/>
      <w:b/>
      <w:bCs/>
      <w:sz w:val="26"/>
      <w:szCs w:val="26"/>
    </w:rPr>
  </w:style>
  <w:style w:type="paragraph" w:styleId="Heading4">
    <w:name w:val="heading 4"/>
    <w:basedOn w:val="Normal"/>
    <w:next w:val="Normal"/>
    <w:qFormat/>
    <w:rsid w:val="00685304"/>
    <w:pPr>
      <w:keepNext/>
      <w:jc w:val="center"/>
      <w:outlineLvl w:val="3"/>
    </w:pPr>
    <w:rPr>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8D4181"/>
    <w:rPr>
      <w:rFonts w:ascii="Arial" w:hAnsi="Arial" w:cs="Arial"/>
      <w:sz w:val="24"/>
      <w:szCs w:val="24"/>
    </w:rPr>
  </w:style>
  <w:style w:type="paragraph" w:styleId="BodyText2">
    <w:name w:val="Body Text 2"/>
    <w:basedOn w:val="Normal"/>
    <w:rsid w:val="004F3FAA"/>
    <w:pPr>
      <w:spacing w:after="120" w:line="480" w:lineRule="auto"/>
    </w:pPr>
  </w:style>
  <w:style w:type="paragraph" w:styleId="Header">
    <w:name w:val="header"/>
    <w:basedOn w:val="Normal"/>
    <w:rsid w:val="004F3FAA"/>
    <w:pPr>
      <w:tabs>
        <w:tab w:val="center" w:pos="4320"/>
        <w:tab w:val="right" w:pos="8640"/>
      </w:tabs>
    </w:pPr>
    <w:rPr>
      <w:sz w:val="24"/>
    </w:rPr>
  </w:style>
  <w:style w:type="paragraph" w:styleId="BodyText3">
    <w:name w:val="Body Text 3"/>
    <w:basedOn w:val="Normal"/>
    <w:rsid w:val="00C12823"/>
    <w:pPr>
      <w:spacing w:after="120"/>
    </w:pPr>
    <w:rPr>
      <w:sz w:val="16"/>
      <w:szCs w:val="16"/>
    </w:rPr>
  </w:style>
  <w:style w:type="paragraph" w:customStyle="1" w:styleId="textb">
    <w:name w:val="text b"/>
    <w:basedOn w:val="Normal"/>
    <w:rsid w:val="00685304"/>
    <w:pPr>
      <w:spacing w:after="240"/>
    </w:pPr>
    <w:rPr>
      <w:b/>
      <w:smallCaps/>
      <w:sz w:val="24"/>
      <w:szCs w:val="24"/>
    </w:rPr>
  </w:style>
  <w:style w:type="paragraph" w:customStyle="1" w:styleId="TechExhibit">
    <w:name w:val="TechExhibit"/>
    <w:basedOn w:val="Heading1"/>
    <w:rsid w:val="00685304"/>
    <w:pPr>
      <w:numPr>
        <w:numId w:val="4"/>
      </w:numPr>
      <w:spacing w:after="240"/>
      <w:jc w:val="left"/>
    </w:pPr>
    <w:rPr>
      <w:rFonts w:cs="Arial"/>
      <w:b w:val="0"/>
      <w:bCs/>
      <w:caps/>
      <w:smallCaps/>
      <w:kern w:val="32"/>
      <w:sz w:val="25"/>
      <w:szCs w:val="32"/>
    </w:rPr>
  </w:style>
  <w:style w:type="character" w:customStyle="1" w:styleId="Heading3Char">
    <w:name w:val="Heading 3 Char"/>
    <w:link w:val="Heading3"/>
    <w:rsid w:val="008774EB"/>
    <w:rPr>
      <w:rFonts w:ascii="Cambria" w:eastAsia="Times New Roman" w:hAnsi="Cambria" w:cs="Times New Roman"/>
      <w:b/>
      <w:bCs/>
      <w:sz w:val="26"/>
      <w:szCs w:val="26"/>
    </w:rPr>
  </w:style>
  <w:style w:type="paragraph" w:styleId="NormalWeb">
    <w:name w:val="Normal (Web)"/>
    <w:basedOn w:val="Normal"/>
    <w:uiPriority w:val="99"/>
    <w:unhideWhenUsed/>
    <w:rsid w:val="00456BE7"/>
    <w:pPr>
      <w:spacing w:before="100" w:beforeAutospacing="1" w:after="100" w:afterAutospacing="1"/>
    </w:pPr>
    <w:rPr>
      <w:sz w:val="24"/>
      <w:szCs w:val="24"/>
    </w:rPr>
  </w:style>
  <w:style w:type="character" w:styleId="Hyperlink">
    <w:name w:val="Hyperlink"/>
    <w:uiPriority w:val="99"/>
    <w:unhideWhenUsed/>
    <w:rsid w:val="00456BE7"/>
    <w:rPr>
      <w:color w:val="0000FF"/>
      <w:u w:val="single"/>
    </w:rPr>
  </w:style>
  <w:style w:type="paragraph" w:styleId="Footer">
    <w:name w:val="footer"/>
    <w:basedOn w:val="Normal"/>
    <w:link w:val="FooterChar"/>
    <w:uiPriority w:val="99"/>
    <w:rsid w:val="009E222A"/>
    <w:pPr>
      <w:tabs>
        <w:tab w:val="center" w:pos="4680"/>
        <w:tab w:val="right" w:pos="9360"/>
      </w:tabs>
    </w:pPr>
  </w:style>
  <w:style w:type="character" w:customStyle="1" w:styleId="FooterChar">
    <w:name w:val="Footer Char"/>
    <w:basedOn w:val="DefaultParagraphFont"/>
    <w:link w:val="Footer"/>
    <w:uiPriority w:val="99"/>
    <w:rsid w:val="009E222A"/>
  </w:style>
  <w:style w:type="paragraph" w:styleId="PlainText">
    <w:name w:val="Plain Text"/>
    <w:basedOn w:val="Normal"/>
    <w:link w:val="PlainTextChar"/>
    <w:uiPriority w:val="99"/>
    <w:unhideWhenUsed/>
    <w:rsid w:val="005F15A3"/>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5F15A3"/>
    <w:rPr>
      <w:rFonts w:ascii="Calibri" w:eastAsiaTheme="minorHAnsi" w:hAnsi="Calibri" w:cstheme="minorBidi"/>
      <w:sz w:val="22"/>
      <w:szCs w:val="21"/>
    </w:rPr>
  </w:style>
  <w:style w:type="paragraph" w:styleId="BalloonText">
    <w:name w:val="Balloon Text"/>
    <w:basedOn w:val="Normal"/>
    <w:link w:val="BalloonTextChar"/>
    <w:rsid w:val="00812D57"/>
    <w:rPr>
      <w:rFonts w:ascii="Segoe UI" w:hAnsi="Segoe UI" w:cs="Segoe UI"/>
      <w:sz w:val="18"/>
      <w:szCs w:val="18"/>
    </w:rPr>
  </w:style>
  <w:style w:type="character" w:customStyle="1" w:styleId="BalloonTextChar">
    <w:name w:val="Balloon Text Char"/>
    <w:basedOn w:val="DefaultParagraphFont"/>
    <w:link w:val="BalloonText"/>
    <w:rsid w:val="00812D57"/>
    <w:rPr>
      <w:rFonts w:ascii="Segoe UI" w:hAnsi="Segoe UI" w:cs="Segoe UI"/>
      <w:sz w:val="18"/>
      <w:szCs w:val="18"/>
    </w:rPr>
  </w:style>
  <w:style w:type="character" w:styleId="CommentReference">
    <w:name w:val="annotation reference"/>
    <w:basedOn w:val="DefaultParagraphFont"/>
    <w:rsid w:val="00A84368"/>
    <w:rPr>
      <w:sz w:val="16"/>
      <w:szCs w:val="16"/>
    </w:rPr>
  </w:style>
  <w:style w:type="paragraph" w:styleId="CommentText">
    <w:name w:val="annotation text"/>
    <w:basedOn w:val="Normal"/>
    <w:link w:val="CommentTextChar"/>
    <w:rsid w:val="00A84368"/>
  </w:style>
  <w:style w:type="character" w:customStyle="1" w:styleId="CommentTextChar">
    <w:name w:val="Comment Text Char"/>
    <w:basedOn w:val="DefaultParagraphFont"/>
    <w:link w:val="CommentText"/>
    <w:rsid w:val="00A84368"/>
  </w:style>
  <w:style w:type="paragraph" w:styleId="CommentSubject">
    <w:name w:val="annotation subject"/>
    <w:basedOn w:val="CommentText"/>
    <w:next w:val="CommentText"/>
    <w:link w:val="CommentSubjectChar"/>
    <w:rsid w:val="00A84368"/>
    <w:rPr>
      <w:b/>
      <w:bCs/>
    </w:rPr>
  </w:style>
  <w:style w:type="character" w:customStyle="1" w:styleId="CommentSubjectChar">
    <w:name w:val="Comment Subject Char"/>
    <w:basedOn w:val="CommentTextChar"/>
    <w:link w:val="CommentSubject"/>
    <w:rsid w:val="00A84368"/>
    <w:rPr>
      <w:b/>
      <w:bCs/>
    </w:rPr>
  </w:style>
  <w:style w:type="paragraph" w:styleId="Revision">
    <w:name w:val="Revision"/>
    <w:hidden/>
    <w:uiPriority w:val="99"/>
    <w:semiHidden/>
    <w:rsid w:val="008A162C"/>
  </w:style>
  <w:style w:type="character" w:styleId="FollowedHyperlink">
    <w:name w:val="FollowedHyperlink"/>
    <w:basedOn w:val="DefaultParagraphFont"/>
    <w:rsid w:val="006110D4"/>
    <w:rPr>
      <w:color w:val="954F72" w:themeColor="followedHyperlink"/>
      <w:u w:val="single"/>
    </w:rPr>
  </w:style>
  <w:style w:type="paragraph" w:customStyle="1" w:styleId="Default">
    <w:name w:val="Default"/>
    <w:rsid w:val="007800FA"/>
    <w:pPr>
      <w:autoSpaceDE w:val="0"/>
      <w:autoSpaceDN w:val="0"/>
      <w:adjustRightInd w:val="0"/>
    </w:pPr>
    <w:rPr>
      <w:color w:val="000000"/>
      <w:sz w:val="24"/>
      <w:szCs w:val="24"/>
    </w:rPr>
  </w:style>
  <w:style w:type="character" w:styleId="Emphasis">
    <w:name w:val="Emphasis"/>
    <w:basedOn w:val="DefaultParagraphFont"/>
    <w:uiPriority w:val="20"/>
    <w:qFormat/>
    <w:rsid w:val="007800FA"/>
    <w:rPr>
      <w:i/>
      <w:iCs/>
    </w:rPr>
  </w:style>
  <w:style w:type="paragraph" w:styleId="ListParagraph">
    <w:name w:val="List Paragraph"/>
    <w:basedOn w:val="Normal"/>
    <w:uiPriority w:val="1"/>
    <w:qFormat/>
    <w:rsid w:val="00FD23A1"/>
    <w:pPr>
      <w:ind w:left="720"/>
      <w:contextualSpacing/>
    </w:pPr>
  </w:style>
  <w:style w:type="table" w:styleId="TableGrid">
    <w:name w:val="Table Grid"/>
    <w:basedOn w:val="TableNormal"/>
    <w:rsid w:val="000D78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91016"/>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DF1969"/>
    <w:rPr>
      <w:color w:val="605E5C"/>
      <w:shd w:val="clear" w:color="auto" w:fill="E1DFDD"/>
    </w:rPr>
  </w:style>
  <w:style w:type="paragraph" w:customStyle="1" w:styleId="TableParagraph">
    <w:name w:val="Table Paragraph"/>
    <w:basedOn w:val="Normal"/>
    <w:uiPriority w:val="1"/>
    <w:qFormat/>
    <w:rsid w:val="00A671C5"/>
    <w:pPr>
      <w:widowControl w:val="0"/>
      <w:autoSpaceDE w:val="0"/>
      <w:autoSpaceDN w:val="0"/>
      <w:ind w:left="13"/>
      <w:jc w:val="center"/>
    </w:pPr>
    <w:rPr>
      <w:rFonts w:ascii="Cambria" w:eastAsia="Cambria" w:hAnsi="Cambria" w:cs="Cambria"/>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93187">
      <w:bodyDiv w:val="1"/>
      <w:marLeft w:val="0"/>
      <w:marRight w:val="0"/>
      <w:marTop w:val="0"/>
      <w:marBottom w:val="0"/>
      <w:divBdr>
        <w:top w:val="none" w:sz="0" w:space="0" w:color="auto"/>
        <w:left w:val="none" w:sz="0" w:space="0" w:color="auto"/>
        <w:bottom w:val="none" w:sz="0" w:space="0" w:color="auto"/>
        <w:right w:val="none" w:sz="0" w:space="0" w:color="auto"/>
      </w:divBdr>
    </w:div>
    <w:div w:id="412700821">
      <w:bodyDiv w:val="1"/>
      <w:marLeft w:val="0"/>
      <w:marRight w:val="0"/>
      <w:marTop w:val="0"/>
      <w:marBottom w:val="0"/>
      <w:divBdr>
        <w:top w:val="none" w:sz="0" w:space="0" w:color="auto"/>
        <w:left w:val="none" w:sz="0" w:space="0" w:color="auto"/>
        <w:bottom w:val="none" w:sz="0" w:space="0" w:color="auto"/>
        <w:right w:val="none" w:sz="0" w:space="0" w:color="auto"/>
      </w:divBdr>
    </w:div>
    <w:div w:id="922950810">
      <w:bodyDiv w:val="1"/>
      <w:marLeft w:val="0"/>
      <w:marRight w:val="0"/>
      <w:marTop w:val="0"/>
      <w:marBottom w:val="0"/>
      <w:divBdr>
        <w:top w:val="none" w:sz="0" w:space="0" w:color="auto"/>
        <w:left w:val="none" w:sz="0" w:space="0" w:color="auto"/>
        <w:bottom w:val="none" w:sz="0" w:space="0" w:color="auto"/>
        <w:right w:val="none" w:sz="0" w:space="0" w:color="auto"/>
      </w:divBdr>
    </w:div>
    <w:div w:id="936598551">
      <w:bodyDiv w:val="1"/>
      <w:marLeft w:val="0"/>
      <w:marRight w:val="0"/>
      <w:marTop w:val="0"/>
      <w:marBottom w:val="0"/>
      <w:divBdr>
        <w:top w:val="none" w:sz="0" w:space="0" w:color="auto"/>
        <w:left w:val="none" w:sz="0" w:space="0" w:color="auto"/>
        <w:bottom w:val="none" w:sz="0" w:space="0" w:color="auto"/>
        <w:right w:val="none" w:sz="0" w:space="0" w:color="auto"/>
      </w:divBdr>
    </w:div>
    <w:div w:id="1296637121">
      <w:bodyDiv w:val="1"/>
      <w:marLeft w:val="0"/>
      <w:marRight w:val="0"/>
      <w:marTop w:val="0"/>
      <w:marBottom w:val="0"/>
      <w:divBdr>
        <w:top w:val="none" w:sz="0" w:space="0" w:color="auto"/>
        <w:left w:val="none" w:sz="0" w:space="0" w:color="auto"/>
        <w:bottom w:val="none" w:sz="0" w:space="0" w:color="auto"/>
        <w:right w:val="none" w:sz="0" w:space="0" w:color="auto"/>
      </w:divBdr>
    </w:div>
    <w:div w:id="1371103647">
      <w:bodyDiv w:val="1"/>
      <w:marLeft w:val="0"/>
      <w:marRight w:val="0"/>
      <w:marTop w:val="0"/>
      <w:marBottom w:val="0"/>
      <w:divBdr>
        <w:top w:val="none" w:sz="0" w:space="0" w:color="auto"/>
        <w:left w:val="none" w:sz="0" w:space="0" w:color="auto"/>
        <w:bottom w:val="none" w:sz="0" w:space="0" w:color="auto"/>
        <w:right w:val="none" w:sz="0" w:space="0" w:color="auto"/>
      </w:divBdr>
    </w:div>
    <w:div w:id="1566835217">
      <w:bodyDiv w:val="1"/>
      <w:marLeft w:val="0"/>
      <w:marRight w:val="0"/>
      <w:marTop w:val="0"/>
      <w:marBottom w:val="0"/>
      <w:divBdr>
        <w:top w:val="none" w:sz="0" w:space="0" w:color="auto"/>
        <w:left w:val="none" w:sz="0" w:space="0" w:color="auto"/>
        <w:bottom w:val="none" w:sz="0" w:space="0" w:color="auto"/>
        <w:right w:val="none" w:sz="0" w:space="0" w:color="auto"/>
      </w:divBdr>
    </w:div>
    <w:div w:id="2036299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sean.p.mahany.mil@health.mil" TargetMode="External"/><Relationship Id="rId18" Type="http://schemas.openxmlformats.org/officeDocument/2006/relationships/hyperlink" Target="https://jkodirect.jten.mil/" TargetMode="External"/><Relationship Id="rId3" Type="http://schemas.openxmlformats.org/officeDocument/2006/relationships/customXml" Target="../customXml/item3.xml"/><Relationship Id="rId21" Type="http://schemas.openxmlformats.org/officeDocument/2006/relationships/hyperlink" Target="mailto:jazzmine.l.mckoy.civ@health.mil" TargetMode="External"/><Relationship Id="rId7" Type="http://schemas.openxmlformats.org/officeDocument/2006/relationships/settings" Target="settings.xml"/><Relationship Id="rId12" Type="http://schemas.openxmlformats.org/officeDocument/2006/relationships/hyperlink" Target="mailto:gilberto.lechuga.civ@health.mil" TargetMode="External"/><Relationship Id="rId17" Type="http://schemas.openxmlformats.org/officeDocument/2006/relationships/hyperlink" Target="http://iatraining.disa.mil/eta/piiv2/launchPage.html"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www.myarmyonesource.com/familyprogramsandservices/iwatchprogram/default.aspx" TargetMode="External"/><Relationship Id="rId20" Type="http://schemas.openxmlformats.org/officeDocument/2006/relationships/hyperlink" Target="http://www.sam.gov"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jazzmine.l.mckoy.civ@health.mil"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jkodirect.jten.mil/" TargetMode="External"/><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www.sam.gov"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dimoc.mil/resources/limitations/" TargetMode="External"/><Relationship Id="rId22" Type="http://schemas.openxmlformats.org/officeDocument/2006/relationships/hyperlink" Target="mailto:jazzmine.l.mckoy.civ@health.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file>

<file path=customXml/item2.xml><?xml version="1.0" encoding="utf-8"?>
<p:properties xmlns:p="http://schemas.microsoft.com/office/2006/metadata/properties" xmlns:xsi="http://www.w3.org/2001/XMLSchema-instance" xmlns:pc="http://schemas.microsoft.com/office/infopath/2007/PartnerControls">
  <documentManagement>
    <_Status xmlns="http://schemas.microsoft.com/sharepoint/v3/fields">Not Started</_Status>
    <RegulatoryTag xmlns="8590b645-9627-47bb-8d87-4df84372273c" xsi:nil="true"/>
    <PubDate xmlns="5777e175-8365-4418-9370-366386a17dcf">2022-08-29T04:00:00+00:00</PubDate>
    <ArchiveTemplates xmlns="8590b645-9627-47bb-8d87-4df84372273c">
      <Url xsi:nil="true"/>
      <Description xsi:nil="true"/>
    </ArchiveTemplates>
    <Phase xmlns="8590b645-9627-47bb-8d87-4df84372273c">
      <Value>00 Requirements Development</Value>
      <Value>01 Pre-Solicitation</Value>
      <Value>02 Solicitation</Value>
    </Phase>
    <Retired xmlns="8590b645-9627-47bb-8d87-4df84372273c">Active</Retired>
    <TempateCategory xmlns="5777e175-8365-4418-9370-366386a17dcf">Source Selection Evaluation and Decision Documents</TempateCategory>
    <Document_x0020_Type xmlns="8590b645-9627-47bb-8d87-4df84372273c">Pre-Solicitation Documents</Document_x0020_Type>
    <linkBehavior xmlns="8590b645-9627-47bb-8d87-4df84372273c">Library Default</linkBehavior>
    <Move_x0020_to_x0020_Archives xmlns="8590b645-9627-47bb-8d87-4df84372273c">
      <Url xsi:nil="true"/>
      <Description xsi:nil="true"/>
    </Move_x0020_to_x0020_Archives>
  </documentManagement>
</p:properties>
</file>

<file path=customXml/item3.xml><?xml version="1.0" encoding="utf-8"?>
<ct:contentTypeSchema xmlns:ct="http://schemas.microsoft.com/office/2006/metadata/contentType" xmlns:ma="http://schemas.microsoft.com/office/2006/metadata/properties/metaAttributes" ct:_="" ma:_="" ma:contentTypeName="Template" ma:contentTypeID="0x010100D1219531555E0546A5B0845D9BF66038007AB71F75DE482D40AB623CB5B3E3A334" ma:contentTypeVersion="34" ma:contentTypeDescription="" ma:contentTypeScope="" ma:versionID="4ba4bd2c9f2dd8781be637db8e64654d">
  <xsd:schema xmlns:xsd="http://www.w3.org/2001/XMLSchema" xmlns:xs="http://www.w3.org/2001/XMLSchema" xmlns:p="http://schemas.microsoft.com/office/2006/metadata/properties" xmlns:ns2="5777e175-8365-4418-9370-366386a17dcf" xmlns:ns3="8590b645-9627-47bb-8d87-4df84372273c" xmlns:ns4="http://schemas.microsoft.com/sharepoint/v3/fields" targetNamespace="http://schemas.microsoft.com/office/2006/metadata/properties" ma:root="true" ma:fieldsID="2264861204fc287c0337f485d54a5a3e" ns2:_="" ns3:_="" ns4:_="">
    <xsd:import namespace="5777e175-8365-4418-9370-366386a17dcf"/>
    <xsd:import namespace="8590b645-9627-47bb-8d87-4df84372273c"/>
    <xsd:import namespace="http://schemas.microsoft.com/sharepoint/v3/fields"/>
    <xsd:element name="properties">
      <xsd:complexType>
        <xsd:sequence>
          <xsd:element name="documentManagement">
            <xsd:complexType>
              <xsd:all>
                <xsd:element ref="ns2:TempateCategory"/>
                <xsd:element ref="ns2:PubDate" minOccurs="0"/>
                <xsd:element ref="ns3:Phase" minOccurs="0"/>
                <xsd:element ref="ns3:RegulatoryTag" minOccurs="0"/>
                <xsd:element ref="ns3:Retired" minOccurs="0"/>
                <xsd:element ref="ns3:Document_x0020_Type" minOccurs="0"/>
                <xsd:element ref="ns3:ArchiveTemplates" minOccurs="0"/>
                <xsd:element ref="ns3:linkBehavior" minOccurs="0"/>
                <xsd:element ref="ns4:_Status" minOccurs="0"/>
                <xsd:element ref="ns3:Move_x0020_to_x0020_Archives" minOccurs="0"/>
                <xsd:element ref="ns3:MediaServiceMetadata" minOccurs="0"/>
                <xsd:element ref="ns3:MediaServiceFastMetadata" minOccurs="0"/>
                <xsd:element ref="ns3:MediaServiceSearchProperties" minOccurs="0"/>
                <xsd:element ref="ns3:MediaServiceObjectDetectorVersions"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77e175-8365-4418-9370-366386a17dcf" elementFormDefault="qualified">
    <xsd:import namespace="http://schemas.microsoft.com/office/2006/documentManagement/types"/>
    <xsd:import namespace="http://schemas.microsoft.com/office/infopath/2007/PartnerControls"/>
    <xsd:element name="TempateCategory" ma:index="2" ma:displayName="Tempate Category" ma:format="Dropdown" ma:internalName="TempateCategory" ma:readOnly="false">
      <xsd:simpleType>
        <xsd:restriction base="dms:Choice">
          <xsd:enumeration value="Source Selection Evaluation and Decision Documents"/>
          <xsd:enumeration value="Negotiation Documents"/>
          <xsd:enumeration value="Source Selection Plans and Appointments"/>
          <xsd:enumeration value="Pre-Solicitation Documents"/>
          <xsd:enumeration value="Determinations, Justifications, and Notices"/>
          <xsd:enumeration value="Guides"/>
          <xsd:enumeration value="Other Transactions"/>
          <xsd:enumeration value="Guidance"/>
        </xsd:restriction>
      </xsd:simpleType>
    </xsd:element>
    <xsd:element name="PubDate" ma:index="4" nillable="true" ma:displayName="PubDate" ma:format="DateOnly" ma:internalName="PubDate" ma:readOnly="false">
      <xsd:simpleType>
        <xsd:restriction base="dms:DateTime"/>
      </xsd:simpleType>
    </xsd:element>
    <xsd:element name="SharedWithUsers" ma:index="2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590b645-9627-47bb-8d87-4df84372273c" elementFormDefault="qualified">
    <xsd:import namespace="http://schemas.microsoft.com/office/2006/documentManagement/types"/>
    <xsd:import namespace="http://schemas.microsoft.com/office/infopath/2007/PartnerControls"/>
    <xsd:element name="Phase" ma:index="5" nillable="true" ma:displayName="Phase" ma:internalName="Phase" ma:readOnly="false">
      <xsd:complexType>
        <xsd:complexContent>
          <xsd:extension base="dms:MultiChoice">
            <xsd:sequence>
              <xsd:element name="Value" maxOccurs="unbounded" minOccurs="0" nillable="true">
                <xsd:simpleType>
                  <xsd:restriction base="dms:Choice">
                    <xsd:enumeration value="00 Requirements Development"/>
                    <xsd:enumeration value="01 Pre-Solicitation"/>
                    <xsd:enumeration value="02 Solicitation"/>
                    <xsd:enumeration value="03 Evaluation"/>
                    <xsd:enumeration value="04 Award"/>
                    <xsd:enumeration value="05 Post-Award"/>
                    <xsd:enumeration value="06 Ratifications"/>
                    <xsd:enumeration value="07 Other Transactions"/>
                    <xsd:enumeration value="08 Guidance"/>
                  </xsd:restriction>
                </xsd:simpleType>
              </xsd:element>
            </xsd:sequence>
          </xsd:extension>
        </xsd:complexContent>
      </xsd:complexType>
    </xsd:element>
    <xsd:element name="RegulatoryTag" ma:index="6" nillable="true" ma:displayName="RegulatoryTag" ma:internalName="RegulatoryTag" ma:readOnly="false">
      <xsd:complexType>
        <xsd:complexContent>
          <xsd:extension base="dms:MultiChoiceFillIn">
            <xsd:sequence>
              <xsd:element name="Value" maxOccurs="unbounded" minOccurs="0" nillable="true">
                <xsd:simpleType>
                  <xsd:union memberTypes="dms:Text">
                    <xsd:simpleType>
                      <xsd:restriction base="dms:Choice">
                        <xsd:enumeration value="FAR 1.602-3"/>
                        <xsd:enumeration value="FAR 7.1"/>
                        <xsd:enumeration value="FAR 7.105"/>
                        <xsd:enumeration value="FAR 7.107-2"/>
                        <xsd:enumeration value="FAR 11.404(b)"/>
                        <xsd:enumeration value="FAR 13.5"/>
                        <xsd:enumeration value="FAR 15"/>
                        <xsd:enumeration value="FAR 15.406-3"/>
                        <xsd:enumeration value="FAR 15.503"/>
                        <xsd:enumeration value="FAR 16.5"/>
                        <xsd:enumeration value="FAR 16.601"/>
                        <xsd:enumeration value="FAR 17.207"/>
                        <xsd:enumeration value="FAR 17.502-2"/>
                        <xsd:enumeration value="FAR 17.700"/>
                        <xsd:enumeration value="FAR 19.302"/>
                        <xsd:enumeration value="FAR 19.804"/>
                        <xsd:enumeration value="FAR 2.101"/>
                        <xsd:enumeration value="FAR 3.104"/>
                        <xsd:enumeration value="FAR 37.205"/>
                        <xsd:enumeration value="FAR 37.203-204"/>
                        <xsd:enumeration value="FAR 49.402"/>
                        <xsd:enumeration value="FAR 49.601"/>
                        <xsd:enumeration value="FAR 5.202"/>
                        <xsd:enumeration value="FAR 6"/>
                        <xsd:enumeration value="FAR 7.401"/>
                        <xsd:enumeration value="FAR 8"/>
                        <xsd:enumeration value="FAR 9.105"/>
                        <xsd:enumeration value="FAR 9.104"/>
                        <xsd:enumeration value="DFARS 201.170"/>
                        <xsd:enumeration value="DFARS 201.602-2"/>
                        <xsd:enumeration value="DFARS 207.1"/>
                        <xsd:enumeration value="DFARS 207.105"/>
                        <xsd:enumeration value="DFARS 212.102"/>
                        <xsd:enumeration value="DFARS 215.303"/>
                        <xsd:enumeration value="DFARS 217.700"/>
                        <xsd:enumeration value="DFARS 239.101"/>
                        <xsd:enumeration value="DFARS PGI 201.170-3"/>
                        <xsd:enumeration value="DFARS PGI 215.406-3"/>
                        <xsd:enumeration value="PGI 201.602-2"/>
                        <xsd:enumeration value="PGI 102"/>
                        <xsd:enumeration value="10 USC Section 2371b"/>
                        <xsd:enumeration value="AFARS 5101.602-3"/>
                        <xsd:enumeration value="AFARS 5107.107-2"/>
                        <xsd:enumeration value="AFARS 5101.602-3-90"/>
                        <xsd:enumeration value="AFARS 5101.602-2-92"/>
                        <xsd:enumeration value="AFARS 5153.303-4"/>
                        <xsd:enumeration value="AFARS 5153.303-5"/>
                        <xsd:enumeration value="AFARS 5137.204"/>
                        <xsd:enumeration value="AFARS 5137.5"/>
                        <xsd:enumeration value="AFARS 5107.9101"/>
                        <xsd:enumeration value="AFARS 5107.1"/>
                        <xsd:enumeration value="AFARS 5101.170"/>
                        <xsd:enumeration value="AFARS 5101.170(b)"/>
                        <xsd:enumeration value="AFARS 5101.170(b)(v)"/>
                        <xsd:enumeration value="AFARS 5112.102"/>
                        <xsd:enumeration value="AFARS 5115.406"/>
                        <xsd:enumeration value="AFARS 5139.101"/>
                        <xsd:enumeration value="AFARS PGI 5101.170-1"/>
                        <xsd:enumeration value="10 USC 3204(a)(7)"/>
                        <xsd:enumeration value="FAR 6.302-7"/>
                        <xsd:enumeration value="DPCAP CD 2024-O0005"/>
                        <xsd:enumeration value="AFARS 5153.206.92"/>
                        <xsd:enumeration value="AFARS 5153.303-11"/>
                        <xsd:enumeration value="AFARS 5106.302-7"/>
                        <xsd:enumeration value="AFARS 5153.206.93"/>
                        <xsd:enumeration value="AFARS 5153.303-12"/>
                        <xsd:enumeration value="AFARS 5153.303-13"/>
                      </xsd:restriction>
                    </xsd:simpleType>
                  </xsd:union>
                </xsd:simpleType>
              </xsd:element>
            </xsd:sequence>
          </xsd:extension>
        </xsd:complexContent>
      </xsd:complexType>
    </xsd:element>
    <xsd:element name="Retired" ma:index="7" nillable="true" ma:displayName="Retired" ma:default="Active" ma:format="Dropdown" ma:internalName="Retired" ma:readOnly="false">
      <xsd:simpleType>
        <xsd:restriction base="dms:Choice">
          <xsd:enumeration value="Active"/>
          <xsd:enumeration value="Retired (move to archive)"/>
        </xsd:restriction>
      </xsd:simpleType>
    </xsd:element>
    <xsd:element name="Document_x0020_Type" ma:index="8" nillable="true" ma:displayName="Document Type" ma:format="Dropdown" ma:internalName="Document_x0020_Type" ma:readOnly="false">
      <xsd:simpleType>
        <xsd:restriction base="dms:Choice">
          <xsd:enumeration value="Source Selection Evaluation and Decision Documents"/>
          <xsd:enumeration value="Pre-Solicitation Documents"/>
          <xsd:enumeration value="Negotiation Documents"/>
          <xsd:enumeration value="Determinations, Justifications, and Notices"/>
          <xsd:enumeration value="Guides"/>
          <xsd:enumeration value="Other Transactions"/>
          <xsd:enumeration value="Guidance"/>
        </xsd:restriction>
      </xsd:simpleType>
    </xsd:element>
    <xsd:element name="ArchiveTemplates" ma:index="9" nillable="true" ma:displayName="ArchiveTemplates" ma:format="Hyperlink" ma:internalName="ArchiveTemplates"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linkBehavior" ma:index="10" nillable="true" ma:displayName="linkBehavior" ma:default="Library Default" ma:format="Dropdown" ma:internalName="linkBehavior" ma:readOnly="false">
      <xsd:simpleType>
        <xsd:restriction base="dms:Choice">
          <xsd:enumeration value="Library Default"/>
          <xsd:enumeration value="Download"/>
          <xsd:enumeration value="Open in Browser"/>
        </xsd:restriction>
      </xsd:simpleType>
    </xsd:element>
    <xsd:element name="Move_x0020_to_x0020_Archives" ma:index="12" nillable="true" ma:displayName="Move to Archives" ma:format="Hyperlink" ma:internalName="Move_x0020_to_x0020_Archives"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19" nillable="true" ma:displayName="MediaServiceMetadata" ma:hidden="true" ma:internalName="MediaServiceMetadata" ma:readOnly="true">
      <xsd:simpleType>
        <xsd:restriction base="dms:Note"/>
      </xsd:simpleType>
    </xsd:element>
    <xsd:element name="MediaServiceFastMetadata" ma:index="20" nillable="true" ma:displayName="MediaServiceFastMetadata" ma:hidden="true" ma:internalName="MediaServiceFastMetadata"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ObjectDetectorVersions" ma:index="22" nillable="true" ma:displayName="MediaServiceObjectDetectorVersions" ma:description="" ma:hidden="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Status" ma:index="11" nillable="true" ma:displayName="Status" ma:default="Not Started" ma:format="Dropdown" ma:internalName="_Status" ma:readOnly="false">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3" ma:displayName="Content Type"/>
        <xsd:element ref="dc:title" minOccurs="0" maxOccurs="1" ma:index="1" ma:displayName="Title"/>
        <xsd:element ref="dc:subject" minOccurs="0" maxOccurs="1"/>
        <xsd:element ref="dc:description" minOccurs="0" maxOccurs="1" ma:index="3" ma:displayName="Comments"/>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8F805B-2E56-4F97-93D2-5F710D02A978}">
  <ds:schemaRefs>
    <ds:schemaRef ds:uri="http://schemas.microsoft.com/sharepoint/v3/contenttype/forms"/>
  </ds:schemaRefs>
</ds:datastoreItem>
</file>

<file path=customXml/itemProps2.xml><?xml version="1.0" encoding="utf-8"?>
<ds:datastoreItem xmlns:ds="http://schemas.openxmlformats.org/officeDocument/2006/customXml" ds:itemID="{A3142882-BDB6-428B-A939-1AC3EA44FC63}">
  <ds:schemaRefs>
    <ds:schemaRef ds:uri="http://schemas.openxmlformats.org/package/2006/metadata/core-properties"/>
    <ds:schemaRef ds:uri="http://www.w3.org/XML/1998/namespace"/>
    <ds:schemaRef ds:uri="http://purl.org/dc/dcmitype/"/>
    <ds:schemaRef ds:uri="http://schemas.microsoft.com/office/2006/metadata/properties"/>
    <ds:schemaRef ds:uri="8590b645-9627-47bb-8d87-4df84372273c"/>
    <ds:schemaRef ds:uri="http://schemas.microsoft.com/sharepoint/v3/fields"/>
    <ds:schemaRef ds:uri="http://purl.org/dc/elements/1.1/"/>
    <ds:schemaRef ds:uri="5777e175-8365-4418-9370-366386a17dcf"/>
    <ds:schemaRef ds:uri="http://schemas.microsoft.com/office/2006/documentManagement/types"/>
    <ds:schemaRef ds:uri="http://schemas.microsoft.com/office/infopath/2007/PartnerControls"/>
    <ds:schemaRef ds:uri="http://purl.org/dc/terms/"/>
  </ds:schemaRefs>
</ds:datastoreItem>
</file>

<file path=customXml/itemProps3.xml><?xml version="1.0" encoding="utf-8"?>
<ds:datastoreItem xmlns:ds="http://schemas.openxmlformats.org/officeDocument/2006/customXml" ds:itemID="{E0D13941-C1BD-4A33-94DC-5892D6AE23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77e175-8365-4418-9370-366386a17dcf"/>
    <ds:schemaRef ds:uri="8590b645-9627-47bb-8d87-4df84372273c"/>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5429275-FE43-44A5-8D7A-E7FA4CD954FC}">
  <ds:schemaRefs>
    <ds:schemaRef ds:uri="http://schemas.openxmlformats.org/officeDocument/2006/bibliography"/>
  </ds:schemaRefs>
</ds:datastoreItem>
</file>

<file path=docMetadata/LabelInfo.xml><?xml version="1.0" encoding="utf-8"?>
<clbl:labelList xmlns:clbl="http://schemas.microsoft.com/office/2020/mipLabelMetadata">
  <clbl:label id="{76a3f6ad-3d9b-49ad-9486-10bfd8fef73e}" enabled="1" method="Privileged" siteId="{8903a443-af33-4ed4-acf5-ee613bcb2f59}" removed="0"/>
  <clbl:label id="{fae6d70f-954b-4811-92b6-0530d6f84c43}" enabled="0" method="" siteId="{fae6d70f-954b-4811-92b6-0530d6f84c43}" removed="1"/>
</clbl:labelList>
</file>

<file path=docProps/app.xml><?xml version="1.0" encoding="utf-8"?>
<Properties xmlns="http://schemas.openxmlformats.org/officeDocument/2006/extended-properties" xmlns:vt="http://schemas.openxmlformats.org/officeDocument/2006/docPropsVTypes">
  <Template>Normal</Template>
  <TotalTime>0</TotalTime>
  <Pages>22</Pages>
  <Words>7292</Words>
  <Characters>41930</Characters>
  <Application>Microsoft Office Word</Application>
  <DocSecurity>2</DocSecurity>
  <Lines>2096</Lines>
  <Paragraphs>1968</Paragraphs>
  <ScaleCrop>false</ScaleCrop>
  <HeadingPairs>
    <vt:vector size="2" baseType="variant">
      <vt:variant>
        <vt:lpstr>Title</vt:lpstr>
      </vt:variant>
      <vt:variant>
        <vt:i4>1</vt:i4>
      </vt:variant>
    </vt:vector>
  </HeadingPairs>
  <TitlesOfParts>
    <vt:vector size="1" baseType="lpstr">
      <vt:lpstr>Performance Work Statement (PWS)</vt:lpstr>
    </vt:vector>
  </TitlesOfParts>
  <Company>U.S. Army</Company>
  <LinksUpToDate>false</LinksUpToDate>
  <CharactersWithSpaces>47254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Work Statement (PWS)</dc:title>
  <dc:subject/>
  <dc:creator>rodriguezy</dc:creator>
  <cp:keywords/>
  <dc:description/>
  <cp:lastModifiedBy>Loge, Troy A CIV USARMY MEDCOM AHCA (USA)</cp:lastModifiedBy>
  <cp:revision>2</cp:revision>
  <cp:lastPrinted>2025-08-15T02:53:00Z</cp:lastPrinted>
  <dcterms:created xsi:type="dcterms:W3CDTF">2026-03-25T12:52:00Z</dcterms:created>
  <dcterms:modified xsi:type="dcterms:W3CDTF">2026-03-25T12:52:00Z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0x010100D1219531555E0546A5B0845D9BF66038007AB71F75DE482D40AB623CB5B3E3A334</vt:lpwstr>
  </property>
  <property fmtid="{D5CDD505-2E9C-101B-9397-08002B2CF9AE}" pid="3" name="_dlc_DocIdItemGuid">
    <vt:lpwstr>63118dfa-74d2-452b-ab51-36600a0a1a8f</vt:lpwstr>
  </property>
  <property fmtid="{D5CDD505-2E9C-101B-9397-08002B2CF9AE}" pid="4" name="Order">
    <vt:r8>19900</vt:r8>
  </property>
  <property fmtid="{D5CDD505-2E9C-101B-9397-08002B2CF9AE}" pid="5" name="Answer">
    <vt:lpwstr/>
  </property>
</Properties>
</file>