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CD129" w14:textId="5B6ACC01" w:rsidR="00795EF4" w:rsidRPr="008E4E3C" w:rsidRDefault="00994E9E" w:rsidP="007263D8">
      <w:pPr>
        <w:pStyle w:val="BodyText"/>
        <w:spacing w:before="64"/>
        <w:ind w:left="220"/>
        <w:jc w:val="center"/>
        <w:rPr>
          <w:b/>
          <w:sz w:val="32"/>
          <w:szCs w:val="32"/>
        </w:rPr>
      </w:pPr>
      <w:r w:rsidRPr="00FD4D55">
        <w:rPr>
          <w:sz w:val="24"/>
          <w:szCs w:val="24"/>
        </w:rPr>
        <w:tab/>
      </w:r>
      <w:r w:rsidR="001370A7" w:rsidRPr="008E4E3C">
        <w:rPr>
          <w:b/>
          <w:sz w:val="32"/>
          <w:szCs w:val="32"/>
        </w:rPr>
        <w:t>PRESOLICITATION NOTICE</w:t>
      </w:r>
    </w:p>
    <w:p w14:paraId="1972B940" w14:textId="61398066" w:rsidR="006B2E96" w:rsidRPr="008E4E3C" w:rsidRDefault="006B2E96" w:rsidP="006B2E96">
      <w:pPr>
        <w:pStyle w:val="BodyText"/>
        <w:spacing w:before="64"/>
        <w:ind w:left="220"/>
        <w:jc w:val="center"/>
        <w:rPr>
          <w:sz w:val="24"/>
          <w:szCs w:val="24"/>
        </w:rPr>
      </w:pPr>
      <w:r w:rsidRPr="008E4E3C">
        <w:rPr>
          <w:sz w:val="24"/>
          <w:szCs w:val="24"/>
        </w:rPr>
        <w:t>Transformer 1600 Watts</w:t>
      </w:r>
    </w:p>
    <w:p w14:paraId="6D85E0ED" w14:textId="77777777" w:rsidR="006B2E96" w:rsidRPr="008E4E3C" w:rsidRDefault="006B2E96" w:rsidP="006B2E96">
      <w:pPr>
        <w:pStyle w:val="BodyText"/>
        <w:spacing w:before="64"/>
        <w:ind w:left="220"/>
        <w:jc w:val="center"/>
        <w:rPr>
          <w:sz w:val="24"/>
          <w:szCs w:val="24"/>
        </w:rPr>
      </w:pPr>
    </w:p>
    <w:p w14:paraId="37DCD12B" w14:textId="75A41D6E" w:rsidR="00994E9E" w:rsidRPr="008E4E3C" w:rsidRDefault="00994E9E" w:rsidP="0000109A">
      <w:pPr>
        <w:pStyle w:val="BodyText"/>
        <w:ind w:left="220"/>
        <w:jc w:val="both"/>
        <w:rPr>
          <w:sz w:val="24"/>
          <w:szCs w:val="24"/>
        </w:rPr>
      </w:pPr>
      <w:r w:rsidRPr="008E4E3C">
        <w:rPr>
          <w:b/>
          <w:sz w:val="24"/>
          <w:szCs w:val="24"/>
        </w:rPr>
        <w:t xml:space="preserve">From: </w:t>
      </w:r>
      <w:r w:rsidR="00D74055" w:rsidRPr="008E4E3C">
        <w:rPr>
          <w:b/>
          <w:sz w:val="24"/>
          <w:szCs w:val="24"/>
        </w:rPr>
        <w:t xml:space="preserve">700 </w:t>
      </w:r>
      <w:r w:rsidRPr="008E4E3C">
        <w:rPr>
          <w:b/>
          <w:sz w:val="24"/>
          <w:szCs w:val="24"/>
        </w:rPr>
        <w:t>CONS/PK</w:t>
      </w:r>
      <w:r w:rsidR="00E37E82" w:rsidRPr="008E4E3C">
        <w:rPr>
          <w:b/>
          <w:sz w:val="24"/>
          <w:szCs w:val="24"/>
        </w:rPr>
        <w:t>A</w:t>
      </w:r>
      <w:r w:rsidRPr="008E4E3C">
        <w:rPr>
          <w:sz w:val="24"/>
          <w:szCs w:val="24"/>
        </w:rPr>
        <w:tab/>
      </w:r>
      <w:r w:rsidRPr="008E4E3C">
        <w:rPr>
          <w:sz w:val="24"/>
          <w:szCs w:val="24"/>
        </w:rPr>
        <w:tab/>
        <w:t xml:space="preserve">                                </w:t>
      </w:r>
    </w:p>
    <w:p w14:paraId="37DCD12C" w14:textId="4C671A81" w:rsidR="00994E9E" w:rsidRPr="008E4E3C" w:rsidRDefault="003877A8" w:rsidP="0000109A">
      <w:pPr>
        <w:pStyle w:val="BodyText"/>
        <w:ind w:left="990"/>
        <w:jc w:val="both"/>
        <w:rPr>
          <w:sz w:val="24"/>
          <w:szCs w:val="24"/>
        </w:rPr>
      </w:pPr>
      <w:r w:rsidRPr="008E4E3C">
        <w:rPr>
          <w:sz w:val="24"/>
          <w:szCs w:val="24"/>
        </w:rPr>
        <w:t>Bldg 2767, Kapaun Air Station</w:t>
      </w:r>
      <w:r w:rsidR="00994E9E" w:rsidRPr="008E4E3C">
        <w:rPr>
          <w:sz w:val="24"/>
          <w:szCs w:val="24"/>
        </w:rPr>
        <w:t xml:space="preserve">                </w:t>
      </w:r>
      <w:r w:rsidRPr="008E4E3C">
        <w:tab/>
      </w:r>
    </w:p>
    <w:p w14:paraId="37DCD12D" w14:textId="77777777" w:rsidR="00994E9E" w:rsidRPr="008E4E3C" w:rsidRDefault="003877A8" w:rsidP="0000109A">
      <w:pPr>
        <w:pStyle w:val="BodyText"/>
        <w:ind w:left="990"/>
        <w:jc w:val="both"/>
        <w:rPr>
          <w:sz w:val="24"/>
          <w:szCs w:val="24"/>
        </w:rPr>
      </w:pPr>
      <w:r w:rsidRPr="008E4E3C">
        <w:rPr>
          <w:sz w:val="24"/>
          <w:szCs w:val="24"/>
        </w:rPr>
        <w:t>D-67661, Kaiserslautern</w:t>
      </w:r>
    </w:p>
    <w:p w14:paraId="37DCD12E" w14:textId="77777777" w:rsidR="009A1364" w:rsidRPr="008E4E3C" w:rsidRDefault="009A1364" w:rsidP="0000109A">
      <w:pPr>
        <w:pStyle w:val="BodyText"/>
        <w:ind w:left="220"/>
        <w:jc w:val="both"/>
        <w:rPr>
          <w:b/>
          <w:bCs/>
          <w:sz w:val="8"/>
          <w:szCs w:val="8"/>
        </w:rPr>
      </w:pPr>
    </w:p>
    <w:p w14:paraId="0EC08437" w14:textId="77777777" w:rsidR="000C57BA" w:rsidRPr="008E4E3C" w:rsidRDefault="00994E9E" w:rsidP="00135BD6">
      <w:pPr>
        <w:pStyle w:val="BodyText"/>
        <w:ind w:left="220"/>
        <w:jc w:val="both"/>
        <w:rPr>
          <w:b/>
          <w:bCs/>
          <w:sz w:val="24"/>
          <w:szCs w:val="24"/>
        </w:rPr>
      </w:pPr>
      <w:r w:rsidRPr="008E4E3C">
        <w:rPr>
          <w:b/>
          <w:bCs/>
          <w:sz w:val="24"/>
          <w:szCs w:val="24"/>
        </w:rPr>
        <w:t>POC</w:t>
      </w:r>
      <w:r w:rsidR="000C57BA" w:rsidRPr="008E4E3C">
        <w:rPr>
          <w:b/>
          <w:bCs/>
          <w:sz w:val="24"/>
          <w:szCs w:val="24"/>
        </w:rPr>
        <w:t>s</w:t>
      </w:r>
      <w:r w:rsidRPr="008E4E3C">
        <w:rPr>
          <w:b/>
          <w:bCs/>
          <w:sz w:val="24"/>
          <w:szCs w:val="24"/>
        </w:rPr>
        <w:t>:</w:t>
      </w:r>
    </w:p>
    <w:p w14:paraId="37DCD12F" w14:textId="15227E59" w:rsidR="00135BD6" w:rsidRPr="008E4E3C" w:rsidRDefault="000C57BA" w:rsidP="00135BD6">
      <w:pPr>
        <w:pStyle w:val="BodyText"/>
        <w:ind w:left="220"/>
        <w:jc w:val="both"/>
        <w:rPr>
          <w:b/>
          <w:bCs/>
        </w:rPr>
      </w:pPr>
      <w:r w:rsidRPr="008E4E3C">
        <w:rPr>
          <w:b/>
          <w:bCs/>
          <w:sz w:val="24"/>
          <w:szCs w:val="24"/>
        </w:rPr>
        <w:t>Contracting Specialist:</w:t>
      </w:r>
      <w:r w:rsidR="00994E9E" w:rsidRPr="008E4E3C">
        <w:rPr>
          <w:b/>
          <w:bCs/>
          <w:sz w:val="24"/>
          <w:szCs w:val="24"/>
        </w:rPr>
        <w:t xml:space="preserve"> </w:t>
      </w:r>
      <w:r w:rsidR="001370A7" w:rsidRPr="008E4E3C">
        <w:rPr>
          <w:b/>
          <w:bCs/>
          <w:sz w:val="24"/>
          <w:szCs w:val="24"/>
        </w:rPr>
        <w:t>Jonathan Rushin</w:t>
      </w:r>
    </w:p>
    <w:p w14:paraId="37DCD130" w14:textId="452EE3CB" w:rsidR="00135BD6" w:rsidRPr="008E4E3C" w:rsidRDefault="00135BD6" w:rsidP="00135BD6">
      <w:pPr>
        <w:pStyle w:val="BodyText"/>
        <w:ind w:left="990"/>
        <w:jc w:val="both"/>
        <w:rPr>
          <w:bCs/>
        </w:rPr>
      </w:pPr>
      <w:r w:rsidRPr="008E4E3C">
        <w:rPr>
          <w:bCs/>
        </w:rPr>
        <w:t xml:space="preserve">E-mail:  </w:t>
      </w:r>
      <w:r w:rsidR="001370A7" w:rsidRPr="008E4E3C">
        <w:rPr>
          <w:bCs/>
        </w:rPr>
        <w:t>jonathan.rushin@us.af.mil</w:t>
      </w:r>
      <w:r w:rsidRPr="008E4E3C">
        <w:rPr>
          <w:bCs/>
        </w:rPr>
        <w:t xml:space="preserve"> </w:t>
      </w:r>
    </w:p>
    <w:p w14:paraId="37DCD131" w14:textId="11D6E70D" w:rsidR="00135BD6" w:rsidRPr="008E4E3C" w:rsidRDefault="00135BD6" w:rsidP="00135BD6">
      <w:pPr>
        <w:pStyle w:val="BodyText"/>
        <w:ind w:left="990"/>
        <w:jc w:val="both"/>
        <w:rPr>
          <w:bCs/>
        </w:rPr>
      </w:pPr>
      <w:r w:rsidRPr="008E4E3C">
        <w:rPr>
          <w:bCs/>
        </w:rPr>
        <w:t>TEL: 314-489-</w:t>
      </w:r>
      <w:r w:rsidR="001370A7" w:rsidRPr="008E4E3C">
        <w:rPr>
          <w:bCs/>
        </w:rPr>
        <w:t>0080</w:t>
      </w:r>
    </w:p>
    <w:p w14:paraId="37DCD132" w14:textId="77777777" w:rsidR="009A1364" w:rsidRPr="008E4E3C" w:rsidRDefault="009A1364" w:rsidP="00135BD6">
      <w:pPr>
        <w:pStyle w:val="BodyText"/>
        <w:ind w:left="220"/>
        <w:jc w:val="both"/>
        <w:rPr>
          <w:b/>
          <w:bCs/>
          <w:sz w:val="8"/>
          <w:szCs w:val="8"/>
        </w:rPr>
      </w:pPr>
    </w:p>
    <w:p w14:paraId="37DCD133" w14:textId="4D35B7B6" w:rsidR="007A56BA" w:rsidRPr="008E4E3C" w:rsidRDefault="007A56BA" w:rsidP="007A56BA">
      <w:pPr>
        <w:pStyle w:val="BodyText"/>
        <w:ind w:left="220"/>
        <w:jc w:val="both"/>
        <w:rPr>
          <w:b/>
          <w:bCs/>
          <w:sz w:val="24"/>
          <w:szCs w:val="24"/>
        </w:rPr>
      </w:pPr>
      <w:r w:rsidRPr="008E4E3C">
        <w:rPr>
          <w:b/>
          <w:bCs/>
          <w:sz w:val="24"/>
          <w:szCs w:val="24"/>
        </w:rPr>
        <w:t xml:space="preserve">Contracting Officer: </w:t>
      </w:r>
      <w:r w:rsidR="00A83B80" w:rsidRPr="008E4E3C">
        <w:rPr>
          <w:b/>
          <w:bCs/>
          <w:sz w:val="24"/>
          <w:szCs w:val="24"/>
        </w:rPr>
        <w:t>1LT Richard Hirth</w:t>
      </w:r>
      <w:r w:rsidRPr="008E4E3C">
        <w:rPr>
          <w:b/>
          <w:bCs/>
          <w:color w:val="242424"/>
          <w:sz w:val="18"/>
          <w:szCs w:val="18"/>
          <w:shd w:val="clear" w:color="auto" w:fill="FFFFFF"/>
        </w:rPr>
        <w:t> </w:t>
      </w:r>
    </w:p>
    <w:p w14:paraId="37DCD134" w14:textId="321A0B7A" w:rsidR="007A56BA" w:rsidRPr="008E4E3C" w:rsidRDefault="007A56BA" w:rsidP="007A56BA">
      <w:pPr>
        <w:pStyle w:val="BodyText"/>
        <w:ind w:left="990"/>
        <w:jc w:val="both"/>
        <w:rPr>
          <w:bCs/>
        </w:rPr>
      </w:pPr>
      <w:r w:rsidRPr="008E4E3C">
        <w:rPr>
          <w:bCs/>
        </w:rPr>
        <w:t xml:space="preserve">E-mail:  </w:t>
      </w:r>
      <w:r w:rsidR="00A83B80" w:rsidRPr="008E4E3C">
        <w:t>richard.hirth.1@us.af.mil</w:t>
      </w:r>
      <w:r w:rsidRPr="008E4E3C">
        <w:rPr>
          <w:bCs/>
        </w:rPr>
        <w:t xml:space="preserve">  </w:t>
      </w:r>
    </w:p>
    <w:p w14:paraId="37DCD135" w14:textId="5F793EA1" w:rsidR="007A56BA" w:rsidRPr="008E4E3C" w:rsidRDefault="007A56BA" w:rsidP="007A56BA">
      <w:pPr>
        <w:pStyle w:val="BodyText"/>
        <w:ind w:left="990"/>
        <w:jc w:val="both"/>
        <w:rPr>
          <w:bCs/>
        </w:rPr>
      </w:pPr>
      <w:r w:rsidRPr="008E4E3C">
        <w:rPr>
          <w:bCs/>
        </w:rPr>
        <w:t xml:space="preserve">TEL: </w:t>
      </w:r>
      <w:r w:rsidR="00A83B80" w:rsidRPr="008E4E3C">
        <w:rPr>
          <w:bCs/>
        </w:rPr>
        <w:t>314-489-6783</w:t>
      </w:r>
    </w:p>
    <w:p w14:paraId="37DCD136" w14:textId="77777777" w:rsidR="00145980" w:rsidRPr="008E4E3C" w:rsidRDefault="00145980" w:rsidP="00145980">
      <w:pPr>
        <w:pStyle w:val="BodyText"/>
        <w:ind w:left="270"/>
        <w:jc w:val="both"/>
        <w:rPr>
          <w:bCs/>
        </w:rPr>
      </w:pPr>
    </w:p>
    <w:p w14:paraId="37DCD137" w14:textId="77777777" w:rsidR="00145980" w:rsidRPr="008E4E3C" w:rsidRDefault="00145980" w:rsidP="00145980">
      <w:pPr>
        <w:jc w:val="center"/>
        <w:rPr>
          <w:rFonts w:ascii="Times New Roman" w:hAnsi="Times New Roman" w:cs="Times New Roman"/>
          <w:b/>
          <w:sz w:val="20"/>
          <w:szCs w:val="20"/>
        </w:rPr>
      </w:pPr>
      <w:r w:rsidRPr="008E4E3C">
        <w:rPr>
          <w:rFonts w:ascii="Times New Roman" w:hAnsi="Times New Roman" w:cs="Times New Roman"/>
          <w:b/>
          <w:sz w:val="20"/>
          <w:szCs w:val="20"/>
        </w:rPr>
        <w:t>Notice to Offeror(s)/Supplier(s):</w:t>
      </w:r>
    </w:p>
    <w:p w14:paraId="37DCD138" w14:textId="77777777" w:rsidR="00145980" w:rsidRPr="008E4E3C" w:rsidRDefault="00145980" w:rsidP="00145980">
      <w:pPr>
        <w:ind w:left="219"/>
        <w:jc w:val="center"/>
        <w:rPr>
          <w:rFonts w:ascii="Times New Roman" w:hAnsi="Times New Roman" w:cs="Times New Roman"/>
          <w:b/>
          <w:i/>
          <w:sz w:val="20"/>
          <w:szCs w:val="20"/>
        </w:rPr>
      </w:pPr>
      <w:r w:rsidRPr="008E4E3C">
        <w:rPr>
          <w:rFonts w:ascii="Times New Roman" w:hAnsi="Times New Roman" w:cs="Times New Roman"/>
          <w:b/>
          <w:i/>
          <w:sz w:val="20"/>
          <w:szCs w:val="20"/>
        </w:rPr>
        <w:t>Funds are not presently available for this effort. No award will be made under this solicitation until funds are available.  The Government reserves the right to cancel this solicitation, either before or after the closing date.  In the event the Government cancels this solicitation, the Government has no obligation to reimburse an offeror for any costs.</w:t>
      </w:r>
    </w:p>
    <w:p w14:paraId="37DCD139" w14:textId="50AFCB5E" w:rsidR="00145980" w:rsidRPr="008E4E3C" w:rsidRDefault="0037502D" w:rsidP="00145980">
      <w:pPr>
        <w:pStyle w:val="Heading1"/>
        <w:ind w:left="219" w:right="340"/>
        <w:jc w:val="center"/>
        <w:rPr>
          <w:i/>
        </w:rPr>
      </w:pPr>
      <w:r w:rsidRPr="008E4E3C">
        <w:rPr>
          <w:i/>
        </w:rPr>
        <w:t>Anticipated award date</w:t>
      </w:r>
      <w:r w:rsidR="007A56BA" w:rsidRPr="008E4E3C">
        <w:rPr>
          <w:i/>
        </w:rPr>
        <w:t xml:space="preserve"> 30 September 202</w:t>
      </w:r>
      <w:r w:rsidR="007263D8" w:rsidRPr="008E4E3C">
        <w:rPr>
          <w:i/>
        </w:rPr>
        <w:t>6</w:t>
      </w:r>
    </w:p>
    <w:p w14:paraId="37DCD142" w14:textId="77777777" w:rsidR="007D5DB5" w:rsidRPr="008E4E3C" w:rsidRDefault="007D5DB5" w:rsidP="001370A7">
      <w:pPr>
        <w:pStyle w:val="BodyText"/>
        <w:spacing w:before="64"/>
      </w:pPr>
    </w:p>
    <w:p w14:paraId="37DCD143" w14:textId="7AC3942A" w:rsidR="00994E9E" w:rsidRPr="008E4E3C" w:rsidRDefault="007D5DB5" w:rsidP="003F2058">
      <w:pPr>
        <w:pStyle w:val="BodyText"/>
        <w:spacing w:before="64"/>
        <w:ind w:left="220"/>
        <w:jc w:val="both"/>
      </w:pPr>
      <w:r w:rsidRPr="008E4E3C">
        <w:t xml:space="preserve">Due to the overseas location of this requirement, no set-aside will be used in accordance with </w:t>
      </w:r>
      <w:r w:rsidR="008B1323" w:rsidRPr="008E4E3C">
        <w:t>RFO</w:t>
      </w:r>
      <w:r w:rsidRPr="008E4E3C">
        <w:t xml:space="preserve"> 19.000(b)</w:t>
      </w:r>
      <w:r w:rsidR="00463303" w:rsidRPr="008E4E3C">
        <w:t>(1)(ii)</w:t>
      </w:r>
      <w:r w:rsidRPr="008E4E3C">
        <w:t xml:space="preserve">. </w:t>
      </w:r>
      <w:r w:rsidR="00994E9E" w:rsidRPr="008E4E3C">
        <w:t xml:space="preserve">The North American Industry Classification System (NAICS) code </w:t>
      </w:r>
      <w:r w:rsidRPr="008E4E3C">
        <w:t>associated with this requirement is</w:t>
      </w:r>
      <w:r w:rsidR="00994E9E" w:rsidRPr="008E4E3C">
        <w:t xml:space="preserve"> </w:t>
      </w:r>
      <w:r w:rsidR="00384632" w:rsidRPr="008E4E3C">
        <w:rPr>
          <w:b/>
          <w:u w:val="single"/>
        </w:rPr>
        <w:t>33</w:t>
      </w:r>
      <w:r w:rsidR="00B11EF2" w:rsidRPr="008E4E3C">
        <w:rPr>
          <w:b/>
          <w:u w:val="single"/>
        </w:rPr>
        <w:t>5311</w:t>
      </w:r>
      <w:r w:rsidR="00994E9E" w:rsidRPr="008E4E3C">
        <w:t xml:space="preserve">.  The Product Service Code (PSC) is </w:t>
      </w:r>
      <w:r w:rsidR="001370A7" w:rsidRPr="008E4E3C">
        <w:rPr>
          <w:b/>
          <w:u w:val="single"/>
        </w:rPr>
        <w:t>5950</w:t>
      </w:r>
      <w:r w:rsidR="00994E9E" w:rsidRPr="008E4E3C">
        <w:t xml:space="preserve">.  </w:t>
      </w:r>
      <w:r w:rsidR="001819B4" w:rsidRPr="008E4E3C">
        <w:t xml:space="preserve"> </w:t>
      </w:r>
      <w:r w:rsidR="00994E9E" w:rsidRPr="008E4E3C">
        <w:t xml:space="preserve">Evaluation of commercial items in accordance with </w:t>
      </w:r>
      <w:r w:rsidR="00AD2B54" w:rsidRPr="008E4E3C">
        <w:t>RFO</w:t>
      </w:r>
      <w:r w:rsidR="0037502D" w:rsidRPr="008E4E3C">
        <w:t xml:space="preserve"> </w:t>
      </w:r>
      <w:r w:rsidR="00994E9E" w:rsidRPr="008E4E3C">
        <w:t xml:space="preserve">52.212-2 will be utilized using </w:t>
      </w:r>
      <w:r w:rsidR="007263D8" w:rsidRPr="008E4E3C">
        <w:t>most advantageous</w:t>
      </w:r>
      <w:r w:rsidRPr="008E4E3C">
        <w:t xml:space="preserve"> to the government</w:t>
      </w:r>
      <w:r w:rsidR="00994E9E" w:rsidRPr="008E4E3C">
        <w:t>.</w:t>
      </w:r>
      <w:r w:rsidR="0037502D" w:rsidRPr="008E4E3C">
        <w:t xml:space="preserve"> </w:t>
      </w:r>
      <w:r w:rsidR="00994E9E" w:rsidRPr="008E4E3C">
        <w:t xml:space="preserve">  </w:t>
      </w:r>
    </w:p>
    <w:p w14:paraId="0AF3763E" w14:textId="77777777" w:rsidR="0037502D" w:rsidRPr="008E4E3C" w:rsidRDefault="0037502D" w:rsidP="003F2058">
      <w:pPr>
        <w:pStyle w:val="BodyText"/>
        <w:spacing w:before="64"/>
        <w:ind w:left="220"/>
        <w:jc w:val="both"/>
      </w:pPr>
    </w:p>
    <w:p w14:paraId="162F1E3D" w14:textId="01E9CABD" w:rsidR="0037502D" w:rsidRPr="008E4E3C" w:rsidRDefault="00062329" w:rsidP="003F2058">
      <w:pPr>
        <w:pStyle w:val="BodyText"/>
        <w:spacing w:before="64"/>
        <w:ind w:left="220"/>
        <w:jc w:val="both"/>
      </w:pPr>
      <w:r w:rsidRPr="008E4E3C">
        <w:t>Once solicited, a</w:t>
      </w:r>
      <w:r w:rsidR="0037502D" w:rsidRPr="008E4E3C">
        <w:t>ll responsible sources may submit a quotation, bid, or proposal, as appropriate, which will be considered by the agency</w:t>
      </w:r>
      <w:r w:rsidR="008E4E3C" w:rsidRPr="008E4E3C">
        <w:t>.</w:t>
      </w:r>
    </w:p>
    <w:p w14:paraId="37DCD144" w14:textId="77777777" w:rsidR="001540D1" w:rsidRPr="008E4E3C" w:rsidRDefault="001540D1" w:rsidP="001540D1">
      <w:pPr>
        <w:pStyle w:val="BodyText"/>
        <w:ind w:left="220" w:hanging="1"/>
        <w:jc w:val="center"/>
        <w:rPr>
          <w:b/>
          <w:i/>
        </w:rPr>
      </w:pPr>
    </w:p>
    <w:p w14:paraId="37DCD146" w14:textId="4E3D1038" w:rsidR="00243079" w:rsidRPr="008E4E3C" w:rsidRDefault="007263D8" w:rsidP="00243079">
      <w:pPr>
        <w:jc w:val="both"/>
        <w:rPr>
          <w:rFonts w:ascii="Times New Roman" w:hAnsi="Times New Roman" w:cs="Times New Roman"/>
          <w:b/>
        </w:rPr>
      </w:pPr>
      <w:r w:rsidRPr="008E4E3C">
        <w:rPr>
          <w:rFonts w:ascii="Times New Roman" w:hAnsi="Times New Roman" w:cs="Times New Roman"/>
          <w:b/>
        </w:rPr>
        <w:t>Description</w:t>
      </w:r>
      <w:r w:rsidR="000C57BA" w:rsidRPr="008E4E3C">
        <w:rPr>
          <w:rFonts w:ascii="Times New Roman" w:hAnsi="Times New Roman" w:cs="Times New Roman"/>
          <w:b/>
        </w:rPr>
        <w:t xml:space="preserve"> of Requirement</w:t>
      </w:r>
      <w:r w:rsidR="00BC5005" w:rsidRPr="008E4E3C">
        <w:rPr>
          <w:rFonts w:ascii="Times New Roman" w:hAnsi="Times New Roman" w:cs="Times New Roman"/>
          <w:b/>
        </w:rPr>
        <w:t xml:space="preserve">: </w:t>
      </w:r>
    </w:p>
    <w:p w14:paraId="0F10EC99" w14:textId="449A7C44" w:rsidR="000C57BA" w:rsidRPr="008E4E3C" w:rsidRDefault="00FD4D55" w:rsidP="00243079">
      <w:pPr>
        <w:jc w:val="both"/>
        <w:rPr>
          <w:rFonts w:ascii="Times New Roman" w:hAnsi="Times New Roman" w:cs="Times New Roman"/>
          <w:bCs/>
        </w:rPr>
      </w:pPr>
      <w:r w:rsidRPr="008E4E3C">
        <w:rPr>
          <w:rFonts w:ascii="Times New Roman" w:hAnsi="Times New Roman" w:cs="Times New Roman"/>
          <w:bCs/>
        </w:rPr>
        <w:t xml:space="preserve">200 </w:t>
      </w:r>
      <w:r w:rsidR="00BC5005" w:rsidRPr="008E4E3C">
        <w:rPr>
          <w:rFonts w:ascii="Times New Roman" w:hAnsi="Times New Roman" w:cs="Times New Roman"/>
          <w:bCs/>
        </w:rPr>
        <w:t>Transformer</w:t>
      </w:r>
      <w:r w:rsidRPr="008E4E3C">
        <w:rPr>
          <w:rFonts w:ascii="Times New Roman" w:hAnsi="Times New Roman" w:cs="Times New Roman"/>
          <w:bCs/>
        </w:rPr>
        <w:t>s</w:t>
      </w:r>
    </w:p>
    <w:p w14:paraId="7EC47C93" w14:textId="57B0F9EC" w:rsidR="00BC5005" w:rsidRPr="008E4E3C" w:rsidRDefault="00BC5005" w:rsidP="00243079">
      <w:pPr>
        <w:jc w:val="both"/>
        <w:rPr>
          <w:rFonts w:ascii="Times New Roman" w:hAnsi="Times New Roman" w:cs="Times New Roman"/>
          <w:bCs/>
        </w:rPr>
      </w:pPr>
      <w:r w:rsidRPr="008E4E3C">
        <w:rPr>
          <w:rFonts w:ascii="Times New Roman" w:hAnsi="Times New Roman" w:cs="Times New Roman"/>
          <w:bCs/>
        </w:rPr>
        <w:t xml:space="preserve"> </w:t>
      </w:r>
      <w:r w:rsidR="000C57BA" w:rsidRPr="008E4E3C">
        <w:rPr>
          <w:rFonts w:ascii="Times New Roman" w:hAnsi="Times New Roman" w:cs="Times New Roman"/>
          <w:bCs/>
        </w:rPr>
        <w:t>-M</w:t>
      </w:r>
      <w:r w:rsidRPr="008E4E3C">
        <w:rPr>
          <w:rFonts w:ascii="Times New Roman" w:hAnsi="Times New Roman" w:cs="Times New Roman"/>
          <w:bCs/>
        </w:rPr>
        <w:t xml:space="preserve">ust be 1600 Watt. </w:t>
      </w:r>
    </w:p>
    <w:p w14:paraId="47CF9B00" w14:textId="77777777" w:rsidR="00BC5005" w:rsidRPr="008E4E3C" w:rsidRDefault="00BC5005" w:rsidP="00243079">
      <w:pPr>
        <w:jc w:val="both"/>
        <w:rPr>
          <w:rFonts w:ascii="Times New Roman" w:hAnsi="Times New Roman" w:cs="Times New Roman"/>
          <w:bCs/>
        </w:rPr>
      </w:pPr>
      <w:r w:rsidRPr="008E4E3C">
        <w:rPr>
          <w:rFonts w:ascii="Times New Roman" w:hAnsi="Times New Roman" w:cs="Times New Roman"/>
          <w:bCs/>
        </w:rPr>
        <w:t>-Transformer 220/240 Volt to 110 Volt.</w:t>
      </w:r>
    </w:p>
    <w:p w14:paraId="2494653C" w14:textId="77777777" w:rsidR="00BC5005" w:rsidRPr="008E4E3C" w:rsidRDefault="00BC5005" w:rsidP="00243079">
      <w:pPr>
        <w:jc w:val="both"/>
        <w:rPr>
          <w:rFonts w:ascii="Times New Roman" w:hAnsi="Times New Roman" w:cs="Times New Roman"/>
          <w:bCs/>
        </w:rPr>
      </w:pPr>
      <w:r w:rsidRPr="008E4E3C">
        <w:rPr>
          <w:rFonts w:ascii="Times New Roman" w:hAnsi="Times New Roman" w:cs="Times New Roman"/>
          <w:bCs/>
        </w:rPr>
        <w:t>-Must be step down only.</w:t>
      </w:r>
    </w:p>
    <w:p w14:paraId="4F977A78" w14:textId="77777777" w:rsidR="00BC5005" w:rsidRPr="008E4E3C" w:rsidRDefault="00BC5005" w:rsidP="00243079">
      <w:pPr>
        <w:jc w:val="both"/>
        <w:rPr>
          <w:rFonts w:ascii="Times New Roman" w:hAnsi="Times New Roman" w:cs="Times New Roman"/>
          <w:bCs/>
        </w:rPr>
      </w:pPr>
      <w:r w:rsidRPr="008E4E3C">
        <w:rPr>
          <w:rFonts w:ascii="Times New Roman" w:hAnsi="Times New Roman" w:cs="Times New Roman"/>
          <w:bCs/>
        </w:rPr>
        <w:t>-All EU plugs must be dual polarity.</w:t>
      </w:r>
    </w:p>
    <w:p w14:paraId="64C3FE67" w14:textId="60BAFDA9" w:rsidR="00BC5005" w:rsidRPr="008E4E3C" w:rsidRDefault="00BC5005" w:rsidP="00243079">
      <w:pPr>
        <w:jc w:val="both"/>
        <w:rPr>
          <w:rFonts w:ascii="Times New Roman" w:hAnsi="Times New Roman" w:cs="Times New Roman"/>
          <w:bCs/>
        </w:rPr>
      </w:pPr>
      <w:r w:rsidRPr="008E4E3C">
        <w:rPr>
          <w:rFonts w:ascii="Times New Roman" w:hAnsi="Times New Roman" w:cs="Times New Roman"/>
          <w:bCs/>
        </w:rPr>
        <w:t>-Steel sheet housing must be gray color.</w:t>
      </w:r>
    </w:p>
    <w:p w14:paraId="7EE2B753" w14:textId="77777777" w:rsidR="00BC5005" w:rsidRPr="008E4E3C" w:rsidRDefault="00BC5005" w:rsidP="00243079">
      <w:pPr>
        <w:jc w:val="both"/>
        <w:rPr>
          <w:rFonts w:ascii="Times New Roman" w:hAnsi="Times New Roman" w:cs="Times New Roman"/>
          <w:bCs/>
        </w:rPr>
      </w:pPr>
      <w:r w:rsidRPr="008E4E3C">
        <w:rPr>
          <w:rFonts w:ascii="Times New Roman" w:hAnsi="Times New Roman" w:cs="Times New Roman"/>
          <w:bCs/>
        </w:rPr>
        <w:t>-Must have portable handle.</w:t>
      </w:r>
    </w:p>
    <w:p w14:paraId="45C12076" w14:textId="77777777" w:rsidR="00BC5005" w:rsidRPr="008E4E3C" w:rsidRDefault="00BC5005" w:rsidP="00243079">
      <w:pPr>
        <w:jc w:val="both"/>
        <w:rPr>
          <w:rFonts w:ascii="Times New Roman" w:hAnsi="Times New Roman" w:cs="Times New Roman"/>
          <w:bCs/>
        </w:rPr>
      </w:pPr>
      <w:r w:rsidRPr="008E4E3C">
        <w:rPr>
          <w:rFonts w:ascii="Times New Roman" w:hAnsi="Times New Roman" w:cs="Times New Roman"/>
          <w:bCs/>
        </w:rPr>
        <w:t>-Single phase FFP-self cooling.</w:t>
      </w:r>
    </w:p>
    <w:p w14:paraId="36979A97" w14:textId="7F55949D" w:rsidR="00BC5005" w:rsidRPr="008E4E3C" w:rsidRDefault="00DB4595" w:rsidP="00243079">
      <w:pPr>
        <w:jc w:val="both"/>
        <w:rPr>
          <w:rFonts w:ascii="Times New Roman" w:hAnsi="Times New Roman" w:cs="Times New Roman"/>
          <w:bCs/>
        </w:rPr>
      </w:pPr>
      <w:r w:rsidRPr="008E4E3C">
        <w:rPr>
          <w:rFonts w:ascii="Times New Roman" w:hAnsi="Times New Roman" w:cs="Times New Roman"/>
          <w:bCs/>
        </w:rPr>
        <w:t>-2-meter</w:t>
      </w:r>
      <w:r w:rsidR="00BC5005" w:rsidRPr="008E4E3C">
        <w:rPr>
          <w:rFonts w:ascii="Times New Roman" w:hAnsi="Times New Roman" w:cs="Times New Roman"/>
          <w:bCs/>
        </w:rPr>
        <w:t xml:space="preserve"> flexible cable, </w:t>
      </w:r>
      <w:proofErr w:type="spellStart"/>
      <w:r w:rsidR="00BC5005" w:rsidRPr="008E4E3C">
        <w:rPr>
          <w:rFonts w:ascii="Times New Roman" w:hAnsi="Times New Roman" w:cs="Times New Roman"/>
          <w:bCs/>
        </w:rPr>
        <w:t>shuko</w:t>
      </w:r>
      <w:proofErr w:type="spellEnd"/>
      <w:r w:rsidR="00BC5005" w:rsidRPr="008E4E3C">
        <w:rPr>
          <w:rFonts w:ascii="Times New Roman" w:hAnsi="Times New Roman" w:cs="Times New Roman"/>
          <w:bCs/>
        </w:rPr>
        <w:t xml:space="preserve"> plug type F.</w:t>
      </w:r>
    </w:p>
    <w:p w14:paraId="6A9E9D4F" w14:textId="3A232552" w:rsidR="00BC5005" w:rsidRPr="008E4E3C" w:rsidRDefault="00BC5005" w:rsidP="00243079">
      <w:pPr>
        <w:jc w:val="both"/>
        <w:rPr>
          <w:rFonts w:ascii="Times New Roman" w:hAnsi="Times New Roman" w:cs="Times New Roman"/>
          <w:bCs/>
        </w:rPr>
      </w:pPr>
      <w:r w:rsidRPr="008E4E3C">
        <w:rPr>
          <w:rFonts w:ascii="Times New Roman" w:hAnsi="Times New Roman" w:cs="Times New Roman"/>
          <w:bCs/>
        </w:rPr>
        <w:t>-Must have 2 each U.S. socket only compatible with plugs type A &amp; B.</w:t>
      </w:r>
    </w:p>
    <w:p w14:paraId="772DD971" w14:textId="34FBBFAF" w:rsidR="00BC5005" w:rsidRPr="008E4E3C" w:rsidRDefault="00BC5005" w:rsidP="00243079">
      <w:pPr>
        <w:jc w:val="both"/>
        <w:rPr>
          <w:rFonts w:ascii="Times New Roman" w:hAnsi="Times New Roman" w:cs="Times New Roman"/>
          <w:bCs/>
        </w:rPr>
      </w:pPr>
      <w:r w:rsidRPr="008E4E3C">
        <w:rPr>
          <w:rFonts w:ascii="Times New Roman" w:hAnsi="Times New Roman" w:cs="Times New Roman"/>
          <w:bCs/>
        </w:rPr>
        <w:t xml:space="preserve">-Must have 2 primary circuit </w:t>
      </w:r>
      <w:proofErr w:type="gramStart"/>
      <w:r w:rsidRPr="008E4E3C">
        <w:rPr>
          <w:rFonts w:ascii="Times New Roman" w:hAnsi="Times New Roman" w:cs="Times New Roman"/>
          <w:bCs/>
        </w:rPr>
        <w:t>breaker</w:t>
      </w:r>
      <w:proofErr w:type="gramEnd"/>
      <w:r w:rsidRPr="008E4E3C">
        <w:rPr>
          <w:rFonts w:ascii="Times New Roman" w:hAnsi="Times New Roman" w:cs="Times New Roman"/>
          <w:bCs/>
        </w:rPr>
        <w:t xml:space="preserve"> 4,5 AMP to react as overload and to be used as an on-off switch.</w:t>
      </w:r>
    </w:p>
    <w:p w14:paraId="37DCD160" w14:textId="1C5F28DC" w:rsidR="00ED643E" w:rsidRPr="008E4E3C" w:rsidRDefault="00BC5005" w:rsidP="004B2DE0">
      <w:pPr>
        <w:jc w:val="both"/>
        <w:rPr>
          <w:rFonts w:ascii="Times New Roman" w:hAnsi="Times New Roman" w:cs="Times New Roman"/>
          <w:bCs/>
        </w:rPr>
      </w:pPr>
      <w:r w:rsidRPr="008E4E3C">
        <w:rPr>
          <w:rFonts w:ascii="Times New Roman" w:hAnsi="Times New Roman" w:cs="Times New Roman"/>
          <w:bCs/>
        </w:rPr>
        <w:t>-Location of circuit breaker/on-off switch must be in the front centered above socket.</w:t>
      </w:r>
    </w:p>
    <w:p w14:paraId="4EC20DEC" w14:textId="77777777" w:rsidR="00FD4D55" w:rsidRPr="008E4E3C" w:rsidRDefault="00FD4D55" w:rsidP="004B2DE0">
      <w:pPr>
        <w:jc w:val="both"/>
        <w:rPr>
          <w:rFonts w:ascii="Times New Roman" w:hAnsi="Times New Roman" w:cs="Times New Roman"/>
          <w:bCs/>
        </w:rPr>
      </w:pPr>
    </w:p>
    <w:p w14:paraId="1A0BB779" w14:textId="77777777" w:rsidR="00FD4D55" w:rsidRPr="008E4E3C" w:rsidRDefault="00FD4D55" w:rsidP="004B2DE0">
      <w:pPr>
        <w:jc w:val="both"/>
        <w:rPr>
          <w:rFonts w:ascii="Times New Roman" w:hAnsi="Times New Roman" w:cs="Times New Roman"/>
          <w:b/>
        </w:rPr>
      </w:pPr>
    </w:p>
    <w:p w14:paraId="73BCE6EE" w14:textId="056BF7BD" w:rsidR="00FD4D55" w:rsidRPr="00FD4D55" w:rsidRDefault="00FD4D55" w:rsidP="004B2DE0">
      <w:pPr>
        <w:jc w:val="both"/>
        <w:rPr>
          <w:rFonts w:ascii="Times New Roman" w:hAnsi="Times New Roman" w:cs="Times New Roman"/>
          <w:b/>
        </w:rPr>
      </w:pPr>
      <w:r w:rsidRPr="008E4E3C">
        <w:rPr>
          <w:rFonts w:ascii="Times New Roman" w:hAnsi="Times New Roman" w:cs="Times New Roman"/>
          <w:b/>
        </w:rPr>
        <w:t>Interested offerors are encouraged to provide a tech sheet and/or photos of the item you intend to quote.</w:t>
      </w:r>
    </w:p>
    <w:sectPr w:rsidR="00FD4D55" w:rsidRPr="00FD4D55" w:rsidSect="002952A4">
      <w:footerReference w:type="default" r:id="rId10"/>
      <w:headerReference w:type="first" r:id="rId11"/>
      <w:footerReference w:type="first" r:id="rId12"/>
      <w:pgSz w:w="12240" w:h="15840"/>
      <w:pgMar w:top="0" w:right="720" w:bottom="720" w:left="720" w:header="576"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3320C" w14:textId="77777777" w:rsidR="004748BC" w:rsidRDefault="004748BC" w:rsidP="00BA0904">
      <w:pPr>
        <w:spacing w:after="0" w:line="240" w:lineRule="auto"/>
      </w:pPr>
      <w:r>
        <w:separator/>
      </w:r>
    </w:p>
  </w:endnote>
  <w:endnote w:type="continuationSeparator" w:id="0">
    <w:p w14:paraId="0698E72A" w14:textId="77777777" w:rsidR="004748BC" w:rsidRDefault="004748BC" w:rsidP="00BA09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Century Schoolbook">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0363056"/>
      <w:docPartObj>
        <w:docPartGallery w:val="Page Numbers (Bottom of Page)"/>
        <w:docPartUnique/>
      </w:docPartObj>
    </w:sdtPr>
    <w:sdtEndPr/>
    <w:sdtContent>
      <w:sdt>
        <w:sdtPr>
          <w:id w:val="1728636285"/>
          <w:docPartObj>
            <w:docPartGallery w:val="Page Numbers (Top of Page)"/>
            <w:docPartUnique/>
          </w:docPartObj>
        </w:sdtPr>
        <w:sdtEndPr/>
        <w:sdtContent>
          <w:p w14:paraId="37DCD386" w14:textId="77777777" w:rsidR="00D74055" w:rsidRDefault="00D74055">
            <w:pPr>
              <w:pStyle w:val="Footer"/>
              <w:jc w:val="center"/>
            </w:pPr>
            <w:r w:rsidRPr="00BA0904">
              <w:rPr>
                <w:rFonts w:ascii="Times New Roman" w:hAnsi="Times New Roman" w:cs="Times New Roman"/>
                <w:sz w:val="20"/>
                <w:szCs w:val="20"/>
              </w:rPr>
              <w:t xml:space="preserve">Page </w:t>
            </w:r>
            <w:r w:rsidRPr="00BA0904">
              <w:rPr>
                <w:rFonts w:ascii="Times New Roman" w:hAnsi="Times New Roman" w:cs="Times New Roman"/>
                <w:b/>
                <w:bCs/>
                <w:sz w:val="20"/>
                <w:szCs w:val="20"/>
              </w:rPr>
              <w:fldChar w:fldCharType="begin"/>
            </w:r>
            <w:r w:rsidRPr="00BA0904">
              <w:rPr>
                <w:rFonts w:ascii="Times New Roman" w:hAnsi="Times New Roman" w:cs="Times New Roman"/>
                <w:b/>
                <w:bCs/>
                <w:sz w:val="20"/>
                <w:szCs w:val="20"/>
              </w:rPr>
              <w:instrText xml:space="preserve"> PAGE </w:instrText>
            </w:r>
            <w:r w:rsidRPr="00BA0904">
              <w:rPr>
                <w:rFonts w:ascii="Times New Roman" w:hAnsi="Times New Roman" w:cs="Times New Roman"/>
                <w:b/>
                <w:bCs/>
                <w:sz w:val="20"/>
                <w:szCs w:val="20"/>
              </w:rPr>
              <w:fldChar w:fldCharType="separate"/>
            </w:r>
            <w:r w:rsidR="00D17798">
              <w:rPr>
                <w:rFonts w:ascii="Times New Roman" w:hAnsi="Times New Roman" w:cs="Times New Roman"/>
                <w:b/>
                <w:bCs/>
                <w:noProof/>
                <w:sz w:val="20"/>
                <w:szCs w:val="20"/>
              </w:rPr>
              <w:t>12</w:t>
            </w:r>
            <w:r w:rsidRPr="00BA0904">
              <w:rPr>
                <w:rFonts w:ascii="Times New Roman" w:hAnsi="Times New Roman" w:cs="Times New Roman"/>
                <w:b/>
                <w:bCs/>
                <w:sz w:val="20"/>
                <w:szCs w:val="20"/>
              </w:rPr>
              <w:fldChar w:fldCharType="end"/>
            </w:r>
            <w:r w:rsidRPr="00BA0904">
              <w:rPr>
                <w:rFonts w:ascii="Times New Roman" w:hAnsi="Times New Roman" w:cs="Times New Roman"/>
                <w:sz w:val="20"/>
                <w:szCs w:val="20"/>
              </w:rPr>
              <w:t xml:space="preserve"> of </w:t>
            </w:r>
            <w:r w:rsidRPr="00BA0904">
              <w:rPr>
                <w:rFonts w:ascii="Times New Roman" w:hAnsi="Times New Roman" w:cs="Times New Roman"/>
                <w:b/>
                <w:bCs/>
                <w:sz w:val="20"/>
                <w:szCs w:val="20"/>
              </w:rPr>
              <w:fldChar w:fldCharType="begin"/>
            </w:r>
            <w:r w:rsidRPr="00BA0904">
              <w:rPr>
                <w:rFonts w:ascii="Times New Roman" w:hAnsi="Times New Roman" w:cs="Times New Roman"/>
                <w:b/>
                <w:bCs/>
                <w:sz w:val="20"/>
                <w:szCs w:val="20"/>
              </w:rPr>
              <w:instrText xml:space="preserve"> NUMPAGES  </w:instrText>
            </w:r>
            <w:r w:rsidRPr="00BA0904">
              <w:rPr>
                <w:rFonts w:ascii="Times New Roman" w:hAnsi="Times New Roman" w:cs="Times New Roman"/>
                <w:b/>
                <w:bCs/>
                <w:sz w:val="20"/>
                <w:szCs w:val="20"/>
              </w:rPr>
              <w:fldChar w:fldCharType="separate"/>
            </w:r>
            <w:r w:rsidR="00D17798">
              <w:rPr>
                <w:rFonts w:ascii="Times New Roman" w:hAnsi="Times New Roman" w:cs="Times New Roman"/>
                <w:b/>
                <w:bCs/>
                <w:noProof/>
                <w:sz w:val="20"/>
                <w:szCs w:val="20"/>
              </w:rPr>
              <w:t>12</w:t>
            </w:r>
            <w:r w:rsidRPr="00BA0904">
              <w:rPr>
                <w:rFonts w:ascii="Times New Roman" w:hAnsi="Times New Roman" w:cs="Times New Roman"/>
                <w:b/>
                <w:bCs/>
                <w:sz w:val="20"/>
                <w:szCs w:val="20"/>
              </w:rPr>
              <w:fldChar w:fldCharType="end"/>
            </w:r>
          </w:p>
        </w:sdtContent>
      </w:sdt>
    </w:sdtContent>
  </w:sdt>
  <w:p w14:paraId="37DCD387" w14:textId="77777777" w:rsidR="00D74055" w:rsidRDefault="00D740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5042495"/>
      <w:docPartObj>
        <w:docPartGallery w:val="Page Numbers (Bottom of Page)"/>
        <w:docPartUnique/>
      </w:docPartObj>
    </w:sdtPr>
    <w:sdtEndPr/>
    <w:sdtContent>
      <w:sdt>
        <w:sdtPr>
          <w:id w:val="-1265145827"/>
          <w:docPartObj>
            <w:docPartGallery w:val="Page Numbers (Top of Page)"/>
            <w:docPartUnique/>
          </w:docPartObj>
        </w:sdtPr>
        <w:sdtEndPr/>
        <w:sdtContent>
          <w:p w14:paraId="37DCD38A" w14:textId="77777777" w:rsidR="00D74055" w:rsidRDefault="00D74055">
            <w:pPr>
              <w:pStyle w:val="Footer"/>
              <w:jc w:val="center"/>
            </w:pPr>
            <w:r w:rsidRPr="00192F6D">
              <w:rPr>
                <w:rFonts w:ascii="Times New Roman" w:hAnsi="Times New Roman" w:cs="Times New Roman"/>
              </w:rPr>
              <w:t xml:space="preserve">Page </w:t>
            </w:r>
            <w:r w:rsidRPr="00192F6D">
              <w:rPr>
                <w:rFonts w:ascii="Times New Roman" w:hAnsi="Times New Roman" w:cs="Times New Roman"/>
                <w:b/>
                <w:bCs/>
                <w:sz w:val="24"/>
                <w:szCs w:val="24"/>
              </w:rPr>
              <w:fldChar w:fldCharType="begin"/>
            </w:r>
            <w:r w:rsidRPr="00192F6D">
              <w:rPr>
                <w:rFonts w:ascii="Times New Roman" w:hAnsi="Times New Roman" w:cs="Times New Roman"/>
                <w:b/>
                <w:bCs/>
              </w:rPr>
              <w:instrText xml:space="preserve"> PAGE </w:instrText>
            </w:r>
            <w:r w:rsidRPr="00192F6D">
              <w:rPr>
                <w:rFonts w:ascii="Times New Roman" w:hAnsi="Times New Roman" w:cs="Times New Roman"/>
                <w:b/>
                <w:bCs/>
                <w:sz w:val="24"/>
                <w:szCs w:val="24"/>
              </w:rPr>
              <w:fldChar w:fldCharType="separate"/>
            </w:r>
            <w:r w:rsidR="00D17798">
              <w:rPr>
                <w:rFonts w:ascii="Times New Roman" w:hAnsi="Times New Roman" w:cs="Times New Roman"/>
                <w:b/>
                <w:bCs/>
                <w:noProof/>
              </w:rPr>
              <w:t>1</w:t>
            </w:r>
            <w:r w:rsidRPr="00192F6D">
              <w:rPr>
                <w:rFonts w:ascii="Times New Roman" w:hAnsi="Times New Roman" w:cs="Times New Roman"/>
                <w:b/>
                <w:bCs/>
                <w:sz w:val="24"/>
                <w:szCs w:val="24"/>
              </w:rPr>
              <w:fldChar w:fldCharType="end"/>
            </w:r>
            <w:r w:rsidRPr="00192F6D">
              <w:rPr>
                <w:rFonts w:ascii="Times New Roman" w:hAnsi="Times New Roman" w:cs="Times New Roman"/>
              </w:rPr>
              <w:t xml:space="preserve"> of </w:t>
            </w:r>
            <w:r w:rsidRPr="00192F6D">
              <w:rPr>
                <w:rFonts w:ascii="Times New Roman" w:hAnsi="Times New Roman" w:cs="Times New Roman"/>
                <w:b/>
                <w:bCs/>
                <w:sz w:val="24"/>
                <w:szCs w:val="24"/>
              </w:rPr>
              <w:fldChar w:fldCharType="begin"/>
            </w:r>
            <w:r w:rsidRPr="00192F6D">
              <w:rPr>
                <w:rFonts w:ascii="Times New Roman" w:hAnsi="Times New Roman" w:cs="Times New Roman"/>
                <w:b/>
                <w:bCs/>
              </w:rPr>
              <w:instrText xml:space="preserve"> NUMPAGES  </w:instrText>
            </w:r>
            <w:r w:rsidRPr="00192F6D">
              <w:rPr>
                <w:rFonts w:ascii="Times New Roman" w:hAnsi="Times New Roman" w:cs="Times New Roman"/>
                <w:b/>
                <w:bCs/>
                <w:sz w:val="24"/>
                <w:szCs w:val="24"/>
              </w:rPr>
              <w:fldChar w:fldCharType="separate"/>
            </w:r>
            <w:r w:rsidR="00D17798">
              <w:rPr>
                <w:rFonts w:ascii="Times New Roman" w:hAnsi="Times New Roman" w:cs="Times New Roman"/>
                <w:b/>
                <w:bCs/>
                <w:noProof/>
              </w:rPr>
              <w:t>12</w:t>
            </w:r>
            <w:r w:rsidRPr="00192F6D">
              <w:rPr>
                <w:rFonts w:ascii="Times New Roman" w:hAnsi="Times New Roman" w:cs="Times New Roman"/>
                <w:b/>
                <w:bCs/>
                <w:sz w:val="24"/>
                <w:szCs w:val="24"/>
              </w:rPr>
              <w:fldChar w:fldCharType="end"/>
            </w:r>
          </w:p>
        </w:sdtContent>
      </w:sdt>
    </w:sdtContent>
  </w:sdt>
  <w:p w14:paraId="37DCD38B" w14:textId="77777777" w:rsidR="00D74055" w:rsidRDefault="00D740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AEDEF" w14:textId="77777777" w:rsidR="004748BC" w:rsidRDefault="004748BC" w:rsidP="00BA0904">
      <w:pPr>
        <w:spacing w:after="0" w:line="240" w:lineRule="auto"/>
      </w:pPr>
      <w:r>
        <w:separator/>
      </w:r>
    </w:p>
  </w:footnote>
  <w:footnote w:type="continuationSeparator" w:id="0">
    <w:p w14:paraId="5CD3E73B" w14:textId="77777777" w:rsidR="004748BC" w:rsidRDefault="004748BC" w:rsidP="00BA09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CD388" w14:textId="4A3B79E7" w:rsidR="00795EF4" w:rsidRPr="00BD65B4" w:rsidRDefault="00795EF4" w:rsidP="00795EF4">
    <w:pPr>
      <w:pStyle w:val="BodyText"/>
      <w:spacing w:before="64"/>
      <w:ind w:left="220"/>
      <w:jc w:val="right"/>
      <w:rPr>
        <w:b/>
        <w:sz w:val="24"/>
        <w:szCs w:val="24"/>
      </w:rPr>
    </w:pPr>
  </w:p>
  <w:p w14:paraId="7186D54B" w14:textId="5CB18113" w:rsidR="007263D8" w:rsidRDefault="007263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A0008"/>
    <w:multiLevelType w:val="hybridMultilevel"/>
    <w:tmpl w:val="8DF8D370"/>
    <w:lvl w:ilvl="0" w:tplc="F3C68DCA">
      <w:start w:val="1"/>
      <w:numFmt w:val="lowerRoman"/>
      <w:lvlText w:val="(%1)"/>
      <w:lvlJc w:val="left"/>
      <w:pPr>
        <w:ind w:left="1440" w:hanging="360"/>
      </w:pPr>
      <w:rPr>
        <w:rFonts w:ascii="Times New Roman" w:hAnsi="Times New Roman" w:cs="Times New Roman"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C166868"/>
    <w:multiLevelType w:val="hybridMultilevel"/>
    <w:tmpl w:val="932A304A"/>
    <w:lvl w:ilvl="0" w:tplc="E78A158E">
      <w:start w:val="1"/>
      <w:numFmt w:val="decimal"/>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CD4042"/>
    <w:multiLevelType w:val="hybridMultilevel"/>
    <w:tmpl w:val="22B032A4"/>
    <w:lvl w:ilvl="0" w:tplc="37B6C3AC">
      <w:numFmt w:val="bullet"/>
      <w:lvlText w:val="-"/>
      <w:lvlJc w:val="left"/>
      <w:pPr>
        <w:ind w:left="720" w:hanging="360"/>
      </w:pPr>
      <w:rPr>
        <w:rFonts w:ascii="Times New Roman" w:eastAsia="Times New Roman" w:hAnsi="Times New Roman" w:cs="Times New Roman" w:hint="default"/>
        <w:b/>
        <w:color w:val="0000F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0F2F76"/>
    <w:multiLevelType w:val="hybridMultilevel"/>
    <w:tmpl w:val="F1108B9A"/>
    <w:lvl w:ilvl="0" w:tplc="377C116C">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A708F5"/>
    <w:multiLevelType w:val="hybridMultilevel"/>
    <w:tmpl w:val="A18CF1BE"/>
    <w:lvl w:ilvl="0" w:tplc="B2667CEA">
      <w:start w:val="1"/>
      <w:numFmt w:val="lowerLetter"/>
      <w:lvlText w:val="(%1)"/>
      <w:lvlJc w:val="left"/>
      <w:pPr>
        <w:ind w:left="720" w:hanging="360"/>
      </w:pPr>
      <w:rPr>
        <w:rFonts w:ascii="Times New Roman" w:eastAsia="Times New Roman" w:hAnsi="Times New Roman" w:cs="Times New Roman" w:hint="default"/>
        <w:b w:val="0"/>
        <w:w w:val="99"/>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1E1E95"/>
    <w:multiLevelType w:val="hybridMultilevel"/>
    <w:tmpl w:val="21F2AEC4"/>
    <w:lvl w:ilvl="0" w:tplc="155A9680">
      <w:start w:val="1"/>
      <w:numFmt w:val="decimal"/>
      <w:lvlText w:val="(%1)"/>
      <w:lvlJc w:val="left"/>
      <w:pPr>
        <w:ind w:left="0" w:hanging="360"/>
      </w:pPr>
      <w:rPr>
        <w:rFonts w:ascii="Times New Roman" w:eastAsia="Times New Roman" w:hAnsi="Times New Roman" w:cs="Times New Roman" w:hint="default"/>
        <w:w w:val="99"/>
        <w:sz w:val="24"/>
        <w:szCs w:val="24"/>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6" w15:restartNumberingAfterBreak="0">
    <w:nsid w:val="178C0A08"/>
    <w:multiLevelType w:val="hybridMultilevel"/>
    <w:tmpl w:val="FB9C4196"/>
    <w:lvl w:ilvl="0" w:tplc="648CC042">
      <w:start w:val="1"/>
      <w:numFmt w:val="lowerLetter"/>
      <w:lvlText w:val="(%1)"/>
      <w:lvlJc w:val="left"/>
      <w:pPr>
        <w:ind w:left="148" w:hanging="272"/>
      </w:pPr>
      <w:rPr>
        <w:rFonts w:ascii="Times New Roman" w:eastAsia="Times New Roman" w:hAnsi="Times New Roman" w:cs="Times New Roman" w:hint="default"/>
        <w:w w:val="100"/>
        <w:sz w:val="20"/>
        <w:szCs w:val="20"/>
      </w:rPr>
    </w:lvl>
    <w:lvl w:ilvl="1" w:tplc="2AFC7DE0">
      <w:numFmt w:val="bullet"/>
      <w:lvlText w:val="•"/>
      <w:lvlJc w:val="left"/>
      <w:pPr>
        <w:ind w:left="1230" w:hanging="272"/>
      </w:pPr>
    </w:lvl>
    <w:lvl w:ilvl="2" w:tplc="8DB86BA8">
      <w:numFmt w:val="bullet"/>
      <w:lvlText w:val="•"/>
      <w:lvlJc w:val="left"/>
      <w:pPr>
        <w:ind w:left="2320" w:hanging="272"/>
      </w:pPr>
    </w:lvl>
    <w:lvl w:ilvl="3" w:tplc="7A30F5B2">
      <w:numFmt w:val="bullet"/>
      <w:lvlText w:val="•"/>
      <w:lvlJc w:val="left"/>
      <w:pPr>
        <w:ind w:left="3410" w:hanging="272"/>
      </w:pPr>
    </w:lvl>
    <w:lvl w:ilvl="4" w:tplc="4322ECAE">
      <w:numFmt w:val="bullet"/>
      <w:lvlText w:val="•"/>
      <w:lvlJc w:val="left"/>
      <w:pPr>
        <w:ind w:left="4500" w:hanging="272"/>
      </w:pPr>
    </w:lvl>
    <w:lvl w:ilvl="5" w:tplc="7B24AEE6">
      <w:numFmt w:val="bullet"/>
      <w:lvlText w:val="•"/>
      <w:lvlJc w:val="left"/>
      <w:pPr>
        <w:ind w:left="5590" w:hanging="272"/>
      </w:pPr>
    </w:lvl>
    <w:lvl w:ilvl="6" w:tplc="1E04F07E">
      <w:numFmt w:val="bullet"/>
      <w:lvlText w:val="•"/>
      <w:lvlJc w:val="left"/>
      <w:pPr>
        <w:ind w:left="6680" w:hanging="272"/>
      </w:pPr>
    </w:lvl>
    <w:lvl w:ilvl="7" w:tplc="CC5A3FE0">
      <w:numFmt w:val="bullet"/>
      <w:lvlText w:val="•"/>
      <w:lvlJc w:val="left"/>
      <w:pPr>
        <w:ind w:left="7770" w:hanging="272"/>
      </w:pPr>
    </w:lvl>
    <w:lvl w:ilvl="8" w:tplc="E35AB220">
      <w:numFmt w:val="bullet"/>
      <w:lvlText w:val="•"/>
      <w:lvlJc w:val="left"/>
      <w:pPr>
        <w:ind w:left="8860" w:hanging="272"/>
      </w:pPr>
    </w:lvl>
  </w:abstractNum>
  <w:abstractNum w:abstractNumId="7" w15:restartNumberingAfterBreak="0">
    <w:nsid w:val="214C184C"/>
    <w:multiLevelType w:val="hybridMultilevel"/>
    <w:tmpl w:val="8C62062A"/>
    <w:lvl w:ilvl="0" w:tplc="4CC20F0A">
      <w:start w:val="3"/>
      <w:numFmt w:val="lowerLetter"/>
      <w:lvlText w:val="(%1)"/>
      <w:lvlJc w:val="left"/>
      <w:pPr>
        <w:ind w:left="720" w:hanging="360"/>
      </w:pPr>
      <w:rPr>
        <w:rFonts w:ascii="Times New Roman" w:eastAsia="Times New Roman" w:hAnsi="Times New Roman" w:cs="Times New Roman" w:hint="default"/>
        <w:w w:val="99"/>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A039E9"/>
    <w:multiLevelType w:val="hybridMultilevel"/>
    <w:tmpl w:val="D6F4F568"/>
    <w:lvl w:ilvl="0" w:tplc="54081536">
      <w:start w:val="1"/>
      <w:numFmt w:val="lowerRoman"/>
      <w:lvlText w:val="(%1)"/>
      <w:lvlJc w:val="left"/>
      <w:pPr>
        <w:ind w:left="695" w:hanging="360"/>
      </w:pPr>
      <w:rPr>
        <w:rFonts w:ascii="Times New Roman" w:hAnsi="Times New Roman" w:cs="Times New Roman" w:hint="default"/>
        <w:b/>
      </w:rPr>
    </w:lvl>
    <w:lvl w:ilvl="1" w:tplc="04090019" w:tentative="1">
      <w:start w:val="1"/>
      <w:numFmt w:val="lowerLetter"/>
      <w:lvlText w:val="%2."/>
      <w:lvlJc w:val="left"/>
      <w:pPr>
        <w:ind w:left="1415" w:hanging="360"/>
      </w:pPr>
    </w:lvl>
    <w:lvl w:ilvl="2" w:tplc="0409001B" w:tentative="1">
      <w:start w:val="1"/>
      <w:numFmt w:val="lowerRoman"/>
      <w:lvlText w:val="%3."/>
      <w:lvlJc w:val="right"/>
      <w:pPr>
        <w:ind w:left="2135" w:hanging="180"/>
      </w:pPr>
    </w:lvl>
    <w:lvl w:ilvl="3" w:tplc="0409000F" w:tentative="1">
      <w:start w:val="1"/>
      <w:numFmt w:val="decimal"/>
      <w:lvlText w:val="%4."/>
      <w:lvlJc w:val="left"/>
      <w:pPr>
        <w:ind w:left="2855" w:hanging="360"/>
      </w:pPr>
    </w:lvl>
    <w:lvl w:ilvl="4" w:tplc="04090019" w:tentative="1">
      <w:start w:val="1"/>
      <w:numFmt w:val="lowerLetter"/>
      <w:lvlText w:val="%5."/>
      <w:lvlJc w:val="left"/>
      <w:pPr>
        <w:ind w:left="3575" w:hanging="360"/>
      </w:pPr>
    </w:lvl>
    <w:lvl w:ilvl="5" w:tplc="0409001B" w:tentative="1">
      <w:start w:val="1"/>
      <w:numFmt w:val="lowerRoman"/>
      <w:lvlText w:val="%6."/>
      <w:lvlJc w:val="right"/>
      <w:pPr>
        <w:ind w:left="4295" w:hanging="180"/>
      </w:pPr>
    </w:lvl>
    <w:lvl w:ilvl="6" w:tplc="0409000F" w:tentative="1">
      <w:start w:val="1"/>
      <w:numFmt w:val="decimal"/>
      <w:lvlText w:val="%7."/>
      <w:lvlJc w:val="left"/>
      <w:pPr>
        <w:ind w:left="5015" w:hanging="360"/>
      </w:pPr>
    </w:lvl>
    <w:lvl w:ilvl="7" w:tplc="04090019" w:tentative="1">
      <w:start w:val="1"/>
      <w:numFmt w:val="lowerLetter"/>
      <w:lvlText w:val="%8."/>
      <w:lvlJc w:val="left"/>
      <w:pPr>
        <w:ind w:left="5735" w:hanging="360"/>
      </w:pPr>
    </w:lvl>
    <w:lvl w:ilvl="8" w:tplc="0409001B" w:tentative="1">
      <w:start w:val="1"/>
      <w:numFmt w:val="lowerRoman"/>
      <w:lvlText w:val="%9."/>
      <w:lvlJc w:val="right"/>
      <w:pPr>
        <w:ind w:left="6455" w:hanging="180"/>
      </w:pPr>
    </w:lvl>
  </w:abstractNum>
  <w:abstractNum w:abstractNumId="9" w15:restartNumberingAfterBreak="0">
    <w:nsid w:val="2290252A"/>
    <w:multiLevelType w:val="hybridMultilevel"/>
    <w:tmpl w:val="0C3CC760"/>
    <w:lvl w:ilvl="0" w:tplc="31B08552">
      <w:start w:val="1"/>
      <w:numFmt w:val="lowerLetter"/>
      <w:lvlText w:val="(%1)"/>
      <w:lvlJc w:val="left"/>
      <w:pPr>
        <w:ind w:left="148" w:hanging="272"/>
      </w:pPr>
      <w:rPr>
        <w:rFonts w:ascii="Times New Roman" w:eastAsia="Times New Roman" w:hAnsi="Times New Roman" w:cs="Times New Roman" w:hint="default"/>
        <w:w w:val="100"/>
        <w:sz w:val="20"/>
        <w:szCs w:val="20"/>
      </w:rPr>
    </w:lvl>
    <w:lvl w:ilvl="1" w:tplc="39B2F4CC">
      <w:numFmt w:val="bullet"/>
      <w:lvlText w:val="•"/>
      <w:lvlJc w:val="left"/>
      <w:pPr>
        <w:ind w:left="1230" w:hanging="272"/>
      </w:pPr>
    </w:lvl>
    <w:lvl w:ilvl="2" w:tplc="BC36E930">
      <w:numFmt w:val="bullet"/>
      <w:lvlText w:val="•"/>
      <w:lvlJc w:val="left"/>
      <w:pPr>
        <w:ind w:left="2320" w:hanging="272"/>
      </w:pPr>
    </w:lvl>
    <w:lvl w:ilvl="3" w:tplc="637C0206">
      <w:numFmt w:val="bullet"/>
      <w:lvlText w:val="•"/>
      <w:lvlJc w:val="left"/>
      <w:pPr>
        <w:ind w:left="3410" w:hanging="272"/>
      </w:pPr>
    </w:lvl>
    <w:lvl w:ilvl="4" w:tplc="E5987D62">
      <w:numFmt w:val="bullet"/>
      <w:lvlText w:val="•"/>
      <w:lvlJc w:val="left"/>
      <w:pPr>
        <w:ind w:left="4500" w:hanging="272"/>
      </w:pPr>
    </w:lvl>
    <w:lvl w:ilvl="5" w:tplc="9C109BF0">
      <w:numFmt w:val="bullet"/>
      <w:lvlText w:val="•"/>
      <w:lvlJc w:val="left"/>
      <w:pPr>
        <w:ind w:left="5590" w:hanging="272"/>
      </w:pPr>
    </w:lvl>
    <w:lvl w:ilvl="6" w:tplc="E8FEEB6A">
      <w:numFmt w:val="bullet"/>
      <w:lvlText w:val="•"/>
      <w:lvlJc w:val="left"/>
      <w:pPr>
        <w:ind w:left="6680" w:hanging="272"/>
      </w:pPr>
    </w:lvl>
    <w:lvl w:ilvl="7" w:tplc="D91CA9EC">
      <w:numFmt w:val="bullet"/>
      <w:lvlText w:val="•"/>
      <w:lvlJc w:val="left"/>
      <w:pPr>
        <w:ind w:left="7770" w:hanging="272"/>
      </w:pPr>
    </w:lvl>
    <w:lvl w:ilvl="8" w:tplc="322E63FA">
      <w:numFmt w:val="bullet"/>
      <w:lvlText w:val="•"/>
      <w:lvlJc w:val="left"/>
      <w:pPr>
        <w:ind w:left="8860" w:hanging="272"/>
      </w:pPr>
    </w:lvl>
  </w:abstractNum>
  <w:abstractNum w:abstractNumId="10" w15:restartNumberingAfterBreak="0">
    <w:nsid w:val="2D7A5395"/>
    <w:multiLevelType w:val="hybridMultilevel"/>
    <w:tmpl w:val="AEF46714"/>
    <w:lvl w:ilvl="0" w:tplc="D11A4AC4">
      <w:start w:val="1"/>
      <w:numFmt w:val="decimal"/>
      <w:lvlText w:val="(%1)"/>
      <w:lvlJc w:val="left"/>
      <w:pPr>
        <w:ind w:left="1440" w:hanging="360"/>
      </w:pPr>
      <w:rPr>
        <w:rFonts w:ascii="Times New Roman" w:eastAsia="Times New Roman" w:hAnsi="Times New Roman" w:cs="Times New Roman" w:hint="default"/>
        <w:w w:val="99"/>
        <w:sz w:val="20"/>
        <w:szCs w:val="2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E372641"/>
    <w:multiLevelType w:val="hybridMultilevel"/>
    <w:tmpl w:val="8190051C"/>
    <w:lvl w:ilvl="0" w:tplc="54081536">
      <w:start w:val="1"/>
      <w:numFmt w:val="lowerRoman"/>
      <w:lvlText w:val="(%1)"/>
      <w:lvlJc w:val="left"/>
      <w:pPr>
        <w:ind w:left="720" w:hanging="360"/>
      </w:pPr>
      <w:rPr>
        <w:rFonts w:ascii="Times New Roman" w:hAnsi="Times New Roman" w:cs="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6B28DC"/>
    <w:multiLevelType w:val="hybridMultilevel"/>
    <w:tmpl w:val="5D14300C"/>
    <w:lvl w:ilvl="0" w:tplc="7826C4D6">
      <w:start w:val="1"/>
      <w:numFmt w:val="lowerLetter"/>
      <w:lvlText w:val="(%1)"/>
      <w:lvlJc w:val="left"/>
      <w:pPr>
        <w:ind w:left="704" w:hanging="360"/>
      </w:pPr>
      <w:rPr>
        <w:rFonts w:ascii="Times New Roman" w:eastAsia="Times New Roman" w:hAnsi="Times New Roman" w:cs="Times New Roman" w:hint="default"/>
        <w:w w:val="99"/>
        <w:sz w:val="20"/>
        <w:szCs w:val="20"/>
      </w:rPr>
    </w:lvl>
    <w:lvl w:ilvl="1" w:tplc="04090019" w:tentative="1">
      <w:start w:val="1"/>
      <w:numFmt w:val="lowerLetter"/>
      <w:lvlText w:val="%2."/>
      <w:lvlJc w:val="left"/>
      <w:pPr>
        <w:ind w:left="1424" w:hanging="360"/>
      </w:pPr>
    </w:lvl>
    <w:lvl w:ilvl="2" w:tplc="0409001B" w:tentative="1">
      <w:start w:val="1"/>
      <w:numFmt w:val="lowerRoman"/>
      <w:lvlText w:val="%3."/>
      <w:lvlJc w:val="right"/>
      <w:pPr>
        <w:ind w:left="2144" w:hanging="180"/>
      </w:pPr>
    </w:lvl>
    <w:lvl w:ilvl="3" w:tplc="0409000F" w:tentative="1">
      <w:start w:val="1"/>
      <w:numFmt w:val="decimal"/>
      <w:lvlText w:val="%4."/>
      <w:lvlJc w:val="left"/>
      <w:pPr>
        <w:ind w:left="2864" w:hanging="360"/>
      </w:pPr>
    </w:lvl>
    <w:lvl w:ilvl="4" w:tplc="04090019" w:tentative="1">
      <w:start w:val="1"/>
      <w:numFmt w:val="lowerLetter"/>
      <w:lvlText w:val="%5."/>
      <w:lvlJc w:val="left"/>
      <w:pPr>
        <w:ind w:left="3584" w:hanging="360"/>
      </w:pPr>
    </w:lvl>
    <w:lvl w:ilvl="5" w:tplc="0409001B" w:tentative="1">
      <w:start w:val="1"/>
      <w:numFmt w:val="lowerRoman"/>
      <w:lvlText w:val="%6."/>
      <w:lvlJc w:val="right"/>
      <w:pPr>
        <w:ind w:left="4304" w:hanging="180"/>
      </w:pPr>
    </w:lvl>
    <w:lvl w:ilvl="6" w:tplc="0409000F" w:tentative="1">
      <w:start w:val="1"/>
      <w:numFmt w:val="decimal"/>
      <w:lvlText w:val="%7."/>
      <w:lvlJc w:val="left"/>
      <w:pPr>
        <w:ind w:left="5024" w:hanging="360"/>
      </w:pPr>
    </w:lvl>
    <w:lvl w:ilvl="7" w:tplc="04090019" w:tentative="1">
      <w:start w:val="1"/>
      <w:numFmt w:val="lowerLetter"/>
      <w:lvlText w:val="%8."/>
      <w:lvlJc w:val="left"/>
      <w:pPr>
        <w:ind w:left="5744" w:hanging="360"/>
      </w:pPr>
    </w:lvl>
    <w:lvl w:ilvl="8" w:tplc="0409001B" w:tentative="1">
      <w:start w:val="1"/>
      <w:numFmt w:val="lowerRoman"/>
      <w:lvlText w:val="%9."/>
      <w:lvlJc w:val="right"/>
      <w:pPr>
        <w:ind w:left="6464" w:hanging="180"/>
      </w:pPr>
    </w:lvl>
  </w:abstractNum>
  <w:abstractNum w:abstractNumId="13" w15:restartNumberingAfterBreak="0">
    <w:nsid w:val="3881773B"/>
    <w:multiLevelType w:val="hybridMultilevel"/>
    <w:tmpl w:val="F5C656CE"/>
    <w:lvl w:ilvl="0" w:tplc="7826C4D6">
      <w:start w:val="1"/>
      <w:numFmt w:val="lowerLetter"/>
      <w:lvlText w:val="(%1)"/>
      <w:lvlJc w:val="left"/>
      <w:pPr>
        <w:ind w:left="704" w:hanging="360"/>
      </w:pPr>
      <w:rPr>
        <w:rFonts w:ascii="Times New Roman" w:eastAsia="Times New Roman" w:hAnsi="Times New Roman" w:cs="Times New Roman" w:hint="default"/>
        <w:w w:val="99"/>
        <w:sz w:val="20"/>
        <w:szCs w:val="20"/>
      </w:rPr>
    </w:lvl>
    <w:lvl w:ilvl="1" w:tplc="04090019" w:tentative="1">
      <w:start w:val="1"/>
      <w:numFmt w:val="lowerLetter"/>
      <w:lvlText w:val="%2."/>
      <w:lvlJc w:val="left"/>
      <w:pPr>
        <w:ind w:left="1424" w:hanging="360"/>
      </w:pPr>
    </w:lvl>
    <w:lvl w:ilvl="2" w:tplc="0409001B" w:tentative="1">
      <w:start w:val="1"/>
      <w:numFmt w:val="lowerRoman"/>
      <w:lvlText w:val="%3."/>
      <w:lvlJc w:val="right"/>
      <w:pPr>
        <w:ind w:left="2144" w:hanging="180"/>
      </w:pPr>
    </w:lvl>
    <w:lvl w:ilvl="3" w:tplc="0409000F" w:tentative="1">
      <w:start w:val="1"/>
      <w:numFmt w:val="decimal"/>
      <w:lvlText w:val="%4."/>
      <w:lvlJc w:val="left"/>
      <w:pPr>
        <w:ind w:left="2864" w:hanging="360"/>
      </w:pPr>
    </w:lvl>
    <w:lvl w:ilvl="4" w:tplc="04090019" w:tentative="1">
      <w:start w:val="1"/>
      <w:numFmt w:val="lowerLetter"/>
      <w:lvlText w:val="%5."/>
      <w:lvlJc w:val="left"/>
      <w:pPr>
        <w:ind w:left="3584" w:hanging="360"/>
      </w:pPr>
    </w:lvl>
    <w:lvl w:ilvl="5" w:tplc="0409001B" w:tentative="1">
      <w:start w:val="1"/>
      <w:numFmt w:val="lowerRoman"/>
      <w:lvlText w:val="%6."/>
      <w:lvlJc w:val="right"/>
      <w:pPr>
        <w:ind w:left="4304" w:hanging="180"/>
      </w:pPr>
    </w:lvl>
    <w:lvl w:ilvl="6" w:tplc="0409000F" w:tentative="1">
      <w:start w:val="1"/>
      <w:numFmt w:val="decimal"/>
      <w:lvlText w:val="%7."/>
      <w:lvlJc w:val="left"/>
      <w:pPr>
        <w:ind w:left="5024" w:hanging="360"/>
      </w:pPr>
    </w:lvl>
    <w:lvl w:ilvl="7" w:tplc="04090019" w:tentative="1">
      <w:start w:val="1"/>
      <w:numFmt w:val="lowerLetter"/>
      <w:lvlText w:val="%8."/>
      <w:lvlJc w:val="left"/>
      <w:pPr>
        <w:ind w:left="5744" w:hanging="360"/>
      </w:pPr>
    </w:lvl>
    <w:lvl w:ilvl="8" w:tplc="0409001B" w:tentative="1">
      <w:start w:val="1"/>
      <w:numFmt w:val="lowerRoman"/>
      <w:lvlText w:val="%9."/>
      <w:lvlJc w:val="right"/>
      <w:pPr>
        <w:ind w:left="6464" w:hanging="180"/>
      </w:pPr>
    </w:lvl>
  </w:abstractNum>
  <w:abstractNum w:abstractNumId="14" w15:restartNumberingAfterBreak="0">
    <w:nsid w:val="48941CA2"/>
    <w:multiLevelType w:val="hybridMultilevel"/>
    <w:tmpl w:val="3A6CA244"/>
    <w:lvl w:ilvl="0" w:tplc="7826C4D6">
      <w:start w:val="1"/>
      <w:numFmt w:val="lowerLetter"/>
      <w:lvlText w:val="(%1)"/>
      <w:lvlJc w:val="left"/>
      <w:pPr>
        <w:ind w:left="119" w:hanging="274"/>
        <w:jc w:val="right"/>
      </w:pPr>
      <w:rPr>
        <w:rFonts w:ascii="Times New Roman" w:eastAsia="Times New Roman" w:hAnsi="Times New Roman" w:cs="Times New Roman" w:hint="default"/>
        <w:w w:val="99"/>
        <w:sz w:val="20"/>
        <w:szCs w:val="20"/>
      </w:rPr>
    </w:lvl>
    <w:lvl w:ilvl="1" w:tplc="D11A4AC4">
      <w:start w:val="1"/>
      <w:numFmt w:val="decimal"/>
      <w:lvlText w:val="(%2)"/>
      <w:lvlJc w:val="left"/>
      <w:pPr>
        <w:ind w:left="119" w:hanging="286"/>
      </w:pPr>
      <w:rPr>
        <w:rFonts w:ascii="Times New Roman" w:eastAsia="Times New Roman" w:hAnsi="Times New Roman" w:cs="Times New Roman" w:hint="default"/>
        <w:w w:val="99"/>
        <w:sz w:val="20"/>
        <w:szCs w:val="20"/>
      </w:rPr>
    </w:lvl>
    <w:lvl w:ilvl="2" w:tplc="CAA257EE">
      <w:start w:val="1"/>
      <w:numFmt w:val="lowerLetter"/>
      <w:lvlText w:val="(%3)"/>
      <w:lvlJc w:val="left"/>
      <w:pPr>
        <w:ind w:left="179" w:hanging="274"/>
      </w:pPr>
      <w:rPr>
        <w:rFonts w:ascii="Times New Roman" w:eastAsia="Times New Roman" w:hAnsi="Times New Roman" w:cs="Times New Roman" w:hint="default"/>
        <w:w w:val="99"/>
        <w:sz w:val="20"/>
        <w:szCs w:val="20"/>
      </w:rPr>
    </w:lvl>
    <w:lvl w:ilvl="3" w:tplc="C28CFF9C">
      <w:numFmt w:val="bullet"/>
      <w:lvlText w:val="•"/>
      <w:lvlJc w:val="left"/>
      <w:pPr>
        <w:ind w:left="2260" w:hanging="274"/>
      </w:pPr>
      <w:rPr>
        <w:rFonts w:hint="default"/>
      </w:rPr>
    </w:lvl>
    <w:lvl w:ilvl="4" w:tplc="B1D611B6">
      <w:numFmt w:val="bullet"/>
      <w:lvlText w:val="•"/>
      <w:lvlJc w:val="left"/>
      <w:pPr>
        <w:ind w:left="3300" w:hanging="274"/>
      </w:pPr>
      <w:rPr>
        <w:rFonts w:hint="default"/>
      </w:rPr>
    </w:lvl>
    <w:lvl w:ilvl="5" w:tplc="DF8A4B8E">
      <w:numFmt w:val="bullet"/>
      <w:lvlText w:val="•"/>
      <w:lvlJc w:val="left"/>
      <w:pPr>
        <w:ind w:left="4340" w:hanging="274"/>
      </w:pPr>
      <w:rPr>
        <w:rFonts w:hint="default"/>
      </w:rPr>
    </w:lvl>
    <w:lvl w:ilvl="6" w:tplc="ED72C534">
      <w:numFmt w:val="bullet"/>
      <w:lvlText w:val="•"/>
      <w:lvlJc w:val="left"/>
      <w:pPr>
        <w:ind w:left="5380" w:hanging="274"/>
      </w:pPr>
      <w:rPr>
        <w:rFonts w:hint="default"/>
      </w:rPr>
    </w:lvl>
    <w:lvl w:ilvl="7" w:tplc="F1F4E658">
      <w:numFmt w:val="bullet"/>
      <w:lvlText w:val="•"/>
      <w:lvlJc w:val="left"/>
      <w:pPr>
        <w:ind w:left="6420" w:hanging="274"/>
      </w:pPr>
      <w:rPr>
        <w:rFonts w:hint="default"/>
      </w:rPr>
    </w:lvl>
    <w:lvl w:ilvl="8" w:tplc="60949038">
      <w:numFmt w:val="bullet"/>
      <w:lvlText w:val="•"/>
      <w:lvlJc w:val="left"/>
      <w:pPr>
        <w:ind w:left="7460" w:hanging="274"/>
      </w:pPr>
      <w:rPr>
        <w:rFonts w:hint="default"/>
      </w:rPr>
    </w:lvl>
  </w:abstractNum>
  <w:abstractNum w:abstractNumId="15" w15:restartNumberingAfterBreak="0">
    <w:nsid w:val="5AD555BE"/>
    <w:multiLevelType w:val="hybridMultilevel"/>
    <w:tmpl w:val="84EA7FF6"/>
    <w:lvl w:ilvl="0" w:tplc="7F0A14DA">
      <w:start w:val="1"/>
      <w:numFmt w:val="lowerRoman"/>
      <w:lvlText w:val="(%1)"/>
      <w:lvlJc w:val="left"/>
      <w:pPr>
        <w:ind w:left="1080" w:hanging="360"/>
      </w:pPr>
      <w:rPr>
        <w:rFonts w:ascii="Times New Roman" w:hAnsi="Times New Roman" w:cs="Times New Roman"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452575B"/>
    <w:multiLevelType w:val="hybridMultilevel"/>
    <w:tmpl w:val="1FCA107E"/>
    <w:lvl w:ilvl="0" w:tplc="D11A4AC4">
      <w:start w:val="1"/>
      <w:numFmt w:val="decimal"/>
      <w:lvlText w:val="(%1)"/>
      <w:lvlJc w:val="left"/>
      <w:pPr>
        <w:ind w:left="720" w:hanging="360"/>
      </w:pPr>
      <w:rPr>
        <w:rFonts w:ascii="Times New Roman" w:eastAsia="Times New Roman" w:hAnsi="Times New Roman" w:cs="Times New Roman" w:hint="default"/>
        <w:w w:val="99"/>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4D8784C"/>
    <w:multiLevelType w:val="hybridMultilevel"/>
    <w:tmpl w:val="9BB275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2881A28"/>
    <w:multiLevelType w:val="hybridMultilevel"/>
    <w:tmpl w:val="E52C487E"/>
    <w:lvl w:ilvl="0" w:tplc="7826C4D6">
      <w:start w:val="1"/>
      <w:numFmt w:val="lowerLetter"/>
      <w:lvlText w:val="(%1)"/>
      <w:lvlJc w:val="left"/>
      <w:pPr>
        <w:ind w:left="720" w:hanging="360"/>
      </w:pPr>
      <w:rPr>
        <w:rFonts w:ascii="Times New Roman" w:eastAsia="Times New Roman" w:hAnsi="Times New Roman" w:cs="Times New Roman" w:hint="default"/>
        <w:w w:val="99"/>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3BF35C4"/>
    <w:multiLevelType w:val="hybridMultilevel"/>
    <w:tmpl w:val="12967B6A"/>
    <w:lvl w:ilvl="0" w:tplc="0FEE9C5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87D1FD4"/>
    <w:multiLevelType w:val="multilevel"/>
    <w:tmpl w:val="0B004B1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108575938">
    <w:abstractNumId w:val="20"/>
  </w:num>
  <w:num w:numId="2" w16cid:durableId="1461917822">
    <w:abstractNumId w:val="18"/>
  </w:num>
  <w:num w:numId="3" w16cid:durableId="394939557">
    <w:abstractNumId w:val="11"/>
  </w:num>
  <w:num w:numId="4" w16cid:durableId="686491979">
    <w:abstractNumId w:val="7"/>
  </w:num>
  <w:num w:numId="5" w16cid:durableId="1684013398">
    <w:abstractNumId w:val="14"/>
  </w:num>
  <w:num w:numId="6" w16cid:durableId="1677269493">
    <w:abstractNumId w:val="13"/>
  </w:num>
  <w:num w:numId="7" w16cid:durableId="45373094">
    <w:abstractNumId w:val="16"/>
  </w:num>
  <w:num w:numId="8" w16cid:durableId="518157243">
    <w:abstractNumId w:val="0"/>
  </w:num>
  <w:num w:numId="9" w16cid:durableId="566379319">
    <w:abstractNumId w:val="15"/>
  </w:num>
  <w:num w:numId="10" w16cid:durableId="1237981430">
    <w:abstractNumId w:val="10"/>
  </w:num>
  <w:num w:numId="11" w16cid:durableId="1826897431">
    <w:abstractNumId w:val="12"/>
  </w:num>
  <w:num w:numId="12" w16cid:durableId="2046327109">
    <w:abstractNumId w:val="3"/>
  </w:num>
  <w:num w:numId="13" w16cid:durableId="1693611660">
    <w:abstractNumId w:val="1"/>
  </w:num>
  <w:num w:numId="14" w16cid:durableId="1521242190">
    <w:abstractNumId w:val="17"/>
  </w:num>
  <w:num w:numId="15" w16cid:durableId="1373311562">
    <w:abstractNumId w:val="4"/>
  </w:num>
  <w:num w:numId="16" w16cid:durableId="59445662">
    <w:abstractNumId w:val="8"/>
  </w:num>
  <w:num w:numId="17" w16cid:durableId="1222712500">
    <w:abstractNumId w:val="5"/>
  </w:num>
  <w:num w:numId="18" w16cid:durableId="448547689">
    <w:abstractNumId w:val="9"/>
    <w:lvlOverride w:ilvl="0">
      <w:startOverride w:val="1"/>
    </w:lvlOverride>
    <w:lvlOverride w:ilvl="1"/>
    <w:lvlOverride w:ilvl="2"/>
    <w:lvlOverride w:ilvl="3"/>
    <w:lvlOverride w:ilvl="4"/>
    <w:lvlOverride w:ilvl="5"/>
    <w:lvlOverride w:ilvl="6"/>
    <w:lvlOverride w:ilvl="7"/>
    <w:lvlOverride w:ilvl="8"/>
  </w:num>
  <w:num w:numId="19" w16cid:durableId="427580625">
    <w:abstractNumId w:val="6"/>
    <w:lvlOverride w:ilvl="0">
      <w:startOverride w:val="1"/>
    </w:lvlOverride>
    <w:lvlOverride w:ilvl="1"/>
    <w:lvlOverride w:ilvl="2"/>
    <w:lvlOverride w:ilvl="3"/>
    <w:lvlOverride w:ilvl="4"/>
    <w:lvlOverride w:ilvl="5"/>
    <w:lvlOverride w:ilvl="6"/>
    <w:lvlOverride w:ilvl="7"/>
    <w:lvlOverride w:ilvl="8"/>
  </w:num>
  <w:num w:numId="20" w16cid:durableId="900213565">
    <w:abstractNumId w:val="19"/>
  </w:num>
  <w:num w:numId="21" w16cid:durableId="15276706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3207"/>
    <w:rsid w:val="0000109A"/>
    <w:rsid w:val="00021FF5"/>
    <w:rsid w:val="00036F28"/>
    <w:rsid w:val="000407F6"/>
    <w:rsid w:val="000446BA"/>
    <w:rsid w:val="00044D52"/>
    <w:rsid w:val="000501E8"/>
    <w:rsid w:val="000550A6"/>
    <w:rsid w:val="00062329"/>
    <w:rsid w:val="000815A9"/>
    <w:rsid w:val="00093E72"/>
    <w:rsid w:val="00094A28"/>
    <w:rsid w:val="000A350B"/>
    <w:rsid w:val="000B0631"/>
    <w:rsid w:val="000B40C1"/>
    <w:rsid w:val="000C1734"/>
    <w:rsid w:val="000C57BA"/>
    <w:rsid w:val="000D27B2"/>
    <w:rsid w:val="000D6F22"/>
    <w:rsid w:val="000F121B"/>
    <w:rsid w:val="00102604"/>
    <w:rsid w:val="00114050"/>
    <w:rsid w:val="00135BD6"/>
    <w:rsid w:val="001370A7"/>
    <w:rsid w:val="00137C69"/>
    <w:rsid w:val="00142856"/>
    <w:rsid w:val="001452A7"/>
    <w:rsid w:val="00145980"/>
    <w:rsid w:val="001460BF"/>
    <w:rsid w:val="001540D1"/>
    <w:rsid w:val="0017219D"/>
    <w:rsid w:val="00172551"/>
    <w:rsid w:val="001750B2"/>
    <w:rsid w:val="00176F51"/>
    <w:rsid w:val="001813BD"/>
    <w:rsid w:val="001819B4"/>
    <w:rsid w:val="001844B3"/>
    <w:rsid w:val="00192F1B"/>
    <w:rsid w:val="00192F6D"/>
    <w:rsid w:val="001A5144"/>
    <w:rsid w:val="001B72EC"/>
    <w:rsid w:val="001C11FF"/>
    <w:rsid w:val="001C354D"/>
    <w:rsid w:val="001C4942"/>
    <w:rsid w:val="001C5ED2"/>
    <w:rsid w:val="001D4C82"/>
    <w:rsid w:val="001E32D4"/>
    <w:rsid w:val="001F5A2C"/>
    <w:rsid w:val="001F6711"/>
    <w:rsid w:val="00201F72"/>
    <w:rsid w:val="0020719C"/>
    <w:rsid w:val="00217B49"/>
    <w:rsid w:val="002219EA"/>
    <w:rsid w:val="00226743"/>
    <w:rsid w:val="0022679D"/>
    <w:rsid w:val="00233992"/>
    <w:rsid w:val="0024216F"/>
    <w:rsid w:val="00243079"/>
    <w:rsid w:val="0024449D"/>
    <w:rsid w:val="0025001B"/>
    <w:rsid w:val="00255B19"/>
    <w:rsid w:val="00262F25"/>
    <w:rsid w:val="00273185"/>
    <w:rsid w:val="00274B43"/>
    <w:rsid w:val="002837AA"/>
    <w:rsid w:val="002934F0"/>
    <w:rsid w:val="002952A4"/>
    <w:rsid w:val="00295430"/>
    <w:rsid w:val="002A74DB"/>
    <w:rsid w:val="002C156E"/>
    <w:rsid w:val="002C68E2"/>
    <w:rsid w:val="002D1A04"/>
    <w:rsid w:val="002D21C4"/>
    <w:rsid w:val="002E1616"/>
    <w:rsid w:val="002E1620"/>
    <w:rsid w:val="002F17E0"/>
    <w:rsid w:val="00302975"/>
    <w:rsid w:val="003105E0"/>
    <w:rsid w:val="00311D2D"/>
    <w:rsid w:val="00327720"/>
    <w:rsid w:val="003332ED"/>
    <w:rsid w:val="0033366E"/>
    <w:rsid w:val="00334796"/>
    <w:rsid w:val="00355651"/>
    <w:rsid w:val="00355D25"/>
    <w:rsid w:val="00361E33"/>
    <w:rsid w:val="003642C5"/>
    <w:rsid w:val="003661F4"/>
    <w:rsid w:val="003702A6"/>
    <w:rsid w:val="0037434B"/>
    <w:rsid w:val="0037502D"/>
    <w:rsid w:val="00384632"/>
    <w:rsid w:val="003876CA"/>
    <w:rsid w:val="003877A8"/>
    <w:rsid w:val="003A200E"/>
    <w:rsid w:val="003A3E04"/>
    <w:rsid w:val="003A5676"/>
    <w:rsid w:val="003A6E8E"/>
    <w:rsid w:val="003B3A05"/>
    <w:rsid w:val="003B3BA6"/>
    <w:rsid w:val="003B6125"/>
    <w:rsid w:val="003B73BC"/>
    <w:rsid w:val="003C2E86"/>
    <w:rsid w:val="003E1952"/>
    <w:rsid w:val="003E4083"/>
    <w:rsid w:val="003F2058"/>
    <w:rsid w:val="003F4513"/>
    <w:rsid w:val="00400307"/>
    <w:rsid w:val="004036C1"/>
    <w:rsid w:val="00405183"/>
    <w:rsid w:val="0041142E"/>
    <w:rsid w:val="00437265"/>
    <w:rsid w:val="004425D3"/>
    <w:rsid w:val="00460B69"/>
    <w:rsid w:val="00460D8D"/>
    <w:rsid w:val="00463303"/>
    <w:rsid w:val="004748BC"/>
    <w:rsid w:val="00477CC2"/>
    <w:rsid w:val="00493AA7"/>
    <w:rsid w:val="004970AC"/>
    <w:rsid w:val="00497504"/>
    <w:rsid w:val="004A31F6"/>
    <w:rsid w:val="004B2DE0"/>
    <w:rsid w:val="004D0A0D"/>
    <w:rsid w:val="004D4794"/>
    <w:rsid w:val="004D6BE6"/>
    <w:rsid w:val="004E04D4"/>
    <w:rsid w:val="004E43F8"/>
    <w:rsid w:val="004F1ECA"/>
    <w:rsid w:val="004F69CE"/>
    <w:rsid w:val="005125A1"/>
    <w:rsid w:val="00515B19"/>
    <w:rsid w:val="00520578"/>
    <w:rsid w:val="00522EC9"/>
    <w:rsid w:val="005257C4"/>
    <w:rsid w:val="005262A5"/>
    <w:rsid w:val="00527EEF"/>
    <w:rsid w:val="00531616"/>
    <w:rsid w:val="00547EC6"/>
    <w:rsid w:val="00553D0D"/>
    <w:rsid w:val="0056462C"/>
    <w:rsid w:val="00577571"/>
    <w:rsid w:val="00577A8B"/>
    <w:rsid w:val="005839B3"/>
    <w:rsid w:val="005A3DC8"/>
    <w:rsid w:val="005B0D69"/>
    <w:rsid w:val="005B42AF"/>
    <w:rsid w:val="005C12A6"/>
    <w:rsid w:val="005C2638"/>
    <w:rsid w:val="005C456F"/>
    <w:rsid w:val="005D2D79"/>
    <w:rsid w:val="005D379B"/>
    <w:rsid w:val="005E39B4"/>
    <w:rsid w:val="005E3B13"/>
    <w:rsid w:val="005F412D"/>
    <w:rsid w:val="005F680A"/>
    <w:rsid w:val="005F6D38"/>
    <w:rsid w:val="00600F97"/>
    <w:rsid w:val="006024EF"/>
    <w:rsid w:val="00603444"/>
    <w:rsid w:val="00606A48"/>
    <w:rsid w:val="00611FA7"/>
    <w:rsid w:val="00612E21"/>
    <w:rsid w:val="00617BF8"/>
    <w:rsid w:val="0063008F"/>
    <w:rsid w:val="006473CF"/>
    <w:rsid w:val="00651266"/>
    <w:rsid w:val="00651622"/>
    <w:rsid w:val="00651BF4"/>
    <w:rsid w:val="00653826"/>
    <w:rsid w:val="00656EDA"/>
    <w:rsid w:val="00662F9A"/>
    <w:rsid w:val="00667DF3"/>
    <w:rsid w:val="006738F0"/>
    <w:rsid w:val="006749CB"/>
    <w:rsid w:val="006776D3"/>
    <w:rsid w:val="00686DDF"/>
    <w:rsid w:val="00690555"/>
    <w:rsid w:val="006932CD"/>
    <w:rsid w:val="00697F0E"/>
    <w:rsid w:val="006A458A"/>
    <w:rsid w:val="006B2E96"/>
    <w:rsid w:val="006C0D62"/>
    <w:rsid w:val="006D51FD"/>
    <w:rsid w:val="006E0F68"/>
    <w:rsid w:val="006E32D0"/>
    <w:rsid w:val="006E4639"/>
    <w:rsid w:val="0070062C"/>
    <w:rsid w:val="00701238"/>
    <w:rsid w:val="007036A9"/>
    <w:rsid w:val="00707D96"/>
    <w:rsid w:val="00711F8E"/>
    <w:rsid w:val="00712B5F"/>
    <w:rsid w:val="00713677"/>
    <w:rsid w:val="00716FA4"/>
    <w:rsid w:val="007170DF"/>
    <w:rsid w:val="007201E1"/>
    <w:rsid w:val="00725511"/>
    <w:rsid w:val="00725A9D"/>
    <w:rsid w:val="007263D8"/>
    <w:rsid w:val="00740AEC"/>
    <w:rsid w:val="00740D2C"/>
    <w:rsid w:val="0074162D"/>
    <w:rsid w:val="00743796"/>
    <w:rsid w:val="0076442A"/>
    <w:rsid w:val="0076520F"/>
    <w:rsid w:val="00766B8C"/>
    <w:rsid w:val="00771D5E"/>
    <w:rsid w:val="00782A61"/>
    <w:rsid w:val="00786112"/>
    <w:rsid w:val="00793FF0"/>
    <w:rsid w:val="00795EF4"/>
    <w:rsid w:val="007A56BA"/>
    <w:rsid w:val="007B263E"/>
    <w:rsid w:val="007B439F"/>
    <w:rsid w:val="007B6C3C"/>
    <w:rsid w:val="007C2DC6"/>
    <w:rsid w:val="007D2992"/>
    <w:rsid w:val="007D34BA"/>
    <w:rsid w:val="007D5DB5"/>
    <w:rsid w:val="007E02B2"/>
    <w:rsid w:val="007E303D"/>
    <w:rsid w:val="007E50CD"/>
    <w:rsid w:val="007E6E87"/>
    <w:rsid w:val="00807BFE"/>
    <w:rsid w:val="008137B7"/>
    <w:rsid w:val="00825AD7"/>
    <w:rsid w:val="0083160C"/>
    <w:rsid w:val="008472F7"/>
    <w:rsid w:val="0085755E"/>
    <w:rsid w:val="00861C87"/>
    <w:rsid w:val="0086452A"/>
    <w:rsid w:val="00872001"/>
    <w:rsid w:val="00874949"/>
    <w:rsid w:val="00876D9A"/>
    <w:rsid w:val="00881B8C"/>
    <w:rsid w:val="00883339"/>
    <w:rsid w:val="00890F76"/>
    <w:rsid w:val="00892894"/>
    <w:rsid w:val="008B1323"/>
    <w:rsid w:val="008B733F"/>
    <w:rsid w:val="008D5080"/>
    <w:rsid w:val="008D6975"/>
    <w:rsid w:val="008E4E3C"/>
    <w:rsid w:val="008E61ED"/>
    <w:rsid w:val="009003B0"/>
    <w:rsid w:val="00903E49"/>
    <w:rsid w:val="0090486A"/>
    <w:rsid w:val="00910739"/>
    <w:rsid w:val="00913D4C"/>
    <w:rsid w:val="00926C30"/>
    <w:rsid w:val="00941AB9"/>
    <w:rsid w:val="00951B53"/>
    <w:rsid w:val="00955E5B"/>
    <w:rsid w:val="00955F04"/>
    <w:rsid w:val="00967543"/>
    <w:rsid w:val="00974E0A"/>
    <w:rsid w:val="00975DC3"/>
    <w:rsid w:val="00980DE0"/>
    <w:rsid w:val="00983CB4"/>
    <w:rsid w:val="009876F8"/>
    <w:rsid w:val="00993A6B"/>
    <w:rsid w:val="00994E9E"/>
    <w:rsid w:val="009A1364"/>
    <w:rsid w:val="009A3B60"/>
    <w:rsid w:val="009A57AA"/>
    <w:rsid w:val="009A6747"/>
    <w:rsid w:val="009B3FF2"/>
    <w:rsid w:val="009B60AA"/>
    <w:rsid w:val="009C3838"/>
    <w:rsid w:val="009D0ECC"/>
    <w:rsid w:val="009D7EA9"/>
    <w:rsid w:val="009E18A3"/>
    <w:rsid w:val="009F3D76"/>
    <w:rsid w:val="009F62B6"/>
    <w:rsid w:val="00A20EE6"/>
    <w:rsid w:val="00A30DDF"/>
    <w:rsid w:val="00A34AE1"/>
    <w:rsid w:val="00A6777F"/>
    <w:rsid w:val="00A757B2"/>
    <w:rsid w:val="00A80903"/>
    <w:rsid w:val="00A810FF"/>
    <w:rsid w:val="00A83B80"/>
    <w:rsid w:val="00A8469F"/>
    <w:rsid w:val="00A92E55"/>
    <w:rsid w:val="00A954CD"/>
    <w:rsid w:val="00AA0537"/>
    <w:rsid w:val="00AA7DBD"/>
    <w:rsid w:val="00AB18B1"/>
    <w:rsid w:val="00AB3CC0"/>
    <w:rsid w:val="00AB7B59"/>
    <w:rsid w:val="00AC565A"/>
    <w:rsid w:val="00AD0D8E"/>
    <w:rsid w:val="00AD2B54"/>
    <w:rsid w:val="00AE509A"/>
    <w:rsid w:val="00AF333A"/>
    <w:rsid w:val="00AF34F2"/>
    <w:rsid w:val="00AF3ED5"/>
    <w:rsid w:val="00B01054"/>
    <w:rsid w:val="00B011F3"/>
    <w:rsid w:val="00B06509"/>
    <w:rsid w:val="00B11EF2"/>
    <w:rsid w:val="00B22DBB"/>
    <w:rsid w:val="00B346AE"/>
    <w:rsid w:val="00B35041"/>
    <w:rsid w:val="00B43F64"/>
    <w:rsid w:val="00B46BF3"/>
    <w:rsid w:val="00B54FE5"/>
    <w:rsid w:val="00B62609"/>
    <w:rsid w:val="00B62DEC"/>
    <w:rsid w:val="00B666A9"/>
    <w:rsid w:val="00B73AE9"/>
    <w:rsid w:val="00B84459"/>
    <w:rsid w:val="00B86251"/>
    <w:rsid w:val="00BA0904"/>
    <w:rsid w:val="00BA3936"/>
    <w:rsid w:val="00BA6358"/>
    <w:rsid w:val="00BB0191"/>
    <w:rsid w:val="00BB0A3F"/>
    <w:rsid w:val="00BB495D"/>
    <w:rsid w:val="00BB7070"/>
    <w:rsid w:val="00BB7381"/>
    <w:rsid w:val="00BC2635"/>
    <w:rsid w:val="00BC2F9C"/>
    <w:rsid w:val="00BC5005"/>
    <w:rsid w:val="00BD3ACF"/>
    <w:rsid w:val="00BD65B4"/>
    <w:rsid w:val="00BE0A13"/>
    <w:rsid w:val="00BE3D57"/>
    <w:rsid w:val="00C11296"/>
    <w:rsid w:val="00C34460"/>
    <w:rsid w:val="00C51ABF"/>
    <w:rsid w:val="00C56F48"/>
    <w:rsid w:val="00C77011"/>
    <w:rsid w:val="00C80B14"/>
    <w:rsid w:val="00C87666"/>
    <w:rsid w:val="00CA27FA"/>
    <w:rsid w:val="00CC06DC"/>
    <w:rsid w:val="00CD60F3"/>
    <w:rsid w:val="00CE262E"/>
    <w:rsid w:val="00CE6F5F"/>
    <w:rsid w:val="00D01521"/>
    <w:rsid w:val="00D047D9"/>
    <w:rsid w:val="00D17798"/>
    <w:rsid w:val="00D17BFA"/>
    <w:rsid w:val="00D22D08"/>
    <w:rsid w:val="00D2435F"/>
    <w:rsid w:val="00D31FFD"/>
    <w:rsid w:val="00D37004"/>
    <w:rsid w:val="00D37087"/>
    <w:rsid w:val="00D43967"/>
    <w:rsid w:val="00D44A1A"/>
    <w:rsid w:val="00D44C3D"/>
    <w:rsid w:val="00D46EF6"/>
    <w:rsid w:val="00D569E9"/>
    <w:rsid w:val="00D577CE"/>
    <w:rsid w:val="00D6319C"/>
    <w:rsid w:val="00D67FED"/>
    <w:rsid w:val="00D73B1E"/>
    <w:rsid w:val="00D74055"/>
    <w:rsid w:val="00D75FB1"/>
    <w:rsid w:val="00D778E8"/>
    <w:rsid w:val="00D8634F"/>
    <w:rsid w:val="00D91E00"/>
    <w:rsid w:val="00D940ED"/>
    <w:rsid w:val="00D971B0"/>
    <w:rsid w:val="00DB16DB"/>
    <w:rsid w:val="00DB4595"/>
    <w:rsid w:val="00DB7214"/>
    <w:rsid w:val="00DD59FF"/>
    <w:rsid w:val="00DE7804"/>
    <w:rsid w:val="00DF172B"/>
    <w:rsid w:val="00DF1963"/>
    <w:rsid w:val="00DF425D"/>
    <w:rsid w:val="00E02E9A"/>
    <w:rsid w:val="00E05AC7"/>
    <w:rsid w:val="00E15701"/>
    <w:rsid w:val="00E20D3D"/>
    <w:rsid w:val="00E22113"/>
    <w:rsid w:val="00E24F64"/>
    <w:rsid w:val="00E316EF"/>
    <w:rsid w:val="00E37E82"/>
    <w:rsid w:val="00E43207"/>
    <w:rsid w:val="00E571B6"/>
    <w:rsid w:val="00E61846"/>
    <w:rsid w:val="00E779C4"/>
    <w:rsid w:val="00E84A67"/>
    <w:rsid w:val="00E87D81"/>
    <w:rsid w:val="00E9342D"/>
    <w:rsid w:val="00E95684"/>
    <w:rsid w:val="00EA1401"/>
    <w:rsid w:val="00EA3529"/>
    <w:rsid w:val="00ED05E2"/>
    <w:rsid w:val="00ED643E"/>
    <w:rsid w:val="00EE0189"/>
    <w:rsid w:val="00EF6EF6"/>
    <w:rsid w:val="00F16130"/>
    <w:rsid w:val="00F2599C"/>
    <w:rsid w:val="00F37662"/>
    <w:rsid w:val="00F43A8A"/>
    <w:rsid w:val="00F45302"/>
    <w:rsid w:val="00F4605F"/>
    <w:rsid w:val="00F47650"/>
    <w:rsid w:val="00F47755"/>
    <w:rsid w:val="00F52478"/>
    <w:rsid w:val="00F629AA"/>
    <w:rsid w:val="00F7396A"/>
    <w:rsid w:val="00F73BCC"/>
    <w:rsid w:val="00F84A0F"/>
    <w:rsid w:val="00FC5F53"/>
    <w:rsid w:val="00FC7E55"/>
    <w:rsid w:val="00FD1A2A"/>
    <w:rsid w:val="00FD4D55"/>
    <w:rsid w:val="00FD70D1"/>
    <w:rsid w:val="00FE1C41"/>
    <w:rsid w:val="00FE5219"/>
    <w:rsid w:val="00FF23DE"/>
    <w:rsid w:val="00FF6F7F"/>
    <w:rsid w:val="64A726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CD128"/>
  <w15:chartTrackingRefBased/>
  <w15:docId w15:val="{36C84C50-43BC-4E6D-9F3F-DFE9F42B8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2E86"/>
  </w:style>
  <w:style w:type="paragraph" w:styleId="Heading1">
    <w:name w:val="heading 1"/>
    <w:basedOn w:val="Normal"/>
    <w:link w:val="Heading1Char"/>
    <w:uiPriority w:val="1"/>
    <w:qFormat/>
    <w:rsid w:val="00D569E9"/>
    <w:pPr>
      <w:widowControl w:val="0"/>
      <w:autoSpaceDE w:val="0"/>
      <w:autoSpaceDN w:val="0"/>
      <w:spacing w:after="0" w:line="240" w:lineRule="auto"/>
      <w:ind w:left="120"/>
      <w:outlineLvl w:val="0"/>
    </w:pPr>
    <w:rPr>
      <w:rFonts w:ascii="Times New Roman" w:eastAsia="Times New Roman" w:hAnsi="Times New Roman" w:cs="Times New Roman"/>
      <w:b/>
      <w:bCs/>
      <w:sz w:val="20"/>
      <w:szCs w:val="20"/>
    </w:rPr>
  </w:style>
  <w:style w:type="paragraph" w:styleId="Heading4">
    <w:name w:val="heading 4"/>
    <w:basedOn w:val="Normal"/>
    <w:next w:val="Normal"/>
    <w:link w:val="Heading4Char"/>
    <w:uiPriority w:val="9"/>
    <w:unhideWhenUsed/>
    <w:qFormat/>
    <w:rsid w:val="0065162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D569E9"/>
    <w:rPr>
      <w:rFonts w:ascii="Times New Roman" w:eastAsia="Times New Roman" w:hAnsi="Times New Roman" w:cs="Times New Roman"/>
      <w:b/>
      <w:bCs/>
      <w:sz w:val="20"/>
      <w:szCs w:val="20"/>
    </w:rPr>
  </w:style>
  <w:style w:type="character" w:customStyle="1" w:styleId="Heading4Char">
    <w:name w:val="Heading 4 Char"/>
    <w:basedOn w:val="DefaultParagraphFont"/>
    <w:link w:val="Heading4"/>
    <w:uiPriority w:val="9"/>
    <w:rsid w:val="00651622"/>
    <w:rPr>
      <w:rFonts w:asciiTheme="majorHAnsi" w:eastAsiaTheme="majorEastAsia" w:hAnsiTheme="majorHAnsi" w:cstheme="majorBidi"/>
      <w:i/>
      <w:iCs/>
      <w:color w:val="2E74B5" w:themeColor="accent1" w:themeShade="BF"/>
    </w:rPr>
  </w:style>
  <w:style w:type="paragraph" w:styleId="BodyText">
    <w:name w:val="Body Text"/>
    <w:basedOn w:val="Normal"/>
    <w:link w:val="BodyTextChar"/>
    <w:uiPriority w:val="1"/>
    <w:qFormat/>
    <w:rsid w:val="00D569E9"/>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D569E9"/>
    <w:rPr>
      <w:rFonts w:ascii="Times New Roman" w:eastAsia="Times New Roman" w:hAnsi="Times New Roman" w:cs="Times New Roman"/>
      <w:sz w:val="20"/>
      <w:szCs w:val="20"/>
    </w:rPr>
  </w:style>
  <w:style w:type="table" w:styleId="TableGrid">
    <w:name w:val="Table Grid"/>
    <w:basedOn w:val="TableNormal"/>
    <w:uiPriority w:val="39"/>
    <w:rsid w:val="00D22D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9D0ECC"/>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1"/>
    <w:qFormat/>
    <w:rsid w:val="00E87D81"/>
    <w:pPr>
      <w:ind w:left="720"/>
      <w:contextualSpacing/>
    </w:pPr>
  </w:style>
  <w:style w:type="character" w:styleId="Hyperlink">
    <w:name w:val="Hyperlink"/>
    <w:basedOn w:val="DefaultParagraphFont"/>
    <w:uiPriority w:val="99"/>
    <w:unhideWhenUsed/>
    <w:rsid w:val="00FE5219"/>
    <w:rPr>
      <w:color w:val="0563C1" w:themeColor="hyperlink"/>
      <w:u w:val="single"/>
    </w:rPr>
  </w:style>
  <w:style w:type="paragraph" w:styleId="Header">
    <w:name w:val="header"/>
    <w:basedOn w:val="Normal"/>
    <w:link w:val="HeaderChar"/>
    <w:uiPriority w:val="99"/>
    <w:unhideWhenUsed/>
    <w:rsid w:val="00BA09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0904"/>
  </w:style>
  <w:style w:type="paragraph" w:styleId="Footer">
    <w:name w:val="footer"/>
    <w:basedOn w:val="Normal"/>
    <w:link w:val="FooterChar"/>
    <w:uiPriority w:val="99"/>
    <w:unhideWhenUsed/>
    <w:rsid w:val="00BA09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0904"/>
  </w:style>
  <w:style w:type="paragraph" w:styleId="Title">
    <w:name w:val="Title"/>
    <w:basedOn w:val="Normal"/>
    <w:next w:val="Normal"/>
    <w:link w:val="TitleChar"/>
    <w:uiPriority w:val="10"/>
    <w:qFormat/>
    <w:rsid w:val="00994E9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4E9E"/>
    <w:rPr>
      <w:rFonts w:asciiTheme="majorHAnsi" w:eastAsiaTheme="majorEastAsia" w:hAnsiTheme="majorHAnsi" w:cstheme="majorBidi"/>
      <w:spacing w:val="-10"/>
      <w:kern w:val="28"/>
      <w:sz w:val="56"/>
      <w:szCs w:val="56"/>
    </w:rPr>
  </w:style>
  <w:style w:type="paragraph" w:styleId="NoSpacing">
    <w:name w:val="No Spacing"/>
    <w:link w:val="NoSpacingChar"/>
    <w:uiPriority w:val="1"/>
    <w:qFormat/>
    <w:rsid w:val="00994E9E"/>
    <w:pPr>
      <w:spacing w:after="0" w:line="240" w:lineRule="auto"/>
    </w:pPr>
    <w:rPr>
      <w:rFonts w:ascii="Times New Roman" w:eastAsia="MS Mincho" w:hAnsi="Times New Roman" w:cs="Times New Roman"/>
      <w:sz w:val="20"/>
      <w:szCs w:val="20"/>
    </w:rPr>
  </w:style>
  <w:style w:type="table" w:customStyle="1" w:styleId="TableGrid1">
    <w:name w:val="Table Grid1"/>
    <w:basedOn w:val="TableNormal"/>
    <w:next w:val="TableGrid"/>
    <w:uiPriority w:val="39"/>
    <w:rsid w:val="002219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h">
    <w:name w:val="ph"/>
    <w:basedOn w:val="DefaultParagraphFont"/>
    <w:rsid w:val="00BA3936"/>
  </w:style>
  <w:style w:type="paragraph" w:customStyle="1" w:styleId="p">
    <w:name w:val="p"/>
    <w:basedOn w:val="Normal"/>
    <w:rsid w:val="00BA3936"/>
    <w:pPr>
      <w:spacing w:before="100" w:beforeAutospacing="1" w:after="100" w:afterAutospacing="1" w:line="240" w:lineRule="auto"/>
    </w:pPr>
    <w:rPr>
      <w:rFonts w:ascii="Times New Roman" w:eastAsia="Times New Roman" w:hAnsi="Times New Roman" w:cs="Times New Roman"/>
      <w:sz w:val="24"/>
      <w:szCs w:val="24"/>
    </w:rPr>
  </w:style>
  <w:style w:type="character" w:styleId="HTMLDefinition">
    <w:name w:val="HTML Definition"/>
    <w:basedOn w:val="DefaultParagraphFont"/>
    <w:uiPriority w:val="99"/>
    <w:semiHidden/>
    <w:unhideWhenUsed/>
    <w:rsid w:val="00BA3936"/>
    <w:rPr>
      <w:i/>
      <w:iCs/>
    </w:rPr>
  </w:style>
  <w:style w:type="character" w:styleId="Emphasis">
    <w:name w:val="Emphasis"/>
    <w:basedOn w:val="DefaultParagraphFont"/>
    <w:uiPriority w:val="20"/>
    <w:qFormat/>
    <w:rsid w:val="00BA3936"/>
    <w:rPr>
      <w:i/>
      <w:iCs/>
    </w:rPr>
  </w:style>
  <w:style w:type="paragraph" w:customStyle="1" w:styleId="runinrestart">
    <w:name w:val="runinrestart"/>
    <w:basedOn w:val="Normal"/>
    <w:rsid w:val="00BA393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unin">
    <w:name w:val="runin"/>
    <w:basedOn w:val="Normal"/>
    <w:rsid w:val="00BA3936"/>
    <w:pPr>
      <w:spacing w:before="100" w:beforeAutospacing="1" w:after="100" w:afterAutospacing="1" w:line="240" w:lineRule="auto"/>
    </w:pPr>
    <w:rPr>
      <w:rFonts w:ascii="Times New Roman" w:eastAsia="Times New Roman" w:hAnsi="Times New Roman" w:cs="Times New Roman"/>
      <w:sz w:val="24"/>
      <w:szCs w:val="24"/>
    </w:rPr>
  </w:style>
  <w:style w:type="numbering" w:customStyle="1" w:styleId="NoList1">
    <w:name w:val="No List1"/>
    <w:next w:val="NoList"/>
    <w:uiPriority w:val="99"/>
    <w:semiHidden/>
    <w:unhideWhenUsed/>
    <w:rsid w:val="00142856"/>
  </w:style>
  <w:style w:type="paragraph" w:customStyle="1" w:styleId="msonormal0">
    <w:name w:val="msonormal"/>
    <w:basedOn w:val="Normal"/>
    <w:rsid w:val="00142856"/>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142856"/>
    <w:rPr>
      <w:color w:val="800080"/>
      <w:u w:val="single"/>
    </w:rPr>
  </w:style>
  <w:style w:type="character" w:styleId="HTMLCite">
    <w:name w:val="HTML Cite"/>
    <w:basedOn w:val="DefaultParagraphFont"/>
    <w:uiPriority w:val="99"/>
    <w:semiHidden/>
    <w:unhideWhenUsed/>
    <w:rsid w:val="00142856"/>
    <w:rPr>
      <w:i/>
      <w:iCs/>
    </w:rPr>
  </w:style>
  <w:style w:type="character" w:styleId="Strong">
    <w:name w:val="Strong"/>
    <w:basedOn w:val="DefaultParagraphFont"/>
    <w:uiPriority w:val="22"/>
    <w:qFormat/>
    <w:rsid w:val="00142856"/>
    <w:rPr>
      <w:b/>
      <w:bCs/>
    </w:rPr>
  </w:style>
  <w:style w:type="paragraph" w:styleId="NormalWeb">
    <w:name w:val="Normal (Web)"/>
    <w:basedOn w:val="Normal"/>
    <w:uiPriority w:val="99"/>
    <w:rsid w:val="00D2435F"/>
    <w:pPr>
      <w:spacing w:before="100" w:beforeAutospacing="1" w:after="100" w:afterAutospacing="1" w:line="240" w:lineRule="auto"/>
    </w:pPr>
    <w:rPr>
      <w:rFonts w:ascii="Arial Unicode MS" w:eastAsia="Arial Unicode MS" w:hAnsi="Arial Unicode MS" w:cs="Arial Unicode MS"/>
      <w:sz w:val="24"/>
      <w:szCs w:val="24"/>
    </w:rPr>
  </w:style>
  <w:style w:type="paragraph" w:customStyle="1" w:styleId="fp">
    <w:name w:val="fp"/>
    <w:basedOn w:val="Normal"/>
    <w:rsid w:val="00D2435F"/>
    <w:pPr>
      <w:spacing w:before="200" w:after="100" w:afterAutospacing="1" w:line="240" w:lineRule="auto"/>
    </w:pPr>
    <w:rPr>
      <w:rFonts w:ascii="Times New Roman" w:eastAsia="Times New Roman" w:hAnsi="Times New Roman" w:cs="Times New Roman"/>
      <w:sz w:val="24"/>
      <w:szCs w:val="24"/>
    </w:rPr>
  </w:style>
  <w:style w:type="character" w:customStyle="1" w:styleId="ext">
    <w:name w:val="ext"/>
    <w:basedOn w:val="DefaultParagraphFont"/>
    <w:rsid w:val="007170DF"/>
  </w:style>
  <w:style w:type="character" w:customStyle="1" w:styleId="NoSpacingChar">
    <w:name w:val="No Spacing Char"/>
    <w:link w:val="NoSpacing"/>
    <w:uiPriority w:val="1"/>
    <w:locked/>
    <w:rsid w:val="00243079"/>
    <w:rPr>
      <w:rFonts w:ascii="Times New Roman" w:eastAsia="MS Mincho" w:hAnsi="Times New Roman" w:cs="Times New Roman"/>
      <w:sz w:val="20"/>
      <w:szCs w:val="20"/>
    </w:rPr>
  </w:style>
  <w:style w:type="paragraph" w:customStyle="1" w:styleId="DFARS">
    <w:name w:val="DFARS"/>
    <w:basedOn w:val="Normal"/>
    <w:rsid w:val="00BA6358"/>
    <w:pPr>
      <w:tabs>
        <w:tab w:val="left" w:pos="360"/>
        <w:tab w:val="left" w:pos="810"/>
        <w:tab w:val="left" w:pos="1210"/>
        <w:tab w:val="left" w:pos="1656"/>
        <w:tab w:val="left" w:pos="2131"/>
        <w:tab w:val="left" w:pos="2520"/>
      </w:tabs>
      <w:spacing w:after="0" w:line="240" w:lineRule="exact"/>
    </w:pPr>
    <w:rPr>
      <w:rFonts w:ascii="Century Schoolbook" w:eastAsia="Times New Roman" w:hAnsi="Century Schoolbook" w:cs="Times New Roman"/>
      <w:spacing w:val="-5"/>
      <w:kern w:val="20"/>
      <w:sz w:val="24"/>
      <w:szCs w:val="20"/>
    </w:rPr>
  </w:style>
  <w:style w:type="paragraph" w:styleId="PlainText">
    <w:name w:val="Plain Text"/>
    <w:basedOn w:val="Normal"/>
    <w:link w:val="PlainTextChar"/>
    <w:uiPriority w:val="99"/>
    <w:unhideWhenUsed/>
    <w:rsid w:val="00BA6358"/>
    <w:pPr>
      <w:spacing w:after="0" w:line="240" w:lineRule="auto"/>
    </w:pPr>
    <w:rPr>
      <w:rFonts w:ascii="Times New Roman" w:eastAsia="Calibri" w:hAnsi="Times New Roman" w:cs="Times New Roman"/>
    </w:rPr>
  </w:style>
  <w:style w:type="character" w:customStyle="1" w:styleId="PlainTextChar">
    <w:name w:val="Plain Text Char"/>
    <w:basedOn w:val="DefaultParagraphFont"/>
    <w:link w:val="PlainText"/>
    <w:uiPriority w:val="99"/>
    <w:rsid w:val="00BA6358"/>
    <w:rPr>
      <w:rFonts w:ascii="Times New Roman" w:eastAsia="Calibri" w:hAnsi="Times New Roman" w:cs="Times New Roman"/>
    </w:rPr>
  </w:style>
  <w:style w:type="paragraph" w:customStyle="1" w:styleId="m3878175931114088247m-6125551375056271884msoplaintext">
    <w:name w:val="m_3878175931114088247m-6125551375056271884msoplaintext"/>
    <w:basedOn w:val="Normal"/>
    <w:uiPriority w:val="99"/>
    <w:rsid w:val="00BA6358"/>
    <w:pPr>
      <w:spacing w:before="100" w:beforeAutospacing="1" w:after="100" w:afterAutospacing="1" w:line="240" w:lineRule="auto"/>
    </w:pPr>
    <w:rPr>
      <w:rFonts w:ascii="Times New Roman" w:eastAsia="Calibri" w:hAnsi="Times New Roman" w:cs="Times New Roman"/>
      <w:sz w:val="24"/>
      <w:szCs w:val="24"/>
    </w:rPr>
  </w:style>
  <w:style w:type="character" w:styleId="UnresolvedMention">
    <w:name w:val="Unresolved Mention"/>
    <w:basedOn w:val="DefaultParagraphFont"/>
    <w:uiPriority w:val="99"/>
    <w:semiHidden/>
    <w:unhideWhenUsed/>
    <w:rsid w:val="003E1952"/>
    <w:rPr>
      <w:color w:val="605E5C"/>
      <w:shd w:val="clear" w:color="auto" w:fill="E1DFDD"/>
    </w:rPr>
  </w:style>
  <w:style w:type="character" w:styleId="CommentReference">
    <w:name w:val="annotation reference"/>
    <w:basedOn w:val="DefaultParagraphFont"/>
    <w:uiPriority w:val="99"/>
    <w:semiHidden/>
    <w:unhideWhenUsed/>
    <w:rsid w:val="000C57BA"/>
    <w:rPr>
      <w:sz w:val="16"/>
      <w:szCs w:val="16"/>
    </w:rPr>
  </w:style>
  <w:style w:type="paragraph" w:styleId="CommentText">
    <w:name w:val="annotation text"/>
    <w:basedOn w:val="Normal"/>
    <w:link w:val="CommentTextChar"/>
    <w:uiPriority w:val="99"/>
    <w:unhideWhenUsed/>
    <w:rsid w:val="000C57BA"/>
    <w:pPr>
      <w:spacing w:line="240" w:lineRule="auto"/>
    </w:pPr>
    <w:rPr>
      <w:sz w:val="20"/>
      <w:szCs w:val="20"/>
    </w:rPr>
  </w:style>
  <w:style w:type="character" w:customStyle="1" w:styleId="CommentTextChar">
    <w:name w:val="Comment Text Char"/>
    <w:basedOn w:val="DefaultParagraphFont"/>
    <w:link w:val="CommentText"/>
    <w:uiPriority w:val="99"/>
    <w:rsid w:val="000C57BA"/>
    <w:rPr>
      <w:sz w:val="20"/>
      <w:szCs w:val="20"/>
    </w:rPr>
  </w:style>
  <w:style w:type="paragraph" w:styleId="CommentSubject">
    <w:name w:val="annotation subject"/>
    <w:basedOn w:val="CommentText"/>
    <w:next w:val="CommentText"/>
    <w:link w:val="CommentSubjectChar"/>
    <w:uiPriority w:val="99"/>
    <w:semiHidden/>
    <w:unhideWhenUsed/>
    <w:rsid w:val="000C57BA"/>
    <w:rPr>
      <w:b/>
      <w:bCs/>
    </w:rPr>
  </w:style>
  <w:style w:type="character" w:customStyle="1" w:styleId="CommentSubjectChar">
    <w:name w:val="Comment Subject Char"/>
    <w:basedOn w:val="CommentTextChar"/>
    <w:link w:val="CommentSubject"/>
    <w:uiPriority w:val="99"/>
    <w:semiHidden/>
    <w:rsid w:val="000C57B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83032">
      <w:bodyDiv w:val="1"/>
      <w:marLeft w:val="0"/>
      <w:marRight w:val="0"/>
      <w:marTop w:val="0"/>
      <w:marBottom w:val="0"/>
      <w:divBdr>
        <w:top w:val="none" w:sz="0" w:space="0" w:color="auto"/>
        <w:left w:val="none" w:sz="0" w:space="0" w:color="auto"/>
        <w:bottom w:val="none" w:sz="0" w:space="0" w:color="auto"/>
        <w:right w:val="none" w:sz="0" w:space="0" w:color="auto"/>
      </w:divBdr>
      <w:divsChild>
        <w:div w:id="462113203">
          <w:marLeft w:val="0"/>
          <w:marRight w:val="0"/>
          <w:marTop w:val="0"/>
          <w:marBottom w:val="0"/>
          <w:divBdr>
            <w:top w:val="none" w:sz="0" w:space="0" w:color="auto"/>
            <w:left w:val="none" w:sz="0" w:space="0" w:color="auto"/>
            <w:bottom w:val="none" w:sz="0" w:space="0" w:color="auto"/>
            <w:right w:val="none" w:sz="0" w:space="0" w:color="auto"/>
          </w:divBdr>
        </w:div>
      </w:divsChild>
    </w:div>
    <w:div w:id="173958799">
      <w:bodyDiv w:val="1"/>
      <w:marLeft w:val="0"/>
      <w:marRight w:val="0"/>
      <w:marTop w:val="0"/>
      <w:marBottom w:val="0"/>
      <w:divBdr>
        <w:top w:val="none" w:sz="0" w:space="0" w:color="auto"/>
        <w:left w:val="none" w:sz="0" w:space="0" w:color="auto"/>
        <w:bottom w:val="none" w:sz="0" w:space="0" w:color="auto"/>
        <w:right w:val="none" w:sz="0" w:space="0" w:color="auto"/>
      </w:divBdr>
    </w:div>
    <w:div w:id="250167280">
      <w:bodyDiv w:val="1"/>
      <w:marLeft w:val="0"/>
      <w:marRight w:val="0"/>
      <w:marTop w:val="0"/>
      <w:marBottom w:val="0"/>
      <w:divBdr>
        <w:top w:val="none" w:sz="0" w:space="0" w:color="auto"/>
        <w:left w:val="none" w:sz="0" w:space="0" w:color="auto"/>
        <w:bottom w:val="none" w:sz="0" w:space="0" w:color="auto"/>
        <w:right w:val="none" w:sz="0" w:space="0" w:color="auto"/>
      </w:divBdr>
    </w:div>
    <w:div w:id="270892079">
      <w:bodyDiv w:val="1"/>
      <w:marLeft w:val="0"/>
      <w:marRight w:val="0"/>
      <w:marTop w:val="0"/>
      <w:marBottom w:val="0"/>
      <w:divBdr>
        <w:top w:val="none" w:sz="0" w:space="0" w:color="auto"/>
        <w:left w:val="none" w:sz="0" w:space="0" w:color="auto"/>
        <w:bottom w:val="none" w:sz="0" w:space="0" w:color="auto"/>
        <w:right w:val="none" w:sz="0" w:space="0" w:color="auto"/>
      </w:divBdr>
    </w:div>
    <w:div w:id="346638913">
      <w:bodyDiv w:val="1"/>
      <w:marLeft w:val="0"/>
      <w:marRight w:val="0"/>
      <w:marTop w:val="0"/>
      <w:marBottom w:val="0"/>
      <w:divBdr>
        <w:top w:val="none" w:sz="0" w:space="0" w:color="auto"/>
        <w:left w:val="none" w:sz="0" w:space="0" w:color="auto"/>
        <w:bottom w:val="none" w:sz="0" w:space="0" w:color="auto"/>
        <w:right w:val="none" w:sz="0" w:space="0" w:color="auto"/>
      </w:divBdr>
    </w:div>
    <w:div w:id="353503135">
      <w:bodyDiv w:val="1"/>
      <w:marLeft w:val="0"/>
      <w:marRight w:val="0"/>
      <w:marTop w:val="0"/>
      <w:marBottom w:val="0"/>
      <w:divBdr>
        <w:top w:val="none" w:sz="0" w:space="0" w:color="auto"/>
        <w:left w:val="none" w:sz="0" w:space="0" w:color="auto"/>
        <w:bottom w:val="none" w:sz="0" w:space="0" w:color="auto"/>
        <w:right w:val="none" w:sz="0" w:space="0" w:color="auto"/>
      </w:divBdr>
    </w:div>
    <w:div w:id="383648784">
      <w:bodyDiv w:val="1"/>
      <w:marLeft w:val="0"/>
      <w:marRight w:val="0"/>
      <w:marTop w:val="0"/>
      <w:marBottom w:val="0"/>
      <w:divBdr>
        <w:top w:val="none" w:sz="0" w:space="0" w:color="auto"/>
        <w:left w:val="none" w:sz="0" w:space="0" w:color="auto"/>
        <w:bottom w:val="none" w:sz="0" w:space="0" w:color="auto"/>
        <w:right w:val="none" w:sz="0" w:space="0" w:color="auto"/>
      </w:divBdr>
    </w:div>
    <w:div w:id="448477452">
      <w:bodyDiv w:val="1"/>
      <w:marLeft w:val="0"/>
      <w:marRight w:val="0"/>
      <w:marTop w:val="0"/>
      <w:marBottom w:val="0"/>
      <w:divBdr>
        <w:top w:val="none" w:sz="0" w:space="0" w:color="auto"/>
        <w:left w:val="none" w:sz="0" w:space="0" w:color="auto"/>
        <w:bottom w:val="none" w:sz="0" w:space="0" w:color="auto"/>
        <w:right w:val="none" w:sz="0" w:space="0" w:color="auto"/>
      </w:divBdr>
    </w:div>
    <w:div w:id="697585233">
      <w:bodyDiv w:val="1"/>
      <w:marLeft w:val="0"/>
      <w:marRight w:val="0"/>
      <w:marTop w:val="0"/>
      <w:marBottom w:val="0"/>
      <w:divBdr>
        <w:top w:val="none" w:sz="0" w:space="0" w:color="auto"/>
        <w:left w:val="none" w:sz="0" w:space="0" w:color="auto"/>
        <w:bottom w:val="none" w:sz="0" w:space="0" w:color="auto"/>
        <w:right w:val="none" w:sz="0" w:space="0" w:color="auto"/>
      </w:divBdr>
    </w:div>
    <w:div w:id="712925191">
      <w:bodyDiv w:val="1"/>
      <w:marLeft w:val="0"/>
      <w:marRight w:val="0"/>
      <w:marTop w:val="0"/>
      <w:marBottom w:val="0"/>
      <w:divBdr>
        <w:top w:val="none" w:sz="0" w:space="0" w:color="auto"/>
        <w:left w:val="none" w:sz="0" w:space="0" w:color="auto"/>
        <w:bottom w:val="none" w:sz="0" w:space="0" w:color="auto"/>
        <w:right w:val="none" w:sz="0" w:space="0" w:color="auto"/>
      </w:divBdr>
    </w:div>
    <w:div w:id="783161383">
      <w:bodyDiv w:val="1"/>
      <w:marLeft w:val="0"/>
      <w:marRight w:val="0"/>
      <w:marTop w:val="0"/>
      <w:marBottom w:val="0"/>
      <w:divBdr>
        <w:top w:val="none" w:sz="0" w:space="0" w:color="auto"/>
        <w:left w:val="none" w:sz="0" w:space="0" w:color="auto"/>
        <w:bottom w:val="none" w:sz="0" w:space="0" w:color="auto"/>
        <w:right w:val="none" w:sz="0" w:space="0" w:color="auto"/>
      </w:divBdr>
      <w:divsChild>
        <w:div w:id="868376987">
          <w:marLeft w:val="0"/>
          <w:marRight w:val="0"/>
          <w:marTop w:val="0"/>
          <w:marBottom w:val="0"/>
          <w:divBdr>
            <w:top w:val="none" w:sz="0" w:space="0" w:color="auto"/>
            <w:left w:val="none" w:sz="0" w:space="0" w:color="auto"/>
            <w:bottom w:val="none" w:sz="0" w:space="0" w:color="auto"/>
            <w:right w:val="none" w:sz="0" w:space="0" w:color="auto"/>
          </w:divBdr>
        </w:div>
      </w:divsChild>
    </w:div>
    <w:div w:id="876116619">
      <w:bodyDiv w:val="1"/>
      <w:marLeft w:val="0"/>
      <w:marRight w:val="0"/>
      <w:marTop w:val="0"/>
      <w:marBottom w:val="0"/>
      <w:divBdr>
        <w:top w:val="none" w:sz="0" w:space="0" w:color="auto"/>
        <w:left w:val="none" w:sz="0" w:space="0" w:color="auto"/>
        <w:bottom w:val="none" w:sz="0" w:space="0" w:color="auto"/>
        <w:right w:val="none" w:sz="0" w:space="0" w:color="auto"/>
      </w:divBdr>
    </w:div>
    <w:div w:id="887914222">
      <w:bodyDiv w:val="1"/>
      <w:marLeft w:val="0"/>
      <w:marRight w:val="0"/>
      <w:marTop w:val="0"/>
      <w:marBottom w:val="0"/>
      <w:divBdr>
        <w:top w:val="none" w:sz="0" w:space="0" w:color="auto"/>
        <w:left w:val="none" w:sz="0" w:space="0" w:color="auto"/>
        <w:bottom w:val="none" w:sz="0" w:space="0" w:color="auto"/>
        <w:right w:val="none" w:sz="0" w:space="0" w:color="auto"/>
      </w:divBdr>
    </w:div>
    <w:div w:id="960306314">
      <w:bodyDiv w:val="1"/>
      <w:marLeft w:val="0"/>
      <w:marRight w:val="0"/>
      <w:marTop w:val="0"/>
      <w:marBottom w:val="0"/>
      <w:divBdr>
        <w:top w:val="none" w:sz="0" w:space="0" w:color="auto"/>
        <w:left w:val="none" w:sz="0" w:space="0" w:color="auto"/>
        <w:bottom w:val="none" w:sz="0" w:space="0" w:color="auto"/>
        <w:right w:val="none" w:sz="0" w:space="0" w:color="auto"/>
      </w:divBdr>
    </w:div>
    <w:div w:id="1077895622">
      <w:bodyDiv w:val="1"/>
      <w:marLeft w:val="0"/>
      <w:marRight w:val="0"/>
      <w:marTop w:val="0"/>
      <w:marBottom w:val="0"/>
      <w:divBdr>
        <w:top w:val="none" w:sz="0" w:space="0" w:color="auto"/>
        <w:left w:val="none" w:sz="0" w:space="0" w:color="auto"/>
        <w:bottom w:val="none" w:sz="0" w:space="0" w:color="auto"/>
        <w:right w:val="none" w:sz="0" w:space="0" w:color="auto"/>
      </w:divBdr>
    </w:div>
    <w:div w:id="1146817248">
      <w:bodyDiv w:val="1"/>
      <w:marLeft w:val="0"/>
      <w:marRight w:val="0"/>
      <w:marTop w:val="0"/>
      <w:marBottom w:val="0"/>
      <w:divBdr>
        <w:top w:val="none" w:sz="0" w:space="0" w:color="auto"/>
        <w:left w:val="none" w:sz="0" w:space="0" w:color="auto"/>
        <w:bottom w:val="none" w:sz="0" w:space="0" w:color="auto"/>
        <w:right w:val="none" w:sz="0" w:space="0" w:color="auto"/>
      </w:divBdr>
    </w:div>
    <w:div w:id="1175002504">
      <w:bodyDiv w:val="1"/>
      <w:marLeft w:val="0"/>
      <w:marRight w:val="0"/>
      <w:marTop w:val="0"/>
      <w:marBottom w:val="0"/>
      <w:divBdr>
        <w:top w:val="none" w:sz="0" w:space="0" w:color="auto"/>
        <w:left w:val="none" w:sz="0" w:space="0" w:color="auto"/>
        <w:bottom w:val="none" w:sz="0" w:space="0" w:color="auto"/>
        <w:right w:val="none" w:sz="0" w:space="0" w:color="auto"/>
      </w:divBdr>
    </w:div>
    <w:div w:id="1229681912">
      <w:bodyDiv w:val="1"/>
      <w:marLeft w:val="0"/>
      <w:marRight w:val="0"/>
      <w:marTop w:val="0"/>
      <w:marBottom w:val="0"/>
      <w:divBdr>
        <w:top w:val="none" w:sz="0" w:space="0" w:color="auto"/>
        <w:left w:val="none" w:sz="0" w:space="0" w:color="auto"/>
        <w:bottom w:val="none" w:sz="0" w:space="0" w:color="auto"/>
        <w:right w:val="none" w:sz="0" w:space="0" w:color="auto"/>
      </w:divBdr>
    </w:div>
    <w:div w:id="1233547526">
      <w:bodyDiv w:val="1"/>
      <w:marLeft w:val="0"/>
      <w:marRight w:val="0"/>
      <w:marTop w:val="0"/>
      <w:marBottom w:val="0"/>
      <w:divBdr>
        <w:top w:val="none" w:sz="0" w:space="0" w:color="auto"/>
        <w:left w:val="none" w:sz="0" w:space="0" w:color="auto"/>
        <w:bottom w:val="none" w:sz="0" w:space="0" w:color="auto"/>
        <w:right w:val="none" w:sz="0" w:space="0" w:color="auto"/>
      </w:divBdr>
    </w:div>
    <w:div w:id="1493176157">
      <w:bodyDiv w:val="1"/>
      <w:marLeft w:val="0"/>
      <w:marRight w:val="0"/>
      <w:marTop w:val="0"/>
      <w:marBottom w:val="0"/>
      <w:divBdr>
        <w:top w:val="none" w:sz="0" w:space="0" w:color="auto"/>
        <w:left w:val="none" w:sz="0" w:space="0" w:color="auto"/>
        <w:bottom w:val="none" w:sz="0" w:space="0" w:color="auto"/>
        <w:right w:val="none" w:sz="0" w:space="0" w:color="auto"/>
      </w:divBdr>
    </w:div>
    <w:div w:id="1509324578">
      <w:bodyDiv w:val="1"/>
      <w:marLeft w:val="0"/>
      <w:marRight w:val="0"/>
      <w:marTop w:val="0"/>
      <w:marBottom w:val="0"/>
      <w:divBdr>
        <w:top w:val="none" w:sz="0" w:space="0" w:color="auto"/>
        <w:left w:val="none" w:sz="0" w:space="0" w:color="auto"/>
        <w:bottom w:val="none" w:sz="0" w:space="0" w:color="auto"/>
        <w:right w:val="none" w:sz="0" w:space="0" w:color="auto"/>
      </w:divBdr>
    </w:div>
    <w:div w:id="1510020694">
      <w:bodyDiv w:val="1"/>
      <w:marLeft w:val="0"/>
      <w:marRight w:val="0"/>
      <w:marTop w:val="0"/>
      <w:marBottom w:val="0"/>
      <w:divBdr>
        <w:top w:val="none" w:sz="0" w:space="0" w:color="auto"/>
        <w:left w:val="none" w:sz="0" w:space="0" w:color="auto"/>
        <w:bottom w:val="none" w:sz="0" w:space="0" w:color="auto"/>
        <w:right w:val="none" w:sz="0" w:space="0" w:color="auto"/>
      </w:divBdr>
    </w:div>
    <w:div w:id="1515340482">
      <w:bodyDiv w:val="1"/>
      <w:marLeft w:val="0"/>
      <w:marRight w:val="0"/>
      <w:marTop w:val="0"/>
      <w:marBottom w:val="0"/>
      <w:divBdr>
        <w:top w:val="none" w:sz="0" w:space="0" w:color="auto"/>
        <w:left w:val="none" w:sz="0" w:space="0" w:color="auto"/>
        <w:bottom w:val="none" w:sz="0" w:space="0" w:color="auto"/>
        <w:right w:val="none" w:sz="0" w:space="0" w:color="auto"/>
      </w:divBdr>
      <w:divsChild>
        <w:div w:id="848906704">
          <w:marLeft w:val="0"/>
          <w:marRight w:val="0"/>
          <w:marTop w:val="0"/>
          <w:marBottom w:val="0"/>
          <w:divBdr>
            <w:top w:val="none" w:sz="0" w:space="0" w:color="auto"/>
            <w:left w:val="none" w:sz="0" w:space="0" w:color="auto"/>
            <w:bottom w:val="none" w:sz="0" w:space="0" w:color="auto"/>
            <w:right w:val="none" w:sz="0" w:space="0" w:color="auto"/>
          </w:divBdr>
        </w:div>
      </w:divsChild>
    </w:div>
    <w:div w:id="1574119325">
      <w:bodyDiv w:val="1"/>
      <w:marLeft w:val="0"/>
      <w:marRight w:val="0"/>
      <w:marTop w:val="0"/>
      <w:marBottom w:val="0"/>
      <w:divBdr>
        <w:top w:val="none" w:sz="0" w:space="0" w:color="auto"/>
        <w:left w:val="none" w:sz="0" w:space="0" w:color="auto"/>
        <w:bottom w:val="none" w:sz="0" w:space="0" w:color="auto"/>
        <w:right w:val="none" w:sz="0" w:space="0" w:color="auto"/>
      </w:divBdr>
    </w:div>
    <w:div w:id="1641498783">
      <w:bodyDiv w:val="1"/>
      <w:marLeft w:val="0"/>
      <w:marRight w:val="0"/>
      <w:marTop w:val="0"/>
      <w:marBottom w:val="0"/>
      <w:divBdr>
        <w:top w:val="none" w:sz="0" w:space="0" w:color="auto"/>
        <w:left w:val="none" w:sz="0" w:space="0" w:color="auto"/>
        <w:bottom w:val="none" w:sz="0" w:space="0" w:color="auto"/>
        <w:right w:val="none" w:sz="0" w:space="0" w:color="auto"/>
      </w:divBdr>
    </w:div>
    <w:div w:id="1707414618">
      <w:bodyDiv w:val="1"/>
      <w:marLeft w:val="0"/>
      <w:marRight w:val="0"/>
      <w:marTop w:val="0"/>
      <w:marBottom w:val="0"/>
      <w:divBdr>
        <w:top w:val="none" w:sz="0" w:space="0" w:color="auto"/>
        <w:left w:val="none" w:sz="0" w:space="0" w:color="auto"/>
        <w:bottom w:val="none" w:sz="0" w:space="0" w:color="auto"/>
        <w:right w:val="none" w:sz="0" w:space="0" w:color="auto"/>
      </w:divBdr>
    </w:div>
    <w:div w:id="1795295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473451820A\Desktop\Templates\RFQ%20-%20Open%20Marke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ContractSection xmlns="f247d769-1f2c-4d22-b59d-02b40b0855a5" xsi:nil="true"/>
    <KTFSSection xmlns="f247d769-1f2c-4d22-b59d-02b40b0855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484176C97F6434AA9496603F3068DD6" ma:contentTypeVersion="6" ma:contentTypeDescription="Create a new document." ma:contentTypeScope="" ma:versionID="a52c84375ad89e33e13bcd9a806ad2b1">
  <xsd:schema xmlns:xsd="http://www.w3.org/2001/XMLSchema" xmlns:xs="http://www.w3.org/2001/XMLSchema" xmlns:p="http://schemas.microsoft.com/office/2006/metadata/properties" xmlns:ns2="f247d769-1f2c-4d22-b59d-02b40b0855a5" targetNamespace="http://schemas.microsoft.com/office/2006/metadata/properties" ma:root="true" ma:fieldsID="ad084dc50f8eaad9fcc343e8a3415f77" ns2:_="">
    <xsd:import namespace="f247d769-1f2c-4d22-b59d-02b40b0855a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ContractSection" minOccurs="0"/>
                <xsd:element ref="ns2:KTFSSe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7d769-1f2c-4d22-b59d-02b40b0855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ContractSection" ma:index="12" nillable="true" ma:displayName="Contract Section" ma:format="Dropdown" ma:internalName="ContractSection">
      <xsd:simpleType>
        <xsd:restriction base="dms:Choice">
          <xsd:enumeration value="A - Requirements"/>
          <xsd:enumeration value="B - Pre-Solicitation"/>
          <xsd:enumeration value="C - Solicitation"/>
          <xsd:enumeration value="D - Pre-Award"/>
          <xsd:enumeration value="E - Award"/>
          <xsd:enumeration value="F - Contract Admin"/>
          <xsd:enumeration value="Review and Checklists"/>
        </xsd:restriction>
      </xsd:simpleType>
    </xsd:element>
    <xsd:element name="KTFSSection" ma:index="13" nillable="true" ma:displayName="KTFS Section" ma:decimals="0" ma:format="Dropdown" ma:internalName="KTFSSection" ma:percentage="FALSE">
      <xsd:simpleType>
        <xsd:restriction base="dms:Number"/>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C9F28D-32FE-41D0-84DE-0EF76BEAF078}">
  <ds:schemaRefs>
    <ds:schemaRef ds:uri="http://schemas.microsoft.com/office/2006/metadata/properties"/>
    <ds:schemaRef ds:uri="http://schemas.microsoft.com/office/infopath/2007/PartnerControls"/>
    <ds:schemaRef ds:uri="f247d769-1f2c-4d22-b59d-02b40b0855a5"/>
  </ds:schemaRefs>
</ds:datastoreItem>
</file>

<file path=customXml/itemProps2.xml><?xml version="1.0" encoding="utf-8"?>
<ds:datastoreItem xmlns:ds="http://schemas.openxmlformats.org/officeDocument/2006/customXml" ds:itemID="{FF601151-4C19-4123-9147-765D2ECC94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47d769-1f2c-4d22-b59d-02b40b0855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3B2F22D-C6D6-4726-902F-C401CA6DD385}">
  <ds:schemaRefs>
    <ds:schemaRef ds:uri="http://schemas.microsoft.com/sharepoint/v3/contenttype/forms"/>
  </ds:schemaRefs>
</ds:datastoreItem>
</file>

<file path=docMetadata/LabelInfo.xml><?xml version="1.0" encoding="utf-8"?>
<clbl:labelList xmlns:clbl="http://schemas.microsoft.com/office/2020/mipLabelMetadata">
  <clbl:label id="{1bd84cd2-a803-4625-aaf7-424aaac7782e}" enabled="1" method="Standard" siteId="{8331b18d-2d87-48ef-a35f-ac8818ebf9b4}" contentBits="0" removed="0"/>
</clbl:labelList>
</file>

<file path=docProps/app.xml><?xml version="1.0" encoding="utf-8"?>
<Properties xmlns="http://schemas.openxmlformats.org/officeDocument/2006/extended-properties" xmlns:vt="http://schemas.openxmlformats.org/officeDocument/2006/docPropsVTypes">
  <Template>RFQ - Open Market</Template>
  <TotalTime>4</TotalTime>
  <Pages>2</Pages>
  <Words>300</Words>
  <Characters>1716</Characters>
  <Application>Microsoft Office Word</Application>
  <DocSecurity>0</DocSecurity>
  <Lines>14</Lines>
  <Paragraphs>4</Paragraphs>
  <ScaleCrop>false</ScaleCrop>
  <Company>U.S. Air Force</Company>
  <LinksUpToDate>false</LinksUpToDate>
  <CharactersWithSpaces>2012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COLEMAN, ANTHONY W TSgt USAF AFSOC 1 SOCONS/PKC</dc:creator>
  <cp:keywords/>
  <dc:description/>
  <cp:lastModifiedBy>RUSHIN, JONATHAN R A1C USEUCOM USAFE 700 CONS/PKA</cp:lastModifiedBy>
  <cp:revision>2</cp:revision>
  <dcterms:created xsi:type="dcterms:W3CDTF">2026-03-26T12:19:00Z</dcterms:created>
  <dcterms:modified xsi:type="dcterms:W3CDTF">2026-03-26T12:19:00Z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0x0101008484176C97F6434AA9496603F3068DD6</vt:lpwstr>
  </property>
</Properties>
</file>