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 Id="rId4" Type="http://purl.oclc.org/ooxml/officeDocument/relationships/customProperties" Target="docProps/custom.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7050160B" w14:textId="5F33B98F" w:rsidR="000D0069" w:rsidRPr="00734A31" w:rsidRDefault="0944431F" w:rsidP="000B7639">
      <w:pPr>
        <w:spacing w:line="12pt" w:lineRule="auto"/>
        <w:jc w:val="center"/>
        <w:rPr>
          <w:rFonts w:ascii="Times New Roman" w:eastAsia="Times New Roman" w:hAnsi="Times New Roman" w:cs="Times New Roman"/>
          <w:b/>
          <w:bCs/>
          <w:sz w:val="28"/>
          <w:szCs w:val="28"/>
        </w:rPr>
      </w:pPr>
      <w:r w:rsidRPr="00734A31">
        <w:rPr>
          <w:rFonts w:ascii="Times New Roman" w:eastAsia="Times New Roman" w:hAnsi="Times New Roman" w:cs="Times New Roman"/>
          <w:b/>
          <w:bCs/>
          <w:sz w:val="28"/>
          <w:szCs w:val="28"/>
        </w:rPr>
        <w:t>Performance Work Statement (PWS)</w:t>
      </w:r>
    </w:p>
    <w:p w14:paraId="36ABDB23" w14:textId="48BC4CD2" w:rsidR="00656CBC" w:rsidRPr="00734A31" w:rsidRDefault="000A6F9F" w:rsidP="00656CBC">
      <w:pPr>
        <w:spacing w:line="12pt" w:lineRule="auto"/>
        <w:jc w:val="center"/>
        <w:rPr>
          <w:rFonts w:ascii="Times New Roman" w:eastAsia="Times New Roman" w:hAnsi="Times New Roman" w:cs="Times New Roman"/>
          <w:b/>
          <w:bCs/>
          <w:sz w:val="28"/>
          <w:szCs w:val="28"/>
        </w:rPr>
      </w:pPr>
      <w:r w:rsidRPr="00734A31">
        <w:rPr>
          <w:rFonts w:ascii="Times New Roman" w:eastAsia="Times New Roman" w:hAnsi="Times New Roman" w:cs="Times New Roman"/>
          <w:b/>
          <w:bCs/>
          <w:sz w:val="28"/>
          <w:szCs w:val="28"/>
        </w:rPr>
        <w:t>U.S. Energy and Employment Report</w:t>
      </w:r>
    </w:p>
    <w:p w14:paraId="4F7A9C82" w14:textId="2EB42904" w:rsidR="0DE1AF82" w:rsidRPr="00734A31" w:rsidRDefault="0DE1AF82" w:rsidP="00656CBC">
      <w:pPr>
        <w:spacing w:line="12pt" w:lineRule="auto"/>
        <w:jc w:val="center"/>
        <w:rPr>
          <w:rFonts w:ascii="Times New Roman" w:eastAsia="Times New Roman" w:hAnsi="Times New Roman" w:cs="Times New Roman"/>
          <w:b/>
          <w:bCs/>
          <w:sz w:val="24"/>
          <w:szCs w:val="24"/>
        </w:rPr>
      </w:pPr>
      <w:r w:rsidRPr="00734A31">
        <w:rPr>
          <w:rFonts w:ascii="Times New Roman" w:eastAsia="Times New Roman" w:hAnsi="Times New Roman" w:cs="Times New Roman"/>
          <w:b/>
          <w:bCs/>
          <w:sz w:val="24"/>
          <w:szCs w:val="24"/>
        </w:rPr>
        <w:t>Office of Policy</w:t>
      </w:r>
    </w:p>
    <w:p w14:paraId="4553649A" w14:textId="3CE827A4" w:rsidR="0DE1AF82" w:rsidRPr="00734A31" w:rsidRDefault="402DACC0" w:rsidP="00656CBC">
      <w:pPr>
        <w:spacing w:line="12pt" w:lineRule="auto"/>
        <w:jc w:val="center"/>
        <w:rPr>
          <w:rFonts w:ascii="Times New Roman" w:eastAsia="Times New Roman" w:hAnsi="Times New Roman" w:cs="Times New Roman"/>
          <w:sz w:val="24"/>
          <w:szCs w:val="24"/>
        </w:rPr>
      </w:pPr>
      <w:r w:rsidRPr="402DACC0">
        <w:rPr>
          <w:rFonts w:ascii="Times New Roman" w:eastAsia="Times New Roman" w:hAnsi="Times New Roman" w:cs="Times New Roman"/>
          <w:sz w:val="24"/>
          <w:szCs w:val="24"/>
        </w:rPr>
        <w:t>Office of Energy Jobs</w:t>
      </w:r>
    </w:p>
    <w:p w14:paraId="16C754F1" w14:textId="24FAAB79" w:rsidR="3178D9EA" w:rsidRDefault="3178D9EA" w:rsidP="39720A45">
      <w:pPr>
        <w:spacing w:line="12pt" w:lineRule="auto"/>
        <w:jc w:val="center"/>
      </w:pPr>
      <w:r w:rsidRPr="39720A45">
        <w:rPr>
          <w:rFonts w:ascii="Times New Roman" w:eastAsia="Times New Roman" w:hAnsi="Times New Roman" w:cs="Times New Roman"/>
          <w:sz w:val="24"/>
          <w:szCs w:val="24"/>
        </w:rPr>
        <w:t>As of 0</w:t>
      </w:r>
      <w:r w:rsidR="274388B7" w:rsidRPr="39720A45">
        <w:rPr>
          <w:rFonts w:ascii="Times New Roman" w:eastAsia="Times New Roman" w:hAnsi="Times New Roman" w:cs="Times New Roman"/>
          <w:sz w:val="24"/>
          <w:szCs w:val="24"/>
        </w:rPr>
        <w:t>3</w:t>
      </w:r>
      <w:r w:rsidRPr="39720A45">
        <w:rPr>
          <w:rFonts w:ascii="Times New Roman" w:eastAsia="Times New Roman" w:hAnsi="Times New Roman" w:cs="Times New Roman"/>
          <w:sz w:val="24"/>
          <w:szCs w:val="24"/>
        </w:rPr>
        <w:t>/</w:t>
      </w:r>
      <w:r w:rsidR="274388B7" w:rsidRPr="39720A45">
        <w:rPr>
          <w:rFonts w:ascii="Times New Roman" w:eastAsia="Times New Roman" w:hAnsi="Times New Roman" w:cs="Times New Roman"/>
          <w:sz w:val="24"/>
          <w:szCs w:val="24"/>
        </w:rPr>
        <w:t>2</w:t>
      </w:r>
      <w:r w:rsidRPr="39720A45">
        <w:rPr>
          <w:rFonts w:ascii="Times New Roman" w:eastAsia="Times New Roman" w:hAnsi="Times New Roman" w:cs="Times New Roman"/>
          <w:sz w:val="24"/>
          <w:szCs w:val="24"/>
        </w:rPr>
        <w:t>4/2026</w:t>
      </w:r>
    </w:p>
    <w:p w14:paraId="53E5789E" w14:textId="77777777" w:rsidR="00656CBC" w:rsidRPr="00734A31" w:rsidRDefault="00656CBC" w:rsidP="00656CBC">
      <w:pPr>
        <w:spacing w:line="12pt" w:lineRule="auto"/>
        <w:jc w:val="center"/>
        <w:rPr>
          <w:rFonts w:ascii="Times New Roman" w:eastAsia="Times New Roman" w:hAnsi="Times New Roman" w:cs="Times New Roman"/>
          <w:sz w:val="24"/>
          <w:szCs w:val="24"/>
        </w:rPr>
      </w:pPr>
    </w:p>
    <w:p w14:paraId="35FFA3A0" w14:textId="5BB23282" w:rsidR="00656CBC" w:rsidRPr="00794253" w:rsidRDefault="32E2013B" w:rsidP="000C3822">
      <w:pPr>
        <w:pStyle w:val="ListParagraph"/>
        <w:numPr>
          <w:ilvl w:val="0"/>
          <w:numId w:val="8"/>
        </w:numPr>
        <w:spacing w:line="12pt" w:lineRule="auto"/>
        <w:rPr>
          <w:rFonts w:ascii="Times New Roman" w:eastAsia="Times New Roman" w:hAnsi="Times New Roman" w:cs="Times New Roman"/>
          <w:sz w:val="24"/>
          <w:szCs w:val="24"/>
        </w:rPr>
      </w:pPr>
      <w:r w:rsidRPr="00794253">
        <w:rPr>
          <w:rFonts w:ascii="Times New Roman" w:eastAsia="Times New Roman" w:hAnsi="Times New Roman" w:cs="Times New Roman"/>
          <w:b/>
          <w:bCs/>
          <w:sz w:val="24"/>
          <w:szCs w:val="24"/>
        </w:rPr>
        <w:t>BACKGROUND</w:t>
      </w:r>
    </w:p>
    <w:p w14:paraId="34CB566B" w14:textId="0461B967" w:rsidR="01E919A5" w:rsidRPr="00794253" w:rsidRDefault="40EA6FDB" w:rsidP="005E598C">
      <w:pPr>
        <w:spacing w:line="12pt" w:lineRule="auto"/>
        <w:rPr>
          <w:rFonts w:ascii="Times New Roman" w:eastAsia="Times New Roman" w:hAnsi="Times New Roman" w:cs="Times New Roman"/>
          <w:sz w:val="24"/>
          <w:szCs w:val="24"/>
        </w:rPr>
      </w:pPr>
      <w:r w:rsidRPr="40EA6FDB">
        <w:rPr>
          <w:rFonts w:ascii="Times New Roman" w:eastAsia="Times New Roman" w:hAnsi="Times New Roman" w:cs="Times New Roman"/>
          <w:sz w:val="24"/>
          <w:szCs w:val="24"/>
        </w:rPr>
        <w:t>The Office of Policy (OP) supports the Secretary of Energy, Deputy Secretary, Under Secretaries, and the entire Department of Energy (DOE or Department), by providing analysis and guidance on domestic energy policy and related integration of energy systems. Working in coordination with the White House, Capitol Hill, other federal agencies, and local stakeholders, OP aims to</w:t>
      </w:r>
      <w:r w:rsidR="001A6459" w:rsidRPr="40EA6FDB">
        <w:rPr>
          <w:rFonts w:ascii="Times New Roman" w:eastAsia="Times New Roman" w:hAnsi="Times New Roman" w:cs="Times New Roman"/>
          <w:sz w:val="24"/>
          <w:szCs w:val="24"/>
        </w:rPr>
        <w:t xml:space="preserve"> facilitate an affordable, reliable, and secure energy economy. </w:t>
      </w:r>
      <w:r w:rsidR="006A6BC0" w:rsidRPr="40EA6FDB">
        <w:rPr>
          <w:rFonts w:ascii="Times New Roman" w:eastAsia="Times New Roman" w:hAnsi="Times New Roman" w:cs="Times New Roman"/>
          <w:sz w:val="24"/>
          <w:szCs w:val="24"/>
        </w:rPr>
        <w:t>To do so, OP works collaboratively across the Department and federal government, leveraging existing capabilities of program offices and national labs to achieve policy analysis objectives and build long-term analytical capabilities. </w:t>
      </w:r>
    </w:p>
    <w:p w14:paraId="2FC88680" w14:textId="11299E41" w:rsidR="006A6BC0" w:rsidRPr="00794253" w:rsidRDefault="32E2013B" w:rsidP="005E598C">
      <w:pPr>
        <w:spacing w:line="12pt" w:lineRule="auto"/>
        <w:rPr>
          <w:rFonts w:ascii="Times New Roman" w:eastAsia="Times New Roman" w:hAnsi="Times New Roman" w:cs="Times New Roman"/>
          <w:sz w:val="24"/>
          <w:szCs w:val="24"/>
        </w:rPr>
      </w:pPr>
      <w:r w:rsidRPr="00794253">
        <w:rPr>
          <w:rFonts w:ascii="Times New Roman" w:eastAsia="Times New Roman" w:hAnsi="Times New Roman" w:cs="Times New Roman"/>
          <w:sz w:val="24"/>
          <w:szCs w:val="24"/>
        </w:rPr>
        <w:t xml:space="preserve">The Office serves as a focal point for policy coordination within the Department on the analysis, formulation, development, and advancement of Secretarial and Administrative priorities; and related programmatic options and initiatives that support the path to American energy dominance. </w:t>
      </w:r>
      <w:r w:rsidR="00DB0109" w:rsidRPr="00794253">
        <w:rPr>
          <w:rFonts w:ascii="Times New Roman" w:eastAsia="Times New Roman" w:hAnsi="Times New Roman" w:cs="Times New Roman"/>
          <w:sz w:val="24"/>
          <w:szCs w:val="24"/>
        </w:rPr>
        <w:t>OP coordinates policy and strategic cross-cutting functions across DOE elements and shapes and guides strategy and policy implementation consistent with the Secretary’s vision for DOE. Much of OP’s work is connected to expertise or information in the various program offices across the Department, and OP works closely with other offices to harmonize activities, maximize results, and avoid duplication.  </w:t>
      </w:r>
    </w:p>
    <w:p w14:paraId="23B3946F" w14:textId="2B0749CC" w:rsidR="002B7150" w:rsidRDefault="00556110" w:rsidP="005E598C">
      <w:pPr>
        <w:spacing w:line="12pt"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r w:rsidR="32E2013B" w:rsidRPr="00794253">
        <w:rPr>
          <w:rFonts w:ascii="Times New Roman" w:eastAsia="Times New Roman" w:hAnsi="Times New Roman" w:cs="Times New Roman"/>
          <w:sz w:val="24"/>
          <w:szCs w:val="24"/>
        </w:rPr>
        <w:t xml:space="preserve">Office of Energy Jobs, housed in OP, </w:t>
      </w:r>
      <w:r w:rsidR="2DDF1920" w:rsidRPr="00794253">
        <w:rPr>
          <w:rFonts w:ascii="Times New Roman" w:eastAsia="Times New Roman" w:hAnsi="Times New Roman" w:cs="Times New Roman"/>
          <w:sz w:val="24"/>
          <w:szCs w:val="24"/>
        </w:rPr>
        <w:t>serves as a hub for the Department’s workforce development strategy and conducts vital research and analysis on the energy labor market.</w:t>
      </w:r>
      <w:r w:rsidR="00B9F103" w:rsidRPr="00794253">
        <w:rPr>
          <w:rFonts w:ascii="Times New Roman" w:eastAsia="Times New Roman" w:hAnsi="Times New Roman" w:cs="Times New Roman"/>
          <w:sz w:val="24"/>
          <w:szCs w:val="24"/>
        </w:rPr>
        <w:t xml:space="preserve"> The Office of Energy Jobs leads efforts to align energy workforce development programs </w:t>
      </w:r>
      <w:r w:rsidR="00C74551" w:rsidRPr="00794253">
        <w:rPr>
          <w:rFonts w:ascii="Times New Roman" w:eastAsia="Times New Roman" w:hAnsi="Times New Roman" w:cs="Times New Roman"/>
          <w:sz w:val="24"/>
          <w:szCs w:val="24"/>
        </w:rPr>
        <w:t>across the Department,</w:t>
      </w:r>
      <w:r w:rsidR="00B9F103" w:rsidRPr="00794253">
        <w:rPr>
          <w:rFonts w:ascii="Times New Roman" w:eastAsia="Times New Roman" w:hAnsi="Times New Roman" w:cs="Times New Roman"/>
          <w:sz w:val="24"/>
          <w:szCs w:val="24"/>
        </w:rPr>
        <w:t xml:space="preserve"> manages the 21st Century Energy Workforce Advisory Board, and publishes the annual U.S. Energy and Employment Report.  </w:t>
      </w:r>
    </w:p>
    <w:p w14:paraId="616005D1" w14:textId="6BEE4C11" w:rsidR="00346DFE" w:rsidRPr="00794253" w:rsidRDefault="32E2013B" w:rsidP="000C3822">
      <w:pPr>
        <w:pStyle w:val="ListParagraph"/>
        <w:numPr>
          <w:ilvl w:val="0"/>
          <w:numId w:val="8"/>
        </w:numPr>
        <w:spacing w:line="12pt" w:lineRule="auto"/>
        <w:rPr>
          <w:rFonts w:ascii="Times New Roman" w:eastAsia="Times New Roman" w:hAnsi="Times New Roman" w:cs="Times New Roman"/>
          <w:sz w:val="24"/>
          <w:szCs w:val="24"/>
        </w:rPr>
      </w:pPr>
      <w:r w:rsidRPr="00794253">
        <w:rPr>
          <w:rFonts w:ascii="Times New Roman" w:eastAsia="Times New Roman" w:hAnsi="Times New Roman" w:cs="Times New Roman"/>
          <w:b/>
          <w:bCs/>
          <w:sz w:val="24"/>
          <w:szCs w:val="24"/>
        </w:rPr>
        <w:t>GENERAL DESCRIPTION</w:t>
      </w:r>
    </w:p>
    <w:p w14:paraId="5323ECDF" w14:textId="414844E6" w:rsidR="00346DFE" w:rsidRPr="00794253" w:rsidRDefault="768BD851" w:rsidP="005E598C">
      <w:pPr>
        <w:spacing w:line="12pt" w:lineRule="auto"/>
        <w:rPr>
          <w:rFonts w:ascii="Times New Roman" w:eastAsia="Times New Roman" w:hAnsi="Times New Roman" w:cs="Times New Roman"/>
          <w:sz w:val="24"/>
          <w:szCs w:val="24"/>
        </w:rPr>
      </w:pPr>
      <w:r w:rsidRPr="00794253">
        <w:rPr>
          <w:rFonts w:ascii="Times New Roman" w:eastAsia="Times New Roman" w:hAnsi="Times New Roman" w:cs="Times New Roman"/>
          <w:sz w:val="24"/>
          <w:szCs w:val="24"/>
        </w:rPr>
        <w:t xml:space="preserve">The U.S. Energy and Employment Report (USEER) </w:t>
      </w:r>
      <w:r w:rsidR="0EBF866D" w:rsidRPr="0EBF866D">
        <w:rPr>
          <w:rFonts w:ascii="Times New Roman" w:eastAsia="Times New Roman" w:hAnsi="Times New Roman" w:cs="Times New Roman"/>
          <w:sz w:val="24"/>
          <w:szCs w:val="24"/>
        </w:rPr>
        <w:t>is a published</w:t>
      </w:r>
      <w:r w:rsidRPr="00794253">
        <w:rPr>
          <w:rFonts w:ascii="Times New Roman" w:eastAsia="Times New Roman" w:hAnsi="Times New Roman" w:cs="Times New Roman"/>
          <w:sz w:val="24"/>
          <w:szCs w:val="24"/>
        </w:rPr>
        <w:t xml:space="preserve"> comprehensive overview of the energy labor market. The USEER offers unique insights into the individuals and employers who meet the nation’s energy needs, identifies important trends and skillsets for the 21st century energy workforce, and provides data on employment trends in five major energy sectors — Electric Power Generation; Transmission, Distribution, and Storage; Fuels; Energy Efficiency; and Motor Vehicles.</w:t>
      </w:r>
    </w:p>
    <w:p w14:paraId="2AE15418" w14:textId="658439D8" w:rsidR="002A608C" w:rsidRPr="00794253" w:rsidRDefault="524A77AD" w:rsidP="005E598C">
      <w:pPr>
        <w:spacing w:line="12pt" w:lineRule="auto"/>
        <w:rPr>
          <w:rFonts w:ascii="Times New Roman" w:eastAsia="Times New Roman" w:hAnsi="Times New Roman" w:cs="Times New Roman"/>
          <w:sz w:val="24"/>
          <w:szCs w:val="24"/>
        </w:rPr>
      </w:pPr>
      <w:r w:rsidRPr="00794253">
        <w:rPr>
          <w:rFonts w:ascii="Times New Roman" w:eastAsia="Times New Roman" w:hAnsi="Times New Roman" w:cs="Times New Roman"/>
          <w:sz w:val="24"/>
          <w:szCs w:val="24"/>
        </w:rPr>
        <w:t>The Supplemental Wage survey explore</w:t>
      </w:r>
      <w:r w:rsidR="6A03318B" w:rsidRPr="00794253">
        <w:rPr>
          <w:rFonts w:ascii="Times New Roman" w:eastAsia="Times New Roman" w:hAnsi="Times New Roman" w:cs="Times New Roman"/>
          <w:sz w:val="24"/>
          <w:szCs w:val="24"/>
        </w:rPr>
        <w:t>s</w:t>
      </w:r>
      <w:r w:rsidRPr="00794253">
        <w:rPr>
          <w:rFonts w:ascii="Times New Roman" w:eastAsia="Times New Roman" w:hAnsi="Times New Roman" w:cs="Times New Roman"/>
          <w:sz w:val="24"/>
          <w:szCs w:val="24"/>
        </w:rPr>
        <w:t xml:space="preserve"> energy sector wages, employment benefits, and the overall geographic distribution of energy jobs in the United States. </w:t>
      </w:r>
      <w:r w:rsidR="453710AC" w:rsidRPr="00794253">
        <w:rPr>
          <w:rFonts w:ascii="Times New Roman" w:eastAsia="Times New Roman" w:hAnsi="Times New Roman" w:cs="Times New Roman"/>
          <w:sz w:val="24"/>
          <w:szCs w:val="24"/>
        </w:rPr>
        <w:t>T</w:t>
      </w:r>
      <w:r w:rsidRPr="00794253">
        <w:rPr>
          <w:rFonts w:ascii="Times New Roman" w:eastAsia="Times New Roman" w:hAnsi="Times New Roman" w:cs="Times New Roman"/>
          <w:sz w:val="24"/>
          <w:szCs w:val="24"/>
        </w:rPr>
        <w:t>he Wage Report also discuss</w:t>
      </w:r>
      <w:r w:rsidR="38E45798" w:rsidRPr="00794253">
        <w:rPr>
          <w:rFonts w:ascii="Times New Roman" w:eastAsia="Times New Roman" w:hAnsi="Times New Roman" w:cs="Times New Roman"/>
          <w:sz w:val="24"/>
          <w:szCs w:val="24"/>
        </w:rPr>
        <w:t>e</w:t>
      </w:r>
      <w:r w:rsidR="453710AC" w:rsidRPr="00794253">
        <w:rPr>
          <w:rFonts w:ascii="Times New Roman" w:eastAsia="Times New Roman" w:hAnsi="Times New Roman" w:cs="Times New Roman"/>
          <w:sz w:val="24"/>
          <w:szCs w:val="24"/>
        </w:rPr>
        <w:t>s</w:t>
      </w:r>
      <w:r w:rsidRPr="00794253">
        <w:rPr>
          <w:rFonts w:ascii="Times New Roman" w:eastAsia="Times New Roman" w:hAnsi="Times New Roman" w:cs="Times New Roman"/>
          <w:sz w:val="24"/>
          <w:szCs w:val="24"/>
        </w:rPr>
        <w:t xml:space="preserve"> how hourly wages for energy jobs compare to national medians across both energy sub-sectors, such as coal, oil, natural gas, energy efficiency, solar, and wind, as well as industry </w:t>
      </w:r>
      <w:r w:rsidRPr="00794253">
        <w:rPr>
          <w:rFonts w:ascii="Times New Roman" w:eastAsia="Times New Roman" w:hAnsi="Times New Roman" w:cs="Times New Roman"/>
          <w:sz w:val="24"/>
          <w:szCs w:val="24"/>
        </w:rPr>
        <w:lastRenderedPageBreak/>
        <w:t xml:space="preserve">segments, such as mining, construction, manufacturing, utilities, wholesale trade, and professional services. The report will </w:t>
      </w:r>
      <w:r w:rsidR="561C54F6" w:rsidRPr="00794253">
        <w:rPr>
          <w:rFonts w:ascii="Times New Roman" w:eastAsia="Times New Roman" w:hAnsi="Times New Roman" w:cs="Times New Roman"/>
          <w:sz w:val="24"/>
          <w:szCs w:val="24"/>
        </w:rPr>
        <w:t xml:space="preserve">evolve in its analysis of wage trends to include more geographic and occupational insight. It will </w:t>
      </w:r>
      <w:r w:rsidRPr="00794253">
        <w:rPr>
          <w:rFonts w:ascii="Times New Roman" w:eastAsia="Times New Roman" w:hAnsi="Times New Roman" w:cs="Times New Roman"/>
          <w:sz w:val="24"/>
          <w:szCs w:val="24"/>
        </w:rPr>
        <w:t>also capture current and emerging impacts of changes in the energy sector, including the geographic distribution of energy employment and the demographic composition of the workforce.   </w:t>
      </w:r>
    </w:p>
    <w:p w14:paraId="6FEEA2E9" w14:textId="2793307F" w:rsidR="00F9184E" w:rsidRPr="00794253" w:rsidRDefault="768BD851" w:rsidP="005E598C">
      <w:pPr>
        <w:spacing w:line="12pt" w:lineRule="auto"/>
        <w:rPr>
          <w:rFonts w:ascii="Times New Roman" w:eastAsia="Times New Roman" w:hAnsi="Times New Roman" w:cs="Times New Roman"/>
          <w:sz w:val="24"/>
          <w:szCs w:val="24"/>
        </w:rPr>
      </w:pPr>
      <w:r w:rsidRPr="00794253">
        <w:rPr>
          <w:rFonts w:ascii="Times New Roman" w:eastAsia="Times New Roman" w:hAnsi="Times New Roman" w:cs="Times New Roman"/>
          <w:sz w:val="24"/>
          <w:szCs w:val="24"/>
        </w:rPr>
        <w:t xml:space="preserve">Per 42 USC 18841, </w:t>
      </w:r>
      <w:r w:rsidR="2023CC75" w:rsidRPr="00794253">
        <w:rPr>
          <w:rFonts w:ascii="Times New Roman" w:eastAsia="Times New Roman" w:hAnsi="Times New Roman" w:cs="Times New Roman"/>
          <w:sz w:val="24"/>
          <w:szCs w:val="24"/>
        </w:rPr>
        <w:t>C</w:t>
      </w:r>
      <w:r w:rsidRPr="00794253">
        <w:rPr>
          <w:rFonts w:ascii="Times New Roman" w:eastAsia="Times New Roman" w:hAnsi="Times New Roman" w:cs="Times New Roman"/>
          <w:sz w:val="24"/>
          <w:szCs w:val="24"/>
        </w:rPr>
        <w:t>ongress requires the development and publication of the annual USEER as the authoritative source for energy jobs data in the United States. The USEER helps to guide decision making and policy in the energy sector.  </w:t>
      </w:r>
    </w:p>
    <w:p w14:paraId="6A656045" w14:textId="5C8DCB57" w:rsidR="00F9184E" w:rsidRPr="00794253" w:rsidRDefault="32E2013B" w:rsidP="000C3822">
      <w:pPr>
        <w:pStyle w:val="ListParagraph"/>
        <w:numPr>
          <w:ilvl w:val="0"/>
          <w:numId w:val="8"/>
        </w:numPr>
        <w:spacing w:line="12pt" w:lineRule="auto"/>
        <w:rPr>
          <w:rFonts w:ascii="Times New Roman" w:eastAsia="Times New Roman" w:hAnsi="Times New Roman" w:cs="Times New Roman"/>
          <w:sz w:val="24"/>
          <w:szCs w:val="24"/>
        </w:rPr>
      </w:pPr>
      <w:r w:rsidRPr="00794253">
        <w:rPr>
          <w:rFonts w:ascii="Times New Roman" w:eastAsia="Times New Roman" w:hAnsi="Times New Roman" w:cs="Times New Roman"/>
          <w:b/>
          <w:bCs/>
          <w:sz w:val="24"/>
          <w:szCs w:val="24"/>
        </w:rPr>
        <w:t>CONTRACT TYPE</w:t>
      </w:r>
    </w:p>
    <w:p w14:paraId="49D2F48A" w14:textId="33DD4FE1" w:rsidR="00F17BB5" w:rsidRPr="00794253" w:rsidRDefault="12D42CED" w:rsidP="005E598C">
      <w:pPr>
        <w:spacing w:line="12pt" w:lineRule="auto"/>
        <w:rPr>
          <w:rFonts w:ascii="Times New Roman" w:eastAsia="Times New Roman" w:hAnsi="Times New Roman" w:cs="Times New Roman"/>
          <w:sz w:val="24"/>
          <w:szCs w:val="24"/>
        </w:rPr>
      </w:pPr>
      <w:r w:rsidRPr="00794253">
        <w:rPr>
          <w:rFonts w:ascii="Times New Roman" w:eastAsia="Times New Roman" w:hAnsi="Times New Roman" w:cs="Times New Roman"/>
          <w:sz w:val="24"/>
          <w:szCs w:val="24"/>
        </w:rPr>
        <w:t xml:space="preserve">The contract type is </w:t>
      </w:r>
      <w:r w:rsidR="397B6E56" w:rsidRPr="00794253">
        <w:rPr>
          <w:rFonts w:ascii="Times New Roman" w:eastAsia="Times New Roman" w:hAnsi="Times New Roman" w:cs="Times New Roman"/>
          <w:sz w:val="24"/>
          <w:szCs w:val="24"/>
        </w:rPr>
        <w:t>a</w:t>
      </w:r>
      <w:r w:rsidR="4D0688D5" w:rsidRPr="00794253">
        <w:rPr>
          <w:rFonts w:ascii="Times New Roman" w:eastAsia="Times New Roman" w:hAnsi="Times New Roman" w:cs="Times New Roman"/>
          <w:sz w:val="24"/>
          <w:szCs w:val="24"/>
        </w:rPr>
        <w:t xml:space="preserve"> </w:t>
      </w:r>
      <w:r w:rsidR="00E75355">
        <w:rPr>
          <w:rFonts w:ascii="Times New Roman" w:eastAsia="Times New Roman" w:hAnsi="Times New Roman" w:cs="Times New Roman"/>
          <w:sz w:val="24"/>
          <w:szCs w:val="24"/>
        </w:rPr>
        <w:t>firm fixed-price (FFP)</w:t>
      </w:r>
      <w:r w:rsidR="29F039D7" w:rsidRPr="00794253">
        <w:rPr>
          <w:rFonts w:ascii="Times New Roman" w:eastAsia="Times New Roman" w:hAnsi="Times New Roman" w:cs="Times New Roman"/>
          <w:sz w:val="24"/>
          <w:szCs w:val="24"/>
        </w:rPr>
        <w:t xml:space="preserve"> </w:t>
      </w:r>
      <w:r w:rsidR="4D0688D5" w:rsidRPr="00794253">
        <w:rPr>
          <w:rFonts w:ascii="Times New Roman" w:eastAsia="Times New Roman" w:hAnsi="Times New Roman" w:cs="Times New Roman"/>
          <w:sz w:val="24"/>
          <w:szCs w:val="24"/>
        </w:rPr>
        <w:t>contract.</w:t>
      </w:r>
    </w:p>
    <w:p w14:paraId="6EAE47A9" w14:textId="23371D94" w:rsidR="00F9184E" w:rsidRPr="00794253" w:rsidRDefault="32E2013B" w:rsidP="000C3822">
      <w:pPr>
        <w:pStyle w:val="ListParagraph"/>
        <w:numPr>
          <w:ilvl w:val="0"/>
          <w:numId w:val="8"/>
        </w:numPr>
        <w:spacing w:line="12pt" w:lineRule="auto"/>
        <w:rPr>
          <w:rFonts w:ascii="Times New Roman" w:eastAsia="Times New Roman" w:hAnsi="Times New Roman" w:cs="Times New Roman"/>
          <w:sz w:val="24"/>
          <w:szCs w:val="24"/>
        </w:rPr>
      </w:pPr>
      <w:r w:rsidRPr="00794253">
        <w:rPr>
          <w:rFonts w:ascii="Times New Roman" w:eastAsia="Times New Roman" w:hAnsi="Times New Roman" w:cs="Times New Roman"/>
          <w:b/>
          <w:bCs/>
          <w:sz w:val="24"/>
          <w:szCs w:val="24"/>
        </w:rPr>
        <w:t>PERIOD OF PERFORMANCE</w:t>
      </w:r>
    </w:p>
    <w:p w14:paraId="304F8B38" w14:textId="7592BD32" w:rsidR="00F17BB5" w:rsidRPr="00794253" w:rsidRDefault="000FC46F" w:rsidP="6ED199C9">
      <w:pPr>
        <w:spacing w:before="8pt" w:line="12pt" w:lineRule="auto"/>
        <w:rPr>
          <w:rFonts w:ascii="Times New Roman" w:eastAsia="Times New Roman" w:hAnsi="Times New Roman" w:cs="Times New Roman"/>
          <w:sz w:val="24"/>
          <w:szCs w:val="24"/>
        </w:rPr>
      </w:pPr>
      <w:r w:rsidRPr="000FC46F">
        <w:rPr>
          <w:rFonts w:ascii="Times New Roman" w:eastAsia="Times New Roman" w:hAnsi="Times New Roman" w:cs="Times New Roman"/>
          <w:sz w:val="24"/>
          <w:szCs w:val="24"/>
        </w:rPr>
        <w:t xml:space="preserve">The period of performance is </w:t>
      </w:r>
      <w:r w:rsidR="00E75355">
        <w:rPr>
          <w:rFonts w:ascii="Times New Roman" w:eastAsia="Times New Roman" w:hAnsi="Times New Roman" w:cs="Times New Roman"/>
          <w:sz w:val="24"/>
          <w:szCs w:val="24"/>
        </w:rPr>
        <w:t>TBD upon award</w:t>
      </w:r>
      <w:r w:rsidRPr="000FC46F">
        <w:rPr>
          <w:rFonts w:ascii="Times New Roman" w:eastAsia="Times New Roman" w:hAnsi="Times New Roman" w:cs="Times New Roman"/>
          <w:sz w:val="24"/>
          <w:szCs w:val="24"/>
        </w:rPr>
        <w:t xml:space="preserve"> The contract will consist of a </w:t>
      </w:r>
      <w:r w:rsidR="005364D8">
        <w:rPr>
          <w:rFonts w:ascii="Times New Roman" w:eastAsia="Times New Roman" w:hAnsi="Times New Roman" w:cs="Times New Roman"/>
          <w:sz w:val="24"/>
          <w:szCs w:val="24"/>
        </w:rPr>
        <w:t>12</w:t>
      </w:r>
      <w:r w:rsidR="00B62353">
        <w:rPr>
          <w:rFonts w:ascii="Times New Roman" w:eastAsia="Times New Roman" w:hAnsi="Times New Roman" w:cs="Times New Roman"/>
          <w:sz w:val="24"/>
          <w:szCs w:val="24"/>
        </w:rPr>
        <w:t>-</w:t>
      </w:r>
      <w:r w:rsidRPr="000FC46F">
        <w:rPr>
          <w:rFonts w:ascii="Times New Roman" w:eastAsia="Times New Roman" w:hAnsi="Times New Roman" w:cs="Times New Roman"/>
          <w:sz w:val="24"/>
          <w:szCs w:val="24"/>
        </w:rPr>
        <w:t xml:space="preserve">month base period/year, and four (4) year option </w:t>
      </w:r>
      <w:r w:rsidR="00582180">
        <w:rPr>
          <w:rFonts w:ascii="Times New Roman" w:eastAsia="Times New Roman" w:hAnsi="Times New Roman" w:cs="Times New Roman"/>
          <w:sz w:val="24"/>
          <w:szCs w:val="24"/>
        </w:rPr>
        <w:t>periods</w:t>
      </w:r>
      <w:r w:rsidRPr="000FC46F">
        <w:rPr>
          <w:rFonts w:ascii="Times New Roman" w:eastAsia="Times New Roman" w:hAnsi="Times New Roman" w:cs="Times New Roman"/>
          <w:sz w:val="24"/>
          <w:szCs w:val="24"/>
        </w:rPr>
        <w:t>.</w:t>
      </w:r>
    </w:p>
    <w:p w14:paraId="762D1CBE" w14:textId="5E0543EA" w:rsidR="00F17BB5" w:rsidRPr="00794253" w:rsidRDefault="32E2013B" w:rsidP="000C3822">
      <w:pPr>
        <w:pStyle w:val="ListParagraph"/>
        <w:numPr>
          <w:ilvl w:val="0"/>
          <w:numId w:val="8"/>
        </w:numPr>
        <w:spacing w:line="12pt" w:lineRule="auto"/>
        <w:rPr>
          <w:rFonts w:ascii="Times New Roman" w:eastAsia="Times New Roman" w:hAnsi="Times New Roman" w:cs="Times New Roman"/>
          <w:sz w:val="24"/>
          <w:szCs w:val="24"/>
        </w:rPr>
      </w:pPr>
      <w:r w:rsidRPr="00794253">
        <w:rPr>
          <w:rFonts w:ascii="Times New Roman" w:eastAsia="Times New Roman" w:hAnsi="Times New Roman" w:cs="Times New Roman"/>
          <w:b/>
          <w:bCs/>
          <w:sz w:val="24"/>
          <w:szCs w:val="24"/>
        </w:rPr>
        <w:t>SCOPE</w:t>
      </w:r>
    </w:p>
    <w:p w14:paraId="1A7A3B44" w14:textId="207ACB36" w:rsidR="33E082AD" w:rsidRPr="00794253" w:rsidRDefault="62613FA6" w:rsidP="00B216D7">
      <w:pPr>
        <w:spacing w:line="12pt" w:lineRule="auto"/>
        <w:rPr>
          <w:rFonts w:ascii="Times New Roman" w:eastAsia="Times New Roman" w:hAnsi="Times New Roman" w:cs="Times New Roman"/>
          <w:sz w:val="24"/>
          <w:szCs w:val="24"/>
        </w:rPr>
      </w:pPr>
      <w:r w:rsidRPr="62613FA6">
        <w:rPr>
          <w:rFonts w:ascii="Times New Roman" w:eastAsia="Times New Roman" w:hAnsi="Times New Roman" w:cs="Times New Roman"/>
          <w:sz w:val="24"/>
          <w:szCs w:val="24"/>
        </w:rPr>
        <w:t xml:space="preserve">The Contractor will provide personnel, equipment, supplies, facilities, transportation, tools, materials, supervision, and other items and non-personal services necessary to design a supplemental survey methodology, develop survey data bases, and engage in data collection </w:t>
      </w:r>
      <w:r w:rsidR="00934251" w:rsidRPr="62613FA6">
        <w:rPr>
          <w:rFonts w:ascii="Times New Roman" w:eastAsia="Times New Roman" w:hAnsi="Times New Roman" w:cs="Times New Roman"/>
          <w:sz w:val="24"/>
          <w:szCs w:val="24"/>
        </w:rPr>
        <w:t xml:space="preserve">&amp; analysis </w:t>
      </w:r>
      <w:r w:rsidRPr="62613FA6">
        <w:rPr>
          <w:rFonts w:ascii="Times New Roman" w:eastAsia="Times New Roman" w:hAnsi="Times New Roman" w:cs="Times New Roman"/>
          <w:sz w:val="24"/>
          <w:szCs w:val="24"/>
        </w:rPr>
        <w:t>activities necessary to produce the annual USEER. Contractor tasks are identified below.  </w:t>
      </w:r>
    </w:p>
    <w:p w14:paraId="12D938B6" w14:textId="70ED6F18" w:rsidR="00F17BB5" w:rsidRPr="00794253" w:rsidRDefault="7DA7DBB3" w:rsidP="00B216D7">
      <w:pPr>
        <w:spacing w:line="12pt" w:lineRule="auto"/>
        <w:rPr>
          <w:rFonts w:ascii="Times New Roman" w:eastAsia="Times New Roman" w:hAnsi="Times New Roman" w:cs="Times New Roman"/>
          <w:sz w:val="24"/>
          <w:szCs w:val="24"/>
        </w:rPr>
      </w:pPr>
      <w:r w:rsidRPr="0A07CC4C">
        <w:rPr>
          <w:rFonts w:ascii="Times New Roman" w:eastAsia="Times New Roman" w:hAnsi="Times New Roman" w:cs="Times New Roman"/>
          <w:sz w:val="24"/>
          <w:szCs w:val="24"/>
          <w:u w:val="single"/>
        </w:rPr>
        <w:t xml:space="preserve">5.1 Task </w:t>
      </w:r>
      <w:r w:rsidR="4C4571C7" w:rsidRPr="0A07CC4C">
        <w:rPr>
          <w:rFonts w:ascii="Times New Roman" w:eastAsia="Times New Roman" w:hAnsi="Times New Roman" w:cs="Times New Roman"/>
          <w:sz w:val="24"/>
          <w:szCs w:val="24"/>
          <w:u w:val="single"/>
        </w:rPr>
        <w:t>1 - Data Collection</w:t>
      </w:r>
      <w:r w:rsidR="5070B90D" w:rsidRPr="0A07CC4C">
        <w:rPr>
          <w:rFonts w:ascii="Times New Roman" w:eastAsia="Times New Roman" w:hAnsi="Times New Roman" w:cs="Times New Roman"/>
          <w:sz w:val="24"/>
          <w:szCs w:val="24"/>
          <w:u w:val="single"/>
        </w:rPr>
        <w:t>:</w:t>
      </w:r>
      <w:r w:rsidR="5070B90D" w:rsidRPr="0A07CC4C">
        <w:rPr>
          <w:rFonts w:ascii="Times New Roman" w:eastAsia="Times New Roman" w:hAnsi="Times New Roman" w:cs="Times New Roman"/>
          <w:b/>
          <w:bCs/>
          <w:sz w:val="24"/>
          <w:szCs w:val="24"/>
        </w:rPr>
        <w:t xml:space="preserve"> </w:t>
      </w:r>
      <w:r w:rsidR="5070B90D" w:rsidRPr="0A07CC4C">
        <w:rPr>
          <w:rFonts w:ascii="Times New Roman" w:eastAsia="Times New Roman" w:hAnsi="Times New Roman" w:cs="Times New Roman"/>
          <w:sz w:val="24"/>
          <w:szCs w:val="24"/>
        </w:rPr>
        <w:t xml:space="preserve">The Contractor will </w:t>
      </w:r>
      <w:r w:rsidR="4CA259DC" w:rsidRPr="0A07CC4C">
        <w:rPr>
          <w:rFonts w:ascii="Times New Roman" w:eastAsia="Times New Roman" w:hAnsi="Times New Roman" w:cs="Times New Roman"/>
          <w:sz w:val="24"/>
          <w:szCs w:val="24"/>
        </w:rPr>
        <w:t xml:space="preserve">propose </w:t>
      </w:r>
      <w:r w:rsidR="00426126" w:rsidRPr="0A07CC4C">
        <w:rPr>
          <w:rFonts w:ascii="Times New Roman" w:eastAsia="Times New Roman" w:hAnsi="Times New Roman" w:cs="Times New Roman"/>
          <w:sz w:val="24"/>
          <w:szCs w:val="24"/>
        </w:rPr>
        <w:t>a methodology</w:t>
      </w:r>
      <w:r w:rsidR="5C489EBB" w:rsidRPr="0A07CC4C">
        <w:rPr>
          <w:rFonts w:ascii="Times New Roman" w:eastAsia="Times New Roman" w:hAnsi="Times New Roman" w:cs="Times New Roman"/>
          <w:sz w:val="24"/>
          <w:szCs w:val="24"/>
        </w:rPr>
        <w:t xml:space="preserve"> of data collection that will be approved</w:t>
      </w:r>
      <w:r w:rsidR="00DD0B13" w:rsidRPr="0A07CC4C">
        <w:rPr>
          <w:rFonts w:ascii="Times New Roman" w:eastAsia="Times New Roman" w:hAnsi="Times New Roman" w:cs="Times New Roman"/>
          <w:sz w:val="24"/>
          <w:szCs w:val="24"/>
        </w:rPr>
        <w:t xml:space="preserve"> b</w:t>
      </w:r>
      <w:r w:rsidR="5070B90D" w:rsidRPr="0A07CC4C">
        <w:rPr>
          <w:rFonts w:ascii="Times New Roman" w:eastAsia="Times New Roman" w:hAnsi="Times New Roman" w:cs="Times New Roman"/>
          <w:sz w:val="24"/>
          <w:szCs w:val="24"/>
        </w:rPr>
        <w:t>y the Office of Energy Jobs</w:t>
      </w:r>
      <w:r w:rsidR="2B9C7636" w:rsidRPr="0A07CC4C">
        <w:rPr>
          <w:rFonts w:ascii="Times New Roman" w:eastAsia="Times New Roman" w:hAnsi="Times New Roman" w:cs="Times New Roman"/>
          <w:sz w:val="24"/>
          <w:szCs w:val="24"/>
        </w:rPr>
        <w:t xml:space="preserve"> and by the Office of Management and Budget</w:t>
      </w:r>
      <w:r w:rsidR="00FF06A5" w:rsidRPr="0A07CC4C">
        <w:rPr>
          <w:rFonts w:ascii="Times New Roman" w:eastAsia="Times New Roman" w:hAnsi="Times New Roman" w:cs="Times New Roman"/>
          <w:sz w:val="24"/>
          <w:szCs w:val="24"/>
        </w:rPr>
        <w:t xml:space="preserve"> (OMB)</w:t>
      </w:r>
      <w:r w:rsidR="2B9C7636" w:rsidRPr="0A07CC4C">
        <w:rPr>
          <w:rFonts w:ascii="Times New Roman" w:eastAsia="Times New Roman" w:hAnsi="Times New Roman" w:cs="Times New Roman"/>
          <w:sz w:val="24"/>
          <w:szCs w:val="24"/>
        </w:rPr>
        <w:t xml:space="preserve">. </w:t>
      </w:r>
      <w:r w:rsidR="02035E2F" w:rsidRPr="0A07CC4C">
        <w:rPr>
          <w:rFonts w:ascii="Times New Roman" w:eastAsia="Times New Roman" w:hAnsi="Times New Roman" w:cs="Times New Roman"/>
          <w:sz w:val="24"/>
          <w:szCs w:val="24"/>
        </w:rPr>
        <w:t xml:space="preserve">The Contractor will utilize </w:t>
      </w:r>
      <w:r w:rsidR="5070B90D" w:rsidRPr="0A07CC4C">
        <w:rPr>
          <w:rFonts w:ascii="Times New Roman" w:eastAsia="Times New Roman" w:hAnsi="Times New Roman" w:cs="Times New Roman"/>
          <w:sz w:val="24"/>
          <w:szCs w:val="24"/>
        </w:rPr>
        <w:t>existing Bureau of Labor Statistics Quarterly Census on Employment and Wages (QCEW)</w:t>
      </w:r>
      <w:r w:rsidR="224B8B85" w:rsidRPr="0A07CC4C">
        <w:rPr>
          <w:rFonts w:ascii="Times New Roman" w:eastAsia="Times New Roman" w:hAnsi="Times New Roman" w:cs="Times New Roman"/>
          <w:sz w:val="24"/>
          <w:szCs w:val="24"/>
        </w:rPr>
        <w:t xml:space="preserve"> sampl</w:t>
      </w:r>
      <w:r w:rsidR="2A618E04" w:rsidRPr="0A07CC4C">
        <w:rPr>
          <w:rFonts w:ascii="Times New Roman" w:eastAsia="Times New Roman" w:hAnsi="Times New Roman" w:cs="Times New Roman"/>
          <w:sz w:val="24"/>
          <w:szCs w:val="24"/>
        </w:rPr>
        <w:t>ing</w:t>
      </w:r>
      <w:r w:rsidR="224B8B85" w:rsidRPr="0A07CC4C">
        <w:rPr>
          <w:rFonts w:ascii="Times New Roman" w:eastAsia="Times New Roman" w:hAnsi="Times New Roman" w:cs="Times New Roman"/>
          <w:sz w:val="24"/>
          <w:szCs w:val="24"/>
        </w:rPr>
        <w:t xml:space="preserve"> frame</w:t>
      </w:r>
      <w:r w:rsidR="5070B90D" w:rsidRPr="0A07CC4C">
        <w:rPr>
          <w:rFonts w:ascii="Times New Roman" w:eastAsia="Times New Roman" w:hAnsi="Times New Roman" w:cs="Times New Roman"/>
          <w:sz w:val="24"/>
          <w:szCs w:val="24"/>
        </w:rPr>
        <w:t xml:space="preserve"> for the data collection re</w:t>
      </w:r>
      <w:r w:rsidR="25B8E9A8" w:rsidRPr="0A07CC4C">
        <w:rPr>
          <w:rFonts w:ascii="Times New Roman" w:eastAsia="Times New Roman" w:hAnsi="Times New Roman" w:cs="Times New Roman"/>
          <w:sz w:val="24"/>
          <w:szCs w:val="24"/>
        </w:rPr>
        <w:t>quired under the contract, maintain employer data</w:t>
      </w:r>
      <w:r w:rsidR="6F0170D8" w:rsidRPr="0A07CC4C">
        <w:rPr>
          <w:rFonts w:ascii="Times New Roman" w:eastAsia="Times New Roman" w:hAnsi="Times New Roman" w:cs="Times New Roman"/>
          <w:sz w:val="24"/>
          <w:szCs w:val="24"/>
        </w:rPr>
        <w:t>bases</w:t>
      </w:r>
      <w:r w:rsidR="6DDB5B13" w:rsidRPr="0A07CC4C">
        <w:rPr>
          <w:rFonts w:ascii="Times New Roman" w:eastAsia="Times New Roman" w:hAnsi="Times New Roman" w:cs="Times New Roman"/>
          <w:sz w:val="24"/>
          <w:szCs w:val="24"/>
        </w:rPr>
        <w:t>,</w:t>
      </w:r>
      <w:r w:rsidR="25B8E9A8" w:rsidRPr="0A07CC4C">
        <w:rPr>
          <w:rFonts w:ascii="Times New Roman" w:eastAsia="Times New Roman" w:hAnsi="Times New Roman" w:cs="Times New Roman"/>
          <w:sz w:val="24"/>
          <w:szCs w:val="24"/>
        </w:rPr>
        <w:t xml:space="preserve"> as required by the </w:t>
      </w:r>
      <w:r w:rsidR="6F0170D8" w:rsidRPr="0A07CC4C">
        <w:rPr>
          <w:rFonts w:ascii="Times New Roman" w:eastAsia="Times New Roman" w:hAnsi="Times New Roman" w:cs="Times New Roman"/>
          <w:sz w:val="24"/>
          <w:szCs w:val="24"/>
        </w:rPr>
        <w:t>Contracting Officer (CO</w:t>
      </w:r>
      <w:r w:rsidR="025BB756" w:rsidRPr="0A07CC4C">
        <w:rPr>
          <w:rFonts w:ascii="Times New Roman" w:eastAsia="Times New Roman" w:hAnsi="Times New Roman" w:cs="Times New Roman"/>
          <w:sz w:val="24"/>
          <w:szCs w:val="24"/>
        </w:rPr>
        <w:t>),</w:t>
      </w:r>
      <w:r w:rsidR="6F0170D8" w:rsidRPr="0A07CC4C">
        <w:rPr>
          <w:rFonts w:ascii="Times New Roman" w:eastAsia="Times New Roman" w:hAnsi="Times New Roman" w:cs="Times New Roman"/>
          <w:sz w:val="24"/>
          <w:szCs w:val="24"/>
        </w:rPr>
        <w:t xml:space="preserve"> use a supplemental survey based on an analysis of the North American Industrial Classification System (NAICS), and deploy data collection strategies and methods that adhere to the best Federal statistical agencies practices and which are consistent with the U.S. Bureau of Labor Statistics</w:t>
      </w:r>
      <w:r w:rsidR="001D171F" w:rsidRPr="0A07CC4C">
        <w:rPr>
          <w:rFonts w:ascii="Times New Roman" w:eastAsia="Times New Roman" w:hAnsi="Times New Roman" w:cs="Times New Roman"/>
          <w:sz w:val="24"/>
          <w:szCs w:val="24"/>
        </w:rPr>
        <w:t xml:space="preserve"> </w:t>
      </w:r>
      <w:r w:rsidR="009F26C6" w:rsidRPr="0A07CC4C">
        <w:rPr>
          <w:rFonts w:ascii="Times New Roman" w:eastAsia="Times New Roman" w:hAnsi="Times New Roman" w:cs="Times New Roman"/>
          <w:sz w:val="24"/>
          <w:szCs w:val="24"/>
        </w:rPr>
        <w:t>(BLS)</w:t>
      </w:r>
      <w:r w:rsidR="6F0170D8" w:rsidRPr="0A07CC4C">
        <w:rPr>
          <w:rFonts w:ascii="Times New Roman" w:eastAsia="Times New Roman" w:hAnsi="Times New Roman" w:cs="Times New Roman"/>
          <w:sz w:val="24"/>
          <w:szCs w:val="24"/>
        </w:rPr>
        <w:t xml:space="preserve"> methodologies. </w:t>
      </w:r>
      <w:r w:rsidR="570FEDBF" w:rsidRPr="0A07CC4C">
        <w:rPr>
          <w:rFonts w:ascii="Times New Roman" w:eastAsia="Times New Roman" w:hAnsi="Times New Roman" w:cs="Times New Roman"/>
          <w:sz w:val="24"/>
          <w:szCs w:val="24"/>
        </w:rPr>
        <w:t xml:space="preserve">This includes including </w:t>
      </w:r>
      <w:r w:rsidR="00B63BD8" w:rsidRPr="0A07CC4C">
        <w:rPr>
          <w:rFonts w:ascii="Times New Roman" w:eastAsia="Times New Roman" w:hAnsi="Times New Roman" w:cs="Times New Roman"/>
          <w:sz w:val="24"/>
          <w:szCs w:val="24"/>
        </w:rPr>
        <w:t>the</w:t>
      </w:r>
      <w:r w:rsidR="6F0170D8" w:rsidRPr="0A07CC4C">
        <w:rPr>
          <w:rFonts w:ascii="Times New Roman" w:eastAsia="Times New Roman" w:hAnsi="Times New Roman" w:cs="Times New Roman"/>
          <w:sz w:val="24"/>
          <w:szCs w:val="24"/>
        </w:rPr>
        <w:t xml:space="preserve"> data will reflect energy jobs in U.S. states, counties</w:t>
      </w:r>
      <w:r w:rsidR="1BAE1C44" w:rsidRPr="0A07CC4C">
        <w:rPr>
          <w:rFonts w:ascii="Times New Roman" w:eastAsia="Times New Roman" w:hAnsi="Times New Roman" w:cs="Times New Roman"/>
          <w:sz w:val="24"/>
          <w:szCs w:val="24"/>
        </w:rPr>
        <w:t xml:space="preserve">, </w:t>
      </w:r>
      <w:r w:rsidR="6F0170D8" w:rsidRPr="0A07CC4C">
        <w:rPr>
          <w:rFonts w:ascii="Times New Roman" w:eastAsia="Times New Roman" w:hAnsi="Times New Roman" w:cs="Times New Roman"/>
          <w:sz w:val="24"/>
          <w:szCs w:val="24"/>
        </w:rPr>
        <w:t>the U.S. Virgin Islands</w:t>
      </w:r>
      <w:r w:rsidR="00F90131" w:rsidRPr="0A07CC4C">
        <w:rPr>
          <w:rFonts w:ascii="Times New Roman" w:eastAsia="Times New Roman" w:hAnsi="Times New Roman" w:cs="Times New Roman"/>
          <w:sz w:val="24"/>
          <w:szCs w:val="24"/>
        </w:rPr>
        <w:t>,</w:t>
      </w:r>
      <w:r w:rsidR="6F0170D8" w:rsidRPr="0A07CC4C">
        <w:rPr>
          <w:rFonts w:ascii="Times New Roman" w:eastAsia="Times New Roman" w:hAnsi="Times New Roman" w:cs="Times New Roman"/>
          <w:sz w:val="24"/>
          <w:szCs w:val="24"/>
        </w:rPr>
        <w:t xml:space="preserve"> Puerto Rico</w:t>
      </w:r>
      <w:r w:rsidR="1BAE1C44" w:rsidRPr="0A07CC4C">
        <w:rPr>
          <w:rFonts w:ascii="Times New Roman" w:eastAsia="Times New Roman" w:hAnsi="Times New Roman" w:cs="Times New Roman"/>
          <w:sz w:val="24"/>
          <w:szCs w:val="24"/>
        </w:rPr>
        <w:t xml:space="preserve">, and other U.S. territories to the extent possible. </w:t>
      </w:r>
    </w:p>
    <w:p w14:paraId="19864743" w14:textId="3CAD148E" w:rsidR="007F3837" w:rsidRPr="00794253" w:rsidRDefault="32E2013B" w:rsidP="005E598C">
      <w:pPr>
        <w:spacing w:line="12pt" w:lineRule="auto"/>
        <w:rPr>
          <w:rFonts w:ascii="Times New Roman" w:eastAsia="Times New Roman" w:hAnsi="Times New Roman" w:cs="Times New Roman"/>
          <w:sz w:val="24"/>
          <w:szCs w:val="24"/>
        </w:rPr>
      </w:pPr>
      <w:r w:rsidRPr="00794253">
        <w:rPr>
          <w:rFonts w:ascii="Times New Roman" w:eastAsia="Times New Roman" w:hAnsi="Times New Roman" w:cs="Times New Roman"/>
          <w:sz w:val="24"/>
          <w:szCs w:val="24"/>
        </w:rPr>
        <w:t>Contractor performance requirements include:</w:t>
      </w:r>
    </w:p>
    <w:p w14:paraId="4EEB3AA7" w14:textId="5A14B908" w:rsidR="007F3837" w:rsidRPr="00794253" w:rsidRDefault="572C8229" w:rsidP="01448700">
      <w:pPr>
        <w:pStyle w:val="ListParagraph"/>
        <w:numPr>
          <w:ilvl w:val="0"/>
          <w:numId w:val="9"/>
        </w:numPr>
        <w:spacing w:line="12pt" w:lineRule="auto"/>
        <w:rPr>
          <w:rFonts w:ascii="Times New Roman" w:eastAsia="Times New Roman" w:hAnsi="Times New Roman" w:cs="Times New Roman"/>
          <w:sz w:val="24"/>
          <w:szCs w:val="24"/>
        </w:rPr>
      </w:pPr>
      <w:r w:rsidRPr="675AFA88">
        <w:rPr>
          <w:rFonts w:ascii="Times New Roman" w:eastAsia="Times New Roman" w:hAnsi="Times New Roman" w:cs="Times New Roman"/>
          <w:sz w:val="24"/>
          <w:szCs w:val="24"/>
        </w:rPr>
        <w:t>Provide a p</w:t>
      </w:r>
      <w:r w:rsidR="0483E4D7" w:rsidRPr="675AFA88">
        <w:rPr>
          <w:rFonts w:ascii="Times New Roman" w:eastAsia="Times New Roman" w:hAnsi="Times New Roman" w:cs="Times New Roman"/>
          <w:sz w:val="24"/>
          <w:szCs w:val="24"/>
        </w:rPr>
        <w:t xml:space="preserve">lan showing clear processes and timeline </w:t>
      </w:r>
      <w:r w:rsidR="00426126" w:rsidRPr="675AFA88">
        <w:rPr>
          <w:rFonts w:ascii="Times New Roman" w:eastAsia="Times New Roman" w:hAnsi="Times New Roman" w:cs="Times New Roman"/>
          <w:sz w:val="24"/>
          <w:szCs w:val="24"/>
        </w:rPr>
        <w:t>for</w:t>
      </w:r>
      <w:r w:rsidR="0483E4D7" w:rsidRPr="675AFA88">
        <w:rPr>
          <w:rFonts w:ascii="Times New Roman" w:eastAsia="Times New Roman" w:hAnsi="Times New Roman" w:cs="Times New Roman"/>
          <w:sz w:val="24"/>
          <w:szCs w:val="24"/>
        </w:rPr>
        <w:t xml:space="preserve"> contacting respondents, with detail</w:t>
      </w:r>
      <w:r w:rsidR="3D3ABC82" w:rsidRPr="675AFA88">
        <w:rPr>
          <w:rFonts w:ascii="Times New Roman" w:eastAsia="Times New Roman" w:hAnsi="Times New Roman" w:cs="Times New Roman"/>
          <w:sz w:val="24"/>
          <w:szCs w:val="24"/>
        </w:rPr>
        <w:t>s</w:t>
      </w:r>
      <w:r w:rsidR="0483E4D7" w:rsidRPr="675AFA88">
        <w:rPr>
          <w:rFonts w:ascii="Times New Roman" w:eastAsia="Times New Roman" w:hAnsi="Times New Roman" w:cs="Times New Roman"/>
          <w:sz w:val="24"/>
          <w:szCs w:val="24"/>
        </w:rPr>
        <w:t xml:space="preserve"> on modalities of contact, i.e. phone, text, e-mail, etc. Plan</w:t>
      </w:r>
      <w:r w:rsidR="2BB570BC" w:rsidRPr="675AFA88">
        <w:rPr>
          <w:rFonts w:ascii="Times New Roman" w:eastAsia="Times New Roman" w:hAnsi="Times New Roman" w:cs="Times New Roman"/>
          <w:sz w:val="24"/>
          <w:szCs w:val="24"/>
        </w:rPr>
        <w:t>s</w:t>
      </w:r>
      <w:r w:rsidR="0483E4D7" w:rsidRPr="675AFA88">
        <w:rPr>
          <w:rFonts w:ascii="Times New Roman" w:eastAsia="Times New Roman" w:hAnsi="Times New Roman" w:cs="Times New Roman"/>
          <w:sz w:val="24"/>
          <w:szCs w:val="24"/>
        </w:rPr>
        <w:t xml:space="preserve"> should include contingencies for non-response and a protocol</w:t>
      </w:r>
      <w:r w:rsidR="2FCB84A8" w:rsidRPr="675AFA88">
        <w:rPr>
          <w:rFonts w:ascii="Times New Roman" w:eastAsia="Times New Roman" w:hAnsi="Times New Roman" w:cs="Times New Roman"/>
          <w:sz w:val="24"/>
          <w:szCs w:val="24"/>
        </w:rPr>
        <w:t xml:space="preserve"> for follow-ups. </w:t>
      </w:r>
      <w:r w:rsidR="15F24207" w:rsidRPr="675AFA88">
        <w:rPr>
          <w:rFonts w:ascii="Times New Roman" w:eastAsia="Times New Roman" w:hAnsi="Times New Roman" w:cs="Times New Roman"/>
          <w:sz w:val="24"/>
          <w:szCs w:val="24"/>
        </w:rPr>
        <w:t xml:space="preserve">For example, there can be a plan to target under-represented establishments, using firm characteristics approved by </w:t>
      </w:r>
      <w:r w:rsidR="5FF928B5" w:rsidRPr="675AFA88">
        <w:rPr>
          <w:rFonts w:ascii="Times New Roman" w:eastAsia="Times New Roman" w:hAnsi="Times New Roman" w:cs="Times New Roman"/>
          <w:sz w:val="24"/>
          <w:szCs w:val="24"/>
        </w:rPr>
        <w:t xml:space="preserve">OEJ, </w:t>
      </w:r>
      <w:r w:rsidR="15F24207" w:rsidRPr="675AFA88">
        <w:rPr>
          <w:rFonts w:ascii="Times New Roman" w:eastAsia="Times New Roman" w:hAnsi="Times New Roman" w:cs="Times New Roman"/>
          <w:sz w:val="24"/>
          <w:szCs w:val="24"/>
        </w:rPr>
        <w:t>with additional recruitment efforts, or different modes (phone, in-person). This auxiliary data can be used to</w:t>
      </w:r>
      <w:r w:rsidR="3395CC3C" w:rsidRPr="675AFA88">
        <w:rPr>
          <w:rFonts w:ascii="Times New Roman" w:eastAsia="Times New Roman" w:hAnsi="Times New Roman" w:cs="Times New Roman"/>
          <w:sz w:val="24"/>
          <w:szCs w:val="24"/>
        </w:rPr>
        <w:t xml:space="preserve"> for statistical adjustments to survey nonresponse. </w:t>
      </w:r>
      <w:r w:rsidR="7DEAC83D" w:rsidRPr="7DEAC83D">
        <w:rPr>
          <w:rFonts w:ascii="Times New Roman" w:eastAsia="Times New Roman" w:hAnsi="Times New Roman" w:cs="Times New Roman"/>
          <w:sz w:val="24"/>
          <w:szCs w:val="24"/>
        </w:rPr>
        <w:t>Annual construction of the sampling frame and update of employer databases, following the sampling plan</w:t>
      </w:r>
      <w:r w:rsidR="7CA93EEB" w:rsidRPr="7DEAC83D">
        <w:rPr>
          <w:rFonts w:ascii="Times New Roman" w:eastAsia="Times New Roman" w:hAnsi="Times New Roman" w:cs="Times New Roman"/>
          <w:sz w:val="24"/>
          <w:szCs w:val="24"/>
        </w:rPr>
        <w:t>.</w:t>
      </w:r>
    </w:p>
    <w:p w14:paraId="7F90CD03" w14:textId="75BDFC09" w:rsidR="4DF5349C" w:rsidRDefault="4DF5349C" w:rsidP="7DEAC83D">
      <w:pPr>
        <w:pStyle w:val="ListParagraph"/>
        <w:numPr>
          <w:ilvl w:val="0"/>
          <w:numId w:val="9"/>
        </w:numPr>
        <w:spacing w:line="12pt" w:lineRule="auto"/>
        <w:rPr>
          <w:rFonts w:ascii="Times New Roman" w:eastAsia="Times New Roman" w:hAnsi="Times New Roman" w:cs="Times New Roman"/>
          <w:sz w:val="24"/>
          <w:szCs w:val="24"/>
        </w:rPr>
      </w:pPr>
      <w:r w:rsidRPr="6846AE19">
        <w:rPr>
          <w:rFonts w:ascii="Times New Roman" w:eastAsia="Times New Roman" w:hAnsi="Times New Roman" w:cs="Times New Roman"/>
          <w:sz w:val="24"/>
          <w:szCs w:val="24"/>
        </w:rPr>
        <w:lastRenderedPageBreak/>
        <w:t>Provide weekly updates to the Office of Energy Jobs on the status of data collection, including</w:t>
      </w:r>
      <w:r w:rsidR="2FE50D25" w:rsidRPr="6846AE19">
        <w:rPr>
          <w:rFonts w:ascii="Times New Roman" w:eastAsia="Times New Roman" w:hAnsi="Times New Roman" w:cs="Times New Roman"/>
          <w:sz w:val="24"/>
          <w:szCs w:val="24"/>
        </w:rPr>
        <w:t xml:space="preserve"> number of outreaches</w:t>
      </w:r>
      <w:r w:rsidR="00BB6BA8" w:rsidRPr="6846AE19">
        <w:rPr>
          <w:rFonts w:ascii="Times New Roman" w:eastAsia="Times New Roman" w:hAnsi="Times New Roman" w:cs="Times New Roman"/>
          <w:sz w:val="24"/>
          <w:szCs w:val="24"/>
        </w:rPr>
        <w:t>,</w:t>
      </w:r>
      <w:r w:rsidR="2FE50D25" w:rsidRPr="6846AE19">
        <w:rPr>
          <w:rFonts w:ascii="Times New Roman" w:eastAsia="Times New Roman" w:hAnsi="Times New Roman" w:cs="Times New Roman"/>
          <w:sz w:val="24"/>
          <w:szCs w:val="24"/>
        </w:rPr>
        <w:t xml:space="preserve"> </w:t>
      </w:r>
      <w:r w:rsidR="00BB6BA8">
        <w:rPr>
          <w:rFonts w:ascii="Times New Roman" w:eastAsia="Times New Roman" w:hAnsi="Times New Roman" w:cs="Times New Roman"/>
          <w:sz w:val="24"/>
          <w:szCs w:val="24"/>
        </w:rPr>
        <w:t xml:space="preserve">number of </w:t>
      </w:r>
      <w:r w:rsidR="2FE50D25" w:rsidRPr="6846AE19">
        <w:rPr>
          <w:rFonts w:ascii="Times New Roman" w:eastAsia="Times New Roman" w:hAnsi="Times New Roman" w:cs="Times New Roman"/>
          <w:sz w:val="24"/>
          <w:szCs w:val="24"/>
        </w:rPr>
        <w:t>responses, complete and partial, and percentage of budget</w:t>
      </w:r>
      <w:r w:rsidR="5243D45F" w:rsidRPr="6846AE19">
        <w:rPr>
          <w:rFonts w:ascii="Times New Roman" w:eastAsia="Times New Roman" w:hAnsi="Times New Roman" w:cs="Times New Roman"/>
          <w:sz w:val="24"/>
          <w:szCs w:val="24"/>
        </w:rPr>
        <w:t>.</w:t>
      </w:r>
    </w:p>
    <w:p w14:paraId="7A5FA8EC" w14:textId="28DA373B" w:rsidR="00307997" w:rsidRPr="00794253" w:rsidRDefault="7DEAC83D" w:rsidP="000C3822">
      <w:pPr>
        <w:pStyle w:val="ListParagraph"/>
        <w:numPr>
          <w:ilvl w:val="0"/>
          <w:numId w:val="9"/>
        </w:numPr>
        <w:spacing w:line="12pt" w:lineRule="auto"/>
        <w:rPr>
          <w:rFonts w:ascii="Times New Roman" w:eastAsia="Times New Roman" w:hAnsi="Times New Roman" w:cs="Times New Roman"/>
          <w:sz w:val="24"/>
          <w:szCs w:val="24"/>
        </w:rPr>
      </w:pPr>
      <w:r w:rsidRPr="7DEAC83D">
        <w:rPr>
          <w:rFonts w:ascii="Times New Roman" w:eastAsia="Times New Roman" w:hAnsi="Times New Roman" w:cs="Times New Roman"/>
          <w:sz w:val="24"/>
          <w:szCs w:val="24"/>
        </w:rPr>
        <w:t>Provide clear documentation</w:t>
      </w:r>
      <w:r w:rsidR="7CA93EEB" w:rsidRPr="7DEAC83D" w:rsidDel="7046F9C2">
        <w:rPr>
          <w:rFonts w:ascii="Times New Roman" w:eastAsia="Times New Roman" w:hAnsi="Times New Roman" w:cs="Times New Roman"/>
          <w:sz w:val="24"/>
          <w:szCs w:val="24"/>
        </w:rPr>
        <w:t xml:space="preserve">, </w:t>
      </w:r>
      <w:r w:rsidRPr="7DEAC83D">
        <w:rPr>
          <w:rFonts w:ascii="Times New Roman" w:eastAsia="Times New Roman" w:hAnsi="Times New Roman" w:cs="Times New Roman"/>
          <w:sz w:val="24"/>
          <w:szCs w:val="24"/>
        </w:rPr>
        <w:t>of how sample</w:t>
      </w:r>
      <w:r w:rsidR="003E6087" w:rsidRPr="7DEAC83D">
        <w:rPr>
          <w:rFonts w:ascii="Times New Roman" w:eastAsia="Times New Roman" w:hAnsi="Times New Roman" w:cs="Times New Roman"/>
          <w:sz w:val="24"/>
          <w:szCs w:val="24"/>
        </w:rPr>
        <w:t>s</w:t>
      </w:r>
      <w:r w:rsidRPr="7DEAC83D">
        <w:rPr>
          <w:rFonts w:ascii="Times New Roman" w:eastAsia="Times New Roman" w:hAnsi="Times New Roman" w:cs="Times New Roman"/>
          <w:sz w:val="24"/>
          <w:szCs w:val="24"/>
        </w:rPr>
        <w:t xml:space="preserve"> </w:t>
      </w:r>
      <w:r w:rsidR="003E6087" w:rsidRPr="7DEAC83D">
        <w:rPr>
          <w:rFonts w:ascii="Times New Roman" w:eastAsia="Times New Roman" w:hAnsi="Times New Roman" w:cs="Times New Roman"/>
          <w:sz w:val="24"/>
          <w:szCs w:val="24"/>
        </w:rPr>
        <w:t>are</w:t>
      </w:r>
      <w:r w:rsidRPr="7DEAC83D">
        <w:rPr>
          <w:rFonts w:ascii="Times New Roman" w:eastAsia="Times New Roman" w:hAnsi="Times New Roman" w:cs="Times New Roman"/>
          <w:sz w:val="24"/>
          <w:szCs w:val="24"/>
        </w:rPr>
        <w:t xml:space="preserve"> constructed and developed, so that it is cle</w:t>
      </w:r>
      <w:r w:rsidR="4EE6E48C" w:rsidRPr="7DEAC83D">
        <w:rPr>
          <w:rFonts w:ascii="Times New Roman" w:eastAsia="Times New Roman" w:hAnsi="Times New Roman" w:cs="Times New Roman"/>
          <w:sz w:val="24"/>
          <w:szCs w:val="24"/>
        </w:rPr>
        <w:t>ar</w:t>
      </w:r>
      <w:r w:rsidRPr="7DEAC83D">
        <w:rPr>
          <w:rFonts w:ascii="Times New Roman" w:eastAsia="Times New Roman" w:hAnsi="Times New Roman" w:cs="Times New Roman"/>
          <w:sz w:val="24"/>
          <w:szCs w:val="24"/>
        </w:rPr>
        <w:t xml:space="preserve"> how the sample differs from the universe of establishments tracked in the QCEW</w:t>
      </w:r>
      <w:r w:rsidR="2CE818E3" w:rsidRPr="7DEAC83D">
        <w:rPr>
          <w:rFonts w:ascii="Times New Roman" w:eastAsia="Times New Roman" w:hAnsi="Times New Roman" w:cs="Times New Roman"/>
          <w:sz w:val="24"/>
          <w:szCs w:val="24"/>
        </w:rPr>
        <w:t>.</w:t>
      </w:r>
      <w:r w:rsidR="00426126" w:rsidRPr="7DEAC83D">
        <w:rPr>
          <w:rFonts w:ascii="Times New Roman" w:eastAsia="Times New Roman" w:hAnsi="Times New Roman" w:cs="Times New Roman"/>
          <w:sz w:val="24"/>
          <w:szCs w:val="24"/>
        </w:rPr>
        <w:t xml:space="preserve"> </w:t>
      </w:r>
      <w:r w:rsidR="078D28DA" w:rsidRPr="7DEAC83D">
        <w:rPr>
          <w:rFonts w:ascii="Times New Roman" w:eastAsia="Times New Roman" w:hAnsi="Times New Roman" w:cs="Times New Roman"/>
          <w:sz w:val="24"/>
          <w:szCs w:val="24"/>
        </w:rPr>
        <w:t>Provide a description of the likely respondents, including the estimated number of likely respondents, and proposed frequency of response to the collection of information</w:t>
      </w:r>
      <w:r w:rsidR="2B606D0E" w:rsidRPr="7DEAC83D">
        <w:rPr>
          <w:rFonts w:ascii="Times New Roman" w:eastAsia="Times New Roman" w:hAnsi="Times New Roman" w:cs="Times New Roman"/>
          <w:sz w:val="24"/>
          <w:szCs w:val="24"/>
        </w:rPr>
        <w:t>;</w:t>
      </w:r>
      <w:r w:rsidR="13E8AFB6" w:rsidRPr="7DEAC83D">
        <w:rPr>
          <w:rFonts w:ascii="Times New Roman" w:eastAsia="Times New Roman" w:hAnsi="Times New Roman" w:cs="Times New Roman"/>
          <w:sz w:val="24"/>
          <w:szCs w:val="24"/>
        </w:rPr>
        <w:t xml:space="preserve"> also </w:t>
      </w:r>
      <w:r w:rsidR="00426126" w:rsidRPr="7DEAC83D">
        <w:rPr>
          <w:rFonts w:ascii="Times New Roman" w:eastAsia="Times New Roman" w:hAnsi="Times New Roman" w:cs="Times New Roman"/>
          <w:sz w:val="24"/>
          <w:szCs w:val="24"/>
        </w:rPr>
        <w:t>including</w:t>
      </w:r>
      <w:r w:rsidR="13E8AFB6" w:rsidRPr="7DEAC83D">
        <w:rPr>
          <w:rFonts w:ascii="Times New Roman" w:eastAsia="Times New Roman" w:hAnsi="Times New Roman" w:cs="Times New Roman"/>
          <w:sz w:val="24"/>
          <w:szCs w:val="24"/>
        </w:rPr>
        <w:t xml:space="preserve"> a written and statistical description of how likely respondents differ </w:t>
      </w:r>
      <w:r w:rsidR="35A77399" w:rsidRPr="7DEAC83D">
        <w:rPr>
          <w:rFonts w:ascii="Times New Roman" w:eastAsia="Times New Roman" w:hAnsi="Times New Roman" w:cs="Times New Roman"/>
          <w:sz w:val="24"/>
          <w:szCs w:val="24"/>
        </w:rPr>
        <w:t xml:space="preserve">in characteristics </w:t>
      </w:r>
      <w:r w:rsidR="13E8AFB6" w:rsidRPr="7DEAC83D">
        <w:rPr>
          <w:rFonts w:ascii="Times New Roman" w:eastAsia="Times New Roman" w:hAnsi="Times New Roman" w:cs="Times New Roman"/>
          <w:sz w:val="24"/>
          <w:szCs w:val="24"/>
        </w:rPr>
        <w:t xml:space="preserve">from </w:t>
      </w:r>
      <w:r w:rsidR="322464EE" w:rsidRPr="7DEAC83D">
        <w:rPr>
          <w:rFonts w:ascii="Times New Roman" w:eastAsia="Times New Roman" w:hAnsi="Times New Roman" w:cs="Times New Roman"/>
          <w:sz w:val="24"/>
          <w:szCs w:val="24"/>
        </w:rPr>
        <w:t xml:space="preserve">the </w:t>
      </w:r>
      <w:r w:rsidR="13E8AFB6" w:rsidRPr="7DEAC83D">
        <w:rPr>
          <w:rFonts w:ascii="Times New Roman" w:eastAsia="Times New Roman" w:hAnsi="Times New Roman" w:cs="Times New Roman"/>
          <w:sz w:val="24"/>
          <w:szCs w:val="24"/>
        </w:rPr>
        <w:t xml:space="preserve">universe of potential </w:t>
      </w:r>
      <w:r w:rsidR="00426126" w:rsidRPr="7DEAC83D">
        <w:rPr>
          <w:rFonts w:ascii="Times New Roman" w:eastAsia="Times New Roman" w:hAnsi="Times New Roman" w:cs="Times New Roman"/>
          <w:sz w:val="24"/>
          <w:szCs w:val="24"/>
        </w:rPr>
        <w:t>respondents based</w:t>
      </w:r>
      <w:r w:rsidR="13E8AFB6" w:rsidRPr="7DEAC83D">
        <w:rPr>
          <w:rFonts w:ascii="Times New Roman" w:eastAsia="Times New Roman" w:hAnsi="Times New Roman" w:cs="Times New Roman"/>
          <w:sz w:val="24"/>
          <w:szCs w:val="24"/>
        </w:rPr>
        <w:t xml:space="preserve"> on previous USEER survey collection results</w:t>
      </w:r>
      <w:r w:rsidR="1C0F9320" w:rsidRPr="7DEAC83D">
        <w:rPr>
          <w:rFonts w:ascii="Times New Roman" w:eastAsia="Times New Roman" w:hAnsi="Times New Roman" w:cs="Times New Roman"/>
          <w:sz w:val="24"/>
          <w:szCs w:val="24"/>
        </w:rPr>
        <w:t xml:space="preserve">. </w:t>
      </w:r>
    </w:p>
    <w:p w14:paraId="50D9C6EF" w14:textId="6553E7AD" w:rsidR="0057537B" w:rsidRPr="00794253" w:rsidRDefault="45AB5B7F" w:rsidP="000C3822">
      <w:pPr>
        <w:pStyle w:val="ListParagraph"/>
        <w:numPr>
          <w:ilvl w:val="0"/>
          <w:numId w:val="9"/>
        </w:numPr>
        <w:spacing w:line="12pt" w:lineRule="auto"/>
        <w:rPr>
          <w:rFonts w:ascii="Times New Roman" w:eastAsia="Times New Roman" w:hAnsi="Times New Roman" w:cs="Times New Roman"/>
          <w:sz w:val="24"/>
          <w:szCs w:val="24"/>
        </w:rPr>
      </w:pPr>
      <w:r w:rsidRPr="45AB5B7F">
        <w:rPr>
          <w:rFonts w:ascii="Times New Roman" w:eastAsia="Times New Roman" w:hAnsi="Times New Roman" w:cs="Times New Roman"/>
          <w:sz w:val="24"/>
          <w:szCs w:val="24"/>
        </w:rPr>
        <w:t>Estimate the total annual reporting and recordkeeping time burden from the collection of information, and potential uses of technology to reduce the reporting burden</w:t>
      </w:r>
      <w:r w:rsidR="57466AA6" w:rsidRPr="45AB5B7F">
        <w:rPr>
          <w:rFonts w:ascii="Times New Roman" w:eastAsia="Times New Roman" w:hAnsi="Times New Roman" w:cs="Times New Roman"/>
          <w:sz w:val="24"/>
          <w:szCs w:val="24"/>
        </w:rPr>
        <w:t>.</w:t>
      </w:r>
    </w:p>
    <w:p w14:paraId="47C8D065" w14:textId="13B616FB" w:rsidR="000F571D" w:rsidRPr="00794253" w:rsidRDefault="45AB5B7F" w:rsidP="000C3822">
      <w:pPr>
        <w:pStyle w:val="ListParagraph"/>
        <w:numPr>
          <w:ilvl w:val="0"/>
          <w:numId w:val="9"/>
        </w:numPr>
        <w:spacing w:line="12pt" w:lineRule="auto"/>
        <w:rPr>
          <w:rFonts w:ascii="Times New Roman" w:eastAsia="Times New Roman" w:hAnsi="Times New Roman" w:cs="Times New Roman"/>
          <w:sz w:val="24"/>
          <w:szCs w:val="24"/>
        </w:rPr>
      </w:pPr>
      <w:r w:rsidRPr="45AB5B7F">
        <w:rPr>
          <w:rFonts w:ascii="Times New Roman" w:eastAsia="Times New Roman" w:hAnsi="Times New Roman" w:cs="Times New Roman"/>
          <w:sz w:val="24"/>
          <w:szCs w:val="24"/>
        </w:rPr>
        <w:t>Establish a secure system for data collection and storage</w:t>
      </w:r>
      <w:r w:rsidR="00311F0D">
        <w:rPr>
          <w:rFonts w:ascii="Times New Roman" w:eastAsia="Times New Roman" w:hAnsi="Times New Roman" w:cs="Times New Roman"/>
          <w:sz w:val="24"/>
          <w:szCs w:val="24"/>
        </w:rPr>
        <w:t xml:space="preserve"> to comply with federal </w:t>
      </w:r>
      <w:r w:rsidR="00937380">
        <w:rPr>
          <w:rFonts w:ascii="Times New Roman" w:eastAsia="Times New Roman" w:hAnsi="Times New Roman" w:cs="Times New Roman"/>
          <w:sz w:val="24"/>
          <w:szCs w:val="24"/>
        </w:rPr>
        <w:t>data security regulations</w:t>
      </w:r>
      <w:r w:rsidR="00F00B8E">
        <w:rPr>
          <w:rFonts w:ascii="Times New Roman" w:eastAsia="Times New Roman" w:hAnsi="Times New Roman" w:cs="Times New Roman"/>
          <w:sz w:val="24"/>
          <w:szCs w:val="24"/>
        </w:rPr>
        <w:t>.</w:t>
      </w:r>
    </w:p>
    <w:p w14:paraId="55F83019" w14:textId="4B9C679C" w:rsidR="207809A1" w:rsidRPr="00794253" w:rsidRDefault="04F0DF67" w:rsidP="000C3822">
      <w:pPr>
        <w:pStyle w:val="ListParagraph"/>
        <w:numPr>
          <w:ilvl w:val="0"/>
          <w:numId w:val="9"/>
        </w:numPr>
        <w:spacing w:line="12pt" w:lineRule="auto"/>
        <w:rPr>
          <w:rFonts w:ascii="Times New Roman" w:eastAsia="Times New Roman" w:hAnsi="Times New Roman" w:cs="Times New Roman"/>
          <w:sz w:val="24"/>
          <w:szCs w:val="24"/>
        </w:rPr>
      </w:pPr>
      <w:r w:rsidRPr="04F0DF67">
        <w:rPr>
          <w:rFonts w:ascii="Times New Roman" w:eastAsia="Times New Roman" w:hAnsi="Times New Roman" w:cs="Times New Roman"/>
          <w:sz w:val="24"/>
          <w:szCs w:val="24"/>
        </w:rPr>
        <w:t>Annually administer the survey instrument provided in a manner consisten</w:t>
      </w:r>
      <w:r w:rsidR="000C0D2B" w:rsidRPr="04F0DF67">
        <w:rPr>
          <w:rFonts w:ascii="Times New Roman" w:eastAsia="Times New Roman" w:hAnsi="Times New Roman" w:cs="Times New Roman"/>
          <w:sz w:val="24"/>
          <w:szCs w:val="24"/>
        </w:rPr>
        <w:t>t</w:t>
      </w:r>
      <w:r w:rsidRPr="04F0DF67">
        <w:rPr>
          <w:rFonts w:ascii="Times New Roman" w:eastAsia="Times New Roman" w:hAnsi="Times New Roman" w:cs="Times New Roman"/>
          <w:sz w:val="24"/>
          <w:szCs w:val="24"/>
        </w:rPr>
        <w:t xml:space="preserve"> with that set forth in the Supporting Statement to OMB</w:t>
      </w:r>
      <w:r w:rsidR="31AB7C9B" w:rsidRPr="04F0DF67">
        <w:rPr>
          <w:rFonts w:ascii="Times New Roman" w:eastAsia="Times New Roman" w:hAnsi="Times New Roman" w:cs="Times New Roman"/>
          <w:sz w:val="24"/>
          <w:szCs w:val="24"/>
        </w:rPr>
        <w:t>.</w:t>
      </w:r>
    </w:p>
    <w:p w14:paraId="6D010BC1" w14:textId="147AD31E" w:rsidR="007A495C" w:rsidRPr="00FA09AB" w:rsidRDefault="66B414AB" w:rsidP="7D48B441">
      <w:pPr>
        <w:pStyle w:val="ListParagraph"/>
        <w:numPr>
          <w:ilvl w:val="0"/>
          <w:numId w:val="9"/>
        </w:numPr>
        <w:spacing w:line="12pt" w:lineRule="auto"/>
        <w:rPr>
          <w:rFonts w:ascii="Times New Roman" w:eastAsia="Times New Roman" w:hAnsi="Times New Roman" w:cs="Times New Roman"/>
          <w:sz w:val="24"/>
          <w:szCs w:val="24"/>
        </w:rPr>
      </w:pPr>
      <w:r w:rsidRPr="0A07CC4C">
        <w:rPr>
          <w:rFonts w:ascii="Times New Roman" w:eastAsia="Times New Roman" w:hAnsi="Times New Roman" w:cs="Times New Roman"/>
          <w:sz w:val="24"/>
          <w:szCs w:val="24"/>
        </w:rPr>
        <w:t>When appropriate, perhaps after data collection, initiate pilot testing of survey instrument, including testing of survey instrument in different modalities, if applicable, for future documentation and updates about how the survey instrument can be improved in future data collection efforts.</w:t>
      </w:r>
      <w:r w:rsidR="79E1E327" w:rsidRPr="0A07CC4C">
        <w:rPr>
          <w:rFonts w:ascii="Times New Roman" w:eastAsia="Times New Roman" w:hAnsi="Times New Roman" w:cs="Times New Roman"/>
          <w:sz w:val="24"/>
          <w:szCs w:val="24"/>
        </w:rPr>
        <w:t xml:space="preserve"> </w:t>
      </w:r>
      <w:r w:rsidR="7E537429" w:rsidRPr="0A07CC4C">
        <w:rPr>
          <w:rFonts w:ascii="Times New Roman" w:eastAsia="Times New Roman" w:hAnsi="Times New Roman" w:cs="Times New Roman"/>
          <w:sz w:val="24"/>
          <w:szCs w:val="24"/>
        </w:rPr>
        <w:t>Administer supplemental data collection</w:t>
      </w:r>
      <w:r w:rsidR="2FA5404B" w:rsidRPr="0A07CC4C">
        <w:rPr>
          <w:rFonts w:ascii="Times New Roman" w:eastAsia="Times New Roman" w:hAnsi="Times New Roman" w:cs="Times New Roman"/>
          <w:sz w:val="24"/>
          <w:szCs w:val="24"/>
        </w:rPr>
        <w:t xml:space="preserve"> in close consultation with the Office of Energy Jobs</w:t>
      </w:r>
      <w:r w:rsidR="1EDF86F2" w:rsidRPr="0A07CC4C">
        <w:rPr>
          <w:rFonts w:ascii="Times New Roman" w:eastAsia="Times New Roman" w:hAnsi="Times New Roman" w:cs="Times New Roman"/>
          <w:sz w:val="24"/>
          <w:szCs w:val="24"/>
        </w:rPr>
        <w:t>;</w:t>
      </w:r>
      <w:r w:rsidR="3518EC46" w:rsidRPr="0A07CC4C">
        <w:rPr>
          <w:rFonts w:ascii="Times New Roman" w:eastAsia="Times New Roman" w:hAnsi="Times New Roman" w:cs="Times New Roman"/>
          <w:sz w:val="24"/>
          <w:szCs w:val="24"/>
        </w:rPr>
        <w:t xml:space="preserve"> supplemental data collection can be used to address nonresponse</w:t>
      </w:r>
      <w:r w:rsidR="00A19962" w:rsidRPr="0A07CC4C">
        <w:rPr>
          <w:rFonts w:ascii="Times New Roman" w:eastAsia="Times New Roman" w:hAnsi="Times New Roman" w:cs="Times New Roman"/>
          <w:sz w:val="24"/>
          <w:szCs w:val="24"/>
        </w:rPr>
        <w:t>s</w:t>
      </w:r>
      <w:r w:rsidR="3518EC46" w:rsidRPr="0A07CC4C">
        <w:rPr>
          <w:rFonts w:ascii="Times New Roman" w:eastAsia="Times New Roman" w:hAnsi="Times New Roman" w:cs="Times New Roman"/>
          <w:sz w:val="24"/>
          <w:szCs w:val="24"/>
        </w:rPr>
        <w:t xml:space="preserve"> from respondents and </w:t>
      </w:r>
      <w:r w:rsidR="702B6D6D" w:rsidRPr="0A07CC4C">
        <w:rPr>
          <w:rFonts w:ascii="Times New Roman" w:eastAsia="Times New Roman" w:hAnsi="Times New Roman" w:cs="Times New Roman"/>
          <w:sz w:val="24"/>
          <w:szCs w:val="24"/>
        </w:rPr>
        <w:t>nonresponses</w:t>
      </w:r>
      <w:r w:rsidR="3518EC46" w:rsidRPr="0A07CC4C">
        <w:rPr>
          <w:rFonts w:ascii="Times New Roman" w:eastAsia="Times New Roman" w:hAnsi="Times New Roman" w:cs="Times New Roman"/>
          <w:sz w:val="24"/>
          <w:szCs w:val="24"/>
        </w:rPr>
        <w:t xml:space="preserve"> </w:t>
      </w:r>
      <w:r w:rsidR="64CC020F" w:rsidRPr="0A07CC4C">
        <w:rPr>
          <w:rFonts w:ascii="Times New Roman" w:eastAsia="Times New Roman" w:hAnsi="Times New Roman" w:cs="Times New Roman"/>
          <w:sz w:val="24"/>
          <w:szCs w:val="24"/>
        </w:rPr>
        <w:t>to</w:t>
      </w:r>
      <w:r w:rsidR="53A1D2B7" w:rsidRPr="0A07CC4C">
        <w:rPr>
          <w:rFonts w:ascii="Times New Roman" w:eastAsia="Times New Roman" w:hAnsi="Times New Roman" w:cs="Times New Roman"/>
          <w:sz w:val="24"/>
          <w:szCs w:val="24"/>
        </w:rPr>
        <w:t xml:space="preserve"> </w:t>
      </w:r>
      <w:r w:rsidR="3518EC46" w:rsidRPr="0A07CC4C">
        <w:rPr>
          <w:rFonts w:ascii="Times New Roman" w:eastAsia="Times New Roman" w:hAnsi="Times New Roman" w:cs="Times New Roman"/>
          <w:sz w:val="24"/>
          <w:szCs w:val="24"/>
        </w:rPr>
        <w:t>survey questions.</w:t>
      </w:r>
      <w:r w:rsidR="00BB6BA8">
        <w:rPr>
          <w:rFonts w:ascii="Times New Roman" w:eastAsia="Times New Roman" w:hAnsi="Times New Roman" w:cs="Times New Roman"/>
          <w:sz w:val="24"/>
          <w:szCs w:val="24"/>
        </w:rPr>
        <w:t xml:space="preserve"> </w:t>
      </w:r>
      <w:r w:rsidR="0A07CC4C" w:rsidRPr="0A07CC4C">
        <w:rPr>
          <w:rFonts w:ascii="Times New Roman" w:eastAsia="Times New Roman" w:hAnsi="Times New Roman" w:cs="Times New Roman"/>
          <w:sz w:val="24"/>
          <w:szCs w:val="24"/>
        </w:rPr>
        <w:t>Ensure data integrity in advance of report generation</w:t>
      </w:r>
      <w:r w:rsidR="7D48B441" w:rsidRPr="0A07CC4C">
        <w:rPr>
          <w:rFonts w:ascii="Times New Roman" w:eastAsia="Times New Roman" w:hAnsi="Times New Roman" w:cs="Times New Roman"/>
          <w:sz w:val="24"/>
          <w:szCs w:val="24"/>
        </w:rPr>
        <w:t>.</w:t>
      </w:r>
    </w:p>
    <w:p w14:paraId="280E1EEE" w14:textId="1BB795F8" w:rsidR="00620A4B" w:rsidRPr="00794253" w:rsidRDefault="15234460" w:rsidP="005E598C">
      <w:pPr>
        <w:spacing w:line="12pt" w:lineRule="auto"/>
        <w:rPr>
          <w:rFonts w:ascii="Times New Roman" w:eastAsia="Times New Roman" w:hAnsi="Times New Roman" w:cs="Times New Roman"/>
          <w:sz w:val="24"/>
          <w:szCs w:val="24"/>
        </w:rPr>
      </w:pPr>
      <w:r w:rsidRPr="15234460">
        <w:rPr>
          <w:rFonts w:ascii="Times New Roman" w:eastAsia="Times New Roman" w:hAnsi="Times New Roman" w:cs="Times New Roman"/>
          <w:sz w:val="24"/>
          <w:szCs w:val="24"/>
        </w:rPr>
        <w:t>Data Collection Schedule:  </w:t>
      </w:r>
    </w:p>
    <w:p w14:paraId="40C553F9" w14:textId="21E29103" w:rsidR="00620A4B" w:rsidRPr="005E598C" w:rsidRDefault="32E2013B" w:rsidP="000C3822">
      <w:pPr>
        <w:pStyle w:val="ListParagraph"/>
        <w:numPr>
          <w:ilvl w:val="0"/>
          <w:numId w:val="16"/>
        </w:numPr>
        <w:spacing w:line="12pt" w:lineRule="auto"/>
        <w:rPr>
          <w:rFonts w:ascii="Times New Roman" w:eastAsia="Times New Roman" w:hAnsi="Times New Roman" w:cs="Times New Roman"/>
          <w:sz w:val="24"/>
          <w:szCs w:val="24"/>
        </w:rPr>
      </w:pPr>
      <w:r w:rsidRPr="005E598C">
        <w:rPr>
          <w:rFonts w:ascii="Times New Roman" w:eastAsia="Times New Roman" w:hAnsi="Times New Roman" w:cs="Times New Roman"/>
          <w:sz w:val="24"/>
          <w:szCs w:val="24"/>
        </w:rPr>
        <w:t xml:space="preserve">A Kick-off Meeting shall be held to discuss specifications as outlined in Section 4 above. This meeting will be held at the DOE office in Washington, </w:t>
      </w:r>
      <w:r w:rsidR="006B47ED" w:rsidRPr="005E598C">
        <w:rPr>
          <w:rFonts w:ascii="Times New Roman" w:eastAsia="Times New Roman" w:hAnsi="Times New Roman" w:cs="Times New Roman"/>
          <w:sz w:val="24"/>
          <w:szCs w:val="24"/>
        </w:rPr>
        <w:t>DC,</w:t>
      </w:r>
      <w:r w:rsidRPr="005E598C">
        <w:rPr>
          <w:rFonts w:ascii="Times New Roman" w:eastAsia="Times New Roman" w:hAnsi="Times New Roman" w:cs="Times New Roman"/>
          <w:sz w:val="24"/>
          <w:szCs w:val="24"/>
        </w:rPr>
        <w:t xml:space="preserve"> or via </w:t>
      </w:r>
      <w:r w:rsidR="005D1715" w:rsidRPr="005E598C">
        <w:rPr>
          <w:rFonts w:ascii="Times New Roman" w:eastAsia="Times New Roman" w:hAnsi="Times New Roman" w:cs="Times New Roman"/>
          <w:sz w:val="24"/>
          <w:szCs w:val="24"/>
        </w:rPr>
        <w:t>phone conference</w:t>
      </w:r>
      <w:r w:rsidRPr="005E598C">
        <w:rPr>
          <w:rFonts w:ascii="Times New Roman" w:eastAsia="Times New Roman" w:hAnsi="Times New Roman" w:cs="Times New Roman"/>
          <w:sz w:val="24"/>
          <w:szCs w:val="24"/>
        </w:rPr>
        <w:t>. The kick-off meeting will be held within five (5) working days after award. </w:t>
      </w:r>
    </w:p>
    <w:p w14:paraId="6D33442E" w14:textId="6C221657" w:rsidR="00620A4B" w:rsidRPr="005E598C" w:rsidRDefault="008A038E" w:rsidP="000C3822">
      <w:pPr>
        <w:pStyle w:val="ListParagraph"/>
        <w:numPr>
          <w:ilvl w:val="0"/>
          <w:numId w:val="16"/>
        </w:numPr>
        <w:spacing w:line="12pt" w:lineRule="auto"/>
        <w:rPr>
          <w:rFonts w:ascii="Times New Roman" w:eastAsia="Times New Roman" w:hAnsi="Times New Roman" w:cs="Times New Roman"/>
          <w:sz w:val="24"/>
          <w:szCs w:val="24"/>
        </w:rPr>
      </w:pPr>
      <w:r w:rsidRPr="005E598C">
        <w:rPr>
          <w:rFonts w:ascii="Times New Roman" w:eastAsia="Times New Roman" w:hAnsi="Times New Roman" w:cs="Times New Roman"/>
          <w:sz w:val="24"/>
          <w:szCs w:val="24"/>
        </w:rPr>
        <w:t>Contractors</w:t>
      </w:r>
      <w:r w:rsidR="78477C78" w:rsidRPr="005E598C">
        <w:rPr>
          <w:rFonts w:ascii="Times New Roman" w:eastAsia="Times New Roman" w:hAnsi="Times New Roman" w:cs="Times New Roman"/>
          <w:sz w:val="24"/>
          <w:szCs w:val="24"/>
        </w:rPr>
        <w:t xml:space="preserve"> </w:t>
      </w:r>
      <w:r w:rsidR="00F47AA7" w:rsidRPr="005E598C">
        <w:rPr>
          <w:rFonts w:ascii="Times New Roman" w:eastAsia="Times New Roman" w:hAnsi="Times New Roman" w:cs="Times New Roman"/>
          <w:sz w:val="24"/>
          <w:szCs w:val="24"/>
        </w:rPr>
        <w:t>should</w:t>
      </w:r>
      <w:r w:rsidR="78477C78" w:rsidRPr="005E598C">
        <w:rPr>
          <w:rFonts w:ascii="Times New Roman" w:eastAsia="Times New Roman" w:hAnsi="Times New Roman" w:cs="Times New Roman"/>
          <w:sz w:val="24"/>
          <w:szCs w:val="24"/>
        </w:rPr>
        <w:t xml:space="preserve"> provide weekly reports regarding the data collection effort beginning the first week after the data collection period begins</w:t>
      </w:r>
      <w:r w:rsidR="563F32DC" w:rsidRPr="005E598C">
        <w:rPr>
          <w:rFonts w:ascii="Times New Roman" w:eastAsia="Times New Roman" w:hAnsi="Times New Roman" w:cs="Times New Roman"/>
          <w:sz w:val="24"/>
          <w:szCs w:val="24"/>
        </w:rPr>
        <w:t xml:space="preserve">, </w:t>
      </w:r>
      <w:r w:rsidR="7F28848C" w:rsidRPr="005E598C">
        <w:rPr>
          <w:rFonts w:ascii="Times New Roman" w:eastAsia="Times New Roman" w:hAnsi="Times New Roman" w:cs="Times New Roman"/>
          <w:sz w:val="24"/>
          <w:szCs w:val="24"/>
        </w:rPr>
        <w:t>which will include d</w:t>
      </w:r>
      <w:r w:rsidR="563F32DC" w:rsidRPr="005E598C">
        <w:rPr>
          <w:rFonts w:ascii="Times New Roman" w:eastAsia="Times New Roman" w:hAnsi="Times New Roman" w:cs="Times New Roman"/>
          <w:sz w:val="24"/>
          <w:szCs w:val="24"/>
        </w:rPr>
        <w:t>i</w:t>
      </w:r>
      <w:r w:rsidR="7F28848C" w:rsidRPr="005E598C">
        <w:rPr>
          <w:rFonts w:ascii="Times New Roman" w:eastAsia="Times New Roman" w:hAnsi="Times New Roman" w:cs="Times New Roman"/>
          <w:sz w:val="24"/>
          <w:szCs w:val="24"/>
        </w:rPr>
        <w:t xml:space="preserve">scussion about general survey non-response and non-response of questions or sections in the survey instrument. </w:t>
      </w:r>
    </w:p>
    <w:p w14:paraId="62CB98E9" w14:textId="750446EC" w:rsidR="00620A4B" w:rsidRPr="005E598C" w:rsidRDefault="16C356FF" w:rsidP="000C3822">
      <w:pPr>
        <w:pStyle w:val="ListParagraph"/>
        <w:numPr>
          <w:ilvl w:val="0"/>
          <w:numId w:val="16"/>
        </w:numPr>
        <w:spacing w:line="12pt" w:lineRule="auto"/>
        <w:rPr>
          <w:rFonts w:ascii="Times New Roman" w:eastAsia="Times New Roman" w:hAnsi="Times New Roman" w:cs="Times New Roman"/>
          <w:sz w:val="24"/>
          <w:szCs w:val="24"/>
        </w:rPr>
      </w:pPr>
      <w:r w:rsidRPr="005E598C">
        <w:rPr>
          <w:rFonts w:ascii="Times New Roman" w:eastAsia="Times New Roman" w:hAnsi="Times New Roman" w:cs="Times New Roman"/>
          <w:sz w:val="24"/>
          <w:szCs w:val="24"/>
        </w:rPr>
        <w:t xml:space="preserve">Contractor shall provide a final report on the data collection within </w:t>
      </w:r>
      <w:r w:rsidR="7B7D33EB" w:rsidRPr="005E598C">
        <w:rPr>
          <w:rFonts w:ascii="Times New Roman" w:eastAsia="Times New Roman" w:hAnsi="Times New Roman" w:cs="Times New Roman"/>
          <w:sz w:val="24"/>
          <w:szCs w:val="24"/>
        </w:rPr>
        <w:t>two (</w:t>
      </w:r>
      <w:r w:rsidRPr="005E598C">
        <w:rPr>
          <w:rFonts w:ascii="Times New Roman" w:eastAsia="Times New Roman" w:hAnsi="Times New Roman" w:cs="Times New Roman"/>
          <w:sz w:val="24"/>
          <w:szCs w:val="24"/>
        </w:rPr>
        <w:t>2</w:t>
      </w:r>
      <w:r w:rsidR="48E1CEFF" w:rsidRPr="005E598C">
        <w:rPr>
          <w:rFonts w:ascii="Times New Roman" w:eastAsia="Times New Roman" w:hAnsi="Times New Roman" w:cs="Times New Roman"/>
          <w:sz w:val="24"/>
          <w:szCs w:val="24"/>
        </w:rPr>
        <w:t>)</w:t>
      </w:r>
      <w:r w:rsidRPr="005E598C">
        <w:rPr>
          <w:rFonts w:ascii="Times New Roman" w:eastAsia="Times New Roman" w:hAnsi="Times New Roman" w:cs="Times New Roman"/>
          <w:sz w:val="24"/>
          <w:szCs w:val="24"/>
        </w:rPr>
        <w:t xml:space="preserve"> days after the completion of the data collection period</w:t>
      </w:r>
      <w:r w:rsidR="180E719C" w:rsidRPr="005E598C">
        <w:rPr>
          <w:rFonts w:ascii="Times New Roman" w:eastAsia="Times New Roman" w:hAnsi="Times New Roman" w:cs="Times New Roman"/>
          <w:sz w:val="24"/>
          <w:szCs w:val="24"/>
        </w:rPr>
        <w:t xml:space="preserve"> that includes a discussion and potential statistical analysis of nonresponse to the survey and to questions or sections of the survey instrument</w:t>
      </w:r>
      <w:r w:rsidRPr="005E598C">
        <w:rPr>
          <w:rFonts w:ascii="Times New Roman" w:eastAsia="Times New Roman" w:hAnsi="Times New Roman" w:cs="Times New Roman"/>
          <w:sz w:val="24"/>
          <w:szCs w:val="24"/>
        </w:rPr>
        <w:t>. </w:t>
      </w:r>
    </w:p>
    <w:p w14:paraId="722157A9" w14:textId="71B45945" w:rsidR="006A0750" w:rsidRPr="005E598C" w:rsidRDefault="7AA98C34" w:rsidP="000C3822">
      <w:pPr>
        <w:pStyle w:val="ListParagraph"/>
        <w:numPr>
          <w:ilvl w:val="0"/>
          <w:numId w:val="16"/>
        </w:numPr>
        <w:spacing w:line="12pt" w:lineRule="auto"/>
        <w:rPr>
          <w:rFonts w:ascii="Times New Roman" w:eastAsia="Times New Roman" w:hAnsi="Times New Roman" w:cs="Times New Roman"/>
          <w:sz w:val="24"/>
          <w:szCs w:val="24"/>
        </w:rPr>
      </w:pPr>
      <w:r w:rsidRPr="005E598C">
        <w:rPr>
          <w:rFonts w:ascii="Times New Roman" w:eastAsia="Times New Roman" w:hAnsi="Times New Roman" w:cs="Times New Roman"/>
          <w:sz w:val="24"/>
          <w:szCs w:val="24"/>
        </w:rPr>
        <w:t xml:space="preserve">Contractor shall transfer </w:t>
      </w:r>
      <w:r w:rsidR="75334093" w:rsidRPr="005E598C">
        <w:rPr>
          <w:rFonts w:ascii="Times New Roman" w:eastAsia="Times New Roman" w:hAnsi="Times New Roman" w:cs="Times New Roman"/>
          <w:sz w:val="24"/>
          <w:szCs w:val="24"/>
        </w:rPr>
        <w:t xml:space="preserve">any requested </w:t>
      </w:r>
      <w:r w:rsidRPr="005E598C">
        <w:rPr>
          <w:rFonts w:ascii="Times New Roman" w:eastAsia="Times New Roman" w:hAnsi="Times New Roman" w:cs="Times New Roman"/>
          <w:sz w:val="24"/>
          <w:szCs w:val="24"/>
        </w:rPr>
        <w:t xml:space="preserve">data </w:t>
      </w:r>
      <w:r w:rsidR="4EE224EF" w:rsidRPr="005E598C">
        <w:rPr>
          <w:rFonts w:ascii="Times New Roman" w:eastAsia="Times New Roman" w:hAnsi="Times New Roman" w:cs="Times New Roman"/>
          <w:sz w:val="24"/>
          <w:szCs w:val="24"/>
        </w:rPr>
        <w:t xml:space="preserve">that was </w:t>
      </w:r>
      <w:r w:rsidRPr="005E598C">
        <w:rPr>
          <w:rFonts w:ascii="Times New Roman" w:eastAsia="Times New Roman" w:hAnsi="Times New Roman" w:cs="Times New Roman"/>
          <w:sz w:val="24"/>
          <w:szCs w:val="24"/>
        </w:rPr>
        <w:t>collected and other relevant information relating to the data collection to DOE by December 31, of each year this contract is in effect</w:t>
      </w:r>
      <w:r w:rsidR="524AD5C6" w:rsidRPr="005E598C">
        <w:rPr>
          <w:rFonts w:ascii="Times New Roman" w:eastAsia="Times New Roman" w:hAnsi="Times New Roman" w:cs="Times New Roman"/>
          <w:sz w:val="24"/>
          <w:szCs w:val="24"/>
        </w:rPr>
        <w:t xml:space="preserve"> using secure processes according to standard practices established by BLS and other federal statistical agencies</w:t>
      </w:r>
      <w:r w:rsidR="053D071C" w:rsidRPr="005E598C">
        <w:rPr>
          <w:rFonts w:ascii="Times New Roman" w:eastAsia="Times New Roman" w:hAnsi="Times New Roman" w:cs="Times New Roman"/>
          <w:sz w:val="24"/>
          <w:szCs w:val="24"/>
        </w:rPr>
        <w:t xml:space="preserve"> while maintaining compliance with the Confidential Information Protection and Statistical Efficiency Act (CIPSEA) (See Section 7.1)</w:t>
      </w:r>
      <w:r w:rsidRPr="005E598C">
        <w:rPr>
          <w:rFonts w:ascii="Times New Roman" w:eastAsia="Times New Roman" w:hAnsi="Times New Roman" w:cs="Times New Roman"/>
          <w:sz w:val="24"/>
          <w:szCs w:val="24"/>
        </w:rPr>
        <w:t>. </w:t>
      </w:r>
    </w:p>
    <w:p w14:paraId="5EC62342" w14:textId="4DF0F7A1" w:rsidR="4B356AE2" w:rsidRPr="005E598C" w:rsidRDefault="15234460" w:rsidP="000C3822">
      <w:pPr>
        <w:pStyle w:val="ListParagraph"/>
        <w:numPr>
          <w:ilvl w:val="0"/>
          <w:numId w:val="16"/>
        </w:numPr>
        <w:spacing w:line="12pt" w:lineRule="auto"/>
        <w:rPr>
          <w:rFonts w:ascii="Times New Roman" w:eastAsia="Times New Roman" w:hAnsi="Times New Roman" w:cs="Times New Roman"/>
          <w:sz w:val="24"/>
          <w:szCs w:val="24"/>
        </w:rPr>
      </w:pPr>
      <w:r w:rsidRPr="005E598C">
        <w:rPr>
          <w:rFonts w:ascii="Times New Roman" w:eastAsia="Times New Roman" w:hAnsi="Times New Roman" w:cs="Times New Roman"/>
          <w:sz w:val="24"/>
          <w:szCs w:val="24"/>
        </w:rPr>
        <w:t>Con</w:t>
      </w:r>
      <w:r w:rsidR="58E9FDD0" w:rsidRPr="005E598C">
        <w:rPr>
          <w:rFonts w:ascii="Times New Roman" w:eastAsia="Times New Roman" w:hAnsi="Times New Roman" w:cs="Times New Roman"/>
          <w:sz w:val="24"/>
          <w:szCs w:val="24"/>
        </w:rPr>
        <w:t xml:space="preserve">tractor shall be available as needed to answer questions </w:t>
      </w:r>
      <w:r w:rsidR="17CE47B4" w:rsidRPr="005E598C">
        <w:rPr>
          <w:rFonts w:ascii="Times New Roman" w:eastAsia="Times New Roman" w:hAnsi="Times New Roman" w:cs="Times New Roman"/>
          <w:sz w:val="24"/>
          <w:szCs w:val="24"/>
        </w:rPr>
        <w:t>about</w:t>
      </w:r>
      <w:r w:rsidR="58E9FDD0" w:rsidRPr="005E598C">
        <w:rPr>
          <w:rFonts w:ascii="Times New Roman" w:eastAsia="Times New Roman" w:hAnsi="Times New Roman" w:cs="Times New Roman"/>
          <w:sz w:val="24"/>
          <w:szCs w:val="24"/>
        </w:rPr>
        <w:t xml:space="preserve"> data collect</w:t>
      </w:r>
      <w:r w:rsidR="6FB125DA" w:rsidRPr="005E598C">
        <w:rPr>
          <w:rFonts w:ascii="Times New Roman" w:eastAsia="Times New Roman" w:hAnsi="Times New Roman" w:cs="Times New Roman"/>
          <w:sz w:val="24"/>
          <w:szCs w:val="24"/>
        </w:rPr>
        <w:t>ion processes.</w:t>
      </w:r>
    </w:p>
    <w:p w14:paraId="1AFD4D6A" w14:textId="77777777" w:rsidR="00B26E5A" w:rsidRDefault="00B26E5A" w:rsidP="005E598C">
      <w:pPr>
        <w:spacing w:line="12pt" w:lineRule="auto"/>
        <w:rPr>
          <w:rFonts w:ascii="Times New Roman" w:eastAsia="Times New Roman" w:hAnsi="Times New Roman" w:cs="Times New Roman"/>
          <w:sz w:val="24"/>
          <w:szCs w:val="24"/>
        </w:rPr>
      </w:pPr>
    </w:p>
    <w:p w14:paraId="206B1FFB" w14:textId="6874AC25" w:rsidR="00557F71" w:rsidRPr="00794253" w:rsidRDefault="492C53ED" w:rsidP="005E598C">
      <w:pPr>
        <w:spacing w:line="12pt" w:lineRule="auto"/>
        <w:rPr>
          <w:rFonts w:ascii="Times New Roman" w:eastAsia="Times New Roman" w:hAnsi="Times New Roman" w:cs="Times New Roman"/>
          <w:sz w:val="24"/>
          <w:szCs w:val="24"/>
        </w:rPr>
      </w:pPr>
      <w:r w:rsidRPr="00794253">
        <w:rPr>
          <w:rFonts w:ascii="Times New Roman" w:eastAsia="Times New Roman" w:hAnsi="Times New Roman" w:cs="Times New Roman"/>
          <w:sz w:val="24"/>
          <w:szCs w:val="24"/>
          <w:u w:val="single"/>
        </w:rPr>
        <w:lastRenderedPageBreak/>
        <w:t xml:space="preserve">5.2 </w:t>
      </w:r>
      <w:r w:rsidR="005318D7" w:rsidRPr="00794253">
        <w:rPr>
          <w:rFonts w:ascii="Times New Roman" w:eastAsia="Times New Roman" w:hAnsi="Times New Roman" w:cs="Times New Roman"/>
          <w:sz w:val="24"/>
          <w:szCs w:val="24"/>
          <w:u w:val="single"/>
        </w:rPr>
        <w:t>Task 2 – Update the USEER Sampling Plan and Conduct Sampling</w:t>
      </w:r>
      <w:r w:rsidR="04028391" w:rsidRPr="00794253">
        <w:rPr>
          <w:rFonts w:ascii="Times New Roman" w:eastAsia="Times New Roman" w:hAnsi="Times New Roman" w:cs="Times New Roman"/>
          <w:sz w:val="24"/>
          <w:szCs w:val="24"/>
          <w:u w:val="single"/>
        </w:rPr>
        <w:t>:</w:t>
      </w:r>
      <w:r w:rsidR="505F3160" w:rsidRPr="00794253">
        <w:rPr>
          <w:rFonts w:ascii="Times New Roman" w:eastAsia="Times New Roman" w:hAnsi="Times New Roman" w:cs="Times New Roman"/>
          <w:sz w:val="24"/>
          <w:szCs w:val="24"/>
        </w:rPr>
        <w:t xml:space="preserve"> The Contractor shall construct a sampling plan that will create and</w:t>
      </w:r>
      <w:r w:rsidR="04028391" w:rsidRPr="00794253">
        <w:rPr>
          <w:rFonts w:ascii="Times New Roman" w:eastAsia="Times New Roman" w:hAnsi="Times New Roman" w:cs="Times New Roman"/>
          <w:sz w:val="24"/>
          <w:szCs w:val="24"/>
        </w:rPr>
        <w:t xml:space="preserve"> </w:t>
      </w:r>
      <w:r w:rsidR="505F3160" w:rsidRPr="00794253">
        <w:rPr>
          <w:rFonts w:ascii="Times New Roman" w:eastAsia="Times New Roman" w:hAnsi="Times New Roman" w:cs="Times New Roman"/>
          <w:sz w:val="24"/>
          <w:szCs w:val="24"/>
        </w:rPr>
        <w:t xml:space="preserve">support the long-term viability of the USEER sample. </w:t>
      </w:r>
      <w:r w:rsidR="3F5474F7" w:rsidRPr="00794253">
        <w:rPr>
          <w:rFonts w:ascii="Times New Roman" w:eastAsia="Times New Roman" w:hAnsi="Times New Roman" w:cs="Times New Roman"/>
          <w:sz w:val="24"/>
          <w:szCs w:val="24"/>
        </w:rPr>
        <w:t xml:space="preserve">The USEER must be of sufficient sample size such </w:t>
      </w:r>
      <w:r w:rsidR="009C75B4" w:rsidRPr="00794253">
        <w:rPr>
          <w:rFonts w:ascii="Times New Roman" w:eastAsia="Times New Roman" w:hAnsi="Times New Roman" w:cs="Times New Roman"/>
          <w:sz w:val="24"/>
          <w:szCs w:val="24"/>
        </w:rPr>
        <w:t>that it</w:t>
      </w:r>
      <w:r w:rsidR="3F5474F7" w:rsidRPr="00794253">
        <w:rPr>
          <w:rFonts w:ascii="Times New Roman" w:eastAsia="Times New Roman" w:hAnsi="Times New Roman" w:cs="Times New Roman"/>
          <w:sz w:val="24"/>
          <w:szCs w:val="24"/>
        </w:rPr>
        <w:t xml:space="preserve"> </w:t>
      </w:r>
      <w:r w:rsidR="56E0FF52" w:rsidRPr="00794253">
        <w:rPr>
          <w:rFonts w:ascii="Times New Roman" w:eastAsia="Times New Roman" w:hAnsi="Times New Roman" w:cs="Times New Roman"/>
          <w:sz w:val="24"/>
          <w:szCs w:val="24"/>
        </w:rPr>
        <w:t>elicits a similar number of responses from businesses in each State as were received in previous USEERs</w:t>
      </w:r>
      <w:r w:rsidR="3F5474F7" w:rsidRPr="00794253">
        <w:rPr>
          <w:rFonts w:ascii="Times New Roman" w:eastAsia="Times New Roman" w:hAnsi="Times New Roman" w:cs="Times New Roman"/>
          <w:sz w:val="24"/>
          <w:szCs w:val="24"/>
        </w:rPr>
        <w:t>.</w:t>
      </w:r>
      <w:r w:rsidR="04028391" w:rsidRPr="00794253">
        <w:rPr>
          <w:rFonts w:ascii="Times New Roman" w:eastAsia="Times New Roman" w:hAnsi="Times New Roman" w:cs="Times New Roman"/>
          <w:sz w:val="24"/>
          <w:szCs w:val="24"/>
        </w:rPr>
        <w:t xml:space="preserve"> </w:t>
      </w:r>
      <w:r w:rsidR="66041231" w:rsidRPr="00794253">
        <w:rPr>
          <w:rFonts w:ascii="Times New Roman" w:eastAsia="Times New Roman" w:hAnsi="Times New Roman" w:cs="Times New Roman"/>
          <w:sz w:val="24"/>
          <w:szCs w:val="24"/>
        </w:rPr>
        <w:t>Language in the survey instrument needs to be updated and improved upon to ensure that recipients fully understand the questions being asked</w:t>
      </w:r>
      <w:r w:rsidR="17334BF3" w:rsidRPr="00794253">
        <w:rPr>
          <w:rFonts w:ascii="Times New Roman" w:eastAsia="Times New Roman" w:hAnsi="Times New Roman" w:cs="Times New Roman"/>
          <w:sz w:val="24"/>
          <w:szCs w:val="24"/>
        </w:rPr>
        <w:t xml:space="preserve"> and an </w:t>
      </w:r>
      <w:r w:rsidR="66041231" w:rsidRPr="00794253">
        <w:rPr>
          <w:rFonts w:ascii="Times New Roman" w:eastAsia="Times New Roman" w:hAnsi="Times New Roman" w:cs="Times New Roman"/>
          <w:sz w:val="24"/>
          <w:szCs w:val="24"/>
        </w:rPr>
        <w:t xml:space="preserve">updated sampling plan will ensure that employers in the affected industries receive the survey. The USEER sampling plan </w:t>
      </w:r>
      <w:r w:rsidR="00876A6C" w:rsidRPr="00794253">
        <w:rPr>
          <w:rFonts w:ascii="Times New Roman" w:eastAsia="Times New Roman" w:hAnsi="Times New Roman" w:cs="Times New Roman"/>
          <w:sz w:val="24"/>
          <w:szCs w:val="24"/>
        </w:rPr>
        <w:t>is built</w:t>
      </w:r>
      <w:r w:rsidR="66041231" w:rsidRPr="00794253">
        <w:rPr>
          <w:rFonts w:ascii="Times New Roman" w:eastAsia="Times New Roman" w:hAnsi="Times New Roman" w:cs="Times New Roman"/>
          <w:sz w:val="24"/>
          <w:szCs w:val="24"/>
        </w:rPr>
        <w:t xml:space="preserve"> from plans of previous years. New sampling that does not have precedent</w:t>
      </w:r>
      <w:r w:rsidR="0019269D">
        <w:rPr>
          <w:rFonts w:ascii="Times New Roman" w:eastAsia="Times New Roman" w:hAnsi="Times New Roman" w:cs="Times New Roman"/>
          <w:sz w:val="24"/>
          <w:szCs w:val="24"/>
        </w:rPr>
        <w:t>s</w:t>
      </w:r>
      <w:r w:rsidR="66041231" w:rsidRPr="00794253">
        <w:rPr>
          <w:rFonts w:ascii="Times New Roman" w:eastAsia="Times New Roman" w:hAnsi="Times New Roman" w:cs="Times New Roman"/>
          <w:sz w:val="24"/>
          <w:szCs w:val="24"/>
        </w:rPr>
        <w:t xml:space="preserve"> may require additional sampling necessary for industries and technologies that are not in the report. </w:t>
      </w:r>
    </w:p>
    <w:p w14:paraId="0902D557" w14:textId="5A14B15F" w:rsidR="006F0770" w:rsidRPr="00794253" w:rsidRDefault="7B377E7D" w:rsidP="005E598C">
      <w:pPr>
        <w:spacing w:line="12pt" w:lineRule="auto"/>
        <w:rPr>
          <w:rFonts w:ascii="Times New Roman" w:eastAsia="Times New Roman" w:hAnsi="Times New Roman" w:cs="Times New Roman"/>
          <w:sz w:val="24"/>
          <w:szCs w:val="24"/>
        </w:rPr>
      </w:pPr>
      <w:r w:rsidRPr="00794253">
        <w:rPr>
          <w:rFonts w:ascii="Times New Roman" w:eastAsia="Times New Roman" w:hAnsi="Times New Roman" w:cs="Times New Roman"/>
          <w:sz w:val="24"/>
          <w:szCs w:val="24"/>
        </w:rPr>
        <w:t>Contractor performance requirements include: </w:t>
      </w:r>
    </w:p>
    <w:p w14:paraId="55195A9A" w14:textId="7360EC47" w:rsidR="31F3BEEB" w:rsidRPr="00AA70AD" w:rsidRDefault="31F3BEEB" w:rsidP="00AA70AD">
      <w:pPr>
        <w:pStyle w:val="ListParagraph"/>
        <w:numPr>
          <w:ilvl w:val="0"/>
          <w:numId w:val="32"/>
        </w:numPr>
        <w:spacing w:line="12pt" w:lineRule="auto"/>
        <w:rPr>
          <w:rFonts w:ascii="Times New Roman" w:eastAsia="Times New Roman" w:hAnsi="Times New Roman" w:cs="Times New Roman"/>
          <w:sz w:val="24"/>
          <w:szCs w:val="24"/>
        </w:rPr>
      </w:pPr>
      <w:r w:rsidRPr="00AA70AD">
        <w:rPr>
          <w:rFonts w:ascii="Times New Roman" w:eastAsia="Times New Roman" w:hAnsi="Times New Roman" w:cs="Times New Roman"/>
          <w:sz w:val="24"/>
          <w:szCs w:val="24"/>
        </w:rPr>
        <w:t>Documentation about the methodology for constructing the sample and the sampling plan</w:t>
      </w:r>
      <w:r w:rsidR="00B65D94">
        <w:rPr>
          <w:rFonts w:ascii="Times New Roman" w:eastAsia="Times New Roman" w:hAnsi="Times New Roman" w:cs="Times New Roman"/>
          <w:sz w:val="24"/>
          <w:szCs w:val="24"/>
        </w:rPr>
        <w:t>;</w:t>
      </w:r>
    </w:p>
    <w:p w14:paraId="4CBF22BA" w14:textId="7F19F48C" w:rsidR="006F0770" w:rsidRPr="00AA70AD" w:rsidRDefault="1E19C304" w:rsidP="00AA70AD">
      <w:pPr>
        <w:pStyle w:val="ListParagraph"/>
        <w:numPr>
          <w:ilvl w:val="0"/>
          <w:numId w:val="32"/>
        </w:numPr>
        <w:spacing w:line="12pt" w:lineRule="auto"/>
        <w:rPr>
          <w:rFonts w:ascii="Times New Roman" w:eastAsia="Times New Roman" w:hAnsi="Times New Roman" w:cs="Times New Roman"/>
          <w:sz w:val="24"/>
          <w:szCs w:val="24"/>
        </w:rPr>
      </w:pPr>
      <w:r w:rsidRPr="00AA70AD">
        <w:rPr>
          <w:rFonts w:ascii="Times New Roman" w:eastAsia="Times New Roman" w:hAnsi="Times New Roman" w:cs="Times New Roman"/>
          <w:sz w:val="24"/>
          <w:szCs w:val="24"/>
        </w:rPr>
        <w:t>Conduct an annual review and update of the respondent list prior to the data collection process</w:t>
      </w:r>
      <w:r w:rsidR="50FFCCCD" w:rsidRPr="00AA70AD">
        <w:rPr>
          <w:rFonts w:ascii="Times New Roman" w:eastAsia="Times New Roman" w:hAnsi="Times New Roman" w:cs="Times New Roman"/>
          <w:sz w:val="24"/>
          <w:szCs w:val="24"/>
        </w:rPr>
        <w:t>; changes in sample characteristics shall be noted via a written and statistical description of establishment characteristics</w:t>
      </w:r>
      <w:r w:rsidRPr="00AA70AD">
        <w:rPr>
          <w:rFonts w:ascii="Times New Roman" w:eastAsia="Times New Roman" w:hAnsi="Times New Roman" w:cs="Times New Roman"/>
          <w:sz w:val="24"/>
          <w:szCs w:val="24"/>
        </w:rPr>
        <w:t>; </w:t>
      </w:r>
      <w:r w:rsidR="7061B66F" w:rsidRPr="00AA70AD">
        <w:rPr>
          <w:rFonts w:ascii="Times New Roman" w:eastAsia="Times New Roman" w:hAnsi="Times New Roman" w:cs="Times New Roman"/>
          <w:sz w:val="24"/>
          <w:szCs w:val="24"/>
        </w:rPr>
        <w:t>and</w:t>
      </w:r>
    </w:p>
    <w:p w14:paraId="5BA41548" w14:textId="02D91585" w:rsidR="006F0770" w:rsidRPr="00AA70AD" w:rsidRDefault="05E1FDF7" w:rsidP="00AA70AD">
      <w:pPr>
        <w:pStyle w:val="ListParagraph"/>
        <w:numPr>
          <w:ilvl w:val="0"/>
          <w:numId w:val="32"/>
        </w:numPr>
        <w:spacing w:line="12pt" w:lineRule="auto"/>
        <w:rPr>
          <w:rFonts w:ascii="Times New Roman" w:eastAsia="Times New Roman" w:hAnsi="Times New Roman" w:cs="Times New Roman"/>
          <w:sz w:val="24"/>
          <w:szCs w:val="24"/>
        </w:rPr>
      </w:pPr>
      <w:r w:rsidRPr="00AA70AD">
        <w:rPr>
          <w:rFonts w:ascii="Times New Roman" w:eastAsia="Times New Roman" w:hAnsi="Times New Roman" w:cs="Times New Roman"/>
          <w:sz w:val="24"/>
          <w:szCs w:val="24"/>
        </w:rPr>
        <w:t>Assist with review and any modification to the survey instrument; and evaluate effects of new sample on publication level data</w:t>
      </w:r>
      <w:r w:rsidR="7D8183B7" w:rsidRPr="00AA70AD">
        <w:rPr>
          <w:rFonts w:ascii="Times New Roman" w:eastAsia="Times New Roman" w:hAnsi="Times New Roman" w:cs="Times New Roman"/>
          <w:sz w:val="24"/>
          <w:szCs w:val="24"/>
        </w:rPr>
        <w:t>. </w:t>
      </w:r>
    </w:p>
    <w:p w14:paraId="68ECD2BC" w14:textId="77227EB1" w:rsidR="00557F71" w:rsidRDefault="3B000CE7" w:rsidP="005E598C">
      <w:pPr>
        <w:spacing w:line="12pt" w:lineRule="auto"/>
        <w:rPr>
          <w:rFonts w:ascii="Times New Roman" w:eastAsia="Times New Roman" w:hAnsi="Times New Roman" w:cs="Times New Roman"/>
          <w:sz w:val="24"/>
          <w:szCs w:val="24"/>
        </w:rPr>
      </w:pPr>
      <w:r w:rsidRPr="00794253">
        <w:rPr>
          <w:rFonts w:ascii="Times New Roman" w:eastAsia="Times New Roman" w:hAnsi="Times New Roman" w:cs="Times New Roman"/>
          <w:sz w:val="24"/>
          <w:szCs w:val="24"/>
        </w:rPr>
        <w:t>The Contractor will conduct sampling within specified NAICS codes to ensure accurate and reliable results with a statistical margin of error of +/-4% or less on a national level and at a 95% confidence interval. </w:t>
      </w:r>
      <w:r w:rsidR="74F5047D" w:rsidRPr="00794253">
        <w:rPr>
          <w:rFonts w:ascii="Times New Roman" w:eastAsia="Times New Roman" w:hAnsi="Times New Roman" w:cs="Times New Roman"/>
          <w:sz w:val="24"/>
          <w:szCs w:val="24"/>
        </w:rPr>
        <w:t>Contractor will consult with Office of Energy Jobs about the appropriate NAICS codes.</w:t>
      </w:r>
    </w:p>
    <w:p w14:paraId="1EC7E27E" w14:textId="1ADF0F99" w:rsidR="00557F71" w:rsidRPr="00794253" w:rsidRDefault="16EEA04D" w:rsidP="005E598C">
      <w:pPr>
        <w:spacing w:line="12pt" w:lineRule="auto"/>
        <w:rPr>
          <w:rFonts w:ascii="Times New Roman" w:eastAsia="Times New Roman" w:hAnsi="Times New Roman" w:cs="Times New Roman"/>
          <w:sz w:val="24"/>
          <w:szCs w:val="24"/>
        </w:rPr>
      </w:pPr>
      <w:r w:rsidRPr="00794253">
        <w:rPr>
          <w:rFonts w:ascii="Times New Roman" w:eastAsia="Times New Roman" w:hAnsi="Times New Roman" w:cs="Times New Roman"/>
          <w:sz w:val="24"/>
          <w:szCs w:val="24"/>
          <w:u w:val="single"/>
        </w:rPr>
        <w:t xml:space="preserve">5.3 </w:t>
      </w:r>
      <w:r w:rsidR="4C4571C7" w:rsidRPr="00794253">
        <w:rPr>
          <w:rFonts w:ascii="Times New Roman" w:eastAsia="Times New Roman" w:hAnsi="Times New Roman" w:cs="Times New Roman"/>
          <w:sz w:val="24"/>
          <w:szCs w:val="24"/>
          <w:u w:val="single"/>
        </w:rPr>
        <w:t>Task 3 – Produce, Maintain, and Improve USEER Survey</w:t>
      </w:r>
      <w:r w:rsidR="7C7F2CB6" w:rsidRPr="00794253">
        <w:rPr>
          <w:rFonts w:ascii="Times New Roman" w:eastAsia="Times New Roman" w:hAnsi="Times New Roman" w:cs="Times New Roman"/>
          <w:sz w:val="24"/>
          <w:szCs w:val="24"/>
          <w:u w:val="single"/>
        </w:rPr>
        <w:t xml:space="preserve"> Instrument</w:t>
      </w:r>
      <w:r w:rsidR="64FB3D8F" w:rsidRPr="00794253">
        <w:rPr>
          <w:rFonts w:ascii="Times New Roman" w:eastAsia="Times New Roman" w:hAnsi="Times New Roman" w:cs="Times New Roman"/>
          <w:sz w:val="24"/>
          <w:szCs w:val="24"/>
          <w:u w:val="single"/>
        </w:rPr>
        <w:t>:</w:t>
      </w:r>
      <w:r w:rsidR="64FB3D8F" w:rsidRPr="00794253">
        <w:rPr>
          <w:rFonts w:ascii="Times New Roman" w:eastAsia="Times New Roman" w:hAnsi="Times New Roman" w:cs="Times New Roman"/>
          <w:sz w:val="24"/>
          <w:szCs w:val="24"/>
        </w:rPr>
        <w:t xml:space="preserve"> The annual survey instrument must be developed in a manner to capture employment data and </w:t>
      </w:r>
      <w:r w:rsidR="004A5E7C" w:rsidRPr="004A5E7C">
        <w:rPr>
          <w:rFonts w:ascii="Times New Roman" w:eastAsia="Times New Roman" w:hAnsi="Times New Roman" w:cs="Times New Roman"/>
          <w:sz w:val="24"/>
          <w:szCs w:val="24"/>
        </w:rPr>
        <w:t>report on at least the areas as outlined in 42 USC 18841(2)(A)(B) and any other areas identified by DOE and approved by OMB.</w:t>
      </w:r>
      <w:r w:rsidR="00006F40">
        <w:rPr>
          <w:rFonts w:ascii="Times New Roman" w:eastAsia="Times New Roman" w:hAnsi="Times New Roman" w:cs="Times New Roman"/>
          <w:sz w:val="24"/>
          <w:szCs w:val="24"/>
        </w:rPr>
        <w:t xml:space="preserve"> </w:t>
      </w:r>
      <w:r w:rsidR="0EFFBDB0" w:rsidRPr="00794253">
        <w:rPr>
          <w:rFonts w:ascii="Times New Roman" w:eastAsia="Times New Roman" w:hAnsi="Times New Roman" w:cs="Times New Roman"/>
          <w:sz w:val="24"/>
          <w:szCs w:val="24"/>
        </w:rPr>
        <w:t xml:space="preserve">The exact names and definitions of these areas may change in accordance </w:t>
      </w:r>
      <w:r w:rsidR="00876A6C" w:rsidRPr="00794253">
        <w:rPr>
          <w:rFonts w:ascii="Times New Roman" w:eastAsia="Times New Roman" w:hAnsi="Times New Roman" w:cs="Times New Roman"/>
          <w:sz w:val="24"/>
          <w:szCs w:val="24"/>
        </w:rPr>
        <w:t>with</w:t>
      </w:r>
      <w:r w:rsidR="0EFFBDB0" w:rsidRPr="00794253">
        <w:rPr>
          <w:rFonts w:ascii="Times New Roman" w:eastAsia="Times New Roman" w:hAnsi="Times New Roman" w:cs="Times New Roman"/>
          <w:sz w:val="24"/>
          <w:szCs w:val="24"/>
        </w:rPr>
        <w:t xml:space="preserve"> the OMB approved document and Department guidance</w:t>
      </w:r>
      <w:r w:rsidR="009A7C82">
        <w:rPr>
          <w:rFonts w:ascii="Times New Roman" w:eastAsia="Times New Roman" w:hAnsi="Times New Roman" w:cs="Times New Roman"/>
          <w:sz w:val="24"/>
          <w:szCs w:val="24"/>
        </w:rPr>
        <w:t>:</w:t>
      </w:r>
    </w:p>
    <w:p w14:paraId="1F3D0072" w14:textId="55B00412" w:rsidR="00574F5B" w:rsidRPr="00794253" w:rsidRDefault="32E2013B" w:rsidP="000C3822">
      <w:pPr>
        <w:pStyle w:val="ListParagraph"/>
        <w:numPr>
          <w:ilvl w:val="0"/>
          <w:numId w:val="10"/>
        </w:numPr>
        <w:spacing w:line="12pt" w:lineRule="auto"/>
        <w:rPr>
          <w:rFonts w:ascii="Times New Roman" w:eastAsia="Times New Roman" w:hAnsi="Times New Roman" w:cs="Times New Roman"/>
          <w:sz w:val="24"/>
          <w:szCs w:val="24"/>
        </w:rPr>
      </w:pPr>
      <w:r w:rsidRPr="00794253">
        <w:rPr>
          <w:rFonts w:ascii="Times New Roman" w:eastAsia="Times New Roman" w:hAnsi="Times New Roman" w:cs="Times New Roman"/>
          <w:i/>
          <w:iCs/>
          <w:sz w:val="24"/>
          <w:szCs w:val="24"/>
        </w:rPr>
        <w:t>Electric Power Generation</w:t>
      </w:r>
      <w:r w:rsidRPr="00794253">
        <w:rPr>
          <w:rFonts w:ascii="Times New Roman" w:eastAsia="Times New Roman" w:hAnsi="Times New Roman" w:cs="Times New Roman"/>
          <w:sz w:val="24"/>
          <w:szCs w:val="24"/>
        </w:rPr>
        <w:t>, differentiating between employment in the following types of electric power generation</w:t>
      </w:r>
      <w:r w:rsidR="00242F09" w:rsidRPr="00794253">
        <w:rPr>
          <w:rFonts w:ascii="Times New Roman" w:eastAsia="Times New Roman" w:hAnsi="Times New Roman" w:cs="Times New Roman"/>
          <w:sz w:val="24"/>
          <w:szCs w:val="24"/>
        </w:rPr>
        <w:t>:</w:t>
      </w:r>
      <w:r w:rsidR="00E36733" w:rsidRPr="00794253">
        <w:rPr>
          <w:rFonts w:ascii="Times New Roman" w:eastAsia="Times New Roman" w:hAnsi="Times New Roman" w:cs="Times New Roman"/>
          <w:sz w:val="24"/>
          <w:szCs w:val="24"/>
        </w:rPr>
        <w:t xml:space="preserve"> </w:t>
      </w:r>
      <w:r w:rsidR="00050EF0" w:rsidRPr="00794253">
        <w:rPr>
          <w:rFonts w:ascii="Times New Roman" w:eastAsia="Times New Roman" w:hAnsi="Times New Roman" w:cs="Times New Roman"/>
          <w:sz w:val="24"/>
          <w:szCs w:val="24"/>
        </w:rPr>
        <w:t xml:space="preserve">Bioenergy/Biomass, Coal, Combined Heat and Power, </w:t>
      </w:r>
      <w:r w:rsidR="00EB1500" w:rsidRPr="00794253">
        <w:rPr>
          <w:rFonts w:ascii="Times New Roman" w:eastAsia="Times New Roman" w:hAnsi="Times New Roman" w:cs="Times New Roman"/>
          <w:sz w:val="24"/>
          <w:szCs w:val="24"/>
        </w:rPr>
        <w:t xml:space="preserve">Distributive Generation Systems, </w:t>
      </w:r>
      <w:r w:rsidR="00050EF0" w:rsidRPr="00794253">
        <w:rPr>
          <w:rFonts w:ascii="Times New Roman" w:eastAsia="Times New Roman" w:hAnsi="Times New Roman" w:cs="Times New Roman"/>
          <w:sz w:val="24"/>
          <w:szCs w:val="24"/>
        </w:rPr>
        <w:t>Geotherma</w:t>
      </w:r>
      <w:r w:rsidR="00F42506" w:rsidRPr="00794253">
        <w:rPr>
          <w:rFonts w:ascii="Times New Roman" w:eastAsia="Times New Roman" w:hAnsi="Times New Roman" w:cs="Times New Roman"/>
          <w:sz w:val="24"/>
          <w:szCs w:val="24"/>
        </w:rPr>
        <w:t>l</w:t>
      </w:r>
      <w:r w:rsidR="00050EF0" w:rsidRPr="00794253">
        <w:rPr>
          <w:rFonts w:ascii="Times New Roman" w:eastAsia="Times New Roman" w:hAnsi="Times New Roman" w:cs="Times New Roman"/>
          <w:sz w:val="24"/>
          <w:szCs w:val="24"/>
        </w:rPr>
        <w:t xml:space="preserve">, </w:t>
      </w:r>
      <w:r w:rsidR="00556AA8" w:rsidRPr="00794253">
        <w:rPr>
          <w:rFonts w:ascii="Times New Roman" w:eastAsia="Times New Roman" w:hAnsi="Times New Roman" w:cs="Times New Roman"/>
          <w:sz w:val="24"/>
          <w:szCs w:val="24"/>
        </w:rPr>
        <w:t>Natural Gas</w:t>
      </w:r>
      <w:r w:rsidR="00F42506" w:rsidRPr="00794253">
        <w:rPr>
          <w:rFonts w:ascii="Times New Roman" w:eastAsia="Times New Roman" w:hAnsi="Times New Roman" w:cs="Times New Roman"/>
          <w:sz w:val="24"/>
          <w:szCs w:val="24"/>
        </w:rPr>
        <w:t xml:space="preserve"> (Advanced, On-shore, and Off-shore)</w:t>
      </w:r>
      <w:r w:rsidR="00556AA8" w:rsidRPr="00794253">
        <w:rPr>
          <w:rFonts w:ascii="Times New Roman" w:eastAsia="Times New Roman" w:hAnsi="Times New Roman" w:cs="Times New Roman"/>
          <w:sz w:val="24"/>
          <w:szCs w:val="24"/>
        </w:rPr>
        <w:t xml:space="preserve">, Nuclear, </w:t>
      </w:r>
      <w:r w:rsidR="00D9793C" w:rsidRPr="00794253">
        <w:rPr>
          <w:rFonts w:ascii="Times New Roman" w:eastAsia="Times New Roman" w:hAnsi="Times New Roman" w:cs="Times New Roman"/>
          <w:sz w:val="24"/>
          <w:szCs w:val="24"/>
        </w:rPr>
        <w:t xml:space="preserve">Oil and other Petroleum, Solar, Wind, </w:t>
      </w:r>
      <w:r w:rsidR="00F42506" w:rsidRPr="00794253">
        <w:rPr>
          <w:rFonts w:ascii="Times New Roman" w:eastAsia="Times New Roman" w:hAnsi="Times New Roman" w:cs="Times New Roman"/>
          <w:sz w:val="24"/>
          <w:szCs w:val="24"/>
        </w:rPr>
        <w:t>Hydroelectric (Low-impact, Hydrokinetic and Marine, Traditional)</w:t>
      </w:r>
      <w:r w:rsidR="0083798A" w:rsidRPr="00794253">
        <w:rPr>
          <w:rFonts w:ascii="Times New Roman" w:eastAsia="Times New Roman" w:hAnsi="Times New Roman" w:cs="Times New Roman"/>
          <w:sz w:val="24"/>
          <w:szCs w:val="24"/>
        </w:rPr>
        <w:t xml:space="preserve">, </w:t>
      </w:r>
      <w:r w:rsidR="0033610F" w:rsidRPr="00794253">
        <w:rPr>
          <w:rFonts w:ascii="Times New Roman" w:eastAsia="Times New Roman" w:hAnsi="Times New Roman" w:cs="Times New Roman"/>
          <w:sz w:val="24"/>
          <w:szCs w:val="24"/>
        </w:rPr>
        <w:t xml:space="preserve">use of Carbon Capture and Sequestration, </w:t>
      </w:r>
      <w:r w:rsidR="0083798A" w:rsidRPr="00794253">
        <w:rPr>
          <w:rFonts w:ascii="Times New Roman" w:eastAsia="Times New Roman" w:hAnsi="Times New Roman" w:cs="Times New Roman"/>
          <w:sz w:val="24"/>
          <w:szCs w:val="24"/>
        </w:rPr>
        <w:t xml:space="preserve">and other generation. </w:t>
      </w:r>
    </w:p>
    <w:p w14:paraId="7403E2AB" w14:textId="7C8CA230" w:rsidR="0033610F" w:rsidRPr="00794253" w:rsidRDefault="32E2013B" w:rsidP="000C3822">
      <w:pPr>
        <w:pStyle w:val="ListParagraph"/>
        <w:numPr>
          <w:ilvl w:val="0"/>
          <w:numId w:val="10"/>
        </w:numPr>
        <w:spacing w:line="12pt" w:lineRule="auto"/>
        <w:rPr>
          <w:rFonts w:ascii="Times New Roman" w:eastAsia="Times New Roman" w:hAnsi="Times New Roman" w:cs="Times New Roman"/>
          <w:sz w:val="24"/>
          <w:szCs w:val="24"/>
        </w:rPr>
      </w:pPr>
      <w:r w:rsidRPr="00794253">
        <w:rPr>
          <w:rFonts w:ascii="Times New Roman" w:eastAsia="Times New Roman" w:hAnsi="Times New Roman" w:cs="Times New Roman"/>
          <w:i/>
          <w:iCs/>
          <w:sz w:val="24"/>
          <w:szCs w:val="24"/>
        </w:rPr>
        <w:t>Electric Power Transmission, Distribution, and Storage</w:t>
      </w:r>
      <w:r w:rsidR="00515924" w:rsidRPr="00794253">
        <w:rPr>
          <w:rFonts w:ascii="Times New Roman" w:eastAsia="Times New Roman" w:hAnsi="Times New Roman" w:cs="Times New Roman"/>
          <w:i/>
          <w:iCs/>
          <w:sz w:val="24"/>
          <w:szCs w:val="24"/>
        </w:rPr>
        <w:t xml:space="preserve">, </w:t>
      </w:r>
      <w:r w:rsidR="00515924" w:rsidRPr="00794253">
        <w:rPr>
          <w:rFonts w:ascii="Times New Roman" w:eastAsia="Times New Roman" w:hAnsi="Times New Roman" w:cs="Times New Roman"/>
          <w:sz w:val="24"/>
          <w:szCs w:val="24"/>
        </w:rPr>
        <w:t xml:space="preserve">differentiating between Traditional Transmission and Distribution, Storage, and Smart Grid, Load Management and Frequency Regulation Systems. </w:t>
      </w:r>
    </w:p>
    <w:p w14:paraId="6B50CC10" w14:textId="6E87A7D9" w:rsidR="00515924" w:rsidRPr="00794253" w:rsidRDefault="32E2013B" w:rsidP="000C3822">
      <w:pPr>
        <w:pStyle w:val="ListParagraph"/>
        <w:numPr>
          <w:ilvl w:val="0"/>
          <w:numId w:val="10"/>
        </w:numPr>
        <w:spacing w:line="12pt" w:lineRule="auto"/>
        <w:rPr>
          <w:rFonts w:ascii="Times New Roman" w:eastAsia="Times New Roman" w:hAnsi="Times New Roman" w:cs="Times New Roman"/>
          <w:sz w:val="24"/>
          <w:szCs w:val="24"/>
        </w:rPr>
      </w:pPr>
      <w:r w:rsidRPr="00794253">
        <w:rPr>
          <w:rFonts w:ascii="Times New Roman" w:eastAsia="Times New Roman" w:hAnsi="Times New Roman" w:cs="Times New Roman"/>
          <w:i/>
          <w:iCs/>
          <w:sz w:val="24"/>
          <w:szCs w:val="24"/>
        </w:rPr>
        <w:t>Energy Efficiency</w:t>
      </w:r>
      <w:r w:rsidR="000D401F" w:rsidRPr="00794253">
        <w:rPr>
          <w:rFonts w:ascii="Times New Roman" w:eastAsia="Times New Roman" w:hAnsi="Times New Roman" w:cs="Times New Roman"/>
          <w:i/>
          <w:iCs/>
          <w:sz w:val="24"/>
          <w:szCs w:val="24"/>
        </w:rPr>
        <w:t xml:space="preserve">, </w:t>
      </w:r>
      <w:r w:rsidR="000D401F" w:rsidRPr="00794253">
        <w:rPr>
          <w:rFonts w:ascii="Times New Roman" w:eastAsia="Times New Roman" w:hAnsi="Times New Roman" w:cs="Times New Roman"/>
          <w:sz w:val="24"/>
          <w:szCs w:val="24"/>
        </w:rPr>
        <w:t>including Heating, Cooling, and Building Envelope</w:t>
      </w:r>
      <w:r w:rsidR="00AF4265" w:rsidRPr="00794253">
        <w:rPr>
          <w:rFonts w:ascii="Times New Roman" w:eastAsia="Times New Roman" w:hAnsi="Times New Roman" w:cs="Times New Roman"/>
          <w:sz w:val="24"/>
          <w:szCs w:val="24"/>
        </w:rPr>
        <w:t>,</w:t>
      </w:r>
      <w:r w:rsidR="0A0B49C5" w:rsidRPr="00794253">
        <w:rPr>
          <w:rFonts w:ascii="Times New Roman" w:eastAsia="Times New Roman" w:hAnsi="Times New Roman" w:cs="Times New Roman"/>
          <w:sz w:val="24"/>
          <w:szCs w:val="24"/>
        </w:rPr>
        <w:t xml:space="preserve"> </w:t>
      </w:r>
      <w:r w:rsidR="0A0B49C5" w:rsidRPr="00794253">
        <w:rPr>
          <w:rStyle w:val="eop"/>
          <w:rFonts w:ascii="Times New Roman" w:eastAsia="Times New Roman" w:hAnsi="Times New Roman" w:cs="Times New Roman"/>
          <w:sz w:val="24"/>
          <w:szCs w:val="24"/>
        </w:rPr>
        <w:t xml:space="preserve">to include: </w:t>
      </w:r>
      <w:r w:rsidR="19EDD572" w:rsidRPr="00794253">
        <w:rPr>
          <w:rStyle w:val="eop"/>
          <w:rFonts w:ascii="Times New Roman" w:eastAsia="Times New Roman" w:hAnsi="Times New Roman" w:cs="Times New Roman"/>
          <w:sz w:val="24"/>
          <w:szCs w:val="24"/>
        </w:rPr>
        <w:t>E</w:t>
      </w:r>
      <w:r w:rsidR="0A0B49C5" w:rsidRPr="00794253">
        <w:rPr>
          <w:rStyle w:val="eop"/>
          <w:rFonts w:ascii="Times New Roman" w:eastAsia="Times New Roman" w:hAnsi="Times New Roman" w:cs="Times New Roman"/>
          <w:sz w:val="24"/>
          <w:szCs w:val="24"/>
        </w:rPr>
        <w:t>nergy</w:t>
      </w:r>
      <w:r w:rsidR="1E70484B" w:rsidRPr="00794253">
        <w:rPr>
          <w:rStyle w:val="eop"/>
          <w:rFonts w:ascii="Times New Roman" w:eastAsia="Times New Roman" w:hAnsi="Times New Roman" w:cs="Times New Roman"/>
          <w:sz w:val="24"/>
          <w:szCs w:val="24"/>
        </w:rPr>
        <w:t xml:space="preserve"> </w:t>
      </w:r>
      <w:r w:rsidR="01D948A0" w:rsidRPr="00794253">
        <w:rPr>
          <w:rStyle w:val="eop"/>
          <w:rFonts w:ascii="Times New Roman" w:eastAsia="Times New Roman" w:hAnsi="Times New Roman" w:cs="Times New Roman"/>
          <w:sz w:val="24"/>
          <w:szCs w:val="24"/>
        </w:rPr>
        <w:t>savings</w:t>
      </w:r>
      <w:r w:rsidR="0A0B49C5" w:rsidRPr="00794253">
        <w:rPr>
          <w:rStyle w:val="eop"/>
          <w:rFonts w:ascii="Times New Roman" w:eastAsia="Times New Roman" w:hAnsi="Times New Roman" w:cs="Times New Roman"/>
          <w:sz w:val="24"/>
          <w:szCs w:val="24"/>
        </w:rPr>
        <w:t xml:space="preserve"> </w:t>
      </w:r>
      <w:r w:rsidR="0265DDAE" w:rsidRPr="00794253">
        <w:rPr>
          <w:rStyle w:val="eop"/>
          <w:rFonts w:ascii="Times New Roman" w:eastAsia="Times New Roman" w:hAnsi="Times New Roman" w:cs="Times New Roman"/>
          <w:sz w:val="24"/>
          <w:szCs w:val="24"/>
        </w:rPr>
        <w:t>a</w:t>
      </w:r>
      <w:r w:rsidR="0A0B49C5" w:rsidRPr="00794253">
        <w:rPr>
          <w:rStyle w:val="eop"/>
          <w:rFonts w:ascii="Times New Roman" w:eastAsia="Times New Roman" w:hAnsi="Times New Roman" w:cs="Times New Roman"/>
          <w:sz w:val="24"/>
          <w:szCs w:val="24"/>
        </w:rPr>
        <w:t xml:space="preserve">ppliances; advanced lighting controls and building management, Computational fluid dynamics (CFL) and </w:t>
      </w:r>
      <w:r w:rsidR="170F8951" w:rsidRPr="00794253">
        <w:rPr>
          <w:rStyle w:val="eop"/>
          <w:rFonts w:ascii="Times New Roman" w:eastAsia="Times New Roman" w:hAnsi="Times New Roman" w:cs="Times New Roman"/>
          <w:sz w:val="24"/>
          <w:szCs w:val="24"/>
        </w:rPr>
        <w:t>O</w:t>
      </w:r>
      <w:r w:rsidR="0A0B49C5" w:rsidRPr="00794253">
        <w:rPr>
          <w:rStyle w:val="eop"/>
          <w:rFonts w:ascii="Times New Roman" w:eastAsia="Times New Roman" w:hAnsi="Times New Roman" w:cs="Times New Roman"/>
          <w:sz w:val="24"/>
          <w:szCs w:val="24"/>
        </w:rPr>
        <w:t xml:space="preserve">ther </w:t>
      </w:r>
      <w:r w:rsidR="170F8951" w:rsidRPr="00794253">
        <w:rPr>
          <w:rStyle w:val="eop"/>
          <w:rFonts w:ascii="Times New Roman" w:eastAsia="Times New Roman" w:hAnsi="Times New Roman" w:cs="Times New Roman"/>
          <w:sz w:val="24"/>
          <w:szCs w:val="24"/>
        </w:rPr>
        <w:t>E</w:t>
      </w:r>
      <w:r w:rsidR="0A0B49C5" w:rsidRPr="00794253">
        <w:rPr>
          <w:rStyle w:val="eop"/>
          <w:rFonts w:ascii="Times New Roman" w:eastAsia="Times New Roman" w:hAnsi="Times New Roman" w:cs="Times New Roman"/>
          <w:sz w:val="24"/>
          <w:szCs w:val="24"/>
        </w:rPr>
        <w:t xml:space="preserve">fficient </w:t>
      </w:r>
      <w:r w:rsidR="170F8951" w:rsidRPr="00794253">
        <w:rPr>
          <w:rStyle w:val="eop"/>
          <w:rFonts w:ascii="Times New Roman" w:eastAsia="Times New Roman" w:hAnsi="Times New Roman" w:cs="Times New Roman"/>
          <w:sz w:val="24"/>
          <w:szCs w:val="24"/>
        </w:rPr>
        <w:t>L</w:t>
      </w:r>
      <w:r w:rsidR="0A0B49C5" w:rsidRPr="00794253">
        <w:rPr>
          <w:rStyle w:val="eop"/>
          <w:rFonts w:ascii="Times New Roman" w:eastAsia="Times New Roman" w:hAnsi="Times New Roman" w:cs="Times New Roman"/>
          <w:sz w:val="24"/>
          <w:szCs w:val="24"/>
        </w:rPr>
        <w:t xml:space="preserve">ighting; traditional heating, ventilation, and air conditioning (HVAC) goods and services; </w:t>
      </w:r>
      <w:r w:rsidR="170F8951" w:rsidRPr="00794253">
        <w:rPr>
          <w:rStyle w:val="eop"/>
          <w:rFonts w:ascii="Times New Roman" w:eastAsia="Times New Roman" w:hAnsi="Times New Roman" w:cs="Times New Roman"/>
          <w:sz w:val="24"/>
          <w:szCs w:val="24"/>
        </w:rPr>
        <w:t>H</w:t>
      </w:r>
      <w:r w:rsidR="0A0B49C5" w:rsidRPr="00794253">
        <w:rPr>
          <w:rStyle w:val="eop"/>
          <w:rFonts w:ascii="Times New Roman" w:eastAsia="Times New Roman" w:hAnsi="Times New Roman" w:cs="Times New Roman"/>
          <w:sz w:val="24"/>
          <w:szCs w:val="24"/>
        </w:rPr>
        <w:t xml:space="preserve">igh annual fuel utilization efficiency (AFUE) HVAC; </w:t>
      </w:r>
      <w:r w:rsidR="170F8951" w:rsidRPr="00794253">
        <w:rPr>
          <w:rStyle w:val="eop"/>
          <w:rFonts w:ascii="Times New Roman" w:eastAsia="Times New Roman" w:hAnsi="Times New Roman" w:cs="Times New Roman"/>
          <w:sz w:val="24"/>
          <w:szCs w:val="24"/>
        </w:rPr>
        <w:t>W</w:t>
      </w:r>
      <w:r w:rsidR="0A0B49C5" w:rsidRPr="00794253">
        <w:rPr>
          <w:rStyle w:val="eop"/>
          <w:rFonts w:ascii="Times New Roman" w:eastAsia="Times New Roman" w:hAnsi="Times New Roman" w:cs="Times New Roman"/>
          <w:sz w:val="24"/>
          <w:szCs w:val="24"/>
        </w:rPr>
        <w:t xml:space="preserve">ater and/or air cooled electric chillers; </w:t>
      </w:r>
      <w:r w:rsidR="170F8951" w:rsidRPr="00794253">
        <w:rPr>
          <w:rStyle w:val="eop"/>
          <w:rFonts w:ascii="Times New Roman" w:eastAsia="Times New Roman" w:hAnsi="Times New Roman" w:cs="Times New Roman"/>
          <w:sz w:val="24"/>
          <w:szCs w:val="24"/>
        </w:rPr>
        <w:t>R</w:t>
      </w:r>
      <w:r w:rsidR="0A0B49C5" w:rsidRPr="00794253">
        <w:rPr>
          <w:rStyle w:val="eop"/>
          <w:rFonts w:ascii="Times New Roman" w:eastAsia="Times New Roman" w:hAnsi="Times New Roman" w:cs="Times New Roman"/>
          <w:sz w:val="24"/>
          <w:szCs w:val="24"/>
        </w:rPr>
        <w:t xml:space="preserve">enewable </w:t>
      </w:r>
      <w:r w:rsidR="170F8951" w:rsidRPr="00794253">
        <w:rPr>
          <w:rStyle w:val="eop"/>
          <w:rFonts w:ascii="Times New Roman" w:eastAsia="Times New Roman" w:hAnsi="Times New Roman" w:cs="Times New Roman"/>
          <w:sz w:val="24"/>
          <w:szCs w:val="24"/>
        </w:rPr>
        <w:t>H</w:t>
      </w:r>
      <w:r w:rsidR="0A0B49C5" w:rsidRPr="00794253">
        <w:rPr>
          <w:rStyle w:val="eop"/>
          <w:rFonts w:ascii="Times New Roman" w:eastAsia="Times New Roman" w:hAnsi="Times New Roman" w:cs="Times New Roman"/>
          <w:sz w:val="24"/>
          <w:szCs w:val="24"/>
        </w:rPr>
        <w:t xml:space="preserve">eating and </w:t>
      </w:r>
      <w:r w:rsidR="170F8951" w:rsidRPr="00794253">
        <w:rPr>
          <w:rStyle w:val="eop"/>
          <w:rFonts w:ascii="Times New Roman" w:eastAsia="Times New Roman" w:hAnsi="Times New Roman" w:cs="Times New Roman"/>
          <w:sz w:val="24"/>
          <w:szCs w:val="24"/>
        </w:rPr>
        <w:t>C</w:t>
      </w:r>
      <w:r w:rsidR="0A0B49C5" w:rsidRPr="00794253">
        <w:rPr>
          <w:rStyle w:val="eop"/>
          <w:rFonts w:ascii="Times New Roman" w:eastAsia="Times New Roman" w:hAnsi="Times New Roman" w:cs="Times New Roman"/>
          <w:sz w:val="24"/>
          <w:szCs w:val="24"/>
        </w:rPr>
        <w:t xml:space="preserve">ooling; and </w:t>
      </w:r>
      <w:r w:rsidR="170F8951" w:rsidRPr="00794253">
        <w:rPr>
          <w:rStyle w:val="eop"/>
          <w:rFonts w:ascii="Times New Roman" w:eastAsia="Times New Roman" w:hAnsi="Times New Roman" w:cs="Times New Roman"/>
          <w:sz w:val="24"/>
          <w:szCs w:val="24"/>
        </w:rPr>
        <w:t>A</w:t>
      </w:r>
      <w:r w:rsidR="0A0B49C5" w:rsidRPr="00794253">
        <w:rPr>
          <w:rStyle w:val="eop"/>
          <w:rFonts w:ascii="Times New Roman" w:eastAsia="Times New Roman" w:hAnsi="Times New Roman" w:cs="Times New Roman"/>
          <w:sz w:val="24"/>
          <w:szCs w:val="24"/>
        </w:rPr>
        <w:t xml:space="preserve">dvanced </w:t>
      </w:r>
      <w:r w:rsidR="170F8951" w:rsidRPr="00794253">
        <w:rPr>
          <w:rStyle w:val="eop"/>
          <w:rFonts w:ascii="Times New Roman" w:eastAsia="Times New Roman" w:hAnsi="Times New Roman" w:cs="Times New Roman"/>
          <w:sz w:val="24"/>
          <w:szCs w:val="24"/>
        </w:rPr>
        <w:t>B</w:t>
      </w:r>
      <w:r w:rsidR="0A0B49C5" w:rsidRPr="00794253">
        <w:rPr>
          <w:rStyle w:val="eop"/>
          <w:rFonts w:ascii="Times New Roman" w:eastAsia="Times New Roman" w:hAnsi="Times New Roman" w:cs="Times New Roman"/>
          <w:sz w:val="24"/>
          <w:szCs w:val="24"/>
        </w:rPr>
        <w:t xml:space="preserve">uilding </w:t>
      </w:r>
      <w:r w:rsidR="170F8951" w:rsidRPr="00794253">
        <w:rPr>
          <w:rStyle w:val="eop"/>
          <w:rFonts w:ascii="Times New Roman" w:eastAsia="Times New Roman" w:hAnsi="Times New Roman" w:cs="Times New Roman"/>
          <w:sz w:val="24"/>
          <w:szCs w:val="24"/>
        </w:rPr>
        <w:t>M</w:t>
      </w:r>
      <w:r w:rsidR="0A0B49C5" w:rsidRPr="00794253">
        <w:rPr>
          <w:rStyle w:val="eop"/>
          <w:rFonts w:ascii="Times New Roman" w:eastAsia="Times New Roman" w:hAnsi="Times New Roman" w:cs="Times New Roman"/>
          <w:sz w:val="24"/>
          <w:szCs w:val="24"/>
        </w:rPr>
        <w:t xml:space="preserve">aterials </w:t>
      </w:r>
      <w:r w:rsidR="170F8951" w:rsidRPr="00794253">
        <w:rPr>
          <w:rStyle w:val="eop"/>
          <w:rFonts w:ascii="Times New Roman" w:eastAsia="Times New Roman" w:hAnsi="Times New Roman" w:cs="Times New Roman"/>
          <w:sz w:val="24"/>
          <w:szCs w:val="24"/>
        </w:rPr>
        <w:t>Ai</w:t>
      </w:r>
      <w:r w:rsidR="0A0B49C5" w:rsidRPr="00794253">
        <w:rPr>
          <w:rStyle w:val="eop"/>
          <w:rFonts w:ascii="Times New Roman" w:eastAsia="Times New Roman" w:hAnsi="Times New Roman" w:cs="Times New Roman"/>
          <w:sz w:val="24"/>
          <w:szCs w:val="24"/>
        </w:rPr>
        <w:t>r and /</w:t>
      </w:r>
      <w:r w:rsidR="170F8951" w:rsidRPr="00794253">
        <w:rPr>
          <w:rStyle w:val="eop"/>
          <w:rFonts w:ascii="Times New Roman" w:eastAsia="Times New Roman" w:hAnsi="Times New Roman" w:cs="Times New Roman"/>
          <w:sz w:val="24"/>
          <w:szCs w:val="24"/>
        </w:rPr>
        <w:t>I</w:t>
      </w:r>
      <w:r w:rsidR="0A0B49C5" w:rsidRPr="00794253">
        <w:rPr>
          <w:rStyle w:val="eop"/>
          <w:rFonts w:ascii="Times New Roman" w:eastAsia="Times New Roman" w:hAnsi="Times New Roman" w:cs="Times New Roman"/>
          <w:sz w:val="24"/>
          <w:szCs w:val="24"/>
        </w:rPr>
        <w:t xml:space="preserve">nsulation. </w:t>
      </w:r>
      <w:r w:rsidR="0A0B49C5" w:rsidRPr="00794253">
        <w:rPr>
          <w:rFonts w:ascii="Times New Roman" w:eastAsia="Times New Roman" w:hAnsi="Times New Roman" w:cs="Times New Roman"/>
          <w:sz w:val="24"/>
          <w:szCs w:val="24"/>
        </w:rPr>
        <w:t xml:space="preserve"> </w:t>
      </w:r>
    </w:p>
    <w:p w14:paraId="3A8C38AD" w14:textId="30885E14" w:rsidR="00AF4265" w:rsidRPr="00794253" w:rsidRDefault="32E2013B" w:rsidP="000C3822">
      <w:pPr>
        <w:pStyle w:val="ListParagraph"/>
        <w:numPr>
          <w:ilvl w:val="0"/>
          <w:numId w:val="10"/>
        </w:numPr>
        <w:spacing w:line="12pt" w:lineRule="auto"/>
        <w:rPr>
          <w:rFonts w:ascii="Times New Roman" w:eastAsia="Times New Roman" w:hAnsi="Times New Roman" w:cs="Times New Roman"/>
          <w:sz w:val="24"/>
          <w:szCs w:val="24"/>
        </w:rPr>
      </w:pPr>
      <w:r w:rsidRPr="00794253">
        <w:rPr>
          <w:rFonts w:ascii="Times New Roman" w:eastAsia="Times New Roman" w:hAnsi="Times New Roman" w:cs="Times New Roman"/>
          <w:i/>
          <w:iCs/>
          <w:sz w:val="24"/>
          <w:szCs w:val="24"/>
        </w:rPr>
        <w:t xml:space="preserve">Fuels, </w:t>
      </w:r>
      <w:r w:rsidRPr="00794253">
        <w:rPr>
          <w:rFonts w:ascii="Times New Roman" w:eastAsia="Times New Roman" w:hAnsi="Times New Roman" w:cs="Times New Roman"/>
          <w:sz w:val="24"/>
          <w:szCs w:val="24"/>
        </w:rPr>
        <w:t xml:space="preserve">differentiating between jobs involved in </w:t>
      </w:r>
      <w:r w:rsidR="00EE7AF5" w:rsidRPr="00794253">
        <w:rPr>
          <w:rFonts w:ascii="Times New Roman" w:eastAsia="Times New Roman" w:hAnsi="Times New Roman" w:cs="Times New Roman"/>
          <w:sz w:val="24"/>
          <w:szCs w:val="24"/>
        </w:rPr>
        <w:t>Biodiesel, Coal, Corn Ethanol, Nuclear,</w:t>
      </w:r>
      <w:r w:rsidR="026346BC" w:rsidRPr="00794253">
        <w:rPr>
          <w:rFonts w:ascii="Times New Roman" w:eastAsia="Times New Roman" w:hAnsi="Times New Roman" w:cs="Times New Roman"/>
          <w:sz w:val="24"/>
          <w:szCs w:val="24"/>
        </w:rPr>
        <w:t xml:space="preserve"> Non-Woody Biomass (including algae),</w:t>
      </w:r>
      <w:r w:rsidR="00EE7AF5" w:rsidRPr="00794253">
        <w:rPr>
          <w:rFonts w:ascii="Times New Roman" w:eastAsia="Times New Roman" w:hAnsi="Times New Roman" w:cs="Times New Roman"/>
          <w:sz w:val="24"/>
          <w:szCs w:val="24"/>
        </w:rPr>
        <w:t xml:space="preserve"> On and Off-shore Natural Gas, On and Off-shore </w:t>
      </w:r>
      <w:r w:rsidR="00EE7AF5" w:rsidRPr="00794253">
        <w:rPr>
          <w:rFonts w:ascii="Times New Roman" w:eastAsia="Times New Roman" w:hAnsi="Times New Roman" w:cs="Times New Roman"/>
          <w:sz w:val="24"/>
          <w:szCs w:val="24"/>
        </w:rPr>
        <w:lastRenderedPageBreak/>
        <w:t xml:space="preserve">Petroleum (including gasoline and diesel), </w:t>
      </w:r>
      <w:r w:rsidR="00854ACF" w:rsidRPr="00794253">
        <w:rPr>
          <w:rFonts w:ascii="Times New Roman" w:eastAsia="Times New Roman" w:hAnsi="Times New Roman" w:cs="Times New Roman"/>
          <w:sz w:val="24"/>
          <w:szCs w:val="24"/>
        </w:rPr>
        <w:t xml:space="preserve">Renewable Diesel, Waste Fuels, Woody Biomass/Cellulosic Biofuel, Other Biofuels, Other Ethanol, Other Fossil Fuel. </w:t>
      </w:r>
    </w:p>
    <w:p w14:paraId="057C9D55" w14:textId="1D32ACF0" w:rsidR="00854ACF" w:rsidRPr="00794253" w:rsidRDefault="32E2013B" w:rsidP="000C3822">
      <w:pPr>
        <w:pStyle w:val="ListParagraph"/>
        <w:numPr>
          <w:ilvl w:val="0"/>
          <w:numId w:val="10"/>
        </w:numPr>
        <w:spacing w:line="12pt" w:lineRule="auto"/>
        <w:rPr>
          <w:rFonts w:ascii="Times New Roman" w:eastAsia="Times New Roman" w:hAnsi="Times New Roman" w:cs="Times New Roman"/>
          <w:sz w:val="24"/>
          <w:szCs w:val="24"/>
        </w:rPr>
      </w:pPr>
      <w:r w:rsidRPr="00794253">
        <w:rPr>
          <w:rFonts w:ascii="Times New Roman" w:eastAsia="Times New Roman" w:hAnsi="Times New Roman" w:cs="Times New Roman"/>
          <w:i/>
          <w:iCs/>
          <w:sz w:val="24"/>
          <w:szCs w:val="24"/>
        </w:rPr>
        <w:t xml:space="preserve">Motor Vehicles and Component Parts, </w:t>
      </w:r>
      <w:r w:rsidRPr="00794253">
        <w:rPr>
          <w:rFonts w:ascii="Times New Roman" w:eastAsia="Times New Roman" w:hAnsi="Times New Roman" w:cs="Times New Roman"/>
          <w:sz w:val="24"/>
          <w:szCs w:val="24"/>
        </w:rPr>
        <w:t xml:space="preserve">differentiating between Gasoline and Diesel (excluding freight trucking), light </w:t>
      </w:r>
      <w:r w:rsidR="00882821" w:rsidRPr="00794253">
        <w:rPr>
          <w:rFonts w:ascii="Times New Roman" w:eastAsia="Times New Roman" w:hAnsi="Times New Roman" w:cs="Times New Roman"/>
          <w:sz w:val="24"/>
          <w:szCs w:val="24"/>
        </w:rPr>
        <w:t>d</w:t>
      </w:r>
      <w:r w:rsidR="00F71ABC" w:rsidRPr="00794253">
        <w:rPr>
          <w:rFonts w:ascii="Times New Roman" w:eastAsia="Times New Roman" w:hAnsi="Times New Roman" w:cs="Times New Roman"/>
          <w:sz w:val="24"/>
          <w:szCs w:val="24"/>
        </w:rPr>
        <w:t>u</w:t>
      </w:r>
      <w:r w:rsidR="00882821" w:rsidRPr="00794253">
        <w:rPr>
          <w:rFonts w:ascii="Times New Roman" w:eastAsia="Times New Roman" w:hAnsi="Times New Roman" w:cs="Times New Roman"/>
          <w:sz w:val="24"/>
          <w:szCs w:val="24"/>
        </w:rPr>
        <w:t xml:space="preserve">ty vehicles and component parts, Hybrid and Plug-In Hybrid Vehicles, Electric Vehicles, Natural Gas Vehicles, Hydrogen Vehicles, and Fuel Cell Vehicles. </w:t>
      </w:r>
    </w:p>
    <w:p w14:paraId="2CDC253B" w14:textId="20435DB5" w:rsidR="00F854B9" w:rsidRPr="00794253" w:rsidRDefault="32E2013B" w:rsidP="000C3822">
      <w:pPr>
        <w:pStyle w:val="ListParagraph"/>
        <w:numPr>
          <w:ilvl w:val="0"/>
          <w:numId w:val="10"/>
        </w:numPr>
        <w:spacing w:line="12pt" w:lineRule="auto"/>
        <w:rPr>
          <w:rFonts w:ascii="Times New Roman" w:eastAsia="Times New Roman" w:hAnsi="Times New Roman" w:cs="Times New Roman"/>
          <w:sz w:val="24"/>
          <w:szCs w:val="24"/>
        </w:rPr>
      </w:pPr>
      <w:r w:rsidRPr="00794253">
        <w:rPr>
          <w:rFonts w:ascii="Times New Roman" w:eastAsia="Times New Roman" w:hAnsi="Times New Roman" w:cs="Times New Roman"/>
          <w:sz w:val="24"/>
          <w:szCs w:val="24"/>
        </w:rPr>
        <w:t>The USEER will also report jobs and establishments by primary value chain activity, including</w:t>
      </w:r>
      <w:r w:rsidR="18B63A06" w:rsidRPr="00794253">
        <w:rPr>
          <w:rFonts w:ascii="Times New Roman" w:eastAsia="Times New Roman" w:hAnsi="Times New Roman" w:cs="Times New Roman"/>
          <w:sz w:val="24"/>
          <w:szCs w:val="24"/>
        </w:rPr>
        <w:t xml:space="preserve"> but not limited to</w:t>
      </w:r>
      <w:r w:rsidRPr="00794253">
        <w:rPr>
          <w:rFonts w:ascii="Times New Roman" w:eastAsia="Times New Roman" w:hAnsi="Times New Roman" w:cs="Times New Roman"/>
          <w:sz w:val="24"/>
          <w:szCs w:val="24"/>
        </w:rPr>
        <w:t xml:space="preserve">: Research and Development; Manufacturing; Sales and Distribution; Installation, Repair, and Maintenance; </w:t>
      </w:r>
      <w:r w:rsidR="67E35F97" w:rsidRPr="00794253">
        <w:rPr>
          <w:rFonts w:ascii="Times New Roman" w:eastAsia="Times New Roman" w:hAnsi="Times New Roman" w:cs="Times New Roman"/>
          <w:sz w:val="24"/>
          <w:szCs w:val="24"/>
        </w:rPr>
        <w:t xml:space="preserve">Construction; </w:t>
      </w:r>
      <w:r w:rsidRPr="00794253">
        <w:rPr>
          <w:rFonts w:ascii="Times New Roman" w:eastAsia="Times New Roman" w:hAnsi="Times New Roman" w:cs="Times New Roman"/>
          <w:sz w:val="24"/>
          <w:szCs w:val="24"/>
        </w:rPr>
        <w:t>and Professional Services.</w:t>
      </w:r>
    </w:p>
    <w:p w14:paraId="46D3A47A" w14:textId="27C86868" w:rsidR="00F71ABC" w:rsidRPr="00794253" w:rsidRDefault="675AFA88" w:rsidP="005E598C">
      <w:pPr>
        <w:spacing w:line="12pt" w:lineRule="auto"/>
        <w:rPr>
          <w:rFonts w:ascii="Times New Roman" w:eastAsia="Times New Roman" w:hAnsi="Times New Roman" w:cs="Times New Roman"/>
          <w:sz w:val="24"/>
          <w:szCs w:val="24"/>
        </w:rPr>
      </w:pPr>
      <w:r w:rsidRPr="675AFA88">
        <w:rPr>
          <w:rFonts w:ascii="Times New Roman" w:eastAsia="Times New Roman" w:hAnsi="Times New Roman" w:cs="Times New Roman"/>
          <w:sz w:val="24"/>
          <w:szCs w:val="24"/>
        </w:rPr>
        <w:t xml:space="preserve">Improvements to the Survey Instrument can include, but </w:t>
      </w:r>
      <w:r w:rsidR="00876A6C" w:rsidRPr="675AFA88">
        <w:rPr>
          <w:rFonts w:ascii="Times New Roman" w:eastAsia="Times New Roman" w:hAnsi="Times New Roman" w:cs="Times New Roman"/>
          <w:sz w:val="24"/>
          <w:szCs w:val="24"/>
        </w:rPr>
        <w:t>are not</w:t>
      </w:r>
      <w:r w:rsidRPr="675AFA88">
        <w:rPr>
          <w:rFonts w:ascii="Times New Roman" w:eastAsia="Times New Roman" w:hAnsi="Times New Roman" w:cs="Times New Roman"/>
          <w:sz w:val="24"/>
          <w:szCs w:val="24"/>
        </w:rPr>
        <w:t xml:space="preserve"> limited to the following:</w:t>
      </w:r>
    </w:p>
    <w:p w14:paraId="78DB0C61" w14:textId="1DC052C4" w:rsidR="4FD0387E" w:rsidRDefault="4FD0387E" w:rsidP="675AFA88">
      <w:pPr>
        <w:pStyle w:val="ListParagraph"/>
        <w:numPr>
          <w:ilvl w:val="0"/>
          <w:numId w:val="11"/>
        </w:numPr>
        <w:spacing w:line="12pt" w:lineRule="auto"/>
        <w:rPr>
          <w:rFonts w:ascii="Times New Roman" w:eastAsia="Times New Roman" w:hAnsi="Times New Roman" w:cs="Times New Roman"/>
          <w:sz w:val="24"/>
          <w:szCs w:val="24"/>
        </w:rPr>
      </w:pPr>
      <w:r w:rsidRPr="675AFA88">
        <w:rPr>
          <w:rFonts w:ascii="Times New Roman" w:eastAsia="Times New Roman" w:hAnsi="Times New Roman" w:cs="Times New Roman"/>
          <w:sz w:val="24"/>
          <w:szCs w:val="24"/>
        </w:rPr>
        <w:t>Collecting information about survey nonresponse and item nonresponse</w:t>
      </w:r>
      <w:r w:rsidR="6EF9B694" w:rsidRPr="6EF9B694">
        <w:rPr>
          <w:rFonts w:ascii="Times New Roman" w:eastAsia="Times New Roman" w:hAnsi="Times New Roman" w:cs="Times New Roman"/>
          <w:sz w:val="24"/>
          <w:szCs w:val="24"/>
        </w:rPr>
        <w:t>.</w:t>
      </w:r>
      <w:r w:rsidRPr="675AFA88">
        <w:rPr>
          <w:rFonts w:ascii="Times New Roman" w:eastAsia="Times New Roman" w:hAnsi="Times New Roman" w:cs="Times New Roman"/>
          <w:sz w:val="24"/>
          <w:szCs w:val="24"/>
        </w:rPr>
        <w:t xml:space="preserve"> </w:t>
      </w:r>
    </w:p>
    <w:p w14:paraId="6F57F9E0" w14:textId="0EDB8EBD" w:rsidR="1327B0CF" w:rsidRPr="00794253" w:rsidRDefault="792E7E7E" w:rsidP="000C3822">
      <w:pPr>
        <w:pStyle w:val="ListParagraph"/>
        <w:numPr>
          <w:ilvl w:val="0"/>
          <w:numId w:val="11"/>
        </w:numPr>
        <w:spacing w:line="12pt" w:lineRule="auto"/>
        <w:rPr>
          <w:rFonts w:ascii="Times New Roman" w:eastAsia="Times New Roman" w:hAnsi="Times New Roman" w:cs="Times New Roman"/>
          <w:sz w:val="24"/>
          <w:szCs w:val="24"/>
        </w:rPr>
      </w:pPr>
      <w:r w:rsidRPr="00794253">
        <w:rPr>
          <w:rFonts w:ascii="Times New Roman" w:eastAsia="Times New Roman" w:hAnsi="Times New Roman" w:cs="Times New Roman"/>
          <w:sz w:val="24"/>
          <w:szCs w:val="24"/>
        </w:rPr>
        <w:t>Collect</w:t>
      </w:r>
      <w:r w:rsidR="54DE160B" w:rsidRPr="00794253">
        <w:rPr>
          <w:rFonts w:ascii="Times New Roman" w:eastAsia="Times New Roman" w:hAnsi="Times New Roman" w:cs="Times New Roman"/>
          <w:sz w:val="24"/>
          <w:szCs w:val="24"/>
        </w:rPr>
        <w:t>ing</w:t>
      </w:r>
      <w:r w:rsidRPr="00794253">
        <w:rPr>
          <w:rFonts w:ascii="Times New Roman" w:eastAsia="Times New Roman" w:hAnsi="Times New Roman" w:cs="Times New Roman"/>
          <w:sz w:val="24"/>
          <w:szCs w:val="24"/>
        </w:rPr>
        <w:t xml:space="preserve"> information on firm size and market structure.</w:t>
      </w:r>
    </w:p>
    <w:p w14:paraId="5A1E7023" w14:textId="0F938392" w:rsidR="00605029" w:rsidRPr="00794253" w:rsidRDefault="03157F39" w:rsidP="000C3822">
      <w:pPr>
        <w:pStyle w:val="ListParagraph"/>
        <w:numPr>
          <w:ilvl w:val="0"/>
          <w:numId w:val="11"/>
        </w:numPr>
        <w:spacing w:line="12pt" w:lineRule="auto"/>
        <w:rPr>
          <w:rFonts w:ascii="Times New Roman" w:eastAsia="Times New Roman" w:hAnsi="Times New Roman" w:cs="Times New Roman"/>
          <w:sz w:val="24"/>
          <w:szCs w:val="24"/>
        </w:rPr>
      </w:pPr>
      <w:r w:rsidRPr="00794253">
        <w:rPr>
          <w:rFonts w:ascii="Times New Roman" w:eastAsia="Times New Roman" w:hAnsi="Times New Roman" w:cs="Times New Roman"/>
          <w:sz w:val="24"/>
          <w:szCs w:val="24"/>
        </w:rPr>
        <w:t>Captur</w:t>
      </w:r>
      <w:r w:rsidR="68C551F4" w:rsidRPr="00794253">
        <w:rPr>
          <w:rFonts w:ascii="Times New Roman" w:eastAsia="Times New Roman" w:hAnsi="Times New Roman" w:cs="Times New Roman"/>
          <w:sz w:val="24"/>
          <w:szCs w:val="24"/>
        </w:rPr>
        <w:t>ing</w:t>
      </w:r>
      <w:r w:rsidRPr="00794253">
        <w:rPr>
          <w:rFonts w:ascii="Times New Roman" w:eastAsia="Times New Roman" w:hAnsi="Times New Roman" w:cs="Times New Roman"/>
          <w:sz w:val="24"/>
          <w:szCs w:val="24"/>
        </w:rPr>
        <w:t xml:space="preserve"> employment related to the use of </w:t>
      </w:r>
      <w:r w:rsidR="653D0A16" w:rsidRPr="00794253">
        <w:rPr>
          <w:rFonts w:ascii="Times New Roman" w:eastAsia="Times New Roman" w:hAnsi="Times New Roman" w:cs="Times New Roman"/>
          <w:sz w:val="24"/>
          <w:szCs w:val="24"/>
        </w:rPr>
        <w:t>technology</w:t>
      </w:r>
      <w:r w:rsidRPr="00794253">
        <w:rPr>
          <w:rFonts w:ascii="Times New Roman" w:eastAsia="Times New Roman" w:hAnsi="Times New Roman" w:cs="Times New Roman"/>
          <w:sz w:val="24"/>
          <w:szCs w:val="24"/>
        </w:rPr>
        <w:t xml:space="preserve"> in the workplace; the construction and operations of AI Infrastructure and associated power generation; </w:t>
      </w:r>
      <w:r w:rsidR="0007181B" w:rsidRPr="00794253">
        <w:rPr>
          <w:rFonts w:ascii="Times New Roman" w:eastAsia="Times New Roman" w:hAnsi="Times New Roman" w:cs="Times New Roman"/>
          <w:sz w:val="24"/>
          <w:szCs w:val="24"/>
        </w:rPr>
        <w:t xml:space="preserve">mining and processing of critical minerals and materials. </w:t>
      </w:r>
    </w:p>
    <w:p w14:paraId="0404BA60" w14:textId="366EA185" w:rsidR="0007181B" w:rsidRPr="00794253" w:rsidRDefault="03157F39" w:rsidP="000C3822">
      <w:pPr>
        <w:pStyle w:val="ListParagraph"/>
        <w:numPr>
          <w:ilvl w:val="0"/>
          <w:numId w:val="11"/>
        </w:numPr>
        <w:spacing w:line="12pt" w:lineRule="auto"/>
        <w:rPr>
          <w:rFonts w:ascii="Times New Roman" w:eastAsia="Times New Roman" w:hAnsi="Times New Roman" w:cs="Times New Roman"/>
          <w:sz w:val="24"/>
          <w:szCs w:val="24"/>
        </w:rPr>
      </w:pPr>
      <w:r w:rsidRPr="00794253">
        <w:rPr>
          <w:rFonts w:ascii="Times New Roman" w:eastAsia="Times New Roman" w:hAnsi="Times New Roman" w:cs="Times New Roman"/>
          <w:sz w:val="24"/>
          <w:szCs w:val="24"/>
        </w:rPr>
        <w:t>Identify</w:t>
      </w:r>
      <w:r w:rsidR="229B7DF3" w:rsidRPr="00794253">
        <w:rPr>
          <w:rFonts w:ascii="Times New Roman" w:eastAsia="Times New Roman" w:hAnsi="Times New Roman" w:cs="Times New Roman"/>
          <w:sz w:val="24"/>
          <w:szCs w:val="24"/>
        </w:rPr>
        <w:t>ing</w:t>
      </w:r>
      <w:r w:rsidRPr="00794253">
        <w:rPr>
          <w:rFonts w:ascii="Times New Roman" w:eastAsia="Times New Roman" w:hAnsi="Times New Roman" w:cs="Times New Roman"/>
          <w:sz w:val="24"/>
          <w:szCs w:val="24"/>
        </w:rPr>
        <w:t xml:space="preserve"> expected employer decisions such as planning to raise wages and benefits, offering bonuses, and number of jobs openings. </w:t>
      </w:r>
    </w:p>
    <w:p w14:paraId="6979CE53" w14:textId="4E5A1E85" w:rsidR="5C41C4AD" w:rsidRPr="00794253" w:rsidRDefault="03157F39" w:rsidP="000C3822">
      <w:pPr>
        <w:pStyle w:val="ListParagraph"/>
        <w:numPr>
          <w:ilvl w:val="0"/>
          <w:numId w:val="11"/>
        </w:numPr>
        <w:spacing w:line="12pt" w:lineRule="auto"/>
        <w:rPr>
          <w:rFonts w:ascii="Times New Roman" w:eastAsia="Times New Roman" w:hAnsi="Times New Roman" w:cs="Times New Roman"/>
          <w:sz w:val="24"/>
          <w:szCs w:val="24"/>
        </w:rPr>
      </w:pPr>
      <w:r w:rsidRPr="00794253">
        <w:rPr>
          <w:rFonts w:ascii="Times New Roman" w:eastAsia="Times New Roman" w:hAnsi="Times New Roman" w:cs="Times New Roman"/>
          <w:sz w:val="24"/>
          <w:szCs w:val="24"/>
        </w:rPr>
        <w:t>Captur</w:t>
      </w:r>
      <w:r w:rsidR="2A0EA2AB" w:rsidRPr="00794253">
        <w:rPr>
          <w:rFonts w:ascii="Times New Roman" w:eastAsia="Times New Roman" w:hAnsi="Times New Roman" w:cs="Times New Roman"/>
          <w:sz w:val="24"/>
          <w:szCs w:val="24"/>
        </w:rPr>
        <w:t>ing</w:t>
      </w:r>
      <w:r w:rsidRPr="00794253">
        <w:rPr>
          <w:rFonts w:ascii="Times New Roman" w:eastAsia="Times New Roman" w:hAnsi="Times New Roman" w:cs="Times New Roman"/>
          <w:sz w:val="24"/>
          <w:szCs w:val="24"/>
        </w:rPr>
        <w:t xml:space="preserve"> an estimate of the relative number of </w:t>
      </w:r>
      <w:r w:rsidR="00876A6C" w:rsidRPr="00794253">
        <w:rPr>
          <w:rFonts w:ascii="Times New Roman" w:eastAsia="Times New Roman" w:hAnsi="Times New Roman" w:cs="Times New Roman"/>
          <w:sz w:val="24"/>
          <w:szCs w:val="24"/>
        </w:rPr>
        <w:t>rates</w:t>
      </w:r>
      <w:r w:rsidRPr="00794253">
        <w:rPr>
          <w:rFonts w:ascii="Times New Roman" w:eastAsia="Times New Roman" w:hAnsi="Times New Roman" w:cs="Times New Roman"/>
          <w:sz w:val="24"/>
          <w:szCs w:val="24"/>
        </w:rPr>
        <w:t xml:space="preserve"> of voluntary separations.</w:t>
      </w:r>
    </w:p>
    <w:p w14:paraId="33CD8183" w14:textId="25291982" w:rsidR="00605029" w:rsidRPr="00794253" w:rsidRDefault="32E2013B" w:rsidP="000C3822">
      <w:pPr>
        <w:pStyle w:val="ListParagraph"/>
        <w:numPr>
          <w:ilvl w:val="0"/>
          <w:numId w:val="11"/>
        </w:numPr>
        <w:spacing w:line="12pt" w:lineRule="auto"/>
        <w:rPr>
          <w:rFonts w:ascii="Times New Roman" w:eastAsia="Times New Roman" w:hAnsi="Times New Roman" w:cs="Times New Roman"/>
          <w:sz w:val="24"/>
          <w:szCs w:val="24"/>
        </w:rPr>
      </w:pPr>
      <w:r w:rsidRPr="00794253">
        <w:rPr>
          <w:rFonts w:ascii="Times New Roman" w:eastAsia="Times New Roman" w:hAnsi="Times New Roman" w:cs="Times New Roman"/>
          <w:sz w:val="24"/>
          <w:szCs w:val="24"/>
        </w:rPr>
        <w:t>Identify employer perspectives on difficulty of hiring of workers in construction, manufacturing, utility, STEM, or professional occupations</w:t>
      </w:r>
      <w:r w:rsidR="5586BC0C" w:rsidRPr="00794253">
        <w:rPr>
          <w:rFonts w:ascii="Times New Roman" w:eastAsia="Times New Roman" w:hAnsi="Times New Roman" w:cs="Times New Roman"/>
          <w:sz w:val="24"/>
          <w:szCs w:val="24"/>
        </w:rPr>
        <w:t>.</w:t>
      </w:r>
    </w:p>
    <w:p w14:paraId="6DEE4FF6" w14:textId="77777777" w:rsidR="00605029" w:rsidRPr="00794253" w:rsidRDefault="32E2013B" w:rsidP="000C3822">
      <w:pPr>
        <w:pStyle w:val="ListParagraph"/>
        <w:numPr>
          <w:ilvl w:val="0"/>
          <w:numId w:val="11"/>
        </w:numPr>
        <w:spacing w:line="12pt" w:lineRule="auto"/>
        <w:rPr>
          <w:rFonts w:ascii="Times New Roman" w:eastAsia="Times New Roman" w:hAnsi="Times New Roman" w:cs="Times New Roman"/>
          <w:sz w:val="24"/>
          <w:szCs w:val="24"/>
        </w:rPr>
      </w:pPr>
      <w:r w:rsidRPr="00794253">
        <w:rPr>
          <w:rFonts w:ascii="Times New Roman" w:eastAsia="Times New Roman" w:hAnsi="Times New Roman" w:cs="Times New Roman"/>
          <w:sz w:val="24"/>
          <w:szCs w:val="24"/>
        </w:rPr>
        <w:t>Identify employer perspectives of the in-demand or deficient skills associated with construction manufacturing, utility, STEM, or professional workers. </w:t>
      </w:r>
    </w:p>
    <w:p w14:paraId="6A7E743F" w14:textId="77777777" w:rsidR="00605029" w:rsidRPr="00794253" w:rsidRDefault="32E2013B" w:rsidP="000C3822">
      <w:pPr>
        <w:pStyle w:val="ListParagraph"/>
        <w:numPr>
          <w:ilvl w:val="0"/>
          <w:numId w:val="11"/>
        </w:numPr>
        <w:spacing w:line="12pt" w:lineRule="auto"/>
        <w:rPr>
          <w:rFonts w:ascii="Times New Roman" w:eastAsia="Times New Roman" w:hAnsi="Times New Roman" w:cs="Times New Roman"/>
          <w:sz w:val="24"/>
          <w:szCs w:val="24"/>
        </w:rPr>
      </w:pPr>
      <w:r w:rsidRPr="00794253">
        <w:rPr>
          <w:rFonts w:ascii="Times New Roman" w:eastAsia="Times New Roman" w:hAnsi="Times New Roman" w:cs="Times New Roman"/>
          <w:sz w:val="24"/>
          <w:szCs w:val="24"/>
        </w:rPr>
        <w:t>Identify employer expectations of additional or declining employment in the future.  </w:t>
      </w:r>
    </w:p>
    <w:p w14:paraId="02F29C38" w14:textId="1C0AE45A" w:rsidR="00F71ABC" w:rsidRPr="00794253" w:rsidRDefault="32E2013B" w:rsidP="000C3822">
      <w:pPr>
        <w:pStyle w:val="ListParagraph"/>
        <w:numPr>
          <w:ilvl w:val="0"/>
          <w:numId w:val="11"/>
        </w:numPr>
        <w:spacing w:line="12pt" w:lineRule="auto"/>
        <w:rPr>
          <w:rFonts w:ascii="Times New Roman" w:eastAsia="Times New Roman" w:hAnsi="Times New Roman" w:cs="Times New Roman"/>
          <w:sz w:val="24"/>
          <w:szCs w:val="24"/>
        </w:rPr>
      </w:pPr>
      <w:r w:rsidRPr="00794253">
        <w:rPr>
          <w:rFonts w:ascii="Times New Roman" w:eastAsia="Times New Roman" w:hAnsi="Times New Roman" w:cs="Times New Roman"/>
          <w:sz w:val="24"/>
          <w:szCs w:val="24"/>
        </w:rPr>
        <w:t>Address descriptions of how new workers are recruited and evaluated for potential employment</w:t>
      </w:r>
      <w:r w:rsidR="00C84F11" w:rsidRPr="00794253">
        <w:rPr>
          <w:rFonts w:ascii="Times New Roman" w:eastAsia="Times New Roman" w:hAnsi="Times New Roman" w:cs="Times New Roman"/>
          <w:sz w:val="24"/>
          <w:szCs w:val="24"/>
        </w:rPr>
        <w:t xml:space="preserve"> and employment and training pathways. </w:t>
      </w:r>
    </w:p>
    <w:p w14:paraId="08B5363A" w14:textId="30B17150" w:rsidR="0B6D5AC0" w:rsidRPr="00794253" w:rsidRDefault="675AFA88" w:rsidP="000C3822">
      <w:pPr>
        <w:pStyle w:val="ListParagraph"/>
        <w:numPr>
          <w:ilvl w:val="0"/>
          <w:numId w:val="11"/>
        </w:numPr>
        <w:spacing w:line="12pt" w:lineRule="auto"/>
        <w:rPr>
          <w:rFonts w:ascii="Times New Roman" w:eastAsia="Times New Roman" w:hAnsi="Times New Roman" w:cs="Times New Roman"/>
          <w:sz w:val="24"/>
          <w:szCs w:val="24"/>
        </w:rPr>
      </w:pPr>
      <w:r w:rsidRPr="675AFA88">
        <w:rPr>
          <w:rFonts w:ascii="Times New Roman" w:eastAsia="Times New Roman" w:hAnsi="Times New Roman" w:cs="Times New Roman"/>
          <w:sz w:val="24"/>
          <w:szCs w:val="24"/>
        </w:rPr>
        <w:t xml:space="preserve">Capturing hours worked to </w:t>
      </w:r>
      <w:r w:rsidR="6DC0B505" w:rsidRPr="675AFA88">
        <w:rPr>
          <w:rFonts w:ascii="Times New Roman" w:eastAsia="Times New Roman" w:hAnsi="Times New Roman" w:cs="Times New Roman"/>
          <w:sz w:val="24"/>
          <w:szCs w:val="24"/>
        </w:rPr>
        <w:t xml:space="preserve">facilitate the </w:t>
      </w:r>
      <w:r w:rsidRPr="675AFA88">
        <w:rPr>
          <w:rFonts w:ascii="Times New Roman" w:eastAsia="Times New Roman" w:hAnsi="Times New Roman" w:cs="Times New Roman"/>
          <w:sz w:val="24"/>
          <w:szCs w:val="24"/>
        </w:rPr>
        <w:t>translat</w:t>
      </w:r>
      <w:r w:rsidR="0019269D" w:rsidRPr="675AFA88">
        <w:rPr>
          <w:rFonts w:ascii="Times New Roman" w:eastAsia="Times New Roman" w:hAnsi="Times New Roman" w:cs="Times New Roman"/>
          <w:sz w:val="24"/>
          <w:szCs w:val="24"/>
        </w:rPr>
        <w:t>ing</w:t>
      </w:r>
      <w:r w:rsidR="09466D30" w:rsidRPr="675AFA88">
        <w:rPr>
          <w:rFonts w:ascii="Times New Roman" w:eastAsia="Times New Roman" w:hAnsi="Times New Roman" w:cs="Times New Roman"/>
          <w:sz w:val="24"/>
          <w:szCs w:val="24"/>
        </w:rPr>
        <w:t xml:space="preserve"> </w:t>
      </w:r>
      <w:r w:rsidR="27DD03ED" w:rsidRPr="675AFA88">
        <w:rPr>
          <w:rFonts w:ascii="Times New Roman" w:eastAsia="Times New Roman" w:hAnsi="Times New Roman" w:cs="Times New Roman"/>
          <w:sz w:val="24"/>
          <w:szCs w:val="24"/>
        </w:rPr>
        <w:t xml:space="preserve">of </w:t>
      </w:r>
      <w:r w:rsidR="081251A1" w:rsidRPr="675AFA88">
        <w:rPr>
          <w:rFonts w:ascii="Times New Roman" w:eastAsia="Times New Roman" w:hAnsi="Times New Roman" w:cs="Times New Roman"/>
          <w:sz w:val="24"/>
          <w:szCs w:val="24"/>
        </w:rPr>
        <w:t>temporary and part-time work</w:t>
      </w:r>
      <w:r w:rsidR="639DC8BE" w:rsidRPr="675AFA88">
        <w:rPr>
          <w:rFonts w:ascii="Times New Roman" w:eastAsia="Times New Roman" w:hAnsi="Times New Roman" w:cs="Times New Roman"/>
          <w:sz w:val="24"/>
          <w:szCs w:val="24"/>
        </w:rPr>
        <w:t xml:space="preserve"> hours </w:t>
      </w:r>
      <w:r w:rsidR="09466D30" w:rsidRPr="675AFA88">
        <w:rPr>
          <w:rFonts w:ascii="Times New Roman" w:eastAsia="Times New Roman" w:hAnsi="Times New Roman" w:cs="Times New Roman"/>
          <w:sz w:val="24"/>
          <w:szCs w:val="24"/>
        </w:rPr>
        <w:t>to Full</w:t>
      </w:r>
      <w:r w:rsidR="1FB73701" w:rsidRPr="675AFA88">
        <w:rPr>
          <w:rFonts w:ascii="Times New Roman" w:eastAsia="Times New Roman" w:hAnsi="Times New Roman" w:cs="Times New Roman"/>
          <w:sz w:val="24"/>
          <w:szCs w:val="24"/>
        </w:rPr>
        <w:t>-</w:t>
      </w:r>
      <w:r w:rsidR="09466D30" w:rsidRPr="675AFA88">
        <w:rPr>
          <w:rFonts w:ascii="Times New Roman" w:eastAsia="Times New Roman" w:hAnsi="Times New Roman" w:cs="Times New Roman"/>
          <w:sz w:val="24"/>
          <w:szCs w:val="24"/>
        </w:rPr>
        <w:t>Time Eq</w:t>
      </w:r>
      <w:r w:rsidR="47E40E51" w:rsidRPr="675AFA88">
        <w:rPr>
          <w:rFonts w:ascii="Times New Roman" w:eastAsia="Times New Roman" w:hAnsi="Times New Roman" w:cs="Times New Roman"/>
          <w:sz w:val="24"/>
          <w:szCs w:val="24"/>
        </w:rPr>
        <w:t>uiva</w:t>
      </w:r>
      <w:r w:rsidR="09466D30" w:rsidRPr="675AFA88">
        <w:rPr>
          <w:rFonts w:ascii="Times New Roman" w:eastAsia="Times New Roman" w:hAnsi="Times New Roman" w:cs="Times New Roman"/>
          <w:sz w:val="24"/>
          <w:szCs w:val="24"/>
        </w:rPr>
        <w:t xml:space="preserve">lence (FTE). </w:t>
      </w:r>
    </w:p>
    <w:p w14:paraId="7EC6C8EF" w14:textId="6FC834ED" w:rsidR="002B7150" w:rsidRPr="00794253" w:rsidRDefault="572C8229" w:rsidP="005E598C">
      <w:pPr>
        <w:spacing w:line="12pt" w:lineRule="auto"/>
        <w:rPr>
          <w:rFonts w:ascii="Times New Roman" w:eastAsia="Times New Roman" w:hAnsi="Times New Roman" w:cs="Times New Roman"/>
          <w:sz w:val="24"/>
          <w:szCs w:val="24"/>
        </w:rPr>
      </w:pPr>
      <w:r w:rsidRPr="675AFA88">
        <w:rPr>
          <w:rFonts w:ascii="Times New Roman" w:eastAsia="Times New Roman" w:hAnsi="Times New Roman" w:cs="Times New Roman"/>
          <w:sz w:val="24"/>
          <w:szCs w:val="24"/>
        </w:rPr>
        <w:t xml:space="preserve">With guidance from the Office of Energy Jobs, Contractor shall conduct survey instrument testing through pilot studies or other methodology approved by the Office of Energy Jobs. Testing shall </w:t>
      </w:r>
      <w:r w:rsidR="00F47AA7" w:rsidRPr="675AFA88">
        <w:rPr>
          <w:rFonts w:ascii="Times New Roman" w:eastAsia="Times New Roman" w:hAnsi="Times New Roman" w:cs="Times New Roman"/>
          <w:sz w:val="24"/>
          <w:szCs w:val="24"/>
        </w:rPr>
        <w:t>focus</w:t>
      </w:r>
      <w:r w:rsidRPr="675AFA88">
        <w:rPr>
          <w:rFonts w:ascii="Times New Roman" w:eastAsia="Times New Roman" w:hAnsi="Times New Roman" w:cs="Times New Roman"/>
          <w:sz w:val="24"/>
          <w:szCs w:val="24"/>
        </w:rPr>
        <w:t xml:space="preserve"> on </w:t>
      </w:r>
      <w:r w:rsidR="7A4E28B1" w:rsidRPr="675AFA88">
        <w:rPr>
          <w:rFonts w:ascii="Times New Roman" w:eastAsia="Times New Roman" w:hAnsi="Times New Roman" w:cs="Times New Roman"/>
          <w:sz w:val="24"/>
          <w:szCs w:val="24"/>
        </w:rPr>
        <w:t xml:space="preserve">respondent burden, </w:t>
      </w:r>
      <w:r w:rsidRPr="675AFA88">
        <w:rPr>
          <w:rFonts w:ascii="Times New Roman" w:eastAsia="Times New Roman" w:hAnsi="Times New Roman" w:cs="Times New Roman"/>
          <w:sz w:val="24"/>
          <w:szCs w:val="24"/>
        </w:rPr>
        <w:t>respondent understanding of questions and respondent’s ability to answer questions, particularly new questions.</w:t>
      </w:r>
    </w:p>
    <w:p w14:paraId="5E489EF6" w14:textId="02D9CFD4" w:rsidR="3CD5ACE2" w:rsidRPr="00794253" w:rsidRDefault="0B6D5AC0" w:rsidP="005E598C">
      <w:pPr>
        <w:spacing w:line="12pt" w:lineRule="auto"/>
        <w:rPr>
          <w:rFonts w:ascii="Times New Roman" w:eastAsia="Times New Roman" w:hAnsi="Times New Roman" w:cs="Times New Roman"/>
          <w:sz w:val="24"/>
          <w:szCs w:val="24"/>
        </w:rPr>
      </w:pPr>
      <w:r w:rsidRPr="00794253">
        <w:rPr>
          <w:rFonts w:ascii="Times New Roman" w:eastAsia="Times New Roman" w:hAnsi="Times New Roman" w:cs="Times New Roman"/>
          <w:sz w:val="24"/>
          <w:szCs w:val="24"/>
        </w:rPr>
        <w:t xml:space="preserve">The Contractor will also conduct </w:t>
      </w:r>
      <w:r w:rsidR="5A9B02FF" w:rsidRPr="00794253">
        <w:rPr>
          <w:rFonts w:ascii="Times New Roman" w:eastAsia="Times New Roman" w:hAnsi="Times New Roman" w:cs="Times New Roman"/>
          <w:sz w:val="24"/>
          <w:szCs w:val="24"/>
        </w:rPr>
        <w:t xml:space="preserve">analysis </w:t>
      </w:r>
      <w:r w:rsidRPr="00794253">
        <w:rPr>
          <w:rFonts w:ascii="Times New Roman" w:eastAsia="Times New Roman" w:hAnsi="Times New Roman" w:cs="Times New Roman"/>
          <w:sz w:val="24"/>
          <w:szCs w:val="24"/>
        </w:rPr>
        <w:t xml:space="preserve">of </w:t>
      </w:r>
      <w:r w:rsidR="3FCC6CAA" w:rsidRPr="00794253">
        <w:rPr>
          <w:rFonts w:ascii="Times New Roman" w:eastAsia="Times New Roman" w:hAnsi="Times New Roman" w:cs="Times New Roman"/>
          <w:sz w:val="24"/>
          <w:szCs w:val="24"/>
        </w:rPr>
        <w:t>survey modality to understand response rate and response quality of electronic surveys and phone surveys</w:t>
      </w:r>
      <w:r w:rsidR="0FCA5301" w:rsidRPr="00794253">
        <w:rPr>
          <w:rFonts w:ascii="Times New Roman" w:eastAsia="Times New Roman" w:hAnsi="Times New Roman" w:cs="Times New Roman"/>
          <w:sz w:val="24"/>
          <w:szCs w:val="24"/>
        </w:rPr>
        <w:t xml:space="preserve">. The Contractor will share a report of findings and meta-data </w:t>
      </w:r>
      <w:r w:rsidR="4BC31E2F" w:rsidRPr="00794253">
        <w:rPr>
          <w:rFonts w:ascii="Times New Roman" w:eastAsia="Times New Roman" w:hAnsi="Times New Roman" w:cs="Times New Roman"/>
          <w:sz w:val="24"/>
          <w:szCs w:val="24"/>
        </w:rPr>
        <w:t xml:space="preserve">about frequency and modality of contacts with potential respondents. </w:t>
      </w:r>
    </w:p>
    <w:p w14:paraId="528555EB" w14:textId="57B0382D" w:rsidR="00C51858" w:rsidRPr="00794253" w:rsidRDefault="32E2013B" w:rsidP="005E598C">
      <w:pPr>
        <w:spacing w:line="12pt" w:lineRule="auto"/>
        <w:rPr>
          <w:rFonts w:ascii="Times New Roman" w:eastAsia="Times New Roman" w:hAnsi="Times New Roman" w:cs="Times New Roman"/>
          <w:sz w:val="24"/>
          <w:szCs w:val="24"/>
          <w:u w:val="single"/>
        </w:rPr>
      </w:pPr>
      <w:r w:rsidRPr="00794253">
        <w:rPr>
          <w:rFonts w:ascii="Times New Roman" w:eastAsia="Times New Roman" w:hAnsi="Times New Roman" w:cs="Times New Roman"/>
          <w:sz w:val="24"/>
          <w:szCs w:val="24"/>
          <w:u w:val="single"/>
        </w:rPr>
        <w:t xml:space="preserve">5.4 </w:t>
      </w:r>
      <w:r w:rsidR="4C4571C7" w:rsidRPr="00794253">
        <w:rPr>
          <w:rFonts w:ascii="Times New Roman" w:eastAsia="Times New Roman" w:hAnsi="Times New Roman" w:cs="Times New Roman"/>
          <w:sz w:val="24"/>
          <w:szCs w:val="24"/>
          <w:u w:val="single"/>
        </w:rPr>
        <w:t xml:space="preserve">Task </w:t>
      </w:r>
      <w:r w:rsidR="031B4B11" w:rsidRPr="00794253">
        <w:rPr>
          <w:rFonts w:ascii="Times New Roman" w:eastAsia="Times New Roman" w:hAnsi="Times New Roman" w:cs="Times New Roman"/>
          <w:sz w:val="24"/>
          <w:szCs w:val="24"/>
          <w:u w:val="single"/>
        </w:rPr>
        <w:t>4</w:t>
      </w:r>
      <w:r w:rsidR="4C4571C7" w:rsidRPr="00794253">
        <w:rPr>
          <w:rFonts w:ascii="Times New Roman" w:eastAsia="Times New Roman" w:hAnsi="Times New Roman" w:cs="Times New Roman"/>
          <w:sz w:val="24"/>
          <w:szCs w:val="24"/>
          <w:u w:val="single"/>
        </w:rPr>
        <w:t xml:space="preserve"> – Supplemental Wage Survey and Report</w:t>
      </w:r>
    </w:p>
    <w:p w14:paraId="70DFE5B9" w14:textId="05F651BD" w:rsidR="00BF6719" w:rsidRPr="00794253" w:rsidRDefault="7B6D45B4" w:rsidP="005E598C">
      <w:pPr>
        <w:spacing w:line="12pt" w:lineRule="auto"/>
        <w:rPr>
          <w:rFonts w:ascii="Times New Roman" w:eastAsia="Times New Roman" w:hAnsi="Times New Roman" w:cs="Times New Roman"/>
          <w:sz w:val="24"/>
          <w:szCs w:val="24"/>
        </w:rPr>
      </w:pPr>
      <w:r w:rsidRPr="0A07CC4C">
        <w:rPr>
          <w:rFonts w:ascii="Times New Roman" w:eastAsia="Times New Roman" w:hAnsi="Times New Roman" w:cs="Times New Roman"/>
          <w:sz w:val="24"/>
          <w:szCs w:val="24"/>
        </w:rPr>
        <w:t xml:space="preserve">The supplemental wage survey will help to better understand factors in job quality across the United States in a range of technologies including Electric Power Generation, Fuels, Transmission, Distribution, and Storage, Energy Efficiency, and Motor Vehicles. Additionally, they will measure premiums and discounts, provision of employer-paid benefits such as vacation, retirement, and healthcare, and other key metrics. It can also use Occupational Employment and Wage Statistic (OEWS) data from BLS but customized via survey </w:t>
      </w:r>
      <w:r w:rsidR="61094B3D" w:rsidRPr="0A07CC4C">
        <w:rPr>
          <w:rFonts w:ascii="Times New Roman" w:eastAsia="Times New Roman" w:hAnsi="Times New Roman" w:cs="Times New Roman"/>
          <w:sz w:val="24"/>
          <w:szCs w:val="24"/>
        </w:rPr>
        <w:t>to</w:t>
      </w:r>
      <w:r w:rsidRPr="0A07CC4C">
        <w:rPr>
          <w:rFonts w:ascii="Times New Roman" w:eastAsia="Times New Roman" w:hAnsi="Times New Roman" w:cs="Times New Roman"/>
          <w:sz w:val="24"/>
          <w:szCs w:val="24"/>
        </w:rPr>
        <w:t xml:space="preserve"> be aligned with the </w:t>
      </w:r>
      <w:r w:rsidRPr="0A07CC4C">
        <w:rPr>
          <w:rFonts w:ascii="Times New Roman" w:eastAsia="Times New Roman" w:hAnsi="Times New Roman" w:cs="Times New Roman"/>
          <w:sz w:val="24"/>
          <w:szCs w:val="24"/>
        </w:rPr>
        <w:lastRenderedPageBreak/>
        <w:t>USEER, which relies on OEWS data.</w:t>
      </w:r>
      <w:r w:rsidR="509E19EA" w:rsidRPr="0A07CC4C">
        <w:rPr>
          <w:rFonts w:ascii="Times New Roman" w:eastAsia="Times New Roman" w:hAnsi="Times New Roman" w:cs="Times New Roman"/>
          <w:sz w:val="24"/>
          <w:szCs w:val="24"/>
        </w:rPr>
        <w:t xml:space="preserve"> </w:t>
      </w:r>
      <w:r w:rsidR="3DF95AA9" w:rsidRPr="0A07CC4C">
        <w:rPr>
          <w:rFonts w:ascii="Times New Roman" w:eastAsia="Times New Roman" w:hAnsi="Times New Roman" w:cs="Times New Roman"/>
          <w:sz w:val="24"/>
          <w:szCs w:val="24"/>
        </w:rPr>
        <w:t>With guidance from the Office of Energy Jobs, t</w:t>
      </w:r>
      <w:r w:rsidR="70DAAF03" w:rsidRPr="0A07CC4C">
        <w:rPr>
          <w:rFonts w:ascii="Times New Roman" w:eastAsia="Times New Roman" w:hAnsi="Times New Roman" w:cs="Times New Roman"/>
          <w:sz w:val="24"/>
          <w:szCs w:val="24"/>
        </w:rPr>
        <w:t xml:space="preserve">he Contractor will report wage and benefit data controlling for geography </w:t>
      </w:r>
      <w:r w:rsidR="1AAEABC7" w:rsidRPr="0A07CC4C">
        <w:rPr>
          <w:rFonts w:ascii="Times New Roman" w:eastAsia="Times New Roman" w:hAnsi="Times New Roman" w:cs="Times New Roman"/>
          <w:sz w:val="24"/>
          <w:szCs w:val="24"/>
        </w:rPr>
        <w:t xml:space="preserve">and possibly occupation depending on data availability. These reports will include a discussion about non-response bias and, with guidance from the Office of Energy Jobs, </w:t>
      </w:r>
      <w:r w:rsidR="22E12CC3" w:rsidRPr="0A07CC4C">
        <w:rPr>
          <w:rFonts w:ascii="Times New Roman" w:eastAsia="Times New Roman" w:hAnsi="Times New Roman" w:cs="Times New Roman"/>
          <w:sz w:val="24"/>
          <w:szCs w:val="24"/>
        </w:rPr>
        <w:t xml:space="preserve">and </w:t>
      </w:r>
      <w:r w:rsidR="1AAEABC7" w:rsidRPr="0A07CC4C">
        <w:rPr>
          <w:rFonts w:ascii="Times New Roman" w:eastAsia="Times New Roman" w:hAnsi="Times New Roman" w:cs="Times New Roman"/>
          <w:sz w:val="24"/>
          <w:szCs w:val="24"/>
        </w:rPr>
        <w:t>sta</w:t>
      </w:r>
      <w:r w:rsidR="0DDC20A1" w:rsidRPr="0A07CC4C">
        <w:rPr>
          <w:rFonts w:ascii="Times New Roman" w:eastAsia="Times New Roman" w:hAnsi="Times New Roman" w:cs="Times New Roman"/>
          <w:sz w:val="24"/>
          <w:szCs w:val="24"/>
        </w:rPr>
        <w:t>tistical adjustments accounting for nonresponse bias.</w:t>
      </w:r>
      <w:r w:rsidR="1AAEABC7" w:rsidRPr="0A07CC4C">
        <w:rPr>
          <w:rFonts w:ascii="Times New Roman" w:eastAsia="Times New Roman" w:hAnsi="Times New Roman" w:cs="Times New Roman"/>
          <w:sz w:val="24"/>
          <w:szCs w:val="24"/>
        </w:rPr>
        <w:t xml:space="preserve"> </w:t>
      </w:r>
      <w:r w:rsidR="05DA0EB1" w:rsidRPr="0A07CC4C">
        <w:rPr>
          <w:rFonts w:ascii="Times New Roman" w:eastAsia="Times New Roman" w:hAnsi="Times New Roman" w:cs="Times New Roman"/>
          <w:sz w:val="24"/>
          <w:szCs w:val="24"/>
        </w:rPr>
        <w:t xml:space="preserve">If using </w:t>
      </w:r>
      <w:r w:rsidR="1F68BCBC" w:rsidRPr="0A07CC4C">
        <w:rPr>
          <w:rFonts w:ascii="Times New Roman" w:eastAsia="Times New Roman" w:hAnsi="Times New Roman" w:cs="Times New Roman"/>
          <w:sz w:val="24"/>
          <w:szCs w:val="24"/>
        </w:rPr>
        <w:t>OEWS</w:t>
      </w:r>
      <w:r w:rsidR="05DA0EB1" w:rsidRPr="0A07CC4C">
        <w:rPr>
          <w:rFonts w:ascii="Times New Roman" w:eastAsia="Times New Roman" w:hAnsi="Times New Roman" w:cs="Times New Roman"/>
          <w:sz w:val="24"/>
          <w:szCs w:val="24"/>
        </w:rPr>
        <w:t xml:space="preserve"> data, the Contractor will utilize the most recent data available and provide an update to the data when more current data is released if requested by the CO. </w:t>
      </w:r>
    </w:p>
    <w:p w14:paraId="6E5BC315" w14:textId="30B725EC" w:rsidR="00C02633" w:rsidRPr="00794253" w:rsidRDefault="7B6D45B4" w:rsidP="005E598C">
      <w:pPr>
        <w:spacing w:line="12pt" w:lineRule="auto"/>
        <w:rPr>
          <w:rFonts w:ascii="Times New Roman" w:eastAsia="Times New Roman" w:hAnsi="Times New Roman" w:cs="Times New Roman"/>
          <w:sz w:val="24"/>
          <w:szCs w:val="24"/>
        </w:rPr>
      </w:pPr>
      <w:r w:rsidRPr="0A07CC4C">
        <w:rPr>
          <w:rFonts w:ascii="Times New Roman" w:eastAsia="Times New Roman" w:hAnsi="Times New Roman" w:cs="Times New Roman"/>
          <w:sz w:val="24"/>
          <w:szCs w:val="24"/>
          <w:u w:val="single"/>
        </w:rPr>
        <w:t xml:space="preserve">5.5 </w:t>
      </w:r>
      <w:r w:rsidR="77C29688" w:rsidRPr="0A07CC4C">
        <w:rPr>
          <w:rFonts w:ascii="Times New Roman" w:eastAsia="Times New Roman" w:hAnsi="Times New Roman" w:cs="Times New Roman"/>
          <w:sz w:val="24"/>
          <w:szCs w:val="24"/>
          <w:u w:val="single"/>
        </w:rPr>
        <w:t xml:space="preserve">Task </w:t>
      </w:r>
      <w:r w:rsidR="429E0DD5" w:rsidRPr="0A07CC4C">
        <w:rPr>
          <w:rFonts w:ascii="Times New Roman" w:eastAsia="Times New Roman" w:hAnsi="Times New Roman" w:cs="Times New Roman"/>
          <w:sz w:val="24"/>
          <w:szCs w:val="24"/>
          <w:u w:val="single"/>
        </w:rPr>
        <w:t>5</w:t>
      </w:r>
      <w:r w:rsidR="77C29688" w:rsidRPr="0A07CC4C">
        <w:rPr>
          <w:rFonts w:ascii="Times New Roman" w:eastAsia="Times New Roman" w:hAnsi="Times New Roman" w:cs="Times New Roman"/>
          <w:sz w:val="24"/>
          <w:szCs w:val="24"/>
          <w:u w:val="single"/>
        </w:rPr>
        <w:t xml:space="preserve"> – </w:t>
      </w:r>
      <w:r w:rsidR="69C5C54B" w:rsidRPr="0A07CC4C">
        <w:rPr>
          <w:rFonts w:ascii="Times New Roman" w:eastAsia="Times New Roman" w:hAnsi="Times New Roman" w:cs="Times New Roman"/>
          <w:sz w:val="24"/>
          <w:szCs w:val="24"/>
          <w:u w:val="single"/>
        </w:rPr>
        <w:t>Calculate</w:t>
      </w:r>
      <w:r w:rsidR="77C29688" w:rsidRPr="0A07CC4C">
        <w:rPr>
          <w:rFonts w:ascii="Times New Roman" w:eastAsia="Times New Roman" w:hAnsi="Times New Roman" w:cs="Times New Roman"/>
          <w:sz w:val="24"/>
          <w:szCs w:val="24"/>
          <w:u w:val="single"/>
        </w:rPr>
        <w:t xml:space="preserve"> Results and Prepare Deliverables</w:t>
      </w:r>
      <w:r w:rsidR="4DEB9E5D" w:rsidRPr="0A07CC4C">
        <w:rPr>
          <w:rFonts w:ascii="Times New Roman" w:eastAsia="Times New Roman" w:hAnsi="Times New Roman" w:cs="Times New Roman"/>
          <w:sz w:val="24"/>
          <w:szCs w:val="24"/>
          <w:u w:val="single"/>
        </w:rPr>
        <w:t>:</w:t>
      </w:r>
      <w:r w:rsidR="4DEB9E5D" w:rsidRPr="0A07CC4C">
        <w:rPr>
          <w:rFonts w:ascii="Times New Roman" w:eastAsia="Times New Roman" w:hAnsi="Times New Roman" w:cs="Times New Roman"/>
          <w:sz w:val="24"/>
          <w:szCs w:val="24"/>
        </w:rPr>
        <w:t xml:space="preserve"> The Contractor will clean</w:t>
      </w:r>
      <w:r w:rsidR="2BCD63C8" w:rsidRPr="0A07CC4C">
        <w:rPr>
          <w:rFonts w:ascii="Times New Roman" w:eastAsia="Times New Roman" w:hAnsi="Times New Roman" w:cs="Times New Roman"/>
          <w:sz w:val="24"/>
          <w:szCs w:val="24"/>
        </w:rPr>
        <w:t xml:space="preserve"> and</w:t>
      </w:r>
      <w:r w:rsidR="4DEB9E5D" w:rsidRPr="0A07CC4C">
        <w:rPr>
          <w:rFonts w:ascii="Times New Roman" w:eastAsia="Times New Roman" w:hAnsi="Times New Roman" w:cs="Times New Roman"/>
          <w:sz w:val="24"/>
          <w:szCs w:val="24"/>
        </w:rPr>
        <w:t xml:space="preserve"> process,  the survey responses to generate employment estimates for the report</w:t>
      </w:r>
      <w:r w:rsidR="15899377" w:rsidRPr="0A07CC4C">
        <w:rPr>
          <w:rFonts w:ascii="Times New Roman" w:eastAsia="Times New Roman" w:hAnsi="Times New Roman" w:cs="Times New Roman"/>
          <w:sz w:val="24"/>
          <w:szCs w:val="24"/>
        </w:rPr>
        <w:t xml:space="preserve">, calculating results using the BLS QCEW </w:t>
      </w:r>
      <w:r w:rsidR="2CA17C91" w:rsidRPr="0A07CC4C">
        <w:rPr>
          <w:rFonts w:ascii="Times New Roman" w:eastAsia="Times New Roman" w:hAnsi="Times New Roman" w:cs="Times New Roman"/>
          <w:sz w:val="24"/>
          <w:szCs w:val="24"/>
        </w:rPr>
        <w:t>data</w:t>
      </w:r>
      <w:r w:rsidR="4DEB9E5D" w:rsidRPr="0A07CC4C">
        <w:rPr>
          <w:rFonts w:ascii="Times New Roman" w:eastAsia="Times New Roman" w:hAnsi="Times New Roman" w:cs="Times New Roman"/>
          <w:sz w:val="24"/>
          <w:szCs w:val="24"/>
        </w:rPr>
        <w:t xml:space="preserve">. </w:t>
      </w:r>
      <w:r w:rsidR="6503D7D5" w:rsidRPr="0A07CC4C">
        <w:rPr>
          <w:rFonts w:ascii="Times New Roman" w:eastAsia="Times New Roman" w:hAnsi="Times New Roman" w:cs="Times New Roman"/>
          <w:sz w:val="24"/>
          <w:szCs w:val="24"/>
        </w:rPr>
        <w:t xml:space="preserve">Processing includes flagging of </w:t>
      </w:r>
      <w:r w:rsidR="1CFDA393" w:rsidRPr="0A07CC4C">
        <w:rPr>
          <w:rFonts w:ascii="Times New Roman" w:eastAsia="Times New Roman" w:hAnsi="Times New Roman" w:cs="Times New Roman"/>
          <w:sz w:val="24"/>
          <w:szCs w:val="24"/>
        </w:rPr>
        <w:t>survey (</w:t>
      </w:r>
      <w:r w:rsidR="6503D7D5" w:rsidRPr="0A07CC4C">
        <w:rPr>
          <w:rFonts w:ascii="Times New Roman" w:eastAsia="Times New Roman" w:hAnsi="Times New Roman" w:cs="Times New Roman"/>
          <w:sz w:val="24"/>
          <w:szCs w:val="24"/>
        </w:rPr>
        <w:t>unit</w:t>
      </w:r>
      <w:r w:rsidR="0F6BB915" w:rsidRPr="0A07CC4C">
        <w:rPr>
          <w:rFonts w:ascii="Times New Roman" w:eastAsia="Times New Roman" w:hAnsi="Times New Roman" w:cs="Times New Roman"/>
          <w:sz w:val="24"/>
          <w:szCs w:val="24"/>
        </w:rPr>
        <w:t>)</w:t>
      </w:r>
      <w:r w:rsidR="6503D7D5" w:rsidRPr="0A07CC4C">
        <w:rPr>
          <w:rFonts w:ascii="Times New Roman" w:eastAsia="Times New Roman" w:hAnsi="Times New Roman" w:cs="Times New Roman"/>
          <w:sz w:val="24"/>
          <w:szCs w:val="24"/>
        </w:rPr>
        <w:t xml:space="preserve"> and item nonresponse. </w:t>
      </w:r>
      <w:r w:rsidR="4DEB9E5D" w:rsidRPr="0A07CC4C">
        <w:rPr>
          <w:rFonts w:ascii="Times New Roman" w:eastAsia="Times New Roman" w:hAnsi="Times New Roman" w:cs="Times New Roman"/>
          <w:sz w:val="24"/>
          <w:szCs w:val="24"/>
        </w:rPr>
        <w:t xml:space="preserve">The data will be provided </w:t>
      </w:r>
      <w:r w:rsidR="78844D99" w:rsidRPr="0A07CC4C">
        <w:rPr>
          <w:rFonts w:ascii="Times New Roman" w:eastAsia="Times New Roman" w:hAnsi="Times New Roman" w:cs="Times New Roman"/>
          <w:sz w:val="24"/>
          <w:szCs w:val="24"/>
        </w:rPr>
        <w:t xml:space="preserve">in a </w:t>
      </w:r>
      <w:r w:rsidR="4DEB9E5D" w:rsidRPr="0A07CC4C">
        <w:rPr>
          <w:rFonts w:ascii="Times New Roman" w:eastAsia="Times New Roman" w:hAnsi="Times New Roman" w:cs="Times New Roman"/>
          <w:sz w:val="24"/>
          <w:szCs w:val="24"/>
        </w:rPr>
        <w:t>table summary as well as summary statistics by state</w:t>
      </w:r>
      <w:r w:rsidR="6665553A" w:rsidRPr="0A07CC4C">
        <w:rPr>
          <w:rFonts w:ascii="Times New Roman" w:eastAsia="Times New Roman" w:hAnsi="Times New Roman" w:cs="Times New Roman"/>
          <w:sz w:val="24"/>
          <w:szCs w:val="24"/>
        </w:rPr>
        <w:t>, county, and territory</w:t>
      </w:r>
      <w:r w:rsidR="4DEB9E5D" w:rsidRPr="0A07CC4C">
        <w:rPr>
          <w:rFonts w:ascii="Times New Roman" w:eastAsia="Times New Roman" w:hAnsi="Times New Roman" w:cs="Times New Roman"/>
          <w:sz w:val="24"/>
          <w:szCs w:val="24"/>
        </w:rPr>
        <w:t>. The results will be incorporated into the USEER. </w:t>
      </w:r>
    </w:p>
    <w:p w14:paraId="08A87473" w14:textId="3594BE63" w:rsidR="00312DB7" w:rsidRPr="00794253" w:rsidRDefault="32E2013B" w:rsidP="005E598C">
      <w:pPr>
        <w:spacing w:line="12pt" w:lineRule="auto"/>
        <w:rPr>
          <w:rFonts w:ascii="Times New Roman" w:eastAsia="Times New Roman" w:hAnsi="Times New Roman" w:cs="Times New Roman"/>
          <w:sz w:val="24"/>
          <w:szCs w:val="24"/>
        </w:rPr>
      </w:pPr>
      <w:r w:rsidRPr="00794253">
        <w:rPr>
          <w:rFonts w:ascii="Times New Roman" w:eastAsia="Times New Roman" w:hAnsi="Times New Roman" w:cs="Times New Roman"/>
          <w:sz w:val="24"/>
          <w:szCs w:val="24"/>
          <w:u w:val="single"/>
        </w:rPr>
        <w:t>5.</w:t>
      </w:r>
      <w:r w:rsidR="1C2ACA96" w:rsidRPr="00794253">
        <w:rPr>
          <w:rFonts w:ascii="Times New Roman" w:eastAsia="Times New Roman" w:hAnsi="Times New Roman" w:cs="Times New Roman"/>
          <w:sz w:val="24"/>
          <w:szCs w:val="24"/>
          <w:u w:val="single"/>
        </w:rPr>
        <w:t>6</w:t>
      </w:r>
      <w:r w:rsidRPr="00794253">
        <w:rPr>
          <w:rFonts w:ascii="Times New Roman" w:eastAsia="Times New Roman" w:hAnsi="Times New Roman" w:cs="Times New Roman"/>
          <w:sz w:val="24"/>
          <w:szCs w:val="24"/>
          <w:u w:val="single"/>
        </w:rPr>
        <w:t xml:space="preserve"> </w:t>
      </w:r>
      <w:r w:rsidR="002D791F" w:rsidRPr="00794253">
        <w:rPr>
          <w:rFonts w:ascii="Times New Roman" w:eastAsia="Times New Roman" w:hAnsi="Times New Roman" w:cs="Times New Roman"/>
          <w:sz w:val="24"/>
          <w:szCs w:val="24"/>
          <w:u w:val="single"/>
        </w:rPr>
        <w:t xml:space="preserve">Task </w:t>
      </w:r>
      <w:r w:rsidR="6B9EDA2F" w:rsidRPr="00794253">
        <w:rPr>
          <w:rFonts w:ascii="Times New Roman" w:eastAsia="Times New Roman" w:hAnsi="Times New Roman" w:cs="Times New Roman"/>
          <w:sz w:val="24"/>
          <w:szCs w:val="24"/>
          <w:u w:val="single"/>
        </w:rPr>
        <w:t>6</w:t>
      </w:r>
      <w:r w:rsidR="002D791F" w:rsidRPr="00794253">
        <w:rPr>
          <w:rFonts w:ascii="Times New Roman" w:eastAsia="Times New Roman" w:hAnsi="Times New Roman" w:cs="Times New Roman"/>
          <w:sz w:val="24"/>
          <w:szCs w:val="24"/>
          <w:u w:val="single"/>
        </w:rPr>
        <w:t xml:space="preserve"> – Conduct Analysis </w:t>
      </w:r>
      <w:r w:rsidR="00244E74" w:rsidRPr="00794253">
        <w:rPr>
          <w:rFonts w:ascii="Times New Roman" w:eastAsia="Times New Roman" w:hAnsi="Times New Roman" w:cs="Times New Roman"/>
          <w:sz w:val="24"/>
          <w:szCs w:val="24"/>
          <w:u w:val="single"/>
        </w:rPr>
        <w:t xml:space="preserve">and </w:t>
      </w:r>
      <w:r w:rsidR="0042111B" w:rsidRPr="00794253">
        <w:rPr>
          <w:rFonts w:ascii="Times New Roman" w:eastAsia="Times New Roman" w:hAnsi="Times New Roman" w:cs="Times New Roman"/>
          <w:sz w:val="24"/>
          <w:szCs w:val="24"/>
          <w:u w:val="single"/>
        </w:rPr>
        <w:t>Create Data</w:t>
      </w:r>
      <w:r w:rsidR="00244E74" w:rsidRPr="00794253">
        <w:rPr>
          <w:rFonts w:ascii="Times New Roman" w:eastAsia="Times New Roman" w:hAnsi="Times New Roman" w:cs="Times New Roman"/>
          <w:sz w:val="24"/>
          <w:szCs w:val="24"/>
          <w:u w:val="single"/>
        </w:rPr>
        <w:t xml:space="preserve"> Crosswalks</w:t>
      </w:r>
      <w:r w:rsidR="00C01533" w:rsidRPr="00794253">
        <w:rPr>
          <w:rFonts w:ascii="Times New Roman" w:eastAsia="Times New Roman" w:hAnsi="Times New Roman" w:cs="Times New Roman"/>
          <w:sz w:val="24"/>
          <w:szCs w:val="24"/>
          <w:u w:val="single"/>
        </w:rPr>
        <w:t>:</w:t>
      </w:r>
      <w:r w:rsidR="00C01533" w:rsidRPr="00794253">
        <w:rPr>
          <w:rFonts w:ascii="Times New Roman" w:eastAsia="Times New Roman" w:hAnsi="Times New Roman" w:cs="Times New Roman"/>
          <w:sz w:val="24"/>
          <w:szCs w:val="24"/>
        </w:rPr>
        <w:t xml:space="preserve"> </w:t>
      </w:r>
      <w:r w:rsidR="00AA09D6" w:rsidRPr="00794253">
        <w:rPr>
          <w:rFonts w:ascii="Times New Roman" w:eastAsia="Times New Roman" w:hAnsi="Times New Roman" w:cs="Times New Roman"/>
          <w:sz w:val="24"/>
          <w:szCs w:val="24"/>
        </w:rPr>
        <w:t>The Contractor will conduct an analysis of the data, in collaboration with the</w:t>
      </w:r>
      <w:r w:rsidR="00C420D0">
        <w:rPr>
          <w:rFonts w:ascii="Times New Roman" w:eastAsia="Times New Roman" w:hAnsi="Times New Roman" w:cs="Times New Roman"/>
          <w:sz w:val="24"/>
          <w:szCs w:val="24"/>
        </w:rPr>
        <w:t xml:space="preserve"> Office of Energy Jobs</w:t>
      </w:r>
      <w:r w:rsidR="00AA09D6" w:rsidRPr="00794253">
        <w:rPr>
          <w:rFonts w:ascii="Times New Roman" w:eastAsia="Times New Roman" w:hAnsi="Times New Roman" w:cs="Times New Roman"/>
          <w:sz w:val="24"/>
          <w:szCs w:val="24"/>
        </w:rPr>
        <w:t xml:space="preserve">, and utilizing external data sources and desktop research. </w:t>
      </w:r>
    </w:p>
    <w:p w14:paraId="48C48E94" w14:textId="1AC6066D" w:rsidR="002D791F" w:rsidRPr="00794253" w:rsidRDefault="32E2013B" w:rsidP="005E598C">
      <w:pPr>
        <w:spacing w:line="12pt" w:lineRule="auto"/>
        <w:rPr>
          <w:rFonts w:ascii="Times New Roman" w:eastAsia="Times New Roman" w:hAnsi="Times New Roman" w:cs="Times New Roman"/>
          <w:sz w:val="24"/>
          <w:szCs w:val="24"/>
        </w:rPr>
      </w:pPr>
      <w:r w:rsidRPr="00794253">
        <w:rPr>
          <w:rFonts w:ascii="Times New Roman" w:eastAsia="Times New Roman" w:hAnsi="Times New Roman" w:cs="Times New Roman"/>
          <w:sz w:val="24"/>
          <w:szCs w:val="24"/>
        </w:rPr>
        <w:t>Examples of requested analysis include:</w:t>
      </w:r>
    </w:p>
    <w:p w14:paraId="1123FA8A" w14:textId="73C4FEDD" w:rsidR="005F71D1" w:rsidRPr="00794253" w:rsidRDefault="67DDF597" w:rsidP="000C3822">
      <w:pPr>
        <w:pStyle w:val="ListParagraph"/>
        <w:numPr>
          <w:ilvl w:val="0"/>
          <w:numId w:val="14"/>
        </w:numPr>
        <w:spacing w:line="12pt" w:lineRule="auto"/>
        <w:rPr>
          <w:rFonts w:ascii="Times New Roman" w:eastAsia="Times New Roman" w:hAnsi="Times New Roman" w:cs="Times New Roman"/>
          <w:sz w:val="24"/>
          <w:szCs w:val="24"/>
        </w:rPr>
      </w:pPr>
      <w:r w:rsidRPr="0A07CC4C">
        <w:rPr>
          <w:rFonts w:ascii="Times New Roman" w:eastAsia="Times New Roman" w:hAnsi="Times New Roman" w:cs="Times New Roman"/>
          <w:sz w:val="24"/>
          <w:szCs w:val="24"/>
        </w:rPr>
        <w:t xml:space="preserve">Conduct analysis on survey </w:t>
      </w:r>
      <w:r w:rsidR="0A2824F0" w:rsidRPr="0A07CC4C">
        <w:rPr>
          <w:rFonts w:ascii="Times New Roman" w:eastAsia="Times New Roman" w:hAnsi="Times New Roman" w:cs="Times New Roman"/>
          <w:sz w:val="24"/>
          <w:szCs w:val="24"/>
        </w:rPr>
        <w:t xml:space="preserve">(unit) </w:t>
      </w:r>
      <w:r w:rsidRPr="0A07CC4C">
        <w:rPr>
          <w:rFonts w:ascii="Times New Roman" w:eastAsia="Times New Roman" w:hAnsi="Times New Roman" w:cs="Times New Roman"/>
          <w:sz w:val="24"/>
          <w:szCs w:val="24"/>
        </w:rPr>
        <w:t>nonresponse and item nonresponse</w:t>
      </w:r>
      <w:r w:rsidR="75E4D835" w:rsidRPr="0A07CC4C">
        <w:rPr>
          <w:rFonts w:ascii="Times New Roman" w:eastAsia="Times New Roman" w:hAnsi="Times New Roman" w:cs="Times New Roman"/>
          <w:sz w:val="24"/>
          <w:szCs w:val="24"/>
        </w:rPr>
        <w:t>.</w:t>
      </w:r>
    </w:p>
    <w:p w14:paraId="38B58BA7" w14:textId="7993AF77" w:rsidR="005F71D1" w:rsidRPr="00794253" w:rsidRDefault="675AFA88" w:rsidP="000C3822">
      <w:pPr>
        <w:pStyle w:val="ListParagraph"/>
        <w:numPr>
          <w:ilvl w:val="0"/>
          <w:numId w:val="14"/>
        </w:numPr>
        <w:spacing w:line="12pt" w:lineRule="auto"/>
        <w:rPr>
          <w:rFonts w:ascii="Times New Roman" w:eastAsia="Times New Roman" w:hAnsi="Times New Roman" w:cs="Times New Roman"/>
          <w:sz w:val="24"/>
          <w:szCs w:val="24"/>
        </w:rPr>
      </w:pPr>
      <w:r w:rsidRPr="675AFA88">
        <w:rPr>
          <w:rFonts w:ascii="Times New Roman" w:eastAsia="Times New Roman" w:hAnsi="Times New Roman" w:cs="Times New Roman"/>
          <w:sz w:val="24"/>
          <w:szCs w:val="24"/>
        </w:rPr>
        <w:t>Conduct analysis on trends and wages and employment levels by sector, industry, and occupation</w:t>
      </w:r>
      <w:r w:rsidR="26DDE9AE" w:rsidRPr="675AFA88">
        <w:rPr>
          <w:rFonts w:ascii="Times New Roman" w:eastAsia="Times New Roman" w:hAnsi="Times New Roman" w:cs="Times New Roman"/>
          <w:sz w:val="24"/>
          <w:szCs w:val="24"/>
        </w:rPr>
        <w:t>, firm size (i.e. at least small, media, and large) and geography using available geographic resolution</w:t>
      </w:r>
      <w:r w:rsidR="71E9F873" w:rsidRPr="675AFA88">
        <w:rPr>
          <w:rFonts w:ascii="Times New Roman" w:eastAsia="Times New Roman" w:hAnsi="Times New Roman" w:cs="Times New Roman"/>
          <w:sz w:val="24"/>
          <w:szCs w:val="24"/>
        </w:rPr>
        <w:t>.</w:t>
      </w:r>
    </w:p>
    <w:p w14:paraId="19280CA8" w14:textId="715E1E9D" w:rsidR="20904F3E" w:rsidRPr="00794253" w:rsidRDefault="67DDF597" w:rsidP="0A07CC4C">
      <w:pPr>
        <w:pStyle w:val="ListParagraph"/>
        <w:numPr>
          <w:ilvl w:val="0"/>
          <w:numId w:val="14"/>
        </w:numPr>
        <w:spacing w:after="0pt" w:line="12pt" w:lineRule="auto"/>
        <w:rPr>
          <w:rFonts w:ascii="Times New Roman" w:eastAsia="Times New Roman" w:hAnsi="Times New Roman" w:cs="Times New Roman"/>
          <w:sz w:val="24"/>
          <w:szCs w:val="24"/>
        </w:rPr>
      </w:pPr>
      <w:r w:rsidRPr="0A07CC4C">
        <w:rPr>
          <w:rFonts w:ascii="Times New Roman" w:eastAsia="Times New Roman" w:hAnsi="Times New Roman" w:cs="Times New Roman"/>
          <w:sz w:val="24"/>
          <w:szCs w:val="24"/>
        </w:rPr>
        <w:t>Conduct preliminary analysis on impacts of market structure on labor market tightness and job quality measures</w:t>
      </w:r>
      <w:r w:rsidR="7A4D1F53" w:rsidRPr="0A07CC4C">
        <w:rPr>
          <w:rFonts w:ascii="Times New Roman" w:eastAsia="Times New Roman" w:hAnsi="Times New Roman" w:cs="Times New Roman"/>
          <w:sz w:val="24"/>
          <w:szCs w:val="24"/>
        </w:rPr>
        <w:t xml:space="preserve"> in coordination with the Office of Energy Jobs.</w:t>
      </w:r>
      <w:r w:rsidR="009449B8" w:rsidRPr="0A07CC4C">
        <w:rPr>
          <w:rFonts w:ascii="Times New Roman" w:eastAsia="Times New Roman" w:hAnsi="Times New Roman" w:cs="Times New Roman"/>
          <w:sz w:val="24"/>
          <w:szCs w:val="24"/>
        </w:rPr>
        <w:t xml:space="preserve"> </w:t>
      </w:r>
      <w:r w:rsidR="6DD6767F" w:rsidRPr="0A07CC4C">
        <w:rPr>
          <w:rFonts w:ascii="Times New Roman" w:eastAsia="Times New Roman" w:hAnsi="Times New Roman" w:cs="Times New Roman"/>
          <w:sz w:val="24"/>
          <w:szCs w:val="24"/>
        </w:rPr>
        <w:t xml:space="preserve">Contextualize labor market trends using data from the </w:t>
      </w:r>
      <w:r w:rsidR="266A9AD7" w:rsidRPr="0A07CC4C">
        <w:rPr>
          <w:rFonts w:ascii="Times New Roman" w:eastAsia="Times New Roman" w:hAnsi="Times New Roman" w:cs="Times New Roman"/>
          <w:sz w:val="24"/>
          <w:szCs w:val="24"/>
        </w:rPr>
        <w:t xml:space="preserve">Bureau of Labor Statistics (BLS) and </w:t>
      </w:r>
      <w:r w:rsidR="6DD6767F" w:rsidRPr="0A07CC4C">
        <w:rPr>
          <w:rFonts w:ascii="Times New Roman" w:eastAsia="Times New Roman" w:hAnsi="Times New Roman" w:cs="Times New Roman"/>
          <w:sz w:val="24"/>
          <w:szCs w:val="24"/>
        </w:rPr>
        <w:t>Energy Information Administration (EIA)</w:t>
      </w:r>
      <w:r w:rsidR="7672B9F6" w:rsidRPr="0A07CC4C">
        <w:rPr>
          <w:rFonts w:ascii="Times New Roman" w:eastAsia="Times New Roman" w:hAnsi="Times New Roman" w:cs="Times New Roman"/>
          <w:sz w:val="24"/>
          <w:szCs w:val="24"/>
        </w:rPr>
        <w:t>.</w:t>
      </w:r>
      <w:r w:rsidR="6DD6767F" w:rsidRPr="0A07CC4C">
        <w:rPr>
          <w:rFonts w:ascii="Times New Roman" w:eastAsia="Times New Roman" w:hAnsi="Times New Roman" w:cs="Times New Roman"/>
          <w:sz w:val="24"/>
          <w:szCs w:val="24"/>
        </w:rPr>
        <w:t xml:space="preserve"> </w:t>
      </w:r>
      <w:r w:rsidR="0A07CC4C" w:rsidRPr="0A07CC4C">
        <w:rPr>
          <w:rFonts w:ascii="Times New Roman" w:eastAsia="Times New Roman" w:hAnsi="Times New Roman" w:cs="Times New Roman"/>
          <w:sz w:val="24"/>
          <w:szCs w:val="24"/>
        </w:rPr>
        <w:t>Differentiate between seasonal / temporary jobs (construction, installation) and permanent jobs</w:t>
      </w:r>
      <w:r w:rsidR="00DA6125" w:rsidRPr="0A07CC4C">
        <w:rPr>
          <w:rFonts w:ascii="Times New Roman" w:eastAsia="Times New Roman" w:hAnsi="Times New Roman" w:cs="Times New Roman"/>
          <w:sz w:val="24"/>
          <w:szCs w:val="24"/>
        </w:rPr>
        <w:t>.</w:t>
      </w:r>
    </w:p>
    <w:p w14:paraId="7CF0EBE0" w14:textId="2DC6C1CC" w:rsidR="0042111B" w:rsidRPr="00794253" w:rsidRDefault="32E2013B" w:rsidP="000C3822">
      <w:pPr>
        <w:pStyle w:val="ListParagraph"/>
        <w:numPr>
          <w:ilvl w:val="0"/>
          <w:numId w:val="12"/>
        </w:numPr>
        <w:spacing w:line="12pt" w:lineRule="auto"/>
        <w:rPr>
          <w:rFonts w:ascii="Times New Roman" w:eastAsia="Times New Roman" w:hAnsi="Times New Roman" w:cs="Times New Roman"/>
          <w:sz w:val="24"/>
          <w:szCs w:val="24"/>
        </w:rPr>
      </w:pPr>
      <w:r w:rsidRPr="00794253">
        <w:rPr>
          <w:rFonts w:ascii="Times New Roman" w:eastAsia="Times New Roman" w:hAnsi="Times New Roman" w:cs="Times New Roman"/>
          <w:sz w:val="24"/>
          <w:szCs w:val="24"/>
        </w:rPr>
        <w:t>Analyze</w:t>
      </w:r>
      <w:r w:rsidR="1103353F" w:rsidRPr="00794253">
        <w:rPr>
          <w:rFonts w:ascii="Times New Roman" w:eastAsia="Times New Roman" w:hAnsi="Times New Roman" w:cs="Times New Roman"/>
          <w:sz w:val="24"/>
          <w:szCs w:val="24"/>
        </w:rPr>
        <w:t xml:space="preserve"> occupational trends using BLS OOH and OEWS data (employment projections, wages, etc.)</w:t>
      </w:r>
      <w:r w:rsidR="002017D6" w:rsidRPr="00794253">
        <w:rPr>
          <w:rFonts w:ascii="Times New Roman" w:eastAsia="Times New Roman" w:hAnsi="Times New Roman" w:cs="Times New Roman"/>
          <w:sz w:val="24"/>
          <w:szCs w:val="24"/>
        </w:rPr>
        <w:t>.</w:t>
      </w:r>
    </w:p>
    <w:p w14:paraId="52938AC1" w14:textId="4C8E5E21" w:rsidR="007404A6" w:rsidRPr="00794253" w:rsidRDefault="32E2013B" w:rsidP="000C3822">
      <w:pPr>
        <w:pStyle w:val="ListParagraph"/>
        <w:numPr>
          <w:ilvl w:val="0"/>
          <w:numId w:val="12"/>
        </w:numPr>
        <w:spacing w:line="12pt" w:lineRule="auto"/>
        <w:rPr>
          <w:rFonts w:ascii="Times New Roman" w:eastAsia="Times New Roman" w:hAnsi="Times New Roman" w:cs="Times New Roman"/>
          <w:sz w:val="24"/>
          <w:szCs w:val="24"/>
        </w:rPr>
      </w:pPr>
      <w:r w:rsidRPr="00794253">
        <w:rPr>
          <w:rFonts w:ascii="Times New Roman" w:eastAsia="Times New Roman" w:hAnsi="Times New Roman" w:cs="Times New Roman"/>
          <w:sz w:val="24"/>
          <w:szCs w:val="24"/>
        </w:rPr>
        <w:t>Analyze</w:t>
      </w:r>
      <w:r w:rsidR="007404A6" w:rsidRPr="00794253">
        <w:rPr>
          <w:rFonts w:ascii="Times New Roman" w:eastAsia="Times New Roman" w:hAnsi="Times New Roman" w:cs="Times New Roman"/>
          <w:sz w:val="24"/>
          <w:szCs w:val="24"/>
        </w:rPr>
        <w:t xml:space="preserve"> employer perceived reasons</w:t>
      </w:r>
      <w:r w:rsidR="00AC17A7" w:rsidRPr="00794253">
        <w:rPr>
          <w:rFonts w:ascii="Times New Roman" w:eastAsia="Times New Roman" w:hAnsi="Times New Roman" w:cs="Times New Roman"/>
          <w:sz w:val="24"/>
          <w:szCs w:val="24"/>
        </w:rPr>
        <w:t xml:space="preserve"> for</w:t>
      </w:r>
      <w:r w:rsidR="007404A6" w:rsidRPr="00794253">
        <w:rPr>
          <w:rFonts w:ascii="Times New Roman" w:eastAsia="Times New Roman" w:hAnsi="Times New Roman" w:cs="Times New Roman"/>
          <w:sz w:val="24"/>
          <w:szCs w:val="24"/>
        </w:rPr>
        <w:t xml:space="preserve"> hirin</w:t>
      </w:r>
      <w:r w:rsidR="00DE4E43" w:rsidRPr="00794253">
        <w:rPr>
          <w:rFonts w:ascii="Times New Roman" w:eastAsia="Times New Roman" w:hAnsi="Times New Roman" w:cs="Times New Roman"/>
          <w:sz w:val="24"/>
          <w:szCs w:val="24"/>
        </w:rPr>
        <w:t xml:space="preserve">g difficulty </w:t>
      </w:r>
      <w:r w:rsidR="00AC17A7" w:rsidRPr="00794253">
        <w:rPr>
          <w:rFonts w:ascii="Times New Roman" w:eastAsia="Times New Roman" w:hAnsi="Times New Roman" w:cs="Times New Roman"/>
          <w:sz w:val="24"/>
          <w:szCs w:val="24"/>
        </w:rPr>
        <w:t>with</w:t>
      </w:r>
      <w:r w:rsidR="00DE4E43" w:rsidRPr="00794253">
        <w:rPr>
          <w:rFonts w:ascii="Times New Roman" w:eastAsia="Times New Roman" w:hAnsi="Times New Roman" w:cs="Times New Roman"/>
          <w:sz w:val="24"/>
          <w:szCs w:val="24"/>
        </w:rPr>
        <w:t xml:space="preserve"> </w:t>
      </w:r>
      <w:r w:rsidR="006231F7" w:rsidRPr="00794253">
        <w:rPr>
          <w:rFonts w:ascii="Times New Roman" w:eastAsia="Times New Roman" w:hAnsi="Times New Roman" w:cs="Times New Roman"/>
          <w:sz w:val="24"/>
          <w:szCs w:val="24"/>
        </w:rPr>
        <w:t>labor demand using CES and BLS JOLTS data</w:t>
      </w:r>
      <w:r w:rsidR="00AC17A7" w:rsidRPr="00794253">
        <w:rPr>
          <w:rFonts w:ascii="Times New Roman" w:eastAsia="Times New Roman" w:hAnsi="Times New Roman" w:cs="Times New Roman"/>
          <w:sz w:val="24"/>
          <w:szCs w:val="24"/>
        </w:rPr>
        <w:t xml:space="preserve">, as well as with geographic data. </w:t>
      </w:r>
    </w:p>
    <w:p w14:paraId="31ED3C0F" w14:textId="196ED908" w:rsidR="0042111B" w:rsidRPr="00794253" w:rsidRDefault="32E2013B" w:rsidP="000C3822">
      <w:pPr>
        <w:pStyle w:val="ListParagraph"/>
        <w:numPr>
          <w:ilvl w:val="0"/>
          <w:numId w:val="12"/>
        </w:numPr>
        <w:spacing w:line="12pt" w:lineRule="auto"/>
        <w:rPr>
          <w:rFonts w:ascii="Times New Roman" w:eastAsia="Times New Roman" w:hAnsi="Times New Roman" w:cs="Times New Roman"/>
          <w:sz w:val="24"/>
          <w:szCs w:val="24"/>
        </w:rPr>
      </w:pPr>
      <w:r w:rsidRPr="00794253">
        <w:rPr>
          <w:rFonts w:ascii="Times New Roman" w:eastAsia="Times New Roman" w:hAnsi="Times New Roman" w:cs="Times New Roman"/>
          <w:sz w:val="24"/>
          <w:szCs w:val="24"/>
        </w:rPr>
        <w:t>Compare growth of industries (by employment, investment, and/or production) with wages and benefits to understand</w:t>
      </w:r>
      <w:r w:rsidR="42E8561E" w:rsidRPr="00794253">
        <w:rPr>
          <w:rFonts w:ascii="Times New Roman" w:eastAsia="Times New Roman" w:hAnsi="Times New Roman" w:cs="Times New Roman"/>
          <w:sz w:val="24"/>
          <w:szCs w:val="24"/>
        </w:rPr>
        <w:t xml:space="preserve"> labor supply conditions and</w:t>
      </w:r>
      <w:r w:rsidRPr="00794253">
        <w:rPr>
          <w:rFonts w:ascii="Times New Roman" w:eastAsia="Times New Roman" w:hAnsi="Times New Roman" w:cs="Times New Roman"/>
          <w:sz w:val="24"/>
          <w:szCs w:val="24"/>
        </w:rPr>
        <w:t xml:space="preserve"> job qualit</w:t>
      </w:r>
      <w:r w:rsidR="002017D6" w:rsidRPr="00794253">
        <w:rPr>
          <w:rFonts w:ascii="Times New Roman" w:eastAsia="Times New Roman" w:hAnsi="Times New Roman" w:cs="Times New Roman"/>
          <w:sz w:val="24"/>
          <w:szCs w:val="24"/>
        </w:rPr>
        <w:t>y.</w:t>
      </w:r>
    </w:p>
    <w:p w14:paraId="6AE0F5B1" w14:textId="61598FAA" w:rsidR="00E3796F" w:rsidRPr="00794253" w:rsidRDefault="32E2013B" w:rsidP="000C3822">
      <w:pPr>
        <w:pStyle w:val="ListParagraph"/>
        <w:numPr>
          <w:ilvl w:val="0"/>
          <w:numId w:val="12"/>
        </w:numPr>
        <w:spacing w:line="12pt" w:lineRule="auto"/>
        <w:rPr>
          <w:rFonts w:ascii="Times New Roman" w:eastAsia="Times New Roman" w:hAnsi="Times New Roman" w:cs="Times New Roman"/>
          <w:sz w:val="24"/>
          <w:szCs w:val="24"/>
        </w:rPr>
      </w:pPr>
      <w:r w:rsidRPr="675AFA88">
        <w:rPr>
          <w:rFonts w:ascii="Times New Roman" w:eastAsia="Times New Roman" w:hAnsi="Times New Roman" w:cs="Times New Roman"/>
          <w:sz w:val="24"/>
          <w:szCs w:val="24"/>
        </w:rPr>
        <w:t xml:space="preserve">Create occupational profiles of in-demand occupations including barriers to entry, typical entry-level education requirements, and skills, to understand potential for long-term investments (using O*NET and BLS OEWS data). </w:t>
      </w:r>
    </w:p>
    <w:p w14:paraId="646E2F57" w14:textId="6A983079" w:rsidR="6274AA47" w:rsidRPr="00794253" w:rsidRDefault="6FDC672F" w:rsidP="000C3822">
      <w:pPr>
        <w:pStyle w:val="ListParagraph"/>
        <w:numPr>
          <w:ilvl w:val="0"/>
          <w:numId w:val="12"/>
        </w:numPr>
        <w:spacing w:line="12pt" w:lineRule="auto"/>
        <w:rPr>
          <w:rFonts w:ascii="Times New Roman" w:eastAsia="Times New Roman" w:hAnsi="Times New Roman" w:cs="Times New Roman"/>
          <w:sz w:val="24"/>
          <w:szCs w:val="24"/>
        </w:rPr>
      </w:pPr>
      <w:r w:rsidRPr="675AFA88">
        <w:rPr>
          <w:rFonts w:ascii="Times New Roman" w:eastAsia="Times New Roman" w:hAnsi="Times New Roman" w:cs="Times New Roman"/>
          <w:sz w:val="24"/>
          <w:szCs w:val="24"/>
        </w:rPr>
        <w:t>Conduct a landscape study of available data and conduct an analysis of consistency and inconsistency of published data and the data collected for the USEER.</w:t>
      </w:r>
    </w:p>
    <w:p w14:paraId="59228687" w14:textId="3072DC1A" w:rsidR="00312DB7" w:rsidRPr="00794253" w:rsidRDefault="6FDC672F" w:rsidP="0CCDFDBB">
      <w:pPr>
        <w:pStyle w:val="ListParagraph"/>
        <w:numPr>
          <w:ilvl w:val="0"/>
          <w:numId w:val="12"/>
        </w:numPr>
        <w:spacing w:line="12pt" w:lineRule="auto"/>
        <w:rPr>
          <w:rFonts w:ascii="Times New Roman" w:eastAsia="Times New Roman" w:hAnsi="Times New Roman" w:cs="Times New Roman"/>
          <w:sz w:val="24"/>
          <w:szCs w:val="24"/>
        </w:rPr>
      </w:pPr>
      <w:r w:rsidRPr="675AFA88">
        <w:rPr>
          <w:rFonts w:ascii="Times New Roman" w:eastAsia="Times New Roman" w:hAnsi="Times New Roman" w:cs="Times New Roman"/>
          <w:sz w:val="24"/>
          <w:szCs w:val="24"/>
        </w:rPr>
        <w:t xml:space="preserve">Conduct IO analysis to understand the economic impact of employment in the energy sector, in consultation with the Office of Energy Jobs. </w:t>
      </w:r>
      <w:r w:rsidR="32E2013B" w:rsidRPr="00794253">
        <w:rPr>
          <w:rFonts w:ascii="Times New Roman" w:eastAsia="Times New Roman" w:hAnsi="Times New Roman" w:cs="Times New Roman"/>
          <w:sz w:val="24"/>
          <w:szCs w:val="24"/>
        </w:rPr>
        <w:t>Examples of requested data crosswalks include:</w:t>
      </w:r>
    </w:p>
    <w:p w14:paraId="34D1FD47" w14:textId="77777777" w:rsidR="00314F40" w:rsidRDefault="32E2013B" w:rsidP="00314F40">
      <w:pPr>
        <w:pStyle w:val="ListParagraph"/>
        <w:numPr>
          <w:ilvl w:val="0"/>
          <w:numId w:val="13"/>
        </w:numPr>
        <w:spacing w:line="12pt" w:lineRule="auto"/>
        <w:rPr>
          <w:rFonts w:ascii="Times New Roman" w:eastAsia="Times New Roman" w:hAnsi="Times New Roman" w:cs="Times New Roman"/>
          <w:sz w:val="24"/>
          <w:szCs w:val="24"/>
        </w:rPr>
      </w:pPr>
      <w:r w:rsidRPr="00794253">
        <w:rPr>
          <w:rFonts w:ascii="Times New Roman" w:eastAsia="Times New Roman" w:hAnsi="Times New Roman" w:cs="Times New Roman"/>
          <w:sz w:val="24"/>
          <w:szCs w:val="24"/>
        </w:rPr>
        <w:t xml:space="preserve">Provide data breakdowns and totals of </w:t>
      </w:r>
      <w:r w:rsidR="00E36C0E" w:rsidRPr="00794253">
        <w:rPr>
          <w:rFonts w:ascii="Times New Roman" w:eastAsia="Times New Roman" w:hAnsi="Times New Roman" w:cs="Times New Roman"/>
          <w:sz w:val="24"/>
          <w:szCs w:val="24"/>
        </w:rPr>
        <w:t>technologies that cut across multiple sectors</w:t>
      </w:r>
      <w:r w:rsidR="0042111B" w:rsidRPr="00794253">
        <w:rPr>
          <w:rFonts w:ascii="Times New Roman" w:eastAsia="Times New Roman" w:hAnsi="Times New Roman" w:cs="Times New Roman"/>
          <w:sz w:val="24"/>
          <w:szCs w:val="24"/>
        </w:rPr>
        <w:t xml:space="preserve"> </w:t>
      </w:r>
      <w:r w:rsidR="00E36C0E" w:rsidRPr="00794253">
        <w:rPr>
          <w:rFonts w:ascii="Times New Roman" w:eastAsia="Times New Roman" w:hAnsi="Times New Roman" w:cs="Times New Roman"/>
          <w:sz w:val="24"/>
          <w:szCs w:val="24"/>
        </w:rPr>
        <w:t>in energy production</w:t>
      </w:r>
      <w:r w:rsidR="002017D6" w:rsidRPr="00794253">
        <w:rPr>
          <w:rFonts w:ascii="Times New Roman" w:eastAsia="Times New Roman" w:hAnsi="Times New Roman" w:cs="Times New Roman"/>
          <w:sz w:val="24"/>
          <w:szCs w:val="24"/>
        </w:rPr>
        <w:t>.</w:t>
      </w:r>
    </w:p>
    <w:p w14:paraId="5ED0918E" w14:textId="77777777" w:rsidR="00314F40" w:rsidRDefault="32E2013B" w:rsidP="00314F40">
      <w:pPr>
        <w:pStyle w:val="ListParagraph"/>
        <w:numPr>
          <w:ilvl w:val="0"/>
          <w:numId w:val="13"/>
        </w:numPr>
        <w:spacing w:line="12pt" w:lineRule="auto"/>
        <w:rPr>
          <w:rFonts w:ascii="Times New Roman" w:eastAsia="Times New Roman" w:hAnsi="Times New Roman" w:cs="Times New Roman"/>
          <w:sz w:val="24"/>
          <w:szCs w:val="24"/>
        </w:rPr>
      </w:pPr>
      <w:r w:rsidRPr="00314F40">
        <w:rPr>
          <w:rFonts w:ascii="Times New Roman" w:eastAsia="Times New Roman" w:hAnsi="Times New Roman" w:cs="Times New Roman"/>
          <w:sz w:val="24"/>
          <w:szCs w:val="24"/>
        </w:rPr>
        <w:t>Provide mapping of surveyed employers to 6-digit NAICS codes</w:t>
      </w:r>
      <w:r w:rsidR="002017D6" w:rsidRPr="00314F40">
        <w:rPr>
          <w:rFonts w:ascii="Times New Roman" w:eastAsia="Times New Roman" w:hAnsi="Times New Roman" w:cs="Times New Roman"/>
          <w:sz w:val="24"/>
          <w:szCs w:val="24"/>
        </w:rPr>
        <w:t>.</w:t>
      </w:r>
    </w:p>
    <w:p w14:paraId="2AA352BF" w14:textId="4079F0A3" w:rsidR="00AA09D6" w:rsidRPr="00314F40" w:rsidRDefault="1FEA56CF" w:rsidP="00314F40">
      <w:pPr>
        <w:pStyle w:val="ListParagraph"/>
        <w:numPr>
          <w:ilvl w:val="0"/>
          <w:numId w:val="13"/>
        </w:numPr>
        <w:spacing w:line="12pt" w:lineRule="auto"/>
        <w:rPr>
          <w:rFonts w:ascii="Times New Roman" w:eastAsia="Times New Roman" w:hAnsi="Times New Roman" w:cs="Times New Roman"/>
          <w:sz w:val="24"/>
          <w:szCs w:val="24"/>
        </w:rPr>
      </w:pPr>
      <w:r w:rsidRPr="0A07CC4C">
        <w:rPr>
          <w:rFonts w:ascii="Times New Roman" w:eastAsia="Times New Roman" w:hAnsi="Times New Roman" w:cs="Times New Roman"/>
          <w:sz w:val="24"/>
          <w:szCs w:val="24"/>
        </w:rPr>
        <w:t>Provide mapping of occupational data to SOC codes</w:t>
      </w:r>
      <w:r w:rsidR="002017D6" w:rsidRPr="0A07CC4C">
        <w:rPr>
          <w:rFonts w:ascii="Times New Roman" w:eastAsia="Times New Roman" w:hAnsi="Times New Roman" w:cs="Times New Roman"/>
          <w:sz w:val="24"/>
          <w:szCs w:val="24"/>
        </w:rPr>
        <w:t>.</w:t>
      </w:r>
    </w:p>
    <w:p w14:paraId="1408E6D2" w14:textId="68EAEEA2" w:rsidR="5FE5F780" w:rsidRDefault="5FE5F780" w:rsidP="1FEA56CF">
      <w:pPr>
        <w:pStyle w:val="ListParagraph"/>
        <w:numPr>
          <w:ilvl w:val="0"/>
          <w:numId w:val="9"/>
        </w:numPr>
        <w:spacing w:line="12pt" w:lineRule="auto"/>
        <w:rPr>
          <w:rFonts w:ascii="Times New Roman" w:eastAsia="Times New Roman" w:hAnsi="Times New Roman" w:cs="Times New Roman"/>
          <w:sz w:val="24"/>
          <w:szCs w:val="24"/>
        </w:rPr>
      </w:pPr>
      <w:r w:rsidRPr="0A07CC4C">
        <w:rPr>
          <w:rFonts w:ascii="Times New Roman" w:eastAsia="Times New Roman" w:hAnsi="Times New Roman" w:cs="Times New Roman"/>
          <w:sz w:val="24"/>
          <w:szCs w:val="24"/>
        </w:rPr>
        <w:lastRenderedPageBreak/>
        <w:t xml:space="preserve">If requested, ensure safe transfer of all CIPSEA-protected USEER survey microdata in contractor’s possession to the Office of Energy Jobs. </w:t>
      </w:r>
    </w:p>
    <w:p w14:paraId="054A1EE8" w14:textId="1153BA1D" w:rsidR="5FE5F780" w:rsidRDefault="5FE5F780" w:rsidP="1FEA56CF">
      <w:pPr>
        <w:pStyle w:val="ListParagraph"/>
        <w:numPr>
          <w:ilvl w:val="0"/>
          <w:numId w:val="9"/>
        </w:numPr>
        <w:spacing w:line="12pt" w:lineRule="auto"/>
        <w:rPr>
          <w:rFonts w:ascii="Times New Roman" w:eastAsia="Times New Roman" w:hAnsi="Times New Roman" w:cs="Times New Roman"/>
          <w:sz w:val="24"/>
          <w:szCs w:val="24"/>
        </w:rPr>
      </w:pPr>
      <w:r w:rsidRPr="0A07CC4C">
        <w:rPr>
          <w:rFonts w:ascii="Times New Roman" w:eastAsia="Times New Roman" w:hAnsi="Times New Roman" w:cs="Times New Roman"/>
          <w:sz w:val="24"/>
          <w:szCs w:val="24"/>
        </w:rPr>
        <w:t xml:space="preserve">If requested, provide statistically accurate tabulations of any and all USEER microdata in contractor’s possession to the Office of Energy Jobs. </w:t>
      </w:r>
    </w:p>
    <w:p w14:paraId="656FB0FA" w14:textId="713C57D7" w:rsidR="5FE5F780" w:rsidRDefault="5FE5F780" w:rsidP="1FEA56CF">
      <w:pPr>
        <w:pStyle w:val="ListParagraph"/>
        <w:numPr>
          <w:ilvl w:val="0"/>
          <w:numId w:val="9"/>
        </w:numPr>
        <w:spacing w:line="12pt" w:lineRule="auto"/>
        <w:rPr>
          <w:rFonts w:ascii="Times New Roman" w:eastAsia="Times New Roman" w:hAnsi="Times New Roman" w:cs="Times New Roman"/>
          <w:sz w:val="24"/>
          <w:szCs w:val="24"/>
        </w:rPr>
      </w:pPr>
      <w:r w:rsidRPr="0A07CC4C">
        <w:rPr>
          <w:rFonts w:ascii="Times New Roman" w:eastAsia="Times New Roman" w:hAnsi="Times New Roman" w:cs="Times New Roman"/>
          <w:sz w:val="24"/>
          <w:szCs w:val="24"/>
        </w:rPr>
        <w:t xml:space="preserve">If requested, provide statistical analysis of any and all USEER microdata in contractor’s possession to the Office of Energy Jobs. </w:t>
      </w:r>
    </w:p>
    <w:p w14:paraId="4399CAA2" w14:textId="41523EBC" w:rsidR="002B7150" w:rsidRPr="00794253" w:rsidRDefault="5FE5F780" w:rsidP="0A07CC4C">
      <w:pPr>
        <w:pStyle w:val="ListParagraph"/>
        <w:numPr>
          <w:ilvl w:val="0"/>
          <w:numId w:val="9"/>
        </w:numPr>
        <w:spacing w:line="12pt" w:lineRule="auto"/>
        <w:rPr>
          <w:rFonts w:ascii="Times New Roman" w:eastAsia="Times New Roman" w:hAnsi="Times New Roman" w:cs="Times New Roman"/>
          <w:sz w:val="24"/>
          <w:szCs w:val="24"/>
        </w:rPr>
      </w:pPr>
      <w:r w:rsidRPr="0A07CC4C">
        <w:rPr>
          <w:rFonts w:ascii="Times New Roman" w:eastAsia="Times New Roman" w:hAnsi="Times New Roman" w:cs="Times New Roman"/>
          <w:sz w:val="24"/>
          <w:szCs w:val="24"/>
        </w:rPr>
        <w:t>If requested, provide training on navigating USEER microdata to approved Office of Energy Jobs analysts</w:t>
      </w:r>
      <w:r w:rsidR="1039B68B" w:rsidRPr="0A07CC4C">
        <w:rPr>
          <w:rFonts w:ascii="Times New Roman" w:eastAsia="Times New Roman" w:hAnsi="Times New Roman" w:cs="Times New Roman"/>
          <w:sz w:val="24"/>
          <w:szCs w:val="24"/>
        </w:rPr>
        <w:t>.</w:t>
      </w:r>
    </w:p>
    <w:p w14:paraId="5CE8338E" w14:textId="2FDFD370" w:rsidR="002D791F" w:rsidRPr="00794253" w:rsidRDefault="4D199B3B" w:rsidP="005E598C">
      <w:pPr>
        <w:spacing w:line="12pt" w:lineRule="auto"/>
        <w:rPr>
          <w:rFonts w:ascii="Times New Roman" w:eastAsia="Times New Roman" w:hAnsi="Times New Roman" w:cs="Times New Roman"/>
          <w:sz w:val="24"/>
          <w:szCs w:val="24"/>
        </w:rPr>
      </w:pPr>
      <w:r w:rsidRPr="67E27EE2">
        <w:rPr>
          <w:rFonts w:ascii="Times New Roman" w:eastAsia="Times New Roman" w:hAnsi="Times New Roman" w:cs="Times New Roman"/>
          <w:sz w:val="24"/>
          <w:szCs w:val="24"/>
          <w:u w:val="single"/>
        </w:rPr>
        <w:t xml:space="preserve">5.7 </w:t>
      </w:r>
      <w:r w:rsidR="67E27EE2" w:rsidRPr="67E27EE2">
        <w:rPr>
          <w:rFonts w:ascii="Times New Roman" w:eastAsia="Times New Roman" w:hAnsi="Times New Roman" w:cs="Times New Roman"/>
          <w:sz w:val="24"/>
          <w:szCs w:val="24"/>
          <w:u w:val="single"/>
        </w:rPr>
        <w:t xml:space="preserve">Task </w:t>
      </w:r>
      <w:r w:rsidR="0FC96BA6" w:rsidRPr="67E27EE2">
        <w:rPr>
          <w:rFonts w:ascii="Times New Roman" w:eastAsia="Times New Roman" w:hAnsi="Times New Roman" w:cs="Times New Roman"/>
          <w:sz w:val="24"/>
          <w:szCs w:val="24"/>
          <w:u w:val="single"/>
        </w:rPr>
        <w:t>7</w:t>
      </w:r>
      <w:r w:rsidR="67E27EE2" w:rsidRPr="67E27EE2">
        <w:rPr>
          <w:rFonts w:ascii="Times New Roman" w:eastAsia="Times New Roman" w:hAnsi="Times New Roman" w:cs="Times New Roman"/>
          <w:sz w:val="24"/>
          <w:szCs w:val="24"/>
          <w:u w:val="single"/>
        </w:rPr>
        <w:t xml:space="preserve"> – Deliver Final USEER</w:t>
      </w:r>
      <w:r w:rsidR="5FA22267" w:rsidRPr="67E27EE2">
        <w:rPr>
          <w:rFonts w:ascii="Times New Roman" w:eastAsia="Times New Roman" w:hAnsi="Times New Roman" w:cs="Times New Roman"/>
          <w:sz w:val="24"/>
          <w:szCs w:val="24"/>
          <w:u w:val="single"/>
        </w:rPr>
        <w:t>:</w:t>
      </w:r>
      <w:r w:rsidR="5FA22267" w:rsidRPr="67E27EE2">
        <w:rPr>
          <w:rFonts w:ascii="Times New Roman" w:eastAsia="Times New Roman" w:hAnsi="Times New Roman" w:cs="Times New Roman"/>
          <w:sz w:val="24"/>
          <w:szCs w:val="24"/>
        </w:rPr>
        <w:t xml:space="preserve"> The Contractor shall provide all aspects of the USEER, including writing, editing, graphic design, illustration and infographic design, </w:t>
      </w:r>
      <w:r w:rsidR="114A511B" w:rsidRPr="67E27EE2">
        <w:rPr>
          <w:rFonts w:ascii="Times New Roman" w:eastAsia="Times New Roman" w:hAnsi="Times New Roman" w:cs="Times New Roman"/>
          <w:sz w:val="24"/>
          <w:szCs w:val="24"/>
        </w:rPr>
        <w:t xml:space="preserve">accessibility and 508 compliance, </w:t>
      </w:r>
      <w:r w:rsidR="5FA22267" w:rsidRPr="67E27EE2">
        <w:rPr>
          <w:rFonts w:ascii="Times New Roman" w:eastAsia="Times New Roman" w:hAnsi="Times New Roman" w:cs="Times New Roman"/>
          <w:sz w:val="24"/>
          <w:szCs w:val="24"/>
        </w:rPr>
        <w:t>print-ready graphic production services</w:t>
      </w:r>
      <w:r w:rsidR="22B627B1" w:rsidRPr="67E27EE2">
        <w:rPr>
          <w:rFonts w:ascii="Times New Roman" w:eastAsia="Times New Roman" w:hAnsi="Times New Roman" w:cs="Times New Roman"/>
          <w:sz w:val="24"/>
          <w:szCs w:val="24"/>
        </w:rPr>
        <w:t xml:space="preserve"> with pagination</w:t>
      </w:r>
      <w:r w:rsidR="5FA22267" w:rsidRPr="67E27EE2">
        <w:rPr>
          <w:rFonts w:ascii="Times New Roman" w:eastAsia="Times New Roman" w:hAnsi="Times New Roman" w:cs="Times New Roman"/>
          <w:sz w:val="24"/>
          <w:szCs w:val="24"/>
        </w:rPr>
        <w:t xml:space="preserve">, and report design and production. This will include design, layout, copy editing, and production of </w:t>
      </w:r>
      <w:r w:rsidR="007353A7" w:rsidRPr="67E27EE2">
        <w:rPr>
          <w:rFonts w:ascii="Times New Roman" w:eastAsia="Times New Roman" w:hAnsi="Times New Roman" w:cs="Times New Roman"/>
          <w:sz w:val="24"/>
          <w:szCs w:val="24"/>
        </w:rPr>
        <w:t>print</w:t>
      </w:r>
      <w:r w:rsidR="5FA22267" w:rsidRPr="67E27EE2">
        <w:rPr>
          <w:rFonts w:ascii="Times New Roman" w:eastAsia="Times New Roman" w:hAnsi="Times New Roman" w:cs="Times New Roman"/>
          <w:sz w:val="24"/>
          <w:szCs w:val="24"/>
        </w:rPr>
        <w:t>-ready and hyperlinked electronic report versions. The Contractor will also provide a comprehensive slide deck on USEER findings and results, comparing current year to past data to depict key trends</w:t>
      </w:r>
      <w:r w:rsidR="1C7ACB73" w:rsidRPr="67E27EE2">
        <w:rPr>
          <w:rFonts w:ascii="Times New Roman" w:eastAsia="Times New Roman" w:hAnsi="Times New Roman" w:cs="Times New Roman"/>
          <w:sz w:val="24"/>
          <w:szCs w:val="24"/>
        </w:rPr>
        <w:t xml:space="preserve">, contextualizing with aggregate wage and inflation trends using data from BLS and </w:t>
      </w:r>
      <w:r w:rsidR="00876A6C" w:rsidRPr="67E27EE2">
        <w:rPr>
          <w:rFonts w:ascii="Times New Roman" w:eastAsia="Times New Roman" w:hAnsi="Times New Roman" w:cs="Times New Roman"/>
          <w:sz w:val="24"/>
          <w:szCs w:val="24"/>
        </w:rPr>
        <w:t>controlling</w:t>
      </w:r>
      <w:r w:rsidR="1C7ACB73" w:rsidRPr="67E27EE2">
        <w:rPr>
          <w:rFonts w:ascii="Times New Roman" w:eastAsia="Times New Roman" w:hAnsi="Times New Roman" w:cs="Times New Roman"/>
          <w:sz w:val="24"/>
          <w:szCs w:val="24"/>
        </w:rPr>
        <w:t xml:space="preserve"> geographic differences</w:t>
      </w:r>
      <w:r w:rsidR="5FA22267" w:rsidRPr="67E27EE2">
        <w:rPr>
          <w:rFonts w:ascii="Times New Roman" w:eastAsia="Times New Roman" w:hAnsi="Times New Roman" w:cs="Times New Roman"/>
          <w:sz w:val="24"/>
          <w:szCs w:val="24"/>
        </w:rPr>
        <w:t>.  </w:t>
      </w:r>
    </w:p>
    <w:p w14:paraId="1E175D13" w14:textId="692CE64C" w:rsidR="00561565" w:rsidRPr="00794253" w:rsidRDefault="32E2013B" w:rsidP="005E598C">
      <w:pPr>
        <w:spacing w:line="12pt" w:lineRule="auto"/>
        <w:rPr>
          <w:rFonts w:ascii="Times New Roman" w:eastAsia="Times New Roman" w:hAnsi="Times New Roman" w:cs="Times New Roman"/>
          <w:sz w:val="24"/>
          <w:szCs w:val="24"/>
        </w:rPr>
      </w:pPr>
      <w:r w:rsidRPr="00794253">
        <w:rPr>
          <w:rFonts w:ascii="Times New Roman" w:eastAsia="Times New Roman" w:hAnsi="Times New Roman" w:cs="Times New Roman"/>
          <w:sz w:val="24"/>
          <w:szCs w:val="24"/>
        </w:rPr>
        <w:t>Contractor performance requirements include: </w:t>
      </w:r>
    </w:p>
    <w:p w14:paraId="015A71DB" w14:textId="38BF33F3" w:rsidR="00561565" w:rsidRPr="005A4879" w:rsidRDefault="32E2013B" w:rsidP="000C3822">
      <w:pPr>
        <w:pStyle w:val="ListParagraph"/>
        <w:numPr>
          <w:ilvl w:val="0"/>
          <w:numId w:val="18"/>
        </w:numPr>
        <w:spacing w:line="12pt" w:lineRule="auto"/>
        <w:rPr>
          <w:rFonts w:ascii="Times New Roman" w:eastAsia="Times New Roman" w:hAnsi="Times New Roman" w:cs="Times New Roman"/>
          <w:sz w:val="24"/>
          <w:szCs w:val="24"/>
        </w:rPr>
      </w:pPr>
      <w:r w:rsidRPr="005A4879">
        <w:rPr>
          <w:rFonts w:ascii="Times New Roman" w:eastAsia="Times New Roman" w:hAnsi="Times New Roman" w:cs="Times New Roman"/>
          <w:sz w:val="24"/>
          <w:szCs w:val="24"/>
        </w:rPr>
        <w:t>The Contractor shall provide a detailed outline of the USEER, which will be reviewed and approved by the CO. </w:t>
      </w:r>
    </w:p>
    <w:p w14:paraId="5FAE617C" w14:textId="0CCFD25D" w:rsidR="00561565" w:rsidRPr="005A4879" w:rsidRDefault="32E2013B" w:rsidP="000C3822">
      <w:pPr>
        <w:pStyle w:val="ListParagraph"/>
        <w:numPr>
          <w:ilvl w:val="0"/>
          <w:numId w:val="18"/>
        </w:numPr>
        <w:spacing w:line="12pt" w:lineRule="auto"/>
        <w:rPr>
          <w:rFonts w:ascii="Times New Roman" w:eastAsia="Times New Roman" w:hAnsi="Times New Roman" w:cs="Times New Roman"/>
          <w:sz w:val="24"/>
          <w:szCs w:val="24"/>
        </w:rPr>
      </w:pPr>
      <w:r w:rsidRPr="005A4879">
        <w:rPr>
          <w:rFonts w:ascii="Times New Roman" w:eastAsia="Times New Roman" w:hAnsi="Times New Roman" w:cs="Times New Roman"/>
          <w:sz w:val="24"/>
          <w:szCs w:val="24"/>
        </w:rPr>
        <w:t xml:space="preserve">Draft text </w:t>
      </w:r>
      <w:r w:rsidR="252A3732" w:rsidRPr="005A4879">
        <w:rPr>
          <w:rFonts w:ascii="Times New Roman" w:eastAsia="Times New Roman" w:hAnsi="Times New Roman" w:cs="Times New Roman"/>
          <w:sz w:val="24"/>
          <w:szCs w:val="24"/>
        </w:rPr>
        <w:t>must</w:t>
      </w:r>
      <w:r w:rsidRPr="005A4879">
        <w:rPr>
          <w:rFonts w:ascii="Times New Roman" w:eastAsia="Times New Roman" w:hAnsi="Times New Roman" w:cs="Times New Roman"/>
          <w:sz w:val="24"/>
          <w:szCs w:val="24"/>
        </w:rPr>
        <w:t xml:space="preserve"> be </w:t>
      </w:r>
      <w:r w:rsidR="1A8AF839" w:rsidRPr="005A4879">
        <w:rPr>
          <w:rFonts w:ascii="Times New Roman" w:eastAsia="Times New Roman" w:hAnsi="Times New Roman" w:cs="Times New Roman"/>
          <w:sz w:val="24"/>
          <w:szCs w:val="24"/>
        </w:rPr>
        <w:t xml:space="preserve">written utilizing Plain Language and </w:t>
      </w:r>
      <w:r w:rsidRPr="005A4879">
        <w:rPr>
          <w:rFonts w:ascii="Times New Roman" w:eastAsia="Times New Roman" w:hAnsi="Times New Roman" w:cs="Times New Roman"/>
          <w:sz w:val="24"/>
          <w:szCs w:val="24"/>
        </w:rPr>
        <w:t xml:space="preserve">reviewed and approved by the CO. The Contractor shall provide thorough editing (proofreading, checking for typographical errors, appropriate hyphenation, </w:t>
      </w:r>
      <w:r w:rsidR="51966396" w:rsidRPr="005A4879">
        <w:rPr>
          <w:rFonts w:ascii="Times New Roman" w:eastAsia="Times New Roman" w:hAnsi="Times New Roman" w:cs="Times New Roman"/>
          <w:sz w:val="24"/>
          <w:szCs w:val="24"/>
        </w:rPr>
        <w:t xml:space="preserve">consistent utilization of capitals, ensure spacing accuracies, </w:t>
      </w:r>
      <w:r w:rsidRPr="005A4879">
        <w:rPr>
          <w:rFonts w:ascii="Times New Roman" w:eastAsia="Times New Roman" w:hAnsi="Times New Roman" w:cs="Times New Roman"/>
          <w:sz w:val="24"/>
          <w:szCs w:val="24"/>
        </w:rPr>
        <w:t xml:space="preserve">etc.) </w:t>
      </w:r>
      <w:r w:rsidR="00905876" w:rsidRPr="005A4879">
        <w:rPr>
          <w:rFonts w:ascii="Times New Roman" w:eastAsia="Times New Roman" w:hAnsi="Times New Roman" w:cs="Times New Roman"/>
          <w:sz w:val="24"/>
          <w:szCs w:val="24"/>
        </w:rPr>
        <w:t>to produce</w:t>
      </w:r>
      <w:r w:rsidRPr="005A4879">
        <w:rPr>
          <w:rFonts w:ascii="Times New Roman" w:eastAsia="Times New Roman" w:hAnsi="Times New Roman" w:cs="Times New Roman"/>
          <w:sz w:val="24"/>
          <w:szCs w:val="24"/>
        </w:rPr>
        <w:t xml:space="preserve"> the report. </w:t>
      </w:r>
    </w:p>
    <w:p w14:paraId="6086C849" w14:textId="12825CA5" w:rsidR="00561565" w:rsidRPr="005A4879" w:rsidRDefault="32E2013B" w:rsidP="000C3822">
      <w:pPr>
        <w:pStyle w:val="ListParagraph"/>
        <w:numPr>
          <w:ilvl w:val="0"/>
          <w:numId w:val="18"/>
        </w:numPr>
        <w:spacing w:line="12pt" w:lineRule="auto"/>
        <w:rPr>
          <w:rFonts w:ascii="Times New Roman" w:eastAsia="Times New Roman" w:hAnsi="Times New Roman" w:cs="Times New Roman"/>
          <w:sz w:val="24"/>
          <w:szCs w:val="24"/>
        </w:rPr>
      </w:pPr>
      <w:r w:rsidRPr="005A4879">
        <w:rPr>
          <w:rFonts w:ascii="Times New Roman" w:eastAsia="Times New Roman" w:hAnsi="Times New Roman" w:cs="Times New Roman"/>
          <w:sz w:val="24"/>
          <w:szCs w:val="24"/>
        </w:rPr>
        <w:t>The Contractor shall correct obvious spelling and usage errors and assure that abbreviations and acronyms are spelled consistently and defined as appropriate. All documents shall be reviewed to ensure that subjects and verbs agree and that no punctuation is missing and that corrections have been made regarding scientific nomenclature, literature citations, or other content discrepancies. </w:t>
      </w:r>
    </w:p>
    <w:p w14:paraId="01B9BC9E" w14:textId="2E28E5EE" w:rsidR="00561565" w:rsidRPr="005A4879" w:rsidRDefault="3DBFA5C6" w:rsidP="000C3822">
      <w:pPr>
        <w:pStyle w:val="ListParagraph"/>
        <w:numPr>
          <w:ilvl w:val="0"/>
          <w:numId w:val="18"/>
        </w:numPr>
        <w:spacing w:line="12pt" w:lineRule="auto"/>
        <w:rPr>
          <w:rFonts w:ascii="Times New Roman" w:eastAsia="Times New Roman" w:hAnsi="Times New Roman" w:cs="Times New Roman"/>
          <w:sz w:val="24"/>
          <w:szCs w:val="24"/>
        </w:rPr>
      </w:pPr>
      <w:r w:rsidRPr="005A4879">
        <w:rPr>
          <w:rFonts w:ascii="Times New Roman" w:eastAsia="Times New Roman" w:hAnsi="Times New Roman" w:cs="Times New Roman"/>
          <w:sz w:val="24"/>
          <w:szCs w:val="24"/>
        </w:rPr>
        <w:t>The Contractor shall reconcile text references to figures, tables, maps, appendices, and other elements to ensure that the references are present and accurate. The Contractor shall check copy to assure that website references and URLs are current and accurate. The Contractor shall ensure that the report is visually appealing, containing infographics (which combine charts, graphs, and icons) as well as other visual representations of data such as maps and charts. These shall be approved by the CO. </w:t>
      </w:r>
    </w:p>
    <w:p w14:paraId="63A0B9D4" w14:textId="7185E7EC" w:rsidR="00AF3DD7" w:rsidRPr="005A4879" w:rsidRDefault="32E2013B" w:rsidP="000C3822">
      <w:pPr>
        <w:pStyle w:val="ListParagraph"/>
        <w:numPr>
          <w:ilvl w:val="0"/>
          <w:numId w:val="18"/>
        </w:numPr>
        <w:spacing w:line="12pt" w:lineRule="auto"/>
        <w:rPr>
          <w:rFonts w:ascii="Times New Roman" w:eastAsia="Times New Roman" w:hAnsi="Times New Roman" w:cs="Times New Roman"/>
          <w:sz w:val="24"/>
          <w:szCs w:val="24"/>
        </w:rPr>
      </w:pPr>
      <w:r w:rsidRPr="005A4879">
        <w:rPr>
          <w:rFonts w:ascii="Times New Roman" w:eastAsia="Times New Roman" w:hAnsi="Times New Roman" w:cs="Times New Roman"/>
          <w:sz w:val="24"/>
          <w:szCs w:val="24"/>
        </w:rPr>
        <w:t xml:space="preserve">The Contractor shall conduct </w:t>
      </w:r>
      <w:r w:rsidR="003B1B02" w:rsidRPr="005A4879">
        <w:rPr>
          <w:rFonts w:ascii="Times New Roman" w:eastAsia="Times New Roman" w:hAnsi="Times New Roman" w:cs="Times New Roman"/>
          <w:sz w:val="24"/>
          <w:szCs w:val="24"/>
        </w:rPr>
        <w:t>508 compliance</w:t>
      </w:r>
      <w:r w:rsidR="00DF114B">
        <w:rPr>
          <w:rFonts w:ascii="Times New Roman" w:eastAsia="Times New Roman" w:hAnsi="Times New Roman" w:cs="Times New Roman"/>
          <w:sz w:val="24"/>
          <w:szCs w:val="24"/>
        </w:rPr>
        <w:t>s</w:t>
      </w:r>
      <w:r w:rsidR="003B1B02" w:rsidRPr="005A4879">
        <w:rPr>
          <w:rFonts w:ascii="Times New Roman" w:eastAsia="Times New Roman" w:hAnsi="Times New Roman" w:cs="Times New Roman"/>
          <w:sz w:val="24"/>
          <w:szCs w:val="24"/>
        </w:rPr>
        <w:t xml:space="preserve"> on all the documents that will be publicly available, ensuring federal accessibility requirements. </w:t>
      </w:r>
    </w:p>
    <w:p w14:paraId="1E5F66DE" w14:textId="1C6327CE" w:rsidR="00561565" w:rsidRPr="005A4879" w:rsidRDefault="32E2013B" w:rsidP="000C3822">
      <w:pPr>
        <w:pStyle w:val="ListParagraph"/>
        <w:numPr>
          <w:ilvl w:val="0"/>
          <w:numId w:val="18"/>
        </w:numPr>
        <w:spacing w:line="12pt" w:lineRule="auto"/>
        <w:rPr>
          <w:rFonts w:ascii="Times New Roman" w:eastAsia="Times New Roman" w:hAnsi="Times New Roman" w:cs="Times New Roman"/>
          <w:sz w:val="24"/>
          <w:szCs w:val="24"/>
        </w:rPr>
      </w:pPr>
      <w:r w:rsidRPr="005A4879">
        <w:rPr>
          <w:rFonts w:ascii="Times New Roman" w:eastAsia="Times New Roman" w:hAnsi="Times New Roman" w:cs="Times New Roman"/>
          <w:sz w:val="24"/>
          <w:szCs w:val="24"/>
        </w:rPr>
        <w:t>The Contractor shall provide the final report in both print-ready and hyperlinked electronic-only formats. The Contractor will not release the report. DOE will provide direction</w:t>
      </w:r>
      <w:r w:rsidR="00DF114B">
        <w:rPr>
          <w:rFonts w:ascii="Times New Roman" w:eastAsia="Times New Roman" w:hAnsi="Times New Roman" w:cs="Times New Roman"/>
          <w:sz w:val="24"/>
          <w:szCs w:val="24"/>
        </w:rPr>
        <w:t>s</w:t>
      </w:r>
      <w:r w:rsidRPr="005A4879">
        <w:rPr>
          <w:rFonts w:ascii="Times New Roman" w:eastAsia="Times New Roman" w:hAnsi="Times New Roman" w:cs="Times New Roman"/>
          <w:sz w:val="24"/>
          <w:szCs w:val="24"/>
        </w:rPr>
        <w:t xml:space="preserve"> to the contractor regarding the appropriate release method and date. </w:t>
      </w:r>
    </w:p>
    <w:p w14:paraId="4CFA194E" w14:textId="77777777" w:rsidR="00561565" w:rsidRPr="005A4879" w:rsidRDefault="32E2013B" w:rsidP="000C3822">
      <w:pPr>
        <w:pStyle w:val="ListParagraph"/>
        <w:numPr>
          <w:ilvl w:val="0"/>
          <w:numId w:val="18"/>
        </w:numPr>
        <w:spacing w:line="12pt" w:lineRule="auto"/>
        <w:rPr>
          <w:rFonts w:ascii="Times New Roman" w:eastAsia="Times New Roman" w:hAnsi="Times New Roman" w:cs="Times New Roman"/>
          <w:sz w:val="24"/>
          <w:szCs w:val="24"/>
        </w:rPr>
      </w:pPr>
      <w:r w:rsidRPr="005A4879">
        <w:rPr>
          <w:rFonts w:ascii="Times New Roman" w:eastAsia="Times New Roman" w:hAnsi="Times New Roman" w:cs="Times New Roman"/>
          <w:sz w:val="24"/>
          <w:szCs w:val="24"/>
        </w:rPr>
        <w:t>The Contractor shall provide a comprehensive slide deck including a summary of all technology areas and key findings and providing comparisons of current year’s findings with historic findings to show trends.  </w:t>
      </w:r>
    </w:p>
    <w:p w14:paraId="7282A8C0" w14:textId="70FAC041" w:rsidR="075C59EE" w:rsidRPr="005A4879" w:rsidRDefault="1FD7DC3E" w:rsidP="000C3822">
      <w:pPr>
        <w:pStyle w:val="ListParagraph"/>
        <w:numPr>
          <w:ilvl w:val="0"/>
          <w:numId w:val="18"/>
        </w:numPr>
        <w:spacing w:line="12pt" w:lineRule="auto"/>
        <w:rPr>
          <w:rFonts w:ascii="Times New Roman" w:eastAsia="Times New Roman" w:hAnsi="Times New Roman" w:cs="Times New Roman"/>
          <w:sz w:val="24"/>
          <w:szCs w:val="24"/>
        </w:rPr>
      </w:pPr>
      <w:r w:rsidRPr="005A4879">
        <w:rPr>
          <w:rFonts w:ascii="Times New Roman" w:eastAsia="Times New Roman" w:hAnsi="Times New Roman" w:cs="Times New Roman"/>
          <w:sz w:val="24"/>
          <w:szCs w:val="24"/>
        </w:rPr>
        <w:t xml:space="preserve">The Contractor shall provide DOE </w:t>
      </w:r>
      <w:r w:rsidR="1BEB6CDA" w:rsidRPr="005A4879">
        <w:rPr>
          <w:rFonts w:ascii="Times New Roman" w:eastAsia="Times New Roman" w:hAnsi="Times New Roman" w:cs="Times New Roman"/>
          <w:sz w:val="24"/>
          <w:szCs w:val="24"/>
        </w:rPr>
        <w:t xml:space="preserve">access to </w:t>
      </w:r>
      <w:r w:rsidRPr="005A4879">
        <w:rPr>
          <w:rFonts w:ascii="Times New Roman" w:eastAsia="Times New Roman" w:hAnsi="Times New Roman" w:cs="Times New Roman"/>
          <w:sz w:val="24"/>
          <w:szCs w:val="24"/>
        </w:rPr>
        <w:t xml:space="preserve">all </w:t>
      </w:r>
      <w:r w:rsidR="57334F4A" w:rsidRPr="005A4879">
        <w:rPr>
          <w:rFonts w:ascii="Times New Roman" w:eastAsia="Times New Roman" w:hAnsi="Times New Roman" w:cs="Times New Roman"/>
          <w:sz w:val="24"/>
          <w:szCs w:val="24"/>
        </w:rPr>
        <w:t>micro-data</w:t>
      </w:r>
      <w:r w:rsidRPr="005A4879">
        <w:rPr>
          <w:rFonts w:ascii="Times New Roman" w:eastAsia="Times New Roman" w:hAnsi="Times New Roman" w:cs="Times New Roman"/>
          <w:sz w:val="24"/>
          <w:szCs w:val="24"/>
        </w:rPr>
        <w:t xml:space="preserve"> available </w:t>
      </w:r>
      <w:r w:rsidR="001B43CB" w:rsidRPr="005A4879">
        <w:rPr>
          <w:rFonts w:ascii="Times New Roman" w:eastAsia="Times New Roman" w:hAnsi="Times New Roman" w:cs="Times New Roman"/>
          <w:sz w:val="24"/>
          <w:szCs w:val="24"/>
        </w:rPr>
        <w:t>with consideration to CIPSEA requirements</w:t>
      </w:r>
      <w:r w:rsidR="227CE611" w:rsidRPr="005A4879">
        <w:rPr>
          <w:rFonts w:ascii="Times New Roman" w:eastAsia="Times New Roman" w:hAnsi="Times New Roman" w:cs="Times New Roman"/>
          <w:sz w:val="24"/>
          <w:szCs w:val="24"/>
        </w:rPr>
        <w:t xml:space="preserve"> at the finest geographic resolution available</w:t>
      </w:r>
      <w:r w:rsidR="001B43CB" w:rsidRPr="005A4879">
        <w:rPr>
          <w:rFonts w:ascii="Times New Roman" w:eastAsia="Times New Roman" w:hAnsi="Times New Roman" w:cs="Times New Roman"/>
          <w:sz w:val="24"/>
          <w:szCs w:val="24"/>
        </w:rPr>
        <w:t xml:space="preserve">. </w:t>
      </w:r>
    </w:p>
    <w:p w14:paraId="1BBB8786" w14:textId="4D070D6E" w:rsidR="002D791F" w:rsidRPr="00794253" w:rsidRDefault="002D791F" w:rsidP="005E598C">
      <w:pPr>
        <w:spacing w:line="12pt" w:lineRule="auto"/>
        <w:rPr>
          <w:rFonts w:ascii="Times New Roman" w:eastAsia="Times New Roman" w:hAnsi="Times New Roman" w:cs="Times New Roman"/>
          <w:sz w:val="24"/>
          <w:szCs w:val="24"/>
          <w:u w:val="single"/>
        </w:rPr>
      </w:pPr>
    </w:p>
    <w:p w14:paraId="455719EB" w14:textId="6534108C" w:rsidR="002D791F" w:rsidRPr="00794253" w:rsidRDefault="32E2013B" w:rsidP="000C3822">
      <w:pPr>
        <w:pStyle w:val="ListParagraph"/>
        <w:numPr>
          <w:ilvl w:val="0"/>
          <w:numId w:val="8"/>
        </w:numPr>
        <w:spacing w:line="12pt" w:lineRule="auto"/>
        <w:rPr>
          <w:rFonts w:ascii="Times New Roman" w:eastAsia="Times New Roman" w:hAnsi="Times New Roman" w:cs="Times New Roman"/>
          <w:b/>
          <w:bCs/>
          <w:sz w:val="24"/>
          <w:szCs w:val="24"/>
        </w:rPr>
      </w:pPr>
      <w:r w:rsidRPr="00794253">
        <w:rPr>
          <w:rFonts w:ascii="Times New Roman" w:eastAsia="Times New Roman" w:hAnsi="Times New Roman" w:cs="Times New Roman"/>
          <w:b/>
          <w:bCs/>
          <w:sz w:val="24"/>
          <w:szCs w:val="24"/>
        </w:rPr>
        <w:t>MILESTONE SCHEDULE</w:t>
      </w:r>
    </w:p>
    <w:p w14:paraId="71D0249D" w14:textId="7209B9F1" w:rsidR="5991E374" w:rsidRPr="00794253" w:rsidRDefault="32E2013B" w:rsidP="005E598C">
      <w:pPr>
        <w:widowControl w:val="0"/>
        <w:spacing w:after="0pt" w:line="12pt" w:lineRule="auto"/>
        <w:ind w:end="65.45pt"/>
        <w:rPr>
          <w:rFonts w:ascii="Times New Roman" w:eastAsia="Times New Roman" w:hAnsi="Times New Roman" w:cs="Times New Roman"/>
          <w:sz w:val="24"/>
          <w:szCs w:val="24"/>
        </w:rPr>
      </w:pPr>
      <w:r w:rsidRPr="00794253">
        <w:rPr>
          <w:rFonts w:ascii="Times New Roman" w:eastAsia="Times New Roman" w:hAnsi="Times New Roman" w:cs="Times New Roman"/>
          <w:sz w:val="24"/>
          <w:szCs w:val="24"/>
        </w:rPr>
        <w:t>The following is a general outline of a sample milestone schedule</w:t>
      </w:r>
      <w:r w:rsidR="249645FA" w:rsidRPr="00794253">
        <w:rPr>
          <w:rFonts w:ascii="Times New Roman" w:eastAsia="Times New Roman" w:hAnsi="Times New Roman" w:cs="Times New Roman"/>
          <w:sz w:val="24"/>
          <w:szCs w:val="24"/>
        </w:rPr>
        <w:t xml:space="preserve"> for Task 7 as described above</w:t>
      </w:r>
      <w:r w:rsidRPr="00794253">
        <w:rPr>
          <w:rFonts w:ascii="Times New Roman" w:eastAsia="Times New Roman" w:hAnsi="Times New Roman" w:cs="Times New Roman"/>
          <w:sz w:val="24"/>
          <w:szCs w:val="24"/>
        </w:rPr>
        <w:t>. Actual schedule may be modified after initial kick-off meeting. Final schedule will be determined by the Contractor and the CO.</w:t>
      </w:r>
    </w:p>
    <w:p w14:paraId="35F981DB" w14:textId="100E057E" w:rsidR="514A0544" w:rsidRPr="00794253" w:rsidRDefault="514A0544" w:rsidP="005E598C">
      <w:pPr>
        <w:widowControl w:val="0"/>
        <w:spacing w:before="0.05pt" w:after="0pt" w:line="12pt" w:lineRule="auto"/>
        <w:rPr>
          <w:rFonts w:ascii="Times New Roman" w:eastAsia="Times New Roman" w:hAnsi="Times New Roman" w:cs="Times New Roman"/>
          <w:sz w:val="24"/>
          <w:szCs w:val="24"/>
        </w:rPr>
      </w:pPr>
    </w:p>
    <w:p w14:paraId="21487633" w14:textId="7AB8DB07" w:rsidR="5991E374" w:rsidRPr="00794253" w:rsidRDefault="41916D0B" w:rsidP="005E598C">
      <w:pPr>
        <w:widowControl w:val="0"/>
        <w:tabs>
          <w:tab w:val="start" w:pos="82.55pt"/>
        </w:tabs>
        <w:spacing w:after="0pt" w:line="12pt" w:lineRule="auto"/>
        <w:ind w:start="82.55pt" w:end="53.90pt"/>
        <w:rPr>
          <w:rFonts w:ascii="Times New Roman" w:eastAsia="Times New Roman" w:hAnsi="Times New Roman" w:cs="Times New Roman"/>
          <w:sz w:val="24"/>
          <w:szCs w:val="24"/>
        </w:rPr>
      </w:pPr>
      <w:r w:rsidRPr="41916D0B">
        <w:rPr>
          <w:rFonts w:ascii="Times New Roman" w:eastAsia="Times New Roman" w:hAnsi="Times New Roman" w:cs="Times New Roman"/>
          <w:sz w:val="24"/>
          <w:szCs w:val="24"/>
        </w:rPr>
        <w:t xml:space="preserve">August </w:t>
      </w:r>
      <w:r w:rsidR="63F2AFA9" w:rsidRPr="41916D0B">
        <w:rPr>
          <w:rFonts w:ascii="Times New Roman" w:eastAsia="Times New Roman" w:hAnsi="Times New Roman" w:cs="Times New Roman"/>
          <w:sz w:val="24"/>
          <w:szCs w:val="24"/>
        </w:rPr>
        <w:t>17:</w:t>
      </w:r>
      <w:r w:rsidR="0F3F35EE" w:rsidRPr="41916D0B">
        <w:rPr>
          <w:rFonts w:ascii="Times New Roman" w:eastAsia="Times New Roman" w:hAnsi="Times New Roman" w:cs="Times New Roman"/>
          <w:sz w:val="24"/>
          <w:szCs w:val="24"/>
        </w:rPr>
        <w:t xml:space="preserve"> </w:t>
      </w:r>
      <w:r w:rsidR="63F2AFA9" w:rsidRPr="41916D0B">
        <w:rPr>
          <w:rFonts w:ascii="Times New Roman" w:eastAsia="Times New Roman" w:hAnsi="Times New Roman" w:cs="Times New Roman"/>
          <w:sz w:val="24"/>
          <w:szCs w:val="24"/>
        </w:rPr>
        <w:t xml:space="preserve">DOE-Contractor Kickoff Meeting to be held </w:t>
      </w:r>
      <w:r w:rsidR="00860B41" w:rsidRPr="41916D0B">
        <w:rPr>
          <w:rFonts w:ascii="Times New Roman" w:eastAsia="Times New Roman" w:hAnsi="Times New Roman" w:cs="Times New Roman"/>
          <w:sz w:val="24"/>
          <w:szCs w:val="24"/>
        </w:rPr>
        <w:t>in August</w:t>
      </w:r>
      <w:r w:rsidR="7F92BBC9" w:rsidRPr="41916D0B">
        <w:rPr>
          <w:rFonts w:ascii="Times New Roman" w:eastAsia="Times New Roman" w:hAnsi="Times New Roman" w:cs="Times New Roman"/>
          <w:sz w:val="24"/>
          <w:szCs w:val="24"/>
        </w:rPr>
        <w:t xml:space="preserve"> </w:t>
      </w:r>
      <w:r w:rsidR="3DFE51F4" w:rsidRPr="41916D0B">
        <w:rPr>
          <w:rFonts w:ascii="Times New Roman" w:eastAsia="Times New Roman" w:hAnsi="Times New Roman" w:cs="Times New Roman"/>
          <w:sz w:val="24"/>
          <w:szCs w:val="24"/>
        </w:rPr>
        <w:t xml:space="preserve">on a mutually acceptable date. </w:t>
      </w:r>
    </w:p>
    <w:p w14:paraId="5E670AC7" w14:textId="4090CD0F" w:rsidR="514A0544" w:rsidRPr="00794253" w:rsidRDefault="514A0544" w:rsidP="005E598C">
      <w:pPr>
        <w:widowControl w:val="0"/>
        <w:spacing w:before="0.05pt" w:after="0pt" w:line="12pt" w:lineRule="auto"/>
        <w:rPr>
          <w:rFonts w:ascii="Times New Roman" w:eastAsia="Times New Roman" w:hAnsi="Times New Roman" w:cs="Times New Roman"/>
          <w:sz w:val="24"/>
          <w:szCs w:val="24"/>
        </w:rPr>
      </w:pPr>
    </w:p>
    <w:p w14:paraId="65DCE55D" w14:textId="77178A64" w:rsidR="5991E374" w:rsidRPr="00794253" w:rsidRDefault="41916D0B" w:rsidP="005E598C">
      <w:pPr>
        <w:widowControl w:val="0"/>
        <w:tabs>
          <w:tab w:val="start" w:pos="83.60pt"/>
        </w:tabs>
        <w:spacing w:after="0pt" w:line="12pt" w:lineRule="auto"/>
        <w:ind w:start="83.60pt" w:end="80pt"/>
        <w:rPr>
          <w:rFonts w:ascii="Times New Roman" w:eastAsia="Times New Roman" w:hAnsi="Times New Roman" w:cs="Times New Roman"/>
          <w:sz w:val="24"/>
          <w:szCs w:val="24"/>
        </w:rPr>
      </w:pPr>
      <w:r w:rsidRPr="41916D0B">
        <w:rPr>
          <w:rFonts w:ascii="Times New Roman" w:eastAsia="Times New Roman" w:hAnsi="Times New Roman" w:cs="Times New Roman"/>
          <w:sz w:val="24"/>
          <w:szCs w:val="24"/>
        </w:rPr>
        <w:t>November 20:</w:t>
      </w:r>
      <w:r w:rsidR="421D7F9E" w:rsidRPr="41916D0B">
        <w:rPr>
          <w:rFonts w:ascii="Times New Roman" w:eastAsia="Times New Roman" w:hAnsi="Times New Roman" w:cs="Times New Roman"/>
          <w:sz w:val="24"/>
          <w:szCs w:val="24"/>
        </w:rPr>
        <w:t xml:space="preserve"> </w:t>
      </w:r>
      <w:r w:rsidRPr="41916D0B">
        <w:rPr>
          <w:rFonts w:ascii="Times New Roman" w:eastAsia="Times New Roman" w:hAnsi="Times New Roman" w:cs="Times New Roman"/>
          <w:sz w:val="24"/>
          <w:szCs w:val="24"/>
        </w:rPr>
        <w:t xml:space="preserve">Contractor shall present outline of USEER and Supplemental Wage Survey, which may be subject to </w:t>
      </w:r>
      <w:r w:rsidR="00F47AA7" w:rsidRPr="41916D0B">
        <w:rPr>
          <w:rFonts w:ascii="Times New Roman" w:eastAsia="Times New Roman" w:hAnsi="Times New Roman" w:cs="Times New Roman"/>
          <w:sz w:val="24"/>
          <w:szCs w:val="24"/>
        </w:rPr>
        <w:t>refinement</w:t>
      </w:r>
      <w:r w:rsidRPr="41916D0B">
        <w:rPr>
          <w:rFonts w:ascii="Times New Roman" w:eastAsia="Times New Roman" w:hAnsi="Times New Roman" w:cs="Times New Roman"/>
          <w:sz w:val="24"/>
          <w:szCs w:val="24"/>
        </w:rPr>
        <w:t>.</w:t>
      </w:r>
    </w:p>
    <w:p w14:paraId="581ACAD8" w14:textId="63562F74" w:rsidR="514A0544" w:rsidRPr="00794253" w:rsidRDefault="514A0544" w:rsidP="005E598C">
      <w:pPr>
        <w:widowControl w:val="0"/>
        <w:spacing w:before="0.05pt" w:after="0pt" w:line="12pt" w:lineRule="auto"/>
        <w:rPr>
          <w:rFonts w:ascii="Times New Roman" w:eastAsia="Times New Roman" w:hAnsi="Times New Roman" w:cs="Times New Roman"/>
          <w:sz w:val="24"/>
          <w:szCs w:val="24"/>
        </w:rPr>
      </w:pPr>
    </w:p>
    <w:p w14:paraId="44A3AA8D" w14:textId="7A2F54A0" w:rsidR="5991E374" w:rsidRPr="00794253" w:rsidRDefault="41916D0B" w:rsidP="005E598C">
      <w:pPr>
        <w:widowControl w:val="0"/>
        <w:tabs>
          <w:tab w:val="start" w:pos="83.60pt"/>
        </w:tabs>
        <w:spacing w:after="0pt" w:line="12pt" w:lineRule="auto"/>
        <w:ind w:start="83.60pt" w:end="78.05pt"/>
        <w:rPr>
          <w:rFonts w:ascii="Times New Roman" w:eastAsia="Times New Roman" w:hAnsi="Times New Roman" w:cs="Times New Roman"/>
          <w:sz w:val="24"/>
          <w:szCs w:val="24"/>
        </w:rPr>
      </w:pPr>
      <w:r w:rsidRPr="1416780C">
        <w:rPr>
          <w:rFonts w:ascii="Times New Roman" w:eastAsia="Times New Roman" w:hAnsi="Times New Roman" w:cs="Times New Roman"/>
          <w:sz w:val="24"/>
          <w:szCs w:val="24"/>
        </w:rPr>
        <w:t xml:space="preserve">January </w:t>
      </w:r>
      <w:r w:rsidR="55C411A1" w:rsidRPr="1416780C">
        <w:rPr>
          <w:rFonts w:ascii="Times New Roman" w:eastAsia="Times New Roman" w:hAnsi="Times New Roman" w:cs="Times New Roman"/>
          <w:sz w:val="24"/>
          <w:szCs w:val="24"/>
        </w:rPr>
        <w:t>15</w:t>
      </w:r>
      <w:r w:rsidR="66A384AA" w:rsidRPr="1416780C">
        <w:rPr>
          <w:rFonts w:ascii="Times New Roman" w:eastAsia="Times New Roman" w:hAnsi="Times New Roman" w:cs="Times New Roman"/>
          <w:sz w:val="24"/>
          <w:szCs w:val="24"/>
        </w:rPr>
        <w:t>:</w:t>
      </w:r>
      <w:r w:rsidR="264EA990" w:rsidRPr="1416780C">
        <w:rPr>
          <w:rFonts w:ascii="Times New Roman" w:eastAsia="Times New Roman" w:hAnsi="Times New Roman" w:cs="Times New Roman"/>
          <w:sz w:val="24"/>
          <w:szCs w:val="24"/>
        </w:rPr>
        <w:t xml:space="preserve"> </w:t>
      </w:r>
      <w:r w:rsidR="55C411A1" w:rsidRPr="1416780C">
        <w:rPr>
          <w:rFonts w:ascii="Times New Roman" w:eastAsia="Times New Roman" w:hAnsi="Times New Roman" w:cs="Times New Roman"/>
          <w:sz w:val="24"/>
          <w:szCs w:val="24"/>
        </w:rPr>
        <w:t>Contractor shall provide</w:t>
      </w:r>
      <w:r w:rsidR="489A5E8B" w:rsidRPr="1416780C">
        <w:rPr>
          <w:rFonts w:ascii="Times New Roman" w:eastAsia="Times New Roman" w:hAnsi="Times New Roman" w:cs="Times New Roman"/>
          <w:sz w:val="24"/>
          <w:szCs w:val="24"/>
        </w:rPr>
        <w:t xml:space="preserve"> </w:t>
      </w:r>
      <w:r w:rsidR="2A9E8AE9" w:rsidRPr="1416780C">
        <w:rPr>
          <w:rFonts w:ascii="Times New Roman" w:eastAsia="Times New Roman" w:hAnsi="Times New Roman" w:cs="Times New Roman"/>
          <w:sz w:val="24"/>
          <w:szCs w:val="24"/>
        </w:rPr>
        <w:t xml:space="preserve">access to the </w:t>
      </w:r>
      <w:r w:rsidR="2D60BC3A" w:rsidRPr="1416780C">
        <w:rPr>
          <w:rFonts w:ascii="Times New Roman" w:eastAsia="Times New Roman" w:hAnsi="Times New Roman" w:cs="Times New Roman"/>
          <w:sz w:val="24"/>
          <w:szCs w:val="24"/>
        </w:rPr>
        <w:t>micro-data</w:t>
      </w:r>
      <w:r w:rsidR="2F275C52" w:rsidRPr="1416780C">
        <w:rPr>
          <w:rFonts w:ascii="Times New Roman" w:eastAsia="Times New Roman" w:hAnsi="Times New Roman" w:cs="Times New Roman"/>
          <w:sz w:val="24"/>
          <w:szCs w:val="24"/>
        </w:rPr>
        <w:t xml:space="preserve">, </w:t>
      </w:r>
      <w:r w:rsidR="19A99CE1" w:rsidRPr="1416780C">
        <w:rPr>
          <w:rFonts w:ascii="Times New Roman" w:eastAsia="Times New Roman" w:hAnsi="Times New Roman" w:cs="Times New Roman"/>
          <w:sz w:val="24"/>
          <w:szCs w:val="24"/>
        </w:rPr>
        <w:t xml:space="preserve">with consideration to CIPSEA requirements, </w:t>
      </w:r>
      <w:r w:rsidR="1169B016" w:rsidRPr="1416780C">
        <w:rPr>
          <w:rFonts w:ascii="Times New Roman" w:eastAsia="Times New Roman" w:hAnsi="Times New Roman" w:cs="Times New Roman"/>
          <w:sz w:val="24"/>
          <w:szCs w:val="24"/>
        </w:rPr>
        <w:t xml:space="preserve">and </w:t>
      </w:r>
      <w:r w:rsidR="31D7D650" w:rsidRPr="1416780C">
        <w:rPr>
          <w:rFonts w:ascii="Times New Roman" w:eastAsia="Times New Roman" w:hAnsi="Times New Roman" w:cs="Times New Roman"/>
          <w:sz w:val="24"/>
          <w:szCs w:val="24"/>
        </w:rPr>
        <w:t xml:space="preserve">a memo </w:t>
      </w:r>
      <w:r w:rsidR="36760060" w:rsidRPr="1416780C">
        <w:rPr>
          <w:rFonts w:ascii="Times New Roman" w:eastAsia="Times New Roman" w:hAnsi="Times New Roman" w:cs="Times New Roman"/>
          <w:sz w:val="24"/>
          <w:szCs w:val="24"/>
        </w:rPr>
        <w:t xml:space="preserve">with </w:t>
      </w:r>
      <w:r w:rsidR="44FBCEE6" w:rsidRPr="1416780C">
        <w:rPr>
          <w:rFonts w:ascii="Times New Roman" w:eastAsia="Times New Roman" w:hAnsi="Times New Roman" w:cs="Times New Roman"/>
          <w:sz w:val="24"/>
          <w:szCs w:val="24"/>
        </w:rPr>
        <w:t>initial</w:t>
      </w:r>
      <w:r w:rsidR="31D7D650" w:rsidRPr="1416780C">
        <w:rPr>
          <w:rFonts w:ascii="Times New Roman" w:eastAsia="Times New Roman" w:hAnsi="Times New Roman" w:cs="Times New Roman"/>
          <w:sz w:val="24"/>
          <w:szCs w:val="24"/>
        </w:rPr>
        <w:t xml:space="preserve"> </w:t>
      </w:r>
      <w:r w:rsidR="00860B41" w:rsidRPr="1416780C">
        <w:rPr>
          <w:rFonts w:ascii="Times New Roman" w:eastAsia="Times New Roman" w:hAnsi="Times New Roman" w:cs="Times New Roman"/>
          <w:sz w:val="24"/>
          <w:szCs w:val="24"/>
        </w:rPr>
        <w:t>findings of</w:t>
      </w:r>
      <w:r w:rsidR="55C411A1" w:rsidRPr="1416780C">
        <w:rPr>
          <w:rFonts w:ascii="Times New Roman" w:eastAsia="Times New Roman" w:hAnsi="Times New Roman" w:cs="Times New Roman"/>
          <w:sz w:val="24"/>
          <w:szCs w:val="24"/>
        </w:rPr>
        <w:t xml:space="preserve"> the US</w:t>
      </w:r>
      <w:r w:rsidR="6F1A80FC" w:rsidRPr="1416780C">
        <w:rPr>
          <w:rFonts w:ascii="Times New Roman" w:eastAsia="Times New Roman" w:hAnsi="Times New Roman" w:cs="Times New Roman"/>
          <w:sz w:val="24"/>
          <w:szCs w:val="24"/>
        </w:rPr>
        <w:t>EER</w:t>
      </w:r>
      <w:r w:rsidR="55C411A1" w:rsidRPr="1416780C">
        <w:rPr>
          <w:rFonts w:ascii="Times New Roman" w:eastAsia="Times New Roman" w:hAnsi="Times New Roman" w:cs="Times New Roman"/>
          <w:sz w:val="24"/>
          <w:szCs w:val="24"/>
        </w:rPr>
        <w:t xml:space="preserve"> to </w:t>
      </w:r>
      <w:r w:rsidR="00A543D6">
        <w:rPr>
          <w:rFonts w:ascii="Times New Roman" w:eastAsia="Times New Roman" w:hAnsi="Times New Roman" w:cs="Times New Roman"/>
          <w:sz w:val="24"/>
          <w:szCs w:val="24"/>
        </w:rPr>
        <w:t>OP</w:t>
      </w:r>
      <w:r w:rsidR="55C411A1" w:rsidRPr="1416780C">
        <w:rPr>
          <w:rFonts w:ascii="Times New Roman" w:eastAsia="Times New Roman" w:hAnsi="Times New Roman" w:cs="Times New Roman"/>
          <w:sz w:val="24"/>
          <w:szCs w:val="24"/>
        </w:rPr>
        <w:t>.</w:t>
      </w:r>
    </w:p>
    <w:p w14:paraId="7219A25D" w14:textId="74E90E43" w:rsidR="38A3F6AF" w:rsidRPr="00794253" w:rsidRDefault="38A3F6AF" w:rsidP="005E598C">
      <w:pPr>
        <w:widowControl w:val="0"/>
        <w:tabs>
          <w:tab w:val="start" w:pos="83.60pt"/>
        </w:tabs>
        <w:spacing w:after="0pt" w:line="12pt" w:lineRule="auto"/>
        <w:ind w:start="83.60pt" w:end="78.05pt"/>
        <w:rPr>
          <w:rFonts w:ascii="Times New Roman" w:eastAsia="Times New Roman" w:hAnsi="Times New Roman" w:cs="Times New Roman"/>
          <w:sz w:val="24"/>
          <w:szCs w:val="24"/>
        </w:rPr>
      </w:pPr>
    </w:p>
    <w:p w14:paraId="254B95C9" w14:textId="7CF45ABF" w:rsidR="08AC9F76" w:rsidRPr="00794253" w:rsidRDefault="1416780C" w:rsidP="005E598C">
      <w:pPr>
        <w:widowControl w:val="0"/>
        <w:tabs>
          <w:tab w:val="start" w:pos="83.60pt"/>
        </w:tabs>
        <w:spacing w:after="0pt" w:line="12pt" w:lineRule="auto"/>
        <w:ind w:start="83.60pt" w:end="78.05pt"/>
        <w:rPr>
          <w:rFonts w:ascii="Times New Roman" w:eastAsia="Times New Roman" w:hAnsi="Times New Roman" w:cs="Times New Roman"/>
          <w:sz w:val="24"/>
          <w:szCs w:val="24"/>
        </w:rPr>
      </w:pPr>
      <w:r w:rsidRPr="43DDAC53">
        <w:rPr>
          <w:rFonts w:ascii="Times New Roman" w:eastAsia="Times New Roman" w:hAnsi="Times New Roman" w:cs="Times New Roman"/>
          <w:sz w:val="24"/>
          <w:szCs w:val="24"/>
        </w:rPr>
        <w:t>February 1:</w:t>
      </w:r>
      <w:r w:rsidR="5C57F41D" w:rsidRPr="43DDAC53">
        <w:rPr>
          <w:rFonts w:ascii="Times New Roman" w:eastAsia="Times New Roman" w:hAnsi="Times New Roman" w:cs="Times New Roman"/>
          <w:sz w:val="24"/>
          <w:szCs w:val="24"/>
        </w:rPr>
        <w:t xml:space="preserve"> </w:t>
      </w:r>
      <w:r w:rsidRPr="43DDAC53">
        <w:rPr>
          <w:rFonts w:ascii="Times New Roman" w:eastAsia="Times New Roman" w:hAnsi="Times New Roman" w:cs="Times New Roman"/>
          <w:sz w:val="24"/>
          <w:szCs w:val="24"/>
        </w:rPr>
        <w:t xml:space="preserve">Contractor shall provide draft of one (1) chapter of the USEER to </w:t>
      </w:r>
      <w:r w:rsidR="00A543D6">
        <w:rPr>
          <w:rFonts w:ascii="Times New Roman" w:eastAsia="Times New Roman" w:hAnsi="Times New Roman" w:cs="Times New Roman"/>
          <w:sz w:val="24"/>
          <w:szCs w:val="24"/>
        </w:rPr>
        <w:t>OP</w:t>
      </w:r>
      <w:r w:rsidRPr="43DDAC53">
        <w:rPr>
          <w:rFonts w:ascii="Times New Roman" w:eastAsia="Times New Roman" w:hAnsi="Times New Roman" w:cs="Times New Roman"/>
          <w:sz w:val="24"/>
          <w:szCs w:val="24"/>
        </w:rPr>
        <w:t xml:space="preserve">. Based on feedback received, the Contractor shall apply </w:t>
      </w:r>
      <w:r w:rsidR="3C7A5C5F" w:rsidRPr="43DDAC53">
        <w:rPr>
          <w:rFonts w:ascii="Times New Roman" w:eastAsia="Times New Roman" w:hAnsi="Times New Roman" w:cs="Times New Roman"/>
          <w:sz w:val="24"/>
          <w:szCs w:val="24"/>
        </w:rPr>
        <w:t xml:space="preserve">feedback </w:t>
      </w:r>
      <w:r w:rsidRPr="43DDAC53">
        <w:rPr>
          <w:rFonts w:ascii="Times New Roman" w:eastAsia="Times New Roman" w:hAnsi="Times New Roman" w:cs="Times New Roman"/>
          <w:sz w:val="24"/>
          <w:szCs w:val="24"/>
        </w:rPr>
        <w:t xml:space="preserve">to </w:t>
      </w:r>
      <w:r w:rsidR="0ED976F7" w:rsidRPr="43DDAC53">
        <w:rPr>
          <w:rFonts w:ascii="Times New Roman" w:eastAsia="Times New Roman" w:hAnsi="Times New Roman" w:cs="Times New Roman"/>
          <w:sz w:val="24"/>
          <w:szCs w:val="24"/>
        </w:rPr>
        <w:t xml:space="preserve">the other chapters of the </w:t>
      </w:r>
      <w:r w:rsidRPr="43DDAC53">
        <w:rPr>
          <w:rFonts w:ascii="Times New Roman" w:eastAsia="Times New Roman" w:hAnsi="Times New Roman" w:cs="Times New Roman"/>
          <w:sz w:val="24"/>
          <w:szCs w:val="24"/>
        </w:rPr>
        <w:t>USEER</w:t>
      </w:r>
      <w:r w:rsidR="2B3E84AB" w:rsidRPr="43DDAC53">
        <w:rPr>
          <w:rFonts w:ascii="Times New Roman" w:eastAsia="Times New Roman" w:hAnsi="Times New Roman" w:cs="Times New Roman"/>
          <w:sz w:val="24"/>
          <w:szCs w:val="24"/>
        </w:rPr>
        <w:t>.</w:t>
      </w:r>
      <w:r w:rsidRPr="43DDAC53">
        <w:rPr>
          <w:rFonts w:ascii="Times New Roman" w:eastAsia="Times New Roman" w:hAnsi="Times New Roman" w:cs="Times New Roman"/>
          <w:sz w:val="24"/>
          <w:szCs w:val="24"/>
        </w:rPr>
        <w:t xml:space="preserve"> </w:t>
      </w:r>
    </w:p>
    <w:p w14:paraId="0A532330" w14:textId="7B68F8F9" w:rsidR="0D87E6E4" w:rsidRPr="00794253" w:rsidRDefault="0D87E6E4" w:rsidP="005E598C">
      <w:pPr>
        <w:widowControl w:val="0"/>
        <w:tabs>
          <w:tab w:val="start" w:pos="83.60pt"/>
        </w:tabs>
        <w:spacing w:after="0pt" w:line="12pt" w:lineRule="auto"/>
        <w:ind w:start="83.60pt" w:end="78.05pt"/>
        <w:rPr>
          <w:rFonts w:ascii="Times New Roman" w:eastAsia="Times New Roman" w:hAnsi="Times New Roman" w:cs="Times New Roman"/>
          <w:sz w:val="24"/>
          <w:szCs w:val="24"/>
        </w:rPr>
      </w:pPr>
    </w:p>
    <w:p w14:paraId="036A0CE2" w14:textId="4FDDF787" w:rsidR="03837453" w:rsidRPr="00794253" w:rsidRDefault="43DDAC53" w:rsidP="005E598C">
      <w:pPr>
        <w:widowControl w:val="0"/>
        <w:tabs>
          <w:tab w:val="start" w:pos="83.60pt"/>
        </w:tabs>
        <w:spacing w:after="0pt" w:line="12pt" w:lineRule="auto"/>
        <w:ind w:start="83.60pt" w:end="78.05pt"/>
        <w:rPr>
          <w:rFonts w:ascii="Times New Roman" w:eastAsia="Times New Roman" w:hAnsi="Times New Roman" w:cs="Times New Roman"/>
          <w:sz w:val="24"/>
          <w:szCs w:val="24"/>
        </w:rPr>
      </w:pPr>
      <w:r w:rsidRPr="43DDAC53">
        <w:rPr>
          <w:rFonts w:ascii="Times New Roman" w:eastAsia="Times New Roman" w:hAnsi="Times New Roman" w:cs="Times New Roman"/>
          <w:sz w:val="24"/>
          <w:szCs w:val="24"/>
        </w:rPr>
        <w:t>March 1:</w:t>
      </w:r>
      <w:r w:rsidR="43C9926B" w:rsidRPr="43DDAC53">
        <w:rPr>
          <w:rFonts w:ascii="Times New Roman" w:eastAsia="Times New Roman" w:hAnsi="Times New Roman" w:cs="Times New Roman"/>
          <w:sz w:val="24"/>
          <w:szCs w:val="24"/>
        </w:rPr>
        <w:t xml:space="preserve"> </w:t>
      </w:r>
      <w:r w:rsidRPr="43DDAC53">
        <w:rPr>
          <w:rFonts w:ascii="Times New Roman" w:eastAsia="Times New Roman" w:hAnsi="Times New Roman" w:cs="Times New Roman"/>
          <w:sz w:val="24"/>
          <w:szCs w:val="24"/>
        </w:rPr>
        <w:t>Contractor shall provide draft</w:t>
      </w:r>
      <w:r w:rsidR="62E9B50F" w:rsidRPr="43DDAC53">
        <w:rPr>
          <w:rFonts w:ascii="Times New Roman" w:eastAsia="Times New Roman" w:hAnsi="Times New Roman" w:cs="Times New Roman"/>
          <w:sz w:val="24"/>
          <w:szCs w:val="24"/>
        </w:rPr>
        <w:t xml:space="preserve"> </w:t>
      </w:r>
      <w:r w:rsidR="606F1645" w:rsidRPr="43DDAC53">
        <w:rPr>
          <w:rFonts w:ascii="Times New Roman" w:eastAsia="Times New Roman" w:hAnsi="Times New Roman" w:cs="Times New Roman"/>
          <w:sz w:val="24"/>
          <w:szCs w:val="24"/>
        </w:rPr>
        <w:t xml:space="preserve">of all chapters of </w:t>
      </w:r>
      <w:r w:rsidRPr="43DDAC53">
        <w:rPr>
          <w:rFonts w:ascii="Times New Roman" w:eastAsia="Times New Roman" w:hAnsi="Times New Roman" w:cs="Times New Roman"/>
          <w:sz w:val="24"/>
          <w:szCs w:val="24"/>
        </w:rPr>
        <w:t xml:space="preserve">the USEER to </w:t>
      </w:r>
      <w:r w:rsidR="00A543D6">
        <w:rPr>
          <w:rFonts w:ascii="Times New Roman" w:eastAsia="Times New Roman" w:hAnsi="Times New Roman" w:cs="Times New Roman"/>
          <w:sz w:val="24"/>
          <w:szCs w:val="24"/>
        </w:rPr>
        <w:t>OP</w:t>
      </w:r>
      <w:r w:rsidRPr="43DDAC53">
        <w:rPr>
          <w:rFonts w:ascii="Times New Roman" w:eastAsia="Times New Roman" w:hAnsi="Times New Roman" w:cs="Times New Roman"/>
          <w:sz w:val="24"/>
          <w:szCs w:val="24"/>
        </w:rPr>
        <w:t>. Based on feedback received, the contractor shall complete no more than six (6) rounds of edits.</w:t>
      </w:r>
    </w:p>
    <w:p w14:paraId="50882974" w14:textId="154788C1" w:rsidR="514A0544" w:rsidRPr="00794253" w:rsidRDefault="514A0544" w:rsidP="005E598C">
      <w:pPr>
        <w:widowControl w:val="0"/>
        <w:spacing w:before="0.55pt" w:after="0pt" w:line="12pt" w:lineRule="auto"/>
        <w:rPr>
          <w:rFonts w:ascii="Times New Roman" w:eastAsia="Times New Roman" w:hAnsi="Times New Roman" w:cs="Times New Roman"/>
          <w:sz w:val="24"/>
          <w:szCs w:val="24"/>
        </w:rPr>
      </w:pPr>
    </w:p>
    <w:p w14:paraId="0C1D60AD" w14:textId="5D251F21" w:rsidR="226D7110" w:rsidRPr="00794253" w:rsidRDefault="62DCCC44" w:rsidP="005E598C">
      <w:pPr>
        <w:widowControl w:val="0"/>
        <w:spacing w:after="0pt" w:line="12pt" w:lineRule="auto"/>
        <w:ind w:start="83.60pt" w:end="86.70pt"/>
        <w:rPr>
          <w:rFonts w:ascii="Times New Roman" w:eastAsia="Times New Roman" w:hAnsi="Times New Roman" w:cs="Times New Roman"/>
          <w:sz w:val="24"/>
          <w:szCs w:val="24"/>
        </w:rPr>
      </w:pPr>
      <w:r w:rsidRPr="00794253">
        <w:rPr>
          <w:rFonts w:ascii="Times New Roman" w:eastAsia="Times New Roman" w:hAnsi="Times New Roman" w:cs="Times New Roman"/>
          <w:sz w:val="24"/>
          <w:szCs w:val="24"/>
        </w:rPr>
        <w:t>April</w:t>
      </w:r>
      <w:r w:rsidR="32E2013B" w:rsidRPr="00794253">
        <w:rPr>
          <w:rFonts w:ascii="Times New Roman" w:eastAsia="Times New Roman" w:hAnsi="Times New Roman" w:cs="Times New Roman"/>
          <w:sz w:val="24"/>
          <w:szCs w:val="24"/>
        </w:rPr>
        <w:t xml:space="preserve"> 15:</w:t>
      </w:r>
      <w:r w:rsidR="4AB85167" w:rsidRPr="00794253">
        <w:rPr>
          <w:rFonts w:ascii="Times New Roman" w:eastAsia="Times New Roman" w:hAnsi="Times New Roman" w:cs="Times New Roman"/>
          <w:sz w:val="24"/>
          <w:szCs w:val="24"/>
        </w:rPr>
        <w:t xml:space="preserve"> </w:t>
      </w:r>
      <w:r w:rsidR="32E2013B" w:rsidRPr="00794253">
        <w:rPr>
          <w:rFonts w:ascii="Times New Roman" w:eastAsia="Times New Roman" w:hAnsi="Times New Roman" w:cs="Times New Roman"/>
          <w:sz w:val="24"/>
          <w:szCs w:val="24"/>
        </w:rPr>
        <w:t xml:space="preserve">Contractor shall provide all data and draft report in Excel and PDF by data tables including, by national, state, county and </w:t>
      </w:r>
      <w:r w:rsidR="00F47AA7" w:rsidRPr="00794253">
        <w:rPr>
          <w:rFonts w:ascii="Times New Roman" w:eastAsia="Times New Roman" w:hAnsi="Times New Roman" w:cs="Times New Roman"/>
          <w:sz w:val="24"/>
          <w:szCs w:val="24"/>
        </w:rPr>
        <w:t>territory</w:t>
      </w:r>
      <w:r w:rsidR="32E2013B" w:rsidRPr="00794253">
        <w:rPr>
          <w:rFonts w:ascii="Times New Roman" w:eastAsia="Times New Roman" w:hAnsi="Times New Roman" w:cs="Times New Roman"/>
          <w:sz w:val="24"/>
          <w:szCs w:val="24"/>
        </w:rPr>
        <w:t xml:space="preserve">, technologies and growth trends, to the </w:t>
      </w:r>
      <w:r w:rsidR="00A543D6">
        <w:rPr>
          <w:rFonts w:ascii="Times New Roman" w:eastAsia="Times New Roman" w:hAnsi="Times New Roman" w:cs="Times New Roman"/>
          <w:sz w:val="24"/>
          <w:szCs w:val="24"/>
        </w:rPr>
        <w:t>OP</w:t>
      </w:r>
      <w:r w:rsidR="32E2013B" w:rsidRPr="00794253">
        <w:rPr>
          <w:rFonts w:ascii="Times New Roman" w:eastAsia="Times New Roman" w:hAnsi="Times New Roman" w:cs="Times New Roman"/>
          <w:sz w:val="24"/>
          <w:szCs w:val="24"/>
        </w:rPr>
        <w:t>.</w:t>
      </w:r>
    </w:p>
    <w:p w14:paraId="15AB4DB0" w14:textId="2933192C" w:rsidR="226D7110" w:rsidRPr="00794253" w:rsidRDefault="226D7110" w:rsidP="005E598C">
      <w:pPr>
        <w:widowControl w:val="0"/>
        <w:spacing w:after="0pt" w:line="12pt" w:lineRule="auto"/>
        <w:ind w:start="83.60pt" w:end="86.70pt"/>
        <w:rPr>
          <w:rFonts w:ascii="Times New Roman" w:eastAsia="Times New Roman" w:hAnsi="Times New Roman" w:cs="Times New Roman"/>
          <w:sz w:val="24"/>
          <w:szCs w:val="24"/>
        </w:rPr>
      </w:pPr>
    </w:p>
    <w:p w14:paraId="491D2EFB" w14:textId="3CB97CF8" w:rsidR="5991E374" w:rsidRPr="00794253" w:rsidRDefault="4CBBB3A6" w:rsidP="005E598C">
      <w:pPr>
        <w:widowControl w:val="0"/>
        <w:spacing w:after="0pt" w:line="12pt" w:lineRule="auto"/>
        <w:ind w:start="85.50pt" w:end="86.70pt"/>
        <w:rPr>
          <w:rFonts w:ascii="Times New Roman" w:eastAsia="Times New Roman" w:hAnsi="Times New Roman" w:cs="Times New Roman"/>
          <w:sz w:val="24"/>
          <w:szCs w:val="24"/>
        </w:rPr>
      </w:pPr>
      <w:r w:rsidRPr="00794253">
        <w:rPr>
          <w:rFonts w:ascii="Times New Roman" w:eastAsia="Times New Roman" w:hAnsi="Times New Roman" w:cs="Times New Roman"/>
          <w:sz w:val="24"/>
          <w:szCs w:val="24"/>
        </w:rPr>
        <w:t>April 15</w:t>
      </w:r>
      <w:r w:rsidR="005D481E" w:rsidRPr="00794253">
        <w:rPr>
          <w:rFonts w:ascii="Times New Roman" w:eastAsia="Times New Roman" w:hAnsi="Times New Roman" w:cs="Times New Roman"/>
          <w:sz w:val="24"/>
          <w:szCs w:val="24"/>
        </w:rPr>
        <w:t>:</w:t>
      </w:r>
      <w:r w:rsidR="005D481E" w:rsidRPr="00794253">
        <w:rPr>
          <w:rFonts w:ascii="Times New Roman" w:hAnsi="Times New Roman" w:cs="Times New Roman"/>
          <w:sz w:val="24"/>
          <w:szCs w:val="24"/>
        </w:rPr>
        <w:t xml:space="preserve"> Contractor</w:t>
      </w:r>
      <w:r w:rsidR="6E73594D" w:rsidRPr="00794253">
        <w:rPr>
          <w:rFonts w:ascii="Times New Roman" w:eastAsia="Times New Roman" w:hAnsi="Times New Roman" w:cs="Times New Roman"/>
          <w:sz w:val="24"/>
          <w:szCs w:val="24"/>
        </w:rPr>
        <w:t xml:space="preserve"> shall provide virtual briefing(s) on the US</w:t>
      </w:r>
      <w:r w:rsidR="56D2EDE6" w:rsidRPr="00794253">
        <w:rPr>
          <w:rFonts w:ascii="Times New Roman" w:eastAsia="Times New Roman" w:hAnsi="Times New Roman" w:cs="Times New Roman"/>
          <w:sz w:val="24"/>
          <w:szCs w:val="24"/>
        </w:rPr>
        <w:t>EER</w:t>
      </w:r>
      <w:r w:rsidR="005D481E" w:rsidRPr="00794253">
        <w:rPr>
          <w:rFonts w:ascii="Times New Roman" w:eastAsia="Times New Roman" w:hAnsi="Times New Roman" w:cs="Times New Roman"/>
          <w:sz w:val="24"/>
          <w:szCs w:val="24"/>
        </w:rPr>
        <w:t xml:space="preserve"> </w:t>
      </w:r>
      <w:r w:rsidR="6E73594D" w:rsidRPr="00794253">
        <w:rPr>
          <w:rFonts w:ascii="Times New Roman" w:eastAsia="Times New Roman" w:hAnsi="Times New Roman" w:cs="Times New Roman"/>
          <w:sz w:val="24"/>
          <w:szCs w:val="24"/>
        </w:rPr>
        <w:t>and Supplemental Wage Survey before the</w:t>
      </w:r>
      <w:r w:rsidR="19D73064" w:rsidRPr="00794253">
        <w:rPr>
          <w:rFonts w:ascii="Times New Roman" w:eastAsia="Times New Roman" w:hAnsi="Times New Roman" w:cs="Times New Roman"/>
          <w:sz w:val="24"/>
          <w:szCs w:val="24"/>
        </w:rPr>
        <w:t xml:space="preserve"> internal DOE approval process</w:t>
      </w:r>
      <w:r w:rsidR="34275927" w:rsidRPr="00794253">
        <w:rPr>
          <w:rFonts w:ascii="Times New Roman" w:eastAsia="Times New Roman" w:hAnsi="Times New Roman" w:cs="Times New Roman"/>
          <w:sz w:val="24"/>
          <w:szCs w:val="24"/>
        </w:rPr>
        <w:t xml:space="preserve"> a</w:t>
      </w:r>
      <w:r w:rsidR="021771B5" w:rsidRPr="00794253">
        <w:rPr>
          <w:rFonts w:ascii="Times New Roman" w:eastAsia="Times New Roman" w:hAnsi="Times New Roman" w:cs="Times New Roman"/>
          <w:sz w:val="24"/>
          <w:szCs w:val="24"/>
        </w:rPr>
        <w:t xml:space="preserve">nd </w:t>
      </w:r>
      <w:r w:rsidR="6FC50C9B" w:rsidRPr="00794253">
        <w:rPr>
          <w:rFonts w:ascii="Times New Roman" w:eastAsia="Times New Roman" w:hAnsi="Times New Roman" w:cs="Times New Roman"/>
          <w:sz w:val="24"/>
          <w:szCs w:val="24"/>
        </w:rPr>
        <w:t>final round of edits</w:t>
      </w:r>
      <w:r w:rsidR="1829FA75" w:rsidRPr="00794253">
        <w:rPr>
          <w:rFonts w:ascii="Times New Roman" w:eastAsia="Times New Roman" w:hAnsi="Times New Roman" w:cs="Times New Roman"/>
          <w:sz w:val="24"/>
          <w:szCs w:val="24"/>
        </w:rPr>
        <w:t>,</w:t>
      </w:r>
      <w:r w:rsidR="6FC50C9B" w:rsidRPr="00794253">
        <w:rPr>
          <w:rFonts w:ascii="Times New Roman" w:eastAsia="Times New Roman" w:hAnsi="Times New Roman" w:cs="Times New Roman"/>
          <w:sz w:val="24"/>
          <w:szCs w:val="24"/>
        </w:rPr>
        <w:t xml:space="preserve"> and after the report release. </w:t>
      </w:r>
    </w:p>
    <w:p w14:paraId="70E79485" w14:textId="26DD7895" w:rsidR="713A25E1" w:rsidRPr="00794253" w:rsidRDefault="713A25E1" w:rsidP="005E598C">
      <w:pPr>
        <w:widowControl w:val="0"/>
        <w:spacing w:after="0pt" w:line="12pt" w:lineRule="auto"/>
        <w:ind w:start="85.50pt" w:end="86.70pt"/>
        <w:rPr>
          <w:rFonts w:ascii="Times New Roman" w:eastAsia="Times New Roman" w:hAnsi="Times New Roman" w:cs="Times New Roman"/>
          <w:sz w:val="24"/>
          <w:szCs w:val="24"/>
        </w:rPr>
      </w:pPr>
    </w:p>
    <w:p w14:paraId="59072C8F" w14:textId="412287A4" w:rsidR="514A0544" w:rsidRPr="00794253" w:rsidRDefault="074692C3" w:rsidP="005E598C">
      <w:pPr>
        <w:widowControl w:val="0"/>
        <w:spacing w:after="0pt" w:line="12pt" w:lineRule="auto"/>
        <w:ind w:start="85.50pt" w:end="86.70pt"/>
        <w:rPr>
          <w:rFonts w:ascii="Times New Roman" w:eastAsia="Times New Roman" w:hAnsi="Times New Roman" w:cs="Times New Roman"/>
          <w:sz w:val="24"/>
          <w:szCs w:val="24"/>
        </w:rPr>
      </w:pPr>
      <w:r w:rsidRPr="074692C3">
        <w:rPr>
          <w:rFonts w:ascii="Times New Roman" w:eastAsia="Times New Roman" w:hAnsi="Times New Roman" w:cs="Times New Roman"/>
          <w:sz w:val="24"/>
          <w:szCs w:val="24"/>
        </w:rPr>
        <w:t>June 1:</w:t>
      </w:r>
      <w:r w:rsidR="5E05CE2E" w:rsidRPr="074692C3">
        <w:rPr>
          <w:rFonts w:ascii="Times New Roman" w:eastAsia="Times New Roman" w:hAnsi="Times New Roman" w:cs="Times New Roman"/>
          <w:sz w:val="24"/>
          <w:szCs w:val="24"/>
        </w:rPr>
        <w:t xml:space="preserve"> </w:t>
      </w:r>
      <w:r w:rsidRPr="074692C3">
        <w:rPr>
          <w:rFonts w:ascii="Times New Roman" w:eastAsia="Times New Roman" w:hAnsi="Times New Roman" w:cs="Times New Roman"/>
          <w:sz w:val="24"/>
          <w:szCs w:val="24"/>
        </w:rPr>
        <w:t xml:space="preserve">Pending release of BLS wage data, Contractor shall provide the draft Supplemental Wage Report to </w:t>
      </w:r>
      <w:r w:rsidR="00A543D6">
        <w:rPr>
          <w:rFonts w:ascii="Times New Roman" w:eastAsia="Times New Roman" w:hAnsi="Times New Roman" w:cs="Times New Roman"/>
          <w:sz w:val="24"/>
          <w:szCs w:val="24"/>
        </w:rPr>
        <w:t>OP</w:t>
      </w:r>
      <w:r w:rsidRPr="074692C3">
        <w:rPr>
          <w:rFonts w:ascii="Times New Roman" w:eastAsia="Times New Roman" w:hAnsi="Times New Roman" w:cs="Times New Roman"/>
          <w:sz w:val="24"/>
          <w:szCs w:val="24"/>
        </w:rPr>
        <w:t>. Based on feedback received, the contractor shall complete no more than three (3) rounds of edits.</w:t>
      </w:r>
    </w:p>
    <w:p w14:paraId="72B4AAF4" w14:textId="242A04C7" w:rsidR="514A0544" w:rsidRPr="00794253" w:rsidRDefault="514A0544" w:rsidP="005E598C">
      <w:pPr>
        <w:widowControl w:val="0"/>
        <w:spacing w:after="0pt" w:line="12pt" w:lineRule="auto"/>
        <w:ind w:start="83.60pt" w:end="86.70pt"/>
        <w:rPr>
          <w:rFonts w:ascii="Times New Roman" w:eastAsia="Times New Roman" w:hAnsi="Times New Roman" w:cs="Times New Roman"/>
          <w:sz w:val="24"/>
          <w:szCs w:val="24"/>
        </w:rPr>
      </w:pPr>
    </w:p>
    <w:p w14:paraId="10D2E76B" w14:textId="64BA7F89" w:rsidR="147A40BC" w:rsidRPr="00794253" w:rsidRDefault="5750C5FD" w:rsidP="005E598C">
      <w:pPr>
        <w:widowControl w:val="0"/>
        <w:tabs>
          <w:tab w:val="start" w:pos="4.50pt"/>
        </w:tabs>
        <w:spacing w:before="0.40pt" w:after="0pt" w:line="12pt" w:lineRule="auto"/>
        <w:ind w:start="85.50pt"/>
        <w:rPr>
          <w:rFonts w:ascii="Times New Roman" w:eastAsia="Times New Roman" w:hAnsi="Times New Roman" w:cs="Times New Roman"/>
          <w:sz w:val="24"/>
          <w:szCs w:val="24"/>
        </w:rPr>
      </w:pPr>
      <w:r w:rsidRPr="00794253">
        <w:rPr>
          <w:rFonts w:ascii="Times New Roman" w:eastAsia="Times New Roman" w:hAnsi="Times New Roman" w:cs="Times New Roman"/>
          <w:sz w:val="24"/>
          <w:szCs w:val="24"/>
        </w:rPr>
        <w:t xml:space="preserve">June </w:t>
      </w:r>
      <w:r w:rsidR="6274532C" w:rsidRPr="00794253">
        <w:rPr>
          <w:rFonts w:ascii="Times New Roman" w:eastAsia="Times New Roman" w:hAnsi="Times New Roman" w:cs="Times New Roman"/>
          <w:sz w:val="24"/>
          <w:szCs w:val="24"/>
        </w:rPr>
        <w:t>2</w:t>
      </w:r>
      <w:r w:rsidRPr="00794253">
        <w:rPr>
          <w:rFonts w:ascii="Times New Roman" w:eastAsia="Times New Roman" w:hAnsi="Times New Roman" w:cs="Times New Roman"/>
          <w:sz w:val="24"/>
          <w:szCs w:val="24"/>
        </w:rPr>
        <w:t>5</w:t>
      </w:r>
      <w:r w:rsidR="005D481E" w:rsidRPr="00794253">
        <w:rPr>
          <w:rFonts w:ascii="Times New Roman" w:eastAsia="Times New Roman" w:hAnsi="Times New Roman" w:cs="Times New Roman"/>
          <w:sz w:val="24"/>
          <w:szCs w:val="24"/>
        </w:rPr>
        <w:t>:</w:t>
      </w:r>
      <w:r w:rsidR="005D481E" w:rsidRPr="00794253">
        <w:rPr>
          <w:rFonts w:ascii="Times New Roman" w:hAnsi="Times New Roman" w:cs="Times New Roman"/>
          <w:sz w:val="24"/>
          <w:szCs w:val="24"/>
        </w:rPr>
        <w:t xml:space="preserve"> </w:t>
      </w:r>
      <w:r w:rsidR="00525ED8">
        <w:rPr>
          <w:rFonts w:ascii="Times New Roman" w:hAnsi="Times New Roman" w:cs="Times New Roman"/>
          <w:sz w:val="24"/>
          <w:szCs w:val="24"/>
        </w:rPr>
        <w:t>OP</w:t>
      </w:r>
      <w:r w:rsidR="5763E451" w:rsidRPr="00794253">
        <w:rPr>
          <w:rFonts w:ascii="Times New Roman" w:eastAsia="Times New Roman" w:hAnsi="Times New Roman" w:cs="Times New Roman"/>
          <w:sz w:val="24"/>
          <w:szCs w:val="24"/>
        </w:rPr>
        <w:t xml:space="preserve"> shall provide final edits and approval of draft report</w:t>
      </w:r>
      <w:r w:rsidR="67FD032D" w:rsidRPr="00794253">
        <w:rPr>
          <w:rFonts w:ascii="Times New Roman" w:eastAsia="Times New Roman" w:hAnsi="Times New Roman" w:cs="Times New Roman"/>
          <w:sz w:val="24"/>
          <w:szCs w:val="24"/>
        </w:rPr>
        <w:t>.</w:t>
      </w:r>
    </w:p>
    <w:p w14:paraId="517999E7" w14:textId="72D00656" w:rsidR="147A40BC" w:rsidRPr="00794253" w:rsidRDefault="147A40BC" w:rsidP="005E598C">
      <w:pPr>
        <w:widowControl w:val="0"/>
        <w:tabs>
          <w:tab w:val="start" w:pos="4.50pt"/>
        </w:tabs>
        <w:spacing w:before="0.40pt" w:after="0pt" w:line="12pt" w:lineRule="auto"/>
        <w:ind w:start="85.50pt"/>
        <w:rPr>
          <w:rFonts w:ascii="Times New Roman" w:eastAsia="Times New Roman" w:hAnsi="Times New Roman" w:cs="Times New Roman"/>
          <w:sz w:val="24"/>
          <w:szCs w:val="24"/>
        </w:rPr>
      </w:pPr>
    </w:p>
    <w:p w14:paraId="43861085" w14:textId="26BFFFDE" w:rsidR="147A40BC" w:rsidRPr="00794253" w:rsidRDefault="32E2013B" w:rsidP="005E598C">
      <w:pPr>
        <w:widowControl w:val="0"/>
        <w:tabs>
          <w:tab w:val="start" w:pos="4.50pt"/>
        </w:tabs>
        <w:spacing w:before="0.40pt" w:after="0pt" w:line="12pt" w:lineRule="auto"/>
        <w:ind w:start="85.50pt"/>
        <w:rPr>
          <w:rFonts w:ascii="Times New Roman" w:eastAsia="Times New Roman" w:hAnsi="Times New Roman" w:cs="Times New Roman"/>
          <w:sz w:val="24"/>
          <w:szCs w:val="24"/>
        </w:rPr>
      </w:pPr>
      <w:r w:rsidRPr="00794253">
        <w:rPr>
          <w:rFonts w:ascii="Times New Roman" w:eastAsia="Times New Roman" w:hAnsi="Times New Roman" w:cs="Times New Roman"/>
          <w:sz w:val="24"/>
          <w:szCs w:val="24"/>
        </w:rPr>
        <w:t>June 25: Contractor shall provide final version of Supplemental Wage Report</w:t>
      </w:r>
      <w:r w:rsidR="0050289D">
        <w:rPr>
          <w:rFonts w:ascii="Times New Roman" w:eastAsia="Times New Roman" w:hAnsi="Times New Roman" w:cs="Times New Roman"/>
          <w:sz w:val="24"/>
          <w:szCs w:val="24"/>
        </w:rPr>
        <w:t xml:space="preserve"> </w:t>
      </w:r>
      <w:r w:rsidRPr="00794253">
        <w:rPr>
          <w:rFonts w:ascii="Times New Roman" w:eastAsia="Times New Roman" w:hAnsi="Times New Roman" w:cs="Times New Roman"/>
          <w:sz w:val="24"/>
          <w:szCs w:val="24"/>
        </w:rPr>
        <w:t xml:space="preserve">to </w:t>
      </w:r>
      <w:r w:rsidR="00A543D6">
        <w:rPr>
          <w:rFonts w:ascii="Times New Roman" w:eastAsia="Times New Roman" w:hAnsi="Times New Roman" w:cs="Times New Roman"/>
          <w:sz w:val="24"/>
          <w:szCs w:val="24"/>
        </w:rPr>
        <w:t>OP</w:t>
      </w:r>
      <w:r w:rsidRPr="00794253">
        <w:rPr>
          <w:rFonts w:ascii="Times New Roman" w:eastAsia="Times New Roman" w:hAnsi="Times New Roman" w:cs="Times New Roman"/>
          <w:sz w:val="24"/>
          <w:szCs w:val="24"/>
        </w:rPr>
        <w:t xml:space="preserve">. </w:t>
      </w:r>
    </w:p>
    <w:p w14:paraId="3AD0A38D" w14:textId="3F3DEB6C" w:rsidR="514A0544" w:rsidRPr="00794253" w:rsidRDefault="514A0544" w:rsidP="005E598C">
      <w:pPr>
        <w:widowControl w:val="0"/>
        <w:tabs>
          <w:tab w:val="start" w:pos="4.50pt"/>
        </w:tabs>
        <w:spacing w:before="0.40pt" w:after="0pt" w:line="12pt" w:lineRule="auto"/>
        <w:ind w:start="85.50pt"/>
        <w:rPr>
          <w:rFonts w:ascii="Times New Roman" w:eastAsia="Times New Roman" w:hAnsi="Times New Roman" w:cs="Times New Roman"/>
          <w:sz w:val="24"/>
          <w:szCs w:val="24"/>
        </w:rPr>
      </w:pPr>
    </w:p>
    <w:p w14:paraId="3E83BC74" w14:textId="7967F0F3" w:rsidR="5991E374" w:rsidRPr="00794253" w:rsidRDefault="1E5A3821" w:rsidP="005E598C">
      <w:pPr>
        <w:widowControl w:val="0"/>
        <w:spacing w:before="0.40pt" w:after="0pt" w:line="12pt" w:lineRule="auto"/>
        <w:ind w:start="85.50pt"/>
        <w:rPr>
          <w:rFonts w:ascii="Times New Roman" w:eastAsia="Times New Roman" w:hAnsi="Times New Roman" w:cs="Times New Roman"/>
          <w:sz w:val="24"/>
          <w:szCs w:val="24"/>
        </w:rPr>
      </w:pPr>
      <w:r w:rsidRPr="60C87A63">
        <w:rPr>
          <w:rFonts w:ascii="Times New Roman" w:eastAsia="Times New Roman" w:hAnsi="Times New Roman" w:cs="Times New Roman"/>
          <w:sz w:val="24"/>
          <w:szCs w:val="24"/>
        </w:rPr>
        <w:lastRenderedPageBreak/>
        <w:t>June 30</w:t>
      </w:r>
      <w:r w:rsidR="005D481E" w:rsidRPr="60C87A63">
        <w:rPr>
          <w:rFonts w:ascii="Times New Roman" w:eastAsia="Times New Roman" w:hAnsi="Times New Roman" w:cs="Times New Roman"/>
          <w:sz w:val="24"/>
          <w:szCs w:val="24"/>
        </w:rPr>
        <w:t>: Contractor</w:t>
      </w:r>
      <w:r w:rsidR="5763E451" w:rsidRPr="60C87A63">
        <w:rPr>
          <w:rFonts w:ascii="Times New Roman" w:eastAsia="Times New Roman" w:hAnsi="Times New Roman" w:cs="Times New Roman"/>
          <w:sz w:val="24"/>
          <w:szCs w:val="24"/>
        </w:rPr>
        <w:t xml:space="preserve"> shall provide a clean draft in electronic hyperlinked PDF and print-ready Word formats to </w:t>
      </w:r>
      <w:r w:rsidR="00A543D6">
        <w:rPr>
          <w:rFonts w:ascii="Times New Roman" w:eastAsia="Times New Roman" w:hAnsi="Times New Roman" w:cs="Times New Roman"/>
          <w:sz w:val="24"/>
          <w:szCs w:val="24"/>
        </w:rPr>
        <w:t>OP</w:t>
      </w:r>
      <w:r w:rsidR="5763E451" w:rsidRPr="60C87A63">
        <w:rPr>
          <w:rFonts w:ascii="Times New Roman" w:eastAsia="Times New Roman" w:hAnsi="Times New Roman" w:cs="Times New Roman"/>
          <w:sz w:val="24"/>
          <w:szCs w:val="24"/>
        </w:rPr>
        <w:t xml:space="preserve">. </w:t>
      </w:r>
      <w:r w:rsidR="00A543D6">
        <w:rPr>
          <w:rFonts w:ascii="Times New Roman" w:eastAsia="Times New Roman" w:hAnsi="Times New Roman" w:cs="Times New Roman"/>
          <w:sz w:val="24"/>
          <w:szCs w:val="24"/>
        </w:rPr>
        <w:t>OP</w:t>
      </w:r>
      <w:r w:rsidR="5763E451" w:rsidRPr="60C87A63">
        <w:rPr>
          <w:rFonts w:ascii="Times New Roman" w:eastAsia="Times New Roman" w:hAnsi="Times New Roman" w:cs="Times New Roman"/>
          <w:sz w:val="24"/>
          <w:szCs w:val="24"/>
        </w:rPr>
        <w:t xml:space="preserve"> will provide final DOE approval of both versions to Contractor. </w:t>
      </w:r>
    </w:p>
    <w:p w14:paraId="6C92DC2F" w14:textId="65C1AEAB" w:rsidR="514A0544" w:rsidRPr="00794253" w:rsidRDefault="514A0544" w:rsidP="005E598C">
      <w:pPr>
        <w:widowControl w:val="0"/>
        <w:spacing w:before="0.40pt" w:after="0pt" w:line="12pt" w:lineRule="auto"/>
        <w:ind w:start="83.60pt" w:end="98.30pt"/>
        <w:rPr>
          <w:rFonts w:ascii="Times New Roman" w:eastAsia="Times New Roman" w:hAnsi="Times New Roman" w:cs="Times New Roman"/>
          <w:sz w:val="24"/>
          <w:szCs w:val="24"/>
        </w:rPr>
      </w:pPr>
    </w:p>
    <w:p w14:paraId="3A987212" w14:textId="3BB7AE2B" w:rsidR="5991E374" w:rsidRPr="00794253" w:rsidRDefault="32E2013B" w:rsidP="005E598C">
      <w:pPr>
        <w:widowControl w:val="0"/>
        <w:tabs>
          <w:tab w:val="start" w:pos="83.60pt"/>
        </w:tabs>
        <w:spacing w:after="0pt" w:line="12pt" w:lineRule="auto"/>
        <w:ind w:start="83.60pt" w:end="72.60pt"/>
        <w:rPr>
          <w:rFonts w:ascii="Times New Roman" w:eastAsia="Times New Roman" w:hAnsi="Times New Roman" w:cs="Times New Roman"/>
          <w:sz w:val="24"/>
          <w:szCs w:val="24"/>
        </w:rPr>
      </w:pPr>
      <w:r w:rsidRPr="00794253">
        <w:rPr>
          <w:rFonts w:ascii="Times New Roman" w:eastAsia="Times New Roman" w:hAnsi="Times New Roman" w:cs="Times New Roman"/>
          <w:sz w:val="24"/>
          <w:szCs w:val="24"/>
        </w:rPr>
        <w:t>Ju</w:t>
      </w:r>
      <w:r w:rsidR="6B6B2B69" w:rsidRPr="00794253">
        <w:rPr>
          <w:rFonts w:ascii="Times New Roman" w:eastAsia="Times New Roman" w:hAnsi="Times New Roman" w:cs="Times New Roman"/>
          <w:sz w:val="24"/>
          <w:szCs w:val="24"/>
        </w:rPr>
        <w:t>ly</w:t>
      </w:r>
      <w:r w:rsidRPr="00794253">
        <w:rPr>
          <w:rFonts w:ascii="Times New Roman" w:eastAsia="Times New Roman" w:hAnsi="Times New Roman" w:cs="Times New Roman"/>
          <w:sz w:val="24"/>
          <w:szCs w:val="24"/>
        </w:rPr>
        <w:t xml:space="preserve"> 30</w:t>
      </w:r>
      <w:r w:rsidR="005D481E" w:rsidRPr="00794253">
        <w:rPr>
          <w:rFonts w:ascii="Times New Roman" w:eastAsia="Times New Roman" w:hAnsi="Times New Roman" w:cs="Times New Roman"/>
          <w:sz w:val="24"/>
          <w:szCs w:val="24"/>
        </w:rPr>
        <w:t>:</w:t>
      </w:r>
      <w:r w:rsidR="005D481E" w:rsidRPr="00794253">
        <w:rPr>
          <w:rFonts w:ascii="Times New Roman" w:hAnsi="Times New Roman" w:cs="Times New Roman"/>
          <w:sz w:val="24"/>
          <w:szCs w:val="24"/>
        </w:rPr>
        <w:t xml:space="preserve"> Contractor</w:t>
      </w:r>
      <w:r w:rsidRPr="00794253">
        <w:rPr>
          <w:rFonts w:ascii="Times New Roman" w:eastAsia="Times New Roman" w:hAnsi="Times New Roman" w:cs="Times New Roman"/>
          <w:sz w:val="24"/>
          <w:szCs w:val="24"/>
        </w:rPr>
        <w:t xml:space="preserve"> shall deliver proposed revisions to federal data collection, including sampling and survey instruments. </w:t>
      </w:r>
    </w:p>
    <w:p w14:paraId="5AAF88E9" w14:textId="07CA1502" w:rsidR="514A0544" w:rsidRPr="00794253" w:rsidRDefault="514A0544" w:rsidP="005E598C">
      <w:pPr>
        <w:widowControl w:val="0"/>
        <w:tabs>
          <w:tab w:val="start" w:pos="83.60pt"/>
        </w:tabs>
        <w:spacing w:after="0pt" w:line="12pt" w:lineRule="auto"/>
        <w:ind w:start="83.60pt" w:end="72.60pt"/>
        <w:rPr>
          <w:rFonts w:ascii="Times New Roman" w:eastAsia="Times New Roman" w:hAnsi="Times New Roman" w:cs="Times New Roman"/>
          <w:sz w:val="24"/>
          <w:szCs w:val="24"/>
        </w:rPr>
      </w:pPr>
    </w:p>
    <w:p w14:paraId="3D438AB1" w14:textId="7428181E" w:rsidR="5991E374" w:rsidRPr="00794253" w:rsidRDefault="60C87A63" w:rsidP="005E598C">
      <w:pPr>
        <w:widowControl w:val="0"/>
        <w:spacing w:after="0pt" w:line="12pt" w:lineRule="auto"/>
        <w:ind w:start="83.60pt" w:end="86.70pt"/>
        <w:rPr>
          <w:rFonts w:ascii="Times New Roman" w:eastAsia="Times New Roman" w:hAnsi="Times New Roman" w:cs="Times New Roman"/>
          <w:sz w:val="24"/>
          <w:szCs w:val="24"/>
        </w:rPr>
      </w:pPr>
      <w:r w:rsidRPr="60C87A63">
        <w:rPr>
          <w:rFonts w:ascii="Times New Roman" w:eastAsia="Times New Roman" w:hAnsi="Times New Roman" w:cs="Times New Roman"/>
          <w:sz w:val="24"/>
          <w:szCs w:val="24"/>
        </w:rPr>
        <w:t>Ju</w:t>
      </w:r>
      <w:r w:rsidR="11292C77" w:rsidRPr="60C87A63">
        <w:rPr>
          <w:rFonts w:ascii="Times New Roman" w:eastAsia="Times New Roman" w:hAnsi="Times New Roman" w:cs="Times New Roman"/>
          <w:sz w:val="24"/>
          <w:szCs w:val="24"/>
        </w:rPr>
        <w:t>ly</w:t>
      </w:r>
      <w:r w:rsidRPr="60C87A63">
        <w:rPr>
          <w:rFonts w:ascii="Times New Roman" w:eastAsia="Times New Roman" w:hAnsi="Times New Roman" w:cs="Times New Roman"/>
          <w:sz w:val="24"/>
          <w:szCs w:val="24"/>
        </w:rPr>
        <w:t xml:space="preserve"> 30:</w:t>
      </w:r>
      <w:r w:rsidR="1AD43A18" w:rsidRPr="60C87A63">
        <w:rPr>
          <w:rFonts w:ascii="Times New Roman" w:eastAsia="Times New Roman" w:hAnsi="Times New Roman" w:cs="Times New Roman"/>
          <w:sz w:val="24"/>
          <w:szCs w:val="24"/>
        </w:rPr>
        <w:t xml:space="preserve"> </w:t>
      </w:r>
      <w:r w:rsidRPr="60C87A63">
        <w:rPr>
          <w:rFonts w:ascii="Times New Roman" w:eastAsia="Times New Roman" w:hAnsi="Times New Roman" w:cs="Times New Roman"/>
          <w:sz w:val="24"/>
          <w:szCs w:val="24"/>
        </w:rPr>
        <w:t xml:space="preserve">Contractor shall provide compiled survey data from the data collection activities and </w:t>
      </w:r>
      <w:r w:rsidR="00F47AA7" w:rsidRPr="60C87A63">
        <w:rPr>
          <w:rFonts w:ascii="Times New Roman" w:eastAsia="Times New Roman" w:hAnsi="Times New Roman" w:cs="Times New Roman"/>
          <w:sz w:val="24"/>
          <w:szCs w:val="24"/>
        </w:rPr>
        <w:t>associate</w:t>
      </w:r>
      <w:r w:rsidRPr="60C87A63">
        <w:rPr>
          <w:rFonts w:ascii="Times New Roman" w:eastAsia="Times New Roman" w:hAnsi="Times New Roman" w:cs="Times New Roman"/>
          <w:sz w:val="24"/>
          <w:szCs w:val="24"/>
        </w:rPr>
        <w:t xml:space="preserve"> statistical information </w:t>
      </w:r>
      <w:r w:rsidR="001D38B0" w:rsidRPr="60C87A63">
        <w:rPr>
          <w:rFonts w:ascii="Times New Roman" w:eastAsia="Times New Roman" w:hAnsi="Times New Roman" w:cs="Times New Roman"/>
          <w:sz w:val="24"/>
          <w:szCs w:val="24"/>
        </w:rPr>
        <w:t>with</w:t>
      </w:r>
      <w:r w:rsidRPr="60C87A63">
        <w:rPr>
          <w:rFonts w:ascii="Times New Roman" w:eastAsia="Times New Roman" w:hAnsi="Times New Roman" w:cs="Times New Roman"/>
          <w:sz w:val="24"/>
          <w:szCs w:val="24"/>
        </w:rPr>
        <w:t xml:space="preserve"> the </w:t>
      </w:r>
      <w:r w:rsidR="00A543D6">
        <w:rPr>
          <w:rFonts w:ascii="Times New Roman" w:eastAsia="Times New Roman" w:hAnsi="Times New Roman" w:cs="Times New Roman"/>
          <w:sz w:val="24"/>
          <w:szCs w:val="24"/>
        </w:rPr>
        <w:t>OP</w:t>
      </w:r>
      <w:r w:rsidRPr="60C87A63">
        <w:rPr>
          <w:rFonts w:ascii="Times New Roman" w:eastAsia="Times New Roman" w:hAnsi="Times New Roman" w:cs="Times New Roman"/>
          <w:sz w:val="24"/>
          <w:szCs w:val="24"/>
        </w:rPr>
        <w:t>.</w:t>
      </w:r>
    </w:p>
    <w:p w14:paraId="7F3985EE" w14:textId="72539CA9" w:rsidR="3045848B" w:rsidRDefault="3045848B" w:rsidP="005E598C">
      <w:pPr>
        <w:widowControl w:val="0"/>
        <w:spacing w:after="0pt" w:line="12pt" w:lineRule="auto"/>
        <w:ind w:start="83.60pt" w:end="86.70pt"/>
        <w:rPr>
          <w:rFonts w:ascii="Times New Roman" w:eastAsia="Times New Roman" w:hAnsi="Times New Roman" w:cs="Times New Roman"/>
          <w:sz w:val="24"/>
          <w:szCs w:val="24"/>
        </w:rPr>
      </w:pPr>
    </w:p>
    <w:p w14:paraId="1F938A80" w14:textId="77777777" w:rsidR="00867D21" w:rsidRPr="00794253" w:rsidRDefault="00867D21" w:rsidP="005E598C">
      <w:pPr>
        <w:widowControl w:val="0"/>
        <w:spacing w:after="0pt" w:line="12pt" w:lineRule="auto"/>
        <w:ind w:start="83.60pt" w:end="86.70pt"/>
        <w:rPr>
          <w:rFonts w:ascii="Times New Roman" w:eastAsia="Times New Roman" w:hAnsi="Times New Roman" w:cs="Times New Roman"/>
          <w:sz w:val="24"/>
          <w:szCs w:val="24"/>
        </w:rPr>
      </w:pPr>
    </w:p>
    <w:p w14:paraId="5BE44F39" w14:textId="558DF208" w:rsidR="45EA02B6" w:rsidRPr="00794253" w:rsidRDefault="4BA72691" w:rsidP="4BA72691">
      <w:pPr>
        <w:pStyle w:val="ListParagraph"/>
        <w:keepNext/>
        <w:keepLines/>
        <w:numPr>
          <w:ilvl w:val="0"/>
          <w:numId w:val="8"/>
        </w:numPr>
        <w:spacing w:line="12pt" w:lineRule="auto"/>
        <w:rPr>
          <w:rFonts w:ascii="Times New Roman" w:eastAsia="Times New Roman" w:hAnsi="Times New Roman" w:cs="Times New Roman"/>
          <w:sz w:val="24"/>
          <w:szCs w:val="24"/>
        </w:rPr>
      </w:pPr>
      <w:r w:rsidRPr="4BA72691">
        <w:rPr>
          <w:rFonts w:ascii="Times New Roman" w:eastAsia="Times New Roman" w:hAnsi="Times New Roman" w:cs="Times New Roman"/>
          <w:b/>
          <w:bCs/>
          <w:sz w:val="24"/>
          <w:szCs w:val="24"/>
        </w:rPr>
        <w:t xml:space="preserve">DATA </w:t>
      </w:r>
      <w:r w:rsidR="6A384AD4" w:rsidRPr="4BA72691">
        <w:rPr>
          <w:rFonts w:ascii="Times New Roman" w:eastAsia="Times New Roman" w:hAnsi="Times New Roman" w:cs="Times New Roman"/>
          <w:b/>
          <w:bCs/>
          <w:sz w:val="24"/>
          <w:szCs w:val="24"/>
        </w:rPr>
        <w:t>SECURITY</w:t>
      </w:r>
      <w:r w:rsidR="67B62326" w:rsidRPr="4BA72691">
        <w:rPr>
          <w:rFonts w:ascii="Times New Roman" w:eastAsia="Times New Roman" w:hAnsi="Times New Roman" w:cs="Times New Roman"/>
          <w:b/>
          <w:bCs/>
          <w:sz w:val="24"/>
          <w:szCs w:val="24"/>
        </w:rPr>
        <w:t xml:space="preserve"> &amp; CONFIDENTIALITY</w:t>
      </w:r>
    </w:p>
    <w:p w14:paraId="51289268" w14:textId="7FFDCB46" w:rsidR="45EA02B6" w:rsidRPr="00794253" w:rsidRDefault="144C3DC5" w:rsidP="4BA72691">
      <w:pPr>
        <w:keepNext/>
        <w:keepLines/>
        <w:spacing w:line="12pt" w:lineRule="auto"/>
        <w:rPr>
          <w:rFonts w:ascii="Times New Roman" w:eastAsia="Times New Roman" w:hAnsi="Times New Roman" w:cs="Times New Roman"/>
          <w:sz w:val="24"/>
          <w:szCs w:val="24"/>
        </w:rPr>
      </w:pPr>
      <w:r w:rsidRPr="55FB5727">
        <w:rPr>
          <w:rFonts w:ascii="Times New Roman" w:eastAsia="Times New Roman" w:hAnsi="Times New Roman" w:cs="Times New Roman"/>
          <w:sz w:val="24"/>
          <w:szCs w:val="24"/>
        </w:rPr>
        <w:t xml:space="preserve">The contractor shall enforce strict procedures for assuring data confidentiality and security. All data files and related documentation associated with the design and execution of the contract (e.g., field test data, locating data, sampling data, weighting and imputation data, assessment score files, public-use data, and restricted-use data) shall be stored by the contractor in secure locations as detailed by the contractor in the data security plan. These files shall be maintained in such a form as they can be easily provided to </w:t>
      </w:r>
      <w:r w:rsidR="00E12B27" w:rsidRPr="55FB5727">
        <w:rPr>
          <w:rFonts w:ascii="Times New Roman" w:eastAsia="Times New Roman" w:hAnsi="Times New Roman" w:cs="Times New Roman"/>
          <w:sz w:val="24"/>
          <w:szCs w:val="24"/>
        </w:rPr>
        <w:t>OP</w:t>
      </w:r>
      <w:r w:rsidRPr="55FB5727">
        <w:rPr>
          <w:rFonts w:ascii="Times New Roman" w:eastAsia="Times New Roman" w:hAnsi="Times New Roman" w:cs="Times New Roman"/>
          <w:sz w:val="24"/>
          <w:szCs w:val="24"/>
        </w:rPr>
        <w:t xml:space="preserve"> on request.</w:t>
      </w:r>
      <w:r w:rsidR="419E93F9" w:rsidRPr="55FB5727">
        <w:rPr>
          <w:rFonts w:ascii="Times New Roman" w:eastAsia="Times New Roman" w:hAnsi="Times New Roman" w:cs="Times New Roman"/>
          <w:sz w:val="24"/>
          <w:szCs w:val="24"/>
        </w:rPr>
        <w:t xml:space="preserve"> </w:t>
      </w:r>
    </w:p>
    <w:p w14:paraId="4F59858F" w14:textId="1D3F20FF" w:rsidR="002B7150" w:rsidRPr="00E765A7" w:rsidRDefault="79310B94" w:rsidP="00E765A7">
      <w:pPr>
        <w:widowControl w:val="0"/>
        <w:spacing w:after="0pt" w:line="12pt" w:lineRule="auto"/>
        <w:rPr>
          <w:rFonts w:ascii="Times New Roman" w:eastAsia="Times New Roman" w:hAnsi="Times New Roman" w:cs="Times New Roman"/>
          <w:sz w:val="24"/>
          <w:szCs w:val="24"/>
          <w:u w:val="single"/>
        </w:rPr>
      </w:pPr>
      <w:r w:rsidRPr="33DC6046">
        <w:rPr>
          <w:rFonts w:ascii="Times New Roman" w:eastAsia="Times New Roman" w:hAnsi="Times New Roman" w:cs="Times New Roman"/>
          <w:sz w:val="24"/>
          <w:szCs w:val="24"/>
          <w:u w:val="single"/>
        </w:rPr>
        <w:t xml:space="preserve">7.1 </w:t>
      </w:r>
      <w:r w:rsidR="7C6D4C01" w:rsidRPr="33DC6046">
        <w:rPr>
          <w:rFonts w:ascii="Times New Roman" w:eastAsia="Times New Roman" w:hAnsi="Times New Roman" w:cs="Times New Roman"/>
          <w:sz w:val="24"/>
          <w:szCs w:val="24"/>
          <w:u w:val="single"/>
        </w:rPr>
        <w:t>Confidential Information Protection and Statistical Efficiency Act (CIPSEA)</w:t>
      </w:r>
    </w:p>
    <w:p w14:paraId="27FE3ABE" w14:textId="4D48F91F" w:rsidR="002B7150" w:rsidRPr="00794253" w:rsidRDefault="49383D69" w:rsidP="005E598C">
      <w:pPr>
        <w:widowControl w:val="0"/>
        <w:spacing w:after="0pt" w:line="12pt" w:lineRule="auto"/>
        <w:rPr>
          <w:rFonts w:ascii="Times New Roman" w:eastAsia="Times New Roman" w:hAnsi="Times New Roman" w:cs="Times New Roman"/>
          <w:sz w:val="24"/>
          <w:szCs w:val="24"/>
        </w:rPr>
      </w:pPr>
      <w:r w:rsidRPr="49383D69">
        <w:rPr>
          <w:rFonts w:ascii="Times New Roman" w:eastAsia="Times New Roman" w:hAnsi="Times New Roman" w:cs="Times New Roman"/>
          <w:sz w:val="24"/>
          <w:szCs w:val="24"/>
        </w:rPr>
        <w:t xml:space="preserve">Data shall be collected </w:t>
      </w:r>
      <w:r w:rsidR="00CF1B61">
        <w:rPr>
          <w:rFonts w:ascii="Times New Roman" w:eastAsia="Times New Roman" w:hAnsi="Times New Roman" w:cs="Times New Roman"/>
          <w:sz w:val="24"/>
          <w:szCs w:val="24"/>
        </w:rPr>
        <w:t xml:space="preserve">that </w:t>
      </w:r>
      <w:r w:rsidRPr="49383D69">
        <w:rPr>
          <w:rFonts w:ascii="Times New Roman" w:eastAsia="Times New Roman" w:hAnsi="Times New Roman" w:cs="Times New Roman"/>
          <w:sz w:val="24"/>
          <w:szCs w:val="24"/>
        </w:rPr>
        <w:t>allows and requires the DOE and its agents to protect identifiable data from disclosure or release to unauthorized parties for non-statistical purposes. Therefore, as an integral part of the task, the Contractor shall always maintain confidentiality of the data and provide CIPSEA training and certification for all Contractor staff.</w:t>
      </w:r>
    </w:p>
    <w:p w14:paraId="3409C22F" w14:textId="77777777" w:rsidR="00E765A7" w:rsidRPr="00794253" w:rsidRDefault="00E765A7" w:rsidP="00E765A7">
      <w:pPr>
        <w:widowControl w:val="0"/>
        <w:spacing w:after="0pt" w:line="12pt" w:lineRule="auto"/>
        <w:rPr>
          <w:rFonts w:ascii="Times New Roman" w:eastAsia="Times New Roman" w:hAnsi="Times New Roman" w:cs="Times New Roman"/>
          <w:sz w:val="24"/>
          <w:szCs w:val="24"/>
        </w:rPr>
      </w:pPr>
    </w:p>
    <w:p w14:paraId="56DDC0D5" w14:textId="0E388B5B" w:rsidR="002B7150" w:rsidRPr="00E765A7" w:rsidRDefault="00E765A7" w:rsidP="00E765A7">
      <w:pPr>
        <w:widowControl w:val="0"/>
        <w:spacing w:after="0pt" w:line="12pt" w:lineRule="auto"/>
        <w:rPr>
          <w:rFonts w:ascii="Times New Roman" w:eastAsia="Times New Roman" w:hAnsi="Times New Roman" w:cs="Times New Roman"/>
          <w:sz w:val="24"/>
          <w:szCs w:val="24"/>
          <w:u w:val="single"/>
        </w:rPr>
      </w:pPr>
      <w:r w:rsidRPr="00E765A7">
        <w:rPr>
          <w:rFonts w:ascii="Times New Roman" w:eastAsia="Times New Roman" w:hAnsi="Times New Roman" w:cs="Times New Roman"/>
          <w:sz w:val="24"/>
          <w:szCs w:val="24"/>
          <w:u w:val="single"/>
        </w:rPr>
        <w:t xml:space="preserve">7.2 </w:t>
      </w:r>
      <w:r w:rsidR="38207029" w:rsidRPr="00E765A7">
        <w:rPr>
          <w:rFonts w:ascii="Times New Roman" w:eastAsia="Times New Roman" w:hAnsi="Times New Roman" w:cs="Times New Roman"/>
          <w:sz w:val="24"/>
          <w:szCs w:val="24"/>
          <w:u w:val="single"/>
        </w:rPr>
        <w:t>Secure File Transfer Protocol</w:t>
      </w:r>
      <w:r w:rsidR="002B7150" w:rsidRPr="00E765A7">
        <w:rPr>
          <w:rFonts w:ascii="Times New Roman" w:eastAsia="Times New Roman" w:hAnsi="Times New Roman" w:cs="Times New Roman"/>
          <w:sz w:val="24"/>
          <w:szCs w:val="24"/>
          <w:u w:val="single"/>
        </w:rPr>
        <w:t xml:space="preserve"> </w:t>
      </w:r>
    </w:p>
    <w:p w14:paraId="51854653" w14:textId="3113AA93" w:rsidR="3DB58754" w:rsidRPr="00794253" w:rsidRDefault="49383D69" w:rsidP="005E598C">
      <w:pPr>
        <w:widowControl w:val="0"/>
        <w:spacing w:line="12pt" w:lineRule="auto"/>
        <w:rPr>
          <w:rFonts w:ascii="Times New Roman" w:eastAsia="Times New Roman" w:hAnsi="Times New Roman" w:cs="Times New Roman"/>
          <w:sz w:val="24"/>
          <w:szCs w:val="24"/>
        </w:rPr>
      </w:pPr>
      <w:r w:rsidRPr="49383D69">
        <w:rPr>
          <w:rFonts w:ascii="Times New Roman" w:eastAsia="Times New Roman" w:hAnsi="Times New Roman" w:cs="Times New Roman"/>
          <w:sz w:val="24"/>
          <w:szCs w:val="24"/>
        </w:rPr>
        <w:t>The contractor will maintain a secure file transfer protocol (FTP) site for the easy transfer of data and documentation between contractors and DOE</w:t>
      </w:r>
      <w:r w:rsidR="16D7FE61" w:rsidRPr="49383D69">
        <w:rPr>
          <w:rFonts w:ascii="Times New Roman" w:eastAsia="Times New Roman" w:hAnsi="Times New Roman" w:cs="Times New Roman"/>
          <w:sz w:val="24"/>
          <w:szCs w:val="24"/>
        </w:rPr>
        <w:t>.</w:t>
      </w:r>
      <w:r w:rsidRPr="49383D69">
        <w:rPr>
          <w:rFonts w:ascii="Times New Roman" w:eastAsia="Times New Roman" w:hAnsi="Times New Roman" w:cs="Times New Roman"/>
          <w:sz w:val="24"/>
          <w:szCs w:val="24"/>
        </w:rPr>
        <w:t xml:space="preserve">   </w:t>
      </w:r>
    </w:p>
    <w:p w14:paraId="50FE17F4" w14:textId="5EAB5803" w:rsidR="3DB58754" w:rsidRPr="00794253" w:rsidRDefault="7913DCC2" w:rsidP="005E598C">
      <w:pPr>
        <w:spacing w:line="12pt" w:lineRule="auto"/>
        <w:rPr>
          <w:rFonts w:ascii="Times New Roman" w:eastAsia="Times New Roman" w:hAnsi="Times New Roman" w:cs="Times New Roman"/>
          <w:sz w:val="24"/>
          <w:szCs w:val="24"/>
        </w:rPr>
      </w:pPr>
      <w:r w:rsidRPr="00794253">
        <w:rPr>
          <w:rFonts w:ascii="Times New Roman" w:eastAsia="Times New Roman" w:hAnsi="Times New Roman" w:cs="Times New Roman"/>
          <w:sz w:val="24"/>
          <w:szCs w:val="24"/>
        </w:rPr>
        <w:t>Once the contract is complete or terminated, or at an earlier time if required by the CO, the contractor shall coordinate with the CO to either return records to the agency, destroy the records, or transfer custody of the records to an alternate entity.</w:t>
      </w:r>
    </w:p>
    <w:p w14:paraId="6710080F" w14:textId="49382AD2" w:rsidR="7913DCC2" w:rsidRPr="00794253" w:rsidRDefault="7913DCC2" w:rsidP="005E598C">
      <w:pPr>
        <w:spacing w:line="12pt" w:lineRule="auto"/>
        <w:rPr>
          <w:rFonts w:ascii="Times New Roman" w:eastAsia="Times New Roman" w:hAnsi="Times New Roman" w:cs="Times New Roman"/>
          <w:sz w:val="24"/>
          <w:szCs w:val="24"/>
        </w:rPr>
      </w:pPr>
      <w:r w:rsidRPr="00794253">
        <w:rPr>
          <w:rFonts w:ascii="Times New Roman" w:eastAsia="Times New Roman" w:hAnsi="Times New Roman" w:cs="Times New Roman"/>
          <w:sz w:val="24"/>
          <w:szCs w:val="24"/>
        </w:rPr>
        <w:t>Examples of records created by the contractor are detailed below:</w:t>
      </w:r>
    </w:p>
    <w:p w14:paraId="20CC73A8" w14:textId="1B4CE27F" w:rsidR="7913DCC2" w:rsidRPr="00794253" w:rsidRDefault="7913DCC2" w:rsidP="000C3822">
      <w:pPr>
        <w:pStyle w:val="ListParagraph"/>
        <w:numPr>
          <w:ilvl w:val="0"/>
          <w:numId w:val="2"/>
        </w:numPr>
        <w:spacing w:line="12pt" w:lineRule="auto"/>
        <w:rPr>
          <w:rFonts w:ascii="Times New Roman" w:eastAsia="Times New Roman" w:hAnsi="Times New Roman" w:cs="Times New Roman"/>
          <w:sz w:val="24"/>
          <w:szCs w:val="24"/>
        </w:rPr>
      </w:pPr>
      <w:r w:rsidRPr="00794253">
        <w:rPr>
          <w:rFonts w:ascii="Times New Roman" w:eastAsia="Times New Roman" w:hAnsi="Times New Roman" w:cs="Times New Roman"/>
          <w:sz w:val="24"/>
          <w:szCs w:val="24"/>
        </w:rPr>
        <w:t>Survey Methodology Files records:</w:t>
      </w:r>
    </w:p>
    <w:p w14:paraId="1F44E223" w14:textId="44442572" w:rsidR="7913DCC2" w:rsidRPr="00794253" w:rsidRDefault="7913DCC2" w:rsidP="000C3822">
      <w:pPr>
        <w:pStyle w:val="ListParagraph"/>
        <w:numPr>
          <w:ilvl w:val="1"/>
          <w:numId w:val="2"/>
        </w:numPr>
        <w:spacing w:line="12pt" w:lineRule="auto"/>
        <w:rPr>
          <w:rFonts w:ascii="Times New Roman" w:eastAsia="Times New Roman" w:hAnsi="Times New Roman" w:cs="Times New Roman"/>
          <w:sz w:val="24"/>
          <w:szCs w:val="24"/>
        </w:rPr>
      </w:pPr>
      <w:r w:rsidRPr="00794253">
        <w:rPr>
          <w:rFonts w:ascii="Times New Roman" w:eastAsia="Times New Roman" w:hAnsi="Times New Roman" w:cs="Times New Roman"/>
          <w:sz w:val="24"/>
          <w:szCs w:val="24"/>
        </w:rPr>
        <w:t>Procedural manuals</w:t>
      </w:r>
    </w:p>
    <w:p w14:paraId="516130A0" w14:textId="38F2DBF0" w:rsidR="7913DCC2" w:rsidRPr="00794253" w:rsidRDefault="7913DCC2" w:rsidP="000C3822">
      <w:pPr>
        <w:pStyle w:val="ListParagraph"/>
        <w:numPr>
          <w:ilvl w:val="1"/>
          <w:numId w:val="2"/>
        </w:numPr>
        <w:spacing w:line="12pt" w:lineRule="auto"/>
        <w:rPr>
          <w:rFonts w:ascii="Times New Roman" w:eastAsia="Times New Roman" w:hAnsi="Times New Roman" w:cs="Times New Roman"/>
          <w:sz w:val="24"/>
          <w:szCs w:val="24"/>
        </w:rPr>
      </w:pPr>
      <w:r w:rsidRPr="00794253">
        <w:rPr>
          <w:rFonts w:ascii="Times New Roman" w:eastAsia="Times New Roman" w:hAnsi="Times New Roman" w:cs="Times New Roman"/>
          <w:sz w:val="24"/>
          <w:szCs w:val="24"/>
        </w:rPr>
        <w:t>Technical memorandums</w:t>
      </w:r>
    </w:p>
    <w:p w14:paraId="272D7846" w14:textId="3651DEBA" w:rsidR="7913DCC2" w:rsidRPr="00794253" w:rsidRDefault="7913DCC2" w:rsidP="000C3822">
      <w:pPr>
        <w:pStyle w:val="ListParagraph"/>
        <w:numPr>
          <w:ilvl w:val="1"/>
          <w:numId w:val="2"/>
        </w:numPr>
        <w:spacing w:line="12pt" w:lineRule="auto"/>
        <w:rPr>
          <w:rFonts w:ascii="Times New Roman" w:eastAsia="Times New Roman" w:hAnsi="Times New Roman" w:cs="Times New Roman"/>
          <w:sz w:val="24"/>
          <w:szCs w:val="24"/>
        </w:rPr>
      </w:pPr>
      <w:r w:rsidRPr="00794253">
        <w:rPr>
          <w:rFonts w:ascii="Times New Roman" w:eastAsia="Times New Roman" w:hAnsi="Times New Roman" w:cs="Times New Roman"/>
          <w:sz w:val="24"/>
          <w:szCs w:val="24"/>
        </w:rPr>
        <w:t>All data collectors’ training materials</w:t>
      </w:r>
    </w:p>
    <w:p w14:paraId="5989CEEA" w14:textId="636275E8" w:rsidR="7913DCC2" w:rsidRPr="00794253" w:rsidRDefault="7913DCC2" w:rsidP="000C3822">
      <w:pPr>
        <w:pStyle w:val="ListParagraph"/>
        <w:numPr>
          <w:ilvl w:val="1"/>
          <w:numId w:val="2"/>
        </w:numPr>
        <w:spacing w:line="12pt" w:lineRule="auto"/>
        <w:rPr>
          <w:rFonts w:ascii="Times New Roman" w:eastAsia="Times New Roman" w:hAnsi="Times New Roman" w:cs="Times New Roman"/>
          <w:sz w:val="24"/>
          <w:szCs w:val="24"/>
        </w:rPr>
      </w:pPr>
      <w:r w:rsidRPr="00794253">
        <w:rPr>
          <w:rFonts w:ascii="Times New Roman" w:eastAsia="Times New Roman" w:hAnsi="Times New Roman" w:cs="Times New Roman"/>
          <w:sz w:val="24"/>
          <w:szCs w:val="24"/>
        </w:rPr>
        <w:t xml:space="preserve">Communication </w:t>
      </w:r>
      <w:r w:rsidR="005D481E" w:rsidRPr="00794253">
        <w:rPr>
          <w:rFonts w:ascii="Times New Roman" w:eastAsia="Times New Roman" w:hAnsi="Times New Roman" w:cs="Times New Roman"/>
          <w:sz w:val="24"/>
          <w:szCs w:val="24"/>
        </w:rPr>
        <w:t>related</w:t>
      </w:r>
      <w:r w:rsidRPr="00794253">
        <w:rPr>
          <w:rFonts w:ascii="Times New Roman" w:eastAsia="Times New Roman" w:hAnsi="Times New Roman" w:cs="Times New Roman"/>
          <w:sz w:val="24"/>
          <w:szCs w:val="24"/>
        </w:rPr>
        <w:t xml:space="preserve"> to survey issues (such as discussions about sample representativeness, interview sample priorities, etc.)</w:t>
      </w:r>
    </w:p>
    <w:p w14:paraId="20992DCB" w14:textId="71E72A8A" w:rsidR="7913DCC2" w:rsidRPr="00794253" w:rsidRDefault="49383D69" w:rsidP="000C3822">
      <w:pPr>
        <w:pStyle w:val="ListParagraph"/>
        <w:numPr>
          <w:ilvl w:val="0"/>
          <w:numId w:val="2"/>
        </w:numPr>
        <w:spacing w:line="12pt" w:lineRule="auto"/>
        <w:rPr>
          <w:rFonts w:ascii="Times New Roman" w:eastAsia="Times New Roman" w:hAnsi="Times New Roman" w:cs="Times New Roman"/>
          <w:sz w:val="24"/>
          <w:szCs w:val="24"/>
        </w:rPr>
      </w:pPr>
      <w:r w:rsidRPr="49383D69">
        <w:rPr>
          <w:rFonts w:ascii="Times New Roman" w:eastAsia="Times New Roman" w:hAnsi="Times New Roman" w:cs="Times New Roman"/>
          <w:sz w:val="24"/>
          <w:szCs w:val="24"/>
        </w:rPr>
        <w:t xml:space="preserve"> Program Subject Files records include:</w:t>
      </w:r>
    </w:p>
    <w:p w14:paraId="155FB0BF" w14:textId="35BE77B0" w:rsidR="7913DCC2" w:rsidRPr="00794253" w:rsidRDefault="29A9AAC7" w:rsidP="000C3822">
      <w:pPr>
        <w:pStyle w:val="ListParagraph"/>
        <w:numPr>
          <w:ilvl w:val="1"/>
          <w:numId w:val="2"/>
        </w:numPr>
        <w:spacing w:line="12pt" w:lineRule="auto"/>
        <w:rPr>
          <w:rFonts w:ascii="Times New Roman" w:eastAsia="Times New Roman" w:hAnsi="Times New Roman" w:cs="Times New Roman"/>
          <w:sz w:val="24"/>
          <w:szCs w:val="24"/>
        </w:rPr>
      </w:pPr>
      <w:r w:rsidRPr="29A9AAC7">
        <w:rPr>
          <w:rFonts w:ascii="Times New Roman" w:eastAsia="Times New Roman" w:hAnsi="Times New Roman" w:cs="Times New Roman"/>
          <w:sz w:val="24"/>
          <w:szCs w:val="24"/>
        </w:rPr>
        <w:t>Planning documents</w:t>
      </w:r>
    </w:p>
    <w:p w14:paraId="6E6915E7" w14:textId="35014B87" w:rsidR="7913DCC2" w:rsidRPr="00794253" w:rsidRDefault="29A9AAC7" w:rsidP="000C3822">
      <w:pPr>
        <w:pStyle w:val="ListParagraph"/>
        <w:numPr>
          <w:ilvl w:val="1"/>
          <w:numId w:val="2"/>
        </w:numPr>
        <w:spacing w:line="12pt" w:lineRule="auto"/>
        <w:rPr>
          <w:rFonts w:ascii="Times New Roman" w:eastAsia="Times New Roman" w:hAnsi="Times New Roman" w:cs="Times New Roman"/>
          <w:sz w:val="24"/>
          <w:szCs w:val="24"/>
        </w:rPr>
      </w:pPr>
      <w:r w:rsidRPr="29A9AAC7">
        <w:rPr>
          <w:rFonts w:ascii="Times New Roman" w:eastAsia="Times New Roman" w:hAnsi="Times New Roman" w:cs="Times New Roman"/>
          <w:sz w:val="24"/>
          <w:szCs w:val="24"/>
        </w:rPr>
        <w:t>Internal explanatory statements regarding objectives, strategy, and methodology</w:t>
      </w:r>
      <w:r w:rsidR="70E4BB14" w:rsidRPr="29A9AAC7">
        <w:rPr>
          <w:rFonts w:ascii="Times New Roman" w:eastAsia="Times New Roman" w:hAnsi="Times New Roman" w:cs="Times New Roman"/>
          <w:sz w:val="24"/>
          <w:szCs w:val="24"/>
        </w:rPr>
        <w:t>\</w:t>
      </w:r>
    </w:p>
    <w:p w14:paraId="3B6D1303" w14:textId="45503A1E" w:rsidR="7913DCC2" w:rsidRPr="00794253" w:rsidRDefault="29A9AAC7" w:rsidP="000C3822">
      <w:pPr>
        <w:pStyle w:val="ListParagraph"/>
        <w:numPr>
          <w:ilvl w:val="1"/>
          <w:numId w:val="2"/>
        </w:numPr>
        <w:spacing w:line="12pt" w:lineRule="auto"/>
        <w:rPr>
          <w:rFonts w:ascii="Times New Roman" w:eastAsia="Times New Roman" w:hAnsi="Times New Roman" w:cs="Times New Roman"/>
          <w:sz w:val="24"/>
          <w:szCs w:val="24"/>
        </w:rPr>
      </w:pPr>
      <w:r w:rsidRPr="29A9AAC7">
        <w:rPr>
          <w:rFonts w:ascii="Times New Roman" w:eastAsia="Times New Roman" w:hAnsi="Times New Roman" w:cs="Times New Roman"/>
          <w:sz w:val="24"/>
          <w:szCs w:val="24"/>
        </w:rPr>
        <w:t xml:space="preserve">Monthly </w:t>
      </w:r>
      <w:r w:rsidR="005D481E" w:rsidRPr="29A9AAC7">
        <w:rPr>
          <w:rFonts w:ascii="Times New Roman" w:eastAsia="Times New Roman" w:hAnsi="Times New Roman" w:cs="Times New Roman"/>
          <w:sz w:val="24"/>
          <w:szCs w:val="24"/>
        </w:rPr>
        <w:t>progress</w:t>
      </w:r>
      <w:r w:rsidRPr="29A9AAC7">
        <w:rPr>
          <w:rFonts w:ascii="Times New Roman" w:eastAsia="Times New Roman" w:hAnsi="Times New Roman" w:cs="Times New Roman"/>
          <w:sz w:val="24"/>
          <w:szCs w:val="24"/>
        </w:rPr>
        <w:t xml:space="preserve"> reports</w:t>
      </w:r>
    </w:p>
    <w:p w14:paraId="29D0F7DD" w14:textId="3BB32330" w:rsidR="7913DCC2" w:rsidRPr="00794253" w:rsidRDefault="29A9AAC7" w:rsidP="000C3822">
      <w:pPr>
        <w:pStyle w:val="ListParagraph"/>
        <w:numPr>
          <w:ilvl w:val="1"/>
          <w:numId w:val="2"/>
        </w:numPr>
        <w:spacing w:line="12pt" w:lineRule="auto"/>
        <w:rPr>
          <w:rFonts w:ascii="Times New Roman" w:eastAsia="Times New Roman" w:hAnsi="Times New Roman" w:cs="Times New Roman"/>
          <w:sz w:val="24"/>
          <w:szCs w:val="24"/>
        </w:rPr>
      </w:pPr>
      <w:r w:rsidRPr="29A9AAC7">
        <w:rPr>
          <w:rFonts w:ascii="Times New Roman" w:eastAsia="Times New Roman" w:hAnsi="Times New Roman" w:cs="Times New Roman"/>
          <w:sz w:val="24"/>
          <w:szCs w:val="24"/>
        </w:rPr>
        <w:t>Documentation related to any procedural problems and recommendations</w:t>
      </w:r>
    </w:p>
    <w:p w14:paraId="63488DE8" w14:textId="04F486B4" w:rsidR="7913DCC2" w:rsidRPr="00794253" w:rsidRDefault="29A9AAC7" w:rsidP="000C3822">
      <w:pPr>
        <w:pStyle w:val="ListParagraph"/>
        <w:numPr>
          <w:ilvl w:val="1"/>
          <w:numId w:val="2"/>
        </w:numPr>
        <w:spacing w:line="12pt" w:lineRule="auto"/>
        <w:rPr>
          <w:rFonts w:ascii="Times New Roman" w:eastAsia="Times New Roman" w:hAnsi="Times New Roman" w:cs="Times New Roman"/>
          <w:sz w:val="24"/>
          <w:szCs w:val="24"/>
        </w:rPr>
      </w:pPr>
      <w:r w:rsidRPr="29A9AAC7">
        <w:rPr>
          <w:rFonts w:ascii="Times New Roman" w:eastAsia="Times New Roman" w:hAnsi="Times New Roman" w:cs="Times New Roman"/>
          <w:sz w:val="24"/>
          <w:szCs w:val="24"/>
        </w:rPr>
        <w:t>Weighting plans</w:t>
      </w:r>
    </w:p>
    <w:p w14:paraId="1F4FFB1E" w14:textId="75731879" w:rsidR="7913DCC2" w:rsidRPr="00794253" w:rsidRDefault="7913DCC2" w:rsidP="000C3822">
      <w:pPr>
        <w:pStyle w:val="ListParagraph"/>
        <w:numPr>
          <w:ilvl w:val="1"/>
          <w:numId w:val="2"/>
        </w:numPr>
        <w:spacing w:line="12pt" w:lineRule="auto"/>
        <w:rPr>
          <w:rFonts w:ascii="Times New Roman" w:eastAsia="Times New Roman" w:hAnsi="Times New Roman" w:cs="Times New Roman"/>
          <w:sz w:val="24"/>
          <w:szCs w:val="24"/>
        </w:rPr>
      </w:pPr>
      <w:r w:rsidRPr="00794253">
        <w:rPr>
          <w:rFonts w:ascii="Times New Roman" w:eastAsia="Times New Roman" w:hAnsi="Times New Roman" w:cs="Times New Roman"/>
          <w:sz w:val="24"/>
          <w:szCs w:val="24"/>
        </w:rPr>
        <w:lastRenderedPageBreak/>
        <w:t>Created variable plans</w:t>
      </w:r>
    </w:p>
    <w:p w14:paraId="67750EB5" w14:textId="14ED805C" w:rsidR="7913DCC2" w:rsidRPr="00794253" w:rsidRDefault="29A9AAC7" w:rsidP="000C3822">
      <w:pPr>
        <w:pStyle w:val="ListParagraph"/>
        <w:numPr>
          <w:ilvl w:val="0"/>
          <w:numId w:val="2"/>
        </w:numPr>
        <w:spacing w:line="12pt" w:lineRule="auto"/>
        <w:rPr>
          <w:rFonts w:ascii="Times New Roman" w:eastAsia="Times New Roman" w:hAnsi="Times New Roman" w:cs="Times New Roman"/>
          <w:sz w:val="24"/>
          <w:szCs w:val="24"/>
        </w:rPr>
      </w:pPr>
      <w:r w:rsidRPr="29A9AAC7">
        <w:rPr>
          <w:rFonts w:ascii="Times New Roman" w:eastAsia="Times New Roman" w:hAnsi="Times New Roman" w:cs="Times New Roman"/>
          <w:sz w:val="24"/>
          <w:szCs w:val="24"/>
        </w:rPr>
        <w:t>Master Database documentation / Output Files records include:</w:t>
      </w:r>
    </w:p>
    <w:p w14:paraId="69B071E9" w14:textId="6F14456A" w:rsidR="7913DCC2" w:rsidRPr="00794253" w:rsidRDefault="7913DCC2" w:rsidP="000C3822">
      <w:pPr>
        <w:pStyle w:val="ListParagraph"/>
        <w:numPr>
          <w:ilvl w:val="1"/>
          <w:numId w:val="2"/>
        </w:numPr>
        <w:spacing w:line="12pt" w:lineRule="auto"/>
        <w:rPr>
          <w:rFonts w:ascii="Times New Roman" w:eastAsia="Times New Roman" w:hAnsi="Times New Roman" w:cs="Times New Roman"/>
          <w:sz w:val="24"/>
          <w:szCs w:val="24"/>
        </w:rPr>
      </w:pPr>
      <w:r w:rsidRPr="00794253">
        <w:rPr>
          <w:rFonts w:ascii="Times New Roman" w:eastAsia="Times New Roman" w:hAnsi="Times New Roman" w:cs="Times New Roman"/>
          <w:sz w:val="24"/>
          <w:szCs w:val="24"/>
        </w:rPr>
        <w:t>Full public use dataset without PII</w:t>
      </w:r>
    </w:p>
    <w:p w14:paraId="6824AF3E" w14:textId="71726448" w:rsidR="7913DCC2" w:rsidRPr="00794253" w:rsidRDefault="58E8DA15" w:rsidP="000C3822">
      <w:pPr>
        <w:pStyle w:val="ListParagraph"/>
        <w:numPr>
          <w:ilvl w:val="1"/>
          <w:numId w:val="2"/>
        </w:numPr>
        <w:spacing w:line="12pt" w:lineRule="auto"/>
        <w:rPr>
          <w:rFonts w:ascii="Times New Roman" w:eastAsia="Times New Roman" w:hAnsi="Times New Roman" w:cs="Times New Roman"/>
          <w:sz w:val="24"/>
          <w:szCs w:val="24"/>
        </w:rPr>
      </w:pPr>
      <w:r w:rsidRPr="55FB5727">
        <w:rPr>
          <w:rFonts w:ascii="Times New Roman" w:eastAsia="Times New Roman" w:hAnsi="Times New Roman" w:cs="Times New Roman"/>
          <w:sz w:val="24"/>
          <w:szCs w:val="24"/>
        </w:rPr>
        <w:t>Data codebooks</w:t>
      </w:r>
    </w:p>
    <w:p w14:paraId="59C6163F" w14:textId="79A76A71" w:rsidR="3CEEE79D" w:rsidRDefault="3CEEE79D" w:rsidP="6007CC45">
      <w:pPr>
        <w:spacing w:after="0pt" w:line="12pt" w:lineRule="auto"/>
        <w:rPr>
          <w:rFonts w:ascii="Times New Roman" w:eastAsia="Times New Roman" w:hAnsi="Times New Roman" w:cs="Times New Roman"/>
          <w:sz w:val="24"/>
          <w:szCs w:val="24"/>
          <w:u w:val="single"/>
        </w:rPr>
      </w:pPr>
      <w:r w:rsidRPr="6007CC45">
        <w:rPr>
          <w:rFonts w:ascii="Times New Roman" w:eastAsia="Times New Roman" w:hAnsi="Times New Roman" w:cs="Times New Roman"/>
          <w:sz w:val="24"/>
          <w:szCs w:val="24"/>
          <w:u w:val="single"/>
        </w:rPr>
        <w:t>7.3 Statistical Disclosure Control</w:t>
      </w:r>
    </w:p>
    <w:p w14:paraId="3267CE93" w14:textId="024C0B0B" w:rsidR="3CEEE79D" w:rsidRDefault="3CEEE79D" w:rsidP="55FB5727">
      <w:pPr>
        <w:spacing w:line="12pt" w:lineRule="auto"/>
        <w:rPr>
          <w:rFonts w:ascii="Times New Roman" w:eastAsia="Times New Roman" w:hAnsi="Times New Roman" w:cs="Times New Roman"/>
          <w:sz w:val="24"/>
          <w:szCs w:val="24"/>
        </w:rPr>
      </w:pPr>
      <w:r w:rsidRPr="39720A45">
        <w:rPr>
          <w:rFonts w:ascii="Times New Roman" w:eastAsia="Times New Roman" w:hAnsi="Times New Roman" w:cs="Times New Roman"/>
          <w:sz w:val="24"/>
          <w:szCs w:val="24"/>
        </w:rPr>
        <w:t>The contractor will ensure that any information disseminated is subject to statistical disclosure control (SDC). The contractor will follow the necessa</w:t>
      </w:r>
      <w:r w:rsidR="7E90099D" w:rsidRPr="39720A45">
        <w:rPr>
          <w:rFonts w:ascii="Times New Roman" w:eastAsia="Times New Roman" w:hAnsi="Times New Roman" w:cs="Times New Roman"/>
          <w:sz w:val="24"/>
          <w:szCs w:val="24"/>
        </w:rPr>
        <w:t xml:space="preserve">ry </w:t>
      </w:r>
      <w:r w:rsidRPr="39720A45">
        <w:rPr>
          <w:rFonts w:ascii="Times New Roman" w:eastAsia="Times New Roman" w:hAnsi="Times New Roman" w:cs="Times New Roman"/>
          <w:sz w:val="24"/>
          <w:szCs w:val="24"/>
        </w:rPr>
        <w:t>set of techniques used to protect the confidentiality of individuals in statistical data while allowing for the release of useful information.</w:t>
      </w:r>
    </w:p>
    <w:p w14:paraId="4A339422" w14:textId="76620A62" w:rsidR="4382895A" w:rsidRDefault="7D0DA0AF" w:rsidP="005E598C">
      <w:pPr>
        <w:widowControl w:val="0"/>
        <w:spacing w:line="12pt" w:lineRule="auto"/>
        <w:rPr>
          <w:rFonts w:ascii="Times New Roman" w:eastAsia="Times New Roman" w:hAnsi="Times New Roman" w:cs="Times New Roman"/>
          <w:sz w:val="24"/>
          <w:szCs w:val="24"/>
        </w:rPr>
      </w:pPr>
      <w:r w:rsidRPr="7D0DA0AF">
        <w:rPr>
          <w:rFonts w:ascii="Times New Roman" w:eastAsia="Times New Roman" w:hAnsi="Times New Roman" w:cs="Times New Roman"/>
          <w:sz w:val="24"/>
          <w:szCs w:val="24"/>
        </w:rPr>
        <w:t xml:space="preserve">If requested by the </w:t>
      </w:r>
      <w:r w:rsidR="607085BB" w:rsidRPr="7D0DA0AF">
        <w:rPr>
          <w:rFonts w:ascii="Times New Roman" w:eastAsia="Times New Roman" w:hAnsi="Times New Roman" w:cs="Times New Roman"/>
          <w:sz w:val="24"/>
          <w:szCs w:val="24"/>
        </w:rPr>
        <w:t>Office of Energy Jobs</w:t>
      </w:r>
      <w:r w:rsidRPr="7D0DA0AF">
        <w:rPr>
          <w:rFonts w:ascii="Times New Roman" w:eastAsia="Times New Roman" w:hAnsi="Times New Roman" w:cs="Times New Roman"/>
          <w:sz w:val="24"/>
          <w:szCs w:val="24"/>
        </w:rPr>
        <w:t xml:space="preserve">, the Contractor will facilitate </w:t>
      </w:r>
      <w:r w:rsidR="2E8B11CC" w:rsidRPr="7D0DA0AF">
        <w:rPr>
          <w:rFonts w:ascii="Times New Roman" w:eastAsia="Times New Roman" w:hAnsi="Times New Roman" w:cs="Times New Roman"/>
          <w:sz w:val="24"/>
          <w:szCs w:val="24"/>
        </w:rPr>
        <w:t xml:space="preserve">DOE personnel access to the Contractor’s data system. </w:t>
      </w:r>
    </w:p>
    <w:p w14:paraId="6A6ED440" w14:textId="77777777" w:rsidR="00DA40BD" w:rsidRPr="00794253" w:rsidRDefault="00DA40BD" w:rsidP="005E598C">
      <w:pPr>
        <w:widowControl w:val="0"/>
        <w:spacing w:line="12pt" w:lineRule="auto"/>
        <w:rPr>
          <w:rFonts w:ascii="Times New Roman" w:eastAsia="Times New Roman" w:hAnsi="Times New Roman" w:cs="Times New Roman"/>
          <w:sz w:val="24"/>
          <w:szCs w:val="24"/>
        </w:rPr>
      </w:pPr>
    </w:p>
    <w:p w14:paraId="41668DE9" w14:textId="3F39DCAF" w:rsidR="5A17D477" w:rsidRPr="006965A5" w:rsidRDefault="5A17D477" w:rsidP="000C3822">
      <w:pPr>
        <w:pStyle w:val="ListParagraph"/>
        <w:widowControl w:val="0"/>
        <w:numPr>
          <w:ilvl w:val="0"/>
          <w:numId w:val="8"/>
        </w:numPr>
        <w:spacing w:line="12pt" w:lineRule="auto"/>
        <w:rPr>
          <w:rFonts w:ascii="Times New Roman" w:eastAsia="Times New Roman" w:hAnsi="Times New Roman" w:cs="Times New Roman"/>
          <w:b/>
          <w:bCs/>
          <w:sz w:val="24"/>
          <w:szCs w:val="24"/>
        </w:rPr>
      </w:pPr>
      <w:r w:rsidRPr="006965A5">
        <w:rPr>
          <w:rFonts w:ascii="Times New Roman" w:eastAsia="Times New Roman" w:hAnsi="Times New Roman" w:cs="Times New Roman"/>
          <w:b/>
          <w:bCs/>
          <w:sz w:val="24"/>
          <w:szCs w:val="24"/>
        </w:rPr>
        <w:t>ORGANIZATIONAL CONFLICT OF INTEREST</w:t>
      </w:r>
    </w:p>
    <w:p w14:paraId="5DBA8BD3" w14:textId="6E5C54A9" w:rsidR="6B179F10" w:rsidRPr="00794253" w:rsidRDefault="5A17D477" w:rsidP="005E598C">
      <w:pPr>
        <w:tabs>
          <w:tab w:val="start" w:pos="72pt"/>
        </w:tabs>
        <w:spacing w:line="12pt" w:lineRule="auto"/>
        <w:rPr>
          <w:rFonts w:ascii="Times New Roman" w:eastAsia="Times New Roman" w:hAnsi="Times New Roman" w:cs="Times New Roman"/>
          <w:sz w:val="24"/>
          <w:szCs w:val="24"/>
        </w:rPr>
      </w:pPr>
      <w:r w:rsidRPr="00794253">
        <w:rPr>
          <w:rFonts w:ascii="Times New Roman" w:eastAsia="Times New Roman" w:hAnsi="Times New Roman" w:cs="Times New Roman"/>
          <w:sz w:val="24"/>
          <w:szCs w:val="24"/>
        </w:rPr>
        <w:t xml:space="preserve">For any work related to this contract, the contractor warrants that to the best of its knowledge and belief and </w:t>
      </w:r>
      <w:r w:rsidR="00876A6C" w:rsidRPr="00794253">
        <w:rPr>
          <w:rFonts w:ascii="Times New Roman" w:eastAsia="Times New Roman" w:hAnsi="Times New Roman" w:cs="Times New Roman"/>
          <w:sz w:val="24"/>
          <w:szCs w:val="24"/>
        </w:rPr>
        <w:t>except for</w:t>
      </w:r>
      <w:r w:rsidRPr="00794253">
        <w:rPr>
          <w:rFonts w:ascii="Times New Roman" w:eastAsia="Times New Roman" w:hAnsi="Times New Roman" w:cs="Times New Roman"/>
          <w:sz w:val="24"/>
          <w:szCs w:val="24"/>
        </w:rPr>
        <w:t xml:space="preserve"> as otherwise disclosed, neither it nor its employees have any organizational conflict of interest.</w:t>
      </w:r>
    </w:p>
    <w:p w14:paraId="478F185E" w14:textId="5D7339F7" w:rsidR="6B179F10" w:rsidRPr="00794253" w:rsidRDefault="5A17D477" w:rsidP="005E598C">
      <w:pPr>
        <w:tabs>
          <w:tab w:val="start" w:pos="72pt"/>
        </w:tabs>
        <w:spacing w:line="12pt" w:lineRule="auto"/>
        <w:rPr>
          <w:rFonts w:ascii="Times New Roman" w:eastAsia="Times New Roman" w:hAnsi="Times New Roman" w:cs="Times New Roman"/>
          <w:sz w:val="24"/>
          <w:szCs w:val="24"/>
        </w:rPr>
      </w:pPr>
      <w:r w:rsidRPr="00794253">
        <w:rPr>
          <w:rFonts w:ascii="Times New Roman" w:eastAsia="Times New Roman" w:hAnsi="Times New Roman" w:cs="Times New Roman"/>
          <w:sz w:val="24"/>
          <w:szCs w:val="24"/>
        </w:rPr>
        <w:t>The contractor agrees that if after award it discovers an organizational conflict of interest by it or its employees with respect to this contract, it shall make an immediate and full disclosure in writing to the Contracting Officer that shall include a description of the action that the contractor has taken or intends to take to eliminate or neutralize the conflict. The government may, however, terminate the contract for the convenience of the government if doing so would be in the best interests of the government.</w:t>
      </w:r>
    </w:p>
    <w:p w14:paraId="255ED907" w14:textId="41C96B74" w:rsidR="6B179F10" w:rsidRPr="00794253" w:rsidRDefault="5A17D477" w:rsidP="005E598C">
      <w:pPr>
        <w:tabs>
          <w:tab w:val="start" w:pos="72pt"/>
        </w:tabs>
        <w:spacing w:line="12pt" w:lineRule="auto"/>
        <w:rPr>
          <w:rFonts w:ascii="Times New Roman" w:eastAsia="Times New Roman" w:hAnsi="Times New Roman" w:cs="Times New Roman"/>
          <w:sz w:val="24"/>
          <w:szCs w:val="24"/>
        </w:rPr>
      </w:pPr>
      <w:r w:rsidRPr="00794253">
        <w:rPr>
          <w:rFonts w:ascii="Times New Roman" w:eastAsia="Times New Roman" w:hAnsi="Times New Roman" w:cs="Times New Roman"/>
          <w:sz w:val="24"/>
          <w:szCs w:val="24"/>
        </w:rPr>
        <w:t>In the event the contractor was aware of an organizational conflict of interest before the award of this contract and intentionally did not disclose the conflict to the Contracting Officer, the government may terminate the contract for default.</w:t>
      </w:r>
    </w:p>
    <w:p w14:paraId="6D32F409" w14:textId="6728D4F9" w:rsidR="5A17D477" w:rsidRPr="00794253" w:rsidRDefault="5A17D477" w:rsidP="005E598C">
      <w:pPr>
        <w:tabs>
          <w:tab w:val="start" w:pos="72pt"/>
        </w:tabs>
        <w:spacing w:line="12pt" w:lineRule="auto"/>
        <w:rPr>
          <w:rFonts w:ascii="Times New Roman" w:eastAsia="Times New Roman" w:hAnsi="Times New Roman" w:cs="Times New Roman"/>
          <w:sz w:val="24"/>
          <w:szCs w:val="24"/>
        </w:rPr>
      </w:pPr>
      <w:r w:rsidRPr="00794253">
        <w:rPr>
          <w:rFonts w:ascii="Times New Roman" w:eastAsia="Times New Roman" w:hAnsi="Times New Roman" w:cs="Times New Roman"/>
          <w:sz w:val="24"/>
          <w:szCs w:val="24"/>
        </w:rPr>
        <w:t xml:space="preserve">All provisions shall be included in all subcontracts and consulting agreements wherein the work to be performed is </w:t>
      </w:r>
      <w:r w:rsidR="00905876" w:rsidRPr="00794253">
        <w:rPr>
          <w:rFonts w:ascii="Times New Roman" w:eastAsia="Times New Roman" w:hAnsi="Times New Roman" w:cs="Times New Roman"/>
          <w:sz w:val="24"/>
          <w:szCs w:val="24"/>
        </w:rPr>
        <w:t>like</w:t>
      </w:r>
      <w:r w:rsidRPr="00794253">
        <w:rPr>
          <w:rFonts w:ascii="Times New Roman" w:eastAsia="Times New Roman" w:hAnsi="Times New Roman" w:cs="Times New Roman"/>
          <w:sz w:val="24"/>
          <w:szCs w:val="24"/>
        </w:rPr>
        <w:t xml:space="preserve"> the service provided by the prime contractor. The contractor shall include in such subcontracts and consulting agreements any necessary provisions to eliminate or neutralize conflicts of interest.</w:t>
      </w:r>
    </w:p>
    <w:p w14:paraId="15400596" w14:textId="376CE403" w:rsidR="6B179F10" w:rsidRPr="00794253" w:rsidRDefault="2DF6FE1F" w:rsidP="005E598C">
      <w:pPr>
        <w:tabs>
          <w:tab w:val="start" w:pos="72pt"/>
        </w:tabs>
        <w:spacing w:line="12pt" w:lineRule="auto"/>
        <w:rPr>
          <w:rFonts w:ascii="Times New Roman" w:eastAsia="Times New Roman" w:hAnsi="Times New Roman" w:cs="Times New Roman"/>
          <w:sz w:val="24"/>
          <w:szCs w:val="24"/>
        </w:rPr>
      </w:pPr>
      <w:r w:rsidRPr="00794253">
        <w:rPr>
          <w:rFonts w:ascii="Times New Roman" w:eastAsia="Times New Roman" w:hAnsi="Times New Roman" w:cs="Times New Roman"/>
          <w:sz w:val="24"/>
          <w:szCs w:val="24"/>
        </w:rPr>
        <w:t xml:space="preserve">The data collected through this work may not be sold commercially. </w:t>
      </w:r>
      <w:r w:rsidR="54617053" w:rsidRPr="00794253">
        <w:rPr>
          <w:rFonts w:ascii="Times New Roman" w:eastAsia="Times New Roman" w:hAnsi="Times New Roman" w:cs="Times New Roman"/>
          <w:sz w:val="24"/>
          <w:szCs w:val="24"/>
        </w:rPr>
        <w:t>Micro-data and non-publicly released data</w:t>
      </w:r>
      <w:r w:rsidRPr="00794253">
        <w:rPr>
          <w:rFonts w:ascii="Times New Roman" w:eastAsia="Times New Roman" w:hAnsi="Times New Roman" w:cs="Times New Roman"/>
          <w:sz w:val="24"/>
          <w:szCs w:val="24"/>
        </w:rPr>
        <w:t xml:space="preserve"> will not be provided </w:t>
      </w:r>
      <w:r w:rsidR="399E06F4" w:rsidRPr="00794253">
        <w:rPr>
          <w:rFonts w:ascii="Times New Roman" w:eastAsia="Times New Roman" w:hAnsi="Times New Roman" w:cs="Times New Roman"/>
          <w:sz w:val="24"/>
          <w:szCs w:val="24"/>
        </w:rPr>
        <w:t xml:space="preserve">to or utilized by additional entities </w:t>
      </w:r>
      <w:r w:rsidR="6483D076" w:rsidRPr="00794253">
        <w:rPr>
          <w:rFonts w:ascii="Times New Roman" w:eastAsia="Times New Roman" w:hAnsi="Times New Roman" w:cs="Times New Roman"/>
          <w:sz w:val="24"/>
          <w:szCs w:val="24"/>
        </w:rPr>
        <w:t xml:space="preserve">unless explicitly directed </w:t>
      </w:r>
      <w:r w:rsidR="48DDBF8E" w:rsidRPr="00794253">
        <w:rPr>
          <w:rFonts w:ascii="Times New Roman" w:eastAsia="Times New Roman" w:hAnsi="Times New Roman" w:cs="Times New Roman"/>
          <w:sz w:val="24"/>
          <w:szCs w:val="24"/>
        </w:rPr>
        <w:t xml:space="preserve">and approved </w:t>
      </w:r>
      <w:r w:rsidR="6483D076" w:rsidRPr="00794253">
        <w:rPr>
          <w:rFonts w:ascii="Times New Roman" w:eastAsia="Times New Roman" w:hAnsi="Times New Roman" w:cs="Times New Roman"/>
          <w:sz w:val="24"/>
          <w:szCs w:val="24"/>
        </w:rPr>
        <w:t xml:space="preserve">by the Contracting Officer. </w:t>
      </w:r>
    </w:p>
    <w:p w14:paraId="6E790C9C" w14:textId="77777777" w:rsidR="002B7150" w:rsidRPr="00794253" w:rsidRDefault="002B7150" w:rsidP="005E598C">
      <w:pPr>
        <w:tabs>
          <w:tab w:val="start" w:pos="72pt"/>
        </w:tabs>
        <w:spacing w:line="12pt" w:lineRule="auto"/>
        <w:rPr>
          <w:rFonts w:ascii="Times New Roman" w:eastAsia="Times New Roman" w:hAnsi="Times New Roman" w:cs="Times New Roman"/>
          <w:sz w:val="24"/>
          <w:szCs w:val="24"/>
        </w:rPr>
      </w:pPr>
    </w:p>
    <w:p w14:paraId="3178C830" w14:textId="52192AF5" w:rsidR="1D52C836" w:rsidRPr="006965A5" w:rsidRDefault="32E2013B" w:rsidP="000C3822">
      <w:pPr>
        <w:pStyle w:val="ListParagraph"/>
        <w:numPr>
          <w:ilvl w:val="0"/>
          <w:numId w:val="8"/>
        </w:numPr>
        <w:spacing w:line="12pt" w:lineRule="auto"/>
        <w:rPr>
          <w:rFonts w:ascii="Times New Roman" w:eastAsia="Times New Roman" w:hAnsi="Times New Roman" w:cs="Times New Roman"/>
          <w:b/>
          <w:bCs/>
          <w:sz w:val="24"/>
          <w:szCs w:val="24"/>
        </w:rPr>
      </w:pPr>
      <w:r w:rsidRPr="006965A5">
        <w:rPr>
          <w:rFonts w:ascii="Times New Roman" w:eastAsia="Times New Roman" w:hAnsi="Times New Roman" w:cs="Times New Roman"/>
          <w:b/>
          <w:bCs/>
          <w:sz w:val="24"/>
          <w:szCs w:val="24"/>
        </w:rPr>
        <w:t>QUALITY ASSURANCE PLAN</w:t>
      </w:r>
    </w:p>
    <w:p w14:paraId="342BB016" w14:textId="64843932" w:rsidR="0C731788" w:rsidRPr="00794253" w:rsidRDefault="32E2013B" w:rsidP="005E598C">
      <w:pPr>
        <w:keepNext/>
        <w:widowControl w:val="0"/>
        <w:spacing w:after="0pt" w:line="12pt" w:lineRule="auto"/>
        <w:rPr>
          <w:rFonts w:ascii="Times New Roman" w:eastAsia="Times New Roman" w:hAnsi="Times New Roman" w:cs="Times New Roman"/>
          <w:sz w:val="24"/>
          <w:szCs w:val="24"/>
        </w:rPr>
      </w:pPr>
      <w:r w:rsidRPr="00794253">
        <w:rPr>
          <w:rFonts w:ascii="Times New Roman" w:eastAsia="Times New Roman" w:hAnsi="Times New Roman" w:cs="Times New Roman"/>
          <w:sz w:val="24"/>
          <w:szCs w:val="24"/>
        </w:rPr>
        <w:t>A Quality Assurance Surveillance Plan (QASP) will be developed by the Contractor and used to evaluate and monitor Contractor actions while implementing the requirements of this contract. The QASP is designed to provide an effective surveillance method of monitoring the Contractor's performance for each listed deliverable.</w:t>
      </w:r>
    </w:p>
    <w:p w14:paraId="6EC665FE" w14:textId="0F365C53" w:rsidR="1D52C836" w:rsidRPr="00794253" w:rsidRDefault="1D52C836" w:rsidP="005E598C">
      <w:pPr>
        <w:widowControl w:val="0"/>
        <w:spacing w:before="0.05pt" w:after="0pt" w:line="12pt" w:lineRule="auto"/>
        <w:rPr>
          <w:rFonts w:ascii="Times New Roman" w:eastAsia="Times New Roman" w:hAnsi="Times New Roman" w:cs="Times New Roman"/>
          <w:sz w:val="24"/>
          <w:szCs w:val="24"/>
        </w:rPr>
      </w:pPr>
    </w:p>
    <w:p w14:paraId="67912CBA" w14:textId="40984ED4" w:rsidR="0C731788" w:rsidRPr="00794253" w:rsidRDefault="32E2013B" w:rsidP="005E598C">
      <w:pPr>
        <w:widowControl w:val="0"/>
        <w:spacing w:after="0pt" w:line="12pt" w:lineRule="auto"/>
        <w:rPr>
          <w:rFonts w:ascii="Times New Roman" w:eastAsia="Times New Roman" w:hAnsi="Times New Roman" w:cs="Times New Roman"/>
          <w:sz w:val="24"/>
          <w:szCs w:val="24"/>
        </w:rPr>
      </w:pPr>
      <w:r w:rsidRPr="00794253">
        <w:rPr>
          <w:rFonts w:ascii="Times New Roman" w:eastAsia="Times New Roman" w:hAnsi="Times New Roman" w:cs="Times New Roman"/>
          <w:sz w:val="24"/>
          <w:szCs w:val="24"/>
        </w:rPr>
        <w:lastRenderedPageBreak/>
        <w:t>The COR will monitor services through random data checks, weekly status reports with the Contractor or other methods as deemed necessary in to ensure that performance is acceptable and quality services are being provided and in accordance with the PWS. The COR will determine the method in which weekly status reports sh</w:t>
      </w:r>
      <w:r w:rsidR="0035493D">
        <w:rPr>
          <w:rFonts w:ascii="Times New Roman" w:eastAsia="Times New Roman" w:hAnsi="Times New Roman" w:cs="Times New Roman"/>
          <w:sz w:val="24"/>
          <w:szCs w:val="24"/>
        </w:rPr>
        <w:t>ould</w:t>
      </w:r>
      <w:r w:rsidRPr="00794253">
        <w:rPr>
          <w:rFonts w:ascii="Times New Roman" w:eastAsia="Times New Roman" w:hAnsi="Times New Roman" w:cs="Times New Roman"/>
          <w:sz w:val="24"/>
          <w:szCs w:val="24"/>
        </w:rPr>
        <w:t xml:space="preserve"> occur (e.g. via teleconference call, email, etc.). The Contractor's performance will be evaluated and documented at the completion of the Contract.</w:t>
      </w:r>
    </w:p>
    <w:p w14:paraId="45AE10E8" w14:textId="7C8A51B4" w:rsidR="113DDA02" w:rsidRPr="00794253" w:rsidRDefault="113DDA02" w:rsidP="005E598C">
      <w:pPr>
        <w:widowControl w:val="0"/>
        <w:spacing w:after="0pt" w:line="12pt" w:lineRule="auto"/>
        <w:rPr>
          <w:rFonts w:ascii="Times New Roman" w:eastAsia="Times New Roman" w:hAnsi="Times New Roman" w:cs="Times New Roman"/>
          <w:sz w:val="24"/>
          <w:szCs w:val="24"/>
        </w:rPr>
      </w:pPr>
    </w:p>
    <w:p w14:paraId="4E377593" w14:textId="4505E2D1" w:rsidR="0C731788" w:rsidRPr="00794253" w:rsidRDefault="32E2013B" w:rsidP="005E598C">
      <w:pPr>
        <w:widowControl w:val="0"/>
        <w:spacing w:after="0pt" w:line="12pt" w:lineRule="auto"/>
        <w:rPr>
          <w:rFonts w:ascii="Times New Roman" w:eastAsia="Times New Roman" w:hAnsi="Times New Roman" w:cs="Times New Roman"/>
          <w:sz w:val="24"/>
          <w:szCs w:val="24"/>
        </w:rPr>
      </w:pPr>
      <w:r w:rsidRPr="00794253">
        <w:rPr>
          <w:rFonts w:ascii="Times New Roman" w:eastAsia="Times New Roman" w:hAnsi="Times New Roman" w:cs="Times New Roman"/>
          <w:sz w:val="24"/>
          <w:szCs w:val="24"/>
        </w:rPr>
        <w:t>The Contractor, and not the Government, is responsible for management and quality control actions to meet the terms of the Contract. The Government is responsible for evaluating and monitoring the Contractor's actions to ensure applicable performance standards are achieved.</w:t>
      </w:r>
    </w:p>
    <w:p w14:paraId="608560EF" w14:textId="3DE70E16" w:rsidR="1D52C836" w:rsidRPr="00794253" w:rsidRDefault="1D52C836" w:rsidP="005E598C">
      <w:pPr>
        <w:widowControl w:val="0"/>
        <w:spacing w:before="0.05pt" w:after="0pt" w:line="12pt" w:lineRule="auto"/>
        <w:rPr>
          <w:rFonts w:ascii="Times New Roman" w:eastAsia="Times New Roman" w:hAnsi="Times New Roman" w:cs="Times New Roman"/>
          <w:sz w:val="24"/>
          <w:szCs w:val="24"/>
        </w:rPr>
      </w:pPr>
    </w:p>
    <w:p w14:paraId="3F3FAA2D" w14:textId="2E15027E" w:rsidR="0C731788" w:rsidRPr="00794253" w:rsidRDefault="15FA6329" w:rsidP="005E598C">
      <w:pPr>
        <w:widowControl w:val="0"/>
        <w:spacing w:after="0pt" w:line="12pt" w:lineRule="auto"/>
        <w:rPr>
          <w:rFonts w:ascii="Times New Roman" w:eastAsia="Times New Roman" w:hAnsi="Times New Roman" w:cs="Times New Roman"/>
          <w:sz w:val="24"/>
          <w:szCs w:val="24"/>
        </w:rPr>
      </w:pPr>
      <w:r w:rsidRPr="15FA6329">
        <w:rPr>
          <w:rFonts w:ascii="Times New Roman" w:eastAsia="Times New Roman" w:hAnsi="Times New Roman" w:cs="Times New Roman"/>
          <w:sz w:val="24"/>
          <w:szCs w:val="24"/>
        </w:rPr>
        <w:t xml:space="preserve">Unacceptable performance will be </w:t>
      </w:r>
      <w:r w:rsidR="005D481E" w:rsidRPr="15FA6329">
        <w:rPr>
          <w:rFonts w:ascii="Times New Roman" w:eastAsia="Times New Roman" w:hAnsi="Times New Roman" w:cs="Times New Roman"/>
          <w:sz w:val="24"/>
          <w:szCs w:val="24"/>
        </w:rPr>
        <w:t>recorded,</w:t>
      </w:r>
      <w:r w:rsidRPr="15FA6329">
        <w:rPr>
          <w:rFonts w:ascii="Times New Roman" w:eastAsia="Times New Roman" w:hAnsi="Times New Roman" w:cs="Times New Roman"/>
          <w:sz w:val="24"/>
          <w:szCs w:val="24"/>
        </w:rPr>
        <w:t xml:space="preserve"> and the Contractor shall be required to correct the unacceptable condition. If the Contractor does not correct the unacceptable condition, the COR will notify the C</w:t>
      </w:r>
      <w:r w:rsidR="000803AE">
        <w:rPr>
          <w:rFonts w:ascii="Times New Roman" w:eastAsia="Times New Roman" w:hAnsi="Times New Roman" w:cs="Times New Roman"/>
          <w:sz w:val="24"/>
          <w:szCs w:val="24"/>
        </w:rPr>
        <w:t>O</w:t>
      </w:r>
      <w:r w:rsidRPr="15FA6329">
        <w:rPr>
          <w:rFonts w:ascii="Times New Roman" w:eastAsia="Times New Roman" w:hAnsi="Times New Roman" w:cs="Times New Roman"/>
          <w:sz w:val="24"/>
          <w:szCs w:val="24"/>
        </w:rPr>
        <w:t xml:space="preserve"> who will take appropriate administrative action for unacceptable performance.</w:t>
      </w:r>
    </w:p>
    <w:p w14:paraId="3EB44C83" w14:textId="46B2835C" w:rsidR="6C548995" w:rsidRPr="00794253" w:rsidRDefault="6C548995" w:rsidP="32E2013B">
      <w:pPr>
        <w:widowControl w:val="0"/>
        <w:spacing w:after="0pt" w:line="12pt" w:lineRule="auto"/>
        <w:rPr>
          <w:rFonts w:ascii="Times New Roman" w:eastAsia="Times New Roman" w:hAnsi="Times New Roman" w:cs="Times New Roman"/>
          <w:sz w:val="24"/>
          <w:szCs w:val="24"/>
        </w:rPr>
      </w:pPr>
    </w:p>
    <w:tbl>
      <w:tblPr>
        <w:tblW w:w="520.50pt" w:type="dxa"/>
        <w:tblInd w:w="0.75pt" w:type="dxa"/>
        <w:tblBorders>
          <w:top w:val="single" w:sz="6" w:space="0" w:color="auto"/>
          <w:start w:val="single" w:sz="6" w:space="0" w:color="auto"/>
          <w:bottom w:val="single" w:sz="6" w:space="0" w:color="auto"/>
          <w:end w:val="single" w:sz="6" w:space="0" w:color="auto"/>
        </w:tblBorders>
        <w:tblLayout w:type="fixed"/>
        <w:tblLook w:firstRow="1" w:lastRow="0" w:firstColumn="1" w:lastColumn="0" w:noHBand="0" w:noVBand="1"/>
      </w:tblPr>
      <w:tblGrid>
        <w:gridCol w:w="1785"/>
        <w:gridCol w:w="1890"/>
        <w:gridCol w:w="1905"/>
        <w:gridCol w:w="1500"/>
        <w:gridCol w:w="3330"/>
      </w:tblGrid>
      <w:tr w:rsidR="00794253" w:rsidRPr="00794253" w14:paraId="317F0650" w14:textId="77777777" w:rsidTr="43EC01B5">
        <w:trPr>
          <w:trHeight w:val="300"/>
        </w:trPr>
        <w:tc>
          <w:tcPr>
            <w:tcW w:w="89.25pt" w:type="dxa"/>
            <w:tcBorders>
              <w:top w:val="single" w:sz="6" w:space="0" w:color="000000" w:themeColor="text1"/>
              <w:start w:val="single" w:sz="6" w:space="0" w:color="000000" w:themeColor="text1"/>
              <w:bottom w:val="single" w:sz="6" w:space="0" w:color="000000" w:themeColor="text1"/>
              <w:end w:val="single" w:sz="6" w:space="0" w:color="000000" w:themeColor="text1"/>
            </w:tcBorders>
            <w:shd w:val="clear" w:color="auto" w:fill="C0C0C0"/>
          </w:tcPr>
          <w:p w14:paraId="398A77CA" w14:textId="0470C5A7" w:rsidR="6C548995" w:rsidRPr="00794253" w:rsidRDefault="32E2013B" w:rsidP="32E2013B">
            <w:pPr>
              <w:pStyle w:val="TableParagraph"/>
              <w:spacing w:before="0.05pt"/>
              <w:jc w:val="center"/>
              <w:rPr>
                <w:rFonts w:ascii="Times New Roman" w:eastAsia="Times New Roman" w:hAnsi="Times New Roman" w:cs="Times New Roman"/>
                <w:sz w:val="24"/>
                <w:szCs w:val="24"/>
              </w:rPr>
            </w:pPr>
            <w:r w:rsidRPr="00794253">
              <w:rPr>
                <w:rFonts w:ascii="Times New Roman" w:eastAsia="Times New Roman" w:hAnsi="Times New Roman" w:cs="Times New Roman"/>
                <w:sz w:val="24"/>
                <w:szCs w:val="24"/>
              </w:rPr>
              <w:t>Task</w:t>
            </w:r>
          </w:p>
        </w:tc>
        <w:tc>
          <w:tcPr>
            <w:tcW w:w="94.50pt" w:type="dxa"/>
            <w:tcBorders>
              <w:top w:val="single" w:sz="6" w:space="0" w:color="000000" w:themeColor="text1"/>
              <w:start w:val="single" w:sz="6" w:space="0" w:color="000000" w:themeColor="text1"/>
              <w:bottom w:val="single" w:sz="6" w:space="0" w:color="000000" w:themeColor="text1"/>
              <w:end w:val="single" w:sz="6" w:space="0" w:color="000000" w:themeColor="text1"/>
            </w:tcBorders>
            <w:shd w:val="clear" w:color="auto" w:fill="C0C0C0"/>
          </w:tcPr>
          <w:p w14:paraId="41D2D114" w14:textId="63DB1A93" w:rsidR="6C548995" w:rsidRPr="00794253" w:rsidRDefault="32E2013B" w:rsidP="32E2013B">
            <w:pPr>
              <w:pStyle w:val="TableParagraph"/>
              <w:jc w:val="center"/>
              <w:rPr>
                <w:rFonts w:ascii="Times New Roman" w:eastAsia="Times New Roman" w:hAnsi="Times New Roman" w:cs="Times New Roman"/>
                <w:sz w:val="24"/>
                <w:szCs w:val="24"/>
              </w:rPr>
            </w:pPr>
            <w:r w:rsidRPr="00794253">
              <w:rPr>
                <w:rFonts w:ascii="Times New Roman" w:eastAsia="Times New Roman" w:hAnsi="Times New Roman" w:cs="Times New Roman"/>
                <w:sz w:val="24"/>
                <w:szCs w:val="24"/>
              </w:rPr>
              <w:t>Performance Standard</w:t>
            </w:r>
          </w:p>
        </w:tc>
        <w:tc>
          <w:tcPr>
            <w:tcW w:w="95.25pt" w:type="dxa"/>
            <w:tcBorders>
              <w:top w:val="single" w:sz="6" w:space="0" w:color="000000" w:themeColor="text1"/>
              <w:start w:val="single" w:sz="6" w:space="0" w:color="000000" w:themeColor="text1"/>
              <w:bottom w:val="single" w:sz="6" w:space="0" w:color="000000" w:themeColor="text1"/>
              <w:end w:val="single" w:sz="6" w:space="0" w:color="000000" w:themeColor="text1"/>
            </w:tcBorders>
            <w:shd w:val="clear" w:color="auto" w:fill="C0C0C0"/>
          </w:tcPr>
          <w:p w14:paraId="501C2FD8" w14:textId="5C619361" w:rsidR="6C548995" w:rsidRPr="00794253" w:rsidRDefault="32E2013B" w:rsidP="32E2013B">
            <w:pPr>
              <w:pStyle w:val="TableParagraph"/>
              <w:jc w:val="center"/>
              <w:rPr>
                <w:rFonts w:ascii="Times New Roman" w:eastAsia="Times New Roman" w:hAnsi="Times New Roman" w:cs="Times New Roman"/>
                <w:sz w:val="24"/>
                <w:szCs w:val="24"/>
              </w:rPr>
            </w:pPr>
            <w:r w:rsidRPr="00794253">
              <w:rPr>
                <w:rFonts w:ascii="Times New Roman" w:eastAsia="Times New Roman" w:hAnsi="Times New Roman" w:cs="Times New Roman"/>
                <w:sz w:val="24"/>
                <w:szCs w:val="24"/>
              </w:rPr>
              <w:t xml:space="preserve">Maximum </w:t>
            </w:r>
            <w:r w:rsidR="005D481E" w:rsidRPr="00794253">
              <w:rPr>
                <w:rFonts w:ascii="Times New Roman" w:eastAsia="Times New Roman" w:hAnsi="Times New Roman" w:cs="Times New Roman"/>
                <w:sz w:val="24"/>
                <w:szCs w:val="24"/>
              </w:rPr>
              <w:t>Allowable Degree</w:t>
            </w:r>
            <w:r w:rsidRPr="00794253">
              <w:rPr>
                <w:rFonts w:ascii="Times New Roman" w:eastAsia="Times New Roman" w:hAnsi="Times New Roman" w:cs="Times New Roman"/>
                <w:sz w:val="24"/>
                <w:szCs w:val="24"/>
              </w:rPr>
              <w:t xml:space="preserve"> of Deviation from</w:t>
            </w:r>
          </w:p>
          <w:p w14:paraId="6C8F15E7" w14:textId="1EA2B60F" w:rsidR="6C548995" w:rsidRPr="00794253" w:rsidRDefault="32E2013B" w:rsidP="32E2013B">
            <w:pPr>
              <w:pStyle w:val="TableParagraph"/>
              <w:spacing w:line="12.35pt" w:lineRule="exact"/>
              <w:ind w:start="5.50pt"/>
              <w:jc w:val="center"/>
              <w:rPr>
                <w:rFonts w:ascii="Times New Roman" w:eastAsia="Times New Roman" w:hAnsi="Times New Roman" w:cs="Times New Roman"/>
                <w:sz w:val="24"/>
                <w:szCs w:val="24"/>
              </w:rPr>
            </w:pPr>
            <w:r w:rsidRPr="00794253">
              <w:rPr>
                <w:rFonts w:ascii="Times New Roman" w:eastAsia="Times New Roman" w:hAnsi="Times New Roman" w:cs="Times New Roman"/>
                <w:sz w:val="24"/>
                <w:szCs w:val="24"/>
              </w:rPr>
              <w:t>Requirement</w:t>
            </w:r>
          </w:p>
        </w:tc>
        <w:tc>
          <w:tcPr>
            <w:tcW w:w="75pt" w:type="dxa"/>
            <w:tcBorders>
              <w:top w:val="single" w:sz="6" w:space="0" w:color="000000" w:themeColor="text1"/>
              <w:start w:val="single" w:sz="6" w:space="0" w:color="000000" w:themeColor="text1"/>
              <w:bottom w:val="single" w:sz="6" w:space="0" w:color="000000" w:themeColor="text1"/>
              <w:end w:val="single" w:sz="6" w:space="0" w:color="000000" w:themeColor="text1"/>
            </w:tcBorders>
            <w:shd w:val="clear" w:color="auto" w:fill="C0C0C0"/>
          </w:tcPr>
          <w:p w14:paraId="4C7B79C9" w14:textId="0437DBCC" w:rsidR="6C548995" w:rsidRPr="00794253" w:rsidRDefault="32E2013B" w:rsidP="32E2013B">
            <w:pPr>
              <w:pStyle w:val="TableParagraph"/>
              <w:jc w:val="center"/>
              <w:rPr>
                <w:rFonts w:ascii="Times New Roman" w:eastAsia="Times New Roman" w:hAnsi="Times New Roman" w:cs="Times New Roman"/>
                <w:sz w:val="24"/>
                <w:szCs w:val="24"/>
              </w:rPr>
            </w:pPr>
            <w:r w:rsidRPr="00794253">
              <w:rPr>
                <w:rFonts w:ascii="Times New Roman" w:eastAsia="Times New Roman" w:hAnsi="Times New Roman" w:cs="Times New Roman"/>
                <w:sz w:val="24"/>
                <w:szCs w:val="24"/>
              </w:rPr>
              <w:t>Method of Surveillance</w:t>
            </w:r>
          </w:p>
        </w:tc>
        <w:tc>
          <w:tcPr>
            <w:tcW w:w="166.50pt" w:type="dxa"/>
            <w:tcBorders>
              <w:top w:val="single" w:sz="6" w:space="0" w:color="000000" w:themeColor="text1"/>
              <w:start w:val="single" w:sz="6" w:space="0" w:color="000000" w:themeColor="text1"/>
              <w:bottom w:val="single" w:sz="6" w:space="0" w:color="000000" w:themeColor="text1"/>
              <w:end w:val="single" w:sz="6" w:space="0" w:color="000000" w:themeColor="text1"/>
            </w:tcBorders>
            <w:shd w:val="clear" w:color="auto" w:fill="C0C0C0"/>
          </w:tcPr>
          <w:p w14:paraId="77BA27F3" w14:textId="715749DB" w:rsidR="6C548995" w:rsidRPr="00794253" w:rsidRDefault="32E2013B" w:rsidP="32E2013B">
            <w:pPr>
              <w:pStyle w:val="TableParagraph"/>
              <w:spacing w:before="0.05pt"/>
              <w:jc w:val="center"/>
              <w:rPr>
                <w:rFonts w:ascii="Times New Roman" w:eastAsia="Times New Roman" w:hAnsi="Times New Roman" w:cs="Times New Roman"/>
                <w:sz w:val="24"/>
                <w:szCs w:val="24"/>
              </w:rPr>
            </w:pPr>
            <w:r w:rsidRPr="00794253">
              <w:rPr>
                <w:rFonts w:ascii="Times New Roman" w:eastAsia="Times New Roman" w:hAnsi="Times New Roman" w:cs="Times New Roman"/>
                <w:sz w:val="24"/>
                <w:szCs w:val="24"/>
              </w:rPr>
              <w:t>Incentive/Disincentive</w:t>
            </w:r>
          </w:p>
        </w:tc>
      </w:tr>
      <w:tr w:rsidR="00794253" w:rsidRPr="00794253" w14:paraId="624B2CD9" w14:textId="77777777" w:rsidTr="43EC01B5">
        <w:trPr>
          <w:trHeight w:val="3690"/>
        </w:trPr>
        <w:tc>
          <w:tcPr>
            <w:tcW w:w="89.25pt" w:type="dxa"/>
            <w:tcBorders>
              <w:top w:val="single" w:sz="6" w:space="0" w:color="000000" w:themeColor="text1"/>
              <w:start w:val="single" w:sz="6" w:space="0" w:color="000000" w:themeColor="text1"/>
              <w:bottom w:val="single" w:sz="6" w:space="0" w:color="000000" w:themeColor="text1"/>
              <w:end w:val="single" w:sz="6" w:space="0" w:color="000000" w:themeColor="text1"/>
            </w:tcBorders>
          </w:tcPr>
          <w:p w14:paraId="041D9ECC" w14:textId="462C2CE8" w:rsidR="6C548995" w:rsidRPr="00794253" w:rsidRDefault="32E2013B" w:rsidP="32E2013B">
            <w:pPr>
              <w:pStyle w:val="TableParagraph"/>
              <w:spacing w:line="12.55pt" w:lineRule="exact"/>
              <w:ind w:start="6pt"/>
              <w:rPr>
                <w:rFonts w:ascii="Times New Roman" w:eastAsia="Times New Roman" w:hAnsi="Times New Roman" w:cs="Times New Roman"/>
                <w:sz w:val="24"/>
                <w:szCs w:val="24"/>
              </w:rPr>
            </w:pPr>
            <w:r w:rsidRPr="00794253">
              <w:rPr>
                <w:rFonts w:ascii="Times New Roman" w:eastAsia="Times New Roman" w:hAnsi="Times New Roman" w:cs="Times New Roman"/>
                <w:sz w:val="24"/>
                <w:szCs w:val="24"/>
              </w:rPr>
              <w:t>Kick-off Meeting</w:t>
            </w:r>
          </w:p>
        </w:tc>
        <w:tc>
          <w:tcPr>
            <w:tcW w:w="94.50pt" w:type="dxa"/>
            <w:tcBorders>
              <w:top w:val="single" w:sz="6" w:space="0" w:color="000000" w:themeColor="text1"/>
              <w:start w:val="single" w:sz="6" w:space="0" w:color="000000" w:themeColor="text1"/>
              <w:bottom w:val="single" w:sz="6" w:space="0" w:color="000000" w:themeColor="text1"/>
              <w:end w:val="single" w:sz="6" w:space="0" w:color="000000" w:themeColor="text1"/>
            </w:tcBorders>
          </w:tcPr>
          <w:p w14:paraId="5FE53B71" w14:textId="61A0BE30" w:rsidR="6C548995" w:rsidRPr="00794253" w:rsidRDefault="32E2013B" w:rsidP="32E2013B">
            <w:pPr>
              <w:pStyle w:val="TableParagraph"/>
              <w:spacing w:line="13.20pt" w:lineRule="exact"/>
              <w:ind w:start="5.50pt"/>
              <w:rPr>
                <w:rFonts w:ascii="Times New Roman" w:eastAsia="Times New Roman" w:hAnsi="Times New Roman" w:cs="Times New Roman"/>
                <w:sz w:val="24"/>
                <w:szCs w:val="24"/>
              </w:rPr>
            </w:pPr>
            <w:r w:rsidRPr="00794253">
              <w:rPr>
                <w:rFonts w:ascii="Times New Roman" w:eastAsia="Times New Roman" w:hAnsi="Times New Roman" w:cs="Times New Roman"/>
                <w:sz w:val="24"/>
                <w:szCs w:val="24"/>
              </w:rPr>
              <w:t>Contractor shall</w:t>
            </w:r>
          </w:p>
          <w:p w14:paraId="3233F920" w14:textId="76DA1780" w:rsidR="6C548995" w:rsidRPr="00794253" w:rsidRDefault="32E2013B" w:rsidP="32E2013B">
            <w:pPr>
              <w:pStyle w:val="TableParagraph"/>
              <w:spacing w:line="12.45pt" w:lineRule="exact"/>
              <w:ind w:start="5.50pt"/>
              <w:rPr>
                <w:rFonts w:ascii="Times New Roman" w:eastAsia="Times New Roman" w:hAnsi="Times New Roman" w:cs="Times New Roman"/>
                <w:sz w:val="24"/>
                <w:szCs w:val="24"/>
              </w:rPr>
            </w:pPr>
            <w:r w:rsidRPr="00794253">
              <w:rPr>
                <w:rFonts w:ascii="Times New Roman" w:eastAsia="Times New Roman" w:hAnsi="Times New Roman" w:cs="Times New Roman"/>
                <w:sz w:val="24"/>
                <w:szCs w:val="24"/>
              </w:rPr>
              <w:t>attend a kick-off</w:t>
            </w:r>
            <w:r w:rsidR="5EC48DC8" w:rsidRPr="00794253">
              <w:rPr>
                <w:rFonts w:ascii="Times New Roman" w:eastAsia="Times New Roman" w:hAnsi="Times New Roman" w:cs="Times New Roman"/>
                <w:sz w:val="24"/>
                <w:szCs w:val="24"/>
              </w:rPr>
              <w:t xml:space="preserve"> </w:t>
            </w:r>
            <w:r w:rsidRPr="00794253">
              <w:rPr>
                <w:rFonts w:ascii="Times New Roman" w:eastAsia="Times New Roman" w:hAnsi="Times New Roman" w:cs="Times New Roman"/>
                <w:sz w:val="24"/>
                <w:szCs w:val="24"/>
              </w:rPr>
              <w:t>meeting within 5</w:t>
            </w:r>
            <w:r w:rsidR="01DE4581" w:rsidRPr="00794253">
              <w:rPr>
                <w:rFonts w:ascii="Times New Roman" w:eastAsia="Times New Roman" w:hAnsi="Times New Roman" w:cs="Times New Roman"/>
                <w:sz w:val="24"/>
                <w:szCs w:val="24"/>
              </w:rPr>
              <w:t xml:space="preserve"> </w:t>
            </w:r>
            <w:r w:rsidRPr="00794253">
              <w:rPr>
                <w:rFonts w:ascii="Times New Roman" w:eastAsia="Times New Roman" w:hAnsi="Times New Roman" w:cs="Times New Roman"/>
                <w:sz w:val="24"/>
                <w:szCs w:val="24"/>
              </w:rPr>
              <w:t>days of award date,</w:t>
            </w:r>
            <w:r w:rsidR="7BFF7373" w:rsidRPr="00794253">
              <w:rPr>
                <w:rFonts w:ascii="Times New Roman" w:eastAsia="Times New Roman" w:hAnsi="Times New Roman" w:cs="Times New Roman"/>
                <w:sz w:val="24"/>
                <w:szCs w:val="24"/>
              </w:rPr>
              <w:t xml:space="preserve"> </w:t>
            </w:r>
            <w:r w:rsidRPr="00794253">
              <w:rPr>
                <w:rFonts w:ascii="Times New Roman" w:eastAsia="Times New Roman" w:hAnsi="Times New Roman" w:cs="Times New Roman"/>
                <w:sz w:val="24"/>
                <w:szCs w:val="24"/>
              </w:rPr>
              <w:t>prior to</w:t>
            </w:r>
            <w:r w:rsidR="3947AC13" w:rsidRPr="00794253">
              <w:rPr>
                <w:rFonts w:ascii="Times New Roman" w:eastAsia="Times New Roman" w:hAnsi="Times New Roman" w:cs="Times New Roman"/>
                <w:sz w:val="24"/>
                <w:szCs w:val="24"/>
              </w:rPr>
              <w:t xml:space="preserve"> </w:t>
            </w:r>
            <w:r w:rsidRPr="00794253">
              <w:rPr>
                <w:rFonts w:ascii="Times New Roman" w:eastAsia="Times New Roman" w:hAnsi="Times New Roman" w:cs="Times New Roman"/>
                <w:sz w:val="24"/>
                <w:szCs w:val="24"/>
              </w:rPr>
              <w:t>commencement of</w:t>
            </w:r>
            <w:r w:rsidR="6F24F145" w:rsidRPr="00794253">
              <w:rPr>
                <w:rFonts w:ascii="Times New Roman" w:eastAsia="Times New Roman" w:hAnsi="Times New Roman" w:cs="Times New Roman"/>
                <w:sz w:val="24"/>
                <w:szCs w:val="24"/>
              </w:rPr>
              <w:t xml:space="preserve"> </w:t>
            </w:r>
            <w:r w:rsidRPr="00794253">
              <w:rPr>
                <w:rFonts w:ascii="Times New Roman" w:eastAsia="Times New Roman" w:hAnsi="Times New Roman" w:cs="Times New Roman"/>
                <w:sz w:val="24"/>
                <w:szCs w:val="24"/>
              </w:rPr>
              <w:t>work</w:t>
            </w:r>
          </w:p>
        </w:tc>
        <w:tc>
          <w:tcPr>
            <w:tcW w:w="95.25pt" w:type="dxa"/>
            <w:tcBorders>
              <w:top w:val="single" w:sz="6" w:space="0" w:color="000000" w:themeColor="text1"/>
              <w:start w:val="single" w:sz="6" w:space="0" w:color="000000" w:themeColor="text1"/>
              <w:bottom w:val="single" w:sz="6" w:space="0" w:color="000000" w:themeColor="text1"/>
              <w:end w:val="single" w:sz="6" w:space="0" w:color="000000" w:themeColor="text1"/>
            </w:tcBorders>
          </w:tcPr>
          <w:p w14:paraId="7E9B7FA0" w14:textId="2206B369" w:rsidR="6C548995" w:rsidRPr="00794253" w:rsidRDefault="32E2013B" w:rsidP="32E2013B">
            <w:pPr>
              <w:pStyle w:val="TableParagraph"/>
              <w:spacing w:line="12.55pt" w:lineRule="exact"/>
              <w:ind w:start="5.50pt"/>
              <w:rPr>
                <w:rFonts w:ascii="Times New Roman" w:eastAsia="Times New Roman" w:hAnsi="Times New Roman" w:cs="Times New Roman"/>
                <w:sz w:val="24"/>
                <w:szCs w:val="24"/>
              </w:rPr>
            </w:pPr>
            <w:r w:rsidRPr="00794253">
              <w:rPr>
                <w:rFonts w:ascii="Times New Roman" w:eastAsia="Times New Roman" w:hAnsi="Times New Roman" w:cs="Times New Roman"/>
                <w:sz w:val="24"/>
                <w:szCs w:val="24"/>
              </w:rPr>
              <w:t>0% deviation</w:t>
            </w:r>
          </w:p>
        </w:tc>
        <w:tc>
          <w:tcPr>
            <w:tcW w:w="75pt" w:type="dxa"/>
            <w:tcBorders>
              <w:top w:val="single" w:sz="6" w:space="0" w:color="000000" w:themeColor="text1"/>
              <w:start w:val="single" w:sz="6" w:space="0" w:color="000000" w:themeColor="text1"/>
              <w:bottom w:val="single" w:sz="6" w:space="0" w:color="000000" w:themeColor="text1"/>
              <w:end w:val="single" w:sz="6" w:space="0" w:color="000000" w:themeColor="text1"/>
            </w:tcBorders>
          </w:tcPr>
          <w:p w14:paraId="005E62A9" w14:textId="120C20B6" w:rsidR="6C548995" w:rsidRPr="00794253" w:rsidRDefault="32E2013B" w:rsidP="32E2013B">
            <w:pPr>
              <w:pStyle w:val="TableParagraph"/>
              <w:spacing w:line="12.55pt" w:lineRule="exact"/>
              <w:ind w:start="4.50pt" w:end="6.40pt"/>
              <w:rPr>
                <w:rFonts w:ascii="Times New Roman" w:eastAsia="Times New Roman" w:hAnsi="Times New Roman" w:cs="Times New Roman"/>
                <w:sz w:val="24"/>
                <w:szCs w:val="24"/>
              </w:rPr>
            </w:pPr>
            <w:r w:rsidRPr="00794253">
              <w:rPr>
                <w:rFonts w:ascii="Times New Roman" w:eastAsia="Times New Roman" w:hAnsi="Times New Roman" w:cs="Times New Roman"/>
                <w:sz w:val="24"/>
                <w:szCs w:val="24"/>
              </w:rPr>
              <w:t>100% Inspection</w:t>
            </w:r>
          </w:p>
        </w:tc>
        <w:tc>
          <w:tcPr>
            <w:tcW w:w="166.50pt" w:type="dxa"/>
            <w:tcBorders>
              <w:top w:val="single" w:sz="6" w:space="0" w:color="000000" w:themeColor="text1"/>
              <w:start w:val="single" w:sz="6" w:space="0" w:color="000000" w:themeColor="text1"/>
              <w:bottom w:val="single" w:sz="6" w:space="0" w:color="000000" w:themeColor="text1"/>
              <w:end w:val="single" w:sz="6" w:space="0" w:color="000000" w:themeColor="text1"/>
            </w:tcBorders>
          </w:tcPr>
          <w:p w14:paraId="75987519" w14:textId="4996C14A" w:rsidR="6C548995" w:rsidRPr="00794253" w:rsidRDefault="32E2013B" w:rsidP="32E2013B">
            <w:pPr>
              <w:pStyle w:val="TableParagraph"/>
              <w:spacing w:line="13.20pt" w:lineRule="exact"/>
              <w:ind w:start="5.40pt"/>
              <w:rPr>
                <w:rFonts w:ascii="Times New Roman" w:eastAsia="Times New Roman" w:hAnsi="Times New Roman" w:cs="Times New Roman"/>
                <w:sz w:val="24"/>
                <w:szCs w:val="24"/>
              </w:rPr>
            </w:pPr>
            <w:r w:rsidRPr="00794253">
              <w:rPr>
                <w:rFonts w:ascii="Times New Roman" w:eastAsia="Times New Roman" w:hAnsi="Times New Roman" w:cs="Times New Roman"/>
                <w:sz w:val="24"/>
                <w:szCs w:val="24"/>
                <w:u w:val="single"/>
              </w:rPr>
              <w:t>Incentive</w:t>
            </w:r>
            <w:r w:rsidRPr="00794253">
              <w:rPr>
                <w:rFonts w:ascii="Times New Roman" w:eastAsia="Times New Roman" w:hAnsi="Times New Roman" w:cs="Times New Roman"/>
                <w:sz w:val="24"/>
                <w:szCs w:val="24"/>
              </w:rPr>
              <w:t xml:space="preserve">:  If Contractor performs requirement in </w:t>
            </w:r>
          </w:p>
          <w:p w14:paraId="37326C76" w14:textId="76E0A792" w:rsidR="6C548995" w:rsidRPr="00794253" w:rsidRDefault="32E2013B" w:rsidP="32E2013B">
            <w:pPr>
              <w:pStyle w:val="TableParagraph"/>
              <w:spacing w:line="12.45pt" w:lineRule="exact"/>
              <w:rPr>
                <w:rFonts w:ascii="Times New Roman" w:eastAsia="Times New Roman" w:hAnsi="Times New Roman" w:cs="Times New Roman"/>
                <w:sz w:val="24"/>
                <w:szCs w:val="24"/>
              </w:rPr>
            </w:pPr>
            <w:r w:rsidRPr="00794253">
              <w:rPr>
                <w:rFonts w:ascii="Times New Roman" w:eastAsia="Times New Roman" w:hAnsi="Times New Roman" w:cs="Times New Roman"/>
                <w:sz w:val="24"/>
                <w:szCs w:val="24"/>
              </w:rPr>
              <w:t xml:space="preserve">  accordance with performance</w:t>
            </w:r>
          </w:p>
          <w:p w14:paraId="6274B415" w14:textId="3F1765A2" w:rsidR="6C548995" w:rsidRPr="00794253" w:rsidRDefault="32E2013B" w:rsidP="32E2013B">
            <w:pPr>
              <w:pStyle w:val="TableParagraph"/>
              <w:spacing w:line="12.45pt" w:lineRule="exact"/>
              <w:ind w:start="5.40pt"/>
              <w:rPr>
                <w:rFonts w:ascii="Times New Roman" w:eastAsia="Times New Roman" w:hAnsi="Times New Roman" w:cs="Times New Roman"/>
                <w:sz w:val="24"/>
                <w:szCs w:val="24"/>
              </w:rPr>
            </w:pPr>
            <w:r w:rsidRPr="00794253">
              <w:rPr>
                <w:rFonts w:ascii="Times New Roman" w:eastAsia="Times New Roman" w:hAnsi="Times New Roman" w:cs="Times New Roman"/>
                <w:sz w:val="24"/>
                <w:szCs w:val="24"/>
              </w:rPr>
              <w:t>standard/AQL, favorable</w:t>
            </w:r>
          </w:p>
          <w:p w14:paraId="10CF06CE" w14:textId="5DF89576" w:rsidR="6C548995" w:rsidRPr="00794253" w:rsidRDefault="32E2013B" w:rsidP="32E2013B">
            <w:pPr>
              <w:pStyle w:val="TableParagraph"/>
              <w:spacing w:line="12.20pt" w:lineRule="exact"/>
              <w:ind w:start="5.40pt"/>
              <w:rPr>
                <w:rFonts w:ascii="Times New Roman" w:eastAsia="Times New Roman" w:hAnsi="Times New Roman" w:cs="Times New Roman"/>
                <w:sz w:val="24"/>
                <w:szCs w:val="24"/>
              </w:rPr>
            </w:pPr>
            <w:r w:rsidRPr="00794253">
              <w:rPr>
                <w:rFonts w:ascii="Times New Roman" w:eastAsia="Times New Roman" w:hAnsi="Times New Roman" w:cs="Times New Roman"/>
                <w:sz w:val="24"/>
                <w:szCs w:val="24"/>
              </w:rPr>
              <w:t>comments will be documented</w:t>
            </w:r>
          </w:p>
          <w:p w14:paraId="435F28F1" w14:textId="6B782292" w:rsidR="6C548995" w:rsidRPr="00794253" w:rsidRDefault="32E2013B" w:rsidP="32E2013B">
            <w:pPr>
              <w:pStyle w:val="TableParagraph"/>
              <w:spacing w:line="12.20pt" w:lineRule="exact"/>
              <w:rPr>
                <w:rFonts w:ascii="Times New Roman" w:eastAsia="Times New Roman" w:hAnsi="Times New Roman" w:cs="Times New Roman"/>
                <w:sz w:val="24"/>
                <w:szCs w:val="24"/>
              </w:rPr>
            </w:pPr>
            <w:r w:rsidRPr="00794253">
              <w:rPr>
                <w:rFonts w:ascii="Times New Roman" w:eastAsia="Times New Roman" w:hAnsi="Times New Roman" w:cs="Times New Roman"/>
                <w:sz w:val="24"/>
                <w:szCs w:val="24"/>
              </w:rPr>
              <w:t xml:space="preserve">  on Contractor’s Past</w:t>
            </w:r>
          </w:p>
          <w:p w14:paraId="67576AA6" w14:textId="3C0ADB1E" w:rsidR="6C548995" w:rsidRPr="00794253" w:rsidRDefault="32E2013B" w:rsidP="32E2013B">
            <w:pPr>
              <w:pStyle w:val="TableParagraph"/>
              <w:spacing w:line="12.20pt" w:lineRule="exact"/>
              <w:ind w:start="5.40pt"/>
              <w:rPr>
                <w:rFonts w:ascii="Times New Roman" w:eastAsia="Times New Roman" w:hAnsi="Times New Roman" w:cs="Times New Roman"/>
                <w:sz w:val="24"/>
                <w:szCs w:val="24"/>
              </w:rPr>
            </w:pPr>
            <w:r w:rsidRPr="00794253">
              <w:rPr>
                <w:rFonts w:ascii="Times New Roman" w:eastAsia="Times New Roman" w:hAnsi="Times New Roman" w:cs="Times New Roman"/>
                <w:sz w:val="24"/>
                <w:szCs w:val="24"/>
              </w:rPr>
              <w:t>Performance</w:t>
            </w:r>
          </w:p>
          <w:p w14:paraId="7A6B7C15" w14:textId="30D19330" w:rsidR="6C548995" w:rsidRPr="00794253" w:rsidRDefault="6C548995" w:rsidP="32E2013B">
            <w:pPr>
              <w:widowControl w:val="0"/>
              <w:spacing w:after="0pt" w:line="12.20pt" w:lineRule="exact"/>
              <w:ind w:start="5.40pt"/>
              <w:rPr>
                <w:rFonts w:ascii="Times New Roman" w:eastAsia="Times New Roman" w:hAnsi="Times New Roman" w:cs="Times New Roman"/>
                <w:sz w:val="24"/>
                <w:szCs w:val="24"/>
              </w:rPr>
            </w:pPr>
          </w:p>
          <w:p w14:paraId="5AFEB111" w14:textId="777C1024" w:rsidR="6C548995" w:rsidRPr="00794253" w:rsidRDefault="32E2013B" w:rsidP="32E2013B">
            <w:pPr>
              <w:pStyle w:val="TableParagraph"/>
              <w:spacing w:line="12.45pt" w:lineRule="exact"/>
              <w:ind w:start="5.40pt"/>
              <w:rPr>
                <w:rFonts w:ascii="Times New Roman" w:eastAsia="Times New Roman" w:hAnsi="Times New Roman" w:cs="Times New Roman"/>
                <w:sz w:val="24"/>
                <w:szCs w:val="24"/>
              </w:rPr>
            </w:pPr>
            <w:r w:rsidRPr="00794253">
              <w:rPr>
                <w:rFonts w:ascii="Times New Roman" w:eastAsia="Times New Roman" w:hAnsi="Times New Roman" w:cs="Times New Roman"/>
                <w:sz w:val="24"/>
                <w:szCs w:val="24"/>
                <w:u w:val="single"/>
              </w:rPr>
              <w:t>Disincentive</w:t>
            </w:r>
            <w:r w:rsidRPr="00794253">
              <w:rPr>
                <w:rFonts w:ascii="Times New Roman" w:eastAsia="Times New Roman" w:hAnsi="Times New Roman" w:cs="Times New Roman"/>
                <w:sz w:val="24"/>
                <w:szCs w:val="24"/>
              </w:rPr>
              <w:t>: If Contractor does not perform</w:t>
            </w:r>
          </w:p>
          <w:p w14:paraId="4246C30E" w14:textId="3F135644" w:rsidR="6C548995" w:rsidRPr="00794253" w:rsidRDefault="32E2013B" w:rsidP="32E2013B">
            <w:pPr>
              <w:pStyle w:val="TableParagraph"/>
              <w:spacing w:line="12.45pt" w:lineRule="exact"/>
              <w:ind w:start="5.40pt"/>
              <w:rPr>
                <w:rFonts w:ascii="Times New Roman" w:eastAsia="Times New Roman" w:hAnsi="Times New Roman" w:cs="Times New Roman"/>
                <w:sz w:val="24"/>
                <w:szCs w:val="24"/>
              </w:rPr>
            </w:pPr>
            <w:r w:rsidRPr="00794253">
              <w:rPr>
                <w:rFonts w:ascii="Times New Roman" w:eastAsia="Times New Roman" w:hAnsi="Times New Roman" w:cs="Times New Roman"/>
                <w:sz w:val="24"/>
                <w:szCs w:val="24"/>
              </w:rPr>
              <w:t>requirement in accordance</w:t>
            </w:r>
          </w:p>
          <w:p w14:paraId="28D5535B" w14:textId="24364D7A" w:rsidR="6C548995" w:rsidRPr="00794253" w:rsidRDefault="32E2013B" w:rsidP="32E2013B">
            <w:pPr>
              <w:pStyle w:val="TableParagraph"/>
              <w:spacing w:line="12.45pt" w:lineRule="exact"/>
              <w:ind w:start="5.40pt"/>
              <w:rPr>
                <w:rFonts w:ascii="Times New Roman" w:eastAsia="Times New Roman" w:hAnsi="Times New Roman" w:cs="Times New Roman"/>
                <w:sz w:val="24"/>
                <w:szCs w:val="24"/>
              </w:rPr>
            </w:pPr>
            <w:r w:rsidRPr="00794253">
              <w:rPr>
                <w:rFonts w:ascii="Times New Roman" w:eastAsia="Times New Roman" w:hAnsi="Times New Roman" w:cs="Times New Roman"/>
                <w:sz w:val="24"/>
                <w:szCs w:val="24"/>
              </w:rPr>
              <w:t>with performance</w:t>
            </w:r>
          </w:p>
          <w:p w14:paraId="45D837A2" w14:textId="68249B95" w:rsidR="6C548995" w:rsidRPr="00794253" w:rsidRDefault="32E2013B" w:rsidP="32E2013B">
            <w:pPr>
              <w:pStyle w:val="TableParagraph"/>
              <w:spacing w:line="12.45pt" w:lineRule="exact"/>
              <w:ind w:start="5.40pt"/>
              <w:rPr>
                <w:rFonts w:ascii="Times New Roman" w:eastAsia="Times New Roman" w:hAnsi="Times New Roman" w:cs="Times New Roman"/>
                <w:sz w:val="24"/>
                <w:szCs w:val="24"/>
              </w:rPr>
            </w:pPr>
            <w:r w:rsidRPr="00794253">
              <w:rPr>
                <w:rFonts w:ascii="Times New Roman" w:eastAsia="Times New Roman" w:hAnsi="Times New Roman" w:cs="Times New Roman"/>
                <w:sz w:val="24"/>
                <w:szCs w:val="24"/>
              </w:rPr>
              <w:t>standard/AQL, unfavorable</w:t>
            </w:r>
          </w:p>
          <w:p w14:paraId="2E4B66CA" w14:textId="43B1A272" w:rsidR="6C548995" w:rsidRPr="00794253" w:rsidRDefault="32E2013B" w:rsidP="32E2013B">
            <w:pPr>
              <w:pStyle w:val="TableParagraph"/>
              <w:spacing w:line="12.45pt" w:lineRule="exact"/>
              <w:ind w:start="5.40pt"/>
              <w:rPr>
                <w:rFonts w:ascii="Times New Roman" w:eastAsia="Times New Roman" w:hAnsi="Times New Roman" w:cs="Times New Roman"/>
                <w:sz w:val="24"/>
                <w:szCs w:val="24"/>
              </w:rPr>
            </w:pPr>
            <w:r w:rsidRPr="00794253">
              <w:rPr>
                <w:rFonts w:ascii="Times New Roman" w:eastAsia="Times New Roman" w:hAnsi="Times New Roman" w:cs="Times New Roman"/>
                <w:sz w:val="24"/>
                <w:szCs w:val="24"/>
              </w:rPr>
              <w:t>comments will be documented</w:t>
            </w:r>
          </w:p>
        </w:tc>
      </w:tr>
      <w:tr w:rsidR="00794253" w:rsidRPr="00794253" w14:paraId="6026DD66" w14:textId="77777777" w:rsidTr="43EC01B5">
        <w:trPr>
          <w:trHeight w:val="3255"/>
        </w:trPr>
        <w:tc>
          <w:tcPr>
            <w:tcW w:w="89.25pt" w:type="dxa"/>
            <w:tcBorders>
              <w:top w:val="single" w:sz="6" w:space="0" w:color="000000" w:themeColor="text1"/>
              <w:start w:val="single" w:sz="6" w:space="0" w:color="000000" w:themeColor="text1"/>
              <w:bottom w:val="single" w:sz="6" w:space="0" w:color="000000" w:themeColor="text1"/>
              <w:end w:val="single" w:sz="6" w:space="0" w:color="000000" w:themeColor="text1"/>
            </w:tcBorders>
          </w:tcPr>
          <w:p w14:paraId="62E9D74C" w14:textId="5050DE5D" w:rsidR="6C548995" w:rsidRPr="00794253" w:rsidRDefault="32E2013B" w:rsidP="32E2013B">
            <w:pPr>
              <w:pStyle w:val="TableParagraph"/>
              <w:spacing w:line="13.15pt" w:lineRule="exact"/>
              <w:ind w:start="5.50pt"/>
              <w:rPr>
                <w:rFonts w:ascii="Times New Roman" w:eastAsia="Times New Roman" w:hAnsi="Times New Roman" w:cs="Times New Roman"/>
                <w:sz w:val="24"/>
                <w:szCs w:val="24"/>
              </w:rPr>
            </w:pPr>
            <w:r w:rsidRPr="00794253">
              <w:rPr>
                <w:rFonts w:ascii="Times New Roman" w:eastAsia="Times New Roman" w:hAnsi="Times New Roman" w:cs="Times New Roman"/>
                <w:sz w:val="24"/>
                <w:szCs w:val="24"/>
              </w:rPr>
              <w:t>Contract</w:t>
            </w:r>
          </w:p>
          <w:p w14:paraId="4753A8D5" w14:textId="4ACE5D51" w:rsidR="6C548995" w:rsidRPr="00794253" w:rsidRDefault="32E2013B" w:rsidP="32E2013B">
            <w:pPr>
              <w:pStyle w:val="TableParagraph"/>
              <w:spacing w:line="12.35pt" w:lineRule="exact"/>
              <w:ind w:start="5.50pt"/>
              <w:rPr>
                <w:rFonts w:ascii="Times New Roman" w:eastAsia="Times New Roman" w:hAnsi="Times New Roman" w:cs="Times New Roman"/>
                <w:sz w:val="24"/>
                <w:szCs w:val="24"/>
              </w:rPr>
            </w:pPr>
            <w:r w:rsidRPr="00794253">
              <w:rPr>
                <w:rFonts w:ascii="Times New Roman" w:eastAsia="Times New Roman" w:hAnsi="Times New Roman" w:cs="Times New Roman"/>
                <w:sz w:val="24"/>
                <w:szCs w:val="24"/>
              </w:rPr>
              <w:t>deliverables in</w:t>
            </w:r>
          </w:p>
          <w:p w14:paraId="179E4B06" w14:textId="5D8C8CAB" w:rsidR="6C548995" w:rsidRPr="00794253" w:rsidRDefault="32E2013B" w:rsidP="32E2013B">
            <w:pPr>
              <w:pStyle w:val="TableParagraph"/>
              <w:spacing w:line="12.45pt" w:lineRule="exact"/>
              <w:ind w:start="5.50pt"/>
              <w:rPr>
                <w:rFonts w:ascii="Times New Roman" w:eastAsia="Times New Roman" w:hAnsi="Times New Roman" w:cs="Times New Roman"/>
                <w:sz w:val="24"/>
                <w:szCs w:val="24"/>
              </w:rPr>
            </w:pPr>
            <w:r w:rsidRPr="00794253">
              <w:rPr>
                <w:rFonts w:ascii="Times New Roman" w:eastAsia="Times New Roman" w:hAnsi="Times New Roman" w:cs="Times New Roman"/>
                <w:sz w:val="24"/>
                <w:szCs w:val="24"/>
              </w:rPr>
              <w:t>sections 5.1</w:t>
            </w:r>
          </w:p>
          <w:p w14:paraId="74194899" w14:textId="68593B6F" w:rsidR="6C548995" w:rsidRPr="00794253" w:rsidRDefault="67E27EE2" w:rsidP="32E2013B">
            <w:pPr>
              <w:pStyle w:val="TableParagraph"/>
              <w:spacing w:line="12.20pt" w:lineRule="exact"/>
              <w:ind w:start="5.50pt"/>
              <w:rPr>
                <w:rFonts w:ascii="Times New Roman" w:eastAsia="Times New Roman" w:hAnsi="Times New Roman" w:cs="Times New Roman"/>
                <w:sz w:val="24"/>
                <w:szCs w:val="24"/>
              </w:rPr>
            </w:pPr>
            <w:r w:rsidRPr="67E27EE2">
              <w:rPr>
                <w:rFonts w:ascii="Times New Roman" w:eastAsia="Times New Roman" w:hAnsi="Times New Roman" w:cs="Times New Roman"/>
                <w:sz w:val="24"/>
                <w:szCs w:val="24"/>
              </w:rPr>
              <w:t>through 5.</w:t>
            </w:r>
            <w:r w:rsidR="2D695F36" w:rsidRPr="67E27EE2">
              <w:rPr>
                <w:rFonts w:ascii="Times New Roman" w:eastAsia="Times New Roman" w:hAnsi="Times New Roman" w:cs="Times New Roman"/>
                <w:sz w:val="24"/>
                <w:szCs w:val="24"/>
              </w:rPr>
              <w:t>7</w:t>
            </w:r>
          </w:p>
          <w:p w14:paraId="4D1CC3FC" w14:textId="7A266855" w:rsidR="6C548995" w:rsidRPr="00794253" w:rsidRDefault="32E2013B" w:rsidP="32E2013B">
            <w:pPr>
              <w:pStyle w:val="TableParagraph"/>
              <w:spacing w:line="12.45pt" w:lineRule="exact"/>
              <w:ind w:start="5.50pt"/>
              <w:rPr>
                <w:rFonts w:ascii="Times New Roman" w:eastAsia="Times New Roman" w:hAnsi="Times New Roman" w:cs="Times New Roman"/>
                <w:sz w:val="24"/>
                <w:szCs w:val="24"/>
              </w:rPr>
            </w:pPr>
            <w:r w:rsidRPr="00794253">
              <w:rPr>
                <w:rFonts w:ascii="Times New Roman" w:eastAsia="Times New Roman" w:hAnsi="Times New Roman" w:cs="Times New Roman"/>
                <w:sz w:val="24"/>
                <w:szCs w:val="24"/>
              </w:rPr>
              <w:t>of this</w:t>
            </w:r>
          </w:p>
          <w:p w14:paraId="26B97F03" w14:textId="14BEF3E6" w:rsidR="6C548995" w:rsidRPr="00794253" w:rsidRDefault="50C3F426" w:rsidP="32E2013B">
            <w:pPr>
              <w:pStyle w:val="TableParagraph"/>
              <w:spacing w:line="12.45pt" w:lineRule="exact"/>
              <w:ind w:start="5.50pt"/>
              <w:rPr>
                <w:rFonts w:ascii="Times New Roman" w:eastAsia="Times New Roman" w:hAnsi="Times New Roman" w:cs="Times New Roman"/>
                <w:sz w:val="24"/>
                <w:szCs w:val="24"/>
              </w:rPr>
            </w:pPr>
            <w:r w:rsidRPr="43EC01B5">
              <w:rPr>
                <w:rFonts w:ascii="Times New Roman" w:eastAsia="Times New Roman" w:hAnsi="Times New Roman" w:cs="Times New Roman"/>
                <w:sz w:val="24"/>
                <w:szCs w:val="24"/>
              </w:rPr>
              <w:t>PWS</w:t>
            </w:r>
          </w:p>
        </w:tc>
        <w:tc>
          <w:tcPr>
            <w:tcW w:w="94.50pt" w:type="dxa"/>
            <w:tcBorders>
              <w:top w:val="single" w:sz="6" w:space="0" w:color="000000" w:themeColor="text1"/>
              <w:start w:val="single" w:sz="6" w:space="0" w:color="000000" w:themeColor="text1"/>
              <w:bottom w:val="single" w:sz="6" w:space="0" w:color="000000" w:themeColor="text1"/>
              <w:end w:val="single" w:sz="6" w:space="0" w:color="000000" w:themeColor="text1"/>
            </w:tcBorders>
          </w:tcPr>
          <w:p w14:paraId="066A6538" w14:textId="220BFAA1" w:rsidR="6C548995" w:rsidRPr="00794253" w:rsidRDefault="32E2013B" w:rsidP="32E2013B">
            <w:pPr>
              <w:pStyle w:val="TableParagraph"/>
              <w:spacing w:line="13.15pt" w:lineRule="exact"/>
              <w:ind w:start="5.50pt"/>
              <w:rPr>
                <w:rFonts w:ascii="Times New Roman" w:eastAsia="Times New Roman" w:hAnsi="Times New Roman" w:cs="Times New Roman"/>
                <w:sz w:val="24"/>
                <w:szCs w:val="24"/>
              </w:rPr>
            </w:pPr>
            <w:r w:rsidRPr="00794253">
              <w:rPr>
                <w:rFonts w:ascii="Times New Roman" w:eastAsia="Times New Roman" w:hAnsi="Times New Roman" w:cs="Times New Roman"/>
                <w:sz w:val="24"/>
                <w:szCs w:val="24"/>
              </w:rPr>
              <w:t>Contractor shall</w:t>
            </w:r>
          </w:p>
          <w:p w14:paraId="290AD6F4" w14:textId="3C959438" w:rsidR="6C548995" w:rsidRPr="00794253" w:rsidRDefault="32E2013B" w:rsidP="32E2013B">
            <w:pPr>
              <w:pStyle w:val="TableParagraph"/>
              <w:spacing w:line="12.35pt" w:lineRule="exact"/>
              <w:ind w:start="5.50pt"/>
              <w:rPr>
                <w:rFonts w:ascii="Times New Roman" w:eastAsia="Times New Roman" w:hAnsi="Times New Roman" w:cs="Times New Roman"/>
                <w:sz w:val="24"/>
                <w:szCs w:val="24"/>
              </w:rPr>
            </w:pPr>
            <w:r w:rsidRPr="00794253">
              <w:rPr>
                <w:rFonts w:ascii="Times New Roman" w:eastAsia="Times New Roman" w:hAnsi="Times New Roman" w:cs="Times New Roman"/>
                <w:sz w:val="24"/>
                <w:szCs w:val="24"/>
              </w:rPr>
              <w:t>complete all</w:t>
            </w:r>
          </w:p>
          <w:p w14:paraId="4D33D319" w14:textId="38B6F80E" w:rsidR="6C548995" w:rsidRPr="00794253" w:rsidRDefault="32E2013B" w:rsidP="32E2013B">
            <w:pPr>
              <w:pStyle w:val="TableParagraph"/>
              <w:spacing w:line="12.45pt" w:lineRule="exact"/>
              <w:ind w:start="5.50pt"/>
              <w:rPr>
                <w:rFonts w:ascii="Times New Roman" w:eastAsia="Times New Roman" w:hAnsi="Times New Roman" w:cs="Times New Roman"/>
                <w:sz w:val="24"/>
                <w:szCs w:val="24"/>
              </w:rPr>
            </w:pPr>
            <w:r w:rsidRPr="00794253">
              <w:rPr>
                <w:rFonts w:ascii="Times New Roman" w:eastAsia="Times New Roman" w:hAnsi="Times New Roman" w:cs="Times New Roman"/>
                <w:sz w:val="24"/>
                <w:szCs w:val="24"/>
              </w:rPr>
              <w:t>deliverables on time and in accordance</w:t>
            </w:r>
          </w:p>
          <w:p w14:paraId="497EB895" w14:textId="5554F329" w:rsidR="6C548995" w:rsidRPr="00794253" w:rsidRDefault="32E2013B" w:rsidP="32E2013B">
            <w:pPr>
              <w:pStyle w:val="TableParagraph"/>
              <w:spacing w:line="12.45pt" w:lineRule="exact"/>
              <w:ind w:start="5.50pt"/>
              <w:rPr>
                <w:rFonts w:ascii="Times New Roman" w:eastAsia="Times New Roman" w:hAnsi="Times New Roman" w:cs="Times New Roman"/>
                <w:sz w:val="24"/>
                <w:szCs w:val="24"/>
              </w:rPr>
            </w:pPr>
            <w:r w:rsidRPr="00794253">
              <w:rPr>
                <w:rFonts w:ascii="Times New Roman" w:eastAsia="Times New Roman" w:hAnsi="Times New Roman" w:cs="Times New Roman"/>
                <w:sz w:val="24"/>
                <w:szCs w:val="24"/>
              </w:rPr>
              <w:t>with section 5.0 of</w:t>
            </w:r>
            <w:r w:rsidR="2233797C" w:rsidRPr="00794253">
              <w:rPr>
                <w:rFonts w:ascii="Times New Roman" w:eastAsia="Times New Roman" w:hAnsi="Times New Roman" w:cs="Times New Roman"/>
                <w:sz w:val="24"/>
                <w:szCs w:val="24"/>
              </w:rPr>
              <w:t xml:space="preserve"> </w:t>
            </w:r>
            <w:r w:rsidRPr="00794253">
              <w:rPr>
                <w:rFonts w:ascii="Times New Roman" w:eastAsia="Times New Roman" w:hAnsi="Times New Roman" w:cs="Times New Roman"/>
                <w:sz w:val="24"/>
                <w:szCs w:val="24"/>
              </w:rPr>
              <w:t>the contract</w:t>
            </w:r>
          </w:p>
        </w:tc>
        <w:tc>
          <w:tcPr>
            <w:tcW w:w="95.25pt" w:type="dxa"/>
            <w:tcBorders>
              <w:top w:val="single" w:sz="6" w:space="0" w:color="000000" w:themeColor="text1"/>
              <w:start w:val="single" w:sz="6" w:space="0" w:color="000000" w:themeColor="text1"/>
              <w:bottom w:val="single" w:sz="6" w:space="0" w:color="000000" w:themeColor="text1"/>
              <w:end w:val="single" w:sz="6" w:space="0" w:color="000000" w:themeColor="text1"/>
            </w:tcBorders>
          </w:tcPr>
          <w:p w14:paraId="76B0D969" w14:textId="4EE3BA43" w:rsidR="6C548995" w:rsidRPr="00794253" w:rsidRDefault="32E2013B" w:rsidP="32E2013B">
            <w:pPr>
              <w:pStyle w:val="TableParagraph"/>
              <w:spacing w:line="12.70pt" w:lineRule="exact"/>
              <w:ind w:start="5.50pt"/>
              <w:rPr>
                <w:rFonts w:ascii="Times New Roman" w:eastAsia="Times New Roman" w:hAnsi="Times New Roman" w:cs="Times New Roman"/>
                <w:sz w:val="24"/>
                <w:szCs w:val="24"/>
              </w:rPr>
            </w:pPr>
            <w:r w:rsidRPr="00794253">
              <w:rPr>
                <w:rFonts w:ascii="Times New Roman" w:eastAsia="Times New Roman" w:hAnsi="Times New Roman" w:cs="Times New Roman"/>
                <w:sz w:val="24"/>
                <w:szCs w:val="24"/>
              </w:rPr>
              <w:t>0% deviation</w:t>
            </w:r>
          </w:p>
        </w:tc>
        <w:tc>
          <w:tcPr>
            <w:tcW w:w="75pt" w:type="dxa"/>
            <w:tcBorders>
              <w:top w:val="single" w:sz="6" w:space="0" w:color="000000" w:themeColor="text1"/>
              <w:start w:val="single" w:sz="6" w:space="0" w:color="000000" w:themeColor="text1"/>
              <w:bottom w:val="single" w:sz="6" w:space="0" w:color="000000" w:themeColor="text1"/>
              <w:end w:val="single" w:sz="6" w:space="0" w:color="000000" w:themeColor="text1"/>
            </w:tcBorders>
          </w:tcPr>
          <w:p w14:paraId="745E13C8" w14:textId="62B1FA59" w:rsidR="6C548995" w:rsidRPr="00794253" w:rsidRDefault="32E2013B" w:rsidP="32E2013B">
            <w:pPr>
              <w:pStyle w:val="TableParagraph"/>
              <w:spacing w:line="12.70pt" w:lineRule="exact"/>
              <w:ind w:start="7.50pt" w:end="6.40pt"/>
              <w:rPr>
                <w:rFonts w:ascii="Times New Roman" w:eastAsia="Times New Roman" w:hAnsi="Times New Roman" w:cs="Times New Roman"/>
                <w:sz w:val="24"/>
                <w:szCs w:val="24"/>
              </w:rPr>
            </w:pPr>
            <w:r w:rsidRPr="00794253">
              <w:rPr>
                <w:rFonts w:ascii="Times New Roman" w:eastAsia="Times New Roman" w:hAnsi="Times New Roman" w:cs="Times New Roman"/>
                <w:sz w:val="24"/>
                <w:szCs w:val="24"/>
              </w:rPr>
              <w:t>100% Inspection</w:t>
            </w:r>
          </w:p>
        </w:tc>
        <w:tc>
          <w:tcPr>
            <w:tcW w:w="166.50pt" w:type="dxa"/>
            <w:tcBorders>
              <w:top w:val="single" w:sz="6" w:space="0" w:color="000000" w:themeColor="text1"/>
              <w:start w:val="single" w:sz="6" w:space="0" w:color="000000" w:themeColor="text1"/>
              <w:bottom w:val="single" w:sz="6" w:space="0" w:color="000000" w:themeColor="text1"/>
              <w:end w:val="single" w:sz="6" w:space="0" w:color="000000" w:themeColor="text1"/>
            </w:tcBorders>
          </w:tcPr>
          <w:p w14:paraId="5B2916D1" w14:textId="5EB2A38C" w:rsidR="6C548995" w:rsidRPr="00794253" w:rsidRDefault="32E2013B" w:rsidP="00F30E12">
            <w:pPr>
              <w:pStyle w:val="TableParagraph"/>
              <w:spacing w:line="13.15pt" w:lineRule="exact"/>
              <w:ind w:start="5.40pt"/>
              <w:rPr>
                <w:rFonts w:ascii="Times New Roman" w:eastAsia="Times New Roman" w:hAnsi="Times New Roman" w:cs="Times New Roman"/>
                <w:sz w:val="24"/>
                <w:szCs w:val="24"/>
              </w:rPr>
            </w:pPr>
            <w:r w:rsidRPr="00794253">
              <w:rPr>
                <w:rFonts w:ascii="Times New Roman" w:eastAsia="Times New Roman" w:hAnsi="Times New Roman" w:cs="Times New Roman"/>
                <w:sz w:val="24"/>
                <w:szCs w:val="24"/>
                <w:u w:val="single"/>
              </w:rPr>
              <w:t>Incentive</w:t>
            </w:r>
            <w:r w:rsidRPr="00794253">
              <w:rPr>
                <w:rFonts w:ascii="Times New Roman" w:eastAsia="Times New Roman" w:hAnsi="Times New Roman" w:cs="Times New Roman"/>
                <w:sz w:val="24"/>
                <w:szCs w:val="24"/>
              </w:rPr>
              <w:t>: If Contractor performs</w:t>
            </w:r>
            <w:r w:rsidR="005D1715">
              <w:rPr>
                <w:rFonts w:ascii="Times New Roman" w:eastAsia="Times New Roman" w:hAnsi="Times New Roman" w:cs="Times New Roman"/>
                <w:sz w:val="24"/>
                <w:szCs w:val="24"/>
              </w:rPr>
              <w:t xml:space="preserve"> </w:t>
            </w:r>
            <w:r w:rsidRPr="00794253">
              <w:rPr>
                <w:rFonts w:ascii="Times New Roman" w:eastAsia="Times New Roman" w:hAnsi="Times New Roman" w:cs="Times New Roman"/>
                <w:sz w:val="24"/>
                <w:szCs w:val="24"/>
              </w:rPr>
              <w:t>requirement in</w:t>
            </w:r>
          </w:p>
          <w:p w14:paraId="5C5ED4B8" w14:textId="6B922681" w:rsidR="6C548995" w:rsidRPr="00794253" w:rsidRDefault="32E2013B" w:rsidP="32E2013B">
            <w:pPr>
              <w:pStyle w:val="TableParagraph"/>
              <w:spacing w:line="12.45pt" w:lineRule="exact"/>
              <w:ind w:start="5.40pt"/>
              <w:rPr>
                <w:rFonts w:ascii="Times New Roman" w:eastAsia="Times New Roman" w:hAnsi="Times New Roman" w:cs="Times New Roman"/>
                <w:sz w:val="24"/>
                <w:szCs w:val="24"/>
              </w:rPr>
            </w:pPr>
            <w:r w:rsidRPr="00794253">
              <w:rPr>
                <w:rFonts w:ascii="Times New Roman" w:eastAsia="Times New Roman" w:hAnsi="Times New Roman" w:cs="Times New Roman"/>
                <w:sz w:val="24"/>
                <w:szCs w:val="24"/>
              </w:rPr>
              <w:t>accordance with performance</w:t>
            </w:r>
          </w:p>
          <w:p w14:paraId="39556EB7" w14:textId="64A1E635" w:rsidR="6C548995" w:rsidRPr="00794253" w:rsidRDefault="32E2013B" w:rsidP="32E2013B">
            <w:pPr>
              <w:pStyle w:val="TableParagraph"/>
              <w:spacing w:line="12.20pt" w:lineRule="exact"/>
              <w:ind w:start="5.40pt"/>
              <w:rPr>
                <w:rFonts w:ascii="Times New Roman" w:eastAsia="Times New Roman" w:hAnsi="Times New Roman" w:cs="Times New Roman"/>
                <w:sz w:val="24"/>
                <w:szCs w:val="24"/>
              </w:rPr>
            </w:pPr>
            <w:r w:rsidRPr="00794253">
              <w:rPr>
                <w:rFonts w:ascii="Times New Roman" w:eastAsia="Times New Roman" w:hAnsi="Times New Roman" w:cs="Times New Roman"/>
                <w:sz w:val="24"/>
                <w:szCs w:val="24"/>
              </w:rPr>
              <w:t>standard/AQL, favorable</w:t>
            </w:r>
          </w:p>
          <w:p w14:paraId="4034C987" w14:textId="4BDCA870" w:rsidR="6C548995" w:rsidRPr="00794253" w:rsidRDefault="32E2013B" w:rsidP="32E2013B">
            <w:pPr>
              <w:pStyle w:val="TableParagraph"/>
              <w:spacing w:line="12.45pt" w:lineRule="exact"/>
              <w:ind w:start="5.40pt"/>
              <w:rPr>
                <w:rFonts w:ascii="Times New Roman" w:eastAsia="Times New Roman" w:hAnsi="Times New Roman" w:cs="Times New Roman"/>
                <w:sz w:val="24"/>
                <w:szCs w:val="24"/>
              </w:rPr>
            </w:pPr>
            <w:r w:rsidRPr="00794253">
              <w:rPr>
                <w:rFonts w:ascii="Times New Roman" w:eastAsia="Times New Roman" w:hAnsi="Times New Roman" w:cs="Times New Roman"/>
                <w:sz w:val="24"/>
                <w:szCs w:val="24"/>
              </w:rPr>
              <w:t>comments will be documented</w:t>
            </w:r>
          </w:p>
          <w:p w14:paraId="4F750E50" w14:textId="08CB2F08" w:rsidR="6C548995" w:rsidRPr="00794253" w:rsidRDefault="32E2013B" w:rsidP="32E2013B">
            <w:pPr>
              <w:pStyle w:val="TableParagraph"/>
              <w:spacing w:line="12.45pt" w:lineRule="exact"/>
              <w:ind w:start="5.40pt"/>
              <w:rPr>
                <w:rFonts w:ascii="Times New Roman" w:eastAsia="Times New Roman" w:hAnsi="Times New Roman" w:cs="Times New Roman"/>
                <w:sz w:val="24"/>
                <w:szCs w:val="24"/>
              </w:rPr>
            </w:pPr>
            <w:r w:rsidRPr="00794253">
              <w:rPr>
                <w:rFonts w:ascii="Times New Roman" w:eastAsia="Times New Roman" w:hAnsi="Times New Roman" w:cs="Times New Roman"/>
                <w:sz w:val="24"/>
                <w:szCs w:val="24"/>
              </w:rPr>
              <w:t>on Contractor’s Past</w:t>
            </w:r>
          </w:p>
          <w:p w14:paraId="04238DA6" w14:textId="3D0993B9" w:rsidR="6C548995" w:rsidRPr="00794253" w:rsidRDefault="32E2013B" w:rsidP="32E2013B">
            <w:pPr>
              <w:pStyle w:val="TableParagraph"/>
              <w:spacing w:line="12.45pt" w:lineRule="exact"/>
              <w:ind w:start="5.40pt"/>
              <w:rPr>
                <w:rFonts w:ascii="Times New Roman" w:eastAsia="Times New Roman" w:hAnsi="Times New Roman" w:cs="Times New Roman"/>
                <w:sz w:val="24"/>
                <w:szCs w:val="24"/>
              </w:rPr>
            </w:pPr>
            <w:r w:rsidRPr="00794253">
              <w:rPr>
                <w:rFonts w:ascii="Times New Roman" w:eastAsia="Times New Roman" w:hAnsi="Times New Roman" w:cs="Times New Roman"/>
                <w:sz w:val="24"/>
                <w:szCs w:val="24"/>
              </w:rPr>
              <w:t>Performance</w:t>
            </w:r>
          </w:p>
          <w:p w14:paraId="67E88BC5" w14:textId="5F957E82" w:rsidR="6C548995" w:rsidRPr="00794253" w:rsidRDefault="6C548995" w:rsidP="32E2013B">
            <w:pPr>
              <w:widowControl w:val="0"/>
              <w:spacing w:after="0pt" w:line="12.45pt" w:lineRule="exact"/>
              <w:ind w:start="5.40pt"/>
              <w:rPr>
                <w:rFonts w:ascii="Times New Roman" w:eastAsia="Times New Roman" w:hAnsi="Times New Roman" w:cs="Times New Roman"/>
                <w:sz w:val="24"/>
                <w:szCs w:val="24"/>
              </w:rPr>
            </w:pPr>
          </w:p>
          <w:p w14:paraId="1CBADF0B" w14:textId="38FBC932" w:rsidR="6C548995" w:rsidRPr="00794253" w:rsidRDefault="32E2013B" w:rsidP="00F30E12">
            <w:pPr>
              <w:pStyle w:val="TableParagraph"/>
              <w:spacing w:line="12.45pt" w:lineRule="exact"/>
              <w:ind w:start="5.40pt"/>
              <w:rPr>
                <w:rFonts w:ascii="Times New Roman" w:eastAsia="Times New Roman" w:hAnsi="Times New Roman" w:cs="Times New Roman"/>
                <w:sz w:val="24"/>
                <w:szCs w:val="24"/>
              </w:rPr>
            </w:pPr>
            <w:r w:rsidRPr="00794253">
              <w:rPr>
                <w:rFonts w:ascii="Times New Roman" w:eastAsia="Times New Roman" w:hAnsi="Times New Roman" w:cs="Times New Roman"/>
                <w:sz w:val="24"/>
                <w:szCs w:val="24"/>
                <w:u w:val="single"/>
              </w:rPr>
              <w:t>Disincentive</w:t>
            </w:r>
            <w:r w:rsidRPr="00794253">
              <w:rPr>
                <w:rFonts w:ascii="Times New Roman" w:eastAsia="Times New Roman" w:hAnsi="Times New Roman" w:cs="Times New Roman"/>
                <w:sz w:val="24"/>
                <w:szCs w:val="24"/>
              </w:rPr>
              <w:t>: If Contractor does not perform requirement in accordance with performance</w:t>
            </w:r>
            <w:r w:rsidR="00F30E12">
              <w:rPr>
                <w:rFonts w:ascii="Times New Roman" w:eastAsia="Times New Roman" w:hAnsi="Times New Roman" w:cs="Times New Roman"/>
                <w:sz w:val="24"/>
                <w:szCs w:val="24"/>
              </w:rPr>
              <w:t xml:space="preserve"> s</w:t>
            </w:r>
            <w:r w:rsidRPr="00794253">
              <w:rPr>
                <w:rFonts w:ascii="Times New Roman" w:eastAsia="Times New Roman" w:hAnsi="Times New Roman" w:cs="Times New Roman"/>
                <w:sz w:val="24"/>
                <w:szCs w:val="24"/>
              </w:rPr>
              <w:t>tandard/AQL, unfavorable comments will be documented</w:t>
            </w:r>
          </w:p>
        </w:tc>
      </w:tr>
      <w:tr w:rsidR="00794253" w:rsidRPr="00794253" w14:paraId="455CFE8E" w14:textId="77777777" w:rsidTr="43EC01B5">
        <w:trPr>
          <w:trHeight w:val="270"/>
        </w:trPr>
        <w:tc>
          <w:tcPr>
            <w:tcW w:w="89.25pt" w:type="dxa"/>
            <w:tcBorders>
              <w:top w:val="single" w:sz="6" w:space="0" w:color="000000" w:themeColor="text1"/>
              <w:start w:val="single" w:sz="6" w:space="0" w:color="000000" w:themeColor="text1"/>
              <w:bottom w:val="single" w:sz="6" w:space="0" w:color="000000" w:themeColor="text1"/>
              <w:end w:val="single" w:sz="6" w:space="0" w:color="000000" w:themeColor="text1"/>
            </w:tcBorders>
          </w:tcPr>
          <w:p w14:paraId="28A13961" w14:textId="0AED7E14" w:rsidR="6C548995" w:rsidRPr="00794253" w:rsidRDefault="00B80823" w:rsidP="32E2013B">
            <w:pPr>
              <w:pStyle w:val="TableParagraph"/>
              <w:ind w:start="6pt"/>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W</w:t>
            </w:r>
            <w:r w:rsidR="78477C78" w:rsidRPr="78477C78">
              <w:rPr>
                <w:rFonts w:ascii="Times New Roman" w:eastAsia="Times New Roman" w:hAnsi="Times New Roman" w:cs="Times New Roman"/>
                <w:sz w:val="24"/>
                <w:szCs w:val="24"/>
              </w:rPr>
              <w:t>eekly Status Report in</w:t>
            </w:r>
          </w:p>
          <w:p w14:paraId="30E48249" w14:textId="39645B2A" w:rsidR="6C548995" w:rsidRPr="00794253" w:rsidRDefault="32E2013B" w:rsidP="32E2013B">
            <w:pPr>
              <w:pStyle w:val="TableParagraph"/>
              <w:ind w:start="6pt"/>
              <w:rPr>
                <w:rFonts w:ascii="Times New Roman" w:eastAsia="Times New Roman" w:hAnsi="Times New Roman" w:cs="Times New Roman"/>
                <w:sz w:val="24"/>
                <w:szCs w:val="24"/>
              </w:rPr>
            </w:pPr>
            <w:r w:rsidRPr="00794253">
              <w:rPr>
                <w:rFonts w:ascii="Times New Roman" w:eastAsia="Times New Roman" w:hAnsi="Times New Roman" w:cs="Times New Roman"/>
                <w:sz w:val="24"/>
                <w:szCs w:val="24"/>
              </w:rPr>
              <w:t>accordance</w:t>
            </w:r>
          </w:p>
          <w:p w14:paraId="1D0E13CC" w14:textId="1BCAA53F" w:rsidR="6C548995" w:rsidRPr="00794253" w:rsidRDefault="32E2013B" w:rsidP="32E2013B">
            <w:pPr>
              <w:pStyle w:val="TableParagraph"/>
              <w:ind w:start="6pt"/>
              <w:rPr>
                <w:rFonts w:ascii="Times New Roman" w:eastAsia="Times New Roman" w:hAnsi="Times New Roman" w:cs="Times New Roman"/>
                <w:sz w:val="24"/>
                <w:szCs w:val="24"/>
              </w:rPr>
            </w:pPr>
            <w:r w:rsidRPr="00794253">
              <w:rPr>
                <w:rFonts w:ascii="Times New Roman" w:eastAsia="Times New Roman" w:hAnsi="Times New Roman" w:cs="Times New Roman"/>
                <w:sz w:val="24"/>
                <w:szCs w:val="24"/>
              </w:rPr>
              <w:t>with section</w:t>
            </w:r>
          </w:p>
          <w:p w14:paraId="555C8020" w14:textId="33840E79" w:rsidR="6C548995" w:rsidRPr="00794253" w:rsidRDefault="318615BF" w:rsidP="32E2013B">
            <w:pPr>
              <w:pStyle w:val="TableParagraph"/>
              <w:ind w:start="6pt"/>
              <w:rPr>
                <w:rFonts w:ascii="Times New Roman" w:eastAsia="Times New Roman" w:hAnsi="Times New Roman" w:cs="Times New Roman"/>
                <w:sz w:val="24"/>
                <w:szCs w:val="24"/>
              </w:rPr>
            </w:pPr>
            <w:r w:rsidRPr="43EC01B5">
              <w:rPr>
                <w:rFonts w:ascii="Times New Roman" w:eastAsia="Times New Roman" w:hAnsi="Times New Roman" w:cs="Times New Roman"/>
                <w:sz w:val="24"/>
                <w:szCs w:val="24"/>
              </w:rPr>
              <w:t>5</w:t>
            </w:r>
            <w:r w:rsidR="43EC01B5" w:rsidRPr="43EC01B5">
              <w:rPr>
                <w:rFonts w:ascii="Times New Roman" w:eastAsia="Times New Roman" w:hAnsi="Times New Roman" w:cs="Times New Roman"/>
                <w:sz w:val="24"/>
                <w:szCs w:val="24"/>
              </w:rPr>
              <w:t>.</w:t>
            </w:r>
            <w:r w:rsidR="26AB2431" w:rsidRPr="43EC01B5">
              <w:rPr>
                <w:rFonts w:ascii="Times New Roman" w:eastAsia="Times New Roman" w:hAnsi="Times New Roman" w:cs="Times New Roman"/>
                <w:sz w:val="24"/>
                <w:szCs w:val="24"/>
              </w:rPr>
              <w:t>1-Task 1</w:t>
            </w:r>
            <w:r w:rsidR="43EC01B5" w:rsidRPr="43EC01B5">
              <w:rPr>
                <w:rFonts w:ascii="Times New Roman" w:eastAsia="Times New Roman" w:hAnsi="Times New Roman" w:cs="Times New Roman"/>
                <w:sz w:val="24"/>
                <w:szCs w:val="24"/>
              </w:rPr>
              <w:t xml:space="preserve"> of this</w:t>
            </w:r>
          </w:p>
          <w:p w14:paraId="6242DD21" w14:textId="0E604AB8" w:rsidR="6C548995" w:rsidRPr="00794253" w:rsidRDefault="52AC8580" w:rsidP="32E2013B">
            <w:pPr>
              <w:pStyle w:val="TableParagraph"/>
              <w:ind w:start="6pt"/>
              <w:rPr>
                <w:rFonts w:ascii="Times New Roman" w:eastAsia="Times New Roman" w:hAnsi="Times New Roman" w:cs="Times New Roman"/>
                <w:sz w:val="24"/>
                <w:szCs w:val="24"/>
              </w:rPr>
            </w:pPr>
            <w:r w:rsidRPr="43EC01B5">
              <w:rPr>
                <w:rFonts w:ascii="Times New Roman" w:eastAsia="Times New Roman" w:hAnsi="Times New Roman" w:cs="Times New Roman"/>
                <w:sz w:val="24"/>
                <w:szCs w:val="24"/>
              </w:rPr>
              <w:t>PWS</w:t>
            </w:r>
          </w:p>
          <w:p w14:paraId="542E9EBC" w14:textId="74AA34EC" w:rsidR="6C548995" w:rsidRPr="00794253" w:rsidRDefault="6C548995" w:rsidP="32E2013B">
            <w:pPr>
              <w:widowControl w:val="0"/>
              <w:spacing w:after="0pt" w:line="12pt" w:lineRule="auto"/>
              <w:ind w:start="6pt"/>
              <w:rPr>
                <w:rFonts w:ascii="Times New Roman" w:eastAsia="Times New Roman" w:hAnsi="Times New Roman" w:cs="Times New Roman"/>
                <w:sz w:val="24"/>
                <w:szCs w:val="24"/>
              </w:rPr>
            </w:pPr>
          </w:p>
        </w:tc>
        <w:tc>
          <w:tcPr>
            <w:tcW w:w="94.50pt" w:type="dxa"/>
            <w:tcBorders>
              <w:top w:val="single" w:sz="6" w:space="0" w:color="000000" w:themeColor="text1"/>
              <w:start w:val="single" w:sz="6" w:space="0" w:color="000000" w:themeColor="text1"/>
              <w:bottom w:val="single" w:sz="6" w:space="0" w:color="000000" w:themeColor="text1"/>
              <w:end w:val="single" w:sz="6" w:space="0" w:color="000000" w:themeColor="text1"/>
            </w:tcBorders>
          </w:tcPr>
          <w:p w14:paraId="0BEACE29" w14:textId="770D6FB1" w:rsidR="6C548995" w:rsidRPr="00794253" w:rsidRDefault="32E2013B" w:rsidP="32E2013B">
            <w:pPr>
              <w:pStyle w:val="TableParagraph"/>
              <w:ind w:start="6pt"/>
              <w:rPr>
                <w:rFonts w:ascii="Times New Roman" w:eastAsia="Times New Roman" w:hAnsi="Times New Roman" w:cs="Times New Roman"/>
                <w:sz w:val="24"/>
                <w:szCs w:val="24"/>
              </w:rPr>
            </w:pPr>
            <w:r w:rsidRPr="00794253">
              <w:rPr>
                <w:rFonts w:ascii="Times New Roman" w:eastAsia="Times New Roman" w:hAnsi="Times New Roman" w:cs="Times New Roman"/>
                <w:sz w:val="24"/>
                <w:szCs w:val="24"/>
              </w:rPr>
              <w:t>Contractor shall</w:t>
            </w:r>
            <w:r w:rsidR="6C548995" w:rsidRPr="00794253">
              <w:rPr>
                <w:rFonts w:ascii="Times New Roman" w:eastAsia="Times New Roman" w:hAnsi="Times New Roman" w:cs="Times New Roman"/>
                <w:sz w:val="24"/>
                <w:szCs w:val="24"/>
              </w:rPr>
              <w:t xml:space="preserve"> electronically submit a Weekly Status Report to the </w:t>
            </w:r>
            <w:r w:rsidR="00740D38">
              <w:rPr>
                <w:rFonts w:ascii="Times New Roman" w:eastAsia="Times New Roman" w:hAnsi="Times New Roman" w:cs="Times New Roman"/>
                <w:sz w:val="24"/>
                <w:szCs w:val="24"/>
              </w:rPr>
              <w:t>OP</w:t>
            </w:r>
            <w:r w:rsidR="6C548995" w:rsidRPr="00794253">
              <w:rPr>
                <w:rFonts w:ascii="Times New Roman" w:eastAsia="Times New Roman" w:hAnsi="Times New Roman" w:cs="Times New Roman"/>
                <w:sz w:val="24"/>
                <w:szCs w:val="24"/>
              </w:rPr>
              <w:t xml:space="preserve"> each Friday by 1700 (5:00pm ET).</w:t>
            </w:r>
          </w:p>
        </w:tc>
        <w:tc>
          <w:tcPr>
            <w:tcW w:w="95.25pt" w:type="dxa"/>
            <w:tcBorders>
              <w:top w:val="single" w:sz="6" w:space="0" w:color="000000" w:themeColor="text1"/>
              <w:start w:val="single" w:sz="6" w:space="0" w:color="000000" w:themeColor="text1"/>
              <w:bottom w:val="single" w:sz="6" w:space="0" w:color="000000" w:themeColor="text1"/>
              <w:end w:val="single" w:sz="6" w:space="0" w:color="000000" w:themeColor="text1"/>
            </w:tcBorders>
          </w:tcPr>
          <w:p w14:paraId="058C1EC5" w14:textId="358440E3" w:rsidR="6C548995" w:rsidRPr="00794253" w:rsidRDefault="32E2013B" w:rsidP="32E2013B">
            <w:pPr>
              <w:pStyle w:val="TableParagraph"/>
              <w:ind w:start="6pt"/>
              <w:rPr>
                <w:rFonts w:ascii="Times New Roman" w:eastAsia="Times New Roman" w:hAnsi="Times New Roman" w:cs="Times New Roman"/>
                <w:sz w:val="24"/>
                <w:szCs w:val="24"/>
              </w:rPr>
            </w:pPr>
            <w:r w:rsidRPr="00794253">
              <w:rPr>
                <w:rFonts w:ascii="Times New Roman" w:eastAsia="Times New Roman" w:hAnsi="Times New Roman" w:cs="Times New Roman"/>
                <w:sz w:val="24"/>
                <w:szCs w:val="24"/>
              </w:rPr>
              <w:t>0% deviation</w:t>
            </w:r>
          </w:p>
        </w:tc>
        <w:tc>
          <w:tcPr>
            <w:tcW w:w="75pt" w:type="dxa"/>
            <w:tcBorders>
              <w:top w:val="single" w:sz="6" w:space="0" w:color="000000" w:themeColor="text1"/>
              <w:start w:val="single" w:sz="6" w:space="0" w:color="000000" w:themeColor="text1"/>
              <w:bottom w:val="single" w:sz="6" w:space="0" w:color="000000" w:themeColor="text1"/>
              <w:end w:val="single" w:sz="6" w:space="0" w:color="000000" w:themeColor="text1"/>
            </w:tcBorders>
          </w:tcPr>
          <w:p w14:paraId="62EAC7F4" w14:textId="6C3D8014" w:rsidR="6C548995" w:rsidRPr="00794253" w:rsidRDefault="32E2013B" w:rsidP="32E2013B">
            <w:pPr>
              <w:pStyle w:val="TableParagraph"/>
              <w:ind w:start="6pt"/>
              <w:rPr>
                <w:rFonts w:ascii="Times New Roman" w:eastAsia="Times New Roman" w:hAnsi="Times New Roman" w:cs="Times New Roman"/>
                <w:sz w:val="24"/>
                <w:szCs w:val="24"/>
              </w:rPr>
            </w:pPr>
            <w:r w:rsidRPr="00794253">
              <w:rPr>
                <w:rFonts w:ascii="Times New Roman" w:eastAsia="Times New Roman" w:hAnsi="Times New Roman" w:cs="Times New Roman"/>
                <w:sz w:val="24"/>
                <w:szCs w:val="24"/>
              </w:rPr>
              <w:t>100% Inspection</w:t>
            </w:r>
          </w:p>
        </w:tc>
        <w:tc>
          <w:tcPr>
            <w:tcW w:w="166.50pt" w:type="dxa"/>
            <w:tcBorders>
              <w:top w:val="single" w:sz="6" w:space="0" w:color="000000" w:themeColor="text1"/>
              <w:start w:val="single" w:sz="6" w:space="0" w:color="000000" w:themeColor="text1"/>
              <w:bottom w:val="single" w:sz="6" w:space="0" w:color="000000" w:themeColor="text1"/>
              <w:end w:val="single" w:sz="6" w:space="0" w:color="000000" w:themeColor="text1"/>
            </w:tcBorders>
          </w:tcPr>
          <w:p w14:paraId="73CFF485" w14:textId="7020D93C" w:rsidR="6C548995" w:rsidRPr="00794253" w:rsidRDefault="32E2013B" w:rsidP="32E2013B">
            <w:pPr>
              <w:pStyle w:val="TableParagraph"/>
              <w:spacing w:line="12.45pt" w:lineRule="exact"/>
              <w:ind w:start="5.40pt"/>
              <w:rPr>
                <w:rFonts w:ascii="Times New Roman" w:eastAsia="Times New Roman" w:hAnsi="Times New Roman" w:cs="Times New Roman"/>
                <w:sz w:val="24"/>
                <w:szCs w:val="24"/>
              </w:rPr>
            </w:pPr>
            <w:r w:rsidRPr="00794253">
              <w:rPr>
                <w:rFonts w:ascii="Times New Roman" w:eastAsia="Times New Roman" w:hAnsi="Times New Roman" w:cs="Times New Roman"/>
                <w:sz w:val="24"/>
                <w:szCs w:val="24"/>
                <w:u w:val="single"/>
              </w:rPr>
              <w:t>Incentive</w:t>
            </w:r>
            <w:r w:rsidRPr="00794253">
              <w:rPr>
                <w:rFonts w:ascii="Times New Roman" w:eastAsia="Times New Roman" w:hAnsi="Times New Roman" w:cs="Times New Roman"/>
                <w:sz w:val="24"/>
                <w:szCs w:val="24"/>
              </w:rPr>
              <w:t>: If Contractor performs requirement in</w:t>
            </w:r>
          </w:p>
          <w:p w14:paraId="7247723F" w14:textId="3C767695" w:rsidR="6C548995" w:rsidRPr="00794253" w:rsidRDefault="32E2013B" w:rsidP="32E2013B">
            <w:pPr>
              <w:pStyle w:val="TableParagraph"/>
              <w:spacing w:line="12.45pt" w:lineRule="exact"/>
              <w:ind w:start="5.40pt"/>
              <w:rPr>
                <w:rFonts w:ascii="Times New Roman" w:eastAsia="Times New Roman" w:hAnsi="Times New Roman" w:cs="Times New Roman"/>
                <w:sz w:val="24"/>
                <w:szCs w:val="24"/>
              </w:rPr>
            </w:pPr>
            <w:r w:rsidRPr="00794253">
              <w:rPr>
                <w:rFonts w:ascii="Times New Roman" w:eastAsia="Times New Roman" w:hAnsi="Times New Roman" w:cs="Times New Roman"/>
                <w:sz w:val="24"/>
                <w:szCs w:val="24"/>
              </w:rPr>
              <w:t>accordance with performance</w:t>
            </w:r>
          </w:p>
          <w:p w14:paraId="56139A67" w14:textId="757B5C83" w:rsidR="6C548995" w:rsidRPr="00794253" w:rsidRDefault="32E2013B" w:rsidP="32E2013B">
            <w:pPr>
              <w:pStyle w:val="TableParagraph"/>
              <w:spacing w:line="12.45pt" w:lineRule="exact"/>
              <w:ind w:start="5.40pt"/>
              <w:rPr>
                <w:rFonts w:ascii="Times New Roman" w:eastAsia="Times New Roman" w:hAnsi="Times New Roman" w:cs="Times New Roman"/>
                <w:sz w:val="24"/>
                <w:szCs w:val="24"/>
              </w:rPr>
            </w:pPr>
            <w:r w:rsidRPr="00794253">
              <w:rPr>
                <w:rFonts w:ascii="Times New Roman" w:eastAsia="Times New Roman" w:hAnsi="Times New Roman" w:cs="Times New Roman"/>
                <w:sz w:val="24"/>
                <w:szCs w:val="24"/>
              </w:rPr>
              <w:t>standard/AQL, favorable</w:t>
            </w:r>
          </w:p>
          <w:p w14:paraId="2C8498DE" w14:textId="1C8F572B" w:rsidR="6C548995" w:rsidRPr="00794253" w:rsidRDefault="32E2013B" w:rsidP="32E2013B">
            <w:pPr>
              <w:pStyle w:val="TableParagraph"/>
              <w:spacing w:line="12.45pt" w:lineRule="exact"/>
              <w:ind w:start="5.40pt"/>
              <w:rPr>
                <w:rFonts w:ascii="Times New Roman" w:eastAsia="Times New Roman" w:hAnsi="Times New Roman" w:cs="Times New Roman"/>
                <w:sz w:val="24"/>
                <w:szCs w:val="24"/>
              </w:rPr>
            </w:pPr>
            <w:r w:rsidRPr="00794253">
              <w:rPr>
                <w:rFonts w:ascii="Times New Roman" w:eastAsia="Times New Roman" w:hAnsi="Times New Roman" w:cs="Times New Roman"/>
                <w:sz w:val="24"/>
                <w:szCs w:val="24"/>
              </w:rPr>
              <w:t>comments will be documented</w:t>
            </w:r>
          </w:p>
          <w:p w14:paraId="3C21ED89" w14:textId="52A66B87" w:rsidR="6C548995" w:rsidRPr="00794253" w:rsidRDefault="32E2013B" w:rsidP="32E2013B">
            <w:pPr>
              <w:pStyle w:val="TableParagraph"/>
              <w:spacing w:line="12.45pt" w:lineRule="exact"/>
              <w:ind w:start="5.40pt"/>
              <w:rPr>
                <w:rFonts w:ascii="Times New Roman" w:eastAsia="Times New Roman" w:hAnsi="Times New Roman" w:cs="Times New Roman"/>
                <w:sz w:val="24"/>
                <w:szCs w:val="24"/>
              </w:rPr>
            </w:pPr>
            <w:r w:rsidRPr="00794253">
              <w:rPr>
                <w:rFonts w:ascii="Times New Roman" w:eastAsia="Times New Roman" w:hAnsi="Times New Roman" w:cs="Times New Roman"/>
                <w:sz w:val="24"/>
                <w:szCs w:val="24"/>
              </w:rPr>
              <w:t>on Contractor’s Past</w:t>
            </w:r>
          </w:p>
          <w:p w14:paraId="66D2E4DE" w14:textId="6061B0D1" w:rsidR="6C548995" w:rsidRPr="00794253" w:rsidRDefault="32E2013B" w:rsidP="32E2013B">
            <w:pPr>
              <w:pStyle w:val="TableParagraph"/>
              <w:spacing w:line="12.45pt" w:lineRule="exact"/>
              <w:ind w:start="5.40pt"/>
              <w:rPr>
                <w:rFonts w:ascii="Times New Roman" w:eastAsia="Times New Roman" w:hAnsi="Times New Roman" w:cs="Times New Roman"/>
                <w:sz w:val="24"/>
                <w:szCs w:val="24"/>
              </w:rPr>
            </w:pPr>
            <w:r w:rsidRPr="00794253">
              <w:rPr>
                <w:rFonts w:ascii="Times New Roman" w:eastAsia="Times New Roman" w:hAnsi="Times New Roman" w:cs="Times New Roman"/>
                <w:sz w:val="24"/>
                <w:szCs w:val="24"/>
              </w:rPr>
              <w:t>Performance</w:t>
            </w:r>
          </w:p>
          <w:p w14:paraId="22A125ED" w14:textId="7FABFBC0" w:rsidR="6C548995" w:rsidRPr="00794253" w:rsidRDefault="6C548995" w:rsidP="32E2013B">
            <w:pPr>
              <w:widowControl w:val="0"/>
              <w:spacing w:after="0pt" w:line="12.45pt" w:lineRule="exact"/>
              <w:ind w:start="5.40pt"/>
              <w:rPr>
                <w:rFonts w:ascii="Times New Roman" w:eastAsia="Times New Roman" w:hAnsi="Times New Roman" w:cs="Times New Roman"/>
                <w:sz w:val="24"/>
                <w:szCs w:val="24"/>
              </w:rPr>
            </w:pPr>
          </w:p>
          <w:p w14:paraId="6FF834FD" w14:textId="3715459E" w:rsidR="6C548995" w:rsidRPr="00794253" w:rsidRDefault="32E2013B" w:rsidP="00F30E12">
            <w:pPr>
              <w:pStyle w:val="TableParagraph"/>
              <w:spacing w:line="12.45pt" w:lineRule="exact"/>
              <w:ind w:start="5.40pt"/>
              <w:rPr>
                <w:rFonts w:ascii="Times New Roman" w:eastAsia="Times New Roman" w:hAnsi="Times New Roman" w:cs="Times New Roman"/>
                <w:sz w:val="24"/>
                <w:szCs w:val="24"/>
              </w:rPr>
            </w:pPr>
            <w:r w:rsidRPr="00794253">
              <w:rPr>
                <w:rFonts w:ascii="Times New Roman" w:eastAsia="Times New Roman" w:hAnsi="Times New Roman" w:cs="Times New Roman"/>
                <w:sz w:val="24"/>
                <w:szCs w:val="24"/>
                <w:u w:val="single"/>
              </w:rPr>
              <w:t>Disincentive</w:t>
            </w:r>
            <w:r w:rsidRPr="00794253">
              <w:rPr>
                <w:rFonts w:ascii="Times New Roman" w:eastAsia="Times New Roman" w:hAnsi="Times New Roman" w:cs="Times New Roman"/>
                <w:sz w:val="24"/>
                <w:szCs w:val="24"/>
              </w:rPr>
              <w:t>: If Contractor does not perform requirement in</w:t>
            </w:r>
            <w:r w:rsidR="00F30E12">
              <w:rPr>
                <w:rFonts w:ascii="Times New Roman" w:eastAsia="Times New Roman" w:hAnsi="Times New Roman" w:cs="Times New Roman"/>
                <w:sz w:val="24"/>
                <w:szCs w:val="24"/>
              </w:rPr>
              <w:t xml:space="preserve"> </w:t>
            </w:r>
            <w:r w:rsidRPr="00794253">
              <w:rPr>
                <w:rFonts w:ascii="Times New Roman" w:eastAsia="Times New Roman" w:hAnsi="Times New Roman" w:cs="Times New Roman"/>
                <w:sz w:val="24"/>
                <w:szCs w:val="24"/>
              </w:rPr>
              <w:t>accordance with</w:t>
            </w:r>
            <w:r w:rsidR="00F30E12">
              <w:rPr>
                <w:rFonts w:ascii="Times New Roman" w:eastAsia="Times New Roman" w:hAnsi="Times New Roman" w:cs="Times New Roman"/>
                <w:sz w:val="24"/>
                <w:szCs w:val="24"/>
              </w:rPr>
              <w:t xml:space="preserve"> </w:t>
            </w:r>
            <w:r w:rsidRPr="00794253">
              <w:rPr>
                <w:rFonts w:ascii="Times New Roman" w:eastAsia="Times New Roman" w:hAnsi="Times New Roman" w:cs="Times New Roman"/>
                <w:sz w:val="24"/>
                <w:szCs w:val="24"/>
              </w:rPr>
              <w:t>performance</w:t>
            </w:r>
            <w:r w:rsidR="00F30E12">
              <w:rPr>
                <w:rFonts w:ascii="Times New Roman" w:eastAsia="Times New Roman" w:hAnsi="Times New Roman" w:cs="Times New Roman"/>
                <w:sz w:val="24"/>
                <w:szCs w:val="24"/>
              </w:rPr>
              <w:t xml:space="preserve"> </w:t>
            </w:r>
            <w:r w:rsidRPr="00794253">
              <w:rPr>
                <w:rFonts w:ascii="Times New Roman" w:eastAsia="Times New Roman" w:hAnsi="Times New Roman" w:cs="Times New Roman"/>
                <w:sz w:val="24"/>
                <w:szCs w:val="24"/>
              </w:rPr>
              <w:t>standard/AQL, unfavorable comments will be documented</w:t>
            </w:r>
          </w:p>
        </w:tc>
      </w:tr>
    </w:tbl>
    <w:p w14:paraId="023486D5" w14:textId="31B8E99C" w:rsidR="6C548995" w:rsidRDefault="6C548995" w:rsidP="32E2013B">
      <w:pPr>
        <w:widowControl w:val="0"/>
        <w:spacing w:after="0pt" w:line="12pt" w:lineRule="auto"/>
        <w:rPr>
          <w:rFonts w:ascii="Times New Roman" w:eastAsia="Times New Roman" w:hAnsi="Times New Roman" w:cs="Times New Roman"/>
          <w:sz w:val="24"/>
          <w:szCs w:val="24"/>
        </w:rPr>
      </w:pPr>
    </w:p>
    <w:p w14:paraId="7573F1BC" w14:textId="77777777" w:rsidR="00A40F75" w:rsidRPr="00794253" w:rsidRDefault="00A40F75" w:rsidP="32E2013B">
      <w:pPr>
        <w:widowControl w:val="0"/>
        <w:spacing w:after="0pt" w:line="12pt" w:lineRule="auto"/>
        <w:rPr>
          <w:rFonts w:ascii="Times New Roman" w:eastAsia="Times New Roman" w:hAnsi="Times New Roman" w:cs="Times New Roman"/>
          <w:sz w:val="24"/>
          <w:szCs w:val="24"/>
        </w:rPr>
      </w:pPr>
    </w:p>
    <w:p w14:paraId="26309D2D" w14:textId="12EB0094" w:rsidR="00462D37" w:rsidRPr="006965A5" w:rsidRDefault="32E2013B" w:rsidP="00F46023">
      <w:pPr>
        <w:pStyle w:val="ListParagraph"/>
        <w:numPr>
          <w:ilvl w:val="0"/>
          <w:numId w:val="8"/>
        </w:numPr>
        <w:spacing w:line="12pt" w:lineRule="auto"/>
        <w:rPr>
          <w:rFonts w:ascii="Times New Roman" w:eastAsia="Times New Roman" w:hAnsi="Times New Roman" w:cs="Times New Roman"/>
          <w:b/>
          <w:bCs/>
          <w:sz w:val="24"/>
          <w:szCs w:val="24"/>
        </w:rPr>
      </w:pPr>
      <w:r w:rsidRPr="006965A5">
        <w:rPr>
          <w:rFonts w:ascii="Times New Roman" w:eastAsia="Times New Roman" w:hAnsi="Times New Roman" w:cs="Times New Roman"/>
          <w:b/>
          <w:bCs/>
          <w:sz w:val="24"/>
          <w:szCs w:val="24"/>
        </w:rPr>
        <w:t>COMMUNICATION ACTIVITIES</w:t>
      </w:r>
    </w:p>
    <w:p w14:paraId="3236AE5A" w14:textId="2D4303AD" w:rsidR="65470565" w:rsidRPr="00794253" w:rsidRDefault="32E2013B" w:rsidP="00F46023">
      <w:pPr>
        <w:spacing w:line="12pt" w:lineRule="auto"/>
        <w:rPr>
          <w:rFonts w:ascii="Times New Roman" w:eastAsia="Times New Roman" w:hAnsi="Times New Roman" w:cs="Times New Roman"/>
          <w:sz w:val="24"/>
          <w:szCs w:val="24"/>
        </w:rPr>
      </w:pPr>
      <w:r w:rsidRPr="00794253">
        <w:rPr>
          <w:rFonts w:ascii="Times New Roman" w:eastAsia="Times New Roman" w:hAnsi="Times New Roman" w:cs="Times New Roman"/>
          <w:sz w:val="24"/>
          <w:szCs w:val="24"/>
        </w:rPr>
        <w:t>The Contractor shall contact respondents for a variety of activities, such as pre-data collection communication, to resolve non-response and data quality issues. All such communication must be approved by DOE and will be documented.</w:t>
      </w:r>
    </w:p>
    <w:p w14:paraId="6D1B68A7" w14:textId="77777777" w:rsidR="002B7150" w:rsidRPr="00794253" w:rsidRDefault="002B7150" w:rsidP="00F46023">
      <w:pPr>
        <w:spacing w:line="12pt" w:lineRule="auto"/>
        <w:rPr>
          <w:rFonts w:ascii="Times New Roman" w:eastAsia="Times New Roman" w:hAnsi="Times New Roman" w:cs="Times New Roman"/>
          <w:sz w:val="24"/>
          <w:szCs w:val="24"/>
        </w:rPr>
      </w:pPr>
    </w:p>
    <w:p w14:paraId="72E42C88" w14:textId="20585868" w:rsidR="1D5AA9ED" w:rsidRPr="006965A5" w:rsidRDefault="32E2013B" w:rsidP="00F46023">
      <w:pPr>
        <w:pStyle w:val="ListParagraph"/>
        <w:numPr>
          <w:ilvl w:val="0"/>
          <w:numId w:val="8"/>
        </w:numPr>
        <w:spacing w:line="12pt" w:lineRule="auto"/>
        <w:rPr>
          <w:rFonts w:ascii="Times New Roman" w:eastAsia="Times New Roman" w:hAnsi="Times New Roman" w:cs="Times New Roman"/>
          <w:b/>
          <w:bCs/>
          <w:sz w:val="24"/>
          <w:szCs w:val="24"/>
        </w:rPr>
      </w:pPr>
      <w:r w:rsidRPr="006965A5">
        <w:rPr>
          <w:rFonts w:ascii="Times New Roman" w:eastAsia="Times New Roman" w:hAnsi="Times New Roman" w:cs="Times New Roman"/>
          <w:b/>
          <w:bCs/>
          <w:sz w:val="24"/>
          <w:szCs w:val="24"/>
        </w:rPr>
        <w:t>DATA USE AGREEMENTS</w:t>
      </w:r>
    </w:p>
    <w:p w14:paraId="1A070002" w14:textId="3D78B744" w:rsidR="002B7150" w:rsidRPr="00794253" w:rsidRDefault="43EC01B5" w:rsidP="00F46023">
      <w:pPr>
        <w:spacing w:line="12pt" w:lineRule="auto"/>
        <w:rPr>
          <w:rFonts w:ascii="Times New Roman" w:eastAsia="Times New Roman" w:hAnsi="Times New Roman" w:cs="Times New Roman"/>
          <w:sz w:val="24"/>
          <w:szCs w:val="24"/>
        </w:rPr>
      </w:pPr>
      <w:r w:rsidRPr="0B6E009D">
        <w:rPr>
          <w:rFonts w:ascii="Times New Roman" w:eastAsia="Times New Roman" w:hAnsi="Times New Roman" w:cs="Times New Roman"/>
          <w:sz w:val="24"/>
          <w:szCs w:val="24"/>
        </w:rPr>
        <w:t>A</w:t>
      </w:r>
      <w:r w:rsidR="2AEFB407" w:rsidRPr="0B6E009D">
        <w:rPr>
          <w:rFonts w:ascii="Times New Roman" w:eastAsia="Times New Roman" w:hAnsi="Times New Roman" w:cs="Times New Roman"/>
          <w:sz w:val="24"/>
          <w:szCs w:val="24"/>
        </w:rPr>
        <w:t xml:space="preserve">s directed by the </w:t>
      </w:r>
      <w:r w:rsidR="0F2CFE24" w:rsidRPr="0B6E009D">
        <w:rPr>
          <w:rFonts w:ascii="Times New Roman" w:eastAsia="Times New Roman" w:hAnsi="Times New Roman" w:cs="Times New Roman"/>
          <w:sz w:val="24"/>
          <w:szCs w:val="24"/>
        </w:rPr>
        <w:t>Office of Energy Jobs</w:t>
      </w:r>
      <w:r w:rsidR="2AEFB407" w:rsidRPr="0B6E009D">
        <w:rPr>
          <w:rFonts w:ascii="Times New Roman" w:eastAsia="Times New Roman" w:hAnsi="Times New Roman" w:cs="Times New Roman"/>
          <w:sz w:val="24"/>
          <w:szCs w:val="24"/>
        </w:rPr>
        <w:t xml:space="preserve">, </w:t>
      </w:r>
      <w:r w:rsidR="0AB9900E" w:rsidRPr="0B6E009D">
        <w:rPr>
          <w:rFonts w:ascii="Times New Roman" w:eastAsia="Times New Roman" w:hAnsi="Times New Roman" w:cs="Times New Roman"/>
          <w:sz w:val="24"/>
          <w:szCs w:val="24"/>
        </w:rPr>
        <w:t xml:space="preserve">the Contractor shall </w:t>
      </w:r>
      <w:r w:rsidR="4642FCCD" w:rsidRPr="0B6E009D">
        <w:rPr>
          <w:rFonts w:ascii="Times New Roman" w:eastAsia="Times New Roman" w:hAnsi="Times New Roman" w:cs="Times New Roman"/>
          <w:sz w:val="24"/>
          <w:szCs w:val="24"/>
        </w:rPr>
        <w:t xml:space="preserve">format and </w:t>
      </w:r>
      <w:r w:rsidR="0AB9900E" w:rsidRPr="0B6E009D">
        <w:rPr>
          <w:rFonts w:ascii="Times New Roman" w:eastAsia="Times New Roman" w:hAnsi="Times New Roman" w:cs="Times New Roman"/>
          <w:sz w:val="24"/>
          <w:szCs w:val="24"/>
        </w:rPr>
        <w:t xml:space="preserve">share the public data prior to report publication with </w:t>
      </w:r>
      <w:r w:rsidR="2AEFB407" w:rsidRPr="0B6E009D">
        <w:rPr>
          <w:rFonts w:ascii="Times New Roman" w:eastAsia="Times New Roman" w:hAnsi="Times New Roman" w:cs="Times New Roman"/>
          <w:sz w:val="24"/>
          <w:szCs w:val="24"/>
        </w:rPr>
        <w:t>organizations</w:t>
      </w:r>
      <w:r w:rsidR="0D34F20A" w:rsidRPr="0B6E009D">
        <w:rPr>
          <w:rFonts w:ascii="Times New Roman" w:eastAsia="Times New Roman" w:hAnsi="Times New Roman" w:cs="Times New Roman"/>
          <w:sz w:val="24"/>
          <w:szCs w:val="24"/>
        </w:rPr>
        <w:t xml:space="preserve"> subject to a Data Use Agreement (DUA), or Memorandum of Understanding (MOU), with DOE.</w:t>
      </w:r>
      <w:r w:rsidR="3A2F59F3" w:rsidRPr="0B6E009D">
        <w:rPr>
          <w:rFonts w:ascii="Times New Roman" w:eastAsia="Times New Roman" w:hAnsi="Times New Roman" w:cs="Times New Roman"/>
          <w:sz w:val="24"/>
          <w:szCs w:val="24"/>
        </w:rPr>
        <w:t xml:space="preserve"> The Contractor will coordinate with these organizations to share </w:t>
      </w:r>
      <w:r w:rsidR="393F5C4F" w:rsidRPr="0B6E009D">
        <w:rPr>
          <w:rFonts w:ascii="Times New Roman" w:eastAsia="Times New Roman" w:hAnsi="Times New Roman" w:cs="Times New Roman"/>
          <w:sz w:val="24"/>
          <w:szCs w:val="24"/>
        </w:rPr>
        <w:t>the survey with their membership, as outlined in the DUA</w:t>
      </w:r>
      <w:r w:rsidR="002B7150" w:rsidRPr="0B6E009D">
        <w:rPr>
          <w:rFonts w:ascii="Times New Roman" w:eastAsia="Times New Roman" w:hAnsi="Times New Roman" w:cs="Times New Roman"/>
          <w:sz w:val="24"/>
          <w:szCs w:val="24"/>
        </w:rPr>
        <w:t>.</w:t>
      </w:r>
    </w:p>
    <w:p w14:paraId="323A2465" w14:textId="77777777" w:rsidR="002B7150" w:rsidRPr="00794253" w:rsidRDefault="002B7150" w:rsidP="00F46023">
      <w:pPr>
        <w:spacing w:line="12pt" w:lineRule="auto"/>
        <w:rPr>
          <w:rFonts w:ascii="Times New Roman" w:eastAsia="Times New Roman" w:hAnsi="Times New Roman" w:cs="Times New Roman"/>
          <w:sz w:val="24"/>
          <w:szCs w:val="24"/>
        </w:rPr>
      </w:pPr>
    </w:p>
    <w:p w14:paraId="053F4467" w14:textId="6F35D451" w:rsidR="3D3FA695" w:rsidRPr="00794253" w:rsidRDefault="00734A31" w:rsidP="00F46023">
      <w:pPr>
        <w:pStyle w:val="ListParagraph"/>
        <w:numPr>
          <w:ilvl w:val="0"/>
          <w:numId w:val="8"/>
        </w:numPr>
        <w:spacing w:line="12pt" w:lineRule="auto"/>
        <w:rPr>
          <w:rFonts w:ascii="Times New Roman" w:eastAsia="Times New Roman" w:hAnsi="Times New Roman" w:cs="Times New Roman"/>
          <w:b/>
          <w:bCs/>
          <w:sz w:val="24"/>
          <w:szCs w:val="24"/>
        </w:rPr>
      </w:pPr>
      <w:r w:rsidRPr="00794253">
        <w:rPr>
          <w:rFonts w:ascii="Times New Roman" w:eastAsia="Times New Roman" w:hAnsi="Times New Roman" w:cs="Times New Roman"/>
          <w:sz w:val="24"/>
          <w:szCs w:val="24"/>
        </w:rPr>
        <w:t>.</w:t>
      </w:r>
      <w:r w:rsidRPr="00794253">
        <w:rPr>
          <w:rFonts w:ascii="Times New Roman" w:eastAsia="Times New Roman" w:hAnsi="Times New Roman" w:cs="Times New Roman"/>
          <w:b/>
          <w:bCs/>
          <w:sz w:val="24"/>
          <w:szCs w:val="24"/>
        </w:rPr>
        <w:t xml:space="preserve"> QUALIFICATIONS</w:t>
      </w:r>
    </w:p>
    <w:p w14:paraId="744A507D" w14:textId="5982C3EC" w:rsidR="3D3FA695" w:rsidRPr="00794253" w:rsidRDefault="6874A137" w:rsidP="00F46023">
      <w:pPr>
        <w:widowControl w:val="0"/>
        <w:spacing w:before="7.35pt" w:after="0pt" w:line="12pt" w:lineRule="auto"/>
        <w:rPr>
          <w:rFonts w:ascii="Times New Roman" w:eastAsia="Times New Roman" w:hAnsi="Times New Roman" w:cs="Times New Roman"/>
          <w:sz w:val="24"/>
          <w:szCs w:val="24"/>
        </w:rPr>
      </w:pPr>
      <w:r w:rsidRPr="6874A137">
        <w:rPr>
          <w:rFonts w:ascii="Times New Roman" w:eastAsia="Times New Roman" w:hAnsi="Times New Roman" w:cs="Times New Roman"/>
          <w:sz w:val="24"/>
          <w:szCs w:val="24"/>
        </w:rPr>
        <w:t>The Contractor’s team shall include an individual who shall serve as a Project Manager and be responsible for the performance of the work. The name of the Project Manager and an alternate who shall act for the Contractor when the Project Manager is absent shall be designated in writing to the CO. Qualifications for the Project Manager for the performance of the work follow:</w:t>
      </w:r>
    </w:p>
    <w:p w14:paraId="1CAFF0DB" w14:textId="799083BC" w:rsidR="3D3FA695" w:rsidRPr="00794253" w:rsidRDefault="3D3FA695" w:rsidP="00F46023">
      <w:pPr>
        <w:widowControl w:val="0"/>
        <w:spacing w:before="0.05pt" w:after="0pt" w:line="12pt" w:lineRule="auto"/>
        <w:rPr>
          <w:rFonts w:ascii="Times New Roman" w:eastAsia="Times New Roman" w:hAnsi="Times New Roman" w:cs="Times New Roman"/>
          <w:sz w:val="24"/>
          <w:szCs w:val="24"/>
        </w:rPr>
      </w:pPr>
    </w:p>
    <w:p w14:paraId="1176E329" w14:textId="7865D419" w:rsidR="3D3FA695" w:rsidRPr="00794253" w:rsidRDefault="32E2013B" w:rsidP="00F46023">
      <w:pPr>
        <w:widowControl w:val="0"/>
        <w:spacing w:after="0pt" w:line="12pt" w:lineRule="auto"/>
        <w:rPr>
          <w:rFonts w:ascii="Times New Roman" w:eastAsia="Times New Roman" w:hAnsi="Times New Roman" w:cs="Times New Roman"/>
          <w:sz w:val="24"/>
          <w:szCs w:val="24"/>
        </w:rPr>
      </w:pPr>
      <w:r w:rsidRPr="00794253">
        <w:rPr>
          <w:rFonts w:ascii="Times New Roman" w:eastAsia="Times New Roman" w:hAnsi="Times New Roman" w:cs="Times New Roman"/>
          <w:sz w:val="24"/>
          <w:szCs w:val="24"/>
        </w:rPr>
        <w:t>Minimum Qualifications:</w:t>
      </w:r>
    </w:p>
    <w:p w14:paraId="5AB9F330" w14:textId="3E557DCC" w:rsidR="3D3FA695" w:rsidRPr="00794253" w:rsidRDefault="3D3FA695" w:rsidP="00F46023">
      <w:pPr>
        <w:widowControl w:val="0"/>
        <w:spacing w:before="0.05pt" w:after="0pt" w:line="12pt" w:lineRule="auto"/>
        <w:rPr>
          <w:rFonts w:ascii="Times New Roman" w:eastAsia="Times New Roman" w:hAnsi="Times New Roman" w:cs="Times New Roman"/>
          <w:sz w:val="24"/>
          <w:szCs w:val="24"/>
        </w:rPr>
      </w:pPr>
    </w:p>
    <w:p w14:paraId="41675A3D" w14:textId="6281E60A" w:rsidR="3D3FA695" w:rsidRPr="00794253" w:rsidRDefault="32E2013B" w:rsidP="009000C1">
      <w:pPr>
        <w:widowControl w:val="0"/>
        <w:spacing w:after="0pt" w:line="12pt" w:lineRule="auto"/>
        <w:ind w:start="36pt"/>
        <w:rPr>
          <w:rFonts w:ascii="Times New Roman" w:eastAsia="Times New Roman" w:hAnsi="Times New Roman" w:cs="Times New Roman"/>
          <w:sz w:val="24"/>
          <w:szCs w:val="24"/>
        </w:rPr>
      </w:pPr>
      <w:r w:rsidRPr="00794253">
        <w:rPr>
          <w:rFonts w:ascii="Times New Roman" w:eastAsia="Times New Roman" w:hAnsi="Times New Roman" w:cs="Times New Roman"/>
          <w:sz w:val="24"/>
          <w:szCs w:val="24"/>
        </w:rPr>
        <w:t>Education</w:t>
      </w:r>
      <w:r w:rsidR="00176575">
        <w:rPr>
          <w:rFonts w:ascii="Times New Roman" w:eastAsia="Times New Roman" w:hAnsi="Times New Roman" w:cs="Times New Roman"/>
          <w:sz w:val="24"/>
          <w:szCs w:val="24"/>
        </w:rPr>
        <w:t>:</w:t>
      </w:r>
    </w:p>
    <w:p w14:paraId="342E0703" w14:textId="2D7F86DE" w:rsidR="3D3FA695" w:rsidRPr="00794253" w:rsidRDefault="32E2013B" w:rsidP="00F46023">
      <w:pPr>
        <w:pStyle w:val="ListParagraph"/>
        <w:widowControl w:val="0"/>
        <w:numPr>
          <w:ilvl w:val="0"/>
          <w:numId w:val="7"/>
        </w:numPr>
        <w:tabs>
          <w:tab w:val="start" w:pos="41.95pt"/>
          <w:tab w:val="start" w:pos="42pt"/>
        </w:tabs>
        <w:spacing w:before="0.10pt" w:after="0pt" w:line="12pt" w:lineRule="auto"/>
        <w:ind w:start="72pt"/>
        <w:rPr>
          <w:rFonts w:ascii="Times New Roman" w:eastAsia="Times New Roman" w:hAnsi="Times New Roman" w:cs="Times New Roman"/>
          <w:sz w:val="24"/>
          <w:szCs w:val="24"/>
        </w:rPr>
      </w:pPr>
      <w:r w:rsidRPr="00794253">
        <w:rPr>
          <w:rFonts w:ascii="Times New Roman" w:eastAsia="Times New Roman" w:hAnsi="Times New Roman" w:cs="Times New Roman"/>
          <w:sz w:val="24"/>
          <w:szCs w:val="24"/>
        </w:rPr>
        <w:t>Master’s Degree in a field of study directly applicable to the objectives of this contract (i.e. statistics, actuarial science, economics)</w:t>
      </w:r>
    </w:p>
    <w:p w14:paraId="3973FE20" w14:textId="41E91834" w:rsidR="3D3FA695" w:rsidRPr="00794253" w:rsidRDefault="3D3FA695" w:rsidP="00F46023">
      <w:pPr>
        <w:widowControl w:val="0"/>
        <w:spacing w:before="0.10pt" w:after="0pt" w:line="12pt" w:lineRule="auto"/>
        <w:ind w:start="36pt"/>
        <w:rPr>
          <w:rFonts w:ascii="Times New Roman" w:eastAsia="Times New Roman" w:hAnsi="Times New Roman" w:cs="Times New Roman"/>
          <w:sz w:val="24"/>
          <w:szCs w:val="24"/>
        </w:rPr>
      </w:pPr>
    </w:p>
    <w:p w14:paraId="5046EF22" w14:textId="530CCC2F" w:rsidR="3D3FA695" w:rsidRPr="00794253" w:rsidRDefault="0BCEA75E" w:rsidP="00F46023">
      <w:pPr>
        <w:widowControl w:val="0"/>
        <w:spacing w:after="0pt" w:line="12pt" w:lineRule="auto"/>
        <w:ind w:start="36pt"/>
        <w:rPr>
          <w:rFonts w:ascii="Times New Roman" w:eastAsia="Times New Roman" w:hAnsi="Times New Roman" w:cs="Times New Roman"/>
          <w:sz w:val="24"/>
          <w:szCs w:val="24"/>
        </w:rPr>
      </w:pPr>
      <w:r w:rsidRPr="298B16E5">
        <w:rPr>
          <w:rFonts w:ascii="Times New Roman" w:eastAsia="Times New Roman" w:hAnsi="Times New Roman" w:cs="Times New Roman"/>
          <w:sz w:val="24"/>
          <w:szCs w:val="24"/>
        </w:rPr>
        <w:t>Experience</w:t>
      </w:r>
      <w:r w:rsidR="002B7150" w:rsidRPr="298B16E5">
        <w:rPr>
          <w:rFonts w:ascii="Times New Roman" w:eastAsia="Times New Roman" w:hAnsi="Times New Roman" w:cs="Times New Roman"/>
          <w:sz w:val="24"/>
          <w:szCs w:val="24"/>
        </w:rPr>
        <w:t>:</w:t>
      </w:r>
    </w:p>
    <w:p w14:paraId="393DF952" w14:textId="65F16DF2" w:rsidR="735299D5" w:rsidRDefault="6C1E1ACE" w:rsidP="6B187A27">
      <w:pPr>
        <w:pStyle w:val="ListParagraph"/>
        <w:widowControl w:val="0"/>
        <w:numPr>
          <w:ilvl w:val="0"/>
          <w:numId w:val="7"/>
        </w:numPr>
        <w:tabs>
          <w:tab w:val="start" w:pos="44.95pt"/>
          <w:tab w:val="start" w:pos="45pt"/>
        </w:tabs>
        <w:spacing w:after="0pt" w:line="12pt" w:lineRule="auto"/>
        <w:ind w:start="75pt"/>
        <w:rPr>
          <w:rFonts w:ascii="Times New Roman" w:eastAsia="Times New Roman" w:hAnsi="Times New Roman" w:cs="Times New Roman"/>
          <w:sz w:val="24"/>
          <w:szCs w:val="24"/>
        </w:rPr>
      </w:pPr>
      <w:r w:rsidRPr="298B16E5">
        <w:rPr>
          <w:rFonts w:ascii="Times New Roman" w:eastAsia="Times New Roman" w:hAnsi="Times New Roman" w:cs="Times New Roman"/>
          <w:sz w:val="24"/>
          <w:szCs w:val="24"/>
        </w:rPr>
        <w:t>Demonstrated experience</w:t>
      </w:r>
      <w:r w:rsidR="2DD77223" w:rsidRPr="298B16E5">
        <w:rPr>
          <w:rFonts w:ascii="Times New Roman" w:eastAsia="Times New Roman" w:hAnsi="Times New Roman" w:cs="Times New Roman"/>
          <w:sz w:val="24"/>
          <w:szCs w:val="24"/>
        </w:rPr>
        <w:t xml:space="preserve"> designing and</w:t>
      </w:r>
      <w:r w:rsidRPr="298B16E5">
        <w:rPr>
          <w:rFonts w:ascii="Times New Roman" w:eastAsia="Times New Roman" w:hAnsi="Times New Roman" w:cs="Times New Roman"/>
          <w:sz w:val="24"/>
          <w:szCs w:val="24"/>
        </w:rPr>
        <w:t xml:space="preserve"> implementing high quality </w:t>
      </w:r>
      <w:r w:rsidR="11A7C596" w:rsidRPr="298B16E5">
        <w:rPr>
          <w:rFonts w:ascii="Times New Roman" w:eastAsia="Times New Roman" w:hAnsi="Times New Roman" w:cs="Times New Roman"/>
          <w:sz w:val="24"/>
          <w:szCs w:val="24"/>
        </w:rPr>
        <w:t xml:space="preserve">U.S. </w:t>
      </w:r>
      <w:r w:rsidRPr="298B16E5">
        <w:rPr>
          <w:rFonts w:ascii="Times New Roman" w:eastAsia="Times New Roman" w:hAnsi="Times New Roman" w:cs="Times New Roman"/>
          <w:sz w:val="24"/>
          <w:szCs w:val="24"/>
        </w:rPr>
        <w:t xml:space="preserve">establishment or firm data collection involving a large number of respondents across </w:t>
      </w:r>
      <w:r w:rsidR="4FB5814F" w:rsidRPr="298B16E5">
        <w:rPr>
          <w:rFonts w:ascii="Times New Roman" w:eastAsia="Times New Roman" w:hAnsi="Times New Roman" w:cs="Times New Roman"/>
          <w:sz w:val="24"/>
          <w:szCs w:val="24"/>
        </w:rPr>
        <w:t xml:space="preserve">a </w:t>
      </w:r>
      <w:r w:rsidRPr="298B16E5">
        <w:rPr>
          <w:rFonts w:ascii="Times New Roman" w:eastAsia="Times New Roman" w:hAnsi="Times New Roman" w:cs="Times New Roman"/>
          <w:sz w:val="24"/>
          <w:szCs w:val="24"/>
        </w:rPr>
        <w:t>wide variety of sectors, firm sizes, and geographies</w:t>
      </w:r>
      <w:r w:rsidR="4DB01C89" w:rsidRPr="298B16E5">
        <w:rPr>
          <w:rFonts w:ascii="Times New Roman" w:eastAsia="Times New Roman" w:hAnsi="Times New Roman" w:cs="Times New Roman"/>
          <w:sz w:val="24"/>
          <w:szCs w:val="24"/>
        </w:rPr>
        <w:t>.</w:t>
      </w:r>
      <w:r w:rsidRPr="298B16E5">
        <w:rPr>
          <w:rFonts w:ascii="Times New Roman" w:eastAsia="Times New Roman" w:hAnsi="Times New Roman" w:cs="Times New Roman"/>
          <w:sz w:val="24"/>
          <w:szCs w:val="24"/>
        </w:rPr>
        <w:t xml:space="preserve"> </w:t>
      </w:r>
    </w:p>
    <w:p w14:paraId="74D34BD3" w14:textId="57A53B93" w:rsidR="3D3FA695" w:rsidRPr="00794253" w:rsidRDefault="451AC1E9" w:rsidP="00F46023">
      <w:pPr>
        <w:pStyle w:val="ListParagraph"/>
        <w:widowControl w:val="0"/>
        <w:numPr>
          <w:ilvl w:val="0"/>
          <w:numId w:val="7"/>
        </w:numPr>
        <w:tabs>
          <w:tab w:val="start" w:pos="44.95pt"/>
          <w:tab w:val="start" w:pos="45pt"/>
        </w:tabs>
        <w:spacing w:after="0pt" w:line="12pt" w:lineRule="auto"/>
        <w:ind w:start="75pt"/>
        <w:rPr>
          <w:rFonts w:ascii="Times New Roman" w:eastAsia="Times New Roman" w:hAnsi="Times New Roman" w:cs="Times New Roman"/>
          <w:sz w:val="24"/>
          <w:szCs w:val="24"/>
        </w:rPr>
      </w:pPr>
      <w:r w:rsidRPr="0DCCC0F6">
        <w:rPr>
          <w:rFonts w:ascii="Times New Roman" w:eastAsia="Times New Roman" w:hAnsi="Times New Roman" w:cs="Times New Roman"/>
          <w:sz w:val="24"/>
          <w:szCs w:val="24"/>
        </w:rPr>
        <w:lastRenderedPageBreak/>
        <w:t>D</w:t>
      </w:r>
      <w:r w:rsidR="426CA1CB" w:rsidRPr="0DCCC0F6">
        <w:rPr>
          <w:rFonts w:ascii="Times New Roman" w:eastAsia="Times New Roman" w:hAnsi="Times New Roman" w:cs="Times New Roman"/>
          <w:sz w:val="24"/>
          <w:szCs w:val="24"/>
        </w:rPr>
        <w:t>emonstrated experience in use, analysis, review and application of the North American Industry Classification System, Bureau of Labor Statistics</w:t>
      </w:r>
      <w:r w:rsidR="4CD423A7" w:rsidRPr="0DCCC0F6">
        <w:rPr>
          <w:rFonts w:ascii="Times New Roman" w:eastAsia="Times New Roman" w:hAnsi="Times New Roman" w:cs="Times New Roman"/>
          <w:sz w:val="24"/>
          <w:szCs w:val="24"/>
        </w:rPr>
        <w:t xml:space="preserve"> Occupational classifications</w:t>
      </w:r>
      <w:r w:rsidR="036350F1" w:rsidRPr="0DCCC0F6">
        <w:rPr>
          <w:rFonts w:ascii="Times New Roman" w:eastAsia="Times New Roman" w:hAnsi="Times New Roman" w:cs="Times New Roman"/>
          <w:sz w:val="24"/>
          <w:szCs w:val="24"/>
        </w:rPr>
        <w:t>,</w:t>
      </w:r>
      <w:r w:rsidR="50181A86" w:rsidRPr="0DCCC0F6">
        <w:rPr>
          <w:rFonts w:ascii="Times New Roman" w:eastAsia="Times New Roman" w:hAnsi="Times New Roman" w:cs="Times New Roman"/>
          <w:sz w:val="24"/>
          <w:szCs w:val="24"/>
        </w:rPr>
        <w:t xml:space="preserve"> </w:t>
      </w:r>
      <w:r w:rsidR="01F472DA" w:rsidRPr="0DCCC0F6">
        <w:rPr>
          <w:rFonts w:ascii="Times New Roman" w:eastAsia="Times New Roman" w:hAnsi="Times New Roman" w:cs="Times New Roman"/>
          <w:sz w:val="24"/>
          <w:szCs w:val="24"/>
        </w:rPr>
        <w:t xml:space="preserve">and </w:t>
      </w:r>
      <w:r w:rsidR="65D284D3" w:rsidRPr="0DCCC0F6">
        <w:rPr>
          <w:rFonts w:ascii="Times New Roman" w:eastAsia="Times New Roman" w:hAnsi="Times New Roman" w:cs="Times New Roman"/>
          <w:sz w:val="24"/>
          <w:szCs w:val="24"/>
        </w:rPr>
        <w:t>deep knowledge of the Quarterly Census on Employment and Wages, and other similar issuances, data, and labor statistical information.</w:t>
      </w:r>
      <w:r w:rsidR="28A534E9" w:rsidRPr="0DCCC0F6">
        <w:rPr>
          <w:rFonts w:ascii="Times New Roman" w:eastAsia="Times New Roman" w:hAnsi="Times New Roman" w:cs="Times New Roman"/>
          <w:sz w:val="24"/>
          <w:szCs w:val="24"/>
        </w:rPr>
        <w:t xml:space="preserve"> </w:t>
      </w:r>
    </w:p>
    <w:p w14:paraId="7B437D92" w14:textId="369BF5A2" w:rsidR="3D3FA695" w:rsidRPr="00794253" w:rsidRDefault="090714FD" w:rsidP="00F46023">
      <w:pPr>
        <w:pStyle w:val="ListParagraph"/>
        <w:widowControl w:val="0"/>
        <w:numPr>
          <w:ilvl w:val="0"/>
          <w:numId w:val="7"/>
        </w:numPr>
        <w:tabs>
          <w:tab w:val="start" w:pos="44.95pt"/>
          <w:tab w:val="start" w:pos="45pt"/>
        </w:tabs>
        <w:spacing w:after="0pt" w:line="12pt" w:lineRule="auto"/>
        <w:ind w:start="75pt"/>
        <w:rPr>
          <w:rFonts w:ascii="Times New Roman" w:eastAsia="Times New Roman" w:hAnsi="Times New Roman" w:cs="Times New Roman"/>
          <w:sz w:val="24"/>
          <w:szCs w:val="24"/>
        </w:rPr>
      </w:pPr>
      <w:r w:rsidRPr="0DCCC0F6">
        <w:rPr>
          <w:rFonts w:ascii="Times New Roman" w:eastAsia="Times New Roman" w:hAnsi="Times New Roman" w:cs="Times New Roman"/>
          <w:sz w:val="24"/>
          <w:szCs w:val="24"/>
        </w:rPr>
        <w:t>Demonstrated experience with</w:t>
      </w:r>
      <w:r w:rsidR="744946B8" w:rsidRPr="0DCCC0F6">
        <w:rPr>
          <w:rFonts w:ascii="Times New Roman" w:eastAsia="Times New Roman" w:hAnsi="Times New Roman" w:cs="Times New Roman"/>
          <w:sz w:val="24"/>
          <w:szCs w:val="24"/>
        </w:rPr>
        <w:t xml:space="preserve"> quantitative survey-based </w:t>
      </w:r>
      <w:r w:rsidR="4C33BBA6" w:rsidRPr="0DCCC0F6">
        <w:rPr>
          <w:rFonts w:ascii="Times New Roman" w:eastAsia="Times New Roman" w:hAnsi="Times New Roman" w:cs="Times New Roman"/>
          <w:sz w:val="24"/>
          <w:szCs w:val="24"/>
        </w:rPr>
        <w:t>employment</w:t>
      </w:r>
      <w:r w:rsidR="744946B8" w:rsidRPr="0DCCC0F6">
        <w:rPr>
          <w:rFonts w:ascii="Times New Roman" w:eastAsia="Times New Roman" w:hAnsi="Times New Roman" w:cs="Times New Roman"/>
          <w:sz w:val="24"/>
          <w:szCs w:val="24"/>
        </w:rPr>
        <w:t xml:space="preserve"> studies</w:t>
      </w:r>
      <w:r w:rsidR="4C063D46" w:rsidRPr="0DCCC0F6">
        <w:rPr>
          <w:rFonts w:ascii="Times New Roman" w:eastAsia="Times New Roman" w:hAnsi="Times New Roman" w:cs="Times New Roman"/>
          <w:sz w:val="24"/>
          <w:szCs w:val="24"/>
        </w:rPr>
        <w:t>.</w:t>
      </w:r>
      <w:r w:rsidR="2B2DB1E8" w:rsidRPr="0DCCC0F6">
        <w:rPr>
          <w:rFonts w:ascii="Times New Roman" w:eastAsia="Times New Roman" w:hAnsi="Times New Roman" w:cs="Times New Roman"/>
          <w:sz w:val="24"/>
          <w:szCs w:val="24"/>
        </w:rPr>
        <w:t xml:space="preserve"> </w:t>
      </w:r>
      <w:r w:rsidR="0DCCC0F6" w:rsidRPr="0DCCC0F6">
        <w:rPr>
          <w:rFonts w:ascii="Times New Roman" w:eastAsia="Times New Roman" w:hAnsi="Times New Roman" w:cs="Times New Roman"/>
          <w:sz w:val="24"/>
          <w:szCs w:val="24"/>
        </w:rPr>
        <w:t xml:space="preserve">Demonstrated experience in federal and state energy </w:t>
      </w:r>
      <w:r w:rsidR="5BEAC54F" w:rsidRPr="0DCCC0F6">
        <w:rPr>
          <w:rFonts w:ascii="Times New Roman" w:eastAsia="Times New Roman" w:hAnsi="Times New Roman" w:cs="Times New Roman"/>
          <w:sz w:val="24"/>
          <w:szCs w:val="24"/>
        </w:rPr>
        <w:t xml:space="preserve">or </w:t>
      </w:r>
      <w:r w:rsidR="0DCCC0F6" w:rsidRPr="0DCCC0F6">
        <w:rPr>
          <w:rFonts w:ascii="Times New Roman" w:eastAsia="Times New Roman" w:hAnsi="Times New Roman" w:cs="Times New Roman"/>
          <w:sz w:val="24"/>
          <w:szCs w:val="24"/>
        </w:rPr>
        <w:t xml:space="preserve">infrastructure related incentives and policy initiatives. </w:t>
      </w:r>
    </w:p>
    <w:p w14:paraId="43302796" w14:textId="13F6A478" w:rsidR="3D3FA695" w:rsidRPr="00794253" w:rsidRDefault="532FBCC0" w:rsidP="00F46023">
      <w:pPr>
        <w:pStyle w:val="ListParagraph"/>
        <w:widowControl w:val="0"/>
        <w:numPr>
          <w:ilvl w:val="0"/>
          <w:numId w:val="7"/>
        </w:numPr>
        <w:tabs>
          <w:tab w:val="start" w:pos="41.95pt"/>
          <w:tab w:val="start" w:pos="42pt"/>
        </w:tabs>
        <w:spacing w:after="0pt" w:line="12pt" w:lineRule="auto"/>
        <w:ind w:start="72pt"/>
        <w:rPr>
          <w:rFonts w:ascii="Times New Roman" w:eastAsia="Times New Roman" w:hAnsi="Times New Roman" w:cs="Times New Roman"/>
          <w:sz w:val="24"/>
          <w:szCs w:val="24"/>
        </w:rPr>
      </w:pPr>
      <w:r w:rsidRPr="00794253">
        <w:rPr>
          <w:rFonts w:ascii="Times New Roman" w:eastAsia="Times New Roman" w:hAnsi="Times New Roman" w:cs="Times New Roman"/>
          <w:sz w:val="24"/>
          <w:szCs w:val="24"/>
        </w:rPr>
        <w:t>Demonstrated experience in</w:t>
      </w:r>
      <w:r w:rsidR="10EDEB22" w:rsidRPr="00794253">
        <w:rPr>
          <w:rFonts w:ascii="Times New Roman" w:eastAsia="Times New Roman" w:hAnsi="Times New Roman" w:cs="Times New Roman"/>
          <w:sz w:val="24"/>
          <w:szCs w:val="24"/>
        </w:rPr>
        <w:t xml:space="preserve"> labor market </w:t>
      </w:r>
      <w:r w:rsidR="002B7150" w:rsidRPr="00794253">
        <w:rPr>
          <w:rFonts w:ascii="Times New Roman" w:eastAsia="Times New Roman" w:hAnsi="Times New Roman" w:cs="Times New Roman"/>
          <w:sz w:val="24"/>
          <w:szCs w:val="24"/>
        </w:rPr>
        <w:t>analysis based</w:t>
      </w:r>
      <w:r w:rsidR="32A71A24" w:rsidRPr="00794253">
        <w:rPr>
          <w:rFonts w:ascii="Times New Roman" w:eastAsia="Times New Roman" w:hAnsi="Times New Roman" w:cs="Times New Roman"/>
          <w:sz w:val="24"/>
          <w:szCs w:val="24"/>
        </w:rPr>
        <w:t xml:space="preserve"> on BLS data.</w:t>
      </w:r>
    </w:p>
    <w:p w14:paraId="0B5D028F" w14:textId="306E2463" w:rsidR="3D3FA695" w:rsidRPr="00794253" w:rsidRDefault="05A28952" w:rsidP="00F46023">
      <w:pPr>
        <w:pStyle w:val="ListParagraph"/>
        <w:widowControl w:val="0"/>
        <w:numPr>
          <w:ilvl w:val="0"/>
          <w:numId w:val="7"/>
        </w:numPr>
        <w:tabs>
          <w:tab w:val="start" w:pos="41.95pt"/>
          <w:tab w:val="start" w:pos="42pt"/>
        </w:tabs>
        <w:spacing w:after="0pt" w:line="12pt" w:lineRule="auto"/>
        <w:ind w:start="72pt"/>
        <w:rPr>
          <w:rFonts w:ascii="Times New Roman" w:eastAsia="Times New Roman" w:hAnsi="Times New Roman" w:cs="Times New Roman"/>
          <w:sz w:val="24"/>
          <w:szCs w:val="24"/>
        </w:rPr>
      </w:pPr>
      <w:r w:rsidRPr="0DCCC0F6">
        <w:rPr>
          <w:rFonts w:ascii="Times New Roman" w:eastAsia="Times New Roman" w:hAnsi="Times New Roman" w:cs="Times New Roman"/>
          <w:sz w:val="24"/>
          <w:szCs w:val="24"/>
        </w:rPr>
        <w:t>Demonstrated e</w:t>
      </w:r>
      <w:r w:rsidR="7535C568" w:rsidRPr="0DCCC0F6">
        <w:rPr>
          <w:rFonts w:ascii="Times New Roman" w:eastAsia="Times New Roman" w:hAnsi="Times New Roman" w:cs="Times New Roman"/>
          <w:sz w:val="24"/>
          <w:szCs w:val="24"/>
        </w:rPr>
        <w:t xml:space="preserve">xperience leading and directing an interdisciplinary project similar in scope and complexity to that specified in this Contract, including the following activities: project planning; budgeting and cost monitoring; quality surveillance and problem resolution; on-schedule delivery of products and services and activity status reporting; and staff recruiting, hiring, and development. Such experience must include leading and directing </w:t>
      </w:r>
      <w:r w:rsidR="60E66C96" w:rsidRPr="0DCCC0F6">
        <w:rPr>
          <w:rFonts w:ascii="Times New Roman" w:eastAsia="Times New Roman" w:hAnsi="Times New Roman" w:cs="Times New Roman"/>
          <w:sz w:val="24"/>
          <w:szCs w:val="24"/>
        </w:rPr>
        <w:t>multiple</w:t>
      </w:r>
      <w:r w:rsidR="7535C568" w:rsidRPr="0DCCC0F6">
        <w:rPr>
          <w:rFonts w:ascii="Times New Roman" w:eastAsia="Times New Roman" w:hAnsi="Times New Roman" w:cs="Times New Roman"/>
          <w:sz w:val="24"/>
          <w:szCs w:val="24"/>
        </w:rPr>
        <w:t xml:space="preserve"> complex Task Orders simultaneously.</w:t>
      </w:r>
    </w:p>
    <w:p w14:paraId="36FC66EA" w14:textId="67A5BFD1" w:rsidR="3D3FA695" w:rsidRPr="00794253" w:rsidRDefault="13F1FA4D" w:rsidP="00F46023">
      <w:pPr>
        <w:pStyle w:val="ListParagraph"/>
        <w:widowControl w:val="0"/>
        <w:numPr>
          <w:ilvl w:val="0"/>
          <w:numId w:val="7"/>
        </w:numPr>
        <w:tabs>
          <w:tab w:val="start" w:pos="41.95pt"/>
          <w:tab w:val="start" w:pos="42pt"/>
        </w:tabs>
        <w:spacing w:after="0pt" w:line="12pt" w:lineRule="auto"/>
        <w:ind w:start="72pt"/>
        <w:rPr>
          <w:rFonts w:ascii="Times New Roman" w:eastAsia="Times New Roman" w:hAnsi="Times New Roman" w:cs="Times New Roman"/>
          <w:sz w:val="24"/>
          <w:szCs w:val="24"/>
        </w:rPr>
      </w:pPr>
      <w:r w:rsidRPr="13F1FA4D">
        <w:rPr>
          <w:rFonts w:ascii="Times New Roman" w:eastAsia="Times New Roman" w:hAnsi="Times New Roman" w:cs="Times New Roman"/>
          <w:sz w:val="24"/>
          <w:szCs w:val="24"/>
        </w:rPr>
        <w:t>Five years of project management or related experience on Federal Government contracts or similar contracts with a non-profit organization, foundation, trade association or the private sector.</w:t>
      </w:r>
    </w:p>
    <w:p w14:paraId="2A95F7A2" w14:textId="15325BA3" w:rsidR="13F1FA4D" w:rsidRPr="006965A5" w:rsidRDefault="1C4A974A" w:rsidP="00F46023">
      <w:pPr>
        <w:pStyle w:val="ListParagraph"/>
        <w:widowControl w:val="0"/>
        <w:numPr>
          <w:ilvl w:val="0"/>
          <w:numId w:val="7"/>
        </w:numPr>
        <w:tabs>
          <w:tab w:val="start" w:pos="41.95pt"/>
          <w:tab w:val="start" w:pos="42pt"/>
        </w:tabs>
        <w:spacing w:after="0pt" w:line="12pt" w:lineRule="auto"/>
        <w:ind w:start="72pt"/>
        <w:rPr>
          <w:rFonts w:ascii="Times New Roman" w:eastAsia="Times New Roman" w:hAnsi="Times New Roman" w:cs="Times New Roman"/>
          <w:sz w:val="24"/>
          <w:szCs w:val="24"/>
        </w:rPr>
      </w:pPr>
      <w:r w:rsidRPr="13F1FA4D">
        <w:rPr>
          <w:rFonts w:ascii="Times New Roman" w:eastAsia="Times New Roman" w:hAnsi="Times New Roman" w:cs="Times New Roman"/>
          <w:sz w:val="24"/>
          <w:szCs w:val="24"/>
        </w:rPr>
        <w:t>Excellent oral and written communications skills.</w:t>
      </w:r>
    </w:p>
    <w:p w14:paraId="0594A0BC" w14:textId="2DF24C38" w:rsidR="3D3FA695" w:rsidRPr="00794253" w:rsidRDefault="3D3FA695" w:rsidP="00F46023">
      <w:pPr>
        <w:widowControl w:val="0"/>
        <w:spacing w:after="0pt" w:line="12pt" w:lineRule="auto"/>
        <w:rPr>
          <w:rFonts w:ascii="Times New Roman" w:eastAsia="Times New Roman" w:hAnsi="Times New Roman" w:cs="Times New Roman"/>
          <w:sz w:val="24"/>
          <w:szCs w:val="24"/>
        </w:rPr>
      </w:pPr>
    </w:p>
    <w:p w14:paraId="66B4FBEA" w14:textId="0446BEB9" w:rsidR="3D3FA695" w:rsidRPr="00794253" w:rsidRDefault="1C54A583" w:rsidP="00561778">
      <w:pPr>
        <w:widowControl w:val="0"/>
        <w:spacing w:after="0pt" w:line="12pt" w:lineRule="auto"/>
        <w:ind w:start="36pt"/>
        <w:rPr>
          <w:rFonts w:ascii="Times New Roman" w:eastAsia="Times New Roman" w:hAnsi="Times New Roman" w:cs="Times New Roman"/>
          <w:sz w:val="24"/>
          <w:szCs w:val="24"/>
        </w:rPr>
      </w:pPr>
      <w:r w:rsidRPr="0DCCC0F6">
        <w:rPr>
          <w:rFonts w:ascii="Times New Roman" w:eastAsia="Times New Roman" w:hAnsi="Times New Roman" w:cs="Times New Roman"/>
          <w:sz w:val="24"/>
          <w:szCs w:val="24"/>
        </w:rPr>
        <w:t xml:space="preserve">Additional </w:t>
      </w:r>
      <w:r w:rsidR="403BFA14" w:rsidRPr="0DCCC0F6">
        <w:rPr>
          <w:rFonts w:ascii="Times New Roman" w:eastAsia="Times New Roman" w:hAnsi="Times New Roman" w:cs="Times New Roman"/>
          <w:sz w:val="24"/>
          <w:szCs w:val="24"/>
        </w:rPr>
        <w:t xml:space="preserve">Preferred </w:t>
      </w:r>
      <w:r w:rsidRPr="0DCCC0F6">
        <w:rPr>
          <w:rFonts w:ascii="Times New Roman" w:eastAsia="Times New Roman" w:hAnsi="Times New Roman" w:cs="Times New Roman"/>
          <w:sz w:val="24"/>
          <w:szCs w:val="24"/>
        </w:rPr>
        <w:t>Experience, Knowledge, Skills, and Abilities:</w:t>
      </w:r>
    </w:p>
    <w:p w14:paraId="5A614FD9" w14:textId="37195DA1" w:rsidR="3D3FA695" w:rsidRPr="00794253" w:rsidRDefault="32E2013B" w:rsidP="00F46023">
      <w:pPr>
        <w:pStyle w:val="ListParagraph"/>
        <w:widowControl w:val="0"/>
        <w:numPr>
          <w:ilvl w:val="1"/>
          <w:numId w:val="20"/>
        </w:numPr>
        <w:tabs>
          <w:tab w:val="start" w:pos="41.95pt"/>
          <w:tab w:val="start" w:pos="42pt"/>
        </w:tabs>
        <w:spacing w:after="0pt" w:line="12pt" w:lineRule="auto"/>
        <w:rPr>
          <w:rFonts w:ascii="Times New Roman" w:eastAsia="Times New Roman" w:hAnsi="Times New Roman" w:cs="Times New Roman"/>
          <w:sz w:val="24"/>
          <w:szCs w:val="24"/>
        </w:rPr>
      </w:pPr>
      <w:r w:rsidRPr="00794253">
        <w:rPr>
          <w:rFonts w:ascii="Times New Roman" w:eastAsia="Times New Roman" w:hAnsi="Times New Roman" w:cs="Times New Roman"/>
          <w:sz w:val="24"/>
          <w:szCs w:val="24"/>
        </w:rPr>
        <w:t>Extensive knowledge of the administrative policies of the Contractor and of the Federal Acquisitions Regulations and the Federal Government budgeting process.</w:t>
      </w:r>
    </w:p>
    <w:p w14:paraId="20F0EAE9" w14:textId="023093ED" w:rsidR="3D3FA695" w:rsidRPr="00794253" w:rsidRDefault="32E2013B" w:rsidP="00F46023">
      <w:pPr>
        <w:pStyle w:val="ListParagraph"/>
        <w:widowControl w:val="0"/>
        <w:numPr>
          <w:ilvl w:val="1"/>
          <w:numId w:val="20"/>
        </w:numPr>
        <w:tabs>
          <w:tab w:val="start" w:pos="41.95pt"/>
          <w:tab w:val="start" w:pos="42pt"/>
        </w:tabs>
        <w:spacing w:after="0pt" w:line="12pt" w:lineRule="auto"/>
        <w:rPr>
          <w:rFonts w:ascii="Times New Roman" w:eastAsia="Times New Roman" w:hAnsi="Times New Roman" w:cs="Times New Roman"/>
          <w:sz w:val="24"/>
          <w:szCs w:val="24"/>
        </w:rPr>
      </w:pPr>
      <w:r w:rsidRPr="00794253">
        <w:rPr>
          <w:rFonts w:ascii="Times New Roman" w:eastAsia="Times New Roman" w:hAnsi="Times New Roman" w:cs="Times New Roman"/>
          <w:sz w:val="24"/>
          <w:szCs w:val="24"/>
        </w:rPr>
        <w:t xml:space="preserve">Ability to work and effectively communicate with the wide range of expected participants on this </w:t>
      </w:r>
      <w:r w:rsidR="00734A31" w:rsidRPr="00794253">
        <w:rPr>
          <w:rFonts w:ascii="Times New Roman" w:eastAsia="Times New Roman" w:hAnsi="Times New Roman" w:cs="Times New Roman"/>
          <w:sz w:val="24"/>
          <w:szCs w:val="24"/>
        </w:rPr>
        <w:t>Contract,</w:t>
      </w:r>
      <w:r w:rsidRPr="00794253">
        <w:rPr>
          <w:rFonts w:ascii="Times New Roman" w:eastAsia="Times New Roman" w:hAnsi="Times New Roman" w:cs="Times New Roman"/>
          <w:sz w:val="24"/>
          <w:szCs w:val="24"/>
        </w:rPr>
        <w:t xml:space="preserve"> including Contracting Officer, Contracting Officer’s Representative(s), Contracting Officer Technical Representative(s), technical managers, contractor and subcontractor task managers, staff, and others.</w:t>
      </w:r>
    </w:p>
    <w:p w14:paraId="3ECA744E" w14:textId="5DDB76FD" w:rsidR="3D3FA695" w:rsidRPr="00794253" w:rsidRDefault="32E2013B" w:rsidP="00F46023">
      <w:pPr>
        <w:pStyle w:val="ListParagraph"/>
        <w:widowControl w:val="0"/>
        <w:numPr>
          <w:ilvl w:val="1"/>
          <w:numId w:val="20"/>
        </w:numPr>
        <w:tabs>
          <w:tab w:val="start" w:pos="41.95pt"/>
          <w:tab w:val="start" w:pos="42pt"/>
        </w:tabs>
        <w:spacing w:after="0pt" w:line="12pt" w:lineRule="auto"/>
        <w:rPr>
          <w:rFonts w:ascii="Times New Roman" w:eastAsia="Times New Roman" w:hAnsi="Times New Roman" w:cs="Times New Roman"/>
          <w:sz w:val="24"/>
          <w:szCs w:val="24"/>
        </w:rPr>
      </w:pPr>
      <w:r w:rsidRPr="00794253">
        <w:rPr>
          <w:rFonts w:ascii="Times New Roman" w:eastAsia="Times New Roman" w:hAnsi="Times New Roman" w:cs="Times New Roman"/>
          <w:sz w:val="24"/>
          <w:szCs w:val="24"/>
        </w:rPr>
        <w:t>Ability to assemble and lead the full range of technical and administrative staff necessary to accomplish the full spectrum of work to be performed under this Contract.</w:t>
      </w:r>
    </w:p>
    <w:p w14:paraId="7642F79F" w14:textId="13BE0336" w:rsidR="3D3FA695" w:rsidRPr="00794253" w:rsidRDefault="32E2013B" w:rsidP="00F46023">
      <w:pPr>
        <w:pStyle w:val="ListParagraph"/>
        <w:widowControl w:val="0"/>
        <w:numPr>
          <w:ilvl w:val="1"/>
          <w:numId w:val="20"/>
        </w:numPr>
        <w:tabs>
          <w:tab w:val="start" w:pos="41.95pt"/>
          <w:tab w:val="start" w:pos="42pt"/>
        </w:tabs>
        <w:spacing w:after="0pt" w:line="12pt" w:lineRule="auto"/>
        <w:rPr>
          <w:rFonts w:ascii="Times New Roman" w:eastAsia="Times New Roman" w:hAnsi="Times New Roman" w:cs="Times New Roman"/>
          <w:sz w:val="24"/>
          <w:szCs w:val="24"/>
        </w:rPr>
      </w:pPr>
      <w:r w:rsidRPr="00794253">
        <w:rPr>
          <w:rFonts w:ascii="Times New Roman" w:eastAsia="Times New Roman" w:hAnsi="Times New Roman" w:cs="Times New Roman"/>
          <w:sz w:val="24"/>
          <w:szCs w:val="24"/>
        </w:rPr>
        <w:t>Demonstrated ability to approach projects with a focus toward process improvement and introducing innovative solutions.</w:t>
      </w:r>
    </w:p>
    <w:p w14:paraId="0DFD5603" w14:textId="03EADA6F" w:rsidR="3D3FA695" w:rsidRPr="00794253" w:rsidRDefault="32E2013B" w:rsidP="00F46023">
      <w:pPr>
        <w:pStyle w:val="ListParagraph"/>
        <w:widowControl w:val="0"/>
        <w:numPr>
          <w:ilvl w:val="1"/>
          <w:numId w:val="20"/>
        </w:numPr>
        <w:tabs>
          <w:tab w:val="start" w:pos="41.95pt"/>
          <w:tab w:val="start" w:pos="42pt"/>
        </w:tabs>
        <w:spacing w:after="0pt" w:line="12pt" w:lineRule="auto"/>
        <w:rPr>
          <w:rFonts w:ascii="Times New Roman" w:eastAsia="Times New Roman" w:hAnsi="Times New Roman" w:cs="Times New Roman"/>
          <w:sz w:val="24"/>
          <w:szCs w:val="24"/>
        </w:rPr>
      </w:pPr>
      <w:r w:rsidRPr="00794253">
        <w:rPr>
          <w:rFonts w:ascii="Times New Roman" w:eastAsia="Times New Roman" w:hAnsi="Times New Roman" w:cs="Times New Roman"/>
          <w:sz w:val="24"/>
          <w:szCs w:val="24"/>
        </w:rPr>
        <w:t>Sound technical experience in the following areas:</w:t>
      </w:r>
    </w:p>
    <w:p w14:paraId="2010A1D5" w14:textId="115B5866" w:rsidR="3D3FA695" w:rsidRPr="00794253" w:rsidRDefault="7AF8EC49" w:rsidP="00F46023">
      <w:pPr>
        <w:pStyle w:val="ListParagraph"/>
        <w:widowControl w:val="0"/>
        <w:numPr>
          <w:ilvl w:val="2"/>
          <w:numId w:val="21"/>
        </w:numPr>
        <w:tabs>
          <w:tab w:val="start" w:pos="78pt"/>
        </w:tabs>
        <w:spacing w:after="0pt" w:line="12pt" w:lineRule="auto"/>
        <w:rPr>
          <w:rFonts w:ascii="Times New Roman" w:eastAsia="Times New Roman" w:hAnsi="Times New Roman" w:cs="Times New Roman"/>
          <w:sz w:val="24"/>
          <w:szCs w:val="24"/>
        </w:rPr>
      </w:pPr>
      <w:r w:rsidRPr="340DE084">
        <w:rPr>
          <w:rFonts w:ascii="Times New Roman" w:eastAsia="Times New Roman" w:hAnsi="Times New Roman" w:cs="Times New Roman"/>
          <w:sz w:val="24"/>
          <w:szCs w:val="24"/>
        </w:rPr>
        <w:t xml:space="preserve">Survey development </w:t>
      </w:r>
    </w:p>
    <w:p w14:paraId="6DD3AC10" w14:textId="6591AB7B" w:rsidR="18C9259B" w:rsidRDefault="4426F5A3" w:rsidP="340DE084">
      <w:pPr>
        <w:pStyle w:val="ListParagraph"/>
        <w:widowControl w:val="0"/>
        <w:numPr>
          <w:ilvl w:val="2"/>
          <w:numId w:val="21"/>
        </w:numPr>
        <w:tabs>
          <w:tab w:val="start" w:pos="78pt"/>
        </w:tabs>
        <w:spacing w:after="0pt" w:line="12pt" w:lineRule="auto"/>
        <w:rPr>
          <w:rFonts w:ascii="Times New Roman" w:eastAsia="Times New Roman" w:hAnsi="Times New Roman" w:cs="Times New Roman"/>
          <w:sz w:val="24"/>
          <w:szCs w:val="24"/>
        </w:rPr>
      </w:pPr>
      <w:r w:rsidRPr="0A07CC4C">
        <w:rPr>
          <w:rFonts w:ascii="Times New Roman" w:eastAsia="Times New Roman" w:hAnsi="Times New Roman" w:cs="Times New Roman"/>
          <w:sz w:val="24"/>
          <w:szCs w:val="24"/>
        </w:rPr>
        <w:t xml:space="preserve">Familiarity with calculating estimators </w:t>
      </w:r>
      <w:r w:rsidR="335C1DEF" w:rsidRPr="0A07CC4C">
        <w:rPr>
          <w:rFonts w:ascii="Times New Roman" w:eastAsia="Times New Roman" w:hAnsi="Times New Roman" w:cs="Times New Roman"/>
          <w:sz w:val="24"/>
          <w:szCs w:val="24"/>
        </w:rPr>
        <w:t>accounting for survey design</w:t>
      </w:r>
      <w:r w:rsidR="5E2CF79E" w:rsidRPr="0A07CC4C">
        <w:rPr>
          <w:rFonts w:ascii="Times New Roman" w:eastAsia="Times New Roman" w:hAnsi="Times New Roman" w:cs="Times New Roman"/>
          <w:sz w:val="24"/>
          <w:szCs w:val="24"/>
        </w:rPr>
        <w:t xml:space="preserve">, </w:t>
      </w:r>
      <w:r w:rsidR="28BB22D1" w:rsidRPr="0A07CC4C">
        <w:rPr>
          <w:rFonts w:ascii="Times New Roman" w:eastAsia="Times New Roman" w:hAnsi="Times New Roman" w:cs="Times New Roman"/>
          <w:sz w:val="24"/>
          <w:szCs w:val="24"/>
        </w:rPr>
        <w:t xml:space="preserve">unit and item </w:t>
      </w:r>
      <w:r w:rsidR="5E2CF79E" w:rsidRPr="0A07CC4C">
        <w:rPr>
          <w:rFonts w:ascii="Times New Roman" w:eastAsia="Times New Roman" w:hAnsi="Times New Roman" w:cs="Times New Roman"/>
          <w:sz w:val="24"/>
          <w:szCs w:val="24"/>
        </w:rPr>
        <w:t>non-response, and calibration</w:t>
      </w:r>
    </w:p>
    <w:p w14:paraId="2E8D4E1F" w14:textId="3E9A49CF" w:rsidR="3D3FA695" w:rsidRPr="00794253" w:rsidRDefault="58781645" w:rsidP="00F46023">
      <w:pPr>
        <w:pStyle w:val="ListParagraph"/>
        <w:widowControl w:val="0"/>
        <w:numPr>
          <w:ilvl w:val="2"/>
          <w:numId w:val="21"/>
        </w:numPr>
        <w:tabs>
          <w:tab w:val="start" w:pos="78pt"/>
        </w:tabs>
        <w:spacing w:after="0pt" w:line="12pt" w:lineRule="auto"/>
        <w:rPr>
          <w:rFonts w:ascii="Times New Roman" w:eastAsia="Times New Roman" w:hAnsi="Times New Roman" w:cs="Times New Roman"/>
          <w:sz w:val="24"/>
          <w:szCs w:val="24"/>
        </w:rPr>
      </w:pPr>
      <w:r w:rsidRPr="675AFA88">
        <w:rPr>
          <w:rFonts w:ascii="Times New Roman" w:eastAsia="Times New Roman" w:hAnsi="Times New Roman" w:cs="Times New Roman"/>
          <w:sz w:val="24"/>
          <w:szCs w:val="24"/>
        </w:rPr>
        <w:t>Collecting and analyzing</w:t>
      </w:r>
      <w:r w:rsidR="675AFA88" w:rsidRPr="675AFA88">
        <w:rPr>
          <w:rFonts w:ascii="Times New Roman" w:eastAsia="Times New Roman" w:hAnsi="Times New Roman" w:cs="Times New Roman"/>
          <w:sz w:val="24"/>
          <w:szCs w:val="24"/>
        </w:rPr>
        <w:t xml:space="preserve"> </w:t>
      </w:r>
      <w:r w:rsidR="6FB0D46F" w:rsidRPr="675AFA88">
        <w:rPr>
          <w:rFonts w:ascii="Times New Roman" w:eastAsia="Times New Roman" w:hAnsi="Times New Roman" w:cs="Times New Roman"/>
          <w:sz w:val="24"/>
          <w:szCs w:val="24"/>
        </w:rPr>
        <w:t xml:space="preserve">survey </w:t>
      </w:r>
      <w:r w:rsidR="675AFA88" w:rsidRPr="675AFA88">
        <w:rPr>
          <w:rFonts w:ascii="Times New Roman" w:eastAsia="Times New Roman" w:hAnsi="Times New Roman" w:cs="Times New Roman"/>
          <w:sz w:val="24"/>
          <w:szCs w:val="24"/>
        </w:rPr>
        <w:t xml:space="preserve">non-response </w:t>
      </w:r>
      <w:r w:rsidR="5785B82A" w:rsidRPr="675AFA88">
        <w:rPr>
          <w:rFonts w:ascii="Times New Roman" w:eastAsia="Times New Roman" w:hAnsi="Times New Roman" w:cs="Times New Roman"/>
          <w:sz w:val="24"/>
          <w:szCs w:val="24"/>
        </w:rPr>
        <w:t xml:space="preserve">and item nonresponse </w:t>
      </w:r>
      <w:r w:rsidR="675AFA88" w:rsidRPr="675AFA88">
        <w:rPr>
          <w:rFonts w:ascii="Times New Roman" w:eastAsia="Times New Roman" w:hAnsi="Times New Roman" w:cs="Times New Roman"/>
          <w:sz w:val="24"/>
          <w:szCs w:val="24"/>
        </w:rPr>
        <w:t>in large scale surveys</w:t>
      </w:r>
    </w:p>
    <w:p w14:paraId="7D7F34C0" w14:textId="1CEBA979" w:rsidR="3D3FA695" w:rsidRPr="00794253" w:rsidRDefault="0A07CC4C" w:rsidP="0A07CC4C">
      <w:pPr>
        <w:widowControl w:val="0"/>
        <w:numPr>
          <w:ilvl w:val="2"/>
          <w:numId w:val="21"/>
        </w:numPr>
        <w:tabs>
          <w:tab w:val="start" w:pos="78pt"/>
        </w:tabs>
        <w:spacing w:after="0pt" w:line="12pt" w:lineRule="auto"/>
        <w:rPr>
          <w:rFonts w:ascii="Times New Roman" w:eastAsia="Times New Roman" w:hAnsi="Times New Roman" w:cs="Times New Roman"/>
          <w:sz w:val="24"/>
          <w:szCs w:val="24"/>
        </w:rPr>
      </w:pPr>
      <w:r w:rsidRPr="0A07CC4C">
        <w:rPr>
          <w:rFonts w:ascii="Times New Roman" w:eastAsia="Times New Roman" w:hAnsi="Times New Roman" w:cs="Times New Roman"/>
          <w:sz w:val="24"/>
          <w:szCs w:val="24"/>
        </w:rPr>
        <w:t>Large-scale labor market statistical surveys, preferably energy</w:t>
      </w:r>
      <w:r w:rsidR="4F31EA3D" w:rsidRPr="0A07CC4C">
        <w:rPr>
          <w:rFonts w:ascii="Times New Roman" w:eastAsia="Times New Roman" w:hAnsi="Times New Roman" w:cs="Times New Roman"/>
          <w:sz w:val="24"/>
          <w:szCs w:val="24"/>
        </w:rPr>
        <w:t xml:space="preserve"> based</w:t>
      </w:r>
      <w:r w:rsidRPr="0A07CC4C">
        <w:rPr>
          <w:rFonts w:ascii="Times New Roman" w:eastAsia="Times New Roman" w:hAnsi="Times New Roman" w:cs="Times New Roman"/>
          <w:sz w:val="24"/>
          <w:szCs w:val="24"/>
        </w:rPr>
        <w:t xml:space="preserve"> </w:t>
      </w:r>
    </w:p>
    <w:p w14:paraId="063FA9FB" w14:textId="5C7AB5F6" w:rsidR="3D3FA695" w:rsidRPr="00794253" w:rsidRDefault="0A07CC4C" w:rsidP="0A07CC4C">
      <w:pPr>
        <w:widowControl w:val="0"/>
        <w:numPr>
          <w:ilvl w:val="2"/>
          <w:numId w:val="21"/>
        </w:numPr>
        <w:tabs>
          <w:tab w:val="start" w:pos="78pt"/>
        </w:tabs>
        <w:spacing w:after="0pt" w:line="12pt" w:lineRule="auto"/>
        <w:rPr>
          <w:rFonts w:ascii="Times New Roman" w:eastAsia="Times New Roman" w:hAnsi="Times New Roman" w:cs="Times New Roman"/>
          <w:sz w:val="24"/>
          <w:szCs w:val="24"/>
        </w:rPr>
      </w:pPr>
      <w:r w:rsidRPr="0A07CC4C">
        <w:rPr>
          <w:rFonts w:ascii="Times New Roman" w:eastAsia="Times New Roman" w:hAnsi="Times New Roman" w:cs="Times New Roman"/>
          <w:sz w:val="24"/>
          <w:szCs w:val="24"/>
        </w:rPr>
        <w:t xml:space="preserve">Outreach, communication, and promotion of products and </w:t>
      </w:r>
      <w:r w:rsidR="00876A6C" w:rsidRPr="0A07CC4C">
        <w:rPr>
          <w:rFonts w:ascii="Times New Roman" w:eastAsia="Times New Roman" w:hAnsi="Times New Roman" w:cs="Times New Roman"/>
          <w:sz w:val="24"/>
          <w:szCs w:val="24"/>
        </w:rPr>
        <w:t>services</w:t>
      </w:r>
      <w:r w:rsidRPr="0A07CC4C">
        <w:rPr>
          <w:rFonts w:ascii="Times New Roman" w:eastAsia="Times New Roman" w:hAnsi="Times New Roman" w:cs="Times New Roman"/>
          <w:sz w:val="24"/>
          <w:szCs w:val="24"/>
        </w:rPr>
        <w:t>.</w:t>
      </w:r>
    </w:p>
    <w:p w14:paraId="25A215DF" w14:textId="02C22ED5" w:rsidR="3D3FA695" w:rsidRPr="00794253" w:rsidRDefault="32E2013B" w:rsidP="00F46023">
      <w:pPr>
        <w:pStyle w:val="ListParagraph"/>
        <w:widowControl w:val="0"/>
        <w:numPr>
          <w:ilvl w:val="2"/>
          <w:numId w:val="21"/>
        </w:numPr>
        <w:tabs>
          <w:tab w:val="start" w:pos="78pt"/>
        </w:tabs>
        <w:spacing w:after="0pt" w:line="12pt" w:lineRule="auto"/>
        <w:rPr>
          <w:rFonts w:ascii="Times New Roman" w:eastAsia="Times New Roman" w:hAnsi="Times New Roman" w:cs="Times New Roman"/>
          <w:sz w:val="24"/>
          <w:szCs w:val="24"/>
        </w:rPr>
      </w:pPr>
      <w:r w:rsidRPr="00794253">
        <w:rPr>
          <w:rFonts w:ascii="Times New Roman" w:eastAsia="Times New Roman" w:hAnsi="Times New Roman" w:cs="Times New Roman"/>
          <w:sz w:val="24"/>
          <w:szCs w:val="24"/>
        </w:rPr>
        <w:t>Information technology, specifically database and software application development.</w:t>
      </w:r>
    </w:p>
    <w:p w14:paraId="204C91DA" w14:textId="1D280446" w:rsidR="3D3FA695" w:rsidRPr="00794253" w:rsidRDefault="30349090" w:rsidP="00F46023">
      <w:pPr>
        <w:pStyle w:val="ListParagraph"/>
        <w:widowControl w:val="0"/>
        <w:numPr>
          <w:ilvl w:val="2"/>
          <w:numId w:val="21"/>
        </w:numPr>
        <w:tabs>
          <w:tab w:val="start" w:pos="78.05pt"/>
        </w:tabs>
        <w:spacing w:after="0pt" w:line="12pt" w:lineRule="auto"/>
        <w:rPr>
          <w:rFonts w:ascii="Times New Roman" w:eastAsia="Times New Roman" w:hAnsi="Times New Roman" w:cs="Times New Roman"/>
          <w:sz w:val="24"/>
          <w:szCs w:val="24"/>
        </w:rPr>
      </w:pPr>
      <w:r w:rsidRPr="00794253">
        <w:rPr>
          <w:rFonts w:ascii="Times New Roman" w:eastAsia="Times New Roman" w:hAnsi="Times New Roman" w:cs="Times New Roman"/>
          <w:sz w:val="24"/>
          <w:szCs w:val="24"/>
        </w:rPr>
        <w:t>Demonstrated writing and communications skills</w:t>
      </w:r>
    </w:p>
    <w:p w14:paraId="3659E17F" w14:textId="00847D87" w:rsidR="30349090" w:rsidRPr="00F7575D" w:rsidRDefault="30349090" w:rsidP="00F46023">
      <w:pPr>
        <w:widowControl w:val="0"/>
        <w:tabs>
          <w:tab w:val="start" w:pos="78.05pt"/>
        </w:tabs>
        <w:spacing w:after="0pt" w:line="12pt" w:lineRule="auto"/>
        <w:rPr>
          <w:rFonts w:ascii="Times New Roman" w:eastAsia="Times New Roman" w:hAnsi="Times New Roman" w:cs="Times New Roman"/>
          <w:sz w:val="24"/>
          <w:szCs w:val="24"/>
        </w:rPr>
      </w:pPr>
    </w:p>
    <w:p w14:paraId="6D74DC06" w14:textId="77777777" w:rsidR="00886088" w:rsidRDefault="00886088">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71F3C74F" w14:textId="1F41D964" w:rsidR="3D3FA695" w:rsidRPr="00794253" w:rsidRDefault="0A7E58FB" w:rsidP="00F46023">
      <w:pPr>
        <w:widowControl w:val="0"/>
        <w:spacing w:before="7.85pt" w:after="0pt" w:line="12pt" w:lineRule="auto"/>
        <w:rPr>
          <w:rFonts w:ascii="Times New Roman" w:eastAsia="Times New Roman" w:hAnsi="Times New Roman" w:cs="Times New Roman"/>
          <w:sz w:val="24"/>
          <w:szCs w:val="24"/>
        </w:rPr>
      </w:pPr>
      <w:r w:rsidRPr="0DCCC0F6">
        <w:rPr>
          <w:rFonts w:ascii="Times New Roman" w:eastAsia="Times New Roman" w:hAnsi="Times New Roman" w:cs="Times New Roman"/>
          <w:sz w:val="24"/>
          <w:szCs w:val="24"/>
        </w:rPr>
        <w:lastRenderedPageBreak/>
        <w:t>Other Contractor Employees performing work under this solicitation shall have the following minimum qualifications:</w:t>
      </w:r>
    </w:p>
    <w:p w14:paraId="74B6A976" w14:textId="5567596C" w:rsidR="3D3FA695" w:rsidRPr="00794253" w:rsidRDefault="3D3FA695" w:rsidP="00F46023">
      <w:pPr>
        <w:widowControl w:val="0"/>
        <w:spacing w:after="0pt" w:line="12pt" w:lineRule="auto"/>
        <w:rPr>
          <w:rFonts w:ascii="Times New Roman" w:eastAsia="Times New Roman" w:hAnsi="Times New Roman" w:cs="Times New Roman"/>
          <w:sz w:val="24"/>
          <w:szCs w:val="24"/>
        </w:rPr>
      </w:pPr>
    </w:p>
    <w:p w14:paraId="2B053615" w14:textId="2C63090B" w:rsidR="00A22151" w:rsidRDefault="32E2013B" w:rsidP="00A22151">
      <w:pPr>
        <w:widowControl w:val="0"/>
        <w:spacing w:after="0pt" w:line="12pt" w:lineRule="auto"/>
        <w:ind w:firstLine="36pt"/>
        <w:rPr>
          <w:rFonts w:ascii="Times New Roman" w:eastAsia="Times New Roman" w:hAnsi="Times New Roman" w:cs="Times New Roman"/>
          <w:sz w:val="24"/>
          <w:szCs w:val="24"/>
        </w:rPr>
      </w:pPr>
      <w:r w:rsidRPr="00F46023">
        <w:rPr>
          <w:rFonts w:ascii="Times New Roman" w:eastAsia="Times New Roman" w:hAnsi="Times New Roman" w:cs="Times New Roman"/>
          <w:sz w:val="24"/>
          <w:szCs w:val="24"/>
        </w:rPr>
        <w:t>Education</w:t>
      </w:r>
      <w:r w:rsidR="00176575" w:rsidRPr="00F46023">
        <w:rPr>
          <w:rFonts w:ascii="Times New Roman" w:eastAsia="Times New Roman" w:hAnsi="Times New Roman" w:cs="Times New Roman"/>
          <w:sz w:val="24"/>
          <w:szCs w:val="24"/>
        </w:rPr>
        <w:t>:</w:t>
      </w:r>
    </w:p>
    <w:p w14:paraId="220F1D7B" w14:textId="75304F84" w:rsidR="3D3FA695" w:rsidRPr="00A22151" w:rsidRDefault="00876A6C" w:rsidP="00A22151">
      <w:pPr>
        <w:pStyle w:val="ListParagraph"/>
        <w:widowControl w:val="0"/>
        <w:numPr>
          <w:ilvl w:val="0"/>
          <w:numId w:val="29"/>
        </w:numPr>
        <w:spacing w:after="0pt" w:line="12pt" w:lineRule="auto"/>
        <w:rPr>
          <w:rFonts w:ascii="Times New Roman" w:eastAsia="Times New Roman" w:hAnsi="Times New Roman" w:cs="Times New Roman"/>
          <w:sz w:val="24"/>
          <w:szCs w:val="24"/>
        </w:rPr>
      </w:pPr>
      <w:r w:rsidRPr="00A22151">
        <w:rPr>
          <w:rFonts w:ascii="Times New Roman" w:eastAsia="Times New Roman" w:hAnsi="Times New Roman" w:cs="Times New Roman"/>
          <w:sz w:val="24"/>
          <w:szCs w:val="24"/>
        </w:rPr>
        <w:t>Bachelor’s degree in business management</w:t>
      </w:r>
      <w:r w:rsidR="32E2013B" w:rsidRPr="00A22151">
        <w:rPr>
          <w:rFonts w:ascii="Times New Roman" w:eastAsia="Times New Roman" w:hAnsi="Times New Roman" w:cs="Times New Roman"/>
          <w:sz w:val="24"/>
          <w:szCs w:val="24"/>
        </w:rPr>
        <w:t xml:space="preserve"> or in a field of study directly applicable to the objectives of this contract.</w:t>
      </w:r>
    </w:p>
    <w:p w14:paraId="08AEA10A" w14:textId="546F2886" w:rsidR="3D3FA695" w:rsidRPr="00794253" w:rsidRDefault="3D3FA695" w:rsidP="00F46023">
      <w:pPr>
        <w:widowControl w:val="0"/>
        <w:spacing w:before="0.50pt" w:after="0pt" w:line="12pt" w:lineRule="auto"/>
        <w:ind w:start="18pt"/>
        <w:rPr>
          <w:rFonts w:ascii="Times New Roman" w:eastAsia="Times New Roman" w:hAnsi="Times New Roman" w:cs="Times New Roman"/>
          <w:sz w:val="24"/>
          <w:szCs w:val="24"/>
        </w:rPr>
      </w:pPr>
    </w:p>
    <w:p w14:paraId="6CFD6415" w14:textId="0F34B42F" w:rsidR="00A22151" w:rsidRDefault="1FF2A80E" w:rsidP="00A22151">
      <w:pPr>
        <w:widowControl w:val="0"/>
        <w:spacing w:after="0pt" w:line="12pt" w:lineRule="auto"/>
        <w:ind w:start="36pt"/>
        <w:rPr>
          <w:rFonts w:ascii="Times New Roman" w:eastAsia="Times New Roman" w:hAnsi="Times New Roman" w:cs="Times New Roman"/>
          <w:sz w:val="24"/>
          <w:szCs w:val="24"/>
        </w:rPr>
      </w:pPr>
      <w:r w:rsidRPr="0DCCC0F6">
        <w:rPr>
          <w:rFonts w:ascii="Times New Roman" w:eastAsia="Times New Roman" w:hAnsi="Times New Roman" w:cs="Times New Roman"/>
          <w:sz w:val="24"/>
          <w:szCs w:val="24"/>
        </w:rPr>
        <w:t>Experience</w:t>
      </w:r>
      <w:r w:rsidR="765427C7" w:rsidRPr="0DCCC0F6">
        <w:rPr>
          <w:rFonts w:ascii="Times New Roman" w:eastAsia="Times New Roman" w:hAnsi="Times New Roman" w:cs="Times New Roman"/>
          <w:sz w:val="24"/>
          <w:szCs w:val="24"/>
        </w:rPr>
        <w:t>:</w:t>
      </w:r>
    </w:p>
    <w:p w14:paraId="13C0C7C8" w14:textId="5F9963D0" w:rsidR="1A68CE60" w:rsidRDefault="2290E1E8" w:rsidP="0DCCC0F6">
      <w:pPr>
        <w:pStyle w:val="ListParagraph"/>
        <w:widowControl w:val="0"/>
        <w:numPr>
          <w:ilvl w:val="0"/>
          <w:numId w:val="1"/>
        </w:numPr>
        <w:spacing w:after="0pt" w:line="12pt" w:lineRule="auto"/>
        <w:rPr>
          <w:rFonts w:ascii="Times New Roman" w:eastAsia="Times New Roman" w:hAnsi="Times New Roman" w:cs="Times New Roman"/>
          <w:sz w:val="24"/>
          <w:szCs w:val="24"/>
        </w:rPr>
      </w:pPr>
      <w:r w:rsidRPr="0DCCC0F6">
        <w:rPr>
          <w:rFonts w:ascii="Times New Roman" w:eastAsia="Times New Roman" w:hAnsi="Times New Roman" w:cs="Times New Roman"/>
          <w:sz w:val="24"/>
          <w:szCs w:val="24"/>
        </w:rPr>
        <w:t>Demonstrated experience implementing high quality U.S. establishment or firm data collection involving a large number of respondents across a wide variety of sectors, firm sizes, and geographies</w:t>
      </w:r>
    </w:p>
    <w:p w14:paraId="3559BA80" w14:textId="1F440666" w:rsidR="212E393D" w:rsidRDefault="2997A4A8" w:rsidP="0DCCC0F6">
      <w:pPr>
        <w:pStyle w:val="ListParagraph"/>
        <w:widowControl w:val="0"/>
        <w:numPr>
          <w:ilvl w:val="0"/>
          <w:numId w:val="1"/>
        </w:numPr>
        <w:spacing w:after="0pt" w:line="12pt" w:lineRule="auto"/>
        <w:rPr>
          <w:rFonts w:ascii="Times New Roman" w:eastAsia="Times New Roman" w:hAnsi="Times New Roman" w:cs="Times New Roman"/>
          <w:sz w:val="24"/>
          <w:szCs w:val="24"/>
        </w:rPr>
      </w:pPr>
      <w:r w:rsidRPr="0DCCC0F6">
        <w:rPr>
          <w:rFonts w:ascii="Times New Roman" w:eastAsia="Times New Roman" w:hAnsi="Times New Roman" w:cs="Times New Roman"/>
          <w:sz w:val="24"/>
          <w:szCs w:val="24"/>
        </w:rPr>
        <w:t>Demonstrated experience in use, analysis, review and application of the North American Industry Classification System, Bureau of Labor Statistics Occupational classifications, and deep knowledge of the Quarterly Census on Employment and Wages, and other similar issuances, data, and labor statistical information.</w:t>
      </w:r>
    </w:p>
    <w:p w14:paraId="1CC4C31C" w14:textId="1B6EFF3C" w:rsidR="00A22151" w:rsidRDefault="0A7E58FB" w:rsidP="0DCCC0F6">
      <w:pPr>
        <w:widowControl w:val="0"/>
        <w:numPr>
          <w:ilvl w:val="0"/>
          <w:numId w:val="29"/>
        </w:numPr>
        <w:spacing w:after="0pt" w:line="12pt" w:lineRule="auto"/>
        <w:rPr>
          <w:rFonts w:ascii="Times New Roman" w:eastAsia="Times New Roman" w:hAnsi="Times New Roman" w:cs="Times New Roman"/>
          <w:sz w:val="24"/>
          <w:szCs w:val="24"/>
        </w:rPr>
      </w:pPr>
      <w:r w:rsidRPr="0DCCC0F6">
        <w:rPr>
          <w:rFonts w:ascii="Times New Roman" w:eastAsia="Times New Roman" w:hAnsi="Times New Roman" w:cs="Times New Roman"/>
          <w:sz w:val="24"/>
          <w:szCs w:val="24"/>
        </w:rPr>
        <w:t>Demonstrated experience managing projects similar in scope and complexity to those specified under this Contract, including the following activities: project planning; budgeting and cost monitoring; quality surveillance and problem resolution; on-schedule delivery of products and services and activity status reporting; and staff recruiting, hiring, and development.</w:t>
      </w:r>
    </w:p>
    <w:p w14:paraId="349C2F55" w14:textId="2C03B809" w:rsidR="3D3FA695" w:rsidRPr="00A22151" w:rsidRDefault="26572AD0" w:rsidP="00A22151">
      <w:pPr>
        <w:pStyle w:val="ListParagraph"/>
        <w:widowControl w:val="0"/>
        <w:numPr>
          <w:ilvl w:val="0"/>
          <w:numId w:val="29"/>
        </w:numPr>
        <w:spacing w:after="0pt" w:line="12pt" w:lineRule="auto"/>
        <w:rPr>
          <w:rFonts w:ascii="Times New Roman" w:eastAsia="Times New Roman" w:hAnsi="Times New Roman" w:cs="Times New Roman"/>
          <w:sz w:val="24"/>
          <w:szCs w:val="24"/>
        </w:rPr>
      </w:pPr>
      <w:r w:rsidRPr="00A22151">
        <w:rPr>
          <w:rFonts w:ascii="Times New Roman" w:eastAsia="Times New Roman" w:hAnsi="Times New Roman" w:cs="Times New Roman"/>
          <w:sz w:val="24"/>
          <w:szCs w:val="24"/>
        </w:rPr>
        <w:t>Three (3) years of project management experience on Federal Government contracts</w:t>
      </w:r>
      <w:r w:rsidR="5E47B286" w:rsidRPr="00A22151">
        <w:rPr>
          <w:rFonts w:ascii="Times New Roman" w:eastAsia="Times New Roman" w:hAnsi="Times New Roman" w:cs="Times New Roman"/>
          <w:sz w:val="24"/>
          <w:szCs w:val="24"/>
        </w:rPr>
        <w:t>.</w:t>
      </w:r>
    </w:p>
    <w:p w14:paraId="34A3BEFD" w14:textId="63D1F648" w:rsidR="3D3FA695" w:rsidRPr="00794253" w:rsidRDefault="3D3FA695" w:rsidP="00F46023">
      <w:pPr>
        <w:widowControl w:val="0"/>
        <w:spacing w:after="0pt" w:line="12pt" w:lineRule="auto"/>
        <w:ind w:start="18pt"/>
        <w:rPr>
          <w:rFonts w:ascii="Times New Roman" w:eastAsia="Times New Roman" w:hAnsi="Times New Roman" w:cs="Times New Roman"/>
          <w:sz w:val="24"/>
          <w:szCs w:val="24"/>
        </w:rPr>
      </w:pPr>
    </w:p>
    <w:p w14:paraId="42DF22C1" w14:textId="20009799" w:rsidR="00A22151" w:rsidRDefault="5F279B56" w:rsidP="00A22151">
      <w:pPr>
        <w:widowControl w:val="0"/>
        <w:spacing w:after="0pt" w:line="12pt" w:lineRule="auto"/>
        <w:ind w:start="36pt"/>
        <w:rPr>
          <w:rFonts w:ascii="Times New Roman" w:eastAsia="Times New Roman" w:hAnsi="Times New Roman" w:cs="Times New Roman"/>
          <w:sz w:val="24"/>
          <w:szCs w:val="24"/>
        </w:rPr>
      </w:pPr>
      <w:r w:rsidRPr="0DCCC0F6">
        <w:rPr>
          <w:rFonts w:ascii="Times New Roman" w:eastAsia="Times New Roman" w:hAnsi="Times New Roman" w:cs="Times New Roman"/>
          <w:sz w:val="24"/>
          <w:szCs w:val="24"/>
        </w:rPr>
        <w:t xml:space="preserve">Additional </w:t>
      </w:r>
      <w:r w:rsidR="507A1F13" w:rsidRPr="0DCCC0F6">
        <w:rPr>
          <w:rFonts w:ascii="Times New Roman" w:eastAsia="Times New Roman" w:hAnsi="Times New Roman" w:cs="Times New Roman"/>
          <w:sz w:val="24"/>
          <w:szCs w:val="24"/>
        </w:rPr>
        <w:t xml:space="preserve">Preferred </w:t>
      </w:r>
      <w:r w:rsidRPr="0DCCC0F6">
        <w:rPr>
          <w:rFonts w:ascii="Times New Roman" w:eastAsia="Times New Roman" w:hAnsi="Times New Roman" w:cs="Times New Roman"/>
          <w:sz w:val="24"/>
          <w:szCs w:val="24"/>
        </w:rPr>
        <w:t>Experience, Knowledge, Skills, and Abilities:</w:t>
      </w:r>
    </w:p>
    <w:p w14:paraId="3C6DD4C5" w14:textId="08A658AE" w:rsidR="00A22151" w:rsidRDefault="32E2013B" w:rsidP="00A22151">
      <w:pPr>
        <w:pStyle w:val="ListParagraph"/>
        <w:widowControl w:val="0"/>
        <w:numPr>
          <w:ilvl w:val="0"/>
          <w:numId w:val="30"/>
        </w:numPr>
        <w:spacing w:after="0pt" w:line="12pt" w:lineRule="auto"/>
        <w:rPr>
          <w:rFonts w:ascii="Times New Roman" w:eastAsia="Times New Roman" w:hAnsi="Times New Roman" w:cs="Times New Roman"/>
          <w:sz w:val="24"/>
          <w:szCs w:val="24"/>
        </w:rPr>
      </w:pPr>
      <w:r w:rsidRPr="00A22151">
        <w:rPr>
          <w:rFonts w:ascii="Times New Roman" w:eastAsia="Times New Roman" w:hAnsi="Times New Roman" w:cs="Times New Roman"/>
          <w:sz w:val="24"/>
          <w:szCs w:val="24"/>
        </w:rPr>
        <w:t>Knowledge of the administrative policies of the Contractor and of the Federal Acquisitions Regulations and Federal Government budgeting processes.</w:t>
      </w:r>
    </w:p>
    <w:p w14:paraId="3A4C4F30" w14:textId="0C76EE31" w:rsidR="00A22151" w:rsidRDefault="32E2013B" w:rsidP="00A22151">
      <w:pPr>
        <w:pStyle w:val="ListParagraph"/>
        <w:widowControl w:val="0"/>
        <w:numPr>
          <w:ilvl w:val="0"/>
          <w:numId w:val="30"/>
        </w:numPr>
        <w:spacing w:after="0pt" w:line="12pt" w:lineRule="auto"/>
        <w:rPr>
          <w:rFonts w:ascii="Times New Roman" w:eastAsia="Times New Roman" w:hAnsi="Times New Roman" w:cs="Times New Roman"/>
          <w:sz w:val="24"/>
          <w:szCs w:val="24"/>
        </w:rPr>
      </w:pPr>
      <w:r w:rsidRPr="00A22151">
        <w:rPr>
          <w:rFonts w:ascii="Times New Roman" w:eastAsia="Times New Roman" w:hAnsi="Times New Roman" w:cs="Times New Roman"/>
          <w:sz w:val="24"/>
          <w:szCs w:val="24"/>
        </w:rPr>
        <w:t>Demonstrated ability to effectively manage a diverse technical staff necessary to successfully accomplish projects of the scope and complexity to be awarded under this Contract. Also, the ability to work effectively with the various participants on this Contract; including Contracting Officer, Contracting Officer’s Representative(s), Contracting Officer Technical Representative(s), technical managers, contractor(s) and subcontractor task managers, staff, and others.</w:t>
      </w:r>
    </w:p>
    <w:p w14:paraId="38930BE1" w14:textId="3CA13025" w:rsidR="00A22151" w:rsidRDefault="32E2013B" w:rsidP="00A22151">
      <w:pPr>
        <w:pStyle w:val="ListParagraph"/>
        <w:widowControl w:val="0"/>
        <w:numPr>
          <w:ilvl w:val="0"/>
          <w:numId w:val="30"/>
        </w:numPr>
        <w:spacing w:after="0pt" w:line="12pt" w:lineRule="auto"/>
        <w:rPr>
          <w:rFonts w:ascii="Times New Roman" w:eastAsia="Times New Roman" w:hAnsi="Times New Roman" w:cs="Times New Roman"/>
          <w:sz w:val="24"/>
          <w:szCs w:val="24"/>
        </w:rPr>
      </w:pPr>
      <w:r w:rsidRPr="00A22151">
        <w:rPr>
          <w:rFonts w:ascii="Times New Roman" w:eastAsia="Times New Roman" w:hAnsi="Times New Roman" w:cs="Times New Roman"/>
          <w:sz w:val="24"/>
          <w:szCs w:val="24"/>
        </w:rPr>
        <w:t>Project management experience with an emphasis on processes improvement.</w:t>
      </w:r>
    </w:p>
    <w:p w14:paraId="110D3B51" w14:textId="09D24DC8" w:rsidR="00A22151" w:rsidRDefault="52BB1418" w:rsidP="00A22151">
      <w:pPr>
        <w:pStyle w:val="ListParagraph"/>
        <w:widowControl w:val="0"/>
        <w:numPr>
          <w:ilvl w:val="0"/>
          <w:numId w:val="30"/>
        </w:numPr>
        <w:spacing w:after="0pt" w:line="12pt" w:lineRule="auto"/>
        <w:rPr>
          <w:rFonts w:ascii="Times New Roman" w:eastAsia="Times New Roman" w:hAnsi="Times New Roman" w:cs="Times New Roman"/>
          <w:sz w:val="24"/>
          <w:szCs w:val="24"/>
        </w:rPr>
      </w:pPr>
      <w:r w:rsidRPr="10F57D78">
        <w:rPr>
          <w:rFonts w:ascii="Times New Roman" w:eastAsia="Times New Roman" w:hAnsi="Times New Roman" w:cs="Times New Roman"/>
          <w:sz w:val="24"/>
          <w:szCs w:val="24"/>
        </w:rPr>
        <w:t xml:space="preserve">Knowledge and experience in the areas of large-scale labor market statistical surveys, </w:t>
      </w:r>
      <w:r w:rsidR="124C5414" w:rsidRPr="10F57D78">
        <w:rPr>
          <w:rFonts w:ascii="Times New Roman" w:eastAsia="Times New Roman" w:hAnsi="Times New Roman" w:cs="Times New Roman"/>
          <w:sz w:val="24"/>
          <w:szCs w:val="24"/>
        </w:rPr>
        <w:t xml:space="preserve">energy market analysis, modeling and forecasting, </w:t>
      </w:r>
      <w:r w:rsidRPr="10F57D78">
        <w:rPr>
          <w:rFonts w:ascii="Times New Roman" w:eastAsia="Times New Roman" w:hAnsi="Times New Roman" w:cs="Times New Roman"/>
          <w:sz w:val="24"/>
          <w:szCs w:val="24"/>
        </w:rPr>
        <w:t>data integration, service and product dissemination, records management, and software application and database development.</w:t>
      </w:r>
    </w:p>
    <w:p w14:paraId="0B1ADA20" w14:textId="55814017" w:rsidR="3D3FA695" w:rsidRPr="00A22151" w:rsidRDefault="32E2013B" w:rsidP="00A22151">
      <w:pPr>
        <w:pStyle w:val="ListParagraph"/>
        <w:widowControl w:val="0"/>
        <w:numPr>
          <w:ilvl w:val="0"/>
          <w:numId w:val="30"/>
        </w:numPr>
        <w:spacing w:after="0pt" w:line="12pt" w:lineRule="auto"/>
        <w:rPr>
          <w:rFonts w:ascii="Times New Roman" w:eastAsia="Times New Roman" w:hAnsi="Times New Roman" w:cs="Times New Roman"/>
          <w:sz w:val="24"/>
          <w:szCs w:val="24"/>
        </w:rPr>
      </w:pPr>
      <w:r w:rsidRPr="00A22151">
        <w:rPr>
          <w:rFonts w:ascii="Times New Roman" w:eastAsia="Times New Roman" w:hAnsi="Times New Roman" w:cs="Times New Roman"/>
          <w:sz w:val="24"/>
          <w:szCs w:val="24"/>
        </w:rPr>
        <w:t>Excellent oral and written communications skills.</w:t>
      </w:r>
    </w:p>
    <w:p w14:paraId="5C4B5F10" w14:textId="51B6048D" w:rsidR="2BC7CD75" w:rsidRDefault="3C208ABA" w:rsidP="2BC7CD75">
      <w:pPr>
        <w:pStyle w:val="ListParagraph"/>
        <w:widowControl w:val="0"/>
        <w:numPr>
          <w:ilvl w:val="0"/>
          <w:numId w:val="30"/>
        </w:numPr>
        <w:spacing w:after="0pt" w:line="12pt" w:lineRule="auto"/>
        <w:rPr>
          <w:rFonts w:ascii="Times New Roman" w:eastAsia="Times New Roman" w:hAnsi="Times New Roman" w:cs="Times New Roman"/>
          <w:sz w:val="24"/>
          <w:szCs w:val="24"/>
        </w:rPr>
      </w:pPr>
      <w:r w:rsidRPr="10F57D78">
        <w:rPr>
          <w:rFonts w:ascii="Times New Roman" w:eastAsia="Times New Roman" w:hAnsi="Times New Roman" w:cs="Times New Roman"/>
          <w:sz w:val="24"/>
          <w:szCs w:val="24"/>
        </w:rPr>
        <w:t>E</w:t>
      </w:r>
      <w:r w:rsidR="0C6BDE25" w:rsidRPr="10F57D78">
        <w:rPr>
          <w:rFonts w:ascii="Times New Roman" w:eastAsia="Times New Roman" w:hAnsi="Times New Roman" w:cs="Times New Roman"/>
          <w:sz w:val="24"/>
          <w:szCs w:val="24"/>
        </w:rPr>
        <w:t xml:space="preserve">xperience utilizing Census establishment micro-data. </w:t>
      </w:r>
    </w:p>
    <w:p w14:paraId="0F817C74" w14:textId="64665CE0" w:rsidR="2598EB45" w:rsidRDefault="124C5414" w:rsidP="2598EB45">
      <w:pPr>
        <w:pStyle w:val="ListParagraph"/>
        <w:widowControl w:val="0"/>
        <w:numPr>
          <w:ilvl w:val="0"/>
          <w:numId w:val="30"/>
        </w:numPr>
        <w:spacing w:after="0pt" w:line="12pt" w:lineRule="auto"/>
        <w:rPr>
          <w:rFonts w:ascii="Times New Roman" w:eastAsia="Times New Roman" w:hAnsi="Times New Roman" w:cs="Times New Roman"/>
          <w:sz w:val="24"/>
          <w:szCs w:val="24"/>
        </w:rPr>
      </w:pPr>
      <w:r w:rsidRPr="124C5414">
        <w:rPr>
          <w:rFonts w:ascii="Times New Roman" w:eastAsia="Times New Roman" w:hAnsi="Times New Roman" w:cs="Times New Roman"/>
          <w:sz w:val="24"/>
          <w:szCs w:val="24"/>
        </w:rPr>
        <w:t>Experience with federal statistical Research Data Centers.</w:t>
      </w:r>
    </w:p>
    <w:p w14:paraId="67928D47" w14:textId="1B7098F7" w:rsidR="2B7B1826" w:rsidRDefault="124C5414" w:rsidP="16CD4A91">
      <w:pPr>
        <w:pStyle w:val="ListParagraph"/>
        <w:widowControl w:val="0"/>
        <w:numPr>
          <w:ilvl w:val="0"/>
          <w:numId w:val="30"/>
        </w:numPr>
        <w:spacing w:after="0pt" w:line="12pt" w:lineRule="auto"/>
        <w:rPr>
          <w:rFonts w:ascii="Times New Roman" w:eastAsia="Times New Roman" w:hAnsi="Times New Roman" w:cs="Times New Roman"/>
          <w:sz w:val="24"/>
          <w:szCs w:val="24"/>
        </w:rPr>
      </w:pPr>
      <w:r w:rsidRPr="124C5414">
        <w:rPr>
          <w:rFonts w:ascii="Times New Roman" w:eastAsia="Times New Roman" w:hAnsi="Times New Roman" w:cs="Times New Roman"/>
          <w:sz w:val="24"/>
          <w:szCs w:val="24"/>
        </w:rPr>
        <w:t>Previous or current Special Sworn Status.</w:t>
      </w:r>
    </w:p>
    <w:p w14:paraId="148A1527" w14:textId="25628DC7" w:rsidR="00FF4B59" w:rsidRDefault="1C54A583" w:rsidP="16CD4A91">
      <w:pPr>
        <w:pStyle w:val="ListParagraph"/>
        <w:widowControl w:val="0"/>
        <w:numPr>
          <w:ilvl w:val="0"/>
          <w:numId w:val="30"/>
        </w:numPr>
        <w:spacing w:after="0pt" w:line="12pt" w:lineRule="auto"/>
        <w:rPr>
          <w:rFonts w:ascii="Times New Roman" w:eastAsia="Times New Roman" w:hAnsi="Times New Roman" w:cs="Times New Roman"/>
          <w:sz w:val="24"/>
          <w:szCs w:val="24"/>
        </w:rPr>
      </w:pPr>
      <w:r w:rsidRPr="0DCCC0F6">
        <w:rPr>
          <w:rFonts w:ascii="Times New Roman" w:eastAsia="Times New Roman" w:hAnsi="Times New Roman" w:cs="Times New Roman"/>
          <w:sz w:val="24"/>
          <w:szCs w:val="24"/>
        </w:rPr>
        <w:t>Expertise in cognitive studies and/or social psychological impacts of survey design.</w:t>
      </w:r>
    </w:p>
    <w:p w14:paraId="581766C4" w14:textId="77777777" w:rsidR="00886088" w:rsidRDefault="00886088">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424CA56D" w14:textId="3729C280" w:rsidR="04C8C834" w:rsidRPr="00F46023" w:rsidRDefault="2B42E471" w:rsidP="00F46023">
      <w:pPr>
        <w:widowControl w:val="0"/>
        <w:spacing w:after="0pt" w:line="12pt" w:lineRule="auto"/>
        <w:rPr>
          <w:rFonts w:ascii="Times New Roman" w:eastAsia="Times New Roman" w:hAnsi="Times New Roman" w:cs="Times New Roman"/>
          <w:sz w:val="24"/>
          <w:szCs w:val="24"/>
        </w:rPr>
      </w:pPr>
      <w:r w:rsidRPr="00F46023">
        <w:rPr>
          <w:rFonts w:ascii="Times New Roman" w:eastAsia="Times New Roman" w:hAnsi="Times New Roman" w:cs="Times New Roman"/>
          <w:sz w:val="24"/>
          <w:szCs w:val="24"/>
        </w:rPr>
        <w:lastRenderedPageBreak/>
        <w:t xml:space="preserve">The Contractor shall identify an Information Security Officer. The Project Manager can perform in this role. The designated personnel must meet the following: </w:t>
      </w:r>
    </w:p>
    <w:p w14:paraId="489BEE9A" w14:textId="6955DBC8" w:rsidR="00F46023" w:rsidRDefault="00F46023" w:rsidP="00F46023">
      <w:pPr>
        <w:widowControl w:val="0"/>
        <w:spacing w:after="0pt" w:line="12pt" w:lineRule="auto"/>
        <w:rPr>
          <w:rFonts w:ascii="Times New Roman" w:eastAsia="Times New Roman" w:hAnsi="Times New Roman" w:cs="Times New Roman"/>
          <w:sz w:val="24"/>
          <w:szCs w:val="24"/>
        </w:rPr>
      </w:pPr>
    </w:p>
    <w:p w14:paraId="74B85D22" w14:textId="433300BC" w:rsidR="00A22151" w:rsidRDefault="00F46023" w:rsidP="00A22151">
      <w:pPr>
        <w:widowControl w:val="0"/>
        <w:spacing w:after="0pt" w:line="12pt" w:lineRule="auto"/>
        <w:ind w:start="36pt"/>
        <w:rPr>
          <w:rFonts w:ascii="Times New Roman" w:eastAsia="Times New Roman" w:hAnsi="Times New Roman" w:cs="Times New Roman"/>
          <w:sz w:val="24"/>
          <w:szCs w:val="24"/>
        </w:rPr>
      </w:pPr>
      <w:r w:rsidRPr="00F46023">
        <w:rPr>
          <w:rFonts w:ascii="Times New Roman" w:eastAsia="Times New Roman" w:hAnsi="Times New Roman" w:cs="Times New Roman"/>
          <w:sz w:val="24"/>
          <w:szCs w:val="24"/>
        </w:rPr>
        <w:t>Experience:</w:t>
      </w:r>
    </w:p>
    <w:p w14:paraId="5E73D81E" w14:textId="7B16494F" w:rsidR="00A22151" w:rsidRDefault="02700A38" w:rsidP="00F46023">
      <w:pPr>
        <w:pStyle w:val="ListParagraph"/>
        <w:widowControl w:val="0"/>
        <w:numPr>
          <w:ilvl w:val="0"/>
          <w:numId w:val="31"/>
        </w:numPr>
        <w:spacing w:after="0pt" w:line="12pt" w:lineRule="auto"/>
        <w:rPr>
          <w:rFonts w:ascii="Times New Roman" w:eastAsia="Times New Roman" w:hAnsi="Times New Roman" w:cs="Times New Roman"/>
          <w:sz w:val="24"/>
          <w:szCs w:val="24"/>
        </w:rPr>
      </w:pPr>
      <w:r w:rsidRPr="00A22151">
        <w:rPr>
          <w:rFonts w:ascii="Times New Roman" w:eastAsia="Times New Roman" w:hAnsi="Times New Roman" w:cs="Times New Roman"/>
          <w:sz w:val="24"/>
          <w:szCs w:val="24"/>
        </w:rPr>
        <w:t xml:space="preserve">Contractor personnel performing this role shall have experience in the Federal IT environment. Personnel shall also have experience ensuring information security compliance standards relating to CIPSEA </w:t>
      </w:r>
      <w:r w:rsidR="526A25E4" w:rsidRPr="00A22151">
        <w:rPr>
          <w:rFonts w:ascii="Times New Roman" w:eastAsia="Times New Roman" w:hAnsi="Times New Roman" w:cs="Times New Roman"/>
          <w:sz w:val="24"/>
          <w:szCs w:val="24"/>
        </w:rPr>
        <w:t xml:space="preserve">and federal regulations </w:t>
      </w:r>
      <w:r w:rsidRPr="00A22151">
        <w:rPr>
          <w:rFonts w:ascii="Times New Roman" w:eastAsia="Times New Roman" w:hAnsi="Times New Roman" w:cs="Times New Roman"/>
          <w:sz w:val="24"/>
          <w:szCs w:val="24"/>
        </w:rPr>
        <w:t>are implemented, documented, and monitored.</w:t>
      </w:r>
    </w:p>
    <w:p w14:paraId="45749844" w14:textId="32849102" w:rsidR="00A22151" w:rsidRDefault="2B42E471" w:rsidP="00F46023">
      <w:pPr>
        <w:pStyle w:val="ListParagraph"/>
        <w:widowControl w:val="0"/>
        <w:numPr>
          <w:ilvl w:val="0"/>
          <w:numId w:val="31"/>
        </w:numPr>
        <w:spacing w:after="0pt" w:line="12pt" w:lineRule="auto"/>
        <w:rPr>
          <w:rFonts w:ascii="Times New Roman" w:eastAsia="Times New Roman" w:hAnsi="Times New Roman" w:cs="Times New Roman"/>
          <w:sz w:val="24"/>
          <w:szCs w:val="24"/>
        </w:rPr>
      </w:pPr>
      <w:r w:rsidRPr="00A22151">
        <w:rPr>
          <w:rFonts w:ascii="Times New Roman" w:eastAsia="Times New Roman" w:hAnsi="Times New Roman" w:cs="Times New Roman"/>
          <w:sz w:val="24"/>
          <w:szCs w:val="24"/>
        </w:rPr>
        <w:t>Experience developing, implementing, and maintaining security policies and procedures for security of facilities, computer systems, telecommunications/Internet connectivity, data, personnel, and system administration.</w:t>
      </w:r>
    </w:p>
    <w:p w14:paraId="588667A1" w14:textId="0696298D" w:rsidR="00BF4C7F" w:rsidRDefault="2B42E471" w:rsidP="00F46023">
      <w:pPr>
        <w:pStyle w:val="ListParagraph"/>
        <w:widowControl w:val="0"/>
        <w:numPr>
          <w:ilvl w:val="0"/>
          <w:numId w:val="31"/>
        </w:numPr>
        <w:spacing w:after="0pt" w:line="12pt" w:lineRule="auto"/>
        <w:rPr>
          <w:rFonts w:ascii="Times New Roman" w:eastAsia="Times New Roman" w:hAnsi="Times New Roman" w:cs="Times New Roman"/>
          <w:sz w:val="24"/>
          <w:szCs w:val="24"/>
        </w:rPr>
      </w:pPr>
      <w:r w:rsidRPr="00A22151">
        <w:rPr>
          <w:rFonts w:ascii="Times New Roman" w:eastAsia="Times New Roman" w:hAnsi="Times New Roman" w:cs="Times New Roman"/>
          <w:sz w:val="24"/>
          <w:szCs w:val="24"/>
        </w:rPr>
        <w:t>Experience enforcing security controls on and during the system design, system testing, system implementation, system maintenance, and system disposal.</w:t>
      </w:r>
    </w:p>
    <w:p w14:paraId="28782571" w14:textId="7C566D31" w:rsidR="04C8C834" w:rsidRPr="00BF4C7F" w:rsidRDefault="1A01AD5E" w:rsidP="00F46023">
      <w:pPr>
        <w:pStyle w:val="ListParagraph"/>
        <w:widowControl w:val="0"/>
        <w:numPr>
          <w:ilvl w:val="0"/>
          <w:numId w:val="31"/>
        </w:numPr>
        <w:spacing w:after="0pt" w:line="12pt" w:lineRule="auto"/>
        <w:rPr>
          <w:rFonts w:ascii="Times New Roman" w:eastAsia="Times New Roman" w:hAnsi="Times New Roman" w:cs="Times New Roman"/>
          <w:sz w:val="24"/>
          <w:szCs w:val="24"/>
        </w:rPr>
      </w:pPr>
      <w:r w:rsidRPr="00BF4C7F">
        <w:rPr>
          <w:rFonts w:ascii="Times New Roman" w:eastAsia="Times New Roman" w:hAnsi="Times New Roman" w:cs="Times New Roman"/>
          <w:sz w:val="24"/>
          <w:szCs w:val="24"/>
        </w:rPr>
        <w:t>Experience documenting/correcting/mitigating all security defects and deficiencies. Experience ensuring subcontractors meet the security requirements described herein.</w:t>
      </w:r>
    </w:p>
    <w:p w14:paraId="0FCA858B" w14:textId="3E586535" w:rsidR="27F13822" w:rsidRPr="00794253" w:rsidRDefault="27F13822" w:rsidP="00F46023">
      <w:pPr>
        <w:widowControl w:val="0"/>
        <w:spacing w:after="0pt" w:line="12pt" w:lineRule="auto"/>
        <w:rPr>
          <w:rFonts w:ascii="Times New Roman" w:eastAsia="Times New Roman" w:hAnsi="Times New Roman" w:cs="Times New Roman"/>
          <w:sz w:val="24"/>
          <w:szCs w:val="24"/>
        </w:rPr>
      </w:pPr>
    </w:p>
    <w:p w14:paraId="0B51189F" w14:textId="7A6B7D2D" w:rsidR="3D3FA695" w:rsidRPr="00794253" w:rsidRDefault="32E2013B" w:rsidP="00F46023">
      <w:pPr>
        <w:widowControl w:val="0"/>
        <w:spacing w:after="0pt" w:line="12pt" w:lineRule="auto"/>
        <w:rPr>
          <w:rFonts w:ascii="Times New Roman" w:eastAsia="Times New Roman" w:hAnsi="Times New Roman" w:cs="Times New Roman"/>
          <w:sz w:val="24"/>
          <w:szCs w:val="24"/>
        </w:rPr>
      </w:pPr>
      <w:r w:rsidRPr="00794253">
        <w:rPr>
          <w:rFonts w:ascii="Times New Roman" w:eastAsia="Times New Roman" w:hAnsi="Times New Roman" w:cs="Times New Roman"/>
          <w:sz w:val="24"/>
          <w:szCs w:val="24"/>
        </w:rPr>
        <w:t>Identification of Contractor Employees: All Contractor personnel attending meetings and working in other situations where their contractor status is not obvious to third parties are required to identify themselves as such to avoid creating an impression in the minds of members of the public that they are Government officials.</w:t>
      </w:r>
    </w:p>
    <w:p w14:paraId="30BCFAEC" w14:textId="77777777" w:rsidR="002B7150" w:rsidRPr="00794253" w:rsidRDefault="002B7150" w:rsidP="00F46023">
      <w:pPr>
        <w:widowControl w:val="0"/>
        <w:spacing w:after="0pt" w:line="12pt" w:lineRule="auto"/>
        <w:ind w:start="5.95pt"/>
        <w:rPr>
          <w:rFonts w:ascii="Times New Roman" w:eastAsia="Times New Roman" w:hAnsi="Times New Roman" w:cs="Times New Roman"/>
          <w:sz w:val="24"/>
          <w:szCs w:val="24"/>
        </w:rPr>
      </w:pPr>
    </w:p>
    <w:p w14:paraId="00BB85DF" w14:textId="5EE1DB29" w:rsidR="3D3FA695" w:rsidRPr="00794253" w:rsidRDefault="3D3FA695" w:rsidP="00F46023">
      <w:pPr>
        <w:widowControl w:val="0"/>
        <w:spacing w:after="0pt" w:line="12pt" w:lineRule="auto"/>
        <w:ind w:start="5.95pt"/>
        <w:rPr>
          <w:rFonts w:ascii="Times New Roman" w:eastAsia="Times New Roman" w:hAnsi="Times New Roman" w:cs="Times New Roman"/>
          <w:sz w:val="24"/>
          <w:szCs w:val="24"/>
        </w:rPr>
      </w:pPr>
    </w:p>
    <w:p w14:paraId="4B32A730" w14:textId="53EC888F" w:rsidR="3D3FA695" w:rsidRPr="00794253" w:rsidRDefault="511AEC6C" w:rsidP="00F46023">
      <w:pPr>
        <w:pStyle w:val="ListParagraph"/>
        <w:widowControl w:val="0"/>
        <w:numPr>
          <w:ilvl w:val="0"/>
          <w:numId w:val="8"/>
        </w:numPr>
        <w:spacing w:after="0pt" w:line="12pt" w:lineRule="auto"/>
        <w:rPr>
          <w:rFonts w:ascii="Times New Roman" w:eastAsia="Times New Roman" w:hAnsi="Times New Roman" w:cs="Times New Roman"/>
          <w:b/>
          <w:bCs/>
          <w:sz w:val="24"/>
          <w:szCs w:val="24"/>
        </w:rPr>
      </w:pPr>
      <w:r w:rsidRPr="00794253">
        <w:rPr>
          <w:rFonts w:ascii="Times New Roman" w:eastAsia="Times New Roman" w:hAnsi="Times New Roman" w:cs="Times New Roman"/>
          <w:b/>
          <w:bCs/>
          <w:sz w:val="24"/>
          <w:szCs w:val="24"/>
        </w:rPr>
        <w:t>DATA PROCESSING AND DOCUMENTATION</w:t>
      </w:r>
    </w:p>
    <w:p w14:paraId="027F3FC0" w14:textId="3D4AC7F0" w:rsidR="3D3FA695" w:rsidRPr="00794253" w:rsidRDefault="3D3FA695" w:rsidP="00F46023">
      <w:pPr>
        <w:widowControl w:val="0"/>
        <w:spacing w:after="0pt" w:line="12pt" w:lineRule="auto"/>
        <w:ind w:start="5.95pt"/>
        <w:rPr>
          <w:rFonts w:ascii="Times New Roman" w:eastAsia="Times New Roman" w:hAnsi="Times New Roman" w:cs="Times New Roman"/>
          <w:sz w:val="24"/>
          <w:szCs w:val="24"/>
        </w:rPr>
      </w:pPr>
    </w:p>
    <w:p w14:paraId="5CD3D003" w14:textId="5967729D" w:rsidR="3D3FA695" w:rsidRPr="00794253" w:rsidRDefault="32E2013B" w:rsidP="00F46023">
      <w:pPr>
        <w:spacing w:line="12pt" w:lineRule="auto"/>
        <w:rPr>
          <w:rFonts w:ascii="Times New Roman" w:eastAsia="Times New Roman" w:hAnsi="Times New Roman" w:cs="Times New Roman"/>
          <w:sz w:val="24"/>
          <w:szCs w:val="24"/>
        </w:rPr>
      </w:pPr>
      <w:r w:rsidRPr="00794253">
        <w:rPr>
          <w:rFonts w:ascii="Times New Roman" w:eastAsia="Times New Roman" w:hAnsi="Times New Roman" w:cs="Times New Roman"/>
          <w:sz w:val="24"/>
          <w:szCs w:val="24"/>
        </w:rPr>
        <w:t xml:space="preserve">The contractor shall prepare a dataset with a well-organized and thoroughly documented logical structure, along with metadata for each data element that consistently applies </w:t>
      </w:r>
      <w:r w:rsidR="00C24157">
        <w:rPr>
          <w:rFonts w:ascii="Times New Roman" w:eastAsia="Times New Roman" w:hAnsi="Times New Roman" w:cs="Times New Roman"/>
          <w:sz w:val="24"/>
          <w:szCs w:val="24"/>
        </w:rPr>
        <w:t xml:space="preserve">to </w:t>
      </w:r>
      <w:r w:rsidRPr="00794253">
        <w:rPr>
          <w:rFonts w:ascii="Times New Roman" w:eastAsia="Times New Roman" w:hAnsi="Times New Roman" w:cs="Times New Roman"/>
          <w:sz w:val="24"/>
          <w:szCs w:val="24"/>
        </w:rPr>
        <w:t xml:space="preserve">a defined standard. Data files shall not be allowed to expire, be released without direct written consent by the CO, be overwritten, or otherwise destroyed.  </w:t>
      </w:r>
    </w:p>
    <w:p w14:paraId="2800E341" w14:textId="3710B2BF" w:rsidR="3D3FA695" w:rsidRPr="00794253" w:rsidRDefault="76FE5D3F" w:rsidP="00F46023">
      <w:pPr>
        <w:spacing w:line="12pt" w:lineRule="auto"/>
        <w:rPr>
          <w:rFonts w:ascii="Times New Roman" w:eastAsia="Times New Roman" w:hAnsi="Times New Roman" w:cs="Times New Roman"/>
          <w:sz w:val="24"/>
          <w:szCs w:val="24"/>
        </w:rPr>
      </w:pPr>
      <w:r w:rsidRPr="0A07CC4C">
        <w:rPr>
          <w:rFonts w:ascii="Times New Roman" w:eastAsia="Times New Roman" w:hAnsi="Times New Roman" w:cs="Times New Roman"/>
          <w:sz w:val="24"/>
          <w:szCs w:val="24"/>
        </w:rPr>
        <w:t>Documentation shall be clear, comprehensive, and user-friendly providing all the</w:t>
      </w:r>
      <w:r w:rsidR="00C24157" w:rsidRPr="0A07CC4C">
        <w:rPr>
          <w:rFonts w:ascii="Times New Roman" w:eastAsia="Times New Roman" w:hAnsi="Times New Roman" w:cs="Times New Roman"/>
          <w:sz w:val="24"/>
          <w:szCs w:val="24"/>
        </w:rPr>
        <w:t xml:space="preserve"> necessary</w:t>
      </w:r>
      <w:r w:rsidRPr="0A07CC4C">
        <w:rPr>
          <w:rFonts w:ascii="Times New Roman" w:eastAsia="Times New Roman" w:hAnsi="Times New Roman" w:cs="Times New Roman"/>
          <w:sz w:val="24"/>
          <w:szCs w:val="24"/>
        </w:rPr>
        <w:t xml:space="preserve"> information to understand the </w:t>
      </w:r>
      <w:r w:rsidR="00734A31" w:rsidRPr="0A07CC4C">
        <w:rPr>
          <w:rFonts w:ascii="Times New Roman" w:eastAsia="Times New Roman" w:hAnsi="Times New Roman" w:cs="Times New Roman"/>
          <w:sz w:val="24"/>
          <w:szCs w:val="24"/>
        </w:rPr>
        <w:t>USEER data</w:t>
      </w:r>
      <w:r w:rsidRPr="0A07CC4C">
        <w:rPr>
          <w:rFonts w:ascii="Times New Roman" w:eastAsia="Times New Roman" w:hAnsi="Times New Roman" w:cs="Times New Roman"/>
          <w:sz w:val="24"/>
          <w:szCs w:val="24"/>
        </w:rPr>
        <w:t xml:space="preserve"> collection methods, </w:t>
      </w:r>
      <w:r w:rsidR="50E6C28C" w:rsidRPr="0A07CC4C">
        <w:rPr>
          <w:rFonts w:ascii="Times New Roman" w:eastAsia="Times New Roman" w:hAnsi="Times New Roman" w:cs="Times New Roman"/>
          <w:sz w:val="24"/>
          <w:szCs w:val="24"/>
        </w:rPr>
        <w:t xml:space="preserve">data </w:t>
      </w:r>
      <w:r w:rsidR="09BB6CF4" w:rsidRPr="0A07CC4C">
        <w:rPr>
          <w:rFonts w:ascii="Times New Roman" w:eastAsia="Times New Roman" w:hAnsi="Times New Roman" w:cs="Times New Roman"/>
          <w:sz w:val="24"/>
          <w:szCs w:val="24"/>
        </w:rPr>
        <w:t xml:space="preserve">editing, </w:t>
      </w:r>
      <w:r w:rsidRPr="0A07CC4C">
        <w:rPr>
          <w:rFonts w:ascii="Times New Roman" w:eastAsia="Times New Roman" w:hAnsi="Times New Roman" w:cs="Times New Roman"/>
          <w:sz w:val="24"/>
          <w:szCs w:val="24"/>
        </w:rPr>
        <w:t xml:space="preserve">sampling, weighting, </w:t>
      </w:r>
      <w:r w:rsidR="330FC9CB" w:rsidRPr="0A07CC4C">
        <w:rPr>
          <w:rFonts w:ascii="Times New Roman" w:eastAsia="Times New Roman" w:hAnsi="Times New Roman" w:cs="Times New Roman"/>
          <w:sz w:val="24"/>
          <w:szCs w:val="24"/>
        </w:rPr>
        <w:t xml:space="preserve">statistical estimation (including standard errors) </w:t>
      </w:r>
      <w:r w:rsidRPr="0A07CC4C">
        <w:rPr>
          <w:rFonts w:ascii="Times New Roman" w:eastAsia="Times New Roman" w:hAnsi="Times New Roman" w:cs="Times New Roman"/>
          <w:sz w:val="24"/>
          <w:szCs w:val="24"/>
        </w:rPr>
        <w:t>and us</w:t>
      </w:r>
      <w:r w:rsidR="00C24157" w:rsidRPr="0A07CC4C">
        <w:rPr>
          <w:rFonts w:ascii="Times New Roman" w:eastAsia="Times New Roman" w:hAnsi="Times New Roman" w:cs="Times New Roman"/>
          <w:sz w:val="24"/>
          <w:szCs w:val="24"/>
        </w:rPr>
        <w:t>ing</w:t>
      </w:r>
      <w:r w:rsidRPr="0A07CC4C">
        <w:rPr>
          <w:rFonts w:ascii="Times New Roman" w:eastAsia="Times New Roman" w:hAnsi="Times New Roman" w:cs="Times New Roman"/>
          <w:sz w:val="24"/>
          <w:szCs w:val="24"/>
        </w:rPr>
        <w:t xml:space="preserve"> the data. </w:t>
      </w:r>
    </w:p>
    <w:p w14:paraId="3106A998" w14:textId="42A93EA8" w:rsidR="0204D0F5" w:rsidRPr="00794253" w:rsidRDefault="1B878A8D" w:rsidP="00F46023">
      <w:pPr>
        <w:spacing w:line="12pt" w:lineRule="auto"/>
        <w:rPr>
          <w:rFonts w:ascii="Times New Roman" w:eastAsia="Times New Roman" w:hAnsi="Times New Roman" w:cs="Times New Roman"/>
          <w:sz w:val="24"/>
          <w:szCs w:val="24"/>
        </w:rPr>
      </w:pPr>
      <w:r w:rsidRPr="1B878A8D">
        <w:rPr>
          <w:rFonts w:ascii="Times New Roman" w:eastAsia="Times New Roman" w:hAnsi="Times New Roman" w:cs="Times New Roman"/>
          <w:sz w:val="24"/>
          <w:szCs w:val="24"/>
        </w:rPr>
        <w:t xml:space="preserve">All data files and related documentation associated with the design and execution of the contract (e.g., field test data, locating data, sampling data, weighting and imputation data, assessment score files, public-use data, and restricted-use data) shall be stored by the contractor in secure locations as detailed by the contractor in the data security plan. These files </w:t>
      </w:r>
      <w:r w:rsidR="00B62353" w:rsidRPr="1B878A8D">
        <w:rPr>
          <w:rFonts w:ascii="Times New Roman" w:eastAsia="Times New Roman" w:hAnsi="Times New Roman" w:cs="Times New Roman"/>
          <w:sz w:val="24"/>
          <w:szCs w:val="24"/>
        </w:rPr>
        <w:t>should</w:t>
      </w:r>
      <w:r w:rsidRPr="1B878A8D">
        <w:rPr>
          <w:rFonts w:ascii="Times New Roman" w:eastAsia="Times New Roman" w:hAnsi="Times New Roman" w:cs="Times New Roman"/>
          <w:sz w:val="24"/>
          <w:szCs w:val="24"/>
        </w:rPr>
        <w:t xml:space="preserve"> be maintained in such a form as they can be easily provided to the </w:t>
      </w:r>
      <w:r w:rsidR="00C24157" w:rsidRPr="1B878A8D">
        <w:rPr>
          <w:rFonts w:ascii="Times New Roman" w:eastAsia="Times New Roman" w:hAnsi="Times New Roman" w:cs="Times New Roman"/>
          <w:sz w:val="24"/>
          <w:szCs w:val="24"/>
        </w:rPr>
        <w:t>OP</w:t>
      </w:r>
      <w:r w:rsidRPr="1B878A8D">
        <w:rPr>
          <w:rFonts w:ascii="Times New Roman" w:eastAsia="Times New Roman" w:hAnsi="Times New Roman" w:cs="Times New Roman"/>
          <w:sz w:val="24"/>
          <w:szCs w:val="24"/>
        </w:rPr>
        <w:t xml:space="preserve"> on request.</w:t>
      </w:r>
    </w:p>
    <w:p w14:paraId="3089C6F6" w14:textId="38CD7730" w:rsidR="1B878A8D" w:rsidRDefault="1B878A8D" w:rsidP="1B878A8D">
      <w:pPr>
        <w:spacing w:line="12pt" w:lineRule="auto"/>
        <w:rPr>
          <w:rFonts w:ascii="Times New Roman" w:eastAsia="Times New Roman" w:hAnsi="Times New Roman" w:cs="Times New Roman"/>
          <w:sz w:val="24"/>
          <w:szCs w:val="24"/>
        </w:rPr>
      </w:pPr>
    </w:p>
    <w:p w14:paraId="1572B279" w14:textId="4F8B6A53" w:rsidR="1B878A8D" w:rsidRDefault="1B878A8D" w:rsidP="1B878A8D">
      <w:pPr>
        <w:spacing w:line="12pt" w:lineRule="auto"/>
        <w:rPr>
          <w:rFonts w:ascii="Times New Roman" w:eastAsia="Times New Roman" w:hAnsi="Times New Roman" w:cs="Times New Roman"/>
          <w:sz w:val="24"/>
          <w:szCs w:val="24"/>
        </w:rPr>
      </w:pPr>
    </w:p>
    <w:p w14:paraId="6F0E88C0" w14:textId="77777777" w:rsidR="002B7150" w:rsidRPr="00794253" w:rsidRDefault="002B7150" w:rsidP="00F46023">
      <w:pPr>
        <w:spacing w:line="12pt" w:lineRule="auto"/>
        <w:rPr>
          <w:rFonts w:ascii="Times New Roman" w:eastAsia="Times New Roman" w:hAnsi="Times New Roman" w:cs="Times New Roman"/>
          <w:sz w:val="24"/>
          <w:szCs w:val="24"/>
        </w:rPr>
      </w:pPr>
    </w:p>
    <w:p w14:paraId="7B1AD217" w14:textId="7308B9E9" w:rsidR="00246B6E" w:rsidRPr="00794253" w:rsidRDefault="32E2013B" w:rsidP="00F46023">
      <w:pPr>
        <w:numPr>
          <w:ilvl w:val="0"/>
          <w:numId w:val="8"/>
        </w:numPr>
        <w:spacing w:line="12pt" w:lineRule="auto"/>
        <w:rPr>
          <w:rFonts w:ascii="Times New Roman" w:eastAsia="Times New Roman" w:hAnsi="Times New Roman" w:cs="Times New Roman"/>
          <w:b/>
          <w:bCs/>
          <w:sz w:val="24"/>
          <w:szCs w:val="24"/>
        </w:rPr>
      </w:pPr>
      <w:r w:rsidRPr="00794253">
        <w:rPr>
          <w:rFonts w:ascii="Times New Roman" w:eastAsia="Times New Roman" w:hAnsi="Times New Roman" w:cs="Times New Roman"/>
          <w:b/>
          <w:bCs/>
          <w:sz w:val="24"/>
          <w:szCs w:val="24"/>
        </w:rPr>
        <w:t>GOVERNMENT FURNISHED INFORMATION (GFI)</w:t>
      </w:r>
    </w:p>
    <w:p w14:paraId="57C791AF" w14:textId="3D3B2463" w:rsidR="1BB7B180" w:rsidRPr="00794253" w:rsidRDefault="1BB7B180" w:rsidP="00F46023">
      <w:pPr>
        <w:widowControl w:val="0"/>
        <w:spacing w:after="0pt" w:line="12pt" w:lineRule="auto"/>
        <w:rPr>
          <w:rFonts w:ascii="Times New Roman" w:eastAsia="Times New Roman" w:hAnsi="Times New Roman" w:cs="Times New Roman"/>
          <w:sz w:val="24"/>
          <w:szCs w:val="24"/>
        </w:rPr>
      </w:pPr>
    </w:p>
    <w:p w14:paraId="3ACB47E5" w14:textId="4C27F961" w:rsidR="1BB7B180" w:rsidRPr="00794253" w:rsidRDefault="7B997DBC" w:rsidP="009A1C9A">
      <w:pPr>
        <w:spacing w:line="12pt" w:lineRule="auto"/>
        <w:rPr>
          <w:rFonts w:ascii="Times New Roman" w:eastAsia="Times New Roman" w:hAnsi="Times New Roman" w:cs="Times New Roman"/>
          <w:sz w:val="24"/>
          <w:szCs w:val="24"/>
        </w:rPr>
      </w:pPr>
      <w:r w:rsidRPr="7B997DBC">
        <w:rPr>
          <w:rFonts w:ascii="Times New Roman" w:eastAsia="Times New Roman" w:hAnsi="Times New Roman" w:cs="Times New Roman"/>
          <w:sz w:val="24"/>
          <w:szCs w:val="24"/>
        </w:rPr>
        <w:t xml:space="preserve">The Contractor will be granted rights to the Hyperlinked Version and PDFs for informational purposes.    </w:t>
      </w:r>
    </w:p>
    <w:p w14:paraId="03E48D2A" w14:textId="282B511D" w:rsidR="1BB7B180" w:rsidRPr="00794253" w:rsidRDefault="32E2013B" w:rsidP="00F46023">
      <w:pPr>
        <w:pStyle w:val="ListParagraph"/>
        <w:numPr>
          <w:ilvl w:val="0"/>
          <w:numId w:val="8"/>
        </w:numPr>
        <w:spacing w:line="12pt" w:lineRule="auto"/>
        <w:rPr>
          <w:rFonts w:ascii="Times New Roman" w:eastAsia="Times New Roman" w:hAnsi="Times New Roman" w:cs="Times New Roman"/>
          <w:b/>
          <w:bCs/>
          <w:sz w:val="24"/>
          <w:szCs w:val="24"/>
        </w:rPr>
      </w:pPr>
      <w:r w:rsidRPr="00794253">
        <w:rPr>
          <w:rFonts w:ascii="Times New Roman" w:eastAsia="Times New Roman" w:hAnsi="Times New Roman" w:cs="Times New Roman"/>
          <w:b/>
          <w:bCs/>
          <w:sz w:val="24"/>
          <w:szCs w:val="24"/>
        </w:rPr>
        <w:t>RECORDS MANAGEMENT OBLIGATIONS</w:t>
      </w:r>
    </w:p>
    <w:p w14:paraId="2C25DF42" w14:textId="6C74918A" w:rsidR="3D3B2538" w:rsidRPr="00794253" w:rsidRDefault="32E2013B" w:rsidP="00F46023">
      <w:pPr>
        <w:shd w:val="clear" w:color="auto" w:fill="FFFFFF" w:themeFill="background1"/>
        <w:spacing w:after="7.50pt" w:line="12pt" w:lineRule="auto"/>
        <w:rPr>
          <w:rFonts w:ascii="Times New Roman" w:eastAsia="Times New Roman" w:hAnsi="Times New Roman" w:cs="Times New Roman"/>
          <w:sz w:val="24"/>
          <w:szCs w:val="24"/>
        </w:rPr>
      </w:pPr>
      <w:r w:rsidRPr="00794253">
        <w:rPr>
          <w:rFonts w:ascii="Times New Roman" w:eastAsia="Times New Roman" w:hAnsi="Times New Roman" w:cs="Times New Roman"/>
          <w:sz w:val="24"/>
          <w:szCs w:val="24"/>
        </w:rPr>
        <w:t>A.  </w:t>
      </w:r>
      <w:r w:rsidRPr="00794253">
        <w:rPr>
          <w:rFonts w:ascii="Times New Roman" w:eastAsia="Times New Roman" w:hAnsi="Times New Roman" w:cs="Times New Roman"/>
          <w:i/>
          <w:iCs/>
          <w:sz w:val="24"/>
          <w:szCs w:val="24"/>
        </w:rPr>
        <w:t>Applicability</w:t>
      </w:r>
    </w:p>
    <w:p w14:paraId="466F3752" w14:textId="1251B4B3" w:rsidR="3D3B2538" w:rsidRPr="00794253" w:rsidRDefault="32E2013B" w:rsidP="00F46023">
      <w:pPr>
        <w:shd w:val="clear" w:color="auto" w:fill="FFFFFF" w:themeFill="background1"/>
        <w:spacing w:after="7.50pt" w:line="12pt" w:lineRule="auto"/>
        <w:rPr>
          <w:rFonts w:ascii="Times New Roman" w:eastAsia="Times New Roman" w:hAnsi="Times New Roman" w:cs="Times New Roman"/>
          <w:sz w:val="24"/>
          <w:szCs w:val="24"/>
        </w:rPr>
      </w:pPr>
      <w:r w:rsidRPr="00794253">
        <w:rPr>
          <w:rFonts w:ascii="Times New Roman" w:eastAsia="Times New Roman" w:hAnsi="Times New Roman" w:cs="Times New Roman"/>
          <w:sz w:val="24"/>
          <w:szCs w:val="24"/>
        </w:rPr>
        <w:t>This clause applies to all Contractors whose employees create, work with, or otherwise handle Federal records, as defined in Section B, regardless of the medium in which the record exists.  </w:t>
      </w:r>
    </w:p>
    <w:p w14:paraId="5FC919B2" w14:textId="2E4A7E22" w:rsidR="3D3B2538" w:rsidRPr="00794253" w:rsidRDefault="32E2013B" w:rsidP="00F46023">
      <w:pPr>
        <w:shd w:val="clear" w:color="auto" w:fill="FFFFFF" w:themeFill="background1"/>
        <w:spacing w:after="7.50pt" w:line="12pt" w:lineRule="auto"/>
        <w:rPr>
          <w:rFonts w:ascii="Times New Roman" w:eastAsia="Times New Roman" w:hAnsi="Times New Roman" w:cs="Times New Roman"/>
          <w:sz w:val="24"/>
          <w:szCs w:val="24"/>
        </w:rPr>
      </w:pPr>
      <w:r w:rsidRPr="00794253">
        <w:rPr>
          <w:rFonts w:ascii="Times New Roman" w:eastAsia="Times New Roman" w:hAnsi="Times New Roman" w:cs="Times New Roman"/>
          <w:sz w:val="24"/>
          <w:szCs w:val="24"/>
        </w:rPr>
        <w:t>B.  </w:t>
      </w:r>
      <w:r w:rsidRPr="00794253">
        <w:rPr>
          <w:rFonts w:ascii="Times New Roman" w:eastAsia="Times New Roman" w:hAnsi="Times New Roman" w:cs="Times New Roman"/>
          <w:i/>
          <w:iCs/>
          <w:sz w:val="24"/>
          <w:szCs w:val="24"/>
        </w:rPr>
        <w:t>Definitions</w:t>
      </w:r>
    </w:p>
    <w:p w14:paraId="0C4F5B29" w14:textId="66D03D43" w:rsidR="3D3B2538" w:rsidRPr="00794253" w:rsidRDefault="32E2013B" w:rsidP="00F46023">
      <w:pPr>
        <w:shd w:val="clear" w:color="auto" w:fill="FFFFFF" w:themeFill="background1"/>
        <w:spacing w:after="7.50pt" w:line="12pt" w:lineRule="auto"/>
        <w:rPr>
          <w:rFonts w:ascii="Times New Roman" w:eastAsia="Times New Roman" w:hAnsi="Times New Roman" w:cs="Times New Roman"/>
          <w:sz w:val="24"/>
          <w:szCs w:val="24"/>
        </w:rPr>
      </w:pPr>
      <w:r w:rsidRPr="00794253">
        <w:rPr>
          <w:rFonts w:ascii="Times New Roman" w:eastAsia="Times New Roman" w:hAnsi="Times New Roman" w:cs="Times New Roman"/>
          <w:sz w:val="24"/>
          <w:szCs w:val="24"/>
        </w:rPr>
        <w:t>“Federal record” as defined in 44 U.S.C. § 3301, includes all recorded information, regardless of form or characteristics, made or received by a Federal agency under Federal law or in connection with the transaction of public business and preserved or appropriate for preservation by that agency or its legitimate successor as evidence of the organization, functions, policies, decisions, procedures, operations, or other activities of the United States Government or because of the informational value of data in them.  </w:t>
      </w:r>
    </w:p>
    <w:p w14:paraId="15E67E4A" w14:textId="4E47B96D" w:rsidR="3D3B2538" w:rsidRPr="00794253" w:rsidRDefault="32E2013B" w:rsidP="00F46023">
      <w:pPr>
        <w:shd w:val="clear" w:color="auto" w:fill="FFFFFF" w:themeFill="background1"/>
        <w:spacing w:after="7.50pt" w:line="12pt" w:lineRule="auto"/>
        <w:rPr>
          <w:rFonts w:ascii="Times New Roman" w:eastAsia="Times New Roman" w:hAnsi="Times New Roman" w:cs="Times New Roman"/>
          <w:sz w:val="24"/>
          <w:szCs w:val="24"/>
        </w:rPr>
      </w:pPr>
      <w:r w:rsidRPr="00794253">
        <w:rPr>
          <w:rFonts w:ascii="Times New Roman" w:eastAsia="Times New Roman" w:hAnsi="Times New Roman" w:cs="Times New Roman"/>
          <w:sz w:val="24"/>
          <w:szCs w:val="24"/>
        </w:rPr>
        <w:t>The term Federal record:</w:t>
      </w:r>
    </w:p>
    <w:p w14:paraId="5665F819" w14:textId="22055A11" w:rsidR="3D3B2538" w:rsidRPr="00794253" w:rsidRDefault="2EF2B3FD" w:rsidP="00F46023">
      <w:pPr>
        <w:pStyle w:val="ListParagraph"/>
        <w:numPr>
          <w:ilvl w:val="0"/>
          <w:numId w:val="6"/>
        </w:numPr>
        <w:shd w:val="clear" w:color="auto" w:fill="FFFFFF" w:themeFill="background1"/>
        <w:spacing w:beforeAutospacing="1" w:afterAutospacing="1" w:line="12pt" w:lineRule="auto"/>
        <w:rPr>
          <w:rFonts w:ascii="Times New Roman" w:eastAsia="Times New Roman" w:hAnsi="Times New Roman" w:cs="Times New Roman"/>
          <w:sz w:val="24"/>
          <w:szCs w:val="24"/>
        </w:rPr>
      </w:pPr>
      <w:r w:rsidRPr="479F7B73">
        <w:rPr>
          <w:rFonts w:ascii="Times New Roman" w:eastAsia="Times New Roman" w:hAnsi="Times New Roman" w:cs="Times New Roman"/>
          <w:sz w:val="24"/>
          <w:szCs w:val="24"/>
        </w:rPr>
        <w:t>I</w:t>
      </w:r>
      <w:r w:rsidR="479F7B73" w:rsidRPr="479F7B73">
        <w:rPr>
          <w:rFonts w:ascii="Times New Roman" w:eastAsia="Times New Roman" w:hAnsi="Times New Roman" w:cs="Times New Roman"/>
          <w:sz w:val="24"/>
          <w:szCs w:val="24"/>
        </w:rPr>
        <w:t>ncludes</w:t>
      </w:r>
      <w:r w:rsidR="32E2013B" w:rsidRPr="00794253">
        <w:rPr>
          <w:rFonts w:ascii="Times New Roman" w:eastAsia="Times New Roman" w:hAnsi="Times New Roman" w:cs="Times New Roman"/>
          <w:sz w:val="24"/>
          <w:szCs w:val="24"/>
        </w:rPr>
        <w:t xml:space="preserve"> Department of Energy (DOE) records. </w:t>
      </w:r>
    </w:p>
    <w:p w14:paraId="053CA96E" w14:textId="6CF0834B" w:rsidR="3D3B2538" w:rsidRPr="00794253" w:rsidRDefault="40552E60" w:rsidP="00F46023">
      <w:pPr>
        <w:pStyle w:val="ListParagraph"/>
        <w:numPr>
          <w:ilvl w:val="0"/>
          <w:numId w:val="6"/>
        </w:numPr>
        <w:shd w:val="clear" w:color="auto" w:fill="FFFFFF" w:themeFill="background1"/>
        <w:spacing w:beforeAutospacing="1" w:afterAutospacing="1" w:line="12pt" w:lineRule="auto"/>
        <w:rPr>
          <w:rFonts w:ascii="Times New Roman" w:eastAsia="Times New Roman" w:hAnsi="Times New Roman" w:cs="Times New Roman"/>
          <w:sz w:val="24"/>
          <w:szCs w:val="24"/>
        </w:rPr>
      </w:pPr>
      <w:r w:rsidRPr="479F7B73">
        <w:rPr>
          <w:rFonts w:ascii="Times New Roman" w:eastAsia="Times New Roman" w:hAnsi="Times New Roman" w:cs="Times New Roman"/>
          <w:sz w:val="24"/>
          <w:szCs w:val="24"/>
        </w:rPr>
        <w:t>D</w:t>
      </w:r>
      <w:r w:rsidR="479F7B73" w:rsidRPr="479F7B73">
        <w:rPr>
          <w:rFonts w:ascii="Times New Roman" w:eastAsia="Times New Roman" w:hAnsi="Times New Roman" w:cs="Times New Roman"/>
          <w:sz w:val="24"/>
          <w:szCs w:val="24"/>
        </w:rPr>
        <w:t>oes</w:t>
      </w:r>
      <w:r w:rsidR="32E2013B" w:rsidRPr="00794253">
        <w:rPr>
          <w:rFonts w:ascii="Times New Roman" w:eastAsia="Times New Roman" w:hAnsi="Times New Roman" w:cs="Times New Roman"/>
          <w:sz w:val="24"/>
          <w:szCs w:val="24"/>
        </w:rPr>
        <w:t xml:space="preserve"> not include personal materials.</w:t>
      </w:r>
    </w:p>
    <w:p w14:paraId="70331321" w14:textId="35941F13" w:rsidR="3D3B2538" w:rsidRPr="00794253" w:rsidRDefault="465C4992" w:rsidP="00F46023">
      <w:pPr>
        <w:pStyle w:val="ListParagraph"/>
        <w:numPr>
          <w:ilvl w:val="0"/>
          <w:numId w:val="6"/>
        </w:numPr>
        <w:shd w:val="clear" w:color="auto" w:fill="FFFFFF" w:themeFill="background1"/>
        <w:spacing w:beforeAutospacing="1" w:afterAutospacing="1" w:line="12pt" w:lineRule="auto"/>
        <w:rPr>
          <w:rFonts w:ascii="Times New Roman" w:eastAsia="Times New Roman" w:hAnsi="Times New Roman" w:cs="Times New Roman"/>
          <w:sz w:val="24"/>
          <w:szCs w:val="24"/>
        </w:rPr>
      </w:pPr>
      <w:r w:rsidRPr="479F7B73">
        <w:rPr>
          <w:rFonts w:ascii="Times New Roman" w:eastAsia="Times New Roman" w:hAnsi="Times New Roman" w:cs="Times New Roman"/>
          <w:sz w:val="24"/>
          <w:szCs w:val="24"/>
        </w:rPr>
        <w:t>A</w:t>
      </w:r>
      <w:r w:rsidR="32E2013B" w:rsidRPr="00794253">
        <w:rPr>
          <w:rFonts w:ascii="Times New Roman" w:eastAsia="Times New Roman" w:hAnsi="Times New Roman" w:cs="Times New Roman"/>
          <w:sz w:val="24"/>
          <w:szCs w:val="24"/>
        </w:rPr>
        <w:t>pplies to records created, received, or maintained by Contractors pursuant to their DOE contract.</w:t>
      </w:r>
    </w:p>
    <w:p w14:paraId="464CAE1C" w14:textId="0EF789AE" w:rsidR="3D3B2538" w:rsidRPr="00794253" w:rsidRDefault="69C11BE5" w:rsidP="00F46023">
      <w:pPr>
        <w:pStyle w:val="ListParagraph"/>
        <w:numPr>
          <w:ilvl w:val="0"/>
          <w:numId w:val="6"/>
        </w:numPr>
        <w:shd w:val="clear" w:color="auto" w:fill="FFFFFF" w:themeFill="background1"/>
        <w:spacing w:beforeAutospacing="1" w:afterAutospacing="1" w:line="12pt" w:lineRule="auto"/>
        <w:rPr>
          <w:rFonts w:ascii="Times New Roman" w:eastAsia="Times New Roman" w:hAnsi="Times New Roman" w:cs="Times New Roman"/>
          <w:sz w:val="24"/>
          <w:szCs w:val="24"/>
        </w:rPr>
      </w:pPr>
      <w:r w:rsidRPr="479F7B73">
        <w:rPr>
          <w:rFonts w:ascii="Times New Roman" w:eastAsia="Times New Roman" w:hAnsi="Times New Roman" w:cs="Times New Roman"/>
          <w:sz w:val="24"/>
          <w:szCs w:val="24"/>
        </w:rPr>
        <w:t>M</w:t>
      </w:r>
      <w:r w:rsidR="32E2013B" w:rsidRPr="00794253">
        <w:rPr>
          <w:rFonts w:ascii="Times New Roman" w:eastAsia="Times New Roman" w:hAnsi="Times New Roman" w:cs="Times New Roman"/>
          <w:sz w:val="24"/>
          <w:szCs w:val="24"/>
        </w:rPr>
        <w:t>ay include deliverables and documentation associated with deliverables.</w:t>
      </w:r>
    </w:p>
    <w:p w14:paraId="6F07E763" w14:textId="10F5CA7F" w:rsidR="2C3A534A" w:rsidRPr="00794253" w:rsidRDefault="2C3A534A" w:rsidP="00F46023">
      <w:pPr>
        <w:pStyle w:val="ListParagraph"/>
        <w:shd w:val="clear" w:color="auto" w:fill="FFFFFF" w:themeFill="background1"/>
        <w:spacing w:beforeAutospacing="1" w:afterAutospacing="1" w:line="12pt" w:lineRule="auto"/>
        <w:rPr>
          <w:rFonts w:ascii="Times New Roman" w:eastAsia="Times New Roman" w:hAnsi="Times New Roman" w:cs="Times New Roman"/>
          <w:sz w:val="24"/>
          <w:szCs w:val="24"/>
        </w:rPr>
      </w:pPr>
    </w:p>
    <w:p w14:paraId="4002B5D8" w14:textId="4E00EB1C" w:rsidR="3D3B2538" w:rsidRPr="00794253" w:rsidRDefault="32E2013B" w:rsidP="00F46023">
      <w:pPr>
        <w:shd w:val="clear" w:color="auto" w:fill="FFFFFF" w:themeFill="background1"/>
        <w:spacing w:after="7.50pt" w:line="12pt" w:lineRule="auto"/>
        <w:rPr>
          <w:rFonts w:ascii="Times New Roman" w:eastAsia="Times New Roman" w:hAnsi="Times New Roman" w:cs="Times New Roman"/>
          <w:sz w:val="24"/>
          <w:szCs w:val="24"/>
        </w:rPr>
      </w:pPr>
      <w:r w:rsidRPr="00794253">
        <w:rPr>
          <w:rFonts w:ascii="Times New Roman" w:eastAsia="Times New Roman" w:hAnsi="Times New Roman" w:cs="Times New Roman"/>
          <w:sz w:val="24"/>
          <w:szCs w:val="24"/>
        </w:rPr>
        <w:t>C.  </w:t>
      </w:r>
      <w:r w:rsidRPr="00794253">
        <w:rPr>
          <w:rFonts w:ascii="Times New Roman" w:eastAsia="Times New Roman" w:hAnsi="Times New Roman" w:cs="Times New Roman"/>
          <w:i/>
          <w:iCs/>
          <w:sz w:val="24"/>
          <w:szCs w:val="24"/>
        </w:rPr>
        <w:t>Requirements</w:t>
      </w:r>
    </w:p>
    <w:p w14:paraId="39587610" w14:textId="65E33C0C" w:rsidR="3D3B2538" w:rsidRPr="00794253" w:rsidRDefault="32E2013B" w:rsidP="00F46023">
      <w:pPr>
        <w:pStyle w:val="ListParagraph"/>
        <w:numPr>
          <w:ilvl w:val="0"/>
          <w:numId w:val="5"/>
        </w:numPr>
        <w:shd w:val="clear" w:color="auto" w:fill="FFFFFF" w:themeFill="background1"/>
        <w:spacing w:beforeAutospacing="1" w:afterAutospacing="1" w:line="12pt" w:lineRule="auto"/>
        <w:rPr>
          <w:rFonts w:ascii="Times New Roman" w:eastAsia="Times New Roman" w:hAnsi="Times New Roman" w:cs="Times New Roman"/>
          <w:sz w:val="24"/>
          <w:szCs w:val="24"/>
        </w:rPr>
      </w:pPr>
      <w:r w:rsidRPr="00794253">
        <w:rPr>
          <w:rFonts w:ascii="Times New Roman" w:eastAsia="Times New Roman" w:hAnsi="Times New Roman" w:cs="Times New Roman"/>
          <w:sz w:val="24"/>
          <w:szCs w:val="24"/>
        </w:rPr>
        <w:t>Contractor shall comply with all applicable records management laws and regulations, as well as National Archives and Records Administration (NARA) records policies, including but not limited to the Federal Records Act (44 U.S.C. ch</w:t>
      </w:r>
      <w:r w:rsidR="00BC5666">
        <w:rPr>
          <w:rFonts w:ascii="Times New Roman" w:eastAsia="Times New Roman" w:hAnsi="Times New Roman" w:cs="Times New Roman"/>
          <w:sz w:val="24"/>
          <w:szCs w:val="24"/>
        </w:rPr>
        <w:t>apter</w:t>
      </w:r>
      <w:r w:rsidRPr="00794253">
        <w:rPr>
          <w:rFonts w:ascii="Times New Roman" w:eastAsia="Times New Roman" w:hAnsi="Times New Roman" w:cs="Times New Roman"/>
          <w:sz w:val="24"/>
          <w:szCs w:val="24"/>
        </w:rPr>
        <w:t>s. 21, 29, 31, 33), NARA regulations at 36 CFR Chapter XII Subchapter B, and those policies associated with the safeguarding of records covered by the Privacy Act of 1974 (5 U.S.C. 552a). These policies include the preservation of all records, regardless of form or characteristics, mode of transmission, or state of completion. </w:t>
      </w:r>
    </w:p>
    <w:p w14:paraId="7BB2C813" w14:textId="69630B61" w:rsidR="3D3B2538" w:rsidRPr="00794253" w:rsidRDefault="32E2013B" w:rsidP="00F46023">
      <w:pPr>
        <w:pStyle w:val="ListParagraph"/>
        <w:numPr>
          <w:ilvl w:val="0"/>
          <w:numId w:val="5"/>
        </w:numPr>
        <w:shd w:val="clear" w:color="auto" w:fill="FFFFFF" w:themeFill="background1"/>
        <w:spacing w:beforeAutospacing="1" w:afterAutospacing="1" w:line="12pt" w:lineRule="auto"/>
        <w:rPr>
          <w:rFonts w:ascii="Times New Roman" w:eastAsia="Times New Roman" w:hAnsi="Times New Roman" w:cs="Times New Roman"/>
          <w:sz w:val="24"/>
          <w:szCs w:val="24"/>
        </w:rPr>
      </w:pPr>
      <w:r w:rsidRPr="00794253">
        <w:rPr>
          <w:rFonts w:ascii="Times New Roman" w:eastAsia="Times New Roman" w:hAnsi="Times New Roman" w:cs="Times New Roman"/>
          <w:sz w:val="24"/>
          <w:szCs w:val="24"/>
        </w:rPr>
        <w:t>In accordance with 36 CFR 1222.32, all data created for Government use and delivered to, or falling under the legal control of, the Government are Federal records subject to the provisions of 44 U.S.C. chapters 21, 29, 31, and 33, the Freedom of Information Act (FOIA) (5 U.S.C. 552), as amended, and the Privacy Act of 1974 (5 U.S.C. 552a), as amended and must be managed and scheduled for disposition only as permitted by statute or regulation. </w:t>
      </w:r>
    </w:p>
    <w:p w14:paraId="72B3343C" w14:textId="3E35AA57" w:rsidR="3D3B2538" w:rsidRPr="00794253" w:rsidRDefault="32E2013B" w:rsidP="00F46023">
      <w:pPr>
        <w:pStyle w:val="ListParagraph"/>
        <w:numPr>
          <w:ilvl w:val="0"/>
          <w:numId w:val="5"/>
        </w:numPr>
        <w:shd w:val="clear" w:color="auto" w:fill="FFFFFF" w:themeFill="background1"/>
        <w:spacing w:beforeAutospacing="1" w:afterAutospacing="1" w:line="12pt" w:lineRule="auto"/>
        <w:rPr>
          <w:rFonts w:ascii="Times New Roman" w:eastAsia="Times New Roman" w:hAnsi="Times New Roman" w:cs="Times New Roman"/>
          <w:sz w:val="24"/>
          <w:szCs w:val="24"/>
        </w:rPr>
      </w:pPr>
      <w:r w:rsidRPr="00794253">
        <w:rPr>
          <w:rFonts w:ascii="Times New Roman" w:eastAsia="Times New Roman" w:hAnsi="Times New Roman" w:cs="Times New Roman"/>
          <w:sz w:val="24"/>
          <w:szCs w:val="24"/>
        </w:rPr>
        <w:t xml:space="preserve">In accordance with 36 CFR 1222.32, Contractor shall maintain all records created for Government use or created </w:t>
      </w:r>
      <w:r w:rsidR="00905876" w:rsidRPr="00794253">
        <w:rPr>
          <w:rFonts w:ascii="Times New Roman" w:eastAsia="Times New Roman" w:hAnsi="Times New Roman" w:cs="Times New Roman"/>
          <w:sz w:val="24"/>
          <w:szCs w:val="24"/>
        </w:rPr>
        <w:t>while</w:t>
      </w:r>
      <w:r w:rsidRPr="00794253">
        <w:rPr>
          <w:rFonts w:ascii="Times New Roman" w:eastAsia="Times New Roman" w:hAnsi="Times New Roman" w:cs="Times New Roman"/>
          <w:sz w:val="24"/>
          <w:szCs w:val="24"/>
        </w:rPr>
        <w:t xml:space="preserve"> performing the contract and/or delivered to, or under the legal control of the Government and must be managed in accordance with Federal law. Electronic records and associated metadata must be accompanied by sufficient technical documentation to permit understanding and use of the records and data. </w:t>
      </w:r>
    </w:p>
    <w:p w14:paraId="416798DF" w14:textId="4F1B1113" w:rsidR="3D3B2538" w:rsidRPr="00794253" w:rsidRDefault="14EC2968" w:rsidP="00F46023">
      <w:pPr>
        <w:pStyle w:val="ListParagraph"/>
        <w:numPr>
          <w:ilvl w:val="0"/>
          <w:numId w:val="5"/>
        </w:numPr>
        <w:shd w:val="clear" w:color="auto" w:fill="FFFFFF" w:themeFill="background1"/>
        <w:spacing w:afterAutospacing="1" w:line="12pt" w:lineRule="auto"/>
        <w:rPr>
          <w:rFonts w:ascii="Times New Roman" w:eastAsia="Times New Roman" w:hAnsi="Times New Roman" w:cs="Times New Roman"/>
          <w:sz w:val="24"/>
          <w:szCs w:val="24"/>
        </w:rPr>
      </w:pPr>
      <w:r w:rsidRPr="00794253">
        <w:rPr>
          <w:rFonts w:ascii="Times New Roman" w:eastAsia="Times New Roman" w:hAnsi="Times New Roman" w:cs="Times New Roman"/>
          <w:sz w:val="24"/>
          <w:szCs w:val="24"/>
        </w:rPr>
        <w:lastRenderedPageBreak/>
        <w:t>DOE and its contractors are responsible for preventing the alienation or unauthorized destruction of records, including all forms of mutilation. Records may not be removed from the legal custody of DOE or destroyed except for in accordance with the provisions of the agency records schedules and with the written concurrence of the Head of the Contracting Activity. Willful and unlawful destruction, damage or alienation of Federal records is subject to the fines and penalties imposed by 18 U.S.C. 2701. In the event of any unlawful or accidental removal, defacing, alteration, or destruction of records, Contractor must report to DOE. The agency must report promptly to NARA in accordance with 36 CFR 1230.</w:t>
      </w:r>
    </w:p>
    <w:p w14:paraId="5623575B" w14:textId="41321CA7" w:rsidR="3D3B2538" w:rsidRPr="00794253" w:rsidRDefault="32E2013B" w:rsidP="00F46023">
      <w:pPr>
        <w:pStyle w:val="ListParagraph"/>
        <w:numPr>
          <w:ilvl w:val="0"/>
          <w:numId w:val="5"/>
        </w:numPr>
        <w:shd w:val="clear" w:color="auto" w:fill="FFFFFF" w:themeFill="background1"/>
        <w:spacing w:beforeAutospacing="1" w:afterAutospacing="1" w:line="12pt" w:lineRule="auto"/>
        <w:rPr>
          <w:rFonts w:ascii="Times New Roman" w:eastAsia="Times New Roman" w:hAnsi="Times New Roman" w:cs="Times New Roman"/>
          <w:sz w:val="24"/>
          <w:szCs w:val="24"/>
        </w:rPr>
      </w:pPr>
      <w:r w:rsidRPr="00794253">
        <w:rPr>
          <w:rFonts w:ascii="Times New Roman" w:eastAsia="Times New Roman" w:hAnsi="Times New Roman" w:cs="Times New Roman"/>
          <w:sz w:val="24"/>
          <w:szCs w:val="24"/>
        </w:rPr>
        <w:t xml:space="preserve">The Contractor shall immediately notify the appropriate Contracting Officer upon discovery of any inadvertent or unauthorized disclosures of information, data, documentary materials, records or equipment. Disclosure of non-public information is limited to authorized personnel with </w:t>
      </w:r>
      <w:r w:rsidR="00F47AA7" w:rsidRPr="00794253">
        <w:rPr>
          <w:rFonts w:ascii="Times New Roman" w:eastAsia="Times New Roman" w:hAnsi="Times New Roman" w:cs="Times New Roman"/>
          <w:sz w:val="24"/>
          <w:szCs w:val="24"/>
        </w:rPr>
        <w:t>need</w:t>
      </w:r>
      <w:r w:rsidRPr="00794253">
        <w:rPr>
          <w:rFonts w:ascii="Times New Roman" w:eastAsia="Times New Roman" w:hAnsi="Times New Roman" w:cs="Times New Roman"/>
          <w:sz w:val="24"/>
          <w:szCs w:val="24"/>
        </w:rPr>
        <w:t xml:space="preserve">-to-know as described in the contract. The Contractor shall ensure that the appropriate personnel, administrative, technical, and physical safeguards are established to ensure the security and confidentiality of this information, data, documentary material, records and/or equipment </w:t>
      </w:r>
      <w:r w:rsidR="000E30F5" w:rsidRPr="00794253">
        <w:rPr>
          <w:rFonts w:ascii="Times New Roman" w:eastAsia="Times New Roman" w:hAnsi="Times New Roman" w:cs="Times New Roman"/>
          <w:sz w:val="24"/>
          <w:szCs w:val="24"/>
        </w:rPr>
        <w:t>are</w:t>
      </w:r>
      <w:r w:rsidRPr="00794253">
        <w:rPr>
          <w:rFonts w:ascii="Times New Roman" w:eastAsia="Times New Roman" w:hAnsi="Times New Roman" w:cs="Times New Roman"/>
          <w:sz w:val="24"/>
          <w:szCs w:val="24"/>
        </w:rPr>
        <w:t xml:space="preserve"> properly protected. The Contractor shall not remove material from Government facilities or systems, or facilities or systems operated or maintained on the Government’s behalf, without the express written permission of the Head of the Contracting Activity. When information, data, documentary material, records and/or equipment </w:t>
      </w:r>
      <w:r w:rsidR="00B62353" w:rsidRPr="00794253">
        <w:rPr>
          <w:rFonts w:ascii="Times New Roman" w:eastAsia="Times New Roman" w:hAnsi="Times New Roman" w:cs="Times New Roman"/>
          <w:sz w:val="24"/>
          <w:szCs w:val="24"/>
        </w:rPr>
        <w:t>are</w:t>
      </w:r>
      <w:r w:rsidRPr="00794253">
        <w:rPr>
          <w:rFonts w:ascii="Times New Roman" w:eastAsia="Times New Roman" w:hAnsi="Times New Roman" w:cs="Times New Roman"/>
          <w:sz w:val="24"/>
          <w:szCs w:val="24"/>
        </w:rPr>
        <w:t xml:space="preserve"> no longer required, it shall be returned to DOE control or the Contractor must hold it until otherwise directed. Items returned to the Government shall be hand carried, mailed, emailed, or securely electronically transmitted to the Contracting Officer or address prescribed in the contract. Destruction of records is EXPRESSLY PROHIBITED unless in accordance with Paragraph (4).</w:t>
      </w:r>
    </w:p>
    <w:p w14:paraId="591A513E" w14:textId="3AC8F407" w:rsidR="3D3B2538" w:rsidRPr="00794253" w:rsidRDefault="32E2013B" w:rsidP="00F46023">
      <w:pPr>
        <w:pStyle w:val="ListParagraph"/>
        <w:numPr>
          <w:ilvl w:val="0"/>
          <w:numId w:val="5"/>
        </w:numPr>
        <w:shd w:val="clear" w:color="auto" w:fill="FFFFFF" w:themeFill="background1"/>
        <w:spacing w:beforeAutospacing="1" w:afterAutospacing="1" w:line="12pt" w:lineRule="auto"/>
        <w:rPr>
          <w:rFonts w:ascii="Times New Roman" w:eastAsia="Times New Roman" w:hAnsi="Times New Roman" w:cs="Times New Roman"/>
          <w:sz w:val="24"/>
          <w:szCs w:val="24"/>
        </w:rPr>
      </w:pPr>
      <w:r w:rsidRPr="00794253">
        <w:rPr>
          <w:rFonts w:ascii="Times New Roman" w:eastAsia="Times New Roman" w:hAnsi="Times New Roman" w:cs="Times New Roman"/>
          <w:sz w:val="24"/>
          <w:szCs w:val="24"/>
        </w:rPr>
        <w:t>The Contractor is required to obtain the Contracting Officer's approval prior to engaging in any contractual relationship (sub-contractor) in support of this contract requiring the disclosure of information, documentary material and/or records generated under, or relating to, contracts. The Contractor (and any sub-contractor) is required to abide by Government and DOE guidance for protecting sensitive, proprietary information, classified, and controlled unclassified information.</w:t>
      </w:r>
    </w:p>
    <w:p w14:paraId="3782A760" w14:textId="10E4169C" w:rsidR="3D3B2538" w:rsidRPr="00794253" w:rsidRDefault="32E2013B" w:rsidP="00F46023">
      <w:pPr>
        <w:pStyle w:val="ListParagraph"/>
        <w:numPr>
          <w:ilvl w:val="0"/>
          <w:numId w:val="5"/>
        </w:numPr>
        <w:shd w:val="clear" w:color="auto" w:fill="FFFFFF" w:themeFill="background1"/>
        <w:spacing w:beforeAutospacing="1" w:afterAutospacing="1" w:line="12pt" w:lineRule="auto"/>
        <w:rPr>
          <w:rFonts w:ascii="Times New Roman" w:eastAsia="Times New Roman" w:hAnsi="Times New Roman" w:cs="Times New Roman"/>
          <w:sz w:val="24"/>
          <w:szCs w:val="24"/>
        </w:rPr>
      </w:pPr>
      <w:r w:rsidRPr="00794253">
        <w:rPr>
          <w:rFonts w:ascii="Times New Roman" w:eastAsia="Times New Roman" w:hAnsi="Times New Roman" w:cs="Times New Roman"/>
          <w:sz w:val="24"/>
          <w:szCs w:val="24"/>
        </w:rPr>
        <w:t>The Contractor shall only use Government IT equipment for purposes specifically tied to or authorized by the contract and in accordance with DOE policy. </w:t>
      </w:r>
    </w:p>
    <w:p w14:paraId="1E3DEB54" w14:textId="5A2382D9" w:rsidR="3D3B2538" w:rsidRPr="00794253" w:rsidRDefault="32E2013B" w:rsidP="00F46023">
      <w:pPr>
        <w:pStyle w:val="ListParagraph"/>
        <w:numPr>
          <w:ilvl w:val="0"/>
          <w:numId w:val="5"/>
        </w:numPr>
        <w:shd w:val="clear" w:color="auto" w:fill="FFFFFF" w:themeFill="background1"/>
        <w:spacing w:beforeAutospacing="1" w:afterAutospacing="1" w:line="12pt" w:lineRule="auto"/>
        <w:rPr>
          <w:rFonts w:ascii="Times New Roman" w:eastAsia="Times New Roman" w:hAnsi="Times New Roman" w:cs="Times New Roman"/>
          <w:sz w:val="24"/>
          <w:szCs w:val="24"/>
        </w:rPr>
      </w:pPr>
      <w:r w:rsidRPr="00794253">
        <w:rPr>
          <w:rFonts w:ascii="Times New Roman" w:eastAsia="Times New Roman" w:hAnsi="Times New Roman" w:cs="Times New Roman"/>
          <w:sz w:val="24"/>
          <w:szCs w:val="24"/>
        </w:rPr>
        <w:t xml:space="preserve">The Contractor shall not create or maintain any records containing any non-public DOE information that </w:t>
      </w:r>
      <w:r w:rsidR="00B62353" w:rsidRPr="00794253">
        <w:rPr>
          <w:rFonts w:ascii="Times New Roman" w:eastAsia="Times New Roman" w:hAnsi="Times New Roman" w:cs="Times New Roman"/>
          <w:sz w:val="24"/>
          <w:szCs w:val="24"/>
        </w:rPr>
        <w:t>is</w:t>
      </w:r>
      <w:r w:rsidRPr="00794253">
        <w:rPr>
          <w:rFonts w:ascii="Times New Roman" w:eastAsia="Times New Roman" w:hAnsi="Times New Roman" w:cs="Times New Roman"/>
          <w:sz w:val="24"/>
          <w:szCs w:val="24"/>
        </w:rPr>
        <w:t xml:space="preserve"> not specifically tied to or authorized by the contract. </w:t>
      </w:r>
    </w:p>
    <w:p w14:paraId="060C826B" w14:textId="3C1FB72B" w:rsidR="3D3B2538" w:rsidRPr="00794253" w:rsidRDefault="32E2013B" w:rsidP="00F46023">
      <w:pPr>
        <w:pStyle w:val="ListParagraph"/>
        <w:numPr>
          <w:ilvl w:val="0"/>
          <w:numId w:val="5"/>
        </w:numPr>
        <w:shd w:val="clear" w:color="auto" w:fill="FFFFFF" w:themeFill="background1"/>
        <w:spacing w:beforeAutospacing="1" w:afterAutospacing="1" w:line="12pt" w:lineRule="auto"/>
        <w:rPr>
          <w:rFonts w:ascii="Times New Roman" w:eastAsia="Times New Roman" w:hAnsi="Times New Roman" w:cs="Times New Roman"/>
          <w:sz w:val="24"/>
          <w:szCs w:val="24"/>
        </w:rPr>
      </w:pPr>
      <w:r w:rsidRPr="00794253">
        <w:rPr>
          <w:rFonts w:ascii="Times New Roman" w:eastAsia="Times New Roman" w:hAnsi="Times New Roman" w:cs="Times New Roman"/>
          <w:sz w:val="24"/>
          <w:szCs w:val="24"/>
        </w:rPr>
        <w:t>The Contractor shall not retain, use, sell, or disseminate copies of any deliverable that contains information covered by the Privacy Act of 1974 or that which is generally protected from public disclosure by an exemption to the Freedom of Information Act. </w:t>
      </w:r>
    </w:p>
    <w:p w14:paraId="4834E40C" w14:textId="2C22C684" w:rsidR="3D3B2538" w:rsidRPr="00794253" w:rsidRDefault="32E2013B" w:rsidP="00F46023">
      <w:pPr>
        <w:pStyle w:val="ListParagraph"/>
        <w:numPr>
          <w:ilvl w:val="0"/>
          <w:numId w:val="5"/>
        </w:numPr>
        <w:shd w:val="clear" w:color="auto" w:fill="FFFFFF" w:themeFill="background1"/>
        <w:spacing w:beforeAutospacing="1" w:afterAutospacing="1" w:line="12pt" w:lineRule="auto"/>
        <w:rPr>
          <w:rFonts w:ascii="Times New Roman" w:eastAsia="Times New Roman" w:hAnsi="Times New Roman" w:cs="Times New Roman"/>
          <w:sz w:val="24"/>
          <w:szCs w:val="24"/>
        </w:rPr>
      </w:pPr>
      <w:r w:rsidRPr="00794253">
        <w:rPr>
          <w:rFonts w:ascii="Times New Roman" w:eastAsia="Times New Roman" w:hAnsi="Times New Roman" w:cs="Times New Roman"/>
          <w:sz w:val="24"/>
          <w:szCs w:val="24"/>
        </w:rPr>
        <w:t>The DOE owns the rights to all data and records produced as part of this contract. All deliverables under the contract are the property of the U.S. Government for which DOE shall have unlimited rights to use, dispose of, or disclose such data contained therein as it determines to be in the public interest. Any Contractor rights in the data or deliverables must be identified as required by FAR 52.227-11 through FAR 52.227-20.</w:t>
      </w:r>
    </w:p>
    <w:p w14:paraId="0A6B70CE" w14:textId="680FA8B1" w:rsidR="3D3B2538" w:rsidRPr="00794253" w:rsidRDefault="32E2013B" w:rsidP="00F46023">
      <w:pPr>
        <w:pStyle w:val="ListParagraph"/>
        <w:numPr>
          <w:ilvl w:val="0"/>
          <w:numId w:val="5"/>
        </w:numPr>
        <w:shd w:val="clear" w:color="auto" w:fill="FFFFFF" w:themeFill="background1"/>
        <w:spacing w:beforeAutospacing="1" w:afterAutospacing="1" w:line="12pt" w:lineRule="auto"/>
        <w:rPr>
          <w:rFonts w:ascii="Times New Roman" w:eastAsia="Times New Roman" w:hAnsi="Times New Roman" w:cs="Times New Roman"/>
          <w:sz w:val="24"/>
          <w:szCs w:val="24"/>
        </w:rPr>
      </w:pPr>
      <w:r w:rsidRPr="00794253">
        <w:rPr>
          <w:rFonts w:ascii="Times New Roman" w:eastAsia="Times New Roman" w:hAnsi="Times New Roman" w:cs="Times New Roman"/>
          <w:sz w:val="24"/>
          <w:szCs w:val="24"/>
        </w:rPr>
        <w:t xml:space="preserve">Training. All Contractor employees assigned to this contract who create, work with, or otherwise handle records are required to take DOE provided records management training. The Contractor is responsible for confirming training has been completed </w:t>
      </w:r>
      <w:r w:rsidRPr="00794253">
        <w:rPr>
          <w:rFonts w:ascii="Times New Roman" w:eastAsia="Times New Roman" w:hAnsi="Times New Roman" w:cs="Times New Roman"/>
          <w:sz w:val="24"/>
          <w:szCs w:val="24"/>
        </w:rPr>
        <w:lastRenderedPageBreak/>
        <w:t>according to agency policies, including initial training and any annual or refresher training. </w:t>
      </w:r>
    </w:p>
    <w:p w14:paraId="36A31F8B" w14:textId="23FE21C1" w:rsidR="2C3A534A" w:rsidRPr="00794253" w:rsidRDefault="2C3A534A" w:rsidP="478C5BAF">
      <w:pPr>
        <w:pStyle w:val="ListParagraph"/>
        <w:shd w:val="clear" w:color="auto" w:fill="FFFFFF" w:themeFill="background1"/>
        <w:spacing w:beforeAutospacing="1" w:afterAutospacing="1" w:line="12pt" w:lineRule="auto"/>
        <w:rPr>
          <w:rFonts w:ascii="Times New Roman" w:eastAsia="Times New Roman" w:hAnsi="Times New Roman" w:cs="Times New Roman"/>
          <w:sz w:val="24"/>
          <w:szCs w:val="24"/>
        </w:rPr>
      </w:pPr>
    </w:p>
    <w:p w14:paraId="33233F9A" w14:textId="5C1605A7" w:rsidR="478C5BAF" w:rsidRDefault="478C5BAF" w:rsidP="478C5BAF">
      <w:pPr>
        <w:pStyle w:val="ListParagraph"/>
        <w:shd w:val="clear" w:color="auto" w:fill="FFFFFF" w:themeFill="background1"/>
        <w:spacing w:beforeAutospacing="1" w:afterAutospacing="1" w:line="12pt" w:lineRule="auto"/>
        <w:rPr>
          <w:rFonts w:ascii="Times New Roman" w:eastAsia="Times New Roman" w:hAnsi="Times New Roman" w:cs="Times New Roman"/>
          <w:sz w:val="24"/>
          <w:szCs w:val="24"/>
        </w:rPr>
      </w:pPr>
    </w:p>
    <w:p w14:paraId="4E76F0C9" w14:textId="42276538" w:rsidR="3D3B2538" w:rsidRPr="00794253" w:rsidRDefault="32E2013B" w:rsidP="00F46023">
      <w:pPr>
        <w:shd w:val="clear" w:color="auto" w:fill="FFFFFF" w:themeFill="background1"/>
        <w:spacing w:after="7.50pt" w:line="12pt" w:lineRule="auto"/>
        <w:rPr>
          <w:rFonts w:ascii="Times New Roman" w:eastAsia="Times New Roman" w:hAnsi="Times New Roman" w:cs="Times New Roman"/>
          <w:sz w:val="24"/>
          <w:szCs w:val="24"/>
        </w:rPr>
      </w:pPr>
      <w:r w:rsidRPr="00794253">
        <w:rPr>
          <w:rFonts w:ascii="Times New Roman" w:eastAsia="Times New Roman" w:hAnsi="Times New Roman" w:cs="Times New Roman"/>
          <w:sz w:val="24"/>
          <w:szCs w:val="24"/>
        </w:rPr>
        <w:t>D.  </w:t>
      </w:r>
      <w:r w:rsidRPr="00794253">
        <w:rPr>
          <w:rFonts w:ascii="Times New Roman" w:eastAsia="Times New Roman" w:hAnsi="Times New Roman" w:cs="Times New Roman"/>
          <w:i/>
          <w:iCs/>
          <w:sz w:val="24"/>
          <w:szCs w:val="24"/>
        </w:rPr>
        <w:t>Flow</w:t>
      </w:r>
      <w:r w:rsidR="005D1715">
        <w:rPr>
          <w:rFonts w:ascii="Times New Roman" w:eastAsia="Times New Roman" w:hAnsi="Times New Roman" w:cs="Times New Roman"/>
          <w:i/>
          <w:iCs/>
          <w:sz w:val="24"/>
          <w:szCs w:val="24"/>
        </w:rPr>
        <w:t xml:space="preserve"> </w:t>
      </w:r>
      <w:r w:rsidRPr="00794253">
        <w:rPr>
          <w:rFonts w:ascii="Times New Roman" w:eastAsia="Times New Roman" w:hAnsi="Times New Roman" w:cs="Times New Roman"/>
          <w:i/>
          <w:iCs/>
          <w:sz w:val="24"/>
          <w:szCs w:val="24"/>
        </w:rPr>
        <w:t>down of requirements to subcontractors</w:t>
      </w:r>
    </w:p>
    <w:p w14:paraId="2B8BCA72" w14:textId="77777777" w:rsidR="004A07EC" w:rsidRDefault="32E2013B" w:rsidP="004A07EC">
      <w:pPr>
        <w:pStyle w:val="ListParagraph"/>
        <w:numPr>
          <w:ilvl w:val="0"/>
          <w:numId w:val="4"/>
        </w:numPr>
        <w:shd w:val="clear" w:color="auto" w:fill="FFFFFF" w:themeFill="background1"/>
        <w:spacing w:beforeAutospacing="1" w:afterAutospacing="1" w:line="12pt" w:lineRule="auto"/>
        <w:rPr>
          <w:rFonts w:ascii="Times New Roman" w:eastAsia="Times New Roman" w:hAnsi="Times New Roman" w:cs="Times New Roman"/>
          <w:sz w:val="24"/>
          <w:szCs w:val="24"/>
        </w:rPr>
      </w:pPr>
      <w:r w:rsidRPr="00794253">
        <w:rPr>
          <w:rFonts w:ascii="Times New Roman" w:eastAsia="Times New Roman" w:hAnsi="Times New Roman" w:cs="Times New Roman"/>
          <w:sz w:val="24"/>
          <w:szCs w:val="24"/>
        </w:rPr>
        <w:t>The Contractor shall incorporate the substance of this clause, its terms and requirements including this paragraph, in all subcontracts under this contract, and require written subcontractor acknowledgment of same. </w:t>
      </w:r>
    </w:p>
    <w:p w14:paraId="1189161A" w14:textId="67867037" w:rsidR="01E919A5" w:rsidRPr="004A07EC" w:rsidRDefault="32E2013B" w:rsidP="004A07EC">
      <w:pPr>
        <w:pStyle w:val="ListParagraph"/>
        <w:numPr>
          <w:ilvl w:val="0"/>
          <w:numId w:val="4"/>
        </w:numPr>
        <w:shd w:val="clear" w:color="auto" w:fill="FFFFFF" w:themeFill="background1"/>
        <w:spacing w:before="5pt" w:beforeAutospacing="1" w:after="5pt" w:afterAutospacing="1" w:line="12pt" w:lineRule="auto"/>
        <w:rPr>
          <w:rFonts w:ascii="Times New Roman" w:eastAsia="Times New Roman" w:hAnsi="Times New Roman" w:cs="Times New Roman"/>
          <w:sz w:val="24"/>
          <w:szCs w:val="24"/>
        </w:rPr>
      </w:pPr>
      <w:r w:rsidRPr="004A07EC">
        <w:rPr>
          <w:rFonts w:ascii="Times New Roman" w:eastAsia="Times New Roman" w:hAnsi="Times New Roman" w:cs="Times New Roman"/>
          <w:sz w:val="24"/>
          <w:szCs w:val="24"/>
        </w:rPr>
        <w:t>Violation by a subcontractor of any provision set forth in this clause will be attributed to the Contractor.</w:t>
      </w:r>
    </w:p>
    <w:sectPr w:rsidR="01E919A5" w:rsidRPr="004A07EC">
      <w:headerReference w:type="default" r:id="rId11"/>
      <w:pgSz w:w="612pt" w:h="792pt"/>
      <w:pgMar w:top="72pt" w:right="72pt" w:bottom="72pt" w:left="72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66943B8C" w14:textId="77777777" w:rsidR="004B36F9" w:rsidRDefault="004B36F9" w:rsidP="00146CA2">
      <w:pPr>
        <w:spacing w:after="0pt" w:line="12pt" w:lineRule="auto"/>
      </w:pPr>
      <w:r>
        <w:separator/>
      </w:r>
    </w:p>
  </w:endnote>
  <w:endnote w:type="continuationSeparator" w:id="0">
    <w:p w14:paraId="7E9DF05F" w14:textId="77777777" w:rsidR="004B36F9" w:rsidRDefault="004B36F9" w:rsidP="00146CA2">
      <w:pPr>
        <w:spacing w:after="0pt" w:line="12pt" w:lineRule="auto"/>
      </w:pPr>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Calibri">
    <w:panose1 w:val="020F0502020204030204"/>
    <w:charset w:characterSet="iso-8859-1"/>
    <w:family w:val="swiss"/>
    <w:pitch w:val="variable"/>
    <w:sig w:usb0="E4002EFF" w:usb1="C200247B" w:usb2="00000009" w:usb3="00000000" w:csb0="000001FF" w:csb1="00000000"/>
  </w:font>
  <w:font w:name="Arial">
    <w:panose1 w:val="020B0604020202020204"/>
    <w:charset w:characterSet="iso-8859-1"/>
    <w:family w:val="swiss"/>
    <w:pitch w:val="variable"/>
    <w:sig w:usb0="E0002EFF" w:usb1="C000785B" w:usb2="00000009" w:usb3="00000000" w:csb0="000001FF" w:csb1="00000000"/>
  </w:font>
  <w:font w:name="Yu Mincho">
    <w:altName w:val="游明朝"/>
    <w:charset w:characterSet="shift_jis"/>
    <w:family w:val="roman"/>
    <w:pitch w:val="variable"/>
    <w:sig w:usb0="800002E7" w:usb1="2AC7FCFF" w:usb2="00000012" w:usb3="00000000" w:csb0="0002009F" w:csb1="00000000"/>
  </w:font>
  <w:font w:name="Yu Gothic Light">
    <w:altName w:val="游ゴシック Light"/>
    <w:panose1 w:val="020B0300000000000000"/>
    <w:charset w:characterSet="shift_jis"/>
    <w:family w:val="swiss"/>
    <w:pitch w:val="variable"/>
    <w:sig w:usb0="E00002FF" w:usb1="2AC7FDFF" w:usb2="00000016" w:usb3="00000000" w:csb0="0002009F" w:csb1="00000000"/>
  </w:font>
  <w:font w:name="Calibri Light">
    <w:panose1 w:val="020F0302020204030204"/>
    <w:charset w:characterSet="iso-8859-1"/>
    <w:family w:val="swiss"/>
    <w:pitch w:val="variable"/>
    <w:sig w:usb0="E4002EFF" w:usb1="C200247B" w:usb2="00000009" w:usb3="00000000" w:csb0="000001FF" w:csb1="00000000"/>
  </w:font>
</w:fonts>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34E31B3A" w14:textId="77777777" w:rsidR="004B36F9" w:rsidRDefault="004B36F9" w:rsidP="00146CA2">
      <w:pPr>
        <w:spacing w:after="0pt" w:line="12pt" w:lineRule="auto"/>
      </w:pPr>
      <w:r>
        <w:separator/>
      </w:r>
    </w:p>
  </w:footnote>
  <w:footnote w:type="continuationSeparator" w:id="0">
    <w:p w14:paraId="795101BD" w14:textId="77777777" w:rsidR="004B36F9" w:rsidRDefault="004B36F9" w:rsidP="00146CA2">
      <w:pPr>
        <w:spacing w:after="0pt" w:line="12pt" w:lineRule="auto"/>
      </w:pPr>
      <w:r>
        <w:continuationSeparator/>
      </w:r>
    </w:p>
  </w:footnote>
</w:footnotes>
</file>

<file path=word/header1.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tbl>
    <w:tblPr>
      <w:tblW w:w="0pt" w:type="dxa"/>
      <w:tblLook w:firstRow="1" w:lastRow="0" w:firstColumn="1" w:lastColumn="0" w:noHBand="1" w:noVBand="1"/>
    </w:tblPr>
    <w:tblGrid>
      <w:gridCol w:w="3120"/>
      <w:gridCol w:w="3120"/>
      <w:gridCol w:w="3120"/>
    </w:tblGrid>
    <w:tr w:rsidR="02A855E6" w14:paraId="4CF71AA7" w14:textId="77777777" w:rsidTr="02A855E6">
      <w:trPr>
        <w:trHeight w:val="300"/>
      </w:trPr>
      <w:tc>
        <w:tcPr>
          <w:tcW w:w="156pt" w:type="dxa"/>
        </w:tcPr>
        <w:p w14:paraId="1C5B7A15" w14:textId="0E110DBE" w:rsidR="02A855E6" w:rsidRDefault="02A855E6" w:rsidP="02A855E6">
          <w:pPr>
            <w:pStyle w:val="Header"/>
            <w:ind w:start="0.25pt"/>
          </w:pPr>
        </w:p>
      </w:tc>
      <w:tc>
        <w:tcPr>
          <w:tcW w:w="156pt" w:type="dxa"/>
        </w:tcPr>
        <w:p w14:paraId="1DCE1D0B" w14:textId="66CF78DB" w:rsidR="02A855E6" w:rsidRDefault="02A855E6" w:rsidP="02A855E6">
          <w:pPr>
            <w:pStyle w:val="Header"/>
            <w:jc w:val="center"/>
          </w:pPr>
        </w:p>
      </w:tc>
      <w:tc>
        <w:tcPr>
          <w:tcW w:w="156pt" w:type="dxa"/>
        </w:tcPr>
        <w:p w14:paraId="7F239535" w14:textId="336528A3" w:rsidR="02A855E6" w:rsidRDefault="02A855E6" w:rsidP="02A855E6">
          <w:pPr>
            <w:pStyle w:val="Header"/>
            <w:ind w:end="0.25pt"/>
            <w:jc w:val="end"/>
          </w:pPr>
          <w:r>
            <w:fldChar w:fldCharType="begin"/>
          </w:r>
          <w:r>
            <w:instrText>PAGE</w:instrText>
          </w:r>
          <w:r>
            <w:fldChar w:fldCharType="separate"/>
          </w:r>
          <w:r w:rsidR="003F0314">
            <w:rPr>
              <w:noProof/>
            </w:rPr>
            <w:t>1</w:t>
          </w:r>
          <w:r>
            <w:fldChar w:fldCharType="end"/>
          </w:r>
        </w:p>
      </w:tc>
    </w:tr>
  </w:tbl>
  <w:p w14:paraId="3FE05C09" w14:textId="2319E376" w:rsidR="00671E5C" w:rsidRDefault="00671E5C" w:rsidP="006E6E66">
    <w:pPr>
      <w:pStyle w:val="Header"/>
    </w:pPr>
  </w:p>
</w:hdr>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08E56E13"/>
    <w:multiLevelType w:val="hybridMultilevel"/>
    <w:tmpl w:val="4210E2D6"/>
    <w:lvl w:ilvl="0" w:tplc="25D26046">
      <w:start w:val="1"/>
      <w:numFmt w:val="bullet"/>
      <w:lvlText w:val=""/>
      <w:lvlJc w:val="start"/>
      <w:pPr>
        <w:ind w:start="36pt" w:hanging="18pt"/>
      </w:pPr>
      <w:rPr>
        <w:rFonts w:ascii="Symbol" w:hAnsi="Symbol" w:hint="default"/>
      </w:rPr>
    </w:lvl>
    <w:lvl w:ilvl="1" w:tplc="EA6CE54C" w:tentative="1">
      <w:start w:val="1"/>
      <w:numFmt w:val="bullet"/>
      <w:lvlText w:val="o"/>
      <w:lvlJc w:val="start"/>
      <w:pPr>
        <w:ind w:start="72pt" w:hanging="18pt"/>
      </w:pPr>
      <w:rPr>
        <w:rFonts w:ascii="Courier New" w:hAnsi="Courier New" w:hint="default"/>
      </w:rPr>
    </w:lvl>
    <w:lvl w:ilvl="2" w:tplc="51AEDB1C" w:tentative="1">
      <w:start w:val="1"/>
      <w:numFmt w:val="bullet"/>
      <w:lvlText w:val=""/>
      <w:lvlJc w:val="start"/>
      <w:pPr>
        <w:ind w:start="108pt" w:hanging="18pt"/>
      </w:pPr>
      <w:rPr>
        <w:rFonts w:ascii="Wingdings" w:hAnsi="Wingdings" w:hint="default"/>
      </w:rPr>
    </w:lvl>
    <w:lvl w:ilvl="3" w:tplc="699876F2" w:tentative="1">
      <w:start w:val="1"/>
      <w:numFmt w:val="bullet"/>
      <w:lvlText w:val=""/>
      <w:lvlJc w:val="start"/>
      <w:pPr>
        <w:ind w:start="144pt" w:hanging="18pt"/>
      </w:pPr>
      <w:rPr>
        <w:rFonts w:ascii="Symbol" w:hAnsi="Symbol" w:hint="default"/>
      </w:rPr>
    </w:lvl>
    <w:lvl w:ilvl="4" w:tplc="BF36153A" w:tentative="1">
      <w:start w:val="1"/>
      <w:numFmt w:val="bullet"/>
      <w:lvlText w:val="o"/>
      <w:lvlJc w:val="start"/>
      <w:pPr>
        <w:ind w:start="180pt" w:hanging="18pt"/>
      </w:pPr>
      <w:rPr>
        <w:rFonts w:ascii="Courier New" w:hAnsi="Courier New" w:hint="default"/>
      </w:rPr>
    </w:lvl>
    <w:lvl w:ilvl="5" w:tplc="9F8C3990" w:tentative="1">
      <w:start w:val="1"/>
      <w:numFmt w:val="bullet"/>
      <w:lvlText w:val=""/>
      <w:lvlJc w:val="start"/>
      <w:pPr>
        <w:ind w:start="216pt" w:hanging="18pt"/>
      </w:pPr>
      <w:rPr>
        <w:rFonts w:ascii="Wingdings" w:hAnsi="Wingdings" w:hint="default"/>
      </w:rPr>
    </w:lvl>
    <w:lvl w:ilvl="6" w:tplc="9224E27E" w:tentative="1">
      <w:start w:val="1"/>
      <w:numFmt w:val="bullet"/>
      <w:lvlText w:val=""/>
      <w:lvlJc w:val="start"/>
      <w:pPr>
        <w:ind w:start="252pt" w:hanging="18pt"/>
      </w:pPr>
      <w:rPr>
        <w:rFonts w:ascii="Symbol" w:hAnsi="Symbol" w:hint="default"/>
      </w:rPr>
    </w:lvl>
    <w:lvl w:ilvl="7" w:tplc="89ECBA54" w:tentative="1">
      <w:start w:val="1"/>
      <w:numFmt w:val="bullet"/>
      <w:lvlText w:val="o"/>
      <w:lvlJc w:val="start"/>
      <w:pPr>
        <w:ind w:start="288pt" w:hanging="18pt"/>
      </w:pPr>
      <w:rPr>
        <w:rFonts w:ascii="Courier New" w:hAnsi="Courier New" w:hint="default"/>
      </w:rPr>
    </w:lvl>
    <w:lvl w:ilvl="8" w:tplc="C472FC4A" w:tentative="1">
      <w:start w:val="1"/>
      <w:numFmt w:val="bullet"/>
      <w:lvlText w:val=""/>
      <w:lvlJc w:val="start"/>
      <w:pPr>
        <w:ind w:start="324pt" w:hanging="18pt"/>
      </w:pPr>
      <w:rPr>
        <w:rFonts w:ascii="Wingdings" w:hAnsi="Wingdings" w:hint="default"/>
      </w:rPr>
    </w:lvl>
  </w:abstractNum>
  <w:abstractNum w:abstractNumId="1" w15:restartNumberingAfterBreak="0">
    <w:nsid w:val="098C7FF8"/>
    <w:multiLevelType w:val="hybridMultilevel"/>
    <w:tmpl w:val="42481966"/>
    <w:lvl w:ilvl="0" w:tplc="04090003">
      <w:start w:val="1"/>
      <w:numFmt w:val="bullet"/>
      <w:lvlText w:val="o"/>
      <w:lvlJc w:val="start"/>
      <w:pPr>
        <w:ind w:start="54pt" w:hanging="18pt"/>
      </w:pPr>
      <w:rPr>
        <w:rFonts w:ascii="Courier New" w:hAnsi="Courier New" w:cs="Courier New" w:hint="default"/>
      </w:rPr>
    </w:lvl>
    <w:lvl w:ilvl="1" w:tplc="04090003" w:tentative="1">
      <w:start w:val="1"/>
      <w:numFmt w:val="bullet"/>
      <w:lvlText w:val="o"/>
      <w:lvlJc w:val="start"/>
      <w:pPr>
        <w:ind w:start="90pt" w:hanging="18pt"/>
      </w:pPr>
      <w:rPr>
        <w:rFonts w:ascii="Courier New" w:hAnsi="Courier New" w:cs="Courier New" w:hint="default"/>
      </w:rPr>
    </w:lvl>
    <w:lvl w:ilvl="2" w:tplc="04090005" w:tentative="1">
      <w:start w:val="1"/>
      <w:numFmt w:val="bullet"/>
      <w:lvlText w:val=""/>
      <w:lvlJc w:val="start"/>
      <w:pPr>
        <w:ind w:start="126pt" w:hanging="18pt"/>
      </w:pPr>
      <w:rPr>
        <w:rFonts w:ascii="Wingdings" w:hAnsi="Wingdings" w:hint="default"/>
      </w:rPr>
    </w:lvl>
    <w:lvl w:ilvl="3" w:tplc="04090001" w:tentative="1">
      <w:start w:val="1"/>
      <w:numFmt w:val="bullet"/>
      <w:lvlText w:val=""/>
      <w:lvlJc w:val="start"/>
      <w:pPr>
        <w:ind w:start="162pt" w:hanging="18pt"/>
      </w:pPr>
      <w:rPr>
        <w:rFonts w:ascii="Symbol" w:hAnsi="Symbol" w:hint="default"/>
      </w:rPr>
    </w:lvl>
    <w:lvl w:ilvl="4" w:tplc="04090003" w:tentative="1">
      <w:start w:val="1"/>
      <w:numFmt w:val="bullet"/>
      <w:lvlText w:val="o"/>
      <w:lvlJc w:val="start"/>
      <w:pPr>
        <w:ind w:start="198pt" w:hanging="18pt"/>
      </w:pPr>
      <w:rPr>
        <w:rFonts w:ascii="Courier New" w:hAnsi="Courier New" w:cs="Courier New" w:hint="default"/>
      </w:rPr>
    </w:lvl>
    <w:lvl w:ilvl="5" w:tplc="04090005" w:tentative="1">
      <w:start w:val="1"/>
      <w:numFmt w:val="bullet"/>
      <w:lvlText w:val=""/>
      <w:lvlJc w:val="start"/>
      <w:pPr>
        <w:ind w:start="234pt" w:hanging="18pt"/>
      </w:pPr>
      <w:rPr>
        <w:rFonts w:ascii="Wingdings" w:hAnsi="Wingdings" w:hint="default"/>
      </w:rPr>
    </w:lvl>
    <w:lvl w:ilvl="6" w:tplc="04090001" w:tentative="1">
      <w:start w:val="1"/>
      <w:numFmt w:val="bullet"/>
      <w:lvlText w:val=""/>
      <w:lvlJc w:val="start"/>
      <w:pPr>
        <w:ind w:start="270pt" w:hanging="18pt"/>
      </w:pPr>
      <w:rPr>
        <w:rFonts w:ascii="Symbol" w:hAnsi="Symbol" w:hint="default"/>
      </w:rPr>
    </w:lvl>
    <w:lvl w:ilvl="7" w:tplc="04090003" w:tentative="1">
      <w:start w:val="1"/>
      <w:numFmt w:val="bullet"/>
      <w:lvlText w:val="o"/>
      <w:lvlJc w:val="start"/>
      <w:pPr>
        <w:ind w:start="306pt" w:hanging="18pt"/>
      </w:pPr>
      <w:rPr>
        <w:rFonts w:ascii="Courier New" w:hAnsi="Courier New" w:cs="Courier New" w:hint="default"/>
      </w:rPr>
    </w:lvl>
    <w:lvl w:ilvl="8" w:tplc="04090005" w:tentative="1">
      <w:start w:val="1"/>
      <w:numFmt w:val="bullet"/>
      <w:lvlText w:val=""/>
      <w:lvlJc w:val="start"/>
      <w:pPr>
        <w:ind w:start="342pt" w:hanging="18pt"/>
      </w:pPr>
      <w:rPr>
        <w:rFonts w:ascii="Wingdings" w:hAnsi="Wingdings" w:hint="default"/>
      </w:rPr>
    </w:lvl>
  </w:abstractNum>
  <w:abstractNum w:abstractNumId="2" w15:restartNumberingAfterBreak="0">
    <w:nsid w:val="13177F73"/>
    <w:multiLevelType w:val="hybridMultilevel"/>
    <w:tmpl w:val="40BCD196"/>
    <w:lvl w:ilvl="0" w:tplc="04090001">
      <w:start w:val="1"/>
      <w:numFmt w:val="bullet"/>
      <w:lvlText w:val=""/>
      <w:lvlJc w:val="start"/>
      <w:pPr>
        <w:ind w:start="78pt" w:hanging="18pt"/>
      </w:pPr>
      <w:rPr>
        <w:rFonts w:ascii="Symbol" w:hAnsi="Symbol" w:hint="default"/>
      </w:rPr>
    </w:lvl>
    <w:lvl w:ilvl="1" w:tplc="04090003" w:tentative="1">
      <w:start w:val="1"/>
      <w:numFmt w:val="bullet"/>
      <w:lvlText w:val="o"/>
      <w:lvlJc w:val="start"/>
      <w:pPr>
        <w:ind w:start="114pt" w:hanging="18pt"/>
      </w:pPr>
      <w:rPr>
        <w:rFonts w:ascii="Courier New" w:hAnsi="Courier New" w:cs="Courier New" w:hint="default"/>
      </w:rPr>
    </w:lvl>
    <w:lvl w:ilvl="2" w:tplc="04090005" w:tentative="1">
      <w:start w:val="1"/>
      <w:numFmt w:val="bullet"/>
      <w:lvlText w:val=""/>
      <w:lvlJc w:val="start"/>
      <w:pPr>
        <w:ind w:start="150pt" w:hanging="18pt"/>
      </w:pPr>
      <w:rPr>
        <w:rFonts w:ascii="Wingdings" w:hAnsi="Wingdings" w:hint="default"/>
      </w:rPr>
    </w:lvl>
    <w:lvl w:ilvl="3" w:tplc="04090001" w:tentative="1">
      <w:start w:val="1"/>
      <w:numFmt w:val="bullet"/>
      <w:lvlText w:val=""/>
      <w:lvlJc w:val="start"/>
      <w:pPr>
        <w:ind w:start="186pt" w:hanging="18pt"/>
      </w:pPr>
      <w:rPr>
        <w:rFonts w:ascii="Symbol" w:hAnsi="Symbol" w:hint="default"/>
      </w:rPr>
    </w:lvl>
    <w:lvl w:ilvl="4" w:tplc="04090003" w:tentative="1">
      <w:start w:val="1"/>
      <w:numFmt w:val="bullet"/>
      <w:lvlText w:val="o"/>
      <w:lvlJc w:val="start"/>
      <w:pPr>
        <w:ind w:start="222pt" w:hanging="18pt"/>
      </w:pPr>
      <w:rPr>
        <w:rFonts w:ascii="Courier New" w:hAnsi="Courier New" w:cs="Courier New" w:hint="default"/>
      </w:rPr>
    </w:lvl>
    <w:lvl w:ilvl="5" w:tplc="04090005" w:tentative="1">
      <w:start w:val="1"/>
      <w:numFmt w:val="bullet"/>
      <w:lvlText w:val=""/>
      <w:lvlJc w:val="start"/>
      <w:pPr>
        <w:ind w:start="258pt" w:hanging="18pt"/>
      </w:pPr>
      <w:rPr>
        <w:rFonts w:ascii="Wingdings" w:hAnsi="Wingdings" w:hint="default"/>
      </w:rPr>
    </w:lvl>
    <w:lvl w:ilvl="6" w:tplc="04090001" w:tentative="1">
      <w:start w:val="1"/>
      <w:numFmt w:val="bullet"/>
      <w:lvlText w:val=""/>
      <w:lvlJc w:val="start"/>
      <w:pPr>
        <w:ind w:start="294pt" w:hanging="18pt"/>
      </w:pPr>
      <w:rPr>
        <w:rFonts w:ascii="Symbol" w:hAnsi="Symbol" w:hint="default"/>
      </w:rPr>
    </w:lvl>
    <w:lvl w:ilvl="7" w:tplc="04090003" w:tentative="1">
      <w:start w:val="1"/>
      <w:numFmt w:val="bullet"/>
      <w:lvlText w:val="o"/>
      <w:lvlJc w:val="start"/>
      <w:pPr>
        <w:ind w:start="330pt" w:hanging="18pt"/>
      </w:pPr>
      <w:rPr>
        <w:rFonts w:ascii="Courier New" w:hAnsi="Courier New" w:cs="Courier New" w:hint="default"/>
      </w:rPr>
    </w:lvl>
    <w:lvl w:ilvl="8" w:tplc="04090005" w:tentative="1">
      <w:start w:val="1"/>
      <w:numFmt w:val="bullet"/>
      <w:lvlText w:val=""/>
      <w:lvlJc w:val="start"/>
      <w:pPr>
        <w:ind w:start="366pt" w:hanging="18pt"/>
      </w:pPr>
      <w:rPr>
        <w:rFonts w:ascii="Wingdings" w:hAnsi="Wingdings" w:hint="default"/>
      </w:rPr>
    </w:lvl>
  </w:abstractNum>
  <w:abstractNum w:abstractNumId="3" w15:restartNumberingAfterBreak="0">
    <w:nsid w:val="14CD319C"/>
    <w:multiLevelType w:val="hybridMultilevel"/>
    <w:tmpl w:val="B98840AE"/>
    <w:lvl w:ilvl="0" w:tplc="04090001">
      <w:start w:val="1"/>
      <w:numFmt w:val="bullet"/>
      <w:lvlText w:val=""/>
      <w:lvlJc w:val="start"/>
      <w:pPr>
        <w:ind w:start="72pt" w:hanging="18pt"/>
      </w:pPr>
      <w:rPr>
        <w:rFonts w:ascii="Symbol" w:hAnsi="Symbol" w:hint="default"/>
      </w:rPr>
    </w:lvl>
    <w:lvl w:ilvl="1" w:tplc="04090003" w:tentative="1">
      <w:start w:val="1"/>
      <w:numFmt w:val="bullet"/>
      <w:lvlText w:val="o"/>
      <w:lvlJc w:val="start"/>
      <w:pPr>
        <w:ind w:start="108pt" w:hanging="18pt"/>
      </w:pPr>
      <w:rPr>
        <w:rFonts w:ascii="Courier New" w:hAnsi="Courier New" w:cs="Courier New" w:hint="default"/>
      </w:rPr>
    </w:lvl>
    <w:lvl w:ilvl="2" w:tplc="04090005" w:tentative="1">
      <w:start w:val="1"/>
      <w:numFmt w:val="bullet"/>
      <w:lvlText w:val=""/>
      <w:lvlJc w:val="start"/>
      <w:pPr>
        <w:ind w:start="144pt" w:hanging="18pt"/>
      </w:pPr>
      <w:rPr>
        <w:rFonts w:ascii="Wingdings" w:hAnsi="Wingdings" w:hint="default"/>
      </w:rPr>
    </w:lvl>
    <w:lvl w:ilvl="3" w:tplc="04090001" w:tentative="1">
      <w:start w:val="1"/>
      <w:numFmt w:val="bullet"/>
      <w:lvlText w:val=""/>
      <w:lvlJc w:val="start"/>
      <w:pPr>
        <w:ind w:start="180pt" w:hanging="18pt"/>
      </w:pPr>
      <w:rPr>
        <w:rFonts w:ascii="Symbol" w:hAnsi="Symbol" w:hint="default"/>
      </w:rPr>
    </w:lvl>
    <w:lvl w:ilvl="4" w:tplc="04090003" w:tentative="1">
      <w:start w:val="1"/>
      <w:numFmt w:val="bullet"/>
      <w:lvlText w:val="o"/>
      <w:lvlJc w:val="start"/>
      <w:pPr>
        <w:ind w:start="216pt" w:hanging="18pt"/>
      </w:pPr>
      <w:rPr>
        <w:rFonts w:ascii="Courier New" w:hAnsi="Courier New" w:cs="Courier New" w:hint="default"/>
      </w:rPr>
    </w:lvl>
    <w:lvl w:ilvl="5" w:tplc="04090005" w:tentative="1">
      <w:start w:val="1"/>
      <w:numFmt w:val="bullet"/>
      <w:lvlText w:val=""/>
      <w:lvlJc w:val="start"/>
      <w:pPr>
        <w:ind w:start="252pt" w:hanging="18pt"/>
      </w:pPr>
      <w:rPr>
        <w:rFonts w:ascii="Wingdings" w:hAnsi="Wingdings" w:hint="default"/>
      </w:rPr>
    </w:lvl>
    <w:lvl w:ilvl="6" w:tplc="04090001" w:tentative="1">
      <w:start w:val="1"/>
      <w:numFmt w:val="bullet"/>
      <w:lvlText w:val=""/>
      <w:lvlJc w:val="start"/>
      <w:pPr>
        <w:ind w:start="288pt" w:hanging="18pt"/>
      </w:pPr>
      <w:rPr>
        <w:rFonts w:ascii="Symbol" w:hAnsi="Symbol" w:hint="default"/>
      </w:rPr>
    </w:lvl>
    <w:lvl w:ilvl="7" w:tplc="04090003" w:tentative="1">
      <w:start w:val="1"/>
      <w:numFmt w:val="bullet"/>
      <w:lvlText w:val="o"/>
      <w:lvlJc w:val="start"/>
      <w:pPr>
        <w:ind w:start="324pt" w:hanging="18pt"/>
      </w:pPr>
      <w:rPr>
        <w:rFonts w:ascii="Courier New" w:hAnsi="Courier New" w:cs="Courier New" w:hint="default"/>
      </w:rPr>
    </w:lvl>
    <w:lvl w:ilvl="8" w:tplc="04090005" w:tentative="1">
      <w:start w:val="1"/>
      <w:numFmt w:val="bullet"/>
      <w:lvlText w:val=""/>
      <w:lvlJc w:val="start"/>
      <w:pPr>
        <w:ind w:start="360pt" w:hanging="18pt"/>
      </w:pPr>
      <w:rPr>
        <w:rFonts w:ascii="Wingdings" w:hAnsi="Wingdings" w:hint="default"/>
      </w:rPr>
    </w:lvl>
  </w:abstractNum>
  <w:abstractNum w:abstractNumId="4" w15:restartNumberingAfterBreak="0">
    <w:nsid w:val="16A31985"/>
    <w:multiLevelType w:val="hybridMultilevel"/>
    <w:tmpl w:val="7CE028F0"/>
    <w:lvl w:ilvl="0" w:tplc="D2F82562">
      <w:start w:val="1"/>
      <w:numFmt w:val="bullet"/>
      <w:lvlText w:val=""/>
      <w:lvlJc w:val="start"/>
      <w:pPr>
        <w:ind w:start="36pt" w:hanging="18pt"/>
      </w:pPr>
      <w:rPr>
        <w:rFonts w:ascii="Symbol" w:hAnsi="Symbol" w:hint="default"/>
      </w:rPr>
    </w:lvl>
    <w:lvl w:ilvl="1" w:tplc="9762F39C" w:tentative="1">
      <w:start w:val="1"/>
      <w:numFmt w:val="bullet"/>
      <w:lvlText w:val="o"/>
      <w:lvlJc w:val="start"/>
      <w:pPr>
        <w:ind w:start="72pt" w:hanging="18pt"/>
      </w:pPr>
      <w:rPr>
        <w:rFonts w:ascii="Courier New" w:hAnsi="Courier New" w:hint="default"/>
      </w:rPr>
    </w:lvl>
    <w:lvl w:ilvl="2" w:tplc="56C8BDB4" w:tentative="1">
      <w:start w:val="1"/>
      <w:numFmt w:val="bullet"/>
      <w:lvlText w:val=""/>
      <w:lvlJc w:val="start"/>
      <w:pPr>
        <w:ind w:start="108pt" w:hanging="18pt"/>
      </w:pPr>
      <w:rPr>
        <w:rFonts w:ascii="Wingdings" w:hAnsi="Wingdings" w:hint="default"/>
      </w:rPr>
    </w:lvl>
    <w:lvl w:ilvl="3" w:tplc="36804C4A" w:tentative="1">
      <w:start w:val="1"/>
      <w:numFmt w:val="bullet"/>
      <w:lvlText w:val=""/>
      <w:lvlJc w:val="start"/>
      <w:pPr>
        <w:ind w:start="144pt" w:hanging="18pt"/>
      </w:pPr>
      <w:rPr>
        <w:rFonts w:ascii="Symbol" w:hAnsi="Symbol" w:hint="default"/>
      </w:rPr>
    </w:lvl>
    <w:lvl w:ilvl="4" w:tplc="4364E8A6" w:tentative="1">
      <w:start w:val="1"/>
      <w:numFmt w:val="bullet"/>
      <w:lvlText w:val="o"/>
      <w:lvlJc w:val="start"/>
      <w:pPr>
        <w:ind w:start="180pt" w:hanging="18pt"/>
      </w:pPr>
      <w:rPr>
        <w:rFonts w:ascii="Courier New" w:hAnsi="Courier New" w:hint="default"/>
      </w:rPr>
    </w:lvl>
    <w:lvl w:ilvl="5" w:tplc="B4F0F00E" w:tentative="1">
      <w:start w:val="1"/>
      <w:numFmt w:val="bullet"/>
      <w:lvlText w:val=""/>
      <w:lvlJc w:val="start"/>
      <w:pPr>
        <w:ind w:start="216pt" w:hanging="18pt"/>
      </w:pPr>
      <w:rPr>
        <w:rFonts w:ascii="Wingdings" w:hAnsi="Wingdings" w:hint="default"/>
      </w:rPr>
    </w:lvl>
    <w:lvl w:ilvl="6" w:tplc="CA8E33A0" w:tentative="1">
      <w:start w:val="1"/>
      <w:numFmt w:val="bullet"/>
      <w:lvlText w:val=""/>
      <w:lvlJc w:val="start"/>
      <w:pPr>
        <w:ind w:start="252pt" w:hanging="18pt"/>
      </w:pPr>
      <w:rPr>
        <w:rFonts w:ascii="Symbol" w:hAnsi="Symbol" w:hint="default"/>
      </w:rPr>
    </w:lvl>
    <w:lvl w:ilvl="7" w:tplc="113ED388" w:tentative="1">
      <w:start w:val="1"/>
      <w:numFmt w:val="bullet"/>
      <w:lvlText w:val="o"/>
      <w:lvlJc w:val="start"/>
      <w:pPr>
        <w:ind w:start="288pt" w:hanging="18pt"/>
      </w:pPr>
      <w:rPr>
        <w:rFonts w:ascii="Courier New" w:hAnsi="Courier New" w:hint="default"/>
      </w:rPr>
    </w:lvl>
    <w:lvl w:ilvl="8" w:tplc="AF0CF954" w:tentative="1">
      <w:start w:val="1"/>
      <w:numFmt w:val="bullet"/>
      <w:lvlText w:val=""/>
      <w:lvlJc w:val="start"/>
      <w:pPr>
        <w:ind w:start="324pt" w:hanging="18pt"/>
      </w:pPr>
      <w:rPr>
        <w:rFonts w:ascii="Wingdings" w:hAnsi="Wingdings" w:hint="default"/>
      </w:rPr>
    </w:lvl>
  </w:abstractNum>
  <w:abstractNum w:abstractNumId="5" w15:restartNumberingAfterBreak="0">
    <w:nsid w:val="176F3AD0"/>
    <w:multiLevelType w:val="hybridMultilevel"/>
    <w:tmpl w:val="022EFE64"/>
    <w:lvl w:ilvl="0" w:tplc="04090001">
      <w:start w:val="1"/>
      <w:numFmt w:val="bullet"/>
      <w:lvlText w:val=""/>
      <w:lvlJc w:val="start"/>
      <w:pPr>
        <w:ind w:start="36pt" w:hanging="18pt"/>
      </w:pPr>
      <w:rPr>
        <w:rFonts w:ascii="Symbol" w:hAnsi="Symbol" w:hint="default"/>
      </w:rPr>
    </w:lvl>
    <w:lvl w:ilvl="1" w:tplc="04090003">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6" w15:restartNumberingAfterBreak="0">
    <w:nsid w:val="1AF4448B"/>
    <w:multiLevelType w:val="multilevel"/>
    <w:tmpl w:val="3458A4BA"/>
    <w:lvl w:ilvl="0">
      <w:start w:val="1"/>
      <w:numFmt w:val="bullet"/>
      <w:lvlText w:val=""/>
      <w:lvlJc w:val="start"/>
      <w:pPr>
        <w:tabs>
          <w:tab w:val="num" w:pos="36pt"/>
        </w:tabs>
        <w:ind w:start="36pt" w:hanging="18pt"/>
      </w:pPr>
      <w:rPr>
        <w:rFonts w:ascii="Symbol" w:hAnsi="Symbol" w:hint="default"/>
        <w:sz w:val="24"/>
        <w:szCs w:val="32"/>
      </w:rPr>
    </w:lvl>
    <w:lvl w:ilvl="1">
      <w:start w:val="10"/>
      <w:numFmt w:val="decimal"/>
      <w:lvlText w:val="%2"/>
      <w:lvlJc w:val="start"/>
      <w:pPr>
        <w:ind w:start="72pt" w:hanging="18pt"/>
      </w:pPr>
      <w:rPr>
        <w:rFonts w:hint="default"/>
      </w:rPr>
    </w:lvl>
    <w:lvl w:ilvl="2" w:tentative="1">
      <w:start w:val="1"/>
      <w:numFmt w:val="bullet"/>
      <w:lvlText w:val=""/>
      <w:lvlJc w:val="start"/>
      <w:pPr>
        <w:tabs>
          <w:tab w:val="num" w:pos="108pt"/>
        </w:tabs>
        <w:ind w:start="108pt" w:hanging="18pt"/>
      </w:pPr>
      <w:rPr>
        <w:rFonts w:ascii="Symbol" w:hAnsi="Symbol" w:hint="default"/>
        <w:sz w:val="20"/>
      </w:rPr>
    </w:lvl>
    <w:lvl w:ilvl="3" w:tentative="1">
      <w:start w:val="1"/>
      <w:numFmt w:val="bullet"/>
      <w:lvlText w:val=""/>
      <w:lvlJc w:val="start"/>
      <w:pPr>
        <w:tabs>
          <w:tab w:val="num" w:pos="144pt"/>
        </w:tabs>
        <w:ind w:start="144pt" w:hanging="18pt"/>
      </w:pPr>
      <w:rPr>
        <w:rFonts w:ascii="Symbol" w:hAnsi="Symbol" w:hint="default"/>
        <w:sz w:val="20"/>
      </w:rPr>
    </w:lvl>
    <w:lvl w:ilvl="4" w:tentative="1">
      <w:start w:val="1"/>
      <w:numFmt w:val="bullet"/>
      <w:lvlText w:val=""/>
      <w:lvlJc w:val="start"/>
      <w:pPr>
        <w:tabs>
          <w:tab w:val="num" w:pos="180pt"/>
        </w:tabs>
        <w:ind w:start="180pt" w:hanging="18pt"/>
      </w:pPr>
      <w:rPr>
        <w:rFonts w:ascii="Symbol" w:hAnsi="Symbol" w:hint="default"/>
        <w:sz w:val="20"/>
      </w:rPr>
    </w:lvl>
    <w:lvl w:ilvl="5" w:tentative="1">
      <w:start w:val="1"/>
      <w:numFmt w:val="bullet"/>
      <w:lvlText w:val=""/>
      <w:lvlJc w:val="start"/>
      <w:pPr>
        <w:tabs>
          <w:tab w:val="num" w:pos="216pt"/>
        </w:tabs>
        <w:ind w:start="216pt" w:hanging="18pt"/>
      </w:pPr>
      <w:rPr>
        <w:rFonts w:ascii="Symbol" w:hAnsi="Symbol" w:hint="default"/>
        <w:sz w:val="20"/>
      </w:rPr>
    </w:lvl>
    <w:lvl w:ilvl="6" w:tentative="1">
      <w:start w:val="1"/>
      <w:numFmt w:val="bullet"/>
      <w:lvlText w:val=""/>
      <w:lvlJc w:val="start"/>
      <w:pPr>
        <w:tabs>
          <w:tab w:val="num" w:pos="252pt"/>
        </w:tabs>
        <w:ind w:start="252pt" w:hanging="18pt"/>
      </w:pPr>
      <w:rPr>
        <w:rFonts w:ascii="Symbol" w:hAnsi="Symbol" w:hint="default"/>
        <w:sz w:val="20"/>
      </w:rPr>
    </w:lvl>
    <w:lvl w:ilvl="7" w:tentative="1">
      <w:start w:val="1"/>
      <w:numFmt w:val="bullet"/>
      <w:lvlText w:val=""/>
      <w:lvlJc w:val="start"/>
      <w:pPr>
        <w:tabs>
          <w:tab w:val="num" w:pos="288pt"/>
        </w:tabs>
        <w:ind w:start="288pt" w:hanging="18pt"/>
      </w:pPr>
      <w:rPr>
        <w:rFonts w:ascii="Symbol" w:hAnsi="Symbol" w:hint="default"/>
        <w:sz w:val="20"/>
      </w:rPr>
    </w:lvl>
    <w:lvl w:ilvl="8" w:tentative="1">
      <w:start w:val="1"/>
      <w:numFmt w:val="bullet"/>
      <w:lvlText w:val=""/>
      <w:lvlJc w:val="start"/>
      <w:pPr>
        <w:tabs>
          <w:tab w:val="num" w:pos="324pt"/>
        </w:tabs>
        <w:ind w:start="324pt" w:hanging="18pt"/>
      </w:pPr>
      <w:rPr>
        <w:rFonts w:ascii="Symbol" w:hAnsi="Symbol" w:hint="default"/>
        <w:sz w:val="20"/>
      </w:rPr>
    </w:lvl>
  </w:abstractNum>
  <w:abstractNum w:abstractNumId="7" w15:restartNumberingAfterBreak="0">
    <w:nsid w:val="1FEE74B5"/>
    <w:multiLevelType w:val="multilevel"/>
    <w:tmpl w:val="D70C8D14"/>
    <w:lvl w:ilvl="0">
      <w:start w:val="1"/>
      <w:numFmt w:val="decimal"/>
      <w:lvlText w:val="%1."/>
      <w:lvlJc w:val="start"/>
      <w:pPr>
        <w:ind w:start="36pt" w:hanging="18pt"/>
      </w:pPr>
      <w:rPr>
        <w:rFonts w:ascii="Times New Roman" w:hAnsi="Times New Roman" w:hint="default"/>
      </w:rPr>
    </w:lvl>
    <w:lvl w:ilvl="1">
      <w:start w:val="1"/>
      <w:numFmt w:val="lowerLetter"/>
      <w:lvlText w:val="%2."/>
      <w:lvlJc w:val="start"/>
      <w:pPr>
        <w:ind w:start="72pt" w:hanging="18pt"/>
      </w:pPr>
    </w:lvl>
    <w:lvl w:ilvl="2">
      <w:start w:val="1"/>
      <w:numFmt w:val="lowerRoman"/>
      <w:lvlText w:val="%3."/>
      <w:lvlJc w:val="end"/>
      <w:pPr>
        <w:ind w:start="108pt" w:hanging="9pt"/>
      </w:pPr>
    </w:lvl>
    <w:lvl w:ilvl="3">
      <w:start w:val="1"/>
      <w:numFmt w:val="decimal"/>
      <w:lvlText w:val="%4."/>
      <w:lvlJc w:val="start"/>
      <w:pPr>
        <w:ind w:start="144pt" w:hanging="18pt"/>
      </w:pPr>
    </w:lvl>
    <w:lvl w:ilvl="4">
      <w:start w:val="1"/>
      <w:numFmt w:val="lowerLetter"/>
      <w:lvlText w:val="%5."/>
      <w:lvlJc w:val="start"/>
      <w:pPr>
        <w:ind w:start="180pt" w:hanging="18pt"/>
      </w:pPr>
    </w:lvl>
    <w:lvl w:ilvl="5">
      <w:start w:val="1"/>
      <w:numFmt w:val="lowerRoman"/>
      <w:lvlText w:val="%6."/>
      <w:lvlJc w:val="end"/>
      <w:pPr>
        <w:ind w:start="216pt" w:hanging="9pt"/>
      </w:pPr>
    </w:lvl>
    <w:lvl w:ilvl="6">
      <w:start w:val="1"/>
      <w:numFmt w:val="decimal"/>
      <w:lvlText w:val="%7."/>
      <w:lvlJc w:val="start"/>
      <w:pPr>
        <w:ind w:start="252pt" w:hanging="18pt"/>
      </w:pPr>
    </w:lvl>
    <w:lvl w:ilvl="7">
      <w:start w:val="1"/>
      <w:numFmt w:val="lowerLetter"/>
      <w:lvlText w:val="%8."/>
      <w:lvlJc w:val="start"/>
      <w:pPr>
        <w:ind w:start="288pt" w:hanging="18pt"/>
      </w:pPr>
    </w:lvl>
    <w:lvl w:ilvl="8">
      <w:start w:val="1"/>
      <w:numFmt w:val="lowerRoman"/>
      <w:lvlText w:val="%9."/>
      <w:lvlJc w:val="end"/>
      <w:pPr>
        <w:ind w:start="324pt" w:hanging="9pt"/>
      </w:pPr>
    </w:lvl>
  </w:abstractNum>
  <w:abstractNum w:abstractNumId="8" w15:restartNumberingAfterBreak="0">
    <w:nsid w:val="258597DD"/>
    <w:multiLevelType w:val="hybridMultilevel"/>
    <w:tmpl w:val="1B3AEDA8"/>
    <w:lvl w:ilvl="0" w:tplc="C5500CE2">
      <w:start w:val="1"/>
      <w:numFmt w:val="upperLetter"/>
      <w:lvlText w:val="%1."/>
      <w:lvlJc w:val="start"/>
      <w:pPr>
        <w:ind w:start="36pt" w:hanging="18pt"/>
      </w:pPr>
    </w:lvl>
    <w:lvl w:ilvl="1" w:tplc="7FE292EE">
      <w:start w:val="1"/>
      <w:numFmt w:val="lowerLetter"/>
      <w:lvlText w:val="%2."/>
      <w:lvlJc w:val="start"/>
      <w:pPr>
        <w:ind w:start="72pt" w:hanging="18pt"/>
      </w:pPr>
    </w:lvl>
    <w:lvl w:ilvl="2" w:tplc="18BA13BC">
      <w:start w:val="1"/>
      <w:numFmt w:val="lowerRoman"/>
      <w:lvlText w:val="%3."/>
      <w:lvlJc w:val="end"/>
      <w:pPr>
        <w:ind w:start="108pt" w:hanging="9pt"/>
      </w:pPr>
    </w:lvl>
    <w:lvl w:ilvl="3" w:tplc="96862126">
      <w:start w:val="1"/>
      <w:numFmt w:val="decimal"/>
      <w:lvlText w:val="%4."/>
      <w:lvlJc w:val="start"/>
      <w:pPr>
        <w:ind w:start="144pt" w:hanging="18pt"/>
      </w:pPr>
    </w:lvl>
    <w:lvl w:ilvl="4" w:tplc="F61AD8E6">
      <w:start w:val="1"/>
      <w:numFmt w:val="lowerLetter"/>
      <w:lvlText w:val="%5."/>
      <w:lvlJc w:val="start"/>
      <w:pPr>
        <w:ind w:start="180pt" w:hanging="18pt"/>
      </w:pPr>
    </w:lvl>
    <w:lvl w:ilvl="5" w:tplc="6CC8A38C">
      <w:start w:val="1"/>
      <w:numFmt w:val="lowerRoman"/>
      <w:lvlText w:val="%6."/>
      <w:lvlJc w:val="end"/>
      <w:pPr>
        <w:ind w:start="216pt" w:hanging="9pt"/>
      </w:pPr>
    </w:lvl>
    <w:lvl w:ilvl="6" w:tplc="AB06A266">
      <w:start w:val="1"/>
      <w:numFmt w:val="decimal"/>
      <w:lvlText w:val="%7."/>
      <w:lvlJc w:val="start"/>
      <w:pPr>
        <w:ind w:start="252pt" w:hanging="18pt"/>
      </w:pPr>
    </w:lvl>
    <w:lvl w:ilvl="7" w:tplc="CA42C19A">
      <w:start w:val="1"/>
      <w:numFmt w:val="lowerLetter"/>
      <w:lvlText w:val="%8."/>
      <w:lvlJc w:val="start"/>
      <w:pPr>
        <w:ind w:start="288pt" w:hanging="18pt"/>
      </w:pPr>
    </w:lvl>
    <w:lvl w:ilvl="8" w:tplc="E8AA498A">
      <w:start w:val="1"/>
      <w:numFmt w:val="lowerRoman"/>
      <w:lvlText w:val="%9."/>
      <w:lvlJc w:val="end"/>
      <w:pPr>
        <w:ind w:start="324pt" w:hanging="9pt"/>
      </w:pPr>
    </w:lvl>
  </w:abstractNum>
  <w:abstractNum w:abstractNumId="9" w15:restartNumberingAfterBreak="0">
    <w:nsid w:val="274242CF"/>
    <w:multiLevelType w:val="hybridMultilevel"/>
    <w:tmpl w:val="2F32050C"/>
    <w:lvl w:ilvl="0" w:tplc="04090001">
      <w:start w:val="1"/>
      <w:numFmt w:val="bullet"/>
      <w:lvlText w:val=""/>
      <w:lvlJc w:val="start"/>
      <w:pPr>
        <w:ind w:start="36pt" w:hanging="18pt"/>
      </w:pPr>
      <w:rPr>
        <w:rFonts w:ascii="Symbol" w:hAnsi="Symbol"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10" w15:restartNumberingAfterBreak="0">
    <w:nsid w:val="2A397DB8"/>
    <w:multiLevelType w:val="hybridMultilevel"/>
    <w:tmpl w:val="93746172"/>
    <w:lvl w:ilvl="0" w:tplc="04090003">
      <w:start w:val="1"/>
      <w:numFmt w:val="bullet"/>
      <w:lvlText w:val="o"/>
      <w:lvlJc w:val="start"/>
      <w:pPr>
        <w:ind w:start="84pt" w:hanging="18pt"/>
      </w:pPr>
      <w:rPr>
        <w:rFonts w:ascii="Courier New" w:hAnsi="Courier New" w:cs="Courier New" w:hint="default"/>
      </w:rPr>
    </w:lvl>
    <w:lvl w:ilvl="1" w:tplc="04090003" w:tentative="1">
      <w:start w:val="1"/>
      <w:numFmt w:val="bullet"/>
      <w:lvlText w:val="o"/>
      <w:lvlJc w:val="start"/>
      <w:pPr>
        <w:ind w:start="120pt" w:hanging="18pt"/>
      </w:pPr>
      <w:rPr>
        <w:rFonts w:ascii="Courier New" w:hAnsi="Courier New" w:cs="Courier New" w:hint="default"/>
      </w:rPr>
    </w:lvl>
    <w:lvl w:ilvl="2" w:tplc="04090005" w:tentative="1">
      <w:start w:val="1"/>
      <w:numFmt w:val="bullet"/>
      <w:lvlText w:val=""/>
      <w:lvlJc w:val="start"/>
      <w:pPr>
        <w:ind w:start="156pt" w:hanging="18pt"/>
      </w:pPr>
      <w:rPr>
        <w:rFonts w:ascii="Wingdings" w:hAnsi="Wingdings" w:hint="default"/>
      </w:rPr>
    </w:lvl>
    <w:lvl w:ilvl="3" w:tplc="04090001" w:tentative="1">
      <w:start w:val="1"/>
      <w:numFmt w:val="bullet"/>
      <w:lvlText w:val=""/>
      <w:lvlJc w:val="start"/>
      <w:pPr>
        <w:ind w:start="192pt" w:hanging="18pt"/>
      </w:pPr>
      <w:rPr>
        <w:rFonts w:ascii="Symbol" w:hAnsi="Symbol" w:hint="default"/>
      </w:rPr>
    </w:lvl>
    <w:lvl w:ilvl="4" w:tplc="04090003" w:tentative="1">
      <w:start w:val="1"/>
      <w:numFmt w:val="bullet"/>
      <w:lvlText w:val="o"/>
      <w:lvlJc w:val="start"/>
      <w:pPr>
        <w:ind w:start="228pt" w:hanging="18pt"/>
      </w:pPr>
      <w:rPr>
        <w:rFonts w:ascii="Courier New" w:hAnsi="Courier New" w:cs="Courier New" w:hint="default"/>
      </w:rPr>
    </w:lvl>
    <w:lvl w:ilvl="5" w:tplc="04090005" w:tentative="1">
      <w:start w:val="1"/>
      <w:numFmt w:val="bullet"/>
      <w:lvlText w:val=""/>
      <w:lvlJc w:val="start"/>
      <w:pPr>
        <w:ind w:start="264pt" w:hanging="18pt"/>
      </w:pPr>
      <w:rPr>
        <w:rFonts w:ascii="Wingdings" w:hAnsi="Wingdings" w:hint="default"/>
      </w:rPr>
    </w:lvl>
    <w:lvl w:ilvl="6" w:tplc="04090001" w:tentative="1">
      <w:start w:val="1"/>
      <w:numFmt w:val="bullet"/>
      <w:lvlText w:val=""/>
      <w:lvlJc w:val="start"/>
      <w:pPr>
        <w:ind w:start="300pt" w:hanging="18pt"/>
      </w:pPr>
      <w:rPr>
        <w:rFonts w:ascii="Symbol" w:hAnsi="Symbol" w:hint="default"/>
      </w:rPr>
    </w:lvl>
    <w:lvl w:ilvl="7" w:tplc="04090003" w:tentative="1">
      <w:start w:val="1"/>
      <w:numFmt w:val="bullet"/>
      <w:lvlText w:val="o"/>
      <w:lvlJc w:val="start"/>
      <w:pPr>
        <w:ind w:start="336pt" w:hanging="18pt"/>
      </w:pPr>
      <w:rPr>
        <w:rFonts w:ascii="Courier New" w:hAnsi="Courier New" w:cs="Courier New" w:hint="default"/>
      </w:rPr>
    </w:lvl>
    <w:lvl w:ilvl="8" w:tplc="04090005" w:tentative="1">
      <w:start w:val="1"/>
      <w:numFmt w:val="bullet"/>
      <w:lvlText w:val=""/>
      <w:lvlJc w:val="start"/>
      <w:pPr>
        <w:ind w:start="372pt" w:hanging="18pt"/>
      </w:pPr>
      <w:rPr>
        <w:rFonts w:ascii="Wingdings" w:hAnsi="Wingdings" w:hint="default"/>
      </w:rPr>
    </w:lvl>
  </w:abstractNum>
  <w:abstractNum w:abstractNumId="11" w15:restartNumberingAfterBreak="0">
    <w:nsid w:val="2BF37FD1"/>
    <w:multiLevelType w:val="hybridMultilevel"/>
    <w:tmpl w:val="8E9EE304"/>
    <w:lvl w:ilvl="0" w:tplc="B2B45716">
      <w:start w:val="1"/>
      <w:numFmt w:val="bullet"/>
      <w:lvlText w:val=""/>
      <w:lvlJc w:val="start"/>
      <w:pPr>
        <w:ind w:start="36pt" w:hanging="18pt"/>
      </w:pPr>
      <w:rPr>
        <w:rFonts w:ascii="Symbol" w:hAnsi="Symbol" w:hint="default"/>
      </w:rPr>
    </w:lvl>
    <w:lvl w:ilvl="1" w:tplc="79DEB6B8">
      <w:start w:val="1"/>
      <w:numFmt w:val="bullet"/>
      <w:lvlText w:val="o"/>
      <w:lvlJc w:val="start"/>
      <w:pPr>
        <w:ind w:start="72pt" w:hanging="18pt"/>
      </w:pPr>
      <w:rPr>
        <w:rFonts w:ascii="Courier New" w:hAnsi="Courier New" w:hint="default"/>
      </w:rPr>
    </w:lvl>
    <w:lvl w:ilvl="2" w:tplc="2F982658">
      <w:start w:val="1"/>
      <w:numFmt w:val="bullet"/>
      <w:lvlText w:val=""/>
      <w:lvlJc w:val="start"/>
      <w:pPr>
        <w:ind w:start="108pt" w:hanging="18pt"/>
      </w:pPr>
      <w:rPr>
        <w:rFonts w:ascii="Wingdings" w:hAnsi="Wingdings" w:hint="default"/>
      </w:rPr>
    </w:lvl>
    <w:lvl w:ilvl="3" w:tplc="7DDC0048">
      <w:start w:val="1"/>
      <w:numFmt w:val="bullet"/>
      <w:lvlText w:val=""/>
      <w:lvlJc w:val="start"/>
      <w:pPr>
        <w:ind w:start="144pt" w:hanging="18pt"/>
      </w:pPr>
      <w:rPr>
        <w:rFonts w:ascii="Symbol" w:hAnsi="Symbol" w:hint="default"/>
      </w:rPr>
    </w:lvl>
    <w:lvl w:ilvl="4" w:tplc="4106E514">
      <w:start w:val="1"/>
      <w:numFmt w:val="bullet"/>
      <w:lvlText w:val="o"/>
      <w:lvlJc w:val="start"/>
      <w:pPr>
        <w:ind w:start="180pt" w:hanging="18pt"/>
      </w:pPr>
      <w:rPr>
        <w:rFonts w:ascii="Courier New" w:hAnsi="Courier New" w:hint="default"/>
      </w:rPr>
    </w:lvl>
    <w:lvl w:ilvl="5" w:tplc="D98A37B2">
      <w:start w:val="1"/>
      <w:numFmt w:val="bullet"/>
      <w:lvlText w:val=""/>
      <w:lvlJc w:val="start"/>
      <w:pPr>
        <w:ind w:start="216pt" w:hanging="18pt"/>
      </w:pPr>
      <w:rPr>
        <w:rFonts w:ascii="Wingdings" w:hAnsi="Wingdings" w:hint="default"/>
      </w:rPr>
    </w:lvl>
    <w:lvl w:ilvl="6" w:tplc="F286A4C6">
      <w:start w:val="1"/>
      <w:numFmt w:val="bullet"/>
      <w:lvlText w:val=""/>
      <w:lvlJc w:val="start"/>
      <w:pPr>
        <w:ind w:start="252pt" w:hanging="18pt"/>
      </w:pPr>
      <w:rPr>
        <w:rFonts w:ascii="Symbol" w:hAnsi="Symbol" w:hint="default"/>
      </w:rPr>
    </w:lvl>
    <w:lvl w:ilvl="7" w:tplc="F29ABD9C">
      <w:start w:val="1"/>
      <w:numFmt w:val="bullet"/>
      <w:lvlText w:val="o"/>
      <w:lvlJc w:val="start"/>
      <w:pPr>
        <w:ind w:start="288pt" w:hanging="18pt"/>
      </w:pPr>
      <w:rPr>
        <w:rFonts w:ascii="Courier New" w:hAnsi="Courier New" w:hint="default"/>
      </w:rPr>
    </w:lvl>
    <w:lvl w:ilvl="8" w:tplc="B49A109C">
      <w:start w:val="1"/>
      <w:numFmt w:val="bullet"/>
      <w:lvlText w:val=""/>
      <w:lvlJc w:val="start"/>
      <w:pPr>
        <w:ind w:start="324pt" w:hanging="18pt"/>
      </w:pPr>
      <w:rPr>
        <w:rFonts w:ascii="Wingdings" w:hAnsi="Wingdings" w:hint="default"/>
      </w:rPr>
    </w:lvl>
  </w:abstractNum>
  <w:abstractNum w:abstractNumId="12" w15:restartNumberingAfterBreak="0">
    <w:nsid w:val="2F8D01B0"/>
    <w:multiLevelType w:val="hybridMultilevel"/>
    <w:tmpl w:val="6750D714"/>
    <w:lvl w:ilvl="0" w:tplc="04090001">
      <w:start w:val="1"/>
      <w:numFmt w:val="bullet"/>
      <w:lvlText w:val=""/>
      <w:lvlJc w:val="start"/>
      <w:pPr>
        <w:ind w:start="72pt" w:hanging="18pt"/>
      </w:pPr>
      <w:rPr>
        <w:rFonts w:ascii="Symbol" w:hAnsi="Symbol" w:hint="default"/>
      </w:rPr>
    </w:lvl>
    <w:lvl w:ilvl="1" w:tplc="04090003" w:tentative="1">
      <w:start w:val="1"/>
      <w:numFmt w:val="bullet"/>
      <w:lvlText w:val="o"/>
      <w:lvlJc w:val="start"/>
      <w:pPr>
        <w:ind w:start="108pt" w:hanging="18pt"/>
      </w:pPr>
      <w:rPr>
        <w:rFonts w:ascii="Courier New" w:hAnsi="Courier New" w:cs="Courier New" w:hint="default"/>
      </w:rPr>
    </w:lvl>
    <w:lvl w:ilvl="2" w:tplc="04090005" w:tentative="1">
      <w:start w:val="1"/>
      <w:numFmt w:val="bullet"/>
      <w:lvlText w:val=""/>
      <w:lvlJc w:val="start"/>
      <w:pPr>
        <w:ind w:start="144pt" w:hanging="18pt"/>
      </w:pPr>
      <w:rPr>
        <w:rFonts w:ascii="Wingdings" w:hAnsi="Wingdings" w:hint="default"/>
      </w:rPr>
    </w:lvl>
    <w:lvl w:ilvl="3" w:tplc="04090001" w:tentative="1">
      <w:start w:val="1"/>
      <w:numFmt w:val="bullet"/>
      <w:lvlText w:val=""/>
      <w:lvlJc w:val="start"/>
      <w:pPr>
        <w:ind w:start="180pt" w:hanging="18pt"/>
      </w:pPr>
      <w:rPr>
        <w:rFonts w:ascii="Symbol" w:hAnsi="Symbol" w:hint="default"/>
      </w:rPr>
    </w:lvl>
    <w:lvl w:ilvl="4" w:tplc="04090003" w:tentative="1">
      <w:start w:val="1"/>
      <w:numFmt w:val="bullet"/>
      <w:lvlText w:val="o"/>
      <w:lvlJc w:val="start"/>
      <w:pPr>
        <w:ind w:start="216pt" w:hanging="18pt"/>
      </w:pPr>
      <w:rPr>
        <w:rFonts w:ascii="Courier New" w:hAnsi="Courier New" w:cs="Courier New" w:hint="default"/>
      </w:rPr>
    </w:lvl>
    <w:lvl w:ilvl="5" w:tplc="04090005" w:tentative="1">
      <w:start w:val="1"/>
      <w:numFmt w:val="bullet"/>
      <w:lvlText w:val=""/>
      <w:lvlJc w:val="start"/>
      <w:pPr>
        <w:ind w:start="252pt" w:hanging="18pt"/>
      </w:pPr>
      <w:rPr>
        <w:rFonts w:ascii="Wingdings" w:hAnsi="Wingdings" w:hint="default"/>
      </w:rPr>
    </w:lvl>
    <w:lvl w:ilvl="6" w:tplc="04090001" w:tentative="1">
      <w:start w:val="1"/>
      <w:numFmt w:val="bullet"/>
      <w:lvlText w:val=""/>
      <w:lvlJc w:val="start"/>
      <w:pPr>
        <w:ind w:start="288pt" w:hanging="18pt"/>
      </w:pPr>
      <w:rPr>
        <w:rFonts w:ascii="Symbol" w:hAnsi="Symbol" w:hint="default"/>
      </w:rPr>
    </w:lvl>
    <w:lvl w:ilvl="7" w:tplc="04090003" w:tentative="1">
      <w:start w:val="1"/>
      <w:numFmt w:val="bullet"/>
      <w:lvlText w:val="o"/>
      <w:lvlJc w:val="start"/>
      <w:pPr>
        <w:ind w:start="324pt" w:hanging="18pt"/>
      </w:pPr>
      <w:rPr>
        <w:rFonts w:ascii="Courier New" w:hAnsi="Courier New" w:cs="Courier New" w:hint="default"/>
      </w:rPr>
    </w:lvl>
    <w:lvl w:ilvl="8" w:tplc="04090005" w:tentative="1">
      <w:start w:val="1"/>
      <w:numFmt w:val="bullet"/>
      <w:lvlText w:val=""/>
      <w:lvlJc w:val="start"/>
      <w:pPr>
        <w:ind w:start="360pt" w:hanging="18pt"/>
      </w:pPr>
      <w:rPr>
        <w:rFonts w:ascii="Wingdings" w:hAnsi="Wingdings" w:hint="default"/>
      </w:rPr>
    </w:lvl>
  </w:abstractNum>
  <w:abstractNum w:abstractNumId="13" w15:restartNumberingAfterBreak="0">
    <w:nsid w:val="36342A49"/>
    <w:multiLevelType w:val="hybridMultilevel"/>
    <w:tmpl w:val="F760C0C0"/>
    <w:lvl w:ilvl="0" w:tplc="5F968BEA">
      <w:start w:val="1"/>
      <w:numFmt w:val="bullet"/>
      <w:lvlText w:val=""/>
      <w:lvlJc w:val="start"/>
      <w:pPr>
        <w:ind w:start="54pt" w:hanging="18pt"/>
      </w:pPr>
      <w:rPr>
        <w:rFonts w:ascii="Symbol" w:hAnsi="Symbol" w:hint="default"/>
      </w:rPr>
    </w:lvl>
    <w:lvl w:ilvl="1" w:tplc="2A3CA492" w:tentative="1">
      <w:start w:val="1"/>
      <w:numFmt w:val="bullet"/>
      <w:lvlText w:val="o"/>
      <w:lvlJc w:val="start"/>
      <w:pPr>
        <w:ind w:start="90pt" w:hanging="18pt"/>
      </w:pPr>
      <w:rPr>
        <w:rFonts w:ascii="Courier New" w:hAnsi="Courier New" w:hint="default"/>
      </w:rPr>
    </w:lvl>
    <w:lvl w:ilvl="2" w:tplc="F48C3420" w:tentative="1">
      <w:start w:val="1"/>
      <w:numFmt w:val="bullet"/>
      <w:lvlText w:val=""/>
      <w:lvlJc w:val="start"/>
      <w:pPr>
        <w:ind w:start="126pt" w:hanging="18pt"/>
      </w:pPr>
      <w:rPr>
        <w:rFonts w:ascii="Wingdings" w:hAnsi="Wingdings" w:hint="default"/>
      </w:rPr>
    </w:lvl>
    <w:lvl w:ilvl="3" w:tplc="0DA00EF8" w:tentative="1">
      <w:start w:val="1"/>
      <w:numFmt w:val="bullet"/>
      <w:lvlText w:val=""/>
      <w:lvlJc w:val="start"/>
      <w:pPr>
        <w:ind w:start="162pt" w:hanging="18pt"/>
      </w:pPr>
      <w:rPr>
        <w:rFonts w:ascii="Symbol" w:hAnsi="Symbol" w:hint="default"/>
      </w:rPr>
    </w:lvl>
    <w:lvl w:ilvl="4" w:tplc="7E4EE7A8" w:tentative="1">
      <w:start w:val="1"/>
      <w:numFmt w:val="bullet"/>
      <w:lvlText w:val="o"/>
      <w:lvlJc w:val="start"/>
      <w:pPr>
        <w:ind w:start="198pt" w:hanging="18pt"/>
      </w:pPr>
      <w:rPr>
        <w:rFonts w:ascii="Courier New" w:hAnsi="Courier New" w:hint="default"/>
      </w:rPr>
    </w:lvl>
    <w:lvl w:ilvl="5" w:tplc="BD2CE5F8" w:tentative="1">
      <w:start w:val="1"/>
      <w:numFmt w:val="bullet"/>
      <w:lvlText w:val=""/>
      <w:lvlJc w:val="start"/>
      <w:pPr>
        <w:ind w:start="234pt" w:hanging="18pt"/>
      </w:pPr>
      <w:rPr>
        <w:rFonts w:ascii="Wingdings" w:hAnsi="Wingdings" w:hint="default"/>
      </w:rPr>
    </w:lvl>
    <w:lvl w:ilvl="6" w:tplc="E188DB10" w:tentative="1">
      <w:start w:val="1"/>
      <w:numFmt w:val="bullet"/>
      <w:lvlText w:val=""/>
      <w:lvlJc w:val="start"/>
      <w:pPr>
        <w:ind w:start="270pt" w:hanging="18pt"/>
      </w:pPr>
      <w:rPr>
        <w:rFonts w:ascii="Symbol" w:hAnsi="Symbol" w:hint="default"/>
      </w:rPr>
    </w:lvl>
    <w:lvl w:ilvl="7" w:tplc="B5201DC2" w:tentative="1">
      <w:start w:val="1"/>
      <w:numFmt w:val="bullet"/>
      <w:lvlText w:val="o"/>
      <w:lvlJc w:val="start"/>
      <w:pPr>
        <w:ind w:start="306pt" w:hanging="18pt"/>
      </w:pPr>
      <w:rPr>
        <w:rFonts w:ascii="Courier New" w:hAnsi="Courier New" w:hint="default"/>
      </w:rPr>
    </w:lvl>
    <w:lvl w:ilvl="8" w:tplc="1CEE15CC" w:tentative="1">
      <w:start w:val="1"/>
      <w:numFmt w:val="bullet"/>
      <w:lvlText w:val=""/>
      <w:lvlJc w:val="start"/>
      <w:pPr>
        <w:ind w:start="342pt" w:hanging="18pt"/>
      </w:pPr>
      <w:rPr>
        <w:rFonts w:ascii="Wingdings" w:hAnsi="Wingdings" w:hint="default"/>
      </w:rPr>
    </w:lvl>
  </w:abstractNum>
  <w:abstractNum w:abstractNumId="14" w15:restartNumberingAfterBreak="0">
    <w:nsid w:val="3710D893"/>
    <w:multiLevelType w:val="multilevel"/>
    <w:tmpl w:val="4F06EFD8"/>
    <w:lvl w:ilvl="0">
      <w:start w:val="1"/>
      <w:numFmt w:val="decimal"/>
      <w:lvlText w:val="%1."/>
      <w:lvlJc w:val="start"/>
      <w:pPr>
        <w:ind w:start="36pt" w:hanging="18pt"/>
      </w:pPr>
      <w:rPr>
        <w:rFonts w:ascii="Times New Roman" w:hAnsi="Times New Roman" w:hint="default"/>
      </w:rPr>
    </w:lvl>
    <w:lvl w:ilvl="1">
      <w:start w:val="1"/>
      <w:numFmt w:val="lowerLetter"/>
      <w:lvlText w:val="%2."/>
      <w:lvlJc w:val="start"/>
      <w:pPr>
        <w:ind w:start="72pt" w:hanging="18pt"/>
      </w:pPr>
    </w:lvl>
    <w:lvl w:ilvl="2">
      <w:start w:val="1"/>
      <w:numFmt w:val="lowerRoman"/>
      <w:lvlText w:val="%3."/>
      <w:lvlJc w:val="end"/>
      <w:pPr>
        <w:ind w:start="108pt" w:hanging="9pt"/>
      </w:pPr>
    </w:lvl>
    <w:lvl w:ilvl="3">
      <w:start w:val="1"/>
      <w:numFmt w:val="decimal"/>
      <w:lvlText w:val="%4."/>
      <w:lvlJc w:val="start"/>
      <w:pPr>
        <w:ind w:start="144pt" w:hanging="18pt"/>
      </w:pPr>
    </w:lvl>
    <w:lvl w:ilvl="4">
      <w:start w:val="1"/>
      <w:numFmt w:val="lowerLetter"/>
      <w:lvlText w:val="%5."/>
      <w:lvlJc w:val="start"/>
      <w:pPr>
        <w:ind w:start="180pt" w:hanging="18pt"/>
      </w:pPr>
    </w:lvl>
    <w:lvl w:ilvl="5">
      <w:start w:val="1"/>
      <w:numFmt w:val="lowerRoman"/>
      <w:lvlText w:val="%6."/>
      <w:lvlJc w:val="end"/>
      <w:pPr>
        <w:ind w:start="216pt" w:hanging="9pt"/>
      </w:pPr>
    </w:lvl>
    <w:lvl w:ilvl="6">
      <w:start w:val="1"/>
      <w:numFmt w:val="decimal"/>
      <w:lvlText w:val="%7."/>
      <w:lvlJc w:val="start"/>
      <w:pPr>
        <w:ind w:start="252pt" w:hanging="18pt"/>
      </w:pPr>
    </w:lvl>
    <w:lvl w:ilvl="7">
      <w:start w:val="1"/>
      <w:numFmt w:val="lowerLetter"/>
      <w:lvlText w:val="%8."/>
      <w:lvlJc w:val="start"/>
      <w:pPr>
        <w:ind w:start="288pt" w:hanging="18pt"/>
      </w:pPr>
    </w:lvl>
    <w:lvl w:ilvl="8">
      <w:start w:val="1"/>
      <w:numFmt w:val="lowerRoman"/>
      <w:lvlText w:val="%9."/>
      <w:lvlJc w:val="end"/>
      <w:pPr>
        <w:ind w:start="324pt" w:hanging="9pt"/>
      </w:pPr>
    </w:lvl>
  </w:abstractNum>
  <w:abstractNum w:abstractNumId="15" w15:restartNumberingAfterBreak="0">
    <w:nsid w:val="3DC8543A"/>
    <w:multiLevelType w:val="hybridMultilevel"/>
    <w:tmpl w:val="13109144"/>
    <w:lvl w:ilvl="0" w:tplc="04090001">
      <w:start w:val="1"/>
      <w:numFmt w:val="bullet"/>
      <w:lvlText w:val=""/>
      <w:lvlJc w:val="start"/>
      <w:pPr>
        <w:ind w:start="36pt" w:hanging="18pt"/>
      </w:pPr>
      <w:rPr>
        <w:rFonts w:ascii="Symbol" w:hAnsi="Symbol"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16" w15:restartNumberingAfterBreak="0">
    <w:nsid w:val="442E64B5"/>
    <w:multiLevelType w:val="hybridMultilevel"/>
    <w:tmpl w:val="BA701356"/>
    <w:lvl w:ilvl="0" w:tplc="FFFFFFFF">
      <w:start w:val="1"/>
      <w:numFmt w:val="bullet"/>
      <w:lvlText w:val=""/>
      <w:lvlJc w:val="start"/>
      <w:pPr>
        <w:ind w:start="36pt" w:hanging="18pt"/>
      </w:pPr>
      <w:rPr>
        <w:rFonts w:ascii="Symbol" w:hAnsi="Symbol" w:hint="default"/>
      </w:rPr>
    </w:lvl>
    <w:lvl w:ilvl="1" w:tplc="FFFFFFFF">
      <w:start w:val="1"/>
      <w:numFmt w:val="bullet"/>
      <w:lvlText w:val="o"/>
      <w:lvlJc w:val="start"/>
      <w:pPr>
        <w:ind w:start="72pt" w:hanging="18pt"/>
      </w:pPr>
      <w:rPr>
        <w:rFonts w:ascii="Courier New" w:hAnsi="Courier New" w:cs="Courier New" w:hint="default"/>
      </w:rPr>
    </w:lvl>
    <w:lvl w:ilvl="2" w:tplc="04090003">
      <w:start w:val="1"/>
      <w:numFmt w:val="bullet"/>
      <w:lvlText w:val="o"/>
      <w:lvlJc w:val="start"/>
      <w:pPr>
        <w:ind w:start="108pt" w:hanging="18pt"/>
      </w:pPr>
      <w:rPr>
        <w:rFonts w:ascii="Courier New" w:hAnsi="Courier New" w:cs="Courier New" w:hint="default"/>
      </w:rPr>
    </w:lvl>
    <w:lvl w:ilvl="3" w:tplc="FFFFFFFF" w:tentative="1">
      <w:start w:val="1"/>
      <w:numFmt w:val="bullet"/>
      <w:lvlText w:val=""/>
      <w:lvlJc w:val="start"/>
      <w:pPr>
        <w:ind w:start="144pt" w:hanging="18pt"/>
      </w:pPr>
      <w:rPr>
        <w:rFonts w:ascii="Symbol" w:hAnsi="Symbol" w:hint="default"/>
      </w:rPr>
    </w:lvl>
    <w:lvl w:ilvl="4" w:tplc="FFFFFFFF" w:tentative="1">
      <w:start w:val="1"/>
      <w:numFmt w:val="bullet"/>
      <w:lvlText w:val="o"/>
      <w:lvlJc w:val="start"/>
      <w:pPr>
        <w:ind w:start="180pt" w:hanging="18pt"/>
      </w:pPr>
      <w:rPr>
        <w:rFonts w:ascii="Courier New" w:hAnsi="Courier New" w:cs="Courier New" w:hint="default"/>
      </w:rPr>
    </w:lvl>
    <w:lvl w:ilvl="5" w:tplc="FFFFFFFF" w:tentative="1">
      <w:start w:val="1"/>
      <w:numFmt w:val="bullet"/>
      <w:lvlText w:val=""/>
      <w:lvlJc w:val="start"/>
      <w:pPr>
        <w:ind w:start="216pt" w:hanging="18pt"/>
      </w:pPr>
      <w:rPr>
        <w:rFonts w:ascii="Wingdings" w:hAnsi="Wingdings" w:hint="default"/>
      </w:rPr>
    </w:lvl>
    <w:lvl w:ilvl="6" w:tplc="FFFFFFFF" w:tentative="1">
      <w:start w:val="1"/>
      <w:numFmt w:val="bullet"/>
      <w:lvlText w:val=""/>
      <w:lvlJc w:val="start"/>
      <w:pPr>
        <w:ind w:start="252pt" w:hanging="18pt"/>
      </w:pPr>
      <w:rPr>
        <w:rFonts w:ascii="Symbol" w:hAnsi="Symbol" w:hint="default"/>
      </w:rPr>
    </w:lvl>
    <w:lvl w:ilvl="7" w:tplc="FFFFFFFF" w:tentative="1">
      <w:start w:val="1"/>
      <w:numFmt w:val="bullet"/>
      <w:lvlText w:val="o"/>
      <w:lvlJc w:val="start"/>
      <w:pPr>
        <w:ind w:start="288pt" w:hanging="18pt"/>
      </w:pPr>
      <w:rPr>
        <w:rFonts w:ascii="Courier New" w:hAnsi="Courier New" w:cs="Courier New" w:hint="default"/>
      </w:rPr>
    </w:lvl>
    <w:lvl w:ilvl="8" w:tplc="FFFFFFFF" w:tentative="1">
      <w:start w:val="1"/>
      <w:numFmt w:val="bullet"/>
      <w:lvlText w:val=""/>
      <w:lvlJc w:val="start"/>
      <w:pPr>
        <w:ind w:start="324pt" w:hanging="18pt"/>
      </w:pPr>
      <w:rPr>
        <w:rFonts w:ascii="Wingdings" w:hAnsi="Wingdings" w:hint="default"/>
      </w:rPr>
    </w:lvl>
  </w:abstractNum>
  <w:abstractNum w:abstractNumId="17" w15:restartNumberingAfterBreak="0">
    <w:nsid w:val="44D261F4"/>
    <w:multiLevelType w:val="hybridMultilevel"/>
    <w:tmpl w:val="285810A2"/>
    <w:lvl w:ilvl="0" w:tplc="04090001">
      <w:start w:val="1"/>
      <w:numFmt w:val="bullet"/>
      <w:lvlText w:val=""/>
      <w:lvlJc w:val="start"/>
      <w:pPr>
        <w:ind w:start="72pt" w:hanging="18pt"/>
      </w:pPr>
      <w:rPr>
        <w:rFonts w:ascii="Symbol" w:hAnsi="Symbol" w:hint="default"/>
      </w:rPr>
    </w:lvl>
    <w:lvl w:ilvl="1" w:tplc="04090003" w:tentative="1">
      <w:start w:val="1"/>
      <w:numFmt w:val="bullet"/>
      <w:lvlText w:val="o"/>
      <w:lvlJc w:val="start"/>
      <w:pPr>
        <w:ind w:start="108pt" w:hanging="18pt"/>
      </w:pPr>
      <w:rPr>
        <w:rFonts w:ascii="Courier New" w:hAnsi="Courier New" w:cs="Courier New" w:hint="default"/>
      </w:rPr>
    </w:lvl>
    <w:lvl w:ilvl="2" w:tplc="04090005" w:tentative="1">
      <w:start w:val="1"/>
      <w:numFmt w:val="bullet"/>
      <w:lvlText w:val=""/>
      <w:lvlJc w:val="start"/>
      <w:pPr>
        <w:ind w:start="144pt" w:hanging="18pt"/>
      </w:pPr>
      <w:rPr>
        <w:rFonts w:ascii="Wingdings" w:hAnsi="Wingdings" w:hint="default"/>
      </w:rPr>
    </w:lvl>
    <w:lvl w:ilvl="3" w:tplc="04090001" w:tentative="1">
      <w:start w:val="1"/>
      <w:numFmt w:val="bullet"/>
      <w:lvlText w:val=""/>
      <w:lvlJc w:val="start"/>
      <w:pPr>
        <w:ind w:start="180pt" w:hanging="18pt"/>
      </w:pPr>
      <w:rPr>
        <w:rFonts w:ascii="Symbol" w:hAnsi="Symbol" w:hint="default"/>
      </w:rPr>
    </w:lvl>
    <w:lvl w:ilvl="4" w:tplc="04090003" w:tentative="1">
      <w:start w:val="1"/>
      <w:numFmt w:val="bullet"/>
      <w:lvlText w:val="o"/>
      <w:lvlJc w:val="start"/>
      <w:pPr>
        <w:ind w:start="216pt" w:hanging="18pt"/>
      </w:pPr>
      <w:rPr>
        <w:rFonts w:ascii="Courier New" w:hAnsi="Courier New" w:cs="Courier New" w:hint="default"/>
      </w:rPr>
    </w:lvl>
    <w:lvl w:ilvl="5" w:tplc="04090005" w:tentative="1">
      <w:start w:val="1"/>
      <w:numFmt w:val="bullet"/>
      <w:lvlText w:val=""/>
      <w:lvlJc w:val="start"/>
      <w:pPr>
        <w:ind w:start="252pt" w:hanging="18pt"/>
      </w:pPr>
      <w:rPr>
        <w:rFonts w:ascii="Wingdings" w:hAnsi="Wingdings" w:hint="default"/>
      </w:rPr>
    </w:lvl>
    <w:lvl w:ilvl="6" w:tplc="04090001" w:tentative="1">
      <w:start w:val="1"/>
      <w:numFmt w:val="bullet"/>
      <w:lvlText w:val=""/>
      <w:lvlJc w:val="start"/>
      <w:pPr>
        <w:ind w:start="288pt" w:hanging="18pt"/>
      </w:pPr>
      <w:rPr>
        <w:rFonts w:ascii="Symbol" w:hAnsi="Symbol" w:hint="default"/>
      </w:rPr>
    </w:lvl>
    <w:lvl w:ilvl="7" w:tplc="04090003" w:tentative="1">
      <w:start w:val="1"/>
      <w:numFmt w:val="bullet"/>
      <w:lvlText w:val="o"/>
      <w:lvlJc w:val="start"/>
      <w:pPr>
        <w:ind w:start="324pt" w:hanging="18pt"/>
      </w:pPr>
      <w:rPr>
        <w:rFonts w:ascii="Courier New" w:hAnsi="Courier New" w:cs="Courier New" w:hint="default"/>
      </w:rPr>
    </w:lvl>
    <w:lvl w:ilvl="8" w:tplc="04090005" w:tentative="1">
      <w:start w:val="1"/>
      <w:numFmt w:val="bullet"/>
      <w:lvlText w:val=""/>
      <w:lvlJc w:val="start"/>
      <w:pPr>
        <w:ind w:start="360pt" w:hanging="18pt"/>
      </w:pPr>
      <w:rPr>
        <w:rFonts w:ascii="Wingdings" w:hAnsi="Wingdings" w:hint="default"/>
      </w:rPr>
    </w:lvl>
  </w:abstractNum>
  <w:abstractNum w:abstractNumId="18" w15:restartNumberingAfterBreak="0">
    <w:nsid w:val="4B1206FF"/>
    <w:multiLevelType w:val="hybridMultilevel"/>
    <w:tmpl w:val="9F5863D4"/>
    <w:lvl w:ilvl="0" w:tplc="CADAC6CE">
      <w:start w:val="1"/>
      <w:numFmt w:val="bullet"/>
      <w:lvlText w:val=""/>
      <w:lvlJc w:val="start"/>
      <w:pPr>
        <w:ind w:start="42pt" w:hanging="18pt"/>
      </w:pPr>
      <w:rPr>
        <w:rFonts w:ascii="Symbol" w:hAnsi="Symbol" w:hint="default"/>
      </w:rPr>
    </w:lvl>
    <w:lvl w:ilvl="1" w:tplc="48C06612">
      <w:start w:val="1"/>
      <w:numFmt w:val="bullet"/>
      <w:lvlText w:val="o"/>
      <w:lvlJc w:val="start"/>
      <w:pPr>
        <w:ind w:start="78pt" w:hanging="18pt"/>
      </w:pPr>
      <w:rPr>
        <w:rFonts w:ascii="Symbol" w:hAnsi="Symbol" w:hint="default"/>
      </w:rPr>
    </w:lvl>
    <w:lvl w:ilvl="2" w:tplc="307C89CC">
      <w:start w:val="1"/>
      <w:numFmt w:val="bullet"/>
      <w:lvlText w:val=""/>
      <w:lvlJc w:val="start"/>
      <w:pPr>
        <w:ind w:start="108pt" w:hanging="18pt"/>
      </w:pPr>
      <w:rPr>
        <w:rFonts w:ascii="Wingdings" w:hAnsi="Wingdings" w:hint="default"/>
      </w:rPr>
    </w:lvl>
    <w:lvl w:ilvl="3" w:tplc="FC62E614">
      <w:start w:val="1"/>
      <w:numFmt w:val="bullet"/>
      <w:lvlText w:val=""/>
      <w:lvlJc w:val="start"/>
      <w:pPr>
        <w:ind w:start="144pt" w:hanging="18pt"/>
      </w:pPr>
      <w:rPr>
        <w:rFonts w:ascii="Symbol" w:hAnsi="Symbol" w:hint="default"/>
      </w:rPr>
    </w:lvl>
    <w:lvl w:ilvl="4" w:tplc="4648BA58">
      <w:start w:val="1"/>
      <w:numFmt w:val="bullet"/>
      <w:lvlText w:val="o"/>
      <w:lvlJc w:val="start"/>
      <w:pPr>
        <w:ind w:start="180pt" w:hanging="18pt"/>
      </w:pPr>
      <w:rPr>
        <w:rFonts w:ascii="Courier New" w:hAnsi="Courier New" w:hint="default"/>
      </w:rPr>
    </w:lvl>
    <w:lvl w:ilvl="5" w:tplc="767E4676">
      <w:start w:val="1"/>
      <w:numFmt w:val="bullet"/>
      <w:lvlText w:val=""/>
      <w:lvlJc w:val="start"/>
      <w:pPr>
        <w:ind w:start="216pt" w:hanging="18pt"/>
      </w:pPr>
      <w:rPr>
        <w:rFonts w:ascii="Wingdings" w:hAnsi="Wingdings" w:hint="default"/>
      </w:rPr>
    </w:lvl>
    <w:lvl w:ilvl="6" w:tplc="A8CAF9AA">
      <w:start w:val="1"/>
      <w:numFmt w:val="bullet"/>
      <w:lvlText w:val=""/>
      <w:lvlJc w:val="start"/>
      <w:pPr>
        <w:ind w:start="252pt" w:hanging="18pt"/>
      </w:pPr>
      <w:rPr>
        <w:rFonts w:ascii="Symbol" w:hAnsi="Symbol" w:hint="default"/>
      </w:rPr>
    </w:lvl>
    <w:lvl w:ilvl="7" w:tplc="732A92C8">
      <w:start w:val="1"/>
      <w:numFmt w:val="bullet"/>
      <w:lvlText w:val="o"/>
      <w:lvlJc w:val="start"/>
      <w:pPr>
        <w:ind w:start="288pt" w:hanging="18pt"/>
      </w:pPr>
      <w:rPr>
        <w:rFonts w:ascii="Courier New" w:hAnsi="Courier New" w:hint="default"/>
      </w:rPr>
    </w:lvl>
    <w:lvl w:ilvl="8" w:tplc="91F2627A">
      <w:start w:val="1"/>
      <w:numFmt w:val="bullet"/>
      <w:lvlText w:val=""/>
      <w:lvlJc w:val="start"/>
      <w:pPr>
        <w:ind w:start="324pt" w:hanging="18pt"/>
      </w:pPr>
      <w:rPr>
        <w:rFonts w:ascii="Wingdings" w:hAnsi="Wingdings" w:hint="default"/>
      </w:rPr>
    </w:lvl>
  </w:abstractNum>
  <w:abstractNum w:abstractNumId="19" w15:restartNumberingAfterBreak="0">
    <w:nsid w:val="4C0AE08B"/>
    <w:multiLevelType w:val="multilevel"/>
    <w:tmpl w:val="7082B966"/>
    <w:lvl w:ilvl="0">
      <w:start w:val="1"/>
      <w:numFmt w:val="decimal"/>
      <w:lvlText w:val="%1."/>
      <w:lvlJc w:val="start"/>
      <w:pPr>
        <w:ind w:start="36pt" w:hanging="18pt"/>
      </w:pPr>
      <w:rPr>
        <w:rFonts w:ascii="Times New Roman" w:hAnsi="Times New Roman" w:hint="default"/>
      </w:rPr>
    </w:lvl>
    <w:lvl w:ilvl="1">
      <w:start w:val="1"/>
      <w:numFmt w:val="lowerLetter"/>
      <w:lvlText w:val="%2."/>
      <w:lvlJc w:val="start"/>
      <w:pPr>
        <w:ind w:start="72pt" w:hanging="18pt"/>
      </w:pPr>
    </w:lvl>
    <w:lvl w:ilvl="2">
      <w:start w:val="1"/>
      <w:numFmt w:val="lowerRoman"/>
      <w:lvlText w:val="%3."/>
      <w:lvlJc w:val="end"/>
      <w:pPr>
        <w:ind w:start="108pt" w:hanging="9pt"/>
      </w:pPr>
    </w:lvl>
    <w:lvl w:ilvl="3">
      <w:start w:val="1"/>
      <w:numFmt w:val="decimal"/>
      <w:lvlText w:val="%4."/>
      <w:lvlJc w:val="start"/>
      <w:pPr>
        <w:ind w:start="144pt" w:hanging="18pt"/>
      </w:pPr>
    </w:lvl>
    <w:lvl w:ilvl="4">
      <w:start w:val="1"/>
      <w:numFmt w:val="lowerLetter"/>
      <w:lvlText w:val="%5."/>
      <w:lvlJc w:val="start"/>
      <w:pPr>
        <w:ind w:start="180pt" w:hanging="18pt"/>
      </w:pPr>
    </w:lvl>
    <w:lvl w:ilvl="5">
      <w:start w:val="1"/>
      <w:numFmt w:val="lowerRoman"/>
      <w:lvlText w:val="%6."/>
      <w:lvlJc w:val="end"/>
      <w:pPr>
        <w:ind w:start="216pt" w:hanging="9pt"/>
      </w:pPr>
    </w:lvl>
    <w:lvl w:ilvl="6">
      <w:start w:val="1"/>
      <w:numFmt w:val="decimal"/>
      <w:lvlText w:val="%7."/>
      <w:lvlJc w:val="start"/>
      <w:pPr>
        <w:ind w:start="252pt" w:hanging="18pt"/>
      </w:pPr>
    </w:lvl>
    <w:lvl w:ilvl="7">
      <w:start w:val="1"/>
      <w:numFmt w:val="lowerLetter"/>
      <w:lvlText w:val="%8."/>
      <w:lvlJc w:val="start"/>
      <w:pPr>
        <w:ind w:start="288pt" w:hanging="18pt"/>
      </w:pPr>
    </w:lvl>
    <w:lvl w:ilvl="8">
      <w:start w:val="1"/>
      <w:numFmt w:val="lowerRoman"/>
      <w:lvlText w:val="%9."/>
      <w:lvlJc w:val="end"/>
      <w:pPr>
        <w:ind w:start="324pt" w:hanging="9pt"/>
      </w:pPr>
    </w:lvl>
  </w:abstractNum>
  <w:abstractNum w:abstractNumId="20" w15:restartNumberingAfterBreak="0">
    <w:nsid w:val="4E2E7E14"/>
    <w:multiLevelType w:val="hybridMultilevel"/>
    <w:tmpl w:val="1C2C37EA"/>
    <w:lvl w:ilvl="0" w:tplc="04090001">
      <w:start w:val="1"/>
      <w:numFmt w:val="bullet"/>
      <w:lvlText w:val=""/>
      <w:lvlJc w:val="start"/>
      <w:pPr>
        <w:ind w:start="18pt" w:hanging="18pt"/>
      </w:pPr>
      <w:rPr>
        <w:rFonts w:ascii="Symbol" w:hAnsi="Symbol" w:hint="default"/>
      </w:rPr>
    </w:lvl>
    <w:lvl w:ilvl="1" w:tplc="04090003" w:tentative="1">
      <w:start w:val="1"/>
      <w:numFmt w:val="bullet"/>
      <w:lvlText w:val="o"/>
      <w:lvlJc w:val="start"/>
      <w:pPr>
        <w:ind w:start="54pt" w:hanging="18pt"/>
      </w:pPr>
      <w:rPr>
        <w:rFonts w:ascii="Courier New" w:hAnsi="Courier New" w:cs="Courier New" w:hint="default"/>
      </w:rPr>
    </w:lvl>
    <w:lvl w:ilvl="2" w:tplc="04090005" w:tentative="1">
      <w:start w:val="1"/>
      <w:numFmt w:val="bullet"/>
      <w:lvlText w:val=""/>
      <w:lvlJc w:val="start"/>
      <w:pPr>
        <w:ind w:start="90pt" w:hanging="18pt"/>
      </w:pPr>
      <w:rPr>
        <w:rFonts w:ascii="Wingdings" w:hAnsi="Wingdings" w:hint="default"/>
      </w:rPr>
    </w:lvl>
    <w:lvl w:ilvl="3" w:tplc="04090001" w:tentative="1">
      <w:start w:val="1"/>
      <w:numFmt w:val="bullet"/>
      <w:lvlText w:val=""/>
      <w:lvlJc w:val="start"/>
      <w:pPr>
        <w:ind w:start="126pt" w:hanging="18pt"/>
      </w:pPr>
      <w:rPr>
        <w:rFonts w:ascii="Symbol" w:hAnsi="Symbol" w:hint="default"/>
      </w:rPr>
    </w:lvl>
    <w:lvl w:ilvl="4" w:tplc="04090003" w:tentative="1">
      <w:start w:val="1"/>
      <w:numFmt w:val="bullet"/>
      <w:lvlText w:val="o"/>
      <w:lvlJc w:val="start"/>
      <w:pPr>
        <w:ind w:start="162pt" w:hanging="18pt"/>
      </w:pPr>
      <w:rPr>
        <w:rFonts w:ascii="Courier New" w:hAnsi="Courier New" w:cs="Courier New" w:hint="default"/>
      </w:rPr>
    </w:lvl>
    <w:lvl w:ilvl="5" w:tplc="04090005" w:tentative="1">
      <w:start w:val="1"/>
      <w:numFmt w:val="bullet"/>
      <w:lvlText w:val=""/>
      <w:lvlJc w:val="start"/>
      <w:pPr>
        <w:ind w:start="198pt" w:hanging="18pt"/>
      </w:pPr>
      <w:rPr>
        <w:rFonts w:ascii="Wingdings" w:hAnsi="Wingdings" w:hint="default"/>
      </w:rPr>
    </w:lvl>
    <w:lvl w:ilvl="6" w:tplc="04090001" w:tentative="1">
      <w:start w:val="1"/>
      <w:numFmt w:val="bullet"/>
      <w:lvlText w:val=""/>
      <w:lvlJc w:val="start"/>
      <w:pPr>
        <w:ind w:start="234pt" w:hanging="18pt"/>
      </w:pPr>
      <w:rPr>
        <w:rFonts w:ascii="Symbol" w:hAnsi="Symbol" w:hint="default"/>
      </w:rPr>
    </w:lvl>
    <w:lvl w:ilvl="7" w:tplc="04090003" w:tentative="1">
      <w:start w:val="1"/>
      <w:numFmt w:val="bullet"/>
      <w:lvlText w:val="o"/>
      <w:lvlJc w:val="start"/>
      <w:pPr>
        <w:ind w:start="270pt" w:hanging="18pt"/>
      </w:pPr>
      <w:rPr>
        <w:rFonts w:ascii="Courier New" w:hAnsi="Courier New" w:cs="Courier New" w:hint="default"/>
      </w:rPr>
    </w:lvl>
    <w:lvl w:ilvl="8" w:tplc="04090005" w:tentative="1">
      <w:start w:val="1"/>
      <w:numFmt w:val="bullet"/>
      <w:lvlText w:val=""/>
      <w:lvlJc w:val="start"/>
      <w:pPr>
        <w:ind w:start="306pt" w:hanging="18pt"/>
      </w:pPr>
      <w:rPr>
        <w:rFonts w:ascii="Wingdings" w:hAnsi="Wingdings" w:hint="default"/>
      </w:rPr>
    </w:lvl>
  </w:abstractNum>
  <w:abstractNum w:abstractNumId="21" w15:restartNumberingAfterBreak="0">
    <w:nsid w:val="52E449EF"/>
    <w:multiLevelType w:val="hybridMultilevel"/>
    <w:tmpl w:val="58423E8A"/>
    <w:lvl w:ilvl="0" w:tplc="50F2A25E">
      <w:start w:val="1"/>
      <w:numFmt w:val="bullet"/>
      <w:lvlText w:val=""/>
      <w:lvlJc w:val="start"/>
      <w:pPr>
        <w:ind w:start="36pt" w:hanging="18pt"/>
      </w:pPr>
      <w:rPr>
        <w:rFonts w:ascii="Symbol" w:hAnsi="Symbol" w:hint="default"/>
      </w:rPr>
    </w:lvl>
    <w:lvl w:ilvl="1" w:tplc="803C0CFA">
      <w:start w:val="1"/>
      <w:numFmt w:val="bullet"/>
      <w:lvlText w:val="o"/>
      <w:lvlJc w:val="start"/>
      <w:pPr>
        <w:ind w:start="72pt" w:hanging="18pt"/>
      </w:pPr>
      <w:rPr>
        <w:rFonts w:ascii="Courier New" w:hAnsi="Courier New" w:hint="default"/>
      </w:rPr>
    </w:lvl>
    <w:lvl w:ilvl="2" w:tplc="402666F4" w:tentative="1">
      <w:start w:val="1"/>
      <w:numFmt w:val="bullet"/>
      <w:lvlText w:val=""/>
      <w:lvlJc w:val="start"/>
      <w:pPr>
        <w:ind w:start="108pt" w:hanging="18pt"/>
      </w:pPr>
      <w:rPr>
        <w:rFonts w:ascii="Wingdings" w:hAnsi="Wingdings" w:hint="default"/>
      </w:rPr>
    </w:lvl>
    <w:lvl w:ilvl="3" w:tplc="221E629E" w:tentative="1">
      <w:start w:val="1"/>
      <w:numFmt w:val="bullet"/>
      <w:lvlText w:val=""/>
      <w:lvlJc w:val="start"/>
      <w:pPr>
        <w:ind w:start="144pt" w:hanging="18pt"/>
      </w:pPr>
      <w:rPr>
        <w:rFonts w:ascii="Symbol" w:hAnsi="Symbol" w:hint="default"/>
      </w:rPr>
    </w:lvl>
    <w:lvl w:ilvl="4" w:tplc="D1D2F2B2" w:tentative="1">
      <w:start w:val="1"/>
      <w:numFmt w:val="bullet"/>
      <w:lvlText w:val="o"/>
      <w:lvlJc w:val="start"/>
      <w:pPr>
        <w:ind w:start="180pt" w:hanging="18pt"/>
      </w:pPr>
      <w:rPr>
        <w:rFonts w:ascii="Courier New" w:hAnsi="Courier New" w:hint="default"/>
      </w:rPr>
    </w:lvl>
    <w:lvl w:ilvl="5" w:tplc="34D2CDCC" w:tentative="1">
      <w:start w:val="1"/>
      <w:numFmt w:val="bullet"/>
      <w:lvlText w:val=""/>
      <w:lvlJc w:val="start"/>
      <w:pPr>
        <w:ind w:start="216pt" w:hanging="18pt"/>
      </w:pPr>
      <w:rPr>
        <w:rFonts w:ascii="Wingdings" w:hAnsi="Wingdings" w:hint="default"/>
      </w:rPr>
    </w:lvl>
    <w:lvl w:ilvl="6" w:tplc="83FCC1EC" w:tentative="1">
      <w:start w:val="1"/>
      <w:numFmt w:val="bullet"/>
      <w:lvlText w:val=""/>
      <w:lvlJc w:val="start"/>
      <w:pPr>
        <w:ind w:start="252pt" w:hanging="18pt"/>
      </w:pPr>
      <w:rPr>
        <w:rFonts w:ascii="Symbol" w:hAnsi="Symbol" w:hint="default"/>
      </w:rPr>
    </w:lvl>
    <w:lvl w:ilvl="7" w:tplc="0130FA72" w:tentative="1">
      <w:start w:val="1"/>
      <w:numFmt w:val="bullet"/>
      <w:lvlText w:val="o"/>
      <w:lvlJc w:val="start"/>
      <w:pPr>
        <w:ind w:start="288pt" w:hanging="18pt"/>
      </w:pPr>
      <w:rPr>
        <w:rFonts w:ascii="Courier New" w:hAnsi="Courier New" w:hint="default"/>
      </w:rPr>
    </w:lvl>
    <w:lvl w:ilvl="8" w:tplc="B04AABB6" w:tentative="1">
      <w:start w:val="1"/>
      <w:numFmt w:val="bullet"/>
      <w:lvlText w:val=""/>
      <w:lvlJc w:val="start"/>
      <w:pPr>
        <w:ind w:start="324pt" w:hanging="18pt"/>
      </w:pPr>
      <w:rPr>
        <w:rFonts w:ascii="Wingdings" w:hAnsi="Wingdings" w:hint="default"/>
      </w:rPr>
    </w:lvl>
  </w:abstractNum>
  <w:abstractNum w:abstractNumId="22" w15:restartNumberingAfterBreak="0">
    <w:nsid w:val="53872A0B"/>
    <w:multiLevelType w:val="hybridMultilevel"/>
    <w:tmpl w:val="43220266"/>
    <w:lvl w:ilvl="0" w:tplc="04090001">
      <w:start w:val="1"/>
      <w:numFmt w:val="bullet"/>
      <w:lvlText w:val=""/>
      <w:lvlJc w:val="start"/>
      <w:pPr>
        <w:ind w:start="60pt" w:hanging="18pt"/>
      </w:pPr>
      <w:rPr>
        <w:rFonts w:ascii="Symbol" w:hAnsi="Symbol" w:hint="default"/>
      </w:rPr>
    </w:lvl>
    <w:lvl w:ilvl="1" w:tplc="04090003" w:tentative="1">
      <w:start w:val="1"/>
      <w:numFmt w:val="bullet"/>
      <w:lvlText w:val="o"/>
      <w:lvlJc w:val="start"/>
      <w:pPr>
        <w:ind w:start="96pt" w:hanging="18pt"/>
      </w:pPr>
      <w:rPr>
        <w:rFonts w:ascii="Courier New" w:hAnsi="Courier New" w:cs="Courier New" w:hint="default"/>
      </w:rPr>
    </w:lvl>
    <w:lvl w:ilvl="2" w:tplc="04090005" w:tentative="1">
      <w:start w:val="1"/>
      <w:numFmt w:val="bullet"/>
      <w:lvlText w:val=""/>
      <w:lvlJc w:val="start"/>
      <w:pPr>
        <w:ind w:start="132pt" w:hanging="18pt"/>
      </w:pPr>
      <w:rPr>
        <w:rFonts w:ascii="Wingdings" w:hAnsi="Wingdings" w:hint="default"/>
      </w:rPr>
    </w:lvl>
    <w:lvl w:ilvl="3" w:tplc="04090001" w:tentative="1">
      <w:start w:val="1"/>
      <w:numFmt w:val="bullet"/>
      <w:lvlText w:val=""/>
      <w:lvlJc w:val="start"/>
      <w:pPr>
        <w:ind w:start="168pt" w:hanging="18pt"/>
      </w:pPr>
      <w:rPr>
        <w:rFonts w:ascii="Symbol" w:hAnsi="Symbol" w:hint="default"/>
      </w:rPr>
    </w:lvl>
    <w:lvl w:ilvl="4" w:tplc="04090003" w:tentative="1">
      <w:start w:val="1"/>
      <w:numFmt w:val="bullet"/>
      <w:lvlText w:val="o"/>
      <w:lvlJc w:val="start"/>
      <w:pPr>
        <w:ind w:start="204pt" w:hanging="18pt"/>
      </w:pPr>
      <w:rPr>
        <w:rFonts w:ascii="Courier New" w:hAnsi="Courier New" w:cs="Courier New" w:hint="default"/>
      </w:rPr>
    </w:lvl>
    <w:lvl w:ilvl="5" w:tplc="04090005" w:tentative="1">
      <w:start w:val="1"/>
      <w:numFmt w:val="bullet"/>
      <w:lvlText w:val=""/>
      <w:lvlJc w:val="start"/>
      <w:pPr>
        <w:ind w:start="240pt" w:hanging="18pt"/>
      </w:pPr>
      <w:rPr>
        <w:rFonts w:ascii="Wingdings" w:hAnsi="Wingdings" w:hint="default"/>
      </w:rPr>
    </w:lvl>
    <w:lvl w:ilvl="6" w:tplc="04090001" w:tentative="1">
      <w:start w:val="1"/>
      <w:numFmt w:val="bullet"/>
      <w:lvlText w:val=""/>
      <w:lvlJc w:val="start"/>
      <w:pPr>
        <w:ind w:start="276pt" w:hanging="18pt"/>
      </w:pPr>
      <w:rPr>
        <w:rFonts w:ascii="Symbol" w:hAnsi="Symbol" w:hint="default"/>
      </w:rPr>
    </w:lvl>
    <w:lvl w:ilvl="7" w:tplc="04090003" w:tentative="1">
      <w:start w:val="1"/>
      <w:numFmt w:val="bullet"/>
      <w:lvlText w:val="o"/>
      <w:lvlJc w:val="start"/>
      <w:pPr>
        <w:ind w:start="312pt" w:hanging="18pt"/>
      </w:pPr>
      <w:rPr>
        <w:rFonts w:ascii="Courier New" w:hAnsi="Courier New" w:cs="Courier New" w:hint="default"/>
      </w:rPr>
    </w:lvl>
    <w:lvl w:ilvl="8" w:tplc="04090005" w:tentative="1">
      <w:start w:val="1"/>
      <w:numFmt w:val="bullet"/>
      <w:lvlText w:val=""/>
      <w:lvlJc w:val="start"/>
      <w:pPr>
        <w:ind w:start="348pt" w:hanging="18pt"/>
      </w:pPr>
      <w:rPr>
        <w:rFonts w:ascii="Wingdings" w:hAnsi="Wingdings" w:hint="default"/>
      </w:rPr>
    </w:lvl>
  </w:abstractNum>
  <w:abstractNum w:abstractNumId="23" w15:restartNumberingAfterBreak="0">
    <w:nsid w:val="668A1723"/>
    <w:multiLevelType w:val="hybridMultilevel"/>
    <w:tmpl w:val="90AE0B60"/>
    <w:lvl w:ilvl="0" w:tplc="6FA6CC1C">
      <w:start w:val="1"/>
      <w:numFmt w:val="bullet"/>
      <w:lvlText w:val=""/>
      <w:lvlJc w:val="start"/>
      <w:pPr>
        <w:ind w:start="36pt" w:hanging="18pt"/>
      </w:pPr>
      <w:rPr>
        <w:rFonts w:ascii="Symbol" w:hAnsi="Symbol" w:hint="default"/>
      </w:rPr>
    </w:lvl>
    <w:lvl w:ilvl="1" w:tplc="CC14B300" w:tentative="1">
      <w:start w:val="1"/>
      <w:numFmt w:val="bullet"/>
      <w:lvlText w:val="o"/>
      <w:lvlJc w:val="start"/>
      <w:pPr>
        <w:ind w:start="72pt" w:hanging="18pt"/>
      </w:pPr>
      <w:rPr>
        <w:rFonts w:ascii="Courier New" w:hAnsi="Courier New" w:hint="default"/>
      </w:rPr>
    </w:lvl>
    <w:lvl w:ilvl="2" w:tplc="8392D594" w:tentative="1">
      <w:start w:val="1"/>
      <w:numFmt w:val="bullet"/>
      <w:lvlText w:val=""/>
      <w:lvlJc w:val="start"/>
      <w:pPr>
        <w:ind w:start="108pt" w:hanging="18pt"/>
      </w:pPr>
      <w:rPr>
        <w:rFonts w:ascii="Wingdings" w:hAnsi="Wingdings" w:hint="default"/>
      </w:rPr>
    </w:lvl>
    <w:lvl w:ilvl="3" w:tplc="1B029316" w:tentative="1">
      <w:start w:val="1"/>
      <w:numFmt w:val="bullet"/>
      <w:lvlText w:val=""/>
      <w:lvlJc w:val="start"/>
      <w:pPr>
        <w:ind w:start="144pt" w:hanging="18pt"/>
      </w:pPr>
      <w:rPr>
        <w:rFonts w:ascii="Symbol" w:hAnsi="Symbol" w:hint="default"/>
      </w:rPr>
    </w:lvl>
    <w:lvl w:ilvl="4" w:tplc="31ACDC16" w:tentative="1">
      <w:start w:val="1"/>
      <w:numFmt w:val="bullet"/>
      <w:lvlText w:val="o"/>
      <w:lvlJc w:val="start"/>
      <w:pPr>
        <w:ind w:start="180pt" w:hanging="18pt"/>
      </w:pPr>
      <w:rPr>
        <w:rFonts w:ascii="Courier New" w:hAnsi="Courier New" w:hint="default"/>
      </w:rPr>
    </w:lvl>
    <w:lvl w:ilvl="5" w:tplc="FA1A64F0" w:tentative="1">
      <w:start w:val="1"/>
      <w:numFmt w:val="bullet"/>
      <w:lvlText w:val=""/>
      <w:lvlJc w:val="start"/>
      <w:pPr>
        <w:ind w:start="216pt" w:hanging="18pt"/>
      </w:pPr>
      <w:rPr>
        <w:rFonts w:ascii="Wingdings" w:hAnsi="Wingdings" w:hint="default"/>
      </w:rPr>
    </w:lvl>
    <w:lvl w:ilvl="6" w:tplc="E068B6F6" w:tentative="1">
      <w:start w:val="1"/>
      <w:numFmt w:val="bullet"/>
      <w:lvlText w:val=""/>
      <w:lvlJc w:val="start"/>
      <w:pPr>
        <w:ind w:start="252pt" w:hanging="18pt"/>
      </w:pPr>
      <w:rPr>
        <w:rFonts w:ascii="Symbol" w:hAnsi="Symbol" w:hint="default"/>
      </w:rPr>
    </w:lvl>
    <w:lvl w:ilvl="7" w:tplc="7D825C3E" w:tentative="1">
      <w:start w:val="1"/>
      <w:numFmt w:val="bullet"/>
      <w:lvlText w:val="o"/>
      <w:lvlJc w:val="start"/>
      <w:pPr>
        <w:ind w:start="288pt" w:hanging="18pt"/>
      </w:pPr>
      <w:rPr>
        <w:rFonts w:ascii="Courier New" w:hAnsi="Courier New" w:hint="default"/>
      </w:rPr>
    </w:lvl>
    <w:lvl w:ilvl="8" w:tplc="3AB208A6" w:tentative="1">
      <w:start w:val="1"/>
      <w:numFmt w:val="bullet"/>
      <w:lvlText w:val=""/>
      <w:lvlJc w:val="start"/>
      <w:pPr>
        <w:ind w:start="324pt" w:hanging="18pt"/>
      </w:pPr>
      <w:rPr>
        <w:rFonts w:ascii="Wingdings" w:hAnsi="Wingdings" w:hint="default"/>
      </w:rPr>
    </w:lvl>
  </w:abstractNum>
  <w:abstractNum w:abstractNumId="24" w15:restartNumberingAfterBreak="0">
    <w:nsid w:val="6A1B6BC5"/>
    <w:multiLevelType w:val="multilevel"/>
    <w:tmpl w:val="B906B468"/>
    <w:lvl w:ilvl="0">
      <w:start w:val="1"/>
      <w:numFmt w:val="decimal"/>
      <w:lvlText w:val="%1."/>
      <w:lvlJc w:val="start"/>
      <w:pPr>
        <w:ind w:start="36pt" w:hanging="18pt"/>
      </w:pPr>
    </w:lvl>
    <w:lvl w:ilvl="1">
      <w:start w:val="1"/>
      <w:numFmt w:val="decimal"/>
      <w:isLgl/>
      <w:lvlText w:val="%1.%2"/>
      <w:lvlJc w:val="start"/>
      <w:pPr>
        <w:ind w:start="39pt" w:hanging="21pt"/>
      </w:pPr>
      <w:rPr>
        <w:rFonts w:hint="default"/>
      </w:rPr>
    </w:lvl>
    <w:lvl w:ilvl="2">
      <w:start w:val="1"/>
      <w:numFmt w:val="decimal"/>
      <w:isLgl/>
      <w:lvlText w:val="%1.%2.%3"/>
      <w:lvlJc w:val="start"/>
      <w:pPr>
        <w:ind w:start="54pt" w:hanging="36pt"/>
      </w:pPr>
      <w:rPr>
        <w:rFonts w:hint="default"/>
      </w:rPr>
    </w:lvl>
    <w:lvl w:ilvl="3">
      <w:start w:val="1"/>
      <w:numFmt w:val="decimal"/>
      <w:isLgl/>
      <w:lvlText w:val="%1.%2.%3.%4"/>
      <w:lvlJc w:val="start"/>
      <w:pPr>
        <w:ind w:start="54pt" w:hanging="36pt"/>
      </w:pPr>
      <w:rPr>
        <w:rFonts w:hint="default"/>
      </w:rPr>
    </w:lvl>
    <w:lvl w:ilvl="4">
      <w:start w:val="1"/>
      <w:numFmt w:val="decimal"/>
      <w:isLgl/>
      <w:lvlText w:val="%1.%2.%3.%4.%5"/>
      <w:lvlJc w:val="start"/>
      <w:pPr>
        <w:ind w:start="72pt" w:hanging="54pt"/>
      </w:pPr>
      <w:rPr>
        <w:rFonts w:hint="default"/>
      </w:rPr>
    </w:lvl>
    <w:lvl w:ilvl="5">
      <w:start w:val="1"/>
      <w:numFmt w:val="decimal"/>
      <w:isLgl/>
      <w:lvlText w:val="%1.%2.%3.%4.%5.%6"/>
      <w:lvlJc w:val="start"/>
      <w:pPr>
        <w:ind w:start="72pt" w:hanging="54pt"/>
      </w:pPr>
      <w:rPr>
        <w:rFonts w:hint="default"/>
      </w:rPr>
    </w:lvl>
    <w:lvl w:ilvl="6">
      <w:start w:val="1"/>
      <w:numFmt w:val="decimal"/>
      <w:isLgl/>
      <w:lvlText w:val="%1.%2.%3.%4.%5.%6.%7"/>
      <w:lvlJc w:val="start"/>
      <w:pPr>
        <w:ind w:start="90pt" w:hanging="72pt"/>
      </w:pPr>
      <w:rPr>
        <w:rFonts w:hint="default"/>
      </w:rPr>
    </w:lvl>
    <w:lvl w:ilvl="7">
      <w:start w:val="1"/>
      <w:numFmt w:val="decimal"/>
      <w:isLgl/>
      <w:lvlText w:val="%1.%2.%3.%4.%5.%6.%7.%8"/>
      <w:lvlJc w:val="start"/>
      <w:pPr>
        <w:ind w:start="90pt" w:hanging="72pt"/>
      </w:pPr>
      <w:rPr>
        <w:rFonts w:hint="default"/>
      </w:rPr>
    </w:lvl>
    <w:lvl w:ilvl="8">
      <w:start w:val="1"/>
      <w:numFmt w:val="decimal"/>
      <w:isLgl/>
      <w:lvlText w:val="%1.%2.%3.%4.%5.%6.%7.%8.%9"/>
      <w:lvlJc w:val="start"/>
      <w:pPr>
        <w:ind w:start="108pt" w:hanging="90pt"/>
      </w:pPr>
      <w:rPr>
        <w:rFonts w:hint="default"/>
      </w:rPr>
    </w:lvl>
  </w:abstractNum>
  <w:abstractNum w:abstractNumId="25" w15:restartNumberingAfterBreak="0">
    <w:nsid w:val="6B9D3FE1"/>
    <w:multiLevelType w:val="hybridMultilevel"/>
    <w:tmpl w:val="6BECCF32"/>
    <w:lvl w:ilvl="0" w:tplc="FFFFFFFF">
      <w:start w:val="1"/>
      <w:numFmt w:val="bullet"/>
      <w:lvlText w:val=""/>
      <w:lvlJc w:val="start"/>
      <w:pPr>
        <w:ind w:start="36pt" w:hanging="18pt"/>
      </w:pPr>
      <w:rPr>
        <w:rFonts w:ascii="Symbol" w:hAnsi="Symbol" w:hint="default"/>
      </w:rPr>
    </w:lvl>
    <w:lvl w:ilvl="1" w:tplc="04090001">
      <w:start w:val="1"/>
      <w:numFmt w:val="bullet"/>
      <w:lvlText w:val=""/>
      <w:lvlJc w:val="start"/>
      <w:pPr>
        <w:ind w:start="72pt" w:hanging="18pt"/>
      </w:pPr>
      <w:rPr>
        <w:rFonts w:ascii="Symbol" w:hAnsi="Symbol" w:hint="default"/>
      </w:rPr>
    </w:lvl>
    <w:lvl w:ilvl="2" w:tplc="FFFFFFFF">
      <w:start w:val="1"/>
      <w:numFmt w:val="bullet"/>
      <w:lvlText w:val=""/>
      <w:lvlJc w:val="start"/>
      <w:pPr>
        <w:ind w:start="108pt" w:hanging="18pt"/>
      </w:pPr>
      <w:rPr>
        <w:rFonts w:ascii="Wingdings" w:hAnsi="Wingdings" w:hint="default"/>
      </w:rPr>
    </w:lvl>
    <w:lvl w:ilvl="3" w:tplc="FFFFFFFF" w:tentative="1">
      <w:start w:val="1"/>
      <w:numFmt w:val="bullet"/>
      <w:lvlText w:val=""/>
      <w:lvlJc w:val="start"/>
      <w:pPr>
        <w:ind w:start="144pt" w:hanging="18pt"/>
      </w:pPr>
      <w:rPr>
        <w:rFonts w:ascii="Symbol" w:hAnsi="Symbol" w:hint="default"/>
      </w:rPr>
    </w:lvl>
    <w:lvl w:ilvl="4" w:tplc="FFFFFFFF" w:tentative="1">
      <w:start w:val="1"/>
      <w:numFmt w:val="bullet"/>
      <w:lvlText w:val="o"/>
      <w:lvlJc w:val="start"/>
      <w:pPr>
        <w:ind w:start="180pt" w:hanging="18pt"/>
      </w:pPr>
      <w:rPr>
        <w:rFonts w:ascii="Courier New" w:hAnsi="Courier New" w:cs="Courier New" w:hint="default"/>
      </w:rPr>
    </w:lvl>
    <w:lvl w:ilvl="5" w:tplc="FFFFFFFF" w:tentative="1">
      <w:start w:val="1"/>
      <w:numFmt w:val="bullet"/>
      <w:lvlText w:val=""/>
      <w:lvlJc w:val="start"/>
      <w:pPr>
        <w:ind w:start="216pt" w:hanging="18pt"/>
      </w:pPr>
      <w:rPr>
        <w:rFonts w:ascii="Wingdings" w:hAnsi="Wingdings" w:hint="default"/>
      </w:rPr>
    </w:lvl>
    <w:lvl w:ilvl="6" w:tplc="FFFFFFFF" w:tentative="1">
      <w:start w:val="1"/>
      <w:numFmt w:val="bullet"/>
      <w:lvlText w:val=""/>
      <w:lvlJc w:val="start"/>
      <w:pPr>
        <w:ind w:start="252pt" w:hanging="18pt"/>
      </w:pPr>
      <w:rPr>
        <w:rFonts w:ascii="Symbol" w:hAnsi="Symbol" w:hint="default"/>
      </w:rPr>
    </w:lvl>
    <w:lvl w:ilvl="7" w:tplc="FFFFFFFF" w:tentative="1">
      <w:start w:val="1"/>
      <w:numFmt w:val="bullet"/>
      <w:lvlText w:val="o"/>
      <w:lvlJc w:val="start"/>
      <w:pPr>
        <w:ind w:start="288pt" w:hanging="18pt"/>
      </w:pPr>
      <w:rPr>
        <w:rFonts w:ascii="Courier New" w:hAnsi="Courier New" w:cs="Courier New" w:hint="default"/>
      </w:rPr>
    </w:lvl>
    <w:lvl w:ilvl="8" w:tplc="FFFFFFFF" w:tentative="1">
      <w:start w:val="1"/>
      <w:numFmt w:val="bullet"/>
      <w:lvlText w:val=""/>
      <w:lvlJc w:val="start"/>
      <w:pPr>
        <w:ind w:start="324pt" w:hanging="18pt"/>
      </w:pPr>
      <w:rPr>
        <w:rFonts w:ascii="Wingdings" w:hAnsi="Wingdings" w:hint="default"/>
      </w:rPr>
    </w:lvl>
  </w:abstractNum>
  <w:abstractNum w:abstractNumId="26" w15:restartNumberingAfterBreak="0">
    <w:nsid w:val="6E588FA1"/>
    <w:multiLevelType w:val="hybridMultilevel"/>
    <w:tmpl w:val="9C20F316"/>
    <w:lvl w:ilvl="0" w:tplc="28BADCF6">
      <w:start w:val="1"/>
      <w:numFmt w:val="bullet"/>
      <w:lvlText w:val=""/>
      <w:lvlJc w:val="start"/>
      <w:pPr>
        <w:ind w:start="72pt" w:hanging="18pt"/>
      </w:pPr>
      <w:rPr>
        <w:rFonts w:ascii="Symbol" w:hAnsi="Symbol" w:hint="default"/>
      </w:rPr>
    </w:lvl>
    <w:lvl w:ilvl="1" w:tplc="7E76F53A">
      <w:start w:val="1"/>
      <w:numFmt w:val="bullet"/>
      <w:lvlText w:val="o"/>
      <w:lvlJc w:val="start"/>
      <w:pPr>
        <w:ind w:start="108pt" w:hanging="18pt"/>
      </w:pPr>
      <w:rPr>
        <w:rFonts w:ascii="Courier New" w:hAnsi="Courier New" w:hint="default"/>
      </w:rPr>
    </w:lvl>
    <w:lvl w:ilvl="2" w:tplc="35F8B676">
      <w:start w:val="1"/>
      <w:numFmt w:val="bullet"/>
      <w:lvlText w:val=""/>
      <w:lvlJc w:val="start"/>
      <w:pPr>
        <w:ind w:start="144pt" w:hanging="18pt"/>
      </w:pPr>
      <w:rPr>
        <w:rFonts w:ascii="Wingdings" w:hAnsi="Wingdings" w:hint="default"/>
      </w:rPr>
    </w:lvl>
    <w:lvl w:ilvl="3" w:tplc="669841FA">
      <w:start w:val="1"/>
      <w:numFmt w:val="bullet"/>
      <w:lvlText w:val=""/>
      <w:lvlJc w:val="start"/>
      <w:pPr>
        <w:ind w:start="180pt" w:hanging="18pt"/>
      </w:pPr>
      <w:rPr>
        <w:rFonts w:ascii="Symbol" w:hAnsi="Symbol" w:hint="default"/>
      </w:rPr>
    </w:lvl>
    <w:lvl w:ilvl="4" w:tplc="792E4850">
      <w:start w:val="1"/>
      <w:numFmt w:val="bullet"/>
      <w:lvlText w:val="o"/>
      <w:lvlJc w:val="start"/>
      <w:pPr>
        <w:ind w:start="216pt" w:hanging="18pt"/>
      </w:pPr>
      <w:rPr>
        <w:rFonts w:ascii="Courier New" w:hAnsi="Courier New" w:hint="default"/>
      </w:rPr>
    </w:lvl>
    <w:lvl w:ilvl="5" w:tplc="8EA6FD74">
      <w:start w:val="1"/>
      <w:numFmt w:val="bullet"/>
      <w:lvlText w:val=""/>
      <w:lvlJc w:val="start"/>
      <w:pPr>
        <w:ind w:start="252pt" w:hanging="18pt"/>
      </w:pPr>
      <w:rPr>
        <w:rFonts w:ascii="Wingdings" w:hAnsi="Wingdings" w:hint="default"/>
      </w:rPr>
    </w:lvl>
    <w:lvl w:ilvl="6" w:tplc="D60C0B9E">
      <w:start w:val="1"/>
      <w:numFmt w:val="bullet"/>
      <w:lvlText w:val=""/>
      <w:lvlJc w:val="start"/>
      <w:pPr>
        <w:ind w:start="288pt" w:hanging="18pt"/>
      </w:pPr>
      <w:rPr>
        <w:rFonts w:ascii="Symbol" w:hAnsi="Symbol" w:hint="default"/>
      </w:rPr>
    </w:lvl>
    <w:lvl w:ilvl="7" w:tplc="11E871EE">
      <w:start w:val="1"/>
      <w:numFmt w:val="bullet"/>
      <w:lvlText w:val="o"/>
      <w:lvlJc w:val="start"/>
      <w:pPr>
        <w:ind w:start="324pt" w:hanging="18pt"/>
      </w:pPr>
      <w:rPr>
        <w:rFonts w:ascii="Courier New" w:hAnsi="Courier New" w:hint="default"/>
      </w:rPr>
    </w:lvl>
    <w:lvl w:ilvl="8" w:tplc="1B4EEFDA">
      <w:start w:val="1"/>
      <w:numFmt w:val="bullet"/>
      <w:lvlText w:val=""/>
      <w:lvlJc w:val="start"/>
      <w:pPr>
        <w:ind w:start="360pt" w:hanging="18pt"/>
      </w:pPr>
      <w:rPr>
        <w:rFonts w:ascii="Wingdings" w:hAnsi="Wingdings" w:hint="default"/>
      </w:rPr>
    </w:lvl>
  </w:abstractNum>
  <w:abstractNum w:abstractNumId="27" w15:restartNumberingAfterBreak="0">
    <w:nsid w:val="733348F6"/>
    <w:multiLevelType w:val="multilevel"/>
    <w:tmpl w:val="F4D89234"/>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
      <w:lvlJc w:val="start"/>
      <w:pPr>
        <w:tabs>
          <w:tab w:val="num" w:pos="72pt"/>
        </w:tabs>
        <w:ind w:start="72pt" w:hanging="18pt"/>
      </w:pPr>
      <w:rPr>
        <w:rFonts w:ascii="Symbol" w:hAnsi="Symbol" w:hint="default"/>
        <w:sz w:val="20"/>
      </w:rPr>
    </w:lvl>
    <w:lvl w:ilvl="2" w:tentative="1">
      <w:start w:val="1"/>
      <w:numFmt w:val="bullet"/>
      <w:lvlText w:val=""/>
      <w:lvlJc w:val="start"/>
      <w:pPr>
        <w:tabs>
          <w:tab w:val="num" w:pos="108pt"/>
        </w:tabs>
        <w:ind w:start="108pt" w:hanging="18pt"/>
      </w:pPr>
      <w:rPr>
        <w:rFonts w:ascii="Symbol" w:hAnsi="Symbol" w:hint="default"/>
        <w:sz w:val="20"/>
      </w:rPr>
    </w:lvl>
    <w:lvl w:ilvl="3" w:tentative="1">
      <w:start w:val="1"/>
      <w:numFmt w:val="bullet"/>
      <w:lvlText w:val=""/>
      <w:lvlJc w:val="start"/>
      <w:pPr>
        <w:tabs>
          <w:tab w:val="num" w:pos="144pt"/>
        </w:tabs>
        <w:ind w:start="144pt" w:hanging="18pt"/>
      </w:pPr>
      <w:rPr>
        <w:rFonts w:ascii="Symbol" w:hAnsi="Symbol" w:hint="default"/>
        <w:sz w:val="20"/>
      </w:rPr>
    </w:lvl>
    <w:lvl w:ilvl="4" w:tentative="1">
      <w:start w:val="1"/>
      <w:numFmt w:val="bullet"/>
      <w:lvlText w:val=""/>
      <w:lvlJc w:val="start"/>
      <w:pPr>
        <w:tabs>
          <w:tab w:val="num" w:pos="180pt"/>
        </w:tabs>
        <w:ind w:start="180pt" w:hanging="18pt"/>
      </w:pPr>
      <w:rPr>
        <w:rFonts w:ascii="Symbol" w:hAnsi="Symbol" w:hint="default"/>
        <w:sz w:val="20"/>
      </w:rPr>
    </w:lvl>
    <w:lvl w:ilvl="5" w:tentative="1">
      <w:start w:val="1"/>
      <w:numFmt w:val="bullet"/>
      <w:lvlText w:val=""/>
      <w:lvlJc w:val="start"/>
      <w:pPr>
        <w:tabs>
          <w:tab w:val="num" w:pos="216pt"/>
        </w:tabs>
        <w:ind w:start="216pt" w:hanging="18pt"/>
      </w:pPr>
      <w:rPr>
        <w:rFonts w:ascii="Symbol" w:hAnsi="Symbol" w:hint="default"/>
        <w:sz w:val="20"/>
      </w:rPr>
    </w:lvl>
    <w:lvl w:ilvl="6" w:tentative="1">
      <w:start w:val="1"/>
      <w:numFmt w:val="bullet"/>
      <w:lvlText w:val=""/>
      <w:lvlJc w:val="start"/>
      <w:pPr>
        <w:tabs>
          <w:tab w:val="num" w:pos="252pt"/>
        </w:tabs>
        <w:ind w:start="252pt" w:hanging="18pt"/>
      </w:pPr>
      <w:rPr>
        <w:rFonts w:ascii="Symbol" w:hAnsi="Symbol" w:hint="default"/>
        <w:sz w:val="20"/>
      </w:rPr>
    </w:lvl>
    <w:lvl w:ilvl="7" w:tentative="1">
      <w:start w:val="1"/>
      <w:numFmt w:val="bullet"/>
      <w:lvlText w:val=""/>
      <w:lvlJc w:val="start"/>
      <w:pPr>
        <w:tabs>
          <w:tab w:val="num" w:pos="288pt"/>
        </w:tabs>
        <w:ind w:start="288pt" w:hanging="18pt"/>
      </w:pPr>
      <w:rPr>
        <w:rFonts w:ascii="Symbol" w:hAnsi="Symbol" w:hint="default"/>
        <w:sz w:val="20"/>
      </w:rPr>
    </w:lvl>
    <w:lvl w:ilvl="8" w:tentative="1">
      <w:start w:val="1"/>
      <w:numFmt w:val="bullet"/>
      <w:lvlText w:val=""/>
      <w:lvlJc w:val="start"/>
      <w:pPr>
        <w:tabs>
          <w:tab w:val="num" w:pos="324pt"/>
        </w:tabs>
        <w:ind w:start="324pt" w:hanging="18pt"/>
      </w:pPr>
      <w:rPr>
        <w:rFonts w:ascii="Symbol" w:hAnsi="Symbol" w:hint="default"/>
        <w:sz w:val="20"/>
      </w:rPr>
    </w:lvl>
  </w:abstractNum>
  <w:abstractNum w:abstractNumId="28" w15:restartNumberingAfterBreak="0">
    <w:nsid w:val="74FE1467"/>
    <w:multiLevelType w:val="hybridMultilevel"/>
    <w:tmpl w:val="CB26F92C"/>
    <w:lvl w:ilvl="0" w:tplc="CF0EC4A8">
      <w:start w:val="1"/>
      <w:numFmt w:val="bullet"/>
      <w:lvlText w:val=""/>
      <w:lvlJc w:val="start"/>
      <w:pPr>
        <w:ind w:start="36pt" w:hanging="18pt"/>
      </w:pPr>
      <w:rPr>
        <w:rFonts w:ascii="Symbol" w:hAnsi="Symbol" w:hint="default"/>
      </w:rPr>
    </w:lvl>
    <w:lvl w:ilvl="1" w:tplc="F0F808EE" w:tentative="1">
      <w:start w:val="1"/>
      <w:numFmt w:val="bullet"/>
      <w:lvlText w:val="o"/>
      <w:lvlJc w:val="start"/>
      <w:pPr>
        <w:ind w:start="72pt" w:hanging="18pt"/>
      </w:pPr>
      <w:rPr>
        <w:rFonts w:ascii="Courier New" w:hAnsi="Courier New" w:hint="default"/>
      </w:rPr>
    </w:lvl>
    <w:lvl w:ilvl="2" w:tplc="CC86D944" w:tentative="1">
      <w:start w:val="1"/>
      <w:numFmt w:val="bullet"/>
      <w:lvlText w:val=""/>
      <w:lvlJc w:val="start"/>
      <w:pPr>
        <w:ind w:start="108pt" w:hanging="18pt"/>
      </w:pPr>
      <w:rPr>
        <w:rFonts w:ascii="Wingdings" w:hAnsi="Wingdings" w:hint="default"/>
      </w:rPr>
    </w:lvl>
    <w:lvl w:ilvl="3" w:tplc="8548926E" w:tentative="1">
      <w:start w:val="1"/>
      <w:numFmt w:val="bullet"/>
      <w:lvlText w:val=""/>
      <w:lvlJc w:val="start"/>
      <w:pPr>
        <w:ind w:start="144pt" w:hanging="18pt"/>
      </w:pPr>
      <w:rPr>
        <w:rFonts w:ascii="Symbol" w:hAnsi="Symbol" w:hint="default"/>
      </w:rPr>
    </w:lvl>
    <w:lvl w:ilvl="4" w:tplc="01F67358" w:tentative="1">
      <w:start w:val="1"/>
      <w:numFmt w:val="bullet"/>
      <w:lvlText w:val="o"/>
      <w:lvlJc w:val="start"/>
      <w:pPr>
        <w:ind w:start="180pt" w:hanging="18pt"/>
      </w:pPr>
      <w:rPr>
        <w:rFonts w:ascii="Courier New" w:hAnsi="Courier New" w:hint="default"/>
      </w:rPr>
    </w:lvl>
    <w:lvl w:ilvl="5" w:tplc="756AD872" w:tentative="1">
      <w:start w:val="1"/>
      <w:numFmt w:val="bullet"/>
      <w:lvlText w:val=""/>
      <w:lvlJc w:val="start"/>
      <w:pPr>
        <w:ind w:start="216pt" w:hanging="18pt"/>
      </w:pPr>
      <w:rPr>
        <w:rFonts w:ascii="Wingdings" w:hAnsi="Wingdings" w:hint="default"/>
      </w:rPr>
    </w:lvl>
    <w:lvl w:ilvl="6" w:tplc="1BECB4D2" w:tentative="1">
      <w:start w:val="1"/>
      <w:numFmt w:val="bullet"/>
      <w:lvlText w:val=""/>
      <w:lvlJc w:val="start"/>
      <w:pPr>
        <w:ind w:start="252pt" w:hanging="18pt"/>
      </w:pPr>
      <w:rPr>
        <w:rFonts w:ascii="Symbol" w:hAnsi="Symbol" w:hint="default"/>
      </w:rPr>
    </w:lvl>
    <w:lvl w:ilvl="7" w:tplc="6B0E8FE0" w:tentative="1">
      <w:start w:val="1"/>
      <w:numFmt w:val="bullet"/>
      <w:lvlText w:val="o"/>
      <w:lvlJc w:val="start"/>
      <w:pPr>
        <w:ind w:start="288pt" w:hanging="18pt"/>
      </w:pPr>
      <w:rPr>
        <w:rFonts w:ascii="Courier New" w:hAnsi="Courier New" w:hint="default"/>
      </w:rPr>
    </w:lvl>
    <w:lvl w:ilvl="8" w:tplc="04DA5C88" w:tentative="1">
      <w:start w:val="1"/>
      <w:numFmt w:val="bullet"/>
      <w:lvlText w:val=""/>
      <w:lvlJc w:val="start"/>
      <w:pPr>
        <w:ind w:start="324pt" w:hanging="18pt"/>
      </w:pPr>
      <w:rPr>
        <w:rFonts w:ascii="Wingdings" w:hAnsi="Wingdings" w:hint="default"/>
      </w:rPr>
    </w:lvl>
  </w:abstractNum>
  <w:abstractNum w:abstractNumId="29" w15:restartNumberingAfterBreak="0">
    <w:nsid w:val="75FD29B7"/>
    <w:multiLevelType w:val="hybridMultilevel"/>
    <w:tmpl w:val="22AA3D6E"/>
    <w:lvl w:ilvl="0" w:tplc="04090001">
      <w:start w:val="1"/>
      <w:numFmt w:val="bullet"/>
      <w:lvlText w:val=""/>
      <w:lvlJc w:val="start"/>
      <w:pPr>
        <w:ind w:start="36pt" w:hanging="18pt"/>
      </w:pPr>
      <w:rPr>
        <w:rFonts w:ascii="Symbol" w:hAnsi="Symbol" w:hint="default"/>
      </w:rPr>
    </w:lvl>
    <w:lvl w:ilvl="1" w:tplc="04090003">
      <w:start w:val="1"/>
      <w:numFmt w:val="bullet"/>
      <w:lvlText w:val="o"/>
      <w:lvlJc w:val="start"/>
      <w:pPr>
        <w:ind w:start="72pt" w:hanging="18pt"/>
      </w:pPr>
      <w:rPr>
        <w:rFonts w:ascii="Courier New" w:hAnsi="Courier New" w:cs="Courier New" w:hint="default"/>
      </w:rPr>
    </w:lvl>
    <w:lvl w:ilvl="2" w:tplc="04090005">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30" w15:restartNumberingAfterBreak="0">
    <w:nsid w:val="773D3D73"/>
    <w:multiLevelType w:val="hybridMultilevel"/>
    <w:tmpl w:val="7108C320"/>
    <w:lvl w:ilvl="0" w:tplc="04090001">
      <w:start w:val="1"/>
      <w:numFmt w:val="bullet"/>
      <w:lvlText w:val=""/>
      <w:lvlJc w:val="start"/>
      <w:pPr>
        <w:ind w:start="72pt" w:hanging="18pt"/>
      </w:pPr>
      <w:rPr>
        <w:rFonts w:ascii="Symbol" w:hAnsi="Symbol" w:hint="default"/>
      </w:rPr>
    </w:lvl>
    <w:lvl w:ilvl="1" w:tplc="04090003" w:tentative="1">
      <w:start w:val="1"/>
      <w:numFmt w:val="bullet"/>
      <w:lvlText w:val="o"/>
      <w:lvlJc w:val="start"/>
      <w:pPr>
        <w:ind w:start="108pt" w:hanging="18pt"/>
      </w:pPr>
      <w:rPr>
        <w:rFonts w:ascii="Courier New" w:hAnsi="Courier New" w:cs="Courier New" w:hint="default"/>
      </w:rPr>
    </w:lvl>
    <w:lvl w:ilvl="2" w:tplc="04090005" w:tentative="1">
      <w:start w:val="1"/>
      <w:numFmt w:val="bullet"/>
      <w:lvlText w:val=""/>
      <w:lvlJc w:val="start"/>
      <w:pPr>
        <w:ind w:start="144pt" w:hanging="18pt"/>
      </w:pPr>
      <w:rPr>
        <w:rFonts w:ascii="Wingdings" w:hAnsi="Wingdings" w:hint="default"/>
      </w:rPr>
    </w:lvl>
    <w:lvl w:ilvl="3" w:tplc="04090001" w:tentative="1">
      <w:start w:val="1"/>
      <w:numFmt w:val="bullet"/>
      <w:lvlText w:val=""/>
      <w:lvlJc w:val="start"/>
      <w:pPr>
        <w:ind w:start="180pt" w:hanging="18pt"/>
      </w:pPr>
      <w:rPr>
        <w:rFonts w:ascii="Symbol" w:hAnsi="Symbol" w:hint="default"/>
      </w:rPr>
    </w:lvl>
    <w:lvl w:ilvl="4" w:tplc="04090003" w:tentative="1">
      <w:start w:val="1"/>
      <w:numFmt w:val="bullet"/>
      <w:lvlText w:val="o"/>
      <w:lvlJc w:val="start"/>
      <w:pPr>
        <w:ind w:start="216pt" w:hanging="18pt"/>
      </w:pPr>
      <w:rPr>
        <w:rFonts w:ascii="Courier New" w:hAnsi="Courier New" w:cs="Courier New" w:hint="default"/>
      </w:rPr>
    </w:lvl>
    <w:lvl w:ilvl="5" w:tplc="04090005" w:tentative="1">
      <w:start w:val="1"/>
      <w:numFmt w:val="bullet"/>
      <w:lvlText w:val=""/>
      <w:lvlJc w:val="start"/>
      <w:pPr>
        <w:ind w:start="252pt" w:hanging="18pt"/>
      </w:pPr>
      <w:rPr>
        <w:rFonts w:ascii="Wingdings" w:hAnsi="Wingdings" w:hint="default"/>
      </w:rPr>
    </w:lvl>
    <w:lvl w:ilvl="6" w:tplc="04090001" w:tentative="1">
      <w:start w:val="1"/>
      <w:numFmt w:val="bullet"/>
      <w:lvlText w:val=""/>
      <w:lvlJc w:val="start"/>
      <w:pPr>
        <w:ind w:start="288pt" w:hanging="18pt"/>
      </w:pPr>
      <w:rPr>
        <w:rFonts w:ascii="Symbol" w:hAnsi="Symbol" w:hint="default"/>
      </w:rPr>
    </w:lvl>
    <w:lvl w:ilvl="7" w:tplc="04090003" w:tentative="1">
      <w:start w:val="1"/>
      <w:numFmt w:val="bullet"/>
      <w:lvlText w:val="o"/>
      <w:lvlJc w:val="start"/>
      <w:pPr>
        <w:ind w:start="324pt" w:hanging="18pt"/>
      </w:pPr>
      <w:rPr>
        <w:rFonts w:ascii="Courier New" w:hAnsi="Courier New" w:cs="Courier New" w:hint="default"/>
      </w:rPr>
    </w:lvl>
    <w:lvl w:ilvl="8" w:tplc="04090005" w:tentative="1">
      <w:start w:val="1"/>
      <w:numFmt w:val="bullet"/>
      <w:lvlText w:val=""/>
      <w:lvlJc w:val="start"/>
      <w:pPr>
        <w:ind w:start="360pt" w:hanging="18pt"/>
      </w:pPr>
      <w:rPr>
        <w:rFonts w:ascii="Wingdings" w:hAnsi="Wingdings" w:hint="default"/>
      </w:rPr>
    </w:lvl>
  </w:abstractNum>
  <w:abstractNum w:abstractNumId="31" w15:restartNumberingAfterBreak="0">
    <w:nsid w:val="7C082287"/>
    <w:multiLevelType w:val="multilevel"/>
    <w:tmpl w:val="F4D89234"/>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
      <w:lvlJc w:val="start"/>
      <w:pPr>
        <w:tabs>
          <w:tab w:val="num" w:pos="72pt"/>
        </w:tabs>
        <w:ind w:start="72pt" w:hanging="18pt"/>
      </w:pPr>
      <w:rPr>
        <w:rFonts w:ascii="Symbol" w:hAnsi="Symbol" w:hint="default"/>
        <w:sz w:val="20"/>
      </w:rPr>
    </w:lvl>
    <w:lvl w:ilvl="2" w:tentative="1">
      <w:start w:val="1"/>
      <w:numFmt w:val="bullet"/>
      <w:lvlText w:val=""/>
      <w:lvlJc w:val="start"/>
      <w:pPr>
        <w:tabs>
          <w:tab w:val="num" w:pos="108pt"/>
        </w:tabs>
        <w:ind w:start="108pt" w:hanging="18pt"/>
      </w:pPr>
      <w:rPr>
        <w:rFonts w:ascii="Symbol" w:hAnsi="Symbol" w:hint="default"/>
        <w:sz w:val="20"/>
      </w:rPr>
    </w:lvl>
    <w:lvl w:ilvl="3" w:tentative="1">
      <w:start w:val="1"/>
      <w:numFmt w:val="bullet"/>
      <w:lvlText w:val=""/>
      <w:lvlJc w:val="start"/>
      <w:pPr>
        <w:tabs>
          <w:tab w:val="num" w:pos="144pt"/>
        </w:tabs>
        <w:ind w:start="144pt" w:hanging="18pt"/>
      </w:pPr>
      <w:rPr>
        <w:rFonts w:ascii="Symbol" w:hAnsi="Symbol" w:hint="default"/>
        <w:sz w:val="20"/>
      </w:rPr>
    </w:lvl>
    <w:lvl w:ilvl="4" w:tentative="1">
      <w:start w:val="1"/>
      <w:numFmt w:val="bullet"/>
      <w:lvlText w:val=""/>
      <w:lvlJc w:val="start"/>
      <w:pPr>
        <w:tabs>
          <w:tab w:val="num" w:pos="180pt"/>
        </w:tabs>
        <w:ind w:start="180pt" w:hanging="18pt"/>
      </w:pPr>
      <w:rPr>
        <w:rFonts w:ascii="Symbol" w:hAnsi="Symbol" w:hint="default"/>
        <w:sz w:val="20"/>
      </w:rPr>
    </w:lvl>
    <w:lvl w:ilvl="5" w:tentative="1">
      <w:start w:val="1"/>
      <w:numFmt w:val="bullet"/>
      <w:lvlText w:val=""/>
      <w:lvlJc w:val="start"/>
      <w:pPr>
        <w:tabs>
          <w:tab w:val="num" w:pos="216pt"/>
        </w:tabs>
        <w:ind w:start="216pt" w:hanging="18pt"/>
      </w:pPr>
      <w:rPr>
        <w:rFonts w:ascii="Symbol" w:hAnsi="Symbol" w:hint="default"/>
        <w:sz w:val="20"/>
      </w:rPr>
    </w:lvl>
    <w:lvl w:ilvl="6" w:tentative="1">
      <w:start w:val="1"/>
      <w:numFmt w:val="bullet"/>
      <w:lvlText w:val=""/>
      <w:lvlJc w:val="start"/>
      <w:pPr>
        <w:tabs>
          <w:tab w:val="num" w:pos="252pt"/>
        </w:tabs>
        <w:ind w:start="252pt" w:hanging="18pt"/>
      </w:pPr>
      <w:rPr>
        <w:rFonts w:ascii="Symbol" w:hAnsi="Symbol" w:hint="default"/>
        <w:sz w:val="20"/>
      </w:rPr>
    </w:lvl>
    <w:lvl w:ilvl="7" w:tentative="1">
      <w:start w:val="1"/>
      <w:numFmt w:val="bullet"/>
      <w:lvlText w:val=""/>
      <w:lvlJc w:val="start"/>
      <w:pPr>
        <w:tabs>
          <w:tab w:val="num" w:pos="288pt"/>
        </w:tabs>
        <w:ind w:start="288pt" w:hanging="18pt"/>
      </w:pPr>
      <w:rPr>
        <w:rFonts w:ascii="Symbol" w:hAnsi="Symbol" w:hint="default"/>
        <w:sz w:val="20"/>
      </w:rPr>
    </w:lvl>
    <w:lvl w:ilvl="8" w:tentative="1">
      <w:start w:val="1"/>
      <w:numFmt w:val="bullet"/>
      <w:lvlText w:val=""/>
      <w:lvlJc w:val="start"/>
      <w:pPr>
        <w:tabs>
          <w:tab w:val="num" w:pos="324pt"/>
        </w:tabs>
        <w:ind w:start="324pt" w:hanging="18pt"/>
      </w:pPr>
      <w:rPr>
        <w:rFonts w:ascii="Symbol" w:hAnsi="Symbol" w:hint="default"/>
        <w:sz w:val="20"/>
      </w:rPr>
    </w:lvl>
  </w:abstractNum>
  <w:num w:numId="1" w16cid:durableId="1180464510">
    <w:abstractNumId w:val="26"/>
  </w:num>
  <w:num w:numId="2" w16cid:durableId="535898757">
    <w:abstractNumId w:val="8"/>
  </w:num>
  <w:num w:numId="3" w16cid:durableId="1187014102">
    <w:abstractNumId w:val="11"/>
  </w:num>
  <w:num w:numId="4" w16cid:durableId="1344934157">
    <w:abstractNumId w:val="19"/>
  </w:num>
  <w:num w:numId="5" w16cid:durableId="417991173">
    <w:abstractNumId w:val="7"/>
  </w:num>
  <w:num w:numId="6" w16cid:durableId="1864393070">
    <w:abstractNumId w:val="14"/>
  </w:num>
  <w:num w:numId="7" w16cid:durableId="2037845432">
    <w:abstractNumId w:val="18"/>
  </w:num>
  <w:num w:numId="8" w16cid:durableId="1873758770">
    <w:abstractNumId w:val="24"/>
  </w:num>
  <w:num w:numId="9" w16cid:durableId="405996630">
    <w:abstractNumId w:val="4"/>
  </w:num>
  <w:num w:numId="10" w16cid:durableId="795298156">
    <w:abstractNumId w:val="23"/>
  </w:num>
  <w:num w:numId="11" w16cid:durableId="65231010">
    <w:abstractNumId w:val="28"/>
  </w:num>
  <w:num w:numId="12" w16cid:durableId="541213225">
    <w:abstractNumId w:val="21"/>
  </w:num>
  <w:num w:numId="13" w16cid:durableId="763306987">
    <w:abstractNumId w:val="13"/>
  </w:num>
  <w:num w:numId="14" w16cid:durableId="1628389143">
    <w:abstractNumId w:val="0"/>
  </w:num>
  <w:num w:numId="15" w16cid:durableId="455560448">
    <w:abstractNumId w:val="15"/>
  </w:num>
  <w:num w:numId="16" w16cid:durableId="1443374578">
    <w:abstractNumId w:val="27"/>
  </w:num>
  <w:num w:numId="17" w16cid:durableId="2102724287">
    <w:abstractNumId w:val="31"/>
  </w:num>
  <w:num w:numId="18" w16cid:durableId="813375263">
    <w:abstractNumId w:val="6"/>
  </w:num>
  <w:num w:numId="19" w16cid:durableId="93480372">
    <w:abstractNumId w:val="29"/>
  </w:num>
  <w:num w:numId="20" w16cid:durableId="1670982859">
    <w:abstractNumId w:val="25"/>
  </w:num>
  <w:num w:numId="21" w16cid:durableId="969868169">
    <w:abstractNumId w:val="16"/>
  </w:num>
  <w:num w:numId="22" w16cid:durableId="1043796676">
    <w:abstractNumId w:val="10"/>
  </w:num>
  <w:num w:numId="23" w16cid:durableId="817578211">
    <w:abstractNumId w:val="1"/>
  </w:num>
  <w:num w:numId="24" w16cid:durableId="1444181352">
    <w:abstractNumId w:val="30"/>
  </w:num>
  <w:num w:numId="25" w16cid:durableId="223876120">
    <w:abstractNumId w:val="2"/>
  </w:num>
  <w:num w:numId="26" w16cid:durableId="1554266753">
    <w:abstractNumId w:val="5"/>
  </w:num>
  <w:num w:numId="27" w16cid:durableId="551423255">
    <w:abstractNumId w:val="20"/>
  </w:num>
  <w:num w:numId="28" w16cid:durableId="1349481661">
    <w:abstractNumId w:val="22"/>
  </w:num>
  <w:num w:numId="29" w16cid:durableId="611129840">
    <w:abstractNumId w:val="12"/>
  </w:num>
  <w:num w:numId="30" w16cid:durableId="1709529534">
    <w:abstractNumId w:val="3"/>
  </w:num>
  <w:num w:numId="31" w16cid:durableId="1429765486">
    <w:abstractNumId w:val="17"/>
  </w:num>
  <w:num w:numId="32" w16cid:durableId="1456171993">
    <w:abstractNumId w:val="9"/>
  </w:num>
  <w:numIdMacAtCleanup w:val="17"/>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36pt"/>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6CA2"/>
    <w:rsid w:val="00000702"/>
    <w:rsid w:val="00003A77"/>
    <w:rsid w:val="0000481F"/>
    <w:rsid w:val="0000609E"/>
    <w:rsid w:val="00006F40"/>
    <w:rsid w:val="0000714F"/>
    <w:rsid w:val="00010C6F"/>
    <w:rsid w:val="00011B0D"/>
    <w:rsid w:val="00012E54"/>
    <w:rsid w:val="00013603"/>
    <w:rsid w:val="0001619A"/>
    <w:rsid w:val="00016A09"/>
    <w:rsid w:val="0002117C"/>
    <w:rsid w:val="00023F50"/>
    <w:rsid w:val="0002605D"/>
    <w:rsid w:val="0002678C"/>
    <w:rsid w:val="00027A6A"/>
    <w:rsid w:val="0004147F"/>
    <w:rsid w:val="00043F95"/>
    <w:rsid w:val="00044C62"/>
    <w:rsid w:val="0004660C"/>
    <w:rsid w:val="00050EF0"/>
    <w:rsid w:val="0005423D"/>
    <w:rsid w:val="00055DC0"/>
    <w:rsid w:val="00071315"/>
    <w:rsid w:val="0007181B"/>
    <w:rsid w:val="00072F6C"/>
    <w:rsid w:val="000762F9"/>
    <w:rsid w:val="00077647"/>
    <w:rsid w:val="000803AE"/>
    <w:rsid w:val="0008096B"/>
    <w:rsid w:val="00091A5D"/>
    <w:rsid w:val="000A0704"/>
    <w:rsid w:val="000A0E6C"/>
    <w:rsid w:val="000A17E3"/>
    <w:rsid w:val="000A6F9F"/>
    <w:rsid w:val="000B14D7"/>
    <w:rsid w:val="000B2B1A"/>
    <w:rsid w:val="000B4F0C"/>
    <w:rsid w:val="000B6B47"/>
    <w:rsid w:val="000B7639"/>
    <w:rsid w:val="000B7844"/>
    <w:rsid w:val="000B7B9B"/>
    <w:rsid w:val="000C0C94"/>
    <w:rsid w:val="000C0D2B"/>
    <w:rsid w:val="000C3822"/>
    <w:rsid w:val="000C6F90"/>
    <w:rsid w:val="000D0069"/>
    <w:rsid w:val="000D1802"/>
    <w:rsid w:val="000D401F"/>
    <w:rsid w:val="000D51BB"/>
    <w:rsid w:val="000D6DB4"/>
    <w:rsid w:val="000D7E83"/>
    <w:rsid w:val="000E18C9"/>
    <w:rsid w:val="000E30F5"/>
    <w:rsid w:val="000E4269"/>
    <w:rsid w:val="000E4EB6"/>
    <w:rsid w:val="000E729B"/>
    <w:rsid w:val="000F063C"/>
    <w:rsid w:val="000F2E04"/>
    <w:rsid w:val="000F571D"/>
    <w:rsid w:val="000F61D0"/>
    <w:rsid w:val="000F6911"/>
    <w:rsid w:val="000FC46F"/>
    <w:rsid w:val="00101601"/>
    <w:rsid w:val="001255E7"/>
    <w:rsid w:val="00130B93"/>
    <w:rsid w:val="001331B5"/>
    <w:rsid w:val="001334ED"/>
    <w:rsid w:val="00133719"/>
    <w:rsid w:val="00136B2A"/>
    <w:rsid w:val="001443C6"/>
    <w:rsid w:val="00144A5C"/>
    <w:rsid w:val="00146CA2"/>
    <w:rsid w:val="00147619"/>
    <w:rsid w:val="00147FCC"/>
    <w:rsid w:val="0015092B"/>
    <w:rsid w:val="001533FD"/>
    <w:rsid w:val="00153D97"/>
    <w:rsid w:val="00154F12"/>
    <w:rsid w:val="00155F3E"/>
    <w:rsid w:val="00160A3D"/>
    <w:rsid w:val="001712F9"/>
    <w:rsid w:val="00171762"/>
    <w:rsid w:val="00171BD5"/>
    <w:rsid w:val="00173FD7"/>
    <w:rsid w:val="001742A5"/>
    <w:rsid w:val="0017545B"/>
    <w:rsid w:val="00175A77"/>
    <w:rsid w:val="00176575"/>
    <w:rsid w:val="001766B1"/>
    <w:rsid w:val="001809F1"/>
    <w:rsid w:val="0018497D"/>
    <w:rsid w:val="00187A52"/>
    <w:rsid w:val="0019269D"/>
    <w:rsid w:val="00194BE6"/>
    <w:rsid w:val="001A0788"/>
    <w:rsid w:val="001A0D88"/>
    <w:rsid w:val="001A3DF6"/>
    <w:rsid w:val="001A6459"/>
    <w:rsid w:val="001B0041"/>
    <w:rsid w:val="001B2AB7"/>
    <w:rsid w:val="001B3DFB"/>
    <w:rsid w:val="001B43CB"/>
    <w:rsid w:val="001B7928"/>
    <w:rsid w:val="001B7D12"/>
    <w:rsid w:val="001C3AF8"/>
    <w:rsid w:val="001D0357"/>
    <w:rsid w:val="001D171F"/>
    <w:rsid w:val="001D38B0"/>
    <w:rsid w:val="001D4953"/>
    <w:rsid w:val="001D7035"/>
    <w:rsid w:val="001D7CE9"/>
    <w:rsid w:val="001E0724"/>
    <w:rsid w:val="001E1ED2"/>
    <w:rsid w:val="001E3B21"/>
    <w:rsid w:val="001E4401"/>
    <w:rsid w:val="001E62E2"/>
    <w:rsid w:val="001F2368"/>
    <w:rsid w:val="001F24D2"/>
    <w:rsid w:val="001F2F16"/>
    <w:rsid w:val="001F41A8"/>
    <w:rsid w:val="00200E84"/>
    <w:rsid w:val="002017D6"/>
    <w:rsid w:val="002030C6"/>
    <w:rsid w:val="00205104"/>
    <w:rsid w:val="0020512A"/>
    <w:rsid w:val="00205395"/>
    <w:rsid w:val="00205A8A"/>
    <w:rsid w:val="00207204"/>
    <w:rsid w:val="00217EC9"/>
    <w:rsid w:val="002229A9"/>
    <w:rsid w:val="0023034D"/>
    <w:rsid w:val="00240E63"/>
    <w:rsid w:val="00242E1A"/>
    <w:rsid w:val="00242F09"/>
    <w:rsid w:val="00244E74"/>
    <w:rsid w:val="00246B6E"/>
    <w:rsid w:val="00250B0C"/>
    <w:rsid w:val="0025184B"/>
    <w:rsid w:val="00251929"/>
    <w:rsid w:val="00253EB5"/>
    <w:rsid w:val="002540F2"/>
    <w:rsid w:val="00254F25"/>
    <w:rsid w:val="00260255"/>
    <w:rsid w:val="00271E6C"/>
    <w:rsid w:val="00275260"/>
    <w:rsid w:val="002760C5"/>
    <w:rsid w:val="00284B3F"/>
    <w:rsid w:val="00286CF8"/>
    <w:rsid w:val="002907D4"/>
    <w:rsid w:val="00291863"/>
    <w:rsid w:val="00293D80"/>
    <w:rsid w:val="00296608"/>
    <w:rsid w:val="002A53D4"/>
    <w:rsid w:val="002A608C"/>
    <w:rsid w:val="002A6985"/>
    <w:rsid w:val="002B1AEF"/>
    <w:rsid w:val="002B4EA0"/>
    <w:rsid w:val="002B5039"/>
    <w:rsid w:val="002B663A"/>
    <w:rsid w:val="002B7150"/>
    <w:rsid w:val="002C17A1"/>
    <w:rsid w:val="002C192E"/>
    <w:rsid w:val="002C1A66"/>
    <w:rsid w:val="002D58F9"/>
    <w:rsid w:val="002D791F"/>
    <w:rsid w:val="002E6951"/>
    <w:rsid w:val="002F1D50"/>
    <w:rsid w:val="002F248D"/>
    <w:rsid w:val="002F4602"/>
    <w:rsid w:val="002F5003"/>
    <w:rsid w:val="00300C5C"/>
    <w:rsid w:val="0030227A"/>
    <w:rsid w:val="00303523"/>
    <w:rsid w:val="00303B36"/>
    <w:rsid w:val="00304068"/>
    <w:rsid w:val="00307640"/>
    <w:rsid w:val="00307997"/>
    <w:rsid w:val="00310671"/>
    <w:rsid w:val="00311B17"/>
    <w:rsid w:val="00311F0D"/>
    <w:rsid w:val="00312DB7"/>
    <w:rsid w:val="00314F40"/>
    <w:rsid w:val="00314F65"/>
    <w:rsid w:val="003256E2"/>
    <w:rsid w:val="00327434"/>
    <w:rsid w:val="0033610F"/>
    <w:rsid w:val="00336FB0"/>
    <w:rsid w:val="00337A51"/>
    <w:rsid w:val="00343E8D"/>
    <w:rsid w:val="003467B0"/>
    <w:rsid w:val="00346DFE"/>
    <w:rsid w:val="00351623"/>
    <w:rsid w:val="0035493D"/>
    <w:rsid w:val="0036516D"/>
    <w:rsid w:val="003657BF"/>
    <w:rsid w:val="003661D9"/>
    <w:rsid w:val="00367CCB"/>
    <w:rsid w:val="0037018E"/>
    <w:rsid w:val="00370A17"/>
    <w:rsid w:val="00375014"/>
    <w:rsid w:val="00376EDA"/>
    <w:rsid w:val="00377E20"/>
    <w:rsid w:val="003810C8"/>
    <w:rsid w:val="003A2BA7"/>
    <w:rsid w:val="003B1B02"/>
    <w:rsid w:val="003B387D"/>
    <w:rsid w:val="003B3B53"/>
    <w:rsid w:val="003B505C"/>
    <w:rsid w:val="003B7BC6"/>
    <w:rsid w:val="003C1C77"/>
    <w:rsid w:val="003C225E"/>
    <w:rsid w:val="003C3749"/>
    <w:rsid w:val="003C62DC"/>
    <w:rsid w:val="003D02E8"/>
    <w:rsid w:val="003D2D72"/>
    <w:rsid w:val="003D41AE"/>
    <w:rsid w:val="003D42B0"/>
    <w:rsid w:val="003D45AD"/>
    <w:rsid w:val="003D5811"/>
    <w:rsid w:val="003D7123"/>
    <w:rsid w:val="003E3A4B"/>
    <w:rsid w:val="003E5C38"/>
    <w:rsid w:val="003E6087"/>
    <w:rsid w:val="003E62E9"/>
    <w:rsid w:val="003F0020"/>
    <w:rsid w:val="003F0314"/>
    <w:rsid w:val="003F30B5"/>
    <w:rsid w:val="003F3FEB"/>
    <w:rsid w:val="003F7F34"/>
    <w:rsid w:val="00401228"/>
    <w:rsid w:val="00403DE6"/>
    <w:rsid w:val="00415354"/>
    <w:rsid w:val="00415605"/>
    <w:rsid w:val="00417C71"/>
    <w:rsid w:val="004200AF"/>
    <w:rsid w:val="00420FF3"/>
    <w:rsid w:val="0042111B"/>
    <w:rsid w:val="004213FC"/>
    <w:rsid w:val="00423831"/>
    <w:rsid w:val="00423BF8"/>
    <w:rsid w:val="00424D32"/>
    <w:rsid w:val="004254D2"/>
    <w:rsid w:val="00426126"/>
    <w:rsid w:val="00432F22"/>
    <w:rsid w:val="00434BAB"/>
    <w:rsid w:val="00440835"/>
    <w:rsid w:val="00446CE4"/>
    <w:rsid w:val="004501F7"/>
    <w:rsid w:val="004545FA"/>
    <w:rsid w:val="00455337"/>
    <w:rsid w:val="0045726D"/>
    <w:rsid w:val="0046027D"/>
    <w:rsid w:val="00461D90"/>
    <w:rsid w:val="00461F18"/>
    <w:rsid w:val="00462D37"/>
    <w:rsid w:val="00463915"/>
    <w:rsid w:val="00463B4D"/>
    <w:rsid w:val="00465F9F"/>
    <w:rsid w:val="00476AA3"/>
    <w:rsid w:val="00476E08"/>
    <w:rsid w:val="00480D4E"/>
    <w:rsid w:val="00482443"/>
    <w:rsid w:val="00484254"/>
    <w:rsid w:val="00484B81"/>
    <w:rsid w:val="004864DC"/>
    <w:rsid w:val="00486559"/>
    <w:rsid w:val="00490CBE"/>
    <w:rsid w:val="00494249"/>
    <w:rsid w:val="00495965"/>
    <w:rsid w:val="004A07EC"/>
    <w:rsid w:val="004A44B2"/>
    <w:rsid w:val="004A5E7C"/>
    <w:rsid w:val="004A6BB1"/>
    <w:rsid w:val="004B0A08"/>
    <w:rsid w:val="004B142F"/>
    <w:rsid w:val="004B1A4B"/>
    <w:rsid w:val="004B36F9"/>
    <w:rsid w:val="004B3E76"/>
    <w:rsid w:val="004B6059"/>
    <w:rsid w:val="004C1EE4"/>
    <w:rsid w:val="004C2F21"/>
    <w:rsid w:val="004D79F8"/>
    <w:rsid w:val="004E30B8"/>
    <w:rsid w:val="004E78BB"/>
    <w:rsid w:val="004F1E16"/>
    <w:rsid w:val="004F357E"/>
    <w:rsid w:val="004F3868"/>
    <w:rsid w:val="005022E2"/>
    <w:rsid w:val="00502590"/>
    <w:rsid w:val="0050289D"/>
    <w:rsid w:val="00502E25"/>
    <w:rsid w:val="00507F93"/>
    <w:rsid w:val="00511BAC"/>
    <w:rsid w:val="00513593"/>
    <w:rsid w:val="00515924"/>
    <w:rsid w:val="00516E2D"/>
    <w:rsid w:val="00517013"/>
    <w:rsid w:val="00522E07"/>
    <w:rsid w:val="00525ED8"/>
    <w:rsid w:val="005318D7"/>
    <w:rsid w:val="005327EA"/>
    <w:rsid w:val="0053333D"/>
    <w:rsid w:val="00533BB2"/>
    <w:rsid w:val="0053435D"/>
    <w:rsid w:val="005364D8"/>
    <w:rsid w:val="00542A86"/>
    <w:rsid w:val="005430DB"/>
    <w:rsid w:val="00544FBB"/>
    <w:rsid w:val="005460C8"/>
    <w:rsid w:val="005470F5"/>
    <w:rsid w:val="005507CC"/>
    <w:rsid w:val="005552B2"/>
    <w:rsid w:val="00556110"/>
    <w:rsid w:val="00556AA8"/>
    <w:rsid w:val="00557F71"/>
    <w:rsid w:val="00561199"/>
    <w:rsid w:val="00561565"/>
    <w:rsid w:val="00561778"/>
    <w:rsid w:val="0056197C"/>
    <w:rsid w:val="00561C81"/>
    <w:rsid w:val="005623C2"/>
    <w:rsid w:val="00562464"/>
    <w:rsid w:val="0057134A"/>
    <w:rsid w:val="00574F5B"/>
    <w:rsid w:val="0057537B"/>
    <w:rsid w:val="005820D1"/>
    <w:rsid w:val="00582180"/>
    <w:rsid w:val="00583E2A"/>
    <w:rsid w:val="005945B4"/>
    <w:rsid w:val="00594DDB"/>
    <w:rsid w:val="00595E63"/>
    <w:rsid w:val="00597043"/>
    <w:rsid w:val="005A4879"/>
    <w:rsid w:val="005B51BE"/>
    <w:rsid w:val="005C1799"/>
    <w:rsid w:val="005C1BEF"/>
    <w:rsid w:val="005C1F3F"/>
    <w:rsid w:val="005C6B58"/>
    <w:rsid w:val="005D1715"/>
    <w:rsid w:val="005D1AB3"/>
    <w:rsid w:val="005D3087"/>
    <w:rsid w:val="005D481E"/>
    <w:rsid w:val="005D62E1"/>
    <w:rsid w:val="005D7426"/>
    <w:rsid w:val="005E598C"/>
    <w:rsid w:val="005F71D1"/>
    <w:rsid w:val="00600703"/>
    <w:rsid w:val="00605029"/>
    <w:rsid w:val="006052F7"/>
    <w:rsid w:val="00610EAA"/>
    <w:rsid w:val="006119C2"/>
    <w:rsid w:val="00612111"/>
    <w:rsid w:val="00615AC3"/>
    <w:rsid w:val="00616A6B"/>
    <w:rsid w:val="006205DD"/>
    <w:rsid w:val="00620A4B"/>
    <w:rsid w:val="00620DA8"/>
    <w:rsid w:val="0062149D"/>
    <w:rsid w:val="00622F4D"/>
    <w:rsid w:val="006231F7"/>
    <w:rsid w:val="00632CB4"/>
    <w:rsid w:val="00642CC7"/>
    <w:rsid w:val="00644F5B"/>
    <w:rsid w:val="00645313"/>
    <w:rsid w:val="00645A84"/>
    <w:rsid w:val="0064693B"/>
    <w:rsid w:val="006479AE"/>
    <w:rsid w:val="00653891"/>
    <w:rsid w:val="006540C6"/>
    <w:rsid w:val="00656CBC"/>
    <w:rsid w:val="006604A4"/>
    <w:rsid w:val="00663582"/>
    <w:rsid w:val="00665AC3"/>
    <w:rsid w:val="006676D9"/>
    <w:rsid w:val="00671E5C"/>
    <w:rsid w:val="006737C3"/>
    <w:rsid w:val="006774F5"/>
    <w:rsid w:val="00677D03"/>
    <w:rsid w:val="006827A6"/>
    <w:rsid w:val="00683003"/>
    <w:rsid w:val="00685E0D"/>
    <w:rsid w:val="00685EAB"/>
    <w:rsid w:val="00687EE7"/>
    <w:rsid w:val="00687EFC"/>
    <w:rsid w:val="00694D7A"/>
    <w:rsid w:val="006965A5"/>
    <w:rsid w:val="00697662"/>
    <w:rsid w:val="006A0750"/>
    <w:rsid w:val="006A4F08"/>
    <w:rsid w:val="006A671E"/>
    <w:rsid w:val="006A6BC0"/>
    <w:rsid w:val="006B1A42"/>
    <w:rsid w:val="006B2B74"/>
    <w:rsid w:val="006B47ED"/>
    <w:rsid w:val="006C4676"/>
    <w:rsid w:val="006C52B0"/>
    <w:rsid w:val="006C5F94"/>
    <w:rsid w:val="006C755F"/>
    <w:rsid w:val="006C7981"/>
    <w:rsid w:val="006D64EC"/>
    <w:rsid w:val="006D6B31"/>
    <w:rsid w:val="006E2E36"/>
    <w:rsid w:val="006E3CED"/>
    <w:rsid w:val="006E4646"/>
    <w:rsid w:val="006E5F5E"/>
    <w:rsid w:val="006E6E66"/>
    <w:rsid w:val="006F0770"/>
    <w:rsid w:val="006F2109"/>
    <w:rsid w:val="006F30FA"/>
    <w:rsid w:val="006F4A37"/>
    <w:rsid w:val="00700D76"/>
    <w:rsid w:val="0070326F"/>
    <w:rsid w:val="00712B6D"/>
    <w:rsid w:val="00713526"/>
    <w:rsid w:val="00714F30"/>
    <w:rsid w:val="0071512D"/>
    <w:rsid w:val="007157D3"/>
    <w:rsid w:val="00716C45"/>
    <w:rsid w:val="007173A4"/>
    <w:rsid w:val="00720FCC"/>
    <w:rsid w:val="0072151F"/>
    <w:rsid w:val="00724F41"/>
    <w:rsid w:val="00726FB2"/>
    <w:rsid w:val="007321D7"/>
    <w:rsid w:val="007339BC"/>
    <w:rsid w:val="0073400B"/>
    <w:rsid w:val="00734065"/>
    <w:rsid w:val="00734A31"/>
    <w:rsid w:val="007353A7"/>
    <w:rsid w:val="007354A3"/>
    <w:rsid w:val="00737291"/>
    <w:rsid w:val="007375D5"/>
    <w:rsid w:val="007404A6"/>
    <w:rsid w:val="007406D1"/>
    <w:rsid w:val="00740D38"/>
    <w:rsid w:val="00741FC6"/>
    <w:rsid w:val="00750390"/>
    <w:rsid w:val="00754976"/>
    <w:rsid w:val="00757E12"/>
    <w:rsid w:val="00761431"/>
    <w:rsid w:val="00763A68"/>
    <w:rsid w:val="00763BE5"/>
    <w:rsid w:val="00772ADC"/>
    <w:rsid w:val="0077475B"/>
    <w:rsid w:val="0078188F"/>
    <w:rsid w:val="00792E61"/>
    <w:rsid w:val="0079338B"/>
    <w:rsid w:val="00794253"/>
    <w:rsid w:val="00794630"/>
    <w:rsid w:val="00794D79"/>
    <w:rsid w:val="007A1203"/>
    <w:rsid w:val="007A495C"/>
    <w:rsid w:val="007C284B"/>
    <w:rsid w:val="007C4005"/>
    <w:rsid w:val="007E54FB"/>
    <w:rsid w:val="007E7D35"/>
    <w:rsid w:val="007F10DD"/>
    <w:rsid w:val="007F3090"/>
    <w:rsid w:val="007F3363"/>
    <w:rsid w:val="007F3837"/>
    <w:rsid w:val="007F3D90"/>
    <w:rsid w:val="007F7967"/>
    <w:rsid w:val="00803223"/>
    <w:rsid w:val="00810034"/>
    <w:rsid w:val="00810A05"/>
    <w:rsid w:val="008177C8"/>
    <w:rsid w:val="00821F69"/>
    <w:rsid w:val="0082374F"/>
    <w:rsid w:val="008239DC"/>
    <w:rsid w:val="00824341"/>
    <w:rsid w:val="0082687A"/>
    <w:rsid w:val="00830000"/>
    <w:rsid w:val="00832593"/>
    <w:rsid w:val="008331C7"/>
    <w:rsid w:val="008348C6"/>
    <w:rsid w:val="008349D3"/>
    <w:rsid w:val="008374E4"/>
    <w:rsid w:val="0083798A"/>
    <w:rsid w:val="008427B3"/>
    <w:rsid w:val="00854ACF"/>
    <w:rsid w:val="00860B41"/>
    <w:rsid w:val="0086124D"/>
    <w:rsid w:val="00865FA7"/>
    <w:rsid w:val="00866335"/>
    <w:rsid w:val="00867D21"/>
    <w:rsid w:val="008716BE"/>
    <w:rsid w:val="00873F37"/>
    <w:rsid w:val="00875405"/>
    <w:rsid w:val="00876A6C"/>
    <w:rsid w:val="0087758B"/>
    <w:rsid w:val="00880B30"/>
    <w:rsid w:val="00881AA8"/>
    <w:rsid w:val="00882821"/>
    <w:rsid w:val="00886088"/>
    <w:rsid w:val="00887CE7"/>
    <w:rsid w:val="00894790"/>
    <w:rsid w:val="008A038E"/>
    <w:rsid w:val="008A19CE"/>
    <w:rsid w:val="008B1F89"/>
    <w:rsid w:val="008D27B9"/>
    <w:rsid w:val="008D42F8"/>
    <w:rsid w:val="008D5C5E"/>
    <w:rsid w:val="008D7D90"/>
    <w:rsid w:val="008E0EFA"/>
    <w:rsid w:val="008E11DC"/>
    <w:rsid w:val="008E12FE"/>
    <w:rsid w:val="008E2BA0"/>
    <w:rsid w:val="008E35BC"/>
    <w:rsid w:val="008E49B7"/>
    <w:rsid w:val="008E5C9C"/>
    <w:rsid w:val="008F0F77"/>
    <w:rsid w:val="008F150E"/>
    <w:rsid w:val="008F3B0C"/>
    <w:rsid w:val="008F47DD"/>
    <w:rsid w:val="008F5CD8"/>
    <w:rsid w:val="009000C1"/>
    <w:rsid w:val="00905876"/>
    <w:rsid w:val="0091106B"/>
    <w:rsid w:val="00911721"/>
    <w:rsid w:val="009130B3"/>
    <w:rsid w:val="00914D3B"/>
    <w:rsid w:val="00930A43"/>
    <w:rsid w:val="00931F1F"/>
    <w:rsid w:val="00934251"/>
    <w:rsid w:val="009353CB"/>
    <w:rsid w:val="00936F98"/>
    <w:rsid w:val="00937380"/>
    <w:rsid w:val="009449B8"/>
    <w:rsid w:val="00947D22"/>
    <w:rsid w:val="009514C7"/>
    <w:rsid w:val="00952BE3"/>
    <w:rsid w:val="0095372A"/>
    <w:rsid w:val="009545EF"/>
    <w:rsid w:val="0095700F"/>
    <w:rsid w:val="0095752F"/>
    <w:rsid w:val="00963D6D"/>
    <w:rsid w:val="00966458"/>
    <w:rsid w:val="00972033"/>
    <w:rsid w:val="0097378B"/>
    <w:rsid w:val="00975478"/>
    <w:rsid w:val="00980D25"/>
    <w:rsid w:val="009841A9"/>
    <w:rsid w:val="00984AA6"/>
    <w:rsid w:val="00984EB4"/>
    <w:rsid w:val="0098515D"/>
    <w:rsid w:val="00987050"/>
    <w:rsid w:val="00992E89"/>
    <w:rsid w:val="009930E1"/>
    <w:rsid w:val="00993386"/>
    <w:rsid w:val="00994AED"/>
    <w:rsid w:val="0099582D"/>
    <w:rsid w:val="009A1C9A"/>
    <w:rsid w:val="009A457A"/>
    <w:rsid w:val="009A7C82"/>
    <w:rsid w:val="009B3281"/>
    <w:rsid w:val="009C462E"/>
    <w:rsid w:val="009C62AE"/>
    <w:rsid w:val="009C6A97"/>
    <w:rsid w:val="009C75B4"/>
    <w:rsid w:val="009D3062"/>
    <w:rsid w:val="009D5081"/>
    <w:rsid w:val="009D794E"/>
    <w:rsid w:val="009E009C"/>
    <w:rsid w:val="009E024D"/>
    <w:rsid w:val="009E0672"/>
    <w:rsid w:val="009F1C3E"/>
    <w:rsid w:val="009F26C6"/>
    <w:rsid w:val="009F4F89"/>
    <w:rsid w:val="009F6EEB"/>
    <w:rsid w:val="00A02748"/>
    <w:rsid w:val="00A04038"/>
    <w:rsid w:val="00A04659"/>
    <w:rsid w:val="00A07515"/>
    <w:rsid w:val="00A11180"/>
    <w:rsid w:val="00A122F1"/>
    <w:rsid w:val="00A141B5"/>
    <w:rsid w:val="00A14D55"/>
    <w:rsid w:val="00A16AD7"/>
    <w:rsid w:val="00A19962"/>
    <w:rsid w:val="00A20248"/>
    <w:rsid w:val="00A2025D"/>
    <w:rsid w:val="00A215DE"/>
    <w:rsid w:val="00A21796"/>
    <w:rsid w:val="00A21CF3"/>
    <w:rsid w:val="00A22151"/>
    <w:rsid w:val="00A2581A"/>
    <w:rsid w:val="00A25B6A"/>
    <w:rsid w:val="00A36955"/>
    <w:rsid w:val="00A402EE"/>
    <w:rsid w:val="00A40C30"/>
    <w:rsid w:val="00A40F75"/>
    <w:rsid w:val="00A41644"/>
    <w:rsid w:val="00A543D6"/>
    <w:rsid w:val="00A55724"/>
    <w:rsid w:val="00A60FA5"/>
    <w:rsid w:val="00A65FE0"/>
    <w:rsid w:val="00A70383"/>
    <w:rsid w:val="00A715C0"/>
    <w:rsid w:val="00A71AD4"/>
    <w:rsid w:val="00A74F58"/>
    <w:rsid w:val="00A74FC2"/>
    <w:rsid w:val="00A76B18"/>
    <w:rsid w:val="00A772C9"/>
    <w:rsid w:val="00A775F9"/>
    <w:rsid w:val="00A77FF6"/>
    <w:rsid w:val="00A81E11"/>
    <w:rsid w:val="00A85A1B"/>
    <w:rsid w:val="00A874B2"/>
    <w:rsid w:val="00A87F86"/>
    <w:rsid w:val="00A901DC"/>
    <w:rsid w:val="00A90D78"/>
    <w:rsid w:val="00A92BC4"/>
    <w:rsid w:val="00A978FD"/>
    <w:rsid w:val="00AA09D6"/>
    <w:rsid w:val="00AA47AA"/>
    <w:rsid w:val="00AA5423"/>
    <w:rsid w:val="00AA70AD"/>
    <w:rsid w:val="00AA7697"/>
    <w:rsid w:val="00AC14F0"/>
    <w:rsid w:val="00AC17A7"/>
    <w:rsid w:val="00AC1FA7"/>
    <w:rsid w:val="00AC52A7"/>
    <w:rsid w:val="00AC7974"/>
    <w:rsid w:val="00AC7DDA"/>
    <w:rsid w:val="00AD06AB"/>
    <w:rsid w:val="00AD1742"/>
    <w:rsid w:val="00AD4B04"/>
    <w:rsid w:val="00AD4FAF"/>
    <w:rsid w:val="00AD57A1"/>
    <w:rsid w:val="00AD582E"/>
    <w:rsid w:val="00AE190D"/>
    <w:rsid w:val="00AE44A8"/>
    <w:rsid w:val="00AF2351"/>
    <w:rsid w:val="00AF2946"/>
    <w:rsid w:val="00AF339E"/>
    <w:rsid w:val="00AF384C"/>
    <w:rsid w:val="00AF3DD7"/>
    <w:rsid w:val="00AF4265"/>
    <w:rsid w:val="00B0169E"/>
    <w:rsid w:val="00B020FB"/>
    <w:rsid w:val="00B02D06"/>
    <w:rsid w:val="00B07045"/>
    <w:rsid w:val="00B13C63"/>
    <w:rsid w:val="00B15383"/>
    <w:rsid w:val="00B160E5"/>
    <w:rsid w:val="00B175AF"/>
    <w:rsid w:val="00B208B5"/>
    <w:rsid w:val="00B2113F"/>
    <w:rsid w:val="00B21387"/>
    <w:rsid w:val="00B216D7"/>
    <w:rsid w:val="00B22880"/>
    <w:rsid w:val="00B23DFB"/>
    <w:rsid w:val="00B24413"/>
    <w:rsid w:val="00B2668D"/>
    <w:rsid w:val="00B26E5A"/>
    <w:rsid w:val="00B276CF"/>
    <w:rsid w:val="00B320E6"/>
    <w:rsid w:val="00B35CF8"/>
    <w:rsid w:val="00B36E25"/>
    <w:rsid w:val="00B40C95"/>
    <w:rsid w:val="00B41706"/>
    <w:rsid w:val="00B43F0C"/>
    <w:rsid w:val="00B443F8"/>
    <w:rsid w:val="00B50F5A"/>
    <w:rsid w:val="00B5207D"/>
    <w:rsid w:val="00B54E8C"/>
    <w:rsid w:val="00B5738D"/>
    <w:rsid w:val="00B605B0"/>
    <w:rsid w:val="00B62353"/>
    <w:rsid w:val="00B62F48"/>
    <w:rsid w:val="00B63BD8"/>
    <w:rsid w:val="00B6514C"/>
    <w:rsid w:val="00B65BBC"/>
    <w:rsid w:val="00B65D94"/>
    <w:rsid w:val="00B6623C"/>
    <w:rsid w:val="00B729A9"/>
    <w:rsid w:val="00B75383"/>
    <w:rsid w:val="00B75EC2"/>
    <w:rsid w:val="00B8081C"/>
    <w:rsid w:val="00B80823"/>
    <w:rsid w:val="00B904D5"/>
    <w:rsid w:val="00B92B04"/>
    <w:rsid w:val="00B94CFF"/>
    <w:rsid w:val="00B9F103"/>
    <w:rsid w:val="00BA06E8"/>
    <w:rsid w:val="00BA23AC"/>
    <w:rsid w:val="00BA513B"/>
    <w:rsid w:val="00BA615C"/>
    <w:rsid w:val="00BB47B7"/>
    <w:rsid w:val="00BB6A11"/>
    <w:rsid w:val="00BB6BA8"/>
    <w:rsid w:val="00BB79DA"/>
    <w:rsid w:val="00BC0EC6"/>
    <w:rsid w:val="00BC4392"/>
    <w:rsid w:val="00BC5666"/>
    <w:rsid w:val="00BD1626"/>
    <w:rsid w:val="00BD2B36"/>
    <w:rsid w:val="00BD34EF"/>
    <w:rsid w:val="00BD3B2F"/>
    <w:rsid w:val="00BD3FA0"/>
    <w:rsid w:val="00BE1218"/>
    <w:rsid w:val="00BE14A9"/>
    <w:rsid w:val="00BE3485"/>
    <w:rsid w:val="00BE73D4"/>
    <w:rsid w:val="00BE77DD"/>
    <w:rsid w:val="00BF3F28"/>
    <w:rsid w:val="00BF4C7F"/>
    <w:rsid w:val="00BF6117"/>
    <w:rsid w:val="00BF6719"/>
    <w:rsid w:val="00BF7E96"/>
    <w:rsid w:val="00BF7FA4"/>
    <w:rsid w:val="00C01533"/>
    <w:rsid w:val="00C02633"/>
    <w:rsid w:val="00C02C4C"/>
    <w:rsid w:val="00C04B28"/>
    <w:rsid w:val="00C073E6"/>
    <w:rsid w:val="00C11F9A"/>
    <w:rsid w:val="00C123E6"/>
    <w:rsid w:val="00C130AE"/>
    <w:rsid w:val="00C22D23"/>
    <w:rsid w:val="00C24157"/>
    <w:rsid w:val="00C247CD"/>
    <w:rsid w:val="00C30022"/>
    <w:rsid w:val="00C3173A"/>
    <w:rsid w:val="00C360E5"/>
    <w:rsid w:val="00C41CCA"/>
    <w:rsid w:val="00C420D0"/>
    <w:rsid w:val="00C447BF"/>
    <w:rsid w:val="00C51858"/>
    <w:rsid w:val="00C51876"/>
    <w:rsid w:val="00C56C9D"/>
    <w:rsid w:val="00C63DC4"/>
    <w:rsid w:val="00C67040"/>
    <w:rsid w:val="00C67EA3"/>
    <w:rsid w:val="00C74551"/>
    <w:rsid w:val="00C755D0"/>
    <w:rsid w:val="00C7587C"/>
    <w:rsid w:val="00C804B9"/>
    <w:rsid w:val="00C84F11"/>
    <w:rsid w:val="00C87DE0"/>
    <w:rsid w:val="00C90818"/>
    <w:rsid w:val="00CA0DF7"/>
    <w:rsid w:val="00CA339C"/>
    <w:rsid w:val="00CA3C7E"/>
    <w:rsid w:val="00CB0B7C"/>
    <w:rsid w:val="00CB0C87"/>
    <w:rsid w:val="00CB2CB2"/>
    <w:rsid w:val="00CB5A1A"/>
    <w:rsid w:val="00CB7E6A"/>
    <w:rsid w:val="00CC3A4E"/>
    <w:rsid w:val="00CC41C5"/>
    <w:rsid w:val="00CD2237"/>
    <w:rsid w:val="00CD35C0"/>
    <w:rsid w:val="00CD3CBC"/>
    <w:rsid w:val="00CD6F97"/>
    <w:rsid w:val="00CD75A2"/>
    <w:rsid w:val="00CD7D61"/>
    <w:rsid w:val="00CE46E2"/>
    <w:rsid w:val="00CE533D"/>
    <w:rsid w:val="00CE5637"/>
    <w:rsid w:val="00CE74A2"/>
    <w:rsid w:val="00CE7B39"/>
    <w:rsid w:val="00CF028B"/>
    <w:rsid w:val="00CF1B61"/>
    <w:rsid w:val="00CF23D6"/>
    <w:rsid w:val="00CF56F1"/>
    <w:rsid w:val="00D02248"/>
    <w:rsid w:val="00D051DC"/>
    <w:rsid w:val="00D073E8"/>
    <w:rsid w:val="00D14134"/>
    <w:rsid w:val="00D16F7D"/>
    <w:rsid w:val="00D21AC4"/>
    <w:rsid w:val="00D23AC1"/>
    <w:rsid w:val="00D23D7B"/>
    <w:rsid w:val="00D26D3D"/>
    <w:rsid w:val="00D31007"/>
    <w:rsid w:val="00D41123"/>
    <w:rsid w:val="00D43E35"/>
    <w:rsid w:val="00D46CF2"/>
    <w:rsid w:val="00D47101"/>
    <w:rsid w:val="00D512C6"/>
    <w:rsid w:val="00D57319"/>
    <w:rsid w:val="00D57370"/>
    <w:rsid w:val="00D65CA3"/>
    <w:rsid w:val="00D662C2"/>
    <w:rsid w:val="00D66727"/>
    <w:rsid w:val="00D81F06"/>
    <w:rsid w:val="00D81FE1"/>
    <w:rsid w:val="00D918F0"/>
    <w:rsid w:val="00D93494"/>
    <w:rsid w:val="00D96A0C"/>
    <w:rsid w:val="00D9793C"/>
    <w:rsid w:val="00DA2B50"/>
    <w:rsid w:val="00DA40BD"/>
    <w:rsid w:val="00DA5D6A"/>
    <w:rsid w:val="00DA6125"/>
    <w:rsid w:val="00DB0109"/>
    <w:rsid w:val="00DB08C2"/>
    <w:rsid w:val="00DB0FCD"/>
    <w:rsid w:val="00DB29E8"/>
    <w:rsid w:val="00DC3EC4"/>
    <w:rsid w:val="00DC6223"/>
    <w:rsid w:val="00DD0785"/>
    <w:rsid w:val="00DD0B13"/>
    <w:rsid w:val="00DD0C2D"/>
    <w:rsid w:val="00DD0E9A"/>
    <w:rsid w:val="00DE2466"/>
    <w:rsid w:val="00DE4E43"/>
    <w:rsid w:val="00DE6273"/>
    <w:rsid w:val="00DF114B"/>
    <w:rsid w:val="00DF70A2"/>
    <w:rsid w:val="00E027A3"/>
    <w:rsid w:val="00E047FD"/>
    <w:rsid w:val="00E06411"/>
    <w:rsid w:val="00E10CE4"/>
    <w:rsid w:val="00E10D3A"/>
    <w:rsid w:val="00E12B27"/>
    <w:rsid w:val="00E13A98"/>
    <w:rsid w:val="00E13E00"/>
    <w:rsid w:val="00E15D0C"/>
    <w:rsid w:val="00E34320"/>
    <w:rsid w:val="00E344A3"/>
    <w:rsid w:val="00E34831"/>
    <w:rsid w:val="00E34A31"/>
    <w:rsid w:val="00E36733"/>
    <w:rsid w:val="00E36C0E"/>
    <w:rsid w:val="00E3796F"/>
    <w:rsid w:val="00E411B8"/>
    <w:rsid w:val="00E46274"/>
    <w:rsid w:val="00E476C0"/>
    <w:rsid w:val="00E5312E"/>
    <w:rsid w:val="00E53C00"/>
    <w:rsid w:val="00E5662B"/>
    <w:rsid w:val="00E62EBC"/>
    <w:rsid w:val="00E6547A"/>
    <w:rsid w:val="00E65657"/>
    <w:rsid w:val="00E658EB"/>
    <w:rsid w:val="00E724EF"/>
    <w:rsid w:val="00E72E96"/>
    <w:rsid w:val="00E75355"/>
    <w:rsid w:val="00E7556C"/>
    <w:rsid w:val="00E765A7"/>
    <w:rsid w:val="00E77F84"/>
    <w:rsid w:val="00E82929"/>
    <w:rsid w:val="00E874B5"/>
    <w:rsid w:val="00E943BB"/>
    <w:rsid w:val="00E96374"/>
    <w:rsid w:val="00EB1500"/>
    <w:rsid w:val="00EB5D17"/>
    <w:rsid w:val="00EC0D58"/>
    <w:rsid w:val="00EC0FB0"/>
    <w:rsid w:val="00EC0FFA"/>
    <w:rsid w:val="00EC43FB"/>
    <w:rsid w:val="00EC65AD"/>
    <w:rsid w:val="00ED1993"/>
    <w:rsid w:val="00ED3B07"/>
    <w:rsid w:val="00ED512C"/>
    <w:rsid w:val="00ED6F88"/>
    <w:rsid w:val="00EE282A"/>
    <w:rsid w:val="00EE5D60"/>
    <w:rsid w:val="00EE706A"/>
    <w:rsid w:val="00EE7AF5"/>
    <w:rsid w:val="00EF24F0"/>
    <w:rsid w:val="00EF3AE2"/>
    <w:rsid w:val="00F00B8E"/>
    <w:rsid w:val="00F01C21"/>
    <w:rsid w:val="00F17BB5"/>
    <w:rsid w:val="00F21B42"/>
    <w:rsid w:val="00F21E6E"/>
    <w:rsid w:val="00F2455C"/>
    <w:rsid w:val="00F25ED6"/>
    <w:rsid w:val="00F260C9"/>
    <w:rsid w:val="00F3089C"/>
    <w:rsid w:val="00F30E12"/>
    <w:rsid w:val="00F32BB7"/>
    <w:rsid w:val="00F32C7A"/>
    <w:rsid w:val="00F37955"/>
    <w:rsid w:val="00F37EF4"/>
    <w:rsid w:val="00F405C9"/>
    <w:rsid w:val="00F42506"/>
    <w:rsid w:val="00F42900"/>
    <w:rsid w:val="00F42A95"/>
    <w:rsid w:val="00F46023"/>
    <w:rsid w:val="00F46237"/>
    <w:rsid w:val="00F47AA7"/>
    <w:rsid w:val="00F504BE"/>
    <w:rsid w:val="00F524EE"/>
    <w:rsid w:val="00F52A8C"/>
    <w:rsid w:val="00F56979"/>
    <w:rsid w:val="00F57477"/>
    <w:rsid w:val="00F57A44"/>
    <w:rsid w:val="00F60088"/>
    <w:rsid w:val="00F60E3A"/>
    <w:rsid w:val="00F62706"/>
    <w:rsid w:val="00F71700"/>
    <w:rsid w:val="00F71ABC"/>
    <w:rsid w:val="00F73B40"/>
    <w:rsid w:val="00F74CCE"/>
    <w:rsid w:val="00F7575D"/>
    <w:rsid w:val="00F81C03"/>
    <w:rsid w:val="00F829CA"/>
    <w:rsid w:val="00F83623"/>
    <w:rsid w:val="00F854B9"/>
    <w:rsid w:val="00F90131"/>
    <w:rsid w:val="00F9184E"/>
    <w:rsid w:val="00F97001"/>
    <w:rsid w:val="00F974AC"/>
    <w:rsid w:val="00FA09AB"/>
    <w:rsid w:val="00FA33E9"/>
    <w:rsid w:val="00FA4C83"/>
    <w:rsid w:val="00FA7BF3"/>
    <w:rsid w:val="00FB0A9F"/>
    <w:rsid w:val="00FC2FCF"/>
    <w:rsid w:val="00FC40B0"/>
    <w:rsid w:val="00FC5A1A"/>
    <w:rsid w:val="00FD20E0"/>
    <w:rsid w:val="00FD2BBD"/>
    <w:rsid w:val="00FD3A91"/>
    <w:rsid w:val="00FE2313"/>
    <w:rsid w:val="00FE2918"/>
    <w:rsid w:val="00FE4226"/>
    <w:rsid w:val="00FE427F"/>
    <w:rsid w:val="00FF06A5"/>
    <w:rsid w:val="00FF0F09"/>
    <w:rsid w:val="00FF4B59"/>
    <w:rsid w:val="0102C9C7"/>
    <w:rsid w:val="01448700"/>
    <w:rsid w:val="01B344AF"/>
    <w:rsid w:val="01D1256F"/>
    <w:rsid w:val="01D948A0"/>
    <w:rsid w:val="01DE4581"/>
    <w:rsid w:val="01E919A5"/>
    <w:rsid w:val="01F472DA"/>
    <w:rsid w:val="01F94D9B"/>
    <w:rsid w:val="02035E2F"/>
    <w:rsid w:val="0204D0F5"/>
    <w:rsid w:val="021771B5"/>
    <w:rsid w:val="024813CA"/>
    <w:rsid w:val="024FFEC0"/>
    <w:rsid w:val="025BB756"/>
    <w:rsid w:val="026346BC"/>
    <w:rsid w:val="0265DDAE"/>
    <w:rsid w:val="02700A38"/>
    <w:rsid w:val="02785A1D"/>
    <w:rsid w:val="02A855E6"/>
    <w:rsid w:val="02E05883"/>
    <w:rsid w:val="0303D2BE"/>
    <w:rsid w:val="03157F39"/>
    <w:rsid w:val="031B4B11"/>
    <w:rsid w:val="036350F1"/>
    <w:rsid w:val="03837453"/>
    <w:rsid w:val="03D01DDD"/>
    <w:rsid w:val="03F11BCD"/>
    <w:rsid w:val="04028391"/>
    <w:rsid w:val="0410973D"/>
    <w:rsid w:val="0418B9C0"/>
    <w:rsid w:val="042F59DC"/>
    <w:rsid w:val="0472EFEC"/>
    <w:rsid w:val="0483E4D7"/>
    <w:rsid w:val="0484EDAD"/>
    <w:rsid w:val="0492971A"/>
    <w:rsid w:val="04A17217"/>
    <w:rsid w:val="04A4EB07"/>
    <w:rsid w:val="04C8C834"/>
    <w:rsid w:val="04D1B52C"/>
    <w:rsid w:val="04DB00AA"/>
    <w:rsid w:val="04E28BF7"/>
    <w:rsid w:val="04F0DF67"/>
    <w:rsid w:val="053A65EE"/>
    <w:rsid w:val="053D071C"/>
    <w:rsid w:val="055AD2F2"/>
    <w:rsid w:val="05A28952"/>
    <w:rsid w:val="05DA0EB1"/>
    <w:rsid w:val="05E1FDF7"/>
    <w:rsid w:val="05E45329"/>
    <w:rsid w:val="05ED159D"/>
    <w:rsid w:val="05F5E3CD"/>
    <w:rsid w:val="060A7484"/>
    <w:rsid w:val="061A293E"/>
    <w:rsid w:val="0624AAD8"/>
    <w:rsid w:val="062BF892"/>
    <w:rsid w:val="062CC681"/>
    <w:rsid w:val="063EC932"/>
    <w:rsid w:val="064C0AA7"/>
    <w:rsid w:val="0652ECE5"/>
    <w:rsid w:val="0682A9A2"/>
    <w:rsid w:val="0690D644"/>
    <w:rsid w:val="06A00032"/>
    <w:rsid w:val="06B428D3"/>
    <w:rsid w:val="06BB1B4F"/>
    <w:rsid w:val="06BC7CEA"/>
    <w:rsid w:val="06C77C0C"/>
    <w:rsid w:val="07321EC3"/>
    <w:rsid w:val="074692C3"/>
    <w:rsid w:val="075C59EE"/>
    <w:rsid w:val="078560A8"/>
    <w:rsid w:val="078D28DA"/>
    <w:rsid w:val="079030AB"/>
    <w:rsid w:val="07959EC2"/>
    <w:rsid w:val="07AE1085"/>
    <w:rsid w:val="07B793D5"/>
    <w:rsid w:val="07B90B9E"/>
    <w:rsid w:val="07FF15FD"/>
    <w:rsid w:val="0802ECCD"/>
    <w:rsid w:val="080F83A0"/>
    <w:rsid w:val="081251A1"/>
    <w:rsid w:val="08AC9F76"/>
    <w:rsid w:val="08B55CDF"/>
    <w:rsid w:val="08BF089C"/>
    <w:rsid w:val="090714FD"/>
    <w:rsid w:val="091E5BD8"/>
    <w:rsid w:val="0944431F"/>
    <w:rsid w:val="09466D30"/>
    <w:rsid w:val="09BB6CF4"/>
    <w:rsid w:val="09DC11F2"/>
    <w:rsid w:val="0A07CC4C"/>
    <w:rsid w:val="0A0B49C5"/>
    <w:rsid w:val="0A2824F0"/>
    <w:rsid w:val="0A4E449B"/>
    <w:rsid w:val="0A7B287D"/>
    <w:rsid w:val="0A7E58FB"/>
    <w:rsid w:val="0A988549"/>
    <w:rsid w:val="0AB26CC7"/>
    <w:rsid w:val="0AB9900E"/>
    <w:rsid w:val="0AC51A52"/>
    <w:rsid w:val="0AECBA8E"/>
    <w:rsid w:val="0AFA02C9"/>
    <w:rsid w:val="0B12C8D6"/>
    <w:rsid w:val="0B1BCD1C"/>
    <w:rsid w:val="0B3B32B5"/>
    <w:rsid w:val="0B6C77D4"/>
    <w:rsid w:val="0B6D5AC0"/>
    <w:rsid w:val="0B6E009D"/>
    <w:rsid w:val="0B95C036"/>
    <w:rsid w:val="0BA56AE0"/>
    <w:rsid w:val="0BC08DB4"/>
    <w:rsid w:val="0BC89034"/>
    <w:rsid w:val="0BCEA75E"/>
    <w:rsid w:val="0BD5AD61"/>
    <w:rsid w:val="0BDD09A8"/>
    <w:rsid w:val="0BE9CA31"/>
    <w:rsid w:val="0C180A98"/>
    <w:rsid w:val="0C218054"/>
    <w:rsid w:val="0C2FABEA"/>
    <w:rsid w:val="0C57DCB4"/>
    <w:rsid w:val="0C6A395C"/>
    <w:rsid w:val="0C6BDE25"/>
    <w:rsid w:val="0C731788"/>
    <w:rsid w:val="0CCDFDBB"/>
    <w:rsid w:val="0D24BF65"/>
    <w:rsid w:val="0D34F20A"/>
    <w:rsid w:val="0D4173D5"/>
    <w:rsid w:val="0D514417"/>
    <w:rsid w:val="0D54EEB0"/>
    <w:rsid w:val="0D87E6E4"/>
    <w:rsid w:val="0DBA8BEF"/>
    <w:rsid w:val="0DCCC0F6"/>
    <w:rsid w:val="0DCD4CF3"/>
    <w:rsid w:val="0DDC20A1"/>
    <w:rsid w:val="0DE1AF82"/>
    <w:rsid w:val="0DE3FD2A"/>
    <w:rsid w:val="0DE91E60"/>
    <w:rsid w:val="0DFC56FE"/>
    <w:rsid w:val="0DFCB0DA"/>
    <w:rsid w:val="0E47ADAF"/>
    <w:rsid w:val="0EACE4B0"/>
    <w:rsid w:val="0EBF866D"/>
    <w:rsid w:val="0ECFD262"/>
    <w:rsid w:val="0ED976F7"/>
    <w:rsid w:val="0EFA6AC9"/>
    <w:rsid w:val="0EFFBDB0"/>
    <w:rsid w:val="0F05C607"/>
    <w:rsid w:val="0F2CFE24"/>
    <w:rsid w:val="0F3F35EE"/>
    <w:rsid w:val="0F41410A"/>
    <w:rsid w:val="0F6BB915"/>
    <w:rsid w:val="0FA47440"/>
    <w:rsid w:val="0FBBE225"/>
    <w:rsid w:val="0FC96BA6"/>
    <w:rsid w:val="0FCA5301"/>
    <w:rsid w:val="0FD805C8"/>
    <w:rsid w:val="10218A07"/>
    <w:rsid w:val="102EBBFD"/>
    <w:rsid w:val="1039B68B"/>
    <w:rsid w:val="1072F9D2"/>
    <w:rsid w:val="109D2FCA"/>
    <w:rsid w:val="10A94D2A"/>
    <w:rsid w:val="10AA410D"/>
    <w:rsid w:val="10C7E534"/>
    <w:rsid w:val="10E348DA"/>
    <w:rsid w:val="10EDEB22"/>
    <w:rsid w:val="10F57D78"/>
    <w:rsid w:val="1103353F"/>
    <w:rsid w:val="11292C77"/>
    <w:rsid w:val="113DDA02"/>
    <w:rsid w:val="114A511B"/>
    <w:rsid w:val="114B55DF"/>
    <w:rsid w:val="1169B016"/>
    <w:rsid w:val="11954A6B"/>
    <w:rsid w:val="1199F422"/>
    <w:rsid w:val="11A7C596"/>
    <w:rsid w:val="11B2AA9C"/>
    <w:rsid w:val="11D050D7"/>
    <w:rsid w:val="11D07056"/>
    <w:rsid w:val="12055348"/>
    <w:rsid w:val="120D9E44"/>
    <w:rsid w:val="1224E832"/>
    <w:rsid w:val="1235A9E3"/>
    <w:rsid w:val="123F4257"/>
    <w:rsid w:val="124C5414"/>
    <w:rsid w:val="12D42CED"/>
    <w:rsid w:val="12FDFD12"/>
    <w:rsid w:val="1327B0CF"/>
    <w:rsid w:val="133E7077"/>
    <w:rsid w:val="1371CF37"/>
    <w:rsid w:val="13E8AFB6"/>
    <w:rsid w:val="13F1FA4D"/>
    <w:rsid w:val="13F7EB77"/>
    <w:rsid w:val="1416780C"/>
    <w:rsid w:val="14410377"/>
    <w:rsid w:val="144C3DC5"/>
    <w:rsid w:val="144C643E"/>
    <w:rsid w:val="1450EE5C"/>
    <w:rsid w:val="145F7A51"/>
    <w:rsid w:val="147A40BC"/>
    <w:rsid w:val="1488FE15"/>
    <w:rsid w:val="14D6168B"/>
    <w:rsid w:val="14DAFB85"/>
    <w:rsid w:val="14E16C8B"/>
    <w:rsid w:val="14EC2968"/>
    <w:rsid w:val="15234460"/>
    <w:rsid w:val="1526EE21"/>
    <w:rsid w:val="1538375C"/>
    <w:rsid w:val="15546E6F"/>
    <w:rsid w:val="1581358B"/>
    <w:rsid w:val="1585A287"/>
    <w:rsid w:val="15899377"/>
    <w:rsid w:val="15F24207"/>
    <w:rsid w:val="15FA6329"/>
    <w:rsid w:val="1622D175"/>
    <w:rsid w:val="1671AF66"/>
    <w:rsid w:val="16B23E58"/>
    <w:rsid w:val="16B92015"/>
    <w:rsid w:val="16C356FF"/>
    <w:rsid w:val="16CD4A91"/>
    <w:rsid w:val="16D7FE61"/>
    <w:rsid w:val="16E97A9A"/>
    <w:rsid w:val="16EEA04D"/>
    <w:rsid w:val="170F8951"/>
    <w:rsid w:val="17222EC0"/>
    <w:rsid w:val="17334BF3"/>
    <w:rsid w:val="175BBDC4"/>
    <w:rsid w:val="177AFA4C"/>
    <w:rsid w:val="17A2C1FD"/>
    <w:rsid w:val="17BD4263"/>
    <w:rsid w:val="17CD865F"/>
    <w:rsid w:val="17CE47B4"/>
    <w:rsid w:val="18060BCC"/>
    <w:rsid w:val="180E719C"/>
    <w:rsid w:val="18238A60"/>
    <w:rsid w:val="1829FA75"/>
    <w:rsid w:val="1837050A"/>
    <w:rsid w:val="1837ADBA"/>
    <w:rsid w:val="1858EFBC"/>
    <w:rsid w:val="186A6F72"/>
    <w:rsid w:val="18A9C448"/>
    <w:rsid w:val="18B63A06"/>
    <w:rsid w:val="18C9259B"/>
    <w:rsid w:val="18F89674"/>
    <w:rsid w:val="192335EA"/>
    <w:rsid w:val="19463B59"/>
    <w:rsid w:val="198117ED"/>
    <w:rsid w:val="1997191F"/>
    <w:rsid w:val="199858B6"/>
    <w:rsid w:val="19A99CE1"/>
    <w:rsid w:val="19C6B069"/>
    <w:rsid w:val="19CABFE0"/>
    <w:rsid w:val="19D73064"/>
    <w:rsid w:val="19EDD572"/>
    <w:rsid w:val="1A01AD5E"/>
    <w:rsid w:val="1A53F900"/>
    <w:rsid w:val="1A5B2FE2"/>
    <w:rsid w:val="1A684443"/>
    <w:rsid w:val="1A68CE60"/>
    <w:rsid w:val="1A8AF839"/>
    <w:rsid w:val="1A9F5F5E"/>
    <w:rsid w:val="1AAEABC7"/>
    <w:rsid w:val="1AC37E42"/>
    <w:rsid w:val="1AD43A18"/>
    <w:rsid w:val="1AE566C4"/>
    <w:rsid w:val="1B025EF1"/>
    <w:rsid w:val="1B85CA84"/>
    <w:rsid w:val="1B878A8D"/>
    <w:rsid w:val="1B883B7E"/>
    <w:rsid w:val="1BA9ECBE"/>
    <w:rsid w:val="1BAE1C44"/>
    <w:rsid w:val="1BB7B180"/>
    <w:rsid w:val="1BB8723E"/>
    <w:rsid w:val="1BEB6CDA"/>
    <w:rsid w:val="1C0227C3"/>
    <w:rsid w:val="1C0F9320"/>
    <w:rsid w:val="1C2ACA96"/>
    <w:rsid w:val="1C4A974A"/>
    <w:rsid w:val="1C4AC204"/>
    <w:rsid w:val="1C54A583"/>
    <w:rsid w:val="1C6365BE"/>
    <w:rsid w:val="1C644DDE"/>
    <w:rsid w:val="1C7ACB73"/>
    <w:rsid w:val="1C88F1BA"/>
    <w:rsid w:val="1C95E735"/>
    <w:rsid w:val="1C9FAC1F"/>
    <w:rsid w:val="1CFDA393"/>
    <w:rsid w:val="1D52C836"/>
    <w:rsid w:val="1D5AA9ED"/>
    <w:rsid w:val="1D62F149"/>
    <w:rsid w:val="1D7ECE31"/>
    <w:rsid w:val="1DC054D0"/>
    <w:rsid w:val="1E04E838"/>
    <w:rsid w:val="1E1011E7"/>
    <w:rsid w:val="1E19C304"/>
    <w:rsid w:val="1E596AE4"/>
    <w:rsid w:val="1E5A3821"/>
    <w:rsid w:val="1E70484B"/>
    <w:rsid w:val="1EBD5075"/>
    <w:rsid w:val="1EBFA439"/>
    <w:rsid w:val="1EDF0A93"/>
    <w:rsid w:val="1EDF86F2"/>
    <w:rsid w:val="1F5D98E0"/>
    <w:rsid w:val="1F68BCBC"/>
    <w:rsid w:val="1FB3F104"/>
    <w:rsid w:val="1FB5D301"/>
    <w:rsid w:val="1FB73701"/>
    <w:rsid w:val="1FCA63C9"/>
    <w:rsid w:val="1FD7DC3E"/>
    <w:rsid w:val="1FEA56CF"/>
    <w:rsid w:val="1FF2A80E"/>
    <w:rsid w:val="2006E8FF"/>
    <w:rsid w:val="2019D865"/>
    <w:rsid w:val="201FC740"/>
    <w:rsid w:val="2023CC75"/>
    <w:rsid w:val="20694F07"/>
    <w:rsid w:val="207809A1"/>
    <w:rsid w:val="20904F3E"/>
    <w:rsid w:val="2094D102"/>
    <w:rsid w:val="20A28C9B"/>
    <w:rsid w:val="20EBACB2"/>
    <w:rsid w:val="2112BFCA"/>
    <w:rsid w:val="2124F37E"/>
    <w:rsid w:val="2128F15D"/>
    <w:rsid w:val="212E393D"/>
    <w:rsid w:val="212E8014"/>
    <w:rsid w:val="2146C937"/>
    <w:rsid w:val="215DACCD"/>
    <w:rsid w:val="21706804"/>
    <w:rsid w:val="21E76A1F"/>
    <w:rsid w:val="2233797C"/>
    <w:rsid w:val="22471CDD"/>
    <w:rsid w:val="224B8B85"/>
    <w:rsid w:val="226D7110"/>
    <w:rsid w:val="2274DE32"/>
    <w:rsid w:val="227CE611"/>
    <w:rsid w:val="228EF034"/>
    <w:rsid w:val="2290E1E8"/>
    <w:rsid w:val="229B7DF3"/>
    <w:rsid w:val="22ADB056"/>
    <w:rsid w:val="22B627B1"/>
    <w:rsid w:val="22CC3D6A"/>
    <w:rsid w:val="22DC2EC8"/>
    <w:rsid w:val="22E12CC3"/>
    <w:rsid w:val="22E27E83"/>
    <w:rsid w:val="22EB986B"/>
    <w:rsid w:val="230E1435"/>
    <w:rsid w:val="2329C6D5"/>
    <w:rsid w:val="23436536"/>
    <w:rsid w:val="239A9733"/>
    <w:rsid w:val="24680ABB"/>
    <w:rsid w:val="246D8BA4"/>
    <w:rsid w:val="249645FA"/>
    <w:rsid w:val="24A756D0"/>
    <w:rsid w:val="24F3C2E2"/>
    <w:rsid w:val="252A3732"/>
    <w:rsid w:val="2534F139"/>
    <w:rsid w:val="2598EB45"/>
    <w:rsid w:val="25B8E9A8"/>
    <w:rsid w:val="25FC29CF"/>
    <w:rsid w:val="2628F6B6"/>
    <w:rsid w:val="262E4FA4"/>
    <w:rsid w:val="264EA990"/>
    <w:rsid w:val="26572AD0"/>
    <w:rsid w:val="265EDB0C"/>
    <w:rsid w:val="2661E65C"/>
    <w:rsid w:val="266A9AD7"/>
    <w:rsid w:val="26726375"/>
    <w:rsid w:val="26AB2431"/>
    <w:rsid w:val="26B8C8A7"/>
    <w:rsid w:val="26CF86E0"/>
    <w:rsid w:val="26DDE9AE"/>
    <w:rsid w:val="26F510A3"/>
    <w:rsid w:val="271F1AEE"/>
    <w:rsid w:val="27399272"/>
    <w:rsid w:val="274388B7"/>
    <w:rsid w:val="2759659E"/>
    <w:rsid w:val="2792FFA7"/>
    <w:rsid w:val="27DD03ED"/>
    <w:rsid w:val="27E23005"/>
    <w:rsid w:val="27E9A3E9"/>
    <w:rsid w:val="27F13822"/>
    <w:rsid w:val="280F5216"/>
    <w:rsid w:val="28214B30"/>
    <w:rsid w:val="285CC647"/>
    <w:rsid w:val="28614036"/>
    <w:rsid w:val="28821F2A"/>
    <w:rsid w:val="28A534E9"/>
    <w:rsid w:val="28BA9C2E"/>
    <w:rsid w:val="28BB22D1"/>
    <w:rsid w:val="28D45535"/>
    <w:rsid w:val="294C4318"/>
    <w:rsid w:val="2972EA75"/>
    <w:rsid w:val="2989BAF0"/>
    <w:rsid w:val="298B16E5"/>
    <w:rsid w:val="2997A4A8"/>
    <w:rsid w:val="299D5C1B"/>
    <w:rsid w:val="29A9AAC7"/>
    <w:rsid w:val="29B2CEC3"/>
    <w:rsid w:val="29B82AF6"/>
    <w:rsid w:val="29C21AF7"/>
    <w:rsid w:val="29D65BAB"/>
    <w:rsid w:val="29F039D7"/>
    <w:rsid w:val="2A0EA2AB"/>
    <w:rsid w:val="2A172947"/>
    <w:rsid w:val="2A30C9F8"/>
    <w:rsid w:val="2A35B23D"/>
    <w:rsid w:val="2A50A3A5"/>
    <w:rsid w:val="2A618E04"/>
    <w:rsid w:val="2A9E8AE9"/>
    <w:rsid w:val="2AB88EBD"/>
    <w:rsid w:val="2AEFB407"/>
    <w:rsid w:val="2AFF6469"/>
    <w:rsid w:val="2B2DB1E8"/>
    <w:rsid w:val="2B3E84AB"/>
    <w:rsid w:val="2B42E471"/>
    <w:rsid w:val="2B606D0E"/>
    <w:rsid w:val="2B63A963"/>
    <w:rsid w:val="2B7B1826"/>
    <w:rsid w:val="2B9C7636"/>
    <w:rsid w:val="2BB41831"/>
    <w:rsid w:val="2BB570BC"/>
    <w:rsid w:val="2BC7CD75"/>
    <w:rsid w:val="2BCD63C8"/>
    <w:rsid w:val="2BEF231C"/>
    <w:rsid w:val="2C3A534A"/>
    <w:rsid w:val="2C43FDCF"/>
    <w:rsid w:val="2CA17C91"/>
    <w:rsid w:val="2CBB7791"/>
    <w:rsid w:val="2CCC6033"/>
    <w:rsid w:val="2CD7DD45"/>
    <w:rsid w:val="2CE818E3"/>
    <w:rsid w:val="2D262EBB"/>
    <w:rsid w:val="2D3F577F"/>
    <w:rsid w:val="2D60BC3A"/>
    <w:rsid w:val="2D695F36"/>
    <w:rsid w:val="2D716A67"/>
    <w:rsid w:val="2D8D67C5"/>
    <w:rsid w:val="2D928592"/>
    <w:rsid w:val="2DD77223"/>
    <w:rsid w:val="2DD95ED1"/>
    <w:rsid w:val="2DDF1920"/>
    <w:rsid w:val="2DF6FE1F"/>
    <w:rsid w:val="2E0B65A0"/>
    <w:rsid w:val="2E1913CB"/>
    <w:rsid w:val="2E5A3F24"/>
    <w:rsid w:val="2E8B11CC"/>
    <w:rsid w:val="2EE148E4"/>
    <w:rsid w:val="2EF2B3FD"/>
    <w:rsid w:val="2F275C52"/>
    <w:rsid w:val="2F432B95"/>
    <w:rsid w:val="2F59F41C"/>
    <w:rsid w:val="2FA5404B"/>
    <w:rsid w:val="2FCB84A8"/>
    <w:rsid w:val="2FE50D25"/>
    <w:rsid w:val="2FFB17C1"/>
    <w:rsid w:val="2FFFFC64"/>
    <w:rsid w:val="3017C2AB"/>
    <w:rsid w:val="3023E05A"/>
    <w:rsid w:val="30349090"/>
    <w:rsid w:val="303E3117"/>
    <w:rsid w:val="3045848B"/>
    <w:rsid w:val="30DE8DFA"/>
    <w:rsid w:val="30F728F6"/>
    <w:rsid w:val="30F9F08C"/>
    <w:rsid w:val="31113078"/>
    <w:rsid w:val="312EDB89"/>
    <w:rsid w:val="314F9AB4"/>
    <w:rsid w:val="3178D9EA"/>
    <w:rsid w:val="318615BF"/>
    <w:rsid w:val="31AB7C9B"/>
    <w:rsid w:val="31D7D650"/>
    <w:rsid w:val="31F3BEEB"/>
    <w:rsid w:val="321A58DD"/>
    <w:rsid w:val="322464EE"/>
    <w:rsid w:val="326F22A7"/>
    <w:rsid w:val="327E679E"/>
    <w:rsid w:val="3299591E"/>
    <w:rsid w:val="32A71A24"/>
    <w:rsid w:val="32E2013B"/>
    <w:rsid w:val="32EED35A"/>
    <w:rsid w:val="330FC9CB"/>
    <w:rsid w:val="334EA342"/>
    <w:rsid w:val="335C1DEF"/>
    <w:rsid w:val="3395CC3C"/>
    <w:rsid w:val="33DC6046"/>
    <w:rsid w:val="33E082AD"/>
    <w:rsid w:val="3407E16B"/>
    <w:rsid w:val="340DE084"/>
    <w:rsid w:val="341DAC89"/>
    <w:rsid w:val="34275927"/>
    <w:rsid w:val="34367AF7"/>
    <w:rsid w:val="3445FE6F"/>
    <w:rsid w:val="345F09FF"/>
    <w:rsid w:val="349F305F"/>
    <w:rsid w:val="34B3E0D4"/>
    <w:rsid w:val="34E1AE4C"/>
    <w:rsid w:val="34E4F868"/>
    <w:rsid w:val="34F79140"/>
    <w:rsid w:val="35023F39"/>
    <w:rsid w:val="3514F661"/>
    <w:rsid w:val="3518EC46"/>
    <w:rsid w:val="352D9FD6"/>
    <w:rsid w:val="3562AC9E"/>
    <w:rsid w:val="35A77399"/>
    <w:rsid w:val="35B25208"/>
    <w:rsid w:val="35D182E2"/>
    <w:rsid w:val="35F75AA6"/>
    <w:rsid w:val="36299680"/>
    <w:rsid w:val="36343004"/>
    <w:rsid w:val="364AC5D3"/>
    <w:rsid w:val="365EDEEE"/>
    <w:rsid w:val="36760060"/>
    <w:rsid w:val="36B125A6"/>
    <w:rsid w:val="36C619D2"/>
    <w:rsid w:val="36EC70A0"/>
    <w:rsid w:val="372D7A38"/>
    <w:rsid w:val="37668302"/>
    <w:rsid w:val="3775190C"/>
    <w:rsid w:val="378AEED6"/>
    <w:rsid w:val="381F571C"/>
    <w:rsid w:val="38207029"/>
    <w:rsid w:val="38213DFA"/>
    <w:rsid w:val="382A70A5"/>
    <w:rsid w:val="3835D816"/>
    <w:rsid w:val="3840F85A"/>
    <w:rsid w:val="3843E5A8"/>
    <w:rsid w:val="38820C19"/>
    <w:rsid w:val="388C6DFD"/>
    <w:rsid w:val="38A3F6AF"/>
    <w:rsid w:val="38BE8F24"/>
    <w:rsid w:val="38C4CF13"/>
    <w:rsid w:val="38DBBF70"/>
    <w:rsid w:val="38E45798"/>
    <w:rsid w:val="393F5C4F"/>
    <w:rsid w:val="3947AC13"/>
    <w:rsid w:val="396E59EF"/>
    <w:rsid w:val="39720A45"/>
    <w:rsid w:val="397B6E56"/>
    <w:rsid w:val="397F13E0"/>
    <w:rsid w:val="399E06F4"/>
    <w:rsid w:val="39B8DFCD"/>
    <w:rsid w:val="39DC024A"/>
    <w:rsid w:val="39E5F3B8"/>
    <w:rsid w:val="39F4376E"/>
    <w:rsid w:val="39F7B694"/>
    <w:rsid w:val="3A2235BA"/>
    <w:rsid w:val="3A2F59F3"/>
    <w:rsid w:val="3A3F4A00"/>
    <w:rsid w:val="3A402F82"/>
    <w:rsid w:val="3A4A4A55"/>
    <w:rsid w:val="3A7185CF"/>
    <w:rsid w:val="3AAA8FCA"/>
    <w:rsid w:val="3AC4055F"/>
    <w:rsid w:val="3AD19835"/>
    <w:rsid w:val="3AD1C47E"/>
    <w:rsid w:val="3B000CE7"/>
    <w:rsid w:val="3B75BA89"/>
    <w:rsid w:val="3B931A10"/>
    <w:rsid w:val="3B9A34C2"/>
    <w:rsid w:val="3BD0CBFA"/>
    <w:rsid w:val="3C1E847C"/>
    <w:rsid w:val="3C208ABA"/>
    <w:rsid w:val="3C6E1EA3"/>
    <w:rsid w:val="3C7A5C5F"/>
    <w:rsid w:val="3C7C1200"/>
    <w:rsid w:val="3C8BA8DC"/>
    <w:rsid w:val="3CA88250"/>
    <w:rsid w:val="3CD5ACE2"/>
    <w:rsid w:val="3CEEE79D"/>
    <w:rsid w:val="3D02F7A0"/>
    <w:rsid w:val="3D0BE2F0"/>
    <w:rsid w:val="3D3ABC82"/>
    <w:rsid w:val="3D3B2538"/>
    <w:rsid w:val="3D3FA695"/>
    <w:rsid w:val="3D6B3533"/>
    <w:rsid w:val="3D8498D5"/>
    <w:rsid w:val="3D9C69FD"/>
    <w:rsid w:val="3DA6518F"/>
    <w:rsid w:val="3DB58754"/>
    <w:rsid w:val="3DBFA5C6"/>
    <w:rsid w:val="3DCB9434"/>
    <w:rsid w:val="3DDC829D"/>
    <w:rsid w:val="3DE383AB"/>
    <w:rsid w:val="3DF95AA9"/>
    <w:rsid w:val="3DFE51F4"/>
    <w:rsid w:val="3E00F9DB"/>
    <w:rsid w:val="3E169BD7"/>
    <w:rsid w:val="3E2B9000"/>
    <w:rsid w:val="3ECBF258"/>
    <w:rsid w:val="3EDA0CFD"/>
    <w:rsid w:val="3F24B4DD"/>
    <w:rsid w:val="3F459293"/>
    <w:rsid w:val="3F4E44B7"/>
    <w:rsid w:val="3F4F93B5"/>
    <w:rsid w:val="3F5474F7"/>
    <w:rsid w:val="3F89F35F"/>
    <w:rsid w:val="3F9863CB"/>
    <w:rsid w:val="3FCB4CB3"/>
    <w:rsid w:val="3FCC6CAA"/>
    <w:rsid w:val="3FCCD04E"/>
    <w:rsid w:val="3FE2675C"/>
    <w:rsid w:val="401AD23B"/>
    <w:rsid w:val="402DACC0"/>
    <w:rsid w:val="403BFA14"/>
    <w:rsid w:val="403E04E5"/>
    <w:rsid w:val="40527BA0"/>
    <w:rsid w:val="40552E60"/>
    <w:rsid w:val="407AA544"/>
    <w:rsid w:val="408FEBBC"/>
    <w:rsid w:val="40B34CC9"/>
    <w:rsid w:val="40EA6FDB"/>
    <w:rsid w:val="40EF2F24"/>
    <w:rsid w:val="410C0396"/>
    <w:rsid w:val="4153C2BE"/>
    <w:rsid w:val="415FAD25"/>
    <w:rsid w:val="416585E9"/>
    <w:rsid w:val="41916D0B"/>
    <w:rsid w:val="419E93F9"/>
    <w:rsid w:val="41F7B2DC"/>
    <w:rsid w:val="41FDEB97"/>
    <w:rsid w:val="421D7F9E"/>
    <w:rsid w:val="423AC74D"/>
    <w:rsid w:val="423C8E1B"/>
    <w:rsid w:val="423D26CA"/>
    <w:rsid w:val="424E1911"/>
    <w:rsid w:val="426CA1CB"/>
    <w:rsid w:val="427C49FE"/>
    <w:rsid w:val="429E0DD5"/>
    <w:rsid w:val="42E0B63B"/>
    <w:rsid w:val="42E8561E"/>
    <w:rsid w:val="4329D482"/>
    <w:rsid w:val="432FD04D"/>
    <w:rsid w:val="4339FD2F"/>
    <w:rsid w:val="433B184C"/>
    <w:rsid w:val="4371DD81"/>
    <w:rsid w:val="4382895A"/>
    <w:rsid w:val="43A4521F"/>
    <w:rsid w:val="43ACDFD6"/>
    <w:rsid w:val="43C9926B"/>
    <w:rsid w:val="43DDAC53"/>
    <w:rsid w:val="43EC01B5"/>
    <w:rsid w:val="4426F5A3"/>
    <w:rsid w:val="448B81F8"/>
    <w:rsid w:val="4490B6B0"/>
    <w:rsid w:val="44DEC426"/>
    <w:rsid w:val="44FBCEE6"/>
    <w:rsid w:val="451AC1E9"/>
    <w:rsid w:val="4520415B"/>
    <w:rsid w:val="453710AC"/>
    <w:rsid w:val="4571714E"/>
    <w:rsid w:val="4574F1BB"/>
    <w:rsid w:val="459200A8"/>
    <w:rsid w:val="45AB5B7F"/>
    <w:rsid w:val="45B47E82"/>
    <w:rsid w:val="45B87224"/>
    <w:rsid w:val="45B8E71A"/>
    <w:rsid w:val="45D8206E"/>
    <w:rsid w:val="45EA02B6"/>
    <w:rsid w:val="45F9FAA2"/>
    <w:rsid w:val="460DE465"/>
    <w:rsid w:val="463FD931"/>
    <w:rsid w:val="4642FCCD"/>
    <w:rsid w:val="4657D756"/>
    <w:rsid w:val="465C4992"/>
    <w:rsid w:val="467DE8F9"/>
    <w:rsid w:val="468AF448"/>
    <w:rsid w:val="46970801"/>
    <w:rsid w:val="46D50ABD"/>
    <w:rsid w:val="46DC0661"/>
    <w:rsid w:val="46EFFAFF"/>
    <w:rsid w:val="4779593F"/>
    <w:rsid w:val="478C5BAF"/>
    <w:rsid w:val="479F7B73"/>
    <w:rsid w:val="47E40E51"/>
    <w:rsid w:val="480B1FCA"/>
    <w:rsid w:val="482F6035"/>
    <w:rsid w:val="48544CDA"/>
    <w:rsid w:val="4872BE05"/>
    <w:rsid w:val="489A5E8B"/>
    <w:rsid w:val="48A948F0"/>
    <w:rsid w:val="48DDBF8E"/>
    <w:rsid w:val="48E1CEFF"/>
    <w:rsid w:val="48E4EE9E"/>
    <w:rsid w:val="492C53ED"/>
    <w:rsid w:val="49383D69"/>
    <w:rsid w:val="497C6DD4"/>
    <w:rsid w:val="49B0DD71"/>
    <w:rsid w:val="49D912F7"/>
    <w:rsid w:val="4A1547AF"/>
    <w:rsid w:val="4AB85167"/>
    <w:rsid w:val="4AEFB1E0"/>
    <w:rsid w:val="4B2A5141"/>
    <w:rsid w:val="4B2B7269"/>
    <w:rsid w:val="4B337A55"/>
    <w:rsid w:val="4B356AE2"/>
    <w:rsid w:val="4B37761F"/>
    <w:rsid w:val="4B5BCE0A"/>
    <w:rsid w:val="4B8A364E"/>
    <w:rsid w:val="4B8BD5CB"/>
    <w:rsid w:val="4B94159F"/>
    <w:rsid w:val="4BA214BE"/>
    <w:rsid w:val="4BA427E6"/>
    <w:rsid w:val="4BA72691"/>
    <w:rsid w:val="4BC0B5A3"/>
    <w:rsid w:val="4BC31E2F"/>
    <w:rsid w:val="4BC57FD5"/>
    <w:rsid w:val="4BC97A00"/>
    <w:rsid w:val="4C063D46"/>
    <w:rsid w:val="4C33BBA6"/>
    <w:rsid w:val="4C4571C7"/>
    <w:rsid w:val="4C54C769"/>
    <w:rsid w:val="4C61F99D"/>
    <w:rsid w:val="4C89581F"/>
    <w:rsid w:val="4CA259DC"/>
    <w:rsid w:val="4CAC6EFF"/>
    <w:rsid w:val="4CB29CA3"/>
    <w:rsid w:val="4CBBB3A6"/>
    <w:rsid w:val="4CC31EBC"/>
    <w:rsid w:val="4CCA02C1"/>
    <w:rsid w:val="4CD423A7"/>
    <w:rsid w:val="4CEBC1EA"/>
    <w:rsid w:val="4CF8DAE3"/>
    <w:rsid w:val="4D0688D5"/>
    <w:rsid w:val="4D199B3B"/>
    <w:rsid w:val="4D6E77FD"/>
    <w:rsid w:val="4D86640E"/>
    <w:rsid w:val="4DB01C89"/>
    <w:rsid w:val="4DEB9E5D"/>
    <w:rsid w:val="4DF5349C"/>
    <w:rsid w:val="4E04EA40"/>
    <w:rsid w:val="4E168EAB"/>
    <w:rsid w:val="4E324E90"/>
    <w:rsid w:val="4EB22315"/>
    <w:rsid w:val="4EBC68E8"/>
    <w:rsid w:val="4EE224EF"/>
    <w:rsid w:val="4EE6E48C"/>
    <w:rsid w:val="4F31EA3D"/>
    <w:rsid w:val="4F5C3D30"/>
    <w:rsid w:val="4FB5814F"/>
    <w:rsid w:val="4FD0387E"/>
    <w:rsid w:val="50181A86"/>
    <w:rsid w:val="5032179C"/>
    <w:rsid w:val="503552CC"/>
    <w:rsid w:val="504A7911"/>
    <w:rsid w:val="505F3160"/>
    <w:rsid w:val="50668C6A"/>
    <w:rsid w:val="5070B90D"/>
    <w:rsid w:val="50752B5D"/>
    <w:rsid w:val="507A1F13"/>
    <w:rsid w:val="509E19EA"/>
    <w:rsid w:val="50AB3BB0"/>
    <w:rsid w:val="50BCF1D3"/>
    <w:rsid w:val="50C3F426"/>
    <w:rsid w:val="50D22660"/>
    <w:rsid w:val="50DD483A"/>
    <w:rsid w:val="50E6C28C"/>
    <w:rsid w:val="50FFCCCD"/>
    <w:rsid w:val="511AEC6C"/>
    <w:rsid w:val="5126C6BE"/>
    <w:rsid w:val="514A0544"/>
    <w:rsid w:val="51538293"/>
    <w:rsid w:val="5164CD61"/>
    <w:rsid w:val="517C6542"/>
    <w:rsid w:val="518C0437"/>
    <w:rsid w:val="518D8D6B"/>
    <w:rsid w:val="51966396"/>
    <w:rsid w:val="5243D45F"/>
    <w:rsid w:val="524A77AD"/>
    <w:rsid w:val="524AD5C6"/>
    <w:rsid w:val="526A25E4"/>
    <w:rsid w:val="5270C9E4"/>
    <w:rsid w:val="5286BAF0"/>
    <w:rsid w:val="52AC8580"/>
    <w:rsid w:val="52AEBAF1"/>
    <w:rsid w:val="52BB1418"/>
    <w:rsid w:val="52E6492D"/>
    <w:rsid w:val="52E88763"/>
    <w:rsid w:val="52F5F0DC"/>
    <w:rsid w:val="53249823"/>
    <w:rsid w:val="532FBCC0"/>
    <w:rsid w:val="533E23DC"/>
    <w:rsid w:val="537F4EB9"/>
    <w:rsid w:val="53A1D2B7"/>
    <w:rsid w:val="53ACB62E"/>
    <w:rsid w:val="53AD9901"/>
    <w:rsid w:val="53B4D6B1"/>
    <w:rsid w:val="53D48D1E"/>
    <w:rsid w:val="53F0029C"/>
    <w:rsid w:val="54055161"/>
    <w:rsid w:val="542292E6"/>
    <w:rsid w:val="5443D0CD"/>
    <w:rsid w:val="54482627"/>
    <w:rsid w:val="544ADA6F"/>
    <w:rsid w:val="54617053"/>
    <w:rsid w:val="54A06CDD"/>
    <w:rsid w:val="54A1C25A"/>
    <w:rsid w:val="54B028EB"/>
    <w:rsid w:val="54B48671"/>
    <w:rsid w:val="54CCC3D2"/>
    <w:rsid w:val="54DD8983"/>
    <w:rsid w:val="54DDC08B"/>
    <w:rsid w:val="54DE160B"/>
    <w:rsid w:val="5586BC0C"/>
    <w:rsid w:val="558E2E41"/>
    <w:rsid w:val="55BD9922"/>
    <w:rsid w:val="55BF2A85"/>
    <w:rsid w:val="55C411A1"/>
    <w:rsid w:val="55CE42E6"/>
    <w:rsid w:val="55FB5727"/>
    <w:rsid w:val="5608D67F"/>
    <w:rsid w:val="561C54F6"/>
    <w:rsid w:val="5622E9EE"/>
    <w:rsid w:val="563577FF"/>
    <w:rsid w:val="563C0B22"/>
    <w:rsid w:val="563F32DC"/>
    <w:rsid w:val="566619CB"/>
    <w:rsid w:val="566D73B6"/>
    <w:rsid w:val="568F0E95"/>
    <w:rsid w:val="56AD495E"/>
    <w:rsid w:val="56C29C73"/>
    <w:rsid w:val="56D2EDE6"/>
    <w:rsid w:val="56E0FF52"/>
    <w:rsid w:val="570FEDBF"/>
    <w:rsid w:val="572C8229"/>
    <w:rsid w:val="573333CB"/>
    <w:rsid w:val="57334F4A"/>
    <w:rsid w:val="57466AA6"/>
    <w:rsid w:val="574F6698"/>
    <w:rsid w:val="5750C5FD"/>
    <w:rsid w:val="5763E451"/>
    <w:rsid w:val="5785B82A"/>
    <w:rsid w:val="57A0B50D"/>
    <w:rsid w:val="58087D95"/>
    <w:rsid w:val="58555B3F"/>
    <w:rsid w:val="58781645"/>
    <w:rsid w:val="58A2FB4D"/>
    <w:rsid w:val="58BAA5A0"/>
    <w:rsid w:val="58D43891"/>
    <w:rsid w:val="58DB0A56"/>
    <w:rsid w:val="58DCDDEC"/>
    <w:rsid w:val="58E0BA50"/>
    <w:rsid w:val="58E8DA15"/>
    <w:rsid w:val="58E9FDD0"/>
    <w:rsid w:val="590B83C4"/>
    <w:rsid w:val="591136CD"/>
    <w:rsid w:val="5925EB89"/>
    <w:rsid w:val="5991E374"/>
    <w:rsid w:val="5A027AF8"/>
    <w:rsid w:val="5A17D477"/>
    <w:rsid w:val="5A701251"/>
    <w:rsid w:val="5A83B6E6"/>
    <w:rsid w:val="5A8DEF13"/>
    <w:rsid w:val="5A9B02FF"/>
    <w:rsid w:val="5ACA8B87"/>
    <w:rsid w:val="5B61772E"/>
    <w:rsid w:val="5BE1E71F"/>
    <w:rsid w:val="5BEAC54F"/>
    <w:rsid w:val="5C29358B"/>
    <w:rsid w:val="5C363CC0"/>
    <w:rsid w:val="5C3DF3FE"/>
    <w:rsid w:val="5C41C4AD"/>
    <w:rsid w:val="5C489EBB"/>
    <w:rsid w:val="5C57F41D"/>
    <w:rsid w:val="5CF00E53"/>
    <w:rsid w:val="5D3DBF04"/>
    <w:rsid w:val="5D84E428"/>
    <w:rsid w:val="5D8D418F"/>
    <w:rsid w:val="5D90E82B"/>
    <w:rsid w:val="5DCE41E3"/>
    <w:rsid w:val="5DFF42DF"/>
    <w:rsid w:val="5E05CE2E"/>
    <w:rsid w:val="5E2CF79E"/>
    <w:rsid w:val="5E47B286"/>
    <w:rsid w:val="5E49BA48"/>
    <w:rsid w:val="5E4A43B8"/>
    <w:rsid w:val="5E56D798"/>
    <w:rsid w:val="5EC48DC8"/>
    <w:rsid w:val="5EC77F70"/>
    <w:rsid w:val="5ED3538A"/>
    <w:rsid w:val="5EE81E6F"/>
    <w:rsid w:val="5F1CD81A"/>
    <w:rsid w:val="5F279B56"/>
    <w:rsid w:val="5FA22267"/>
    <w:rsid w:val="5FAD3CEA"/>
    <w:rsid w:val="5FCD45E9"/>
    <w:rsid w:val="5FE5F780"/>
    <w:rsid w:val="5FF928B5"/>
    <w:rsid w:val="6000E156"/>
    <w:rsid w:val="6007CC45"/>
    <w:rsid w:val="601EF732"/>
    <w:rsid w:val="606F1645"/>
    <w:rsid w:val="607085BB"/>
    <w:rsid w:val="60893D40"/>
    <w:rsid w:val="608C3055"/>
    <w:rsid w:val="6099AE2D"/>
    <w:rsid w:val="60C87A63"/>
    <w:rsid w:val="60E66C96"/>
    <w:rsid w:val="60EAD69A"/>
    <w:rsid w:val="60EF5202"/>
    <w:rsid w:val="61094B3D"/>
    <w:rsid w:val="6176DACC"/>
    <w:rsid w:val="61940D2B"/>
    <w:rsid w:val="61B60D2C"/>
    <w:rsid w:val="61C6A561"/>
    <w:rsid w:val="61D2EE04"/>
    <w:rsid w:val="624AF82A"/>
    <w:rsid w:val="62613FA6"/>
    <w:rsid w:val="6274532C"/>
    <w:rsid w:val="6274AA47"/>
    <w:rsid w:val="62DCCC44"/>
    <w:rsid w:val="62E9B50F"/>
    <w:rsid w:val="631AA834"/>
    <w:rsid w:val="636F7982"/>
    <w:rsid w:val="639DC8BE"/>
    <w:rsid w:val="63B0DC9C"/>
    <w:rsid w:val="63F2AFA9"/>
    <w:rsid w:val="6403686E"/>
    <w:rsid w:val="643DB5B6"/>
    <w:rsid w:val="645A2849"/>
    <w:rsid w:val="6483D076"/>
    <w:rsid w:val="64A772CA"/>
    <w:rsid w:val="64CC020F"/>
    <w:rsid w:val="64E537CC"/>
    <w:rsid w:val="64EF5DFD"/>
    <w:rsid w:val="64FB3D8F"/>
    <w:rsid w:val="6503D7D5"/>
    <w:rsid w:val="651E1CBD"/>
    <w:rsid w:val="653D0A16"/>
    <w:rsid w:val="6544B3BE"/>
    <w:rsid w:val="65470565"/>
    <w:rsid w:val="657AC11E"/>
    <w:rsid w:val="65B2483F"/>
    <w:rsid w:val="65BE8E8C"/>
    <w:rsid w:val="65D24546"/>
    <w:rsid w:val="65D284D3"/>
    <w:rsid w:val="6603C6BC"/>
    <w:rsid w:val="66041231"/>
    <w:rsid w:val="6609EFB8"/>
    <w:rsid w:val="6610F7F6"/>
    <w:rsid w:val="6627CE44"/>
    <w:rsid w:val="6664BAB4"/>
    <w:rsid w:val="6665553A"/>
    <w:rsid w:val="6679BE85"/>
    <w:rsid w:val="669AC84F"/>
    <w:rsid w:val="66A384AA"/>
    <w:rsid w:val="66AF0E99"/>
    <w:rsid w:val="66B1E31F"/>
    <w:rsid w:val="66B414AB"/>
    <w:rsid w:val="66DA7B3D"/>
    <w:rsid w:val="66F74918"/>
    <w:rsid w:val="66FF55F3"/>
    <w:rsid w:val="672AC775"/>
    <w:rsid w:val="673E3458"/>
    <w:rsid w:val="675AFA88"/>
    <w:rsid w:val="67646A94"/>
    <w:rsid w:val="67729107"/>
    <w:rsid w:val="67844C45"/>
    <w:rsid w:val="6791786A"/>
    <w:rsid w:val="67B62326"/>
    <w:rsid w:val="67DDF597"/>
    <w:rsid w:val="67E182F0"/>
    <w:rsid w:val="67E27EE2"/>
    <w:rsid w:val="67E35F97"/>
    <w:rsid w:val="67FD032D"/>
    <w:rsid w:val="6807832B"/>
    <w:rsid w:val="681420F4"/>
    <w:rsid w:val="68180400"/>
    <w:rsid w:val="6846AE19"/>
    <w:rsid w:val="6850E421"/>
    <w:rsid w:val="6872C67C"/>
    <w:rsid w:val="68731A1E"/>
    <w:rsid w:val="6874A137"/>
    <w:rsid w:val="68935C57"/>
    <w:rsid w:val="68C551F4"/>
    <w:rsid w:val="68EC96C9"/>
    <w:rsid w:val="6900D9F6"/>
    <w:rsid w:val="69204189"/>
    <w:rsid w:val="6958B9BF"/>
    <w:rsid w:val="6970C611"/>
    <w:rsid w:val="69BB6C4C"/>
    <w:rsid w:val="69C11BE5"/>
    <w:rsid w:val="69C5C54B"/>
    <w:rsid w:val="69C66666"/>
    <w:rsid w:val="6A03318B"/>
    <w:rsid w:val="6A0547A9"/>
    <w:rsid w:val="6A384AD4"/>
    <w:rsid w:val="6A64AAA2"/>
    <w:rsid w:val="6AA4CF40"/>
    <w:rsid w:val="6ADE3638"/>
    <w:rsid w:val="6B001ABD"/>
    <w:rsid w:val="6B02031A"/>
    <w:rsid w:val="6B08104F"/>
    <w:rsid w:val="6B179F10"/>
    <w:rsid w:val="6B187A27"/>
    <w:rsid w:val="6B6395BC"/>
    <w:rsid w:val="6B6B2B69"/>
    <w:rsid w:val="6B923A0B"/>
    <w:rsid w:val="6B9EDA2F"/>
    <w:rsid w:val="6B9F3A06"/>
    <w:rsid w:val="6BA0F477"/>
    <w:rsid w:val="6BBDBC4B"/>
    <w:rsid w:val="6BD1169D"/>
    <w:rsid w:val="6BD47EDB"/>
    <w:rsid w:val="6BE87409"/>
    <w:rsid w:val="6BF9B11C"/>
    <w:rsid w:val="6C1E1ACE"/>
    <w:rsid w:val="6C230CFB"/>
    <w:rsid w:val="6C548995"/>
    <w:rsid w:val="6C65AC28"/>
    <w:rsid w:val="6C7234DF"/>
    <w:rsid w:val="6C87F192"/>
    <w:rsid w:val="6C89C42D"/>
    <w:rsid w:val="6C960707"/>
    <w:rsid w:val="6CD00A85"/>
    <w:rsid w:val="6CD0AFE9"/>
    <w:rsid w:val="6D271810"/>
    <w:rsid w:val="6D74858D"/>
    <w:rsid w:val="6D80770B"/>
    <w:rsid w:val="6D89BCB8"/>
    <w:rsid w:val="6DA1C26C"/>
    <w:rsid w:val="6DC0B505"/>
    <w:rsid w:val="6DD6767F"/>
    <w:rsid w:val="6DDB5B13"/>
    <w:rsid w:val="6DEB68D0"/>
    <w:rsid w:val="6E05E01D"/>
    <w:rsid w:val="6E6570C7"/>
    <w:rsid w:val="6E73594D"/>
    <w:rsid w:val="6E75E216"/>
    <w:rsid w:val="6E9BCA10"/>
    <w:rsid w:val="6EC356E7"/>
    <w:rsid w:val="6ED199C9"/>
    <w:rsid w:val="6EF9B694"/>
    <w:rsid w:val="6EFA4038"/>
    <w:rsid w:val="6F00A2F9"/>
    <w:rsid w:val="6F0170D8"/>
    <w:rsid w:val="6F1A80FC"/>
    <w:rsid w:val="6F24F145"/>
    <w:rsid w:val="6F4D801E"/>
    <w:rsid w:val="6F51A297"/>
    <w:rsid w:val="6F598B61"/>
    <w:rsid w:val="6F5E07A2"/>
    <w:rsid w:val="6FB0D46F"/>
    <w:rsid w:val="6FB125DA"/>
    <w:rsid w:val="6FC50C9B"/>
    <w:rsid w:val="6FDC672F"/>
    <w:rsid w:val="7009DB06"/>
    <w:rsid w:val="702B6D6D"/>
    <w:rsid w:val="702ECABE"/>
    <w:rsid w:val="7046F9C2"/>
    <w:rsid w:val="7061B66F"/>
    <w:rsid w:val="70712626"/>
    <w:rsid w:val="70CEB54B"/>
    <w:rsid w:val="70D8927B"/>
    <w:rsid w:val="70DAAF03"/>
    <w:rsid w:val="70E4BB14"/>
    <w:rsid w:val="7102D709"/>
    <w:rsid w:val="71399C9E"/>
    <w:rsid w:val="7139AA61"/>
    <w:rsid w:val="713A25E1"/>
    <w:rsid w:val="71896402"/>
    <w:rsid w:val="71E9F873"/>
    <w:rsid w:val="71F8B5F4"/>
    <w:rsid w:val="72069AE8"/>
    <w:rsid w:val="72A590AA"/>
    <w:rsid w:val="72BEFF30"/>
    <w:rsid w:val="72C3F229"/>
    <w:rsid w:val="72E5BCB6"/>
    <w:rsid w:val="734B3351"/>
    <w:rsid w:val="735299D5"/>
    <w:rsid w:val="73537A5E"/>
    <w:rsid w:val="739D2EBC"/>
    <w:rsid w:val="73B6602E"/>
    <w:rsid w:val="73E60B65"/>
    <w:rsid w:val="73EBD964"/>
    <w:rsid w:val="73FE362D"/>
    <w:rsid w:val="740B3DD6"/>
    <w:rsid w:val="744946B8"/>
    <w:rsid w:val="745B0463"/>
    <w:rsid w:val="745FC9A1"/>
    <w:rsid w:val="74896DB6"/>
    <w:rsid w:val="74933491"/>
    <w:rsid w:val="74C276BC"/>
    <w:rsid w:val="74D27D9B"/>
    <w:rsid w:val="74F5047D"/>
    <w:rsid w:val="751428A9"/>
    <w:rsid w:val="7523A79F"/>
    <w:rsid w:val="75334093"/>
    <w:rsid w:val="7535C568"/>
    <w:rsid w:val="756556DA"/>
    <w:rsid w:val="75862E94"/>
    <w:rsid w:val="7591C434"/>
    <w:rsid w:val="75923906"/>
    <w:rsid w:val="759D5766"/>
    <w:rsid w:val="759DD368"/>
    <w:rsid w:val="75E4D835"/>
    <w:rsid w:val="76319D3B"/>
    <w:rsid w:val="765427C7"/>
    <w:rsid w:val="7672B9F6"/>
    <w:rsid w:val="768BD851"/>
    <w:rsid w:val="769483AA"/>
    <w:rsid w:val="7699EAF7"/>
    <w:rsid w:val="76BB853C"/>
    <w:rsid w:val="76DB7F19"/>
    <w:rsid w:val="76FE5D3F"/>
    <w:rsid w:val="77171C9F"/>
    <w:rsid w:val="7743BE70"/>
    <w:rsid w:val="77477711"/>
    <w:rsid w:val="77C29688"/>
    <w:rsid w:val="77EC42D9"/>
    <w:rsid w:val="78441013"/>
    <w:rsid w:val="78477C78"/>
    <w:rsid w:val="78703F18"/>
    <w:rsid w:val="787323F6"/>
    <w:rsid w:val="787ADC75"/>
    <w:rsid w:val="78844D99"/>
    <w:rsid w:val="788CA5E3"/>
    <w:rsid w:val="78910191"/>
    <w:rsid w:val="78919F4F"/>
    <w:rsid w:val="789B63AC"/>
    <w:rsid w:val="78F9CF38"/>
    <w:rsid w:val="7913DCC2"/>
    <w:rsid w:val="7917D1C8"/>
    <w:rsid w:val="792E7E7E"/>
    <w:rsid w:val="79310B94"/>
    <w:rsid w:val="793FFE93"/>
    <w:rsid w:val="79C2CF6A"/>
    <w:rsid w:val="79C426DA"/>
    <w:rsid w:val="79E1E327"/>
    <w:rsid w:val="79E4EFC7"/>
    <w:rsid w:val="7A0E69E2"/>
    <w:rsid w:val="7A3BB74E"/>
    <w:rsid w:val="7A4D1F53"/>
    <w:rsid w:val="7A4E28B1"/>
    <w:rsid w:val="7A5CBC1C"/>
    <w:rsid w:val="7A60BC8E"/>
    <w:rsid w:val="7A61B2DE"/>
    <w:rsid w:val="7AA835BF"/>
    <w:rsid w:val="7AA98C34"/>
    <w:rsid w:val="7AAFC9FD"/>
    <w:rsid w:val="7ABBD96D"/>
    <w:rsid w:val="7ACCD303"/>
    <w:rsid w:val="7AF25600"/>
    <w:rsid w:val="7AF8EC49"/>
    <w:rsid w:val="7B377E7D"/>
    <w:rsid w:val="7B4B8255"/>
    <w:rsid w:val="7B6D45B4"/>
    <w:rsid w:val="7B7D33EB"/>
    <w:rsid w:val="7B8550B4"/>
    <w:rsid w:val="7B997DBC"/>
    <w:rsid w:val="7BA0EE99"/>
    <w:rsid w:val="7BCF33E7"/>
    <w:rsid w:val="7BE3D6A1"/>
    <w:rsid w:val="7BF3D603"/>
    <w:rsid w:val="7BFA24E3"/>
    <w:rsid w:val="7BFF7373"/>
    <w:rsid w:val="7C04CB5F"/>
    <w:rsid w:val="7C6D4C01"/>
    <w:rsid w:val="7C7F2CB6"/>
    <w:rsid w:val="7C8AAAB6"/>
    <w:rsid w:val="7CA93EEB"/>
    <w:rsid w:val="7CC52A79"/>
    <w:rsid w:val="7D0DA0AF"/>
    <w:rsid w:val="7D2ED2CB"/>
    <w:rsid w:val="7D3048B3"/>
    <w:rsid w:val="7D48B441"/>
    <w:rsid w:val="7D5D9AB4"/>
    <w:rsid w:val="7D8183B7"/>
    <w:rsid w:val="7D843133"/>
    <w:rsid w:val="7D963481"/>
    <w:rsid w:val="7DA4844A"/>
    <w:rsid w:val="7DA7DBB3"/>
    <w:rsid w:val="7DE29EEC"/>
    <w:rsid w:val="7DEAC83D"/>
    <w:rsid w:val="7DEAD7D4"/>
    <w:rsid w:val="7E470314"/>
    <w:rsid w:val="7E537429"/>
    <w:rsid w:val="7E90099D"/>
    <w:rsid w:val="7EF90711"/>
    <w:rsid w:val="7F28848C"/>
    <w:rsid w:val="7F4D953A"/>
    <w:rsid w:val="7F92BBC9"/>
    <w:rsid w:val="7F95B2A8"/>
    <w:rsid w:val="7FAF5AAC"/>
    <w:rsid w:val="7FB36914"/>
    <w:rsid w:val="7FF03795"/>
    <w:rsid w:val="7FFC261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526CA9D4"/>
  <w15:chartTrackingRefBased/>
  <w15:docId w15:val="{E39F821A-2506-4B1E-9463-BB67F4395CF6}"/>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8pt" w:line="12.95pt"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56CBC"/>
    <w:pPr>
      <w:ind w:start="36pt"/>
      <w:contextualSpacing/>
    </w:pPr>
  </w:style>
  <w:style w:type="paragraph" w:styleId="Header">
    <w:name w:val="header"/>
    <w:basedOn w:val="Normal"/>
    <w:link w:val="HeaderChar"/>
    <w:uiPriority w:val="99"/>
    <w:unhideWhenUsed/>
    <w:rsid w:val="00FA33E9"/>
    <w:pPr>
      <w:tabs>
        <w:tab w:val="center" w:pos="234pt"/>
        <w:tab w:val="end" w:pos="468pt"/>
      </w:tabs>
      <w:spacing w:after="0pt" w:line="12pt" w:lineRule="auto"/>
    </w:pPr>
  </w:style>
  <w:style w:type="character" w:customStyle="1" w:styleId="HeaderChar">
    <w:name w:val="Header Char"/>
    <w:basedOn w:val="DefaultParagraphFont"/>
    <w:link w:val="Header"/>
    <w:uiPriority w:val="99"/>
    <w:rsid w:val="00FA33E9"/>
  </w:style>
  <w:style w:type="paragraph" w:styleId="Footer">
    <w:name w:val="footer"/>
    <w:basedOn w:val="Normal"/>
    <w:link w:val="FooterChar"/>
    <w:uiPriority w:val="99"/>
    <w:unhideWhenUsed/>
    <w:rsid w:val="00FA33E9"/>
    <w:pPr>
      <w:tabs>
        <w:tab w:val="center" w:pos="234pt"/>
        <w:tab w:val="end" w:pos="468pt"/>
      </w:tabs>
      <w:spacing w:after="0pt" w:line="12pt" w:lineRule="auto"/>
    </w:pPr>
  </w:style>
  <w:style w:type="character" w:customStyle="1" w:styleId="FooterChar">
    <w:name w:val="Footer Char"/>
    <w:basedOn w:val="DefaultParagraphFont"/>
    <w:link w:val="Footer"/>
    <w:uiPriority w:val="99"/>
    <w:rsid w:val="00FA33E9"/>
  </w:style>
  <w:style w:type="paragraph" w:customStyle="1" w:styleId="TableParagraph">
    <w:name w:val="Table Paragraph"/>
    <w:basedOn w:val="Normal"/>
    <w:uiPriority w:val="1"/>
    <w:qFormat/>
    <w:rsid w:val="6C548995"/>
    <w:pPr>
      <w:widowControl w:val="0"/>
      <w:spacing w:after="0pt" w:line="12pt" w:lineRule="auto"/>
    </w:pPr>
    <w:rPr>
      <w:rFonts w:eastAsiaTheme="minorEastAsia"/>
    </w:rPr>
  </w:style>
  <w:style w:type="table" w:styleId="TableGrid">
    <w:name w:val="Table Grid"/>
    <w:basedOn w:val="TableNormal"/>
    <w:uiPriority w:val="59"/>
    <w:rsid w:val="00FB4123"/>
    <w:pPr>
      <w:spacing w:after="0pt" w:line="12pt" w:lineRule="auto"/>
    </w:pPr>
    <w:tblPr>
      <w:tblBorders>
        <w:top w:val="single" w:sz="4" w:space="0" w:color="000000" w:themeColor="text1"/>
        <w:start w:val="single" w:sz="4" w:space="0" w:color="000000" w:themeColor="text1"/>
        <w:bottom w:val="single" w:sz="4" w:space="0" w:color="000000" w:themeColor="text1"/>
        <w:end w:val="single" w:sz="4" w:space="0" w:color="000000" w:themeColor="text1"/>
        <w:insideH w:val="single" w:sz="4" w:space="0" w:color="000000" w:themeColor="text1"/>
        <w:insideV w:val="single" w:sz="4" w:space="0" w:color="000000" w:themeColor="text1"/>
      </w:tblBorders>
    </w:tblPr>
  </w:style>
  <w:style w:type="character" w:customStyle="1" w:styleId="eop">
    <w:name w:val="eop"/>
    <w:basedOn w:val="DefaultParagraphFont"/>
    <w:uiPriority w:val="1"/>
    <w:rsid w:val="2A172947"/>
    <w:rPr>
      <w:rFonts w:asciiTheme="minorHAnsi" w:eastAsiaTheme="minorEastAsia" w:hAnsiTheme="minorHAnsi" w:cstheme="minorBidi"/>
      <w:sz w:val="22"/>
      <w:szCs w:val="22"/>
    </w:rPr>
  </w:style>
  <w:style w:type="character" w:styleId="CommentReference">
    <w:name w:val="annotation reference"/>
    <w:basedOn w:val="DefaultParagraphFont"/>
    <w:uiPriority w:val="99"/>
    <w:semiHidden/>
    <w:unhideWhenUsed/>
    <w:rsid w:val="00677D03"/>
    <w:rPr>
      <w:sz w:val="16"/>
      <w:szCs w:val="16"/>
    </w:rPr>
  </w:style>
  <w:style w:type="paragraph" w:styleId="CommentText">
    <w:name w:val="annotation text"/>
    <w:basedOn w:val="Normal"/>
    <w:link w:val="CommentTextChar"/>
    <w:uiPriority w:val="99"/>
    <w:unhideWhenUsed/>
    <w:rsid w:val="00677D03"/>
    <w:pPr>
      <w:spacing w:line="12pt" w:lineRule="auto"/>
    </w:pPr>
    <w:rPr>
      <w:sz w:val="20"/>
      <w:szCs w:val="20"/>
    </w:rPr>
  </w:style>
  <w:style w:type="character" w:customStyle="1" w:styleId="CommentTextChar">
    <w:name w:val="Comment Text Char"/>
    <w:basedOn w:val="DefaultParagraphFont"/>
    <w:link w:val="CommentText"/>
    <w:uiPriority w:val="99"/>
    <w:rsid w:val="00677D03"/>
    <w:rPr>
      <w:sz w:val="20"/>
      <w:szCs w:val="20"/>
    </w:rPr>
  </w:style>
  <w:style w:type="paragraph" w:styleId="CommentSubject">
    <w:name w:val="annotation subject"/>
    <w:basedOn w:val="CommentText"/>
    <w:next w:val="CommentText"/>
    <w:link w:val="CommentSubjectChar"/>
    <w:uiPriority w:val="99"/>
    <w:semiHidden/>
    <w:unhideWhenUsed/>
    <w:rsid w:val="00677D03"/>
    <w:rPr>
      <w:b/>
      <w:bCs/>
    </w:rPr>
  </w:style>
  <w:style w:type="character" w:customStyle="1" w:styleId="CommentSubjectChar">
    <w:name w:val="Comment Subject Char"/>
    <w:basedOn w:val="CommentTextChar"/>
    <w:link w:val="CommentSubject"/>
    <w:uiPriority w:val="99"/>
    <w:semiHidden/>
    <w:rsid w:val="00677D03"/>
    <w:rPr>
      <w:b/>
      <w:bCs/>
      <w:sz w:val="20"/>
      <w:szCs w:val="20"/>
    </w:rPr>
  </w:style>
  <w:style w:type="paragraph" w:styleId="Revision">
    <w:name w:val="Revision"/>
    <w:hidden/>
    <w:uiPriority w:val="99"/>
    <w:semiHidden/>
    <w:rsid w:val="006C5F94"/>
    <w:pPr>
      <w:spacing w:after="0pt" w:line="12pt" w:lineRule="auto"/>
    </w:pPr>
  </w:style>
  <w:style w:type="character" w:styleId="Mention">
    <w:name w:val="Mention"/>
    <w:basedOn w:val="DefaultParagraphFont"/>
    <w:uiPriority w:val="99"/>
    <w:unhideWhenUsed/>
    <w:rsid w:val="00716C45"/>
    <w:rPr>
      <w:color w:val="2B579A"/>
      <w:shd w:val="clear" w:color="auto" w:fill="E1DFDD"/>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purl.oclc.org/ooxml/officeDocument/relationships/webSettings" Target="webSettings.xml"/><Relationship Id="rId13" Type="http://purl.oclc.org/ooxml/officeDocument/relationships/theme" Target="theme/theme1.xml"/><Relationship Id="rId3" Type="http://purl.oclc.org/ooxml/officeDocument/relationships/customXml" Target="../customXml/item3.xml"/><Relationship Id="rId7" Type="http://purl.oclc.org/ooxml/officeDocument/relationships/settings" Target="settings.xml"/><Relationship Id="rId12" Type="http://purl.oclc.org/ooxml/officeDocument/relationships/fontTable" Target="fontTable.xml"/><Relationship Id="rId2" Type="http://purl.oclc.org/ooxml/officeDocument/relationships/customXml" Target="../customXml/item2.xml"/><Relationship Id="rId1" Type="http://purl.oclc.org/ooxml/officeDocument/relationships/customXml" Target="../customXml/item1.xml"/><Relationship Id="rId6" Type="http://purl.oclc.org/ooxml/officeDocument/relationships/styles" Target="styles.xml"/><Relationship Id="rId11" Type="http://purl.oclc.org/ooxml/officeDocument/relationships/header" Target="header1.xml"/><Relationship Id="rId5" Type="http://purl.oclc.org/ooxml/officeDocument/relationships/numbering" Target="numbering.xml"/><Relationship Id="rId10" Type="http://purl.oclc.org/ooxml/officeDocument/relationships/endnotes" Target="endnotes.xml"/><Relationship Id="rId4" Type="http://purl.oclc.org/ooxml/officeDocument/relationships/customXml" Target="../customXml/item4.xml"/><Relationship Id="rId9" Type="http://purl.oclc.org/ooxml/officeDocument/relationships/footnotes" Target="footnotes.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_rels/item2.xml.rels><?xml version="1.0" encoding="UTF-8" standalone="yes"?>
<Relationships xmlns="http://schemas.openxmlformats.org/package/2006/relationships"><Relationship Id="rId1" Type="http://purl.oclc.org/ooxml/officeDocument/relationships/customXmlProps" Target="itemProps2.xml"/></Relationships>
</file>

<file path=customXml/_rels/item3.xml.rels><?xml version="1.0" encoding="UTF-8" standalone="yes"?>
<Relationships xmlns="http://schemas.openxmlformats.org/package/2006/relationships"><Relationship Id="rId1" Type="http://purl.oclc.org/ooxml/officeDocument/relationships/customXmlProps" Target="itemProps3.xml"/></Relationships>
</file>

<file path=customXml/_rels/item4.xml.rels><?xml version="1.0" encoding="UTF-8" standalone="yes"?>
<Relationships xmlns="http://schemas.openxmlformats.org/package/2006/relationships"><Relationship Id="rId1" Type="http://purl.oclc.org/ooxml/officeDocument/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EA4636E6EC7F642BAD62723572F011B" ma:contentTypeVersion="16" ma:contentTypeDescription="Create a new document." ma:contentTypeScope="" ma:versionID="2a780167842e4c07198855d39dd84a57">
  <xsd:schema xmlns:xsd="http://www.w3.org/2001/XMLSchema" xmlns:xs="http://www.w3.org/2001/XMLSchema" xmlns:p="http://schemas.microsoft.com/office/2006/metadata/properties" xmlns:ns2="3abc9395-e2eb-47d3-a941-2b1dc42207fc" xmlns:ns3="75b13d30-2fa9-46d5-9925-ce502a8bfb17" targetNamespace="http://schemas.microsoft.com/office/2006/metadata/properties" ma:root="true" ma:fieldsID="1287fdb0557cbb1d55ee8e44cbb39ea7" ns2:_="" ns3:_="">
    <xsd:import namespace="3abc9395-e2eb-47d3-a941-2b1dc42207fc"/>
    <xsd:import namespace="75b13d30-2fa9-46d5-9925-ce502a8bfb1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Program"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abc9395-e2eb-47d3-a941-2b1dc42207f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26d46bd7-4a58-4bc0-a217-7245e6e70419"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descriptio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Program" ma:index="22" nillable="true" ma:displayName="Program" ma:format="Thumbnail" ma:internalName="Program">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5b13d30-2fa9-46d5-9925-ce502a8bfb17"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187292d3-fc87-4046-9928-3bae3a67f296}" ma:internalName="TaxCatchAll" ma:showField="CatchAllData" ma:web="75b13d30-2fa9-46d5-9925-ce502a8bfb1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75b13d30-2fa9-46d5-9925-ce502a8bfb17" xsi:nil="true"/>
    <lcf76f155ced4ddcb4097134ff3c332f xmlns="3abc9395-e2eb-47d3-a941-2b1dc42207fc">
      <Terms xmlns="http://schemas.microsoft.com/office/infopath/2007/PartnerControls"/>
    </lcf76f155ced4ddcb4097134ff3c332f>
    <Program xmlns="3abc9395-e2eb-47d3-a941-2b1dc42207fc" xsi:nil="true"/>
  </documentManagement>
</p:properties>
</file>

<file path=customXml/itemProps1.xml><?xml version="1.0" encoding="utf-8"?>
<ds:datastoreItem xmlns:ds="http://purl.oclc.org/ooxml/officeDocument/customXml" ds:itemID="{AE80491E-53E8-4480-9B3A-209A654D57A4}">
  <ds:schemaRefs>
    <ds:schemaRef ds:uri="http://schemas.microsoft.com/sharepoint/v3/contenttype/forms"/>
  </ds:schemaRefs>
</ds:datastoreItem>
</file>

<file path=customXml/itemProps2.xml><?xml version="1.0" encoding="utf-8"?>
<ds:datastoreItem xmlns:ds="http://purl.oclc.org/ooxml/officeDocument/customXml" ds:itemID="{2ECB119E-7436-461F-BDB5-5A09F54B088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abc9395-e2eb-47d3-a941-2b1dc42207fc"/>
    <ds:schemaRef ds:uri="75b13d30-2fa9-46d5-9925-ce502a8bfb1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purl.oclc.org/ooxml/officeDocument/customXml" ds:itemID="{17162293-0230-4BF9-8F85-81BA7289DE2D}">
  <ds:schemaRefs>
    <ds:schemaRef ds:uri="http://schemas.openxmlformats.org/officeDocument/2006/bibliography"/>
  </ds:schemaRefs>
</ds:datastoreItem>
</file>

<file path=customXml/itemProps4.xml><?xml version="1.0" encoding="utf-8"?>
<ds:datastoreItem xmlns:ds="http://purl.oclc.org/ooxml/officeDocument/customXml" ds:itemID="{18FD403D-99EE-4E37-858B-277FA60FF201}">
  <ds:schemaRefs>
    <ds:schemaRef ds:uri="http://schemas.microsoft.com/office/2006/metadata/properties"/>
    <ds:schemaRef ds:uri="http://schemas.microsoft.com/office/infopath/2007/PartnerControls"/>
    <ds:schemaRef ds:uri="0a20205c-0631-4ff0-81c6-46eee12fe7e9"/>
    <ds:schemaRef ds:uri="75b13d30-2fa9-46d5-9925-ce502a8bfb17"/>
    <ds:schemaRef ds:uri="3abc9395-e2eb-47d3-a941-2b1dc42207fc"/>
  </ds:schemaRefs>
</ds:datastoreItem>
</file>

<file path=docProps/app.xml><?xml version="1.0" encoding="utf-8"?>
<Properties xmlns="http://purl.oclc.org/ooxml/officeDocument/extendedProperties" xmlns:vt="http://purl.oclc.org/ooxml/officeDocument/docPropsVTypes">
  <Template>Normal</Template>
  <TotalTime>21</TotalTime>
  <Pages>18</Pages>
  <Words>6716</Words>
  <Characters>40163</Characters>
  <Application>Microsoft Office Word</Application>
  <DocSecurity>0</DocSecurity>
  <Lines>819</Lines>
  <Paragraphs>330</Paragraphs>
  <ScaleCrop>false</ScaleCrop>
  <Company/>
  <LinksUpToDate>false</LinksUpToDate>
  <CharactersWithSpaces>46549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Reilly, James (CONTR)</dc:creator>
  <cp:keywords/>
  <dc:description/>
  <cp:lastModifiedBy>Vandecoevering, Kelley</cp:lastModifiedBy>
  <cp:revision>210</cp:revision>
  <dcterms:created xsi:type="dcterms:W3CDTF">2025-12-22T19:08:00Z</dcterms:created>
  <dcterms:modified xsi:type="dcterms:W3CDTF">2026-03-25T15:36:00Z</dcterms:modified>
</cp:coreProperties>
</file>

<file path=docProps/custom.xml><?xml version="1.0" encoding="utf-8"?>
<Properties xmlns="http://purl.oclc.org/ooxml/officeDocument/customProperties" xmlns:vt="http://purl.oclc.org/ooxml/officeDocument/docPropsVTypes">
  <property fmtid="{D5CDD505-2E9C-101B-9397-08002B2CF9AE}" pid="2" name="ContentTypeId">
    <vt:lpwstr>0x010100FEA4636E6EC7F642BAD62723572F011B</vt:lpwstr>
  </property>
  <property fmtid="{D5CDD505-2E9C-101B-9397-08002B2CF9AE}" pid="3" name="DOE_OwningOrg">
    <vt:lpwstr>4;#Office of Policy|74f8a15e-576f-4586-a6cc-3b96b9734bcf</vt:lpwstr>
  </property>
  <property fmtid="{D5CDD505-2E9C-101B-9397-08002B2CF9AE}" pid="4" name="DOE_LifecycleState">
    <vt:lpwstr>1;#Draft|44aca65a-a2b8-4064-ac99-6d3b27b9c145</vt:lpwstr>
  </property>
  <property fmtid="{D5CDD505-2E9C-101B-9397-08002B2CF9AE}" pid="5" name="DOE_ProjectStatus">
    <vt:lpwstr/>
  </property>
  <property fmtid="{D5CDD505-2E9C-101B-9397-08002B2CF9AE}" pid="6" name="DOE_RecordsDispositionSchedule">
    <vt:lpwstr>5;#Administrative Issuance Documenting Substantive Functions MODIFIED (ADM 16_1_1)|a09c1cbb-e1df-4016-ab01-a7944a441e13</vt:lpwstr>
  </property>
  <property fmtid="{D5CDD505-2E9C-101B-9397-08002B2CF9AE}" pid="7" name="MediaServiceImageTags">
    <vt:lpwstr/>
  </property>
  <property fmtid="{D5CDD505-2E9C-101B-9397-08002B2CF9AE}" pid="8" name="lcf76f155ced4ddcb4097134ff3c332f">
    <vt:lpwstr/>
  </property>
  <property fmtid="{D5CDD505-2E9C-101B-9397-08002B2CF9AE}" pid="9" name="docLang">
    <vt:lpwstr>en</vt:lpwstr>
  </property>
</Properties>
</file>