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35C9" w14:textId="42DA1CDF" w:rsidR="00EA21E0" w:rsidRPr="00F25C45" w:rsidRDefault="006733A2" w:rsidP="00F25C45">
      <w:pPr>
        <w:pStyle w:val="BodyText"/>
        <w:rPr>
          <w:rFonts w:ascii="Arial" w:hAnsi="Arial" w:cs="Arial"/>
          <w:sz w:val="24"/>
          <w:szCs w:val="24"/>
        </w:rPr>
      </w:pPr>
      <w:r>
        <w:rPr>
          <w:rFonts w:ascii="Arial" w:hAnsi="Arial" w:cs="Arial"/>
          <w:sz w:val="24"/>
          <w:szCs w:val="24"/>
        </w:rPr>
        <w:t xml:space="preserve">Request for Information </w:t>
      </w:r>
      <w:r w:rsidR="003A61AB">
        <w:rPr>
          <w:rFonts w:ascii="Arial" w:hAnsi="Arial" w:cs="Arial"/>
          <w:sz w:val="24"/>
          <w:szCs w:val="24"/>
        </w:rPr>
        <w:t>–</w:t>
      </w:r>
      <w:r>
        <w:rPr>
          <w:rFonts w:ascii="Arial" w:hAnsi="Arial" w:cs="Arial"/>
          <w:sz w:val="24"/>
          <w:szCs w:val="24"/>
        </w:rPr>
        <w:t xml:space="preserve"> </w:t>
      </w:r>
      <w:r w:rsidR="00193CF3" w:rsidRPr="00193CF3">
        <w:rPr>
          <w:rFonts w:ascii="Arial" w:hAnsi="Arial" w:cs="Arial"/>
          <w:sz w:val="24"/>
          <w:szCs w:val="24"/>
        </w:rPr>
        <w:t xml:space="preserve">Domestically Sourced </w:t>
      </w:r>
      <w:r w:rsidR="00ED5921">
        <w:rPr>
          <w:rFonts w:ascii="Arial" w:hAnsi="Arial" w:cs="Arial"/>
          <w:sz w:val="24"/>
          <w:szCs w:val="24"/>
        </w:rPr>
        <w:t xml:space="preserve">Motor </w:t>
      </w:r>
      <w:r w:rsidR="00E47A11">
        <w:rPr>
          <w:rFonts w:ascii="Arial" w:hAnsi="Arial" w:cs="Arial"/>
          <w:sz w:val="24"/>
          <w:szCs w:val="24"/>
        </w:rPr>
        <w:t>Bearings</w:t>
      </w:r>
      <w:r w:rsidR="00193CF3" w:rsidRPr="00193CF3">
        <w:rPr>
          <w:rFonts w:ascii="Arial" w:hAnsi="Arial" w:cs="Arial"/>
          <w:sz w:val="24"/>
          <w:szCs w:val="24"/>
        </w:rPr>
        <w:t xml:space="preserve"> for sUAS</w:t>
      </w:r>
    </w:p>
    <w:p w14:paraId="461435CA" w14:textId="77777777" w:rsidR="00EA21E0" w:rsidRPr="00F25C45" w:rsidRDefault="00EA21E0" w:rsidP="00F25C45">
      <w:pPr>
        <w:pStyle w:val="BodyText"/>
        <w:rPr>
          <w:rFonts w:ascii="Arial" w:hAnsi="Arial" w:cs="Arial"/>
          <w:sz w:val="24"/>
          <w:szCs w:val="24"/>
        </w:rPr>
      </w:pPr>
    </w:p>
    <w:p w14:paraId="461435CB" w14:textId="77777777" w:rsidR="00EA21E0" w:rsidRPr="00F25C45" w:rsidRDefault="00EA21E0" w:rsidP="00F25C45">
      <w:pPr>
        <w:pStyle w:val="BodyText"/>
        <w:rPr>
          <w:rFonts w:ascii="Arial" w:hAnsi="Arial" w:cs="Arial"/>
          <w:sz w:val="24"/>
          <w:szCs w:val="24"/>
        </w:rPr>
      </w:pPr>
    </w:p>
    <w:p w14:paraId="461435CC" w14:textId="77777777" w:rsidR="00EA21E0" w:rsidRPr="00F25C45" w:rsidRDefault="00EA21E0" w:rsidP="00F25C45">
      <w:pPr>
        <w:pStyle w:val="BodyText"/>
        <w:rPr>
          <w:rFonts w:ascii="Arial" w:hAnsi="Arial" w:cs="Arial"/>
          <w:sz w:val="24"/>
          <w:szCs w:val="24"/>
        </w:rPr>
      </w:pPr>
      <w:r w:rsidRPr="00F25C45">
        <w:rPr>
          <w:rFonts w:ascii="Arial" w:hAnsi="Arial" w:cs="Arial"/>
          <w:sz w:val="24"/>
          <w:szCs w:val="24"/>
        </w:rPr>
        <w:t>INTRODUCTION</w:t>
      </w:r>
    </w:p>
    <w:p w14:paraId="461435CD" w14:textId="77777777" w:rsidR="00EA21E0" w:rsidRPr="00F25C45" w:rsidRDefault="00EA21E0" w:rsidP="00F25C45">
      <w:pPr>
        <w:pStyle w:val="BodyText"/>
        <w:rPr>
          <w:rFonts w:ascii="Arial" w:hAnsi="Arial" w:cs="Arial"/>
          <w:sz w:val="24"/>
          <w:szCs w:val="24"/>
        </w:rPr>
      </w:pPr>
    </w:p>
    <w:p w14:paraId="71F8C58B" w14:textId="3EACB4DD" w:rsidR="00193CF3" w:rsidRDefault="00466B76" w:rsidP="00193CF3">
      <w:pPr>
        <w:pStyle w:val="BodyText"/>
        <w:rPr>
          <w:rFonts w:ascii="Arial" w:hAnsi="Arial" w:cs="Arial"/>
          <w:spacing w:val="-1"/>
          <w:sz w:val="24"/>
          <w:szCs w:val="24"/>
        </w:rPr>
      </w:pPr>
      <w:r w:rsidRPr="00466B76">
        <w:rPr>
          <w:rFonts w:ascii="Arial" w:hAnsi="Arial" w:cs="Arial"/>
          <w:spacing w:val="-1"/>
          <w:sz w:val="24"/>
          <w:szCs w:val="24"/>
        </w:rPr>
        <w:t xml:space="preserve">Tobyhanna Army Depot (TYAD) is issuing this Request for Information (RFI) as part of its market research to identify American companies based in the United States of America with the interest and capability to manufacture and supply commercial-grade </w:t>
      </w:r>
      <w:r w:rsidR="00ED5921">
        <w:rPr>
          <w:rFonts w:ascii="Arial" w:hAnsi="Arial" w:cs="Arial"/>
          <w:spacing w:val="-1"/>
          <w:sz w:val="24"/>
          <w:szCs w:val="24"/>
        </w:rPr>
        <w:t xml:space="preserve">motor </w:t>
      </w:r>
      <w:r w:rsidRPr="00466B76">
        <w:rPr>
          <w:rFonts w:ascii="Arial" w:hAnsi="Arial" w:cs="Arial"/>
          <w:spacing w:val="-1"/>
          <w:sz w:val="24"/>
          <w:szCs w:val="24"/>
        </w:rPr>
        <w:t>bearings. These bearings are critical components for Brushless Direct Current (BLDC) motors used in small uncrewed aircraft systems (sUAS).</w:t>
      </w:r>
    </w:p>
    <w:p w14:paraId="4B21C082" w14:textId="77777777" w:rsidR="00466B76" w:rsidRPr="00193CF3" w:rsidRDefault="00466B76" w:rsidP="00193CF3">
      <w:pPr>
        <w:pStyle w:val="BodyText"/>
        <w:rPr>
          <w:rFonts w:ascii="Arial" w:hAnsi="Arial" w:cs="Arial"/>
          <w:spacing w:val="-1"/>
          <w:sz w:val="24"/>
          <w:szCs w:val="24"/>
        </w:rPr>
      </w:pPr>
    </w:p>
    <w:p w14:paraId="461435D2" w14:textId="4BEB73BC" w:rsidR="00EB3819" w:rsidRDefault="00466B76" w:rsidP="00F25C45">
      <w:pPr>
        <w:pStyle w:val="BodyText"/>
        <w:rPr>
          <w:rFonts w:ascii="Arial" w:hAnsi="Arial" w:cs="Arial"/>
          <w:spacing w:val="-1"/>
          <w:sz w:val="24"/>
          <w:szCs w:val="24"/>
        </w:rPr>
      </w:pPr>
      <w:r w:rsidRPr="00466B76">
        <w:rPr>
          <w:rFonts w:ascii="Arial" w:hAnsi="Arial" w:cs="Arial"/>
          <w:spacing w:val="-1"/>
          <w:sz w:val="24"/>
          <w:szCs w:val="24"/>
        </w:rPr>
        <w:t>This is an RFI only. This RFI is for planning and market research purposes and does not constitute a solicitation for proposals, proposal abstracts, or quotations. The Government will not award a contract on the basis of this RFI.</w:t>
      </w:r>
    </w:p>
    <w:p w14:paraId="4EE34F64" w14:textId="77777777" w:rsidR="00466B76" w:rsidRPr="00F25C45" w:rsidRDefault="00466B76" w:rsidP="00F25C45">
      <w:pPr>
        <w:pStyle w:val="BodyText"/>
        <w:rPr>
          <w:rFonts w:ascii="Arial" w:hAnsi="Arial" w:cs="Arial"/>
          <w:sz w:val="24"/>
          <w:szCs w:val="24"/>
        </w:rPr>
      </w:pPr>
    </w:p>
    <w:p w14:paraId="461435D3" w14:textId="77777777" w:rsidR="00EA21E0" w:rsidRPr="00F25C45" w:rsidRDefault="00EA21E0" w:rsidP="00F25C45">
      <w:pPr>
        <w:pStyle w:val="BodyText"/>
        <w:rPr>
          <w:rFonts w:ascii="Arial" w:hAnsi="Arial" w:cs="Arial"/>
          <w:sz w:val="24"/>
          <w:szCs w:val="24"/>
        </w:rPr>
      </w:pPr>
      <w:r w:rsidRPr="00F25C45">
        <w:rPr>
          <w:rFonts w:ascii="Arial" w:hAnsi="Arial" w:cs="Arial"/>
          <w:sz w:val="24"/>
          <w:szCs w:val="24"/>
        </w:rPr>
        <w:t>DISCLAIMER</w:t>
      </w:r>
    </w:p>
    <w:p w14:paraId="461435D4" w14:textId="77777777" w:rsidR="00EA21E0" w:rsidRPr="00F25C45" w:rsidRDefault="00EA21E0" w:rsidP="00F25C45">
      <w:pPr>
        <w:pStyle w:val="BodyText"/>
        <w:rPr>
          <w:rFonts w:ascii="Arial" w:hAnsi="Arial" w:cs="Arial"/>
          <w:sz w:val="24"/>
          <w:szCs w:val="24"/>
        </w:rPr>
      </w:pPr>
    </w:p>
    <w:p w14:paraId="461435D5" w14:textId="3CB74803" w:rsidR="00EA21E0" w:rsidRDefault="00EA21E0" w:rsidP="00F25C45">
      <w:pPr>
        <w:pStyle w:val="BodyText"/>
        <w:rPr>
          <w:rFonts w:ascii="Arial" w:hAnsi="Arial" w:cs="Arial"/>
          <w:sz w:val="24"/>
          <w:szCs w:val="24"/>
        </w:rPr>
      </w:pPr>
      <w:r w:rsidRPr="00F25C45">
        <w:rPr>
          <w:rFonts w:ascii="Arial" w:hAnsi="Arial" w:cs="Arial"/>
          <w:spacing w:val="-1"/>
          <w:sz w:val="24"/>
          <w:szCs w:val="24"/>
        </w:rPr>
        <w:t>THIS</w:t>
      </w:r>
      <w:r w:rsidRPr="00F25C45">
        <w:rPr>
          <w:rFonts w:ascii="Arial" w:hAnsi="Arial" w:cs="Arial"/>
          <w:spacing w:val="7"/>
          <w:sz w:val="24"/>
          <w:szCs w:val="24"/>
        </w:rPr>
        <w:t xml:space="preserve"> </w:t>
      </w:r>
      <w:r w:rsidR="0099616E">
        <w:rPr>
          <w:rFonts w:ascii="Arial" w:hAnsi="Arial" w:cs="Arial"/>
          <w:sz w:val="24"/>
          <w:szCs w:val="24"/>
        </w:rPr>
        <w:t xml:space="preserve">REQUEST FOR INFORMATION </w:t>
      </w:r>
      <w:r w:rsidRPr="00F25C45">
        <w:rPr>
          <w:rFonts w:ascii="Arial" w:hAnsi="Arial" w:cs="Arial"/>
          <w:spacing w:val="1"/>
          <w:sz w:val="24"/>
          <w:szCs w:val="24"/>
        </w:rPr>
        <w:t>IS</w:t>
      </w:r>
      <w:r w:rsidRPr="00F25C45">
        <w:rPr>
          <w:rFonts w:ascii="Arial" w:hAnsi="Arial" w:cs="Arial"/>
          <w:spacing w:val="5"/>
          <w:sz w:val="24"/>
          <w:szCs w:val="24"/>
        </w:rPr>
        <w:t xml:space="preserve"> </w:t>
      </w:r>
      <w:r w:rsidRPr="00F25C45">
        <w:rPr>
          <w:rFonts w:ascii="Arial" w:hAnsi="Arial" w:cs="Arial"/>
          <w:spacing w:val="-1"/>
          <w:sz w:val="24"/>
          <w:szCs w:val="24"/>
        </w:rPr>
        <w:t>FOR</w:t>
      </w:r>
      <w:r w:rsidRPr="00F25C45">
        <w:rPr>
          <w:rFonts w:ascii="Arial" w:hAnsi="Arial" w:cs="Arial"/>
          <w:spacing w:val="7"/>
          <w:sz w:val="24"/>
          <w:szCs w:val="24"/>
        </w:rPr>
        <w:t xml:space="preserve"> </w:t>
      </w:r>
      <w:r w:rsidRPr="00F25C45">
        <w:rPr>
          <w:rFonts w:ascii="Arial" w:hAnsi="Arial" w:cs="Arial"/>
          <w:sz w:val="24"/>
          <w:szCs w:val="24"/>
        </w:rPr>
        <w:t>INFORMATIONAL</w:t>
      </w:r>
      <w:r w:rsidRPr="00F25C45">
        <w:rPr>
          <w:rFonts w:ascii="Arial" w:hAnsi="Arial" w:cs="Arial"/>
          <w:spacing w:val="4"/>
          <w:sz w:val="24"/>
          <w:szCs w:val="24"/>
        </w:rPr>
        <w:t xml:space="preserve"> </w:t>
      </w:r>
      <w:r w:rsidRPr="00F25C45">
        <w:rPr>
          <w:rFonts w:ascii="Arial" w:hAnsi="Arial" w:cs="Arial"/>
          <w:sz w:val="24"/>
          <w:szCs w:val="24"/>
        </w:rPr>
        <w:t>PURPOSES</w:t>
      </w:r>
      <w:r w:rsidRPr="00F25C45">
        <w:rPr>
          <w:rFonts w:ascii="Arial" w:hAnsi="Arial" w:cs="Arial"/>
          <w:spacing w:val="5"/>
          <w:sz w:val="24"/>
          <w:szCs w:val="24"/>
        </w:rPr>
        <w:t xml:space="preserve"> </w:t>
      </w:r>
      <w:r w:rsidRPr="00F25C45">
        <w:rPr>
          <w:rFonts w:ascii="Arial" w:hAnsi="Arial" w:cs="Arial"/>
          <w:sz w:val="24"/>
          <w:szCs w:val="24"/>
        </w:rPr>
        <w:t>ONLY.</w:t>
      </w:r>
      <w:r w:rsidRPr="00F25C45">
        <w:rPr>
          <w:rFonts w:ascii="Arial" w:hAnsi="Arial" w:cs="Arial"/>
          <w:spacing w:val="7"/>
          <w:sz w:val="24"/>
          <w:szCs w:val="24"/>
        </w:rPr>
        <w:t xml:space="preserve"> </w:t>
      </w:r>
      <w:r w:rsidRPr="00F25C45">
        <w:rPr>
          <w:rFonts w:ascii="Arial" w:hAnsi="Arial" w:cs="Arial"/>
          <w:sz w:val="24"/>
          <w:szCs w:val="24"/>
        </w:rPr>
        <w:t>THIS</w:t>
      </w:r>
      <w:r w:rsidRPr="00F25C45">
        <w:rPr>
          <w:rFonts w:ascii="Arial" w:hAnsi="Arial" w:cs="Arial"/>
          <w:spacing w:val="7"/>
          <w:sz w:val="24"/>
          <w:szCs w:val="24"/>
        </w:rPr>
        <w:t xml:space="preserve"> </w:t>
      </w:r>
      <w:r w:rsidRPr="00F25C45">
        <w:rPr>
          <w:rFonts w:ascii="Arial" w:hAnsi="Arial" w:cs="Arial"/>
          <w:sz w:val="24"/>
          <w:szCs w:val="24"/>
        </w:rPr>
        <w:t>IS</w:t>
      </w:r>
      <w:r w:rsidRPr="00F25C45">
        <w:rPr>
          <w:rFonts w:ascii="Arial" w:hAnsi="Arial" w:cs="Arial"/>
          <w:spacing w:val="8"/>
          <w:sz w:val="24"/>
          <w:szCs w:val="24"/>
        </w:rPr>
        <w:t xml:space="preserve"> </w:t>
      </w:r>
      <w:r w:rsidRPr="00F25C45">
        <w:rPr>
          <w:rFonts w:ascii="Arial" w:hAnsi="Arial" w:cs="Arial"/>
          <w:sz w:val="24"/>
          <w:szCs w:val="24"/>
        </w:rPr>
        <w:t>NOT</w:t>
      </w:r>
      <w:r w:rsidRPr="00F25C45">
        <w:rPr>
          <w:rFonts w:ascii="Arial" w:hAnsi="Arial" w:cs="Arial"/>
          <w:spacing w:val="4"/>
          <w:sz w:val="24"/>
          <w:szCs w:val="24"/>
        </w:rPr>
        <w:t xml:space="preserve"> </w:t>
      </w:r>
      <w:r w:rsidRPr="00F25C45">
        <w:rPr>
          <w:rFonts w:ascii="Arial" w:hAnsi="Arial" w:cs="Arial"/>
          <w:sz w:val="24"/>
          <w:szCs w:val="24"/>
        </w:rPr>
        <w:t>A</w:t>
      </w:r>
      <w:r w:rsidRPr="00F25C45">
        <w:rPr>
          <w:rFonts w:ascii="Arial" w:hAnsi="Arial" w:cs="Arial"/>
          <w:spacing w:val="6"/>
          <w:sz w:val="24"/>
          <w:szCs w:val="24"/>
        </w:rPr>
        <w:t xml:space="preserve"> </w:t>
      </w:r>
      <w:r w:rsidRPr="00F25C45">
        <w:rPr>
          <w:rFonts w:ascii="Arial" w:hAnsi="Arial" w:cs="Arial"/>
          <w:sz w:val="24"/>
          <w:szCs w:val="24"/>
        </w:rPr>
        <w:t>REQUEST</w:t>
      </w:r>
      <w:r w:rsidRPr="00F25C45">
        <w:rPr>
          <w:rFonts w:ascii="Arial" w:hAnsi="Arial" w:cs="Arial"/>
          <w:spacing w:val="6"/>
          <w:sz w:val="24"/>
          <w:szCs w:val="24"/>
        </w:rPr>
        <w:t xml:space="preserve"> </w:t>
      </w:r>
      <w:r w:rsidRPr="00F25C45">
        <w:rPr>
          <w:rFonts w:ascii="Arial" w:hAnsi="Arial" w:cs="Arial"/>
          <w:spacing w:val="-1"/>
          <w:sz w:val="24"/>
          <w:szCs w:val="24"/>
        </w:rPr>
        <w:t>FOR</w:t>
      </w:r>
      <w:r w:rsidRPr="00F25C45">
        <w:rPr>
          <w:rFonts w:ascii="Arial" w:hAnsi="Arial" w:cs="Arial"/>
          <w:spacing w:val="6"/>
          <w:sz w:val="24"/>
          <w:szCs w:val="24"/>
        </w:rPr>
        <w:t xml:space="preserve"> </w:t>
      </w:r>
      <w:r w:rsidRPr="00F25C45">
        <w:rPr>
          <w:rFonts w:ascii="Arial" w:hAnsi="Arial" w:cs="Arial"/>
          <w:spacing w:val="-1"/>
          <w:sz w:val="24"/>
          <w:szCs w:val="24"/>
        </w:rPr>
        <w:t>PROPOSAL (RFP) TO BE SUBMITTED.</w:t>
      </w:r>
      <w:r w:rsidRPr="00F25C45">
        <w:rPr>
          <w:rFonts w:ascii="Arial" w:hAnsi="Arial" w:cs="Arial"/>
          <w:spacing w:val="64"/>
          <w:w w:val="99"/>
          <w:sz w:val="24"/>
          <w:szCs w:val="24"/>
        </w:rPr>
        <w:t xml:space="preserve"> </w:t>
      </w:r>
      <w:r w:rsidRPr="00F25C45">
        <w:rPr>
          <w:rFonts w:ascii="Arial" w:hAnsi="Arial" w:cs="Arial"/>
          <w:sz w:val="24"/>
          <w:szCs w:val="24"/>
        </w:rPr>
        <w:t>IT</w:t>
      </w:r>
      <w:r w:rsidRPr="00F25C45">
        <w:rPr>
          <w:rFonts w:ascii="Arial" w:hAnsi="Arial" w:cs="Arial"/>
          <w:spacing w:val="26"/>
          <w:sz w:val="24"/>
          <w:szCs w:val="24"/>
        </w:rPr>
        <w:t xml:space="preserve"> </w:t>
      </w:r>
      <w:r w:rsidRPr="00F25C45">
        <w:rPr>
          <w:rFonts w:ascii="Arial" w:hAnsi="Arial" w:cs="Arial"/>
          <w:sz w:val="24"/>
          <w:szCs w:val="24"/>
        </w:rPr>
        <w:t>DOES</w:t>
      </w:r>
      <w:r w:rsidRPr="00F25C45">
        <w:rPr>
          <w:rFonts w:ascii="Arial" w:hAnsi="Arial" w:cs="Arial"/>
          <w:spacing w:val="27"/>
          <w:sz w:val="24"/>
          <w:szCs w:val="24"/>
        </w:rPr>
        <w:t xml:space="preserve"> </w:t>
      </w:r>
      <w:r w:rsidRPr="00F25C45">
        <w:rPr>
          <w:rFonts w:ascii="Arial" w:hAnsi="Arial" w:cs="Arial"/>
          <w:sz w:val="24"/>
          <w:szCs w:val="24"/>
        </w:rPr>
        <w:t>NOT</w:t>
      </w:r>
      <w:r w:rsidRPr="00F25C45">
        <w:rPr>
          <w:rFonts w:ascii="Arial" w:hAnsi="Arial" w:cs="Arial"/>
          <w:spacing w:val="26"/>
          <w:sz w:val="24"/>
          <w:szCs w:val="24"/>
        </w:rPr>
        <w:t xml:space="preserve"> </w:t>
      </w:r>
      <w:r w:rsidRPr="00F25C45">
        <w:rPr>
          <w:rFonts w:ascii="Arial" w:hAnsi="Arial" w:cs="Arial"/>
          <w:sz w:val="24"/>
          <w:szCs w:val="24"/>
        </w:rPr>
        <w:t>CONSTITUTE</w:t>
      </w:r>
      <w:r w:rsidRPr="00F25C45">
        <w:rPr>
          <w:rFonts w:ascii="Arial" w:hAnsi="Arial" w:cs="Arial"/>
          <w:spacing w:val="29"/>
          <w:sz w:val="24"/>
          <w:szCs w:val="24"/>
        </w:rPr>
        <w:t xml:space="preserve"> </w:t>
      </w:r>
      <w:r w:rsidRPr="00F25C45">
        <w:rPr>
          <w:rFonts w:ascii="Arial" w:hAnsi="Arial" w:cs="Arial"/>
          <w:sz w:val="24"/>
          <w:szCs w:val="24"/>
        </w:rPr>
        <w:t>A</w:t>
      </w:r>
      <w:r w:rsidRPr="00F25C45">
        <w:rPr>
          <w:rFonts w:ascii="Arial" w:hAnsi="Arial" w:cs="Arial"/>
          <w:spacing w:val="28"/>
          <w:sz w:val="24"/>
          <w:szCs w:val="24"/>
        </w:rPr>
        <w:t xml:space="preserve"> </w:t>
      </w:r>
      <w:r w:rsidRPr="00F25C45">
        <w:rPr>
          <w:rFonts w:ascii="Arial" w:hAnsi="Arial" w:cs="Arial"/>
          <w:spacing w:val="-1"/>
          <w:sz w:val="24"/>
          <w:szCs w:val="24"/>
        </w:rPr>
        <w:t>SOLICITATION</w:t>
      </w:r>
      <w:r w:rsidRPr="00F25C45">
        <w:rPr>
          <w:rFonts w:ascii="Arial" w:hAnsi="Arial" w:cs="Arial"/>
          <w:spacing w:val="27"/>
          <w:sz w:val="24"/>
          <w:szCs w:val="24"/>
        </w:rPr>
        <w:t xml:space="preserve"> </w:t>
      </w:r>
      <w:r w:rsidRPr="00F25C45">
        <w:rPr>
          <w:rFonts w:ascii="Arial" w:hAnsi="Arial" w:cs="Arial"/>
          <w:spacing w:val="1"/>
          <w:sz w:val="24"/>
          <w:szCs w:val="24"/>
        </w:rPr>
        <w:t>AND</w:t>
      </w:r>
      <w:r w:rsidRPr="00F25C45">
        <w:rPr>
          <w:rFonts w:ascii="Arial" w:hAnsi="Arial" w:cs="Arial"/>
          <w:spacing w:val="27"/>
          <w:sz w:val="24"/>
          <w:szCs w:val="24"/>
        </w:rPr>
        <w:t xml:space="preserve"> </w:t>
      </w:r>
      <w:r w:rsidRPr="00F25C45">
        <w:rPr>
          <w:rFonts w:ascii="Arial" w:hAnsi="Arial" w:cs="Arial"/>
          <w:sz w:val="24"/>
          <w:szCs w:val="24"/>
        </w:rPr>
        <w:t>SHALL</w:t>
      </w:r>
      <w:r w:rsidRPr="00F25C45">
        <w:rPr>
          <w:rFonts w:ascii="Arial" w:hAnsi="Arial" w:cs="Arial"/>
          <w:spacing w:val="30"/>
          <w:sz w:val="24"/>
          <w:szCs w:val="24"/>
        </w:rPr>
        <w:t xml:space="preserve"> </w:t>
      </w:r>
      <w:r w:rsidRPr="00F25C45">
        <w:rPr>
          <w:rFonts w:ascii="Arial" w:hAnsi="Arial" w:cs="Arial"/>
          <w:sz w:val="24"/>
          <w:szCs w:val="24"/>
        </w:rPr>
        <w:t>NOT</w:t>
      </w:r>
      <w:r w:rsidRPr="00F25C45">
        <w:rPr>
          <w:rFonts w:ascii="Arial" w:hAnsi="Arial" w:cs="Arial"/>
          <w:spacing w:val="26"/>
          <w:sz w:val="24"/>
          <w:szCs w:val="24"/>
        </w:rPr>
        <w:t xml:space="preserve"> </w:t>
      </w:r>
      <w:r w:rsidRPr="00F25C45">
        <w:rPr>
          <w:rFonts w:ascii="Arial" w:hAnsi="Arial" w:cs="Arial"/>
          <w:sz w:val="24"/>
          <w:szCs w:val="24"/>
        </w:rPr>
        <w:t>BE</w:t>
      </w:r>
      <w:r w:rsidRPr="00F25C45">
        <w:rPr>
          <w:rFonts w:ascii="Arial" w:hAnsi="Arial" w:cs="Arial"/>
          <w:spacing w:val="28"/>
          <w:sz w:val="24"/>
          <w:szCs w:val="24"/>
        </w:rPr>
        <w:t xml:space="preserve"> </w:t>
      </w:r>
      <w:r w:rsidRPr="00F25C45">
        <w:rPr>
          <w:rFonts w:ascii="Arial" w:hAnsi="Arial" w:cs="Arial"/>
          <w:sz w:val="24"/>
          <w:szCs w:val="24"/>
        </w:rPr>
        <w:t>CONSTRUED</w:t>
      </w:r>
      <w:r w:rsidRPr="00F25C45">
        <w:rPr>
          <w:rFonts w:ascii="Arial" w:hAnsi="Arial" w:cs="Arial"/>
          <w:spacing w:val="28"/>
          <w:sz w:val="24"/>
          <w:szCs w:val="24"/>
        </w:rPr>
        <w:t xml:space="preserve"> </w:t>
      </w:r>
      <w:r w:rsidRPr="00F25C45">
        <w:rPr>
          <w:rFonts w:ascii="Arial" w:hAnsi="Arial" w:cs="Arial"/>
          <w:sz w:val="24"/>
          <w:szCs w:val="24"/>
        </w:rPr>
        <w:t>AS</w:t>
      </w:r>
      <w:r w:rsidRPr="00F25C45">
        <w:rPr>
          <w:rFonts w:ascii="Arial" w:hAnsi="Arial" w:cs="Arial"/>
          <w:spacing w:val="27"/>
          <w:sz w:val="24"/>
          <w:szCs w:val="24"/>
        </w:rPr>
        <w:t xml:space="preserve"> </w:t>
      </w:r>
      <w:r w:rsidRPr="00F25C45">
        <w:rPr>
          <w:rFonts w:ascii="Arial" w:hAnsi="Arial" w:cs="Arial"/>
          <w:sz w:val="24"/>
          <w:szCs w:val="24"/>
        </w:rPr>
        <w:t>A</w:t>
      </w:r>
      <w:r w:rsidRPr="00F25C45">
        <w:rPr>
          <w:rFonts w:ascii="Arial" w:hAnsi="Arial" w:cs="Arial"/>
          <w:spacing w:val="30"/>
          <w:sz w:val="24"/>
          <w:szCs w:val="24"/>
        </w:rPr>
        <w:t xml:space="preserve"> </w:t>
      </w:r>
      <w:r w:rsidRPr="00F25C45">
        <w:rPr>
          <w:rFonts w:ascii="Arial" w:hAnsi="Arial" w:cs="Arial"/>
          <w:sz w:val="24"/>
          <w:szCs w:val="24"/>
        </w:rPr>
        <w:t>COMMITMENT</w:t>
      </w:r>
      <w:r w:rsidRPr="00F25C45">
        <w:rPr>
          <w:rFonts w:ascii="Arial" w:hAnsi="Arial" w:cs="Arial"/>
          <w:spacing w:val="26"/>
          <w:sz w:val="24"/>
          <w:szCs w:val="24"/>
        </w:rPr>
        <w:t xml:space="preserve"> </w:t>
      </w:r>
      <w:r w:rsidRPr="00F25C45">
        <w:rPr>
          <w:rFonts w:ascii="Arial" w:hAnsi="Arial" w:cs="Arial"/>
          <w:sz w:val="24"/>
          <w:szCs w:val="24"/>
        </w:rPr>
        <w:t>BY</w:t>
      </w:r>
      <w:r w:rsidRPr="00F25C45">
        <w:rPr>
          <w:rFonts w:ascii="Arial" w:hAnsi="Arial" w:cs="Arial"/>
          <w:spacing w:val="30"/>
          <w:sz w:val="24"/>
          <w:szCs w:val="24"/>
        </w:rPr>
        <w:t xml:space="preserve"> </w:t>
      </w:r>
      <w:r w:rsidRPr="00F25C45">
        <w:rPr>
          <w:rFonts w:ascii="Arial" w:hAnsi="Arial" w:cs="Arial"/>
          <w:spacing w:val="-1"/>
          <w:sz w:val="24"/>
          <w:szCs w:val="24"/>
        </w:rPr>
        <w:t>THE</w:t>
      </w:r>
      <w:r w:rsidRPr="00F25C45">
        <w:rPr>
          <w:rFonts w:ascii="Arial" w:hAnsi="Arial" w:cs="Arial"/>
          <w:spacing w:val="52"/>
          <w:w w:val="99"/>
          <w:sz w:val="24"/>
          <w:szCs w:val="24"/>
        </w:rPr>
        <w:t xml:space="preserve"> </w:t>
      </w:r>
      <w:r w:rsidRPr="00F25C45">
        <w:rPr>
          <w:rFonts w:ascii="Arial" w:hAnsi="Arial" w:cs="Arial"/>
          <w:sz w:val="24"/>
          <w:szCs w:val="24"/>
        </w:rPr>
        <w:t>GOVERNMENT.</w:t>
      </w:r>
      <w:r w:rsidRPr="00F25C45">
        <w:rPr>
          <w:rFonts w:ascii="Arial" w:hAnsi="Arial" w:cs="Arial"/>
          <w:spacing w:val="23"/>
          <w:sz w:val="24"/>
          <w:szCs w:val="24"/>
        </w:rPr>
        <w:t xml:space="preserve"> </w:t>
      </w:r>
      <w:r w:rsidRPr="00F25C45">
        <w:rPr>
          <w:rFonts w:ascii="Arial" w:hAnsi="Arial" w:cs="Arial"/>
          <w:sz w:val="24"/>
          <w:szCs w:val="24"/>
        </w:rPr>
        <w:t>RESPONSES</w:t>
      </w:r>
      <w:r w:rsidRPr="00F25C45">
        <w:rPr>
          <w:rFonts w:ascii="Arial" w:hAnsi="Arial" w:cs="Arial"/>
          <w:spacing w:val="10"/>
          <w:sz w:val="24"/>
          <w:szCs w:val="24"/>
        </w:rPr>
        <w:t xml:space="preserve"> </w:t>
      </w:r>
      <w:r w:rsidRPr="00F25C45">
        <w:rPr>
          <w:rFonts w:ascii="Arial" w:hAnsi="Arial" w:cs="Arial"/>
          <w:spacing w:val="1"/>
          <w:sz w:val="24"/>
          <w:szCs w:val="24"/>
        </w:rPr>
        <w:t>IN</w:t>
      </w:r>
      <w:r w:rsidRPr="00F25C45">
        <w:rPr>
          <w:rFonts w:ascii="Arial" w:hAnsi="Arial" w:cs="Arial"/>
          <w:spacing w:val="9"/>
          <w:sz w:val="24"/>
          <w:szCs w:val="24"/>
        </w:rPr>
        <w:t xml:space="preserve"> </w:t>
      </w:r>
      <w:r w:rsidRPr="00F25C45">
        <w:rPr>
          <w:rFonts w:ascii="Arial" w:hAnsi="Arial" w:cs="Arial"/>
          <w:sz w:val="24"/>
          <w:szCs w:val="24"/>
        </w:rPr>
        <w:t>ANY</w:t>
      </w:r>
      <w:r w:rsidRPr="00F25C45">
        <w:rPr>
          <w:rFonts w:ascii="Arial" w:hAnsi="Arial" w:cs="Arial"/>
          <w:spacing w:val="11"/>
          <w:sz w:val="24"/>
          <w:szCs w:val="24"/>
        </w:rPr>
        <w:t xml:space="preserve"> </w:t>
      </w:r>
      <w:r w:rsidRPr="00F25C45">
        <w:rPr>
          <w:rFonts w:ascii="Arial" w:hAnsi="Arial" w:cs="Arial"/>
          <w:sz w:val="24"/>
          <w:szCs w:val="24"/>
        </w:rPr>
        <w:t>FORM</w:t>
      </w:r>
      <w:r w:rsidRPr="00F25C45">
        <w:rPr>
          <w:rFonts w:ascii="Arial" w:hAnsi="Arial" w:cs="Arial"/>
          <w:spacing w:val="12"/>
          <w:sz w:val="24"/>
          <w:szCs w:val="24"/>
        </w:rPr>
        <w:t xml:space="preserve"> </w:t>
      </w:r>
      <w:r w:rsidRPr="00F25C45">
        <w:rPr>
          <w:rFonts w:ascii="Arial" w:hAnsi="Arial" w:cs="Arial"/>
          <w:sz w:val="24"/>
          <w:szCs w:val="24"/>
        </w:rPr>
        <w:t>ARE</w:t>
      </w:r>
      <w:r w:rsidRPr="00F25C45">
        <w:rPr>
          <w:rFonts w:ascii="Arial" w:hAnsi="Arial" w:cs="Arial"/>
          <w:spacing w:val="11"/>
          <w:sz w:val="24"/>
          <w:szCs w:val="24"/>
        </w:rPr>
        <w:t xml:space="preserve"> </w:t>
      </w:r>
      <w:r w:rsidRPr="00F25C45">
        <w:rPr>
          <w:rFonts w:ascii="Arial" w:hAnsi="Arial" w:cs="Arial"/>
          <w:sz w:val="24"/>
          <w:szCs w:val="24"/>
        </w:rPr>
        <w:t>NOT</w:t>
      </w:r>
      <w:r w:rsidRPr="00F25C45">
        <w:rPr>
          <w:rFonts w:ascii="Arial" w:hAnsi="Arial" w:cs="Arial"/>
          <w:spacing w:val="10"/>
          <w:sz w:val="24"/>
          <w:szCs w:val="24"/>
        </w:rPr>
        <w:t xml:space="preserve"> </w:t>
      </w:r>
      <w:r w:rsidRPr="00F25C45">
        <w:rPr>
          <w:rFonts w:ascii="Arial" w:hAnsi="Arial" w:cs="Arial"/>
          <w:sz w:val="24"/>
          <w:szCs w:val="24"/>
        </w:rPr>
        <w:t>OFFERS</w:t>
      </w:r>
      <w:r w:rsidRPr="00F25C45">
        <w:rPr>
          <w:rFonts w:ascii="Arial" w:hAnsi="Arial" w:cs="Arial"/>
          <w:spacing w:val="10"/>
          <w:sz w:val="24"/>
          <w:szCs w:val="24"/>
        </w:rPr>
        <w:t xml:space="preserve"> </w:t>
      </w:r>
      <w:r w:rsidRPr="00F25C45">
        <w:rPr>
          <w:rFonts w:ascii="Arial" w:hAnsi="Arial" w:cs="Arial"/>
          <w:sz w:val="24"/>
          <w:szCs w:val="24"/>
        </w:rPr>
        <w:t>AND</w:t>
      </w:r>
      <w:r w:rsidRPr="00F25C45">
        <w:rPr>
          <w:rFonts w:ascii="Arial" w:hAnsi="Arial" w:cs="Arial"/>
          <w:spacing w:val="12"/>
          <w:sz w:val="24"/>
          <w:szCs w:val="24"/>
        </w:rPr>
        <w:t xml:space="preserve"> </w:t>
      </w:r>
      <w:r w:rsidRPr="00F25C45">
        <w:rPr>
          <w:rFonts w:ascii="Arial" w:hAnsi="Arial" w:cs="Arial"/>
          <w:spacing w:val="-1"/>
          <w:sz w:val="24"/>
          <w:szCs w:val="24"/>
        </w:rPr>
        <w:t>THE</w:t>
      </w:r>
      <w:r w:rsidRPr="00F25C45">
        <w:rPr>
          <w:rFonts w:ascii="Arial" w:hAnsi="Arial" w:cs="Arial"/>
          <w:spacing w:val="13"/>
          <w:sz w:val="24"/>
          <w:szCs w:val="24"/>
        </w:rPr>
        <w:t xml:space="preserve"> </w:t>
      </w:r>
      <w:r w:rsidRPr="00F25C45">
        <w:rPr>
          <w:rFonts w:ascii="Arial" w:hAnsi="Arial" w:cs="Arial"/>
          <w:sz w:val="24"/>
          <w:szCs w:val="24"/>
        </w:rPr>
        <w:t>GOVERNMENT</w:t>
      </w:r>
      <w:r w:rsidRPr="00F25C45">
        <w:rPr>
          <w:rFonts w:ascii="Arial" w:hAnsi="Arial" w:cs="Arial"/>
          <w:spacing w:val="10"/>
          <w:sz w:val="24"/>
          <w:szCs w:val="24"/>
        </w:rPr>
        <w:t xml:space="preserve"> </w:t>
      </w:r>
      <w:r w:rsidRPr="00F25C45">
        <w:rPr>
          <w:rFonts w:ascii="Arial" w:hAnsi="Arial" w:cs="Arial"/>
          <w:spacing w:val="1"/>
          <w:sz w:val="24"/>
          <w:szCs w:val="24"/>
        </w:rPr>
        <w:t>IS</w:t>
      </w:r>
      <w:r w:rsidRPr="00F25C45">
        <w:rPr>
          <w:rFonts w:ascii="Arial" w:hAnsi="Arial" w:cs="Arial"/>
          <w:spacing w:val="12"/>
          <w:sz w:val="24"/>
          <w:szCs w:val="24"/>
        </w:rPr>
        <w:t xml:space="preserve"> </w:t>
      </w:r>
      <w:r w:rsidRPr="00F25C45">
        <w:rPr>
          <w:rFonts w:ascii="Arial" w:hAnsi="Arial" w:cs="Arial"/>
          <w:sz w:val="24"/>
          <w:szCs w:val="24"/>
        </w:rPr>
        <w:t>UNDER</w:t>
      </w:r>
      <w:r w:rsidRPr="00F25C45">
        <w:rPr>
          <w:rFonts w:ascii="Arial" w:hAnsi="Arial" w:cs="Arial"/>
          <w:spacing w:val="12"/>
          <w:sz w:val="24"/>
          <w:szCs w:val="24"/>
        </w:rPr>
        <w:t xml:space="preserve"> </w:t>
      </w:r>
      <w:r w:rsidRPr="00F25C45">
        <w:rPr>
          <w:rFonts w:ascii="Arial" w:hAnsi="Arial" w:cs="Arial"/>
          <w:spacing w:val="-1"/>
          <w:sz w:val="24"/>
          <w:szCs w:val="24"/>
        </w:rPr>
        <w:t>NO</w:t>
      </w:r>
      <w:r w:rsidRPr="00F25C45">
        <w:rPr>
          <w:rFonts w:ascii="Arial" w:hAnsi="Arial" w:cs="Arial"/>
          <w:spacing w:val="34"/>
          <w:w w:val="99"/>
          <w:sz w:val="24"/>
          <w:szCs w:val="24"/>
        </w:rPr>
        <w:t xml:space="preserve"> </w:t>
      </w:r>
      <w:r w:rsidRPr="00F25C45">
        <w:rPr>
          <w:rFonts w:ascii="Arial" w:hAnsi="Arial" w:cs="Arial"/>
          <w:sz w:val="24"/>
          <w:szCs w:val="24"/>
        </w:rPr>
        <w:t>OBLIGATION</w:t>
      </w:r>
      <w:r w:rsidRPr="00F25C45">
        <w:rPr>
          <w:rFonts w:ascii="Arial" w:hAnsi="Arial" w:cs="Arial"/>
          <w:spacing w:val="-3"/>
          <w:sz w:val="24"/>
          <w:szCs w:val="24"/>
        </w:rPr>
        <w:t xml:space="preserve"> </w:t>
      </w:r>
      <w:r w:rsidRPr="00F25C45">
        <w:rPr>
          <w:rFonts w:ascii="Arial" w:hAnsi="Arial" w:cs="Arial"/>
          <w:spacing w:val="-1"/>
          <w:sz w:val="24"/>
          <w:szCs w:val="24"/>
        </w:rPr>
        <w:t>TO</w:t>
      </w:r>
      <w:r w:rsidRPr="00F25C45">
        <w:rPr>
          <w:rFonts w:ascii="Arial" w:hAnsi="Arial" w:cs="Arial"/>
          <w:spacing w:val="-3"/>
          <w:sz w:val="24"/>
          <w:szCs w:val="24"/>
        </w:rPr>
        <w:t xml:space="preserve"> </w:t>
      </w:r>
      <w:r w:rsidRPr="00F25C45">
        <w:rPr>
          <w:rFonts w:ascii="Arial" w:hAnsi="Arial" w:cs="Arial"/>
          <w:sz w:val="24"/>
          <w:szCs w:val="24"/>
        </w:rPr>
        <w:t>AWARD</w:t>
      </w:r>
      <w:r w:rsidRPr="00F25C45">
        <w:rPr>
          <w:rFonts w:ascii="Arial" w:hAnsi="Arial" w:cs="Arial"/>
          <w:spacing w:val="-2"/>
          <w:sz w:val="24"/>
          <w:szCs w:val="24"/>
        </w:rPr>
        <w:t xml:space="preserve"> </w:t>
      </w:r>
      <w:r w:rsidRPr="00F25C45">
        <w:rPr>
          <w:rFonts w:ascii="Arial" w:hAnsi="Arial" w:cs="Arial"/>
          <w:sz w:val="24"/>
          <w:szCs w:val="24"/>
        </w:rPr>
        <w:t>A</w:t>
      </w:r>
      <w:r w:rsidRPr="00F25C45">
        <w:rPr>
          <w:rFonts w:ascii="Arial" w:hAnsi="Arial" w:cs="Arial"/>
          <w:spacing w:val="-1"/>
          <w:sz w:val="24"/>
          <w:szCs w:val="24"/>
        </w:rPr>
        <w:t xml:space="preserve"> </w:t>
      </w:r>
      <w:r w:rsidRPr="00F25C45">
        <w:rPr>
          <w:rFonts w:ascii="Arial" w:hAnsi="Arial" w:cs="Arial"/>
          <w:sz w:val="24"/>
          <w:szCs w:val="24"/>
        </w:rPr>
        <w:t>CONTRACT</w:t>
      </w:r>
      <w:r w:rsidRPr="00F25C45">
        <w:rPr>
          <w:rFonts w:ascii="Arial" w:hAnsi="Arial" w:cs="Arial"/>
          <w:spacing w:val="-2"/>
          <w:sz w:val="24"/>
          <w:szCs w:val="24"/>
        </w:rPr>
        <w:t xml:space="preserve"> </w:t>
      </w:r>
      <w:r w:rsidRPr="00F25C45">
        <w:rPr>
          <w:rFonts w:ascii="Arial" w:hAnsi="Arial" w:cs="Arial"/>
          <w:sz w:val="24"/>
          <w:szCs w:val="24"/>
        </w:rPr>
        <w:t>AS</w:t>
      </w:r>
      <w:r w:rsidRPr="00F25C45">
        <w:rPr>
          <w:rFonts w:ascii="Arial" w:hAnsi="Arial" w:cs="Arial"/>
          <w:spacing w:val="-2"/>
          <w:sz w:val="24"/>
          <w:szCs w:val="24"/>
        </w:rPr>
        <w:t xml:space="preserve"> </w:t>
      </w:r>
      <w:r w:rsidRPr="00F25C45">
        <w:rPr>
          <w:rFonts w:ascii="Arial" w:hAnsi="Arial" w:cs="Arial"/>
          <w:sz w:val="24"/>
          <w:szCs w:val="24"/>
        </w:rPr>
        <w:t>A</w:t>
      </w:r>
      <w:r w:rsidRPr="00F25C45">
        <w:rPr>
          <w:rFonts w:ascii="Arial" w:hAnsi="Arial" w:cs="Arial"/>
          <w:spacing w:val="-3"/>
          <w:sz w:val="24"/>
          <w:szCs w:val="24"/>
        </w:rPr>
        <w:t xml:space="preserve"> </w:t>
      </w:r>
      <w:r w:rsidRPr="00F25C45">
        <w:rPr>
          <w:rFonts w:ascii="Arial" w:hAnsi="Arial" w:cs="Arial"/>
          <w:sz w:val="24"/>
          <w:szCs w:val="24"/>
        </w:rPr>
        <w:t>RESULT</w:t>
      </w:r>
      <w:r w:rsidRPr="00F25C45">
        <w:rPr>
          <w:rFonts w:ascii="Arial" w:hAnsi="Arial" w:cs="Arial"/>
          <w:spacing w:val="-2"/>
          <w:sz w:val="24"/>
          <w:szCs w:val="24"/>
        </w:rPr>
        <w:t xml:space="preserve"> </w:t>
      </w:r>
      <w:r w:rsidRPr="00F25C45">
        <w:rPr>
          <w:rFonts w:ascii="Arial" w:hAnsi="Arial" w:cs="Arial"/>
          <w:sz w:val="24"/>
          <w:szCs w:val="24"/>
        </w:rPr>
        <w:t>OF</w:t>
      </w:r>
      <w:r w:rsidRPr="00F25C45">
        <w:rPr>
          <w:rFonts w:ascii="Arial" w:hAnsi="Arial" w:cs="Arial"/>
          <w:spacing w:val="-3"/>
          <w:sz w:val="24"/>
          <w:szCs w:val="24"/>
        </w:rPr>
        <w:t xml:space="preserve"> </w:t>
      </w:r>
      <w:r w:rsidRPr="00F25C45">
        <w:rPr>
          <w:rFonts w:ascii="Arial" w:hAnsi="Arial" w:cs="Arial"/>
          <w:spacing w:val="-1"/>
          <w:sz w:val="24"/>
          <w:szCs w:val="24"/>
        </w:rPr>
        <w:t>THIS</w:t>
      </w:r>
      <w:r w:rsidRPr="00F25C45">
        <w:rPr>
          <w:rFonts w:ascii="Arial" w:hAnsi="Arial" w:cs="Arial"/>
          <w:spacing w:val="-2"/>
          <w:sz w:val="24"/>
          <w:szCs w:val="24"/>
        </w:rPr>
        <w:t xml:space="preserve"> </w:t>
      </w:r>
      <w:r w:rsidRPr="00F25C45">
        <w:rPr>
          <w:rFonts w:ascii="Arial" w:hAnsi="Arial" w:cs="Arial"/>
          <w:sz w:val="24"/>
          <w:szCs w:val="24"/>
        </w:rPr>
        <w:t>ANNOUNCEMENT.</w:t>
      </w:r>
      <w:r w:rsidRPr="00F25C45">
        <w:rPr>
          <w:rFonts w:ascii="Arial" w:hAnsi="Arial" w:cs="Arial"/>
          <w:spacing w:val="60"/>
          <w:sz w:val="24"/>
          <w:szCs w:val="24"/>
        </w:rPr>
        <w:t xml:space="preserve"> </w:t>
      </w:r>
      <w:r w:rsidRPr="00F25C45">
        <w:rPr>
          <w:rFonts w:ascii="Arial" w:hAnsi="Arial" w:cs="Arial"/>
          <w:spacing w:val="-1"/>
          <w:sz w:val="24"/>
          <w:szCs w:val="24"/>
        </w:rPr>
        <w:t>NO</w:t>
      </w:r>
      <w:r w:rsidRPr="00F25C45">
        <w:rPr>
          <w:rFonts w:ascii="Arial" w:hAnsi="Arial" w:cs="Arial"/>
          <w:spacing w:val="-3"/>
          <w:sz w:val="24"/>
          <w:szCs w:val="24"/>
        </w:rPr>
        <w:t xml:space="preserve"> </w:t>
      </w:r>
      <w:r w:rsidRPr="00F25C45">
        <w:rPr>
          <w:rFonts w:ascii="Arial" w:hAnsi="Arial" w:cs="Arial"/>
          <w:sz w:val="24"/>
          <w:szCs w:val="24"/>
        </w:rPr>
        <w:t>FUNDS</w:t>
      </w:r>
      <w:r w:rsidRPr="00F25C45">
        <w:rPr>
          <w:rFonts w:ascii="Arial" w:hAnsi="Arial" w:cs="Arial"/>
          <w:spacing w:val="-4"/>
          <w:sz w:val="24"/>
          <w:szCs w:val="24"/>
        </w:rPr>
        <w:t xml:space="preserve"> </w:t>
      </w:r>
      <w:r w:rsidRPr="00F25C45">
        <w:rPr>
          <w:rFonts w:ascii="Arial" w:hAnsi="Arial" w:cs="Arial"/>
          <w:sz w:val="24"/>
          <w:szCs w:val="24"/>
        </w:rPr>
        <w:t>ARE</w:t>
      </w:r>
      <w:r w:rsidRPr="00F25C45">
        <w:rPr>
          <w:rFonts w:ascii="Arial" w:hAnsi="Arial" w:cs="Arial"/>
          <w:spacing w:val="-2"/>
          <w:sz w:val="24"/>
          <w:szCs w:val="24"/>
        </w:rPr>
        <w:t xml:space="preserve"> </w:t>
      </w:r>
      <w:r w:rsidRPr="00F25C45">
        <w:rPr>
          <w:rFonts w:ascii="Arial" w:hAnsi="Arial" w:cs="Arial"/>
          <w:sz w:val="24"/>
          <w:szCs w:val="24"/>
        </w:rPr>
        <w:t>AVAILABLE</w:t>
      </w:r>
      <w:r w:rsidRPr="00F25C45">
        <w:rPr>
          <w:rFonts w:ascii="Arial" w:hAnsi="Arial" w:cs="Arial"/>
          <w:spacing w:val="-2"/>
          <w:sz w:val="24"/>
          <w:szCs w:val="24"/>
        </w:rPr>
        <w:t xml:space="preserve"> </w:t>
      </w:r>
      <w:r w:rsidRPr="00F25C45">
        <w:rPr>
          <w:rFonts w:ascii="Arial" w:hAnsi="Arial" w:cs="Arial"/>
          <w:spacing w:val="-1"/>
          <w:sz w:val="24"/>
          <w:szCs w:val="24"/>
        </w:rPr>
        <w:t>TO</w:t>
      </w:r>
      <w:r w:rsidRPr="00F25C45">
        <w:rPr>
          <w:rFonts w:ascii="Arial" w:hAnsi="Arial" w:cs="Arial"/>
          <w:spacing w:val="38"/>
          <w:w w:val="99"/>
          <w:sz w:val="24"/>
          <w:szCs w:val="24"/>
        </w:rPr>
        <w:t xml:space="preserve"> </w:t>
      </w:r>
      <w:r w:rsidRPr="00F25C45">
        <w:rPr>
          <w:rFonts w:ascii="Arial" w:hAnsi="Arial" w:cs="Arial"/>
          <w:sz w:val="24"/>
          <w:szCs w:val="24"/>
        </w:rPr>
        <w:t>PAY</w:t>
      </w:r>
      <w:r w:rsidRPr="00F25C45">
        <w:rPr>
          <w:rFonts w:ascii="Arial" w:hAnsi="Arial" w:cs="Arial"/>
          <w:spacing w:val="52"/>
          <w:sz w:val="24"/>
          <w:szCs w:val="24"/>
        </w:rPr>
        <w:t xml:space="preserve"> </w:t>
      </w:r>
      <w:r w:rsidRPr="00F25C45">
        <w:rPr>
          <w:rFonts w:ascii="Arial" w:hAnsi="Arial" w:cs="Arial"/>
          <w:spacing w:val="-1"/>
          <w:sz w:val="24"/>
          <w:szCs w:val="24"/>
        </w:rPr>
        <w:t>FOR</w:t>
      </w:r>
      <w:r w:rsidRPr="00F25C45">
        <w:rPr>
          <w:rFonts w:ascii="Arial" w:hAnsi="Arial" w:cs="Arial"/>
          <w:spacing w:val="54"/>
          <w:sz w:val="24"/>
          <w:szCs w:val="24"/>
        </w:rPr>
        <w:t xml:space="preserve"> </w:t>
      </w:r>
      <w:r w:rsidRPr="00F25C45">
        <w:rPr>
          <w:rFonts w:ascii="Arial" w:hAnsi="Arial" w:cs="Arial"/>
          <w:sz w:val="24"/>
          <w:szCs w:val="24"/>
        </w:rPr>
        <w:t>PREPARATION</w:t>
      </w:r>
      <w:r w:rsidRPr="00F25C45">
        <w:rPr>
          <w:rFonts w:ascii="Arial" w:hAnsi="Arial" w:cs="Arial"/>
          <w:spacing w:val="54"/>
          <w:sz w:val="24"/>
          <w:szCs w:val="24"/>
        </w:rPr>
        <w:t xml:space="preserve"> </w:t>
      </w:r>
      <w:r w:rsidRPr="00F25C45">
        <w:rPr>
          <w:rFonts w:ascii="Arial" w:hAnsi="Arial" w:cs="Arial"/>
          <w:sz w:val="24"/>
          <w:szCs w:val="24"/>
        </w:rPr>
        <w:t>OF</w:t>
      </w:r>
      <w:r w:rsidRPr="00F25C45">
        <w:rPr>
          <w:rFonts w:ascii="Arial" w:hAnsi="Arial" w:cs="Arial"/>
          <w:spacing w:val="52"/>
          <w:sz w:val="24"/>
          <w:szCs w:val="24"/>
        </w:rPr>
        <w:t xml:space="preserve"> </w:t>
      </w:r>
      <w:r w:rsidRPr="00F25C45">
        <w:rPr>
          <w:rFonts w:ascii="Arial" w:hAnsi="Arial" w:cs="Arial"/>
          <w:sz w:val="24"/>
          <w:szCs w:val="24"/>
        </w:rPr>
        <w:t>RESPONSES</w:t>
      </w:r>
      <w:r w:rsidRPr="00F25C45">
        <w:rPr>
          <w:rFonts w:ascii="Arial" w:hAnsi="Arial" w:cs="Arial"/>
          <w:spacing w:val="54"/>
          <w:sz w:val="24"/>
          <w:szCs w:val="24"/>
        </w:rPr>
        <w:t xml:space="preserve"> </w:t>
      </w:r>
      <w:r w:rsidRPr="00F25C45">
        <w:rPr>
          <w:rFonts w:ascii="Arial" w:hAnsi="Arial" w:cs="Arial"/>
          <w:spacing w:val="-1"/>
          <w:sz w:val="24"/>
          <w:szCs w:val="24"/>
        </w:rPr>
        <w:t>TO</w:t>
      </w:r>
      <w:r w:rsidRPr="00F25C45">
        <w:rPr>
          <w:rFonts w:ascii="Arial" w:hAnsi="Arial" w:cs="Arial"/>
          <w:spacing w:val="53"/>
          <w:sz w:val="24"/>
          <w:szCs w:val="24"/>
        </w:rPr>
        <w:t xml:space="preserve"> </w:t>
      </w:r>
      <w:r w:rsidRPr="00F25C45">
        <w:rPr>
          <w:rFonts w:ascii="Arial" w:hAnsi="Arial" w:cs="Arial"/>
          <w:sz w:val="24"/>
          <w:szCs w:val="24"/>
        </w:rPr>
        <w:t>THIS</w:t>
      </w:r>
      <w:r w:rsidRPr="00F25C45">
        <w:rPr>
          <w:rFonts w:ascii="Arial" w:hAnsi="Arial" w:cs="Arial"/>
          <w:spacing w:val="54"/>
          <w:sz w:val="24"/>
          <w:szCs w:val="24"/>
        </w:rPr>
        <w:t xml:space="preserve"> </w:t>
      </w:r>
      <w:r w:rsidRPr="00F25C45">
        <w:rPr>
          <w:rFonts w:ascii="Arial" w:hAnsi="Arial" w:cs="Arial"/>
          <w:sz w:val="24"/>
          <w:szCs w:val="24"/>
        </w:rPr>
        <w:t>ANNOUNCEMENT.</w:t>
      </w:r>
      <w:r w:rsidRPr="00F25C45">
        <w:rPr>
          <w:rFonts w:ascii="Arial" w:hAnsi="Arial" w:cs="Arial"/>
          <w:spacing w:val="42"/>
          <w:sz w:val="24"/>
          <w:szCs w:val="24"/>
        </w:rPr>
        <w:t xml:space="preserve"> </w:t>
      </w:r>
      <w:r w:rsidRPr="00F25C45">
        <w:rPr>
          <w:rFonts w:ascii="Arial" w:hAnsi="Arial" w:cs="Arial"/>
          <w:sz w:val="24"/>
          <w:szCs w:val="24"/>
        </w:rPr>
        <w:t>ANY</w:t>
      </w:r>
      <w:r w:rsidRPr="00F25C45">
        <w:rPr>
          <w:rFonts w:ascii="Arial" w:hAnsi="Arial" w:cs="Arial"/>
          <w:spacing w:val="55"/>
          <w:sz w:val="24"/>
          <w:szCs w:val="24"/>
        </w:rPr>
        <w:t xml:space="preserve"> </w:t>
      </w:r>
      <w:r w:rsidRPr="00F25C45">
        <w:rPr>
          <w:rFonts w:ascii="Arial" w:hAnsi="Arial" w:cs="Arial"/>
          <w:sz w:val="24"/>
          <w:szCs w:val="24"/>
        </w:rPr>
        <w:t>INFORMATION</w:t>
      </w:r>
      <w:r w:rsidRPr="00F25C45">
        <w:rPr>
          <w:rFonts w:ascii="Arial" w:hAnsi="Arial" w:cs="Arial"/>
          <w:spacing w:val="51"/>
          <w:sz w:val="24"/>
          <w:szCs w:val="24"/>
        </w:rPr>
        <w:t xml:space="preserve"> </w:t>
      </w:r>
      <w:r w:rsidRPr="00F25C45">
        <w:rPr>
          <w:rFonts w:ascii="Arial" w:hAnsi="Arial" w:cs="Arial"/>
          <w:sz w:val="24"/>
          <w:szCs w:val="24"/>
        </w:rPr>
        <w:t>SUBMITTED</w:t>
      </w:r>
      <w:r w:rsidRPr="00F25C45">
        <w:rPr>
          <w:rFonts w:ascii="Arial" w:hAnsi="Arial" w:cs="Arial"/>
          <w:spacing w:val="52"/>
          <w:sz w:val="24"/>
          <w:szCs w:val="24"/>
        </w:rPr>
        <w:t xml:space="preserve"> </w:t>
      </w:r>
      <w:r w:rsidRPr="00F25C45">
        <w:rPr>
          <w:rFonts w:ascii="Arial" w:hAnsi="Arial" w:cs="Arial"/>
          <w:sz w:val="24"/>
          <w:szCs w:val="24"/>
        </w:rPr>
        <w:t>BY</w:t>
      </w:r>
      <w:r w:rsidRPr="00F25C45">
        <w:rPr>
          <w:rFonts w:ascii="Arial" w:hAnsi="Arial" w:cs="Arial"/>
          <w:spacing w:val="38"/>
          <w:w w:val="99"/>
          <w:sz w:val="24"/>
          <w:szCs w:val="24"/>
        </w:rPr>
        <w:t xml:space="preserve"> </w:t>
      </w:r>
      <w:r w:rsidRPr="00F25C45">
        <w:rPr>
          <w:rFonts w:ascii="Arial" w:hAnsi="Arial" w:cs="Arial"/>
          <w:spacing w:val="-1"/>
          <w:sz w:val="24"/>
          <w:szCs w:val="24"/>
        </w:rPr>
        <w:t>RESPONDENTS</w:t>
      </w:r>
      <w:r w:rsidRPr="00F25C45">
        <w:rPr>
          <w:rFonts w:ascii="Arial" w:hAnsi="Arial" w:cs="Arial"/>
          <w:spacing w:val="-9"/>
          <w:sz w:val="24"/>
          <w:szCs w:val="24"/>
        </w:rPr>
        <w:t xml:space="preserve"> </w:t>
      </w:r>
      <w:r w:rsidRPr="00F25C45">
        <w:rPr>
          <w:rFonts w:ascii="Arial" w:hAnsi="Arial" w:cs="Arial"/>
          <w:spacing w:val="-1"/>
          <w:sz w:val="24"/>
          <w:szCs w:val="24"/>
        </w:rPr>
        <w:t>TO</w:t>
      </w:r>
      <w:r w:rsidRPr="00F25C45">
        <w:rPr>
          <w:rFonts w:ascii="Arial" w:hAnsi="Arial" w:cs="Arial"/>
          <w:spacing w:val="-8"/>
          <w:sz w:val="24"/>
          <w:szCs w:val="24"/>
        </w:rPr>
        <w:t xml:space="preserve"> </w:t>
      </w:r>
      <w:r w:rsidRPr="00F25C45">
        <w:rPr>
          <w:rFonts w:ascii="Arial" w:hAnsi="Arial" w:cs="Arial"/>
          <w:sz w:val="24"/>
          <w:szCs w:val="24"/>
        </w:rPr>
        <w:t>THIS</w:t>
      </w:r>
      <w:r w:rsidRPr="00F25C45">
        <w:rPr>
          <w:rFonts w:ascii="Arial" w:hAnsi="Arial" w:cs="Arial"/>
          <w:spacing w:val="-10"/>
          <w:sz w:val="24"/>
          <w:szCs w:val="24"/>
        </w:rPr>
        <w:t xml:space="preserve"> </w:t>
      </w:r>
      <w:r w:rsidRPr="00F25C45">
        <w:rPr>
          <w:rFonts w:ascii="Arial" w:hAnsi="Arial" w:cs="Arial"/>
          <w:sz w:val="24"/>
          <w:szCs w:val="24"/>
        </w:rPr>
        <w:t>TECHNICAL</w:t>
      </w:r>
      <w:r w:rsidRPr="00F25C45">
        <w:rPr>
          <w:rFonts w:ascii="Arial" w:hAnsi="Arial" w:cs="Arial"/>
          <w:spacing w:val="-11"/>
          <w:sz w:val="24"/>
          <w:szCs w:val="24"/>
        </w:rPr>
        <w:t xml:space="preserve"> </w:t>
      </w:r>
      <w:r w:rsidRPr="00F25C45">
        <w:rPr>
          <w:rFonts w:ascii="Arial" w:hAnsi="Arial" w:cs="Arial"/>
          <w:sz w:val="24"/>
          <w:szCs w:val="24"/>
        </w:rPr>
        <w:t>DESCRIPTION</w:t>
      </w:r>
      <w:r w:rsidRPr="00F25C45">
        <w:rPr>
          <w:rFonts w:ascii="Arial" w:hAnsi="Arial" w:cs="Arial"/>
          <w:spacing w:val="-8"/>
          <w:sz w:val="24"/>
          <w:szCs w:val="24"/>
        </w:rPr>
        <w:t xml:space="preserve"> </w:t>
      </w:r>
      <w:r w:rsidRPr="00F25C45">
        <w:rPr>
          <w:rFonts w:ascii="Arial" w:hAnsi="Arial" w:cs="Arial"/>
          <w:sz w:val="24"/>
          <w:szCs w:val="24"/>
        </w:rPr>
        <w:t>IS</w:t>
      </w:r>
      <w:r w:rsidRPr="00F25C45">
        <w:rPr>
          <w:rFonts w:ascii="Arial" w:hAnsi="Arial" w:cs="Arial"/>
          <w:spacing w:val="-9"/>
          <w:sz w:val="24"/>
          <w:szCs w:val="24"/>
        </w:rPr>
        <w:t xml:space="preserve"> </w:t>
      </w:r>
      <w:r w:rsidRPr="00F25C45">
        <w:rPr>
          <w:rFonts w:ascii="Arial" w:hAnsi="Arial" w:cs="Arial"/>
          <w:spacing w:val="-1"/>
          <w:sz w:val="24"/>
          <w:szCs w:val="24"/>
        </w:rPr>
        <w:t>STRICTLY</w:t>
      </w:r>
      <w:r w:rsidRPr="00F25C45">
        <w:rPr>
          <w:rFonts w:ascii="Arial" w:hAnsi="Arial" w:cs="Arial"/>
          <w:spacing w:val="-9"/>
          <w:sz w:val="24"/>
          <w:szCs w:val="24"/>
        </w:rPr>
        <w:t xml:space="preserve"> </w:t>
      </w:r>
      <w:r w:rsidRPr="00F25C45">
        <w:rPr>
          <w:rFonts w:ascii="Arial" w:hAnsi="Arial" w:cs="Arial"/>
          <w:sz w:val="24"/>
          <w:szCs w:val="24"/>
        </w:rPr>
        <w:t>VOLUNTARY.</w:t>
      </w:r>
    </w:p>
    <w:p w14:paraId="05B31854" w14:textId="77777777" w:rsidR="00DB7DEB" w:rsidRDefault="00DB7DEB" w:rsidP="00F25C45">
      <w:pPr>
        <w:pStyle w:val="BodyText"/>
        <w:rPr>
          <w:rFonts w:ascii="Arial" w:hAnsi="Arial" w:cs="Arial"/>
          <w:sz w:val="24"/>
          <w:szCs w:val="24"/>
        </w:rPr>
      </w:pPr>
    </w:p>
    <w:p w14:paraId="461435DB" w14:textId="40ECCA59" w:rsidR="00EA21E0" w:rsidRPr="00F25C45" w:rsidRDefault="00193CF3" w:rsidP="00193CF3">
      <w:pPr>
        <w:pStyle w:val="BodyText"/>
        <w:ind w:left="0"/>
        <w:rPr>
          <w:rFonts w:ascii="Arial" w:hAnsi="Arial" w:cs="Arial"/>
          <w:sz w:val="24"/>
          <w:szCs w:val="24"/>
        </w:rPr>
      </w:pPr>
      <w:r>
        <w:rPr>
          <w:rFonts w:ascii="Arial" w:hAnsi="Arial" w:cs="Arial"/>
          <w:sz w:val="24"/>
          <w:szCs w:val="24"/>
        </w:rPr>
        <w:t xml:space="preserve"> </w:t>
      </w:r>
      <w:r w:rsidR="00EA21E0" w:rsidRPr="00F25C45">
        <w:rPr>
          <w:rFonts w:ascii="Arial" w:hAnsi="Arial" w:cs="Arial"/>
          <w:sz w:val="24"/>
          <w:szCs w:val="24"/>
        </w:rPr>
        <w:t>REQUIRED</w:t>
      </w:r>
      <w:r w:rsidR="00EA21E0" w:rsidRPr="00F25C45">
        <w:rPr>
          <w:rFonts w:ascii="Arial" w:hAnsi="Arial" w:cs="Arial"/>
          <w:spacing w:val="-24"/>
          <w:sz w:val="24"/>
          <w:szCs w:val="24"/>
        </w:rPr>
        <w:t xml:space="preserve"> </w:t>
      </w:r>
      <w:r w:rsidR="00EA21E0" w:rsidRPr="00F25C45">
        <w:rPr>
          <w:rFonts w:ascii="Arial" w:hAnsi="Arial" w:cs="Arial"/>
          <w:sz w:val="24"/>
          <w:szCs w:val="24"/>
        </w:rPr>
        <w:t>CAPABILITIES</w:t>
      </w:r>
    </w:p>
    <w:p w14:paraId="461435DC" w14:textId="77777777" w:rsidR="00EA21E0" w:rsidRPr="00F25C45" w:rsidRDefault="00EA21E0" w:rsidP="00F25C45">
      <w:pPr>
        <w:pStyle w:val="BodyText"/>
        <w:rPr>
          <w:rFonts w:ascii="Arial" w:hAnsi="Arial" w:cs="Arial"/>
          <w:sz w:val="24"/>
          <w:szCs w:val="24"/>
        </w:rPr>
      </w:pPr>
    </w:p>
    <w:p w14:paraId="362C0B81"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TYAD is seeking to identify domestic sources capable of manufacturing and/or supplying the following commercial-grade bearings, or suitable equivalents. These bearings are intended for use in BLDC motors of various sizes as detailed below:</w:t>
      </w:r>
    </w:p>
    <w:tbl>
      <w:tblPr>
        <w:tblW w:w="10620" w:type="dxa"/>
        <w:tblCellMar>
          <w:top w:w="15" w:type="dxa"/>
          <w:left w:w="15" w:type="dxa"/>
          <w:bottom w:w="15" w:type="dxa"/>
          <w:right w:w="15" w:type="dxa"/>
        </w:tblCellMar>
        <w:tblLook w:val="04A0" w:firstRow="1" w:lastRow="0" w:firstColumn="1" w:lastColumn="0" w:noHBand="0" w:noVBand="1"/>
      </w:tblPr>
      <w:tblGrid>
        <w:gridCol w:w="1652"/>
        <w:gridCol w:w="2269"/>
        <w:gridCol w:w="2419"/>
        <w:gridCol w:w="1440"/>
        <w:gridCol w:w="2840"/>
      </w:tblGrid>
      <w:tr w:rsidR="00466B76" w:rsidRPr="00466B76" w14:paraId="49653215" w14:textId="77777777">
        <w:tc>
          <w:tcPr>
            <w:tcW w:w="0" w:type="auto"/>
            <w:tcBorders>
              <w:bottom w:val="single" w:sz="6" w:space="0" w:color="444746"/>
            </w:tcBorders>
            <w:tcMar>
              <w:top w:w="120" w:type="dxa"/>
              <w:left w:w="120" w:type="dxa"/>
              <w:bottom w:w="120" w:type="dxa"/>
              <w:right w:w="120" w:type="dxa"/>
            </w:tcMar>
            <w:hideMark/>
          </w:tcPr>
          <w:p w14:paraId="52C211E7"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Part Number</w:t>
            </w:r>
          </w:p>
        </w:tc>
        <w:tc>
          <w:tcPr>
            <w:tcW w:w="0" w:type="auto"/>
            <w:tcBorders>
              <w:bottom w:val="single" w:sz="6" w:space="0" w:color="444746"/>
            </w:tcBorders>
            <w:tcMar>
              <w:top w:w="120" w:type="dxa"/>
              <w:left w:w="120" w:type="dxa"/>
              <w:bottom w:w="120" w:type="dxa"/>
              <w:right w:w="120" w:type="dxa"/>
            </w:tcMar>
            <w:hideMark/>
          </w:tcPr>
          <w:p w14:paraId="7A35B40A"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Inner Diameter (ID)</w:t>
            </w:r>
          </w:p>
        </w:tc>
        <w:tc>
          <w:tcPr>
            <w:tcW w:w="0" w:type="auto"/>
            <w:tcBorders>
              <w:bottom w:val="single" w:sz="6" w:space="0" w:color="444746"/>
            </w:tcBorders>
            <w:tcMar>
              <w:top w:w="120" w:type="dxa"/>
              <w:left w:w="120" w:type="dxa"/>
              <w:bottom w:w="120" w:type="dxa"/>
              <w:right w:w="120" w:type="dxa"/>
            </w:tcMar>
            <w:hideMark/>
          </w:tcPr>
          <w:p w14:paraId="7948DDC3"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Outer Diameter (OD)</w:t>
            </w:r>
          </w:p>
        </w:tc>
        <w:tc>
          <w:tcPr>
            <w:tcW w:w="0" w:type="auto"/>
            <w:tcBorders>
              <w:bottom w:val="single" w:sz="6" w:space="0" w:color="444746"/>
            </w:tcBorders>
            <w:tcMar>
              <w:top w:w="120" w:type="dxa"/>
              <w:left w:w="120" w:type="dxa"/>
              <w:bottom w:w="120" w:type="dxa"/>
              <w:right w:w="120" w:type="dxa"/>
            </w:tcMar>
            <w:hideMark/>
          </w:tcPr>
          <w:p w14:paraId="7B708509"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Thickness</w:t>
            </w:r>
          </w:p>
        </w:tc>
        <w:tc>
          <w:tcPr>
            <w:tcW w:w="0" w:type="auto"/>
            <w:tcBorders>
              <w:bottom w:val="single" w:sz="6" w:space="0" w:color="444746"/>
            </w:tcBorders>
            <w:tcMar>
              <w:top w:w="120" w:type="dxa"/>
              <w:left w:w="120" w:type="dxa"/>
              <w:bottom w:w="120" w:type="dxa"/>
              <w:right w:w="120" w:type="dxa"/>
            </w:tcMar>
            <w:hideMark/>
          </w:tcPr>
          <w:p w14:paraId="26ACAC92"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Application (Motor Size)</w:t>
            </w:r>
          </w:p>
        </w:tc>
      </w:tr>
      <w:tr w:rsidR="00466B76" w:rsidRPr="00466B76" w14:paraId="1D012A56" w14:textId="77777777">
        <w:tc>
          <w:tcPr>
            <w:tcW w:w="0" w:type="auto"/>
            <w:tcBorders>
              <w:bottom w:val="single" w:sz="6" w:space="0" w:color="444746"/>
            </w:tcBorders>
            <w:tcMar>
              <w:top w:w="120" w:type="dxa"/>
              <w:left w:w="120" w:type="dxa"/>
              <w:bottom w:w="120" w:type="dxa"/>
              <w:right w:w="120" w:type="dxa"/>
            </w:tcMar>
            <w:hideMark/>
          </w:tcPr>
          <w:p w14:paraId="4A3F2FB0" w14:textId="43BD5322" w:rsidR="00466B76" w:rsidRPr="00466B76" w:rsidRDefault="00363FB3" w:rsidP="00466B76">
            <w:pPr>
              <w:pStyle w:val="BodyText"/>
              <w:rPr>
                <w:rFonts w:ascii="Arial" w:hAnsi="Arial" w:cs="Arial"/>
                <w:sz w:val="24"/>
                <w:szCs w:val="24"/>
              </w:rPr>
            </w:pPr>
            <w:r>
              <w:rPr>
                <w:rFonts w:ascii="Arial" w:hAnsi="Arial" w:cs="Arial"/>
                <w:sz w:val="24"/>
                <w:szCs w:val="24"/>
              </w:rPr>
              <w:t>MR616-2RS</w:t>
            </w:r>
          </w:p>
        </w:tc>
        <w:tc>
          <w:tcPr>
            <w:tcW w:w="0" w:type="auto"/>
            <w:tcBorders>
              <w:bottom w:val="single" w:sz="6" w:space="0" w:color="444746"/>
            </w:tcBorders>
            <w:tcMar>
              <w:top w:w="120" w:type="dxa"/>
              <w:left w:w="120" w:type="dxa"/>
              <w:bottom w:w="120" w:type="dxa"/>
              <w:right w:w="120" w:type="dxa"/>
            </w:tcMar>
            <w:hideMark/>
          </w:tcPr>
          <w:p w14:paraId="75154787"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6mm</w:t>
            </w:r>
          </w:p>
        </w:tc>
        <w:tc>
          <w:tcPr>
            <w:tcW w:w="0" w:type="auto"/>
            <w:tcBorders>
              <w:bottom w:val="single" w:sz="6" w:space="0" w:color="444746"/>
            </w:tcBorders>
            <w:tcMar>
              <w:top w:w="120" w:type="dxa"/>
              <w:left w:w="120" w:type="dxa"/>
              <w:bottom w:w="120" w:type="dxa"/>
              <w:right w:w="120" w:type="dxa"/>
            </w:tcMar>
            <w:hideMark/>
          </w:tcPr>
          <w:p w14:paraId="4C660904"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16mm</w:t>
            </w:r>
          </w:p>
        </w:tc>
        <w:tc>
          <w:tcPr>
            <w:tcW w:w="0" w:type="auto"/>
            <w:tcBorders>
              <w:bottom w:val="single" w:sz="6" w:space="0" w:color="444746"/>
            </w:tcBorders>
            <w:tcMar>
              <w:top w:w="120" w:type="dxa"/>
              <w:left w:w="120" w:type="dxa"/>
              <w:bottom w:w="120" w:type="dxa"/>
              <w:right w:w="120" w:type="dxa"/>
            </w:tcMar>
            <w:hideMark/>
          </w:tcPr>
          <w:p w14:paraId="0174CBC7"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5mm</w:t>
            </w:r>
          </w:p>
        </w:tc>
        <w:tc>
          <w:tcPr>
            <w:tcW w:w="0" w:type="auto"/>
            <w:tcBorders>
              <w:bottom w:val="single" w:sz="6" w:space="0" w:color="444746"/>
            </w:tcBorders>
            <w:tcMar>
              <w:top w:w="120" w:type="dxa"/>
              <w:left w:w="120" w:type="dxa"/>
              <w:bottom w:w="120" w:type="dxa"/>
              <w:right w:w="120" w:type="dxa"/>
            </w:tcMar>
            <w:hideMark/>
          </w:tcPr>
          <w:p w14:paraId="78BA454A"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Motors larger than 31mm</w:t>
            </w:r>
          </w:p>
        </w:tc>
      </w:tr>
      <w:tr w:rsidR="00466B76" w:rsidRPr="00466B76" w14:paraId="0F48D988" w14:textId="77777777">
        <w:tc>
          <w:tcPr>
            <w:tcW w:w="0" w:type="auto"/>
            <w:tcBorders>
              <w:bottom w:val="single" w:sz="6" w:space="0" w:color="444746"/>
            </w:tcBorders>
            <w:tcMar>
              <w:top w:w="120" w:type="dxa"/>
              <w:left w:w="120" w:type="dxa"/>
              <w:bottom w:w="120" w:type="dxa"/>
              <w:right w:w="120" w:type="dxa"/>
            </w:tcMar>
            <w:hideMark/>
          </w:tcPr>
          <w:p w14:paraId="50C1ED66"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MR126-2RS</w:t>
            </w:r>
          </w:p>
        </w:tc>
        <w:tc>
          <w:tcPr>
            <w:tcW w:w="0" w:type="auto"/>
            <w:tcBorders>
              <w:bottom w:val="single" w:sz="6" w:space="0" w:color="444746"/>
            </w:tcBorders>
            <w:tcMar>
              <w:top w:w="120" w:type="dxa"/>
              <w:left w:w="120" w:type="dxa"/>
              <w:bottom w:w="120" w:type="dxa"/>
              <w:right w:w="120" w:type="dxa"/>
            </w:tcMar>
            <w:hideMark/>
          </w:tcPr>
          <w:p w14:paraId="3ABD38D3"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6mm</w:t>
            </w:r>
          </w:p>
        </w:tc>
        <w:tc>
          <w:tcPr>
            <w:tcW w:w="0" w:type="auto"/>
            <w:tcBorders>
              <w:bottom w:val="single" w:sz="6" w:space="0" w:color="444746"/>
            </w:tcBorders>
            <w:tcMar>
              <w:top w:w="120" w:type="dxa"/>
              <w:left w:w="120" w:type="dxa"/>
              <w:bottom w:w="120" w:type="dxa"/>
              <w:right w:w="120" w:type="dxa"/>
            </w:tcMar>
            <w:hideMark/>
          </w:tcPr>
          <w:p w14:paraId="0839B72B"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12mm</w:t>
            </w:r>
          </w:p>
        </w:tc>
        <w:tc>
          <w:tcPr>
            <w:tcW w:w="0" w:type="auto"/>
            <w:tcBorders>
              <w:bottom w:val="single" w:sz="6" w:space="0" w:color="444746"/>
            </w:tcBorders>
            <w:tcMar>
              <w:top w:w="120" w:type="dxa"/>
              <w:left w:w="120" w:type="dxa"/>
              <w:bottom w:w="120" w:type="dxa"/>
              <w:right w:w="120" w:type="dxa"/>
            </w:tcMar>
            <w:hideMark/>
          </w:tcPr>
          <w:p w14:paraId="2934AF29"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4mm</w:t>
            </w:r>
          </w:p>
        </w:tc>
        <w:tc>
          <w:tcPr>
            <w:tcW w:w="0" w:type="auto"/>
            <w:tcBorders>
              <w:bottom w:val="single" w:sz="6" w:space="0" w:color="444746"/>
            </w:tcBorders>
            <w:tcMar>
              <w:top w:w="120" w:type="dxa"/>
              <w:left w:w="120" w:type="dxa"/>
              <w:bottom w:w="120" w:type="dxa"/>
              <w:right w:w="120" w:type="dxa"/>
            </w:tcMar>
            <w:hideMark/>
          </w:tcPr>
          <w:p w14:paraId="653076C2"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Motors 28 - 31mm</w:t>
            </w:r>
          </w:p>
        </w:tc>
      </w:tr>
      <w:tr w:rsidR="00466B76" w:rsidRPr="00466B76" w14:paraId="0FD9F984" w14:textId="77777777">
        <w:tc>
          <w:tcPr>
            <w:tcW w:w="0" w:type="auto"/>
            <w:tcBorders>
              <w:bottom w:val="nil"/>
            </w:tcBorders>
            <w:tcMar>
              <w:top w:w="120" w:type="dxa"/>
              <w:left w:w="120" w:type="dxa"/>
              <w:bottom w:w="120" w:type="dxa"/>
              <w:right w:w="120" w:type="dxa"/>
            </w:tcMar>
            <w:hideMark/>
          </w:tcPr>
          <w:p w14:paraId="78CDDCD7" w14:textId="7083E35C" w:rsidR="00466B76" w:rsidRPr="00466B76" w:rsidRDefault="00466B76" w:rsidP="00466B76">
            <w:pPr>
              <w:pStyle w:val="BodyText"/>
              <w:rPr>
                <w:rFonts w:ascii="Arial" w:hAnsi="Arial" w:cs="Arial"/>
                <w:sz w:val="24"/>
                <w:szCs w:val="24"/>
              </w:rPr>
            </w:pPr>
            <w:r w:rsidRPr="00466B76">
              <w:rPr>
                <w:rFonts w:ascii="Arial" w:hAnsi="Arial" w:cs="Arial"/>
                <w:sz w:val="24"/>
                <w:szCs w:val="24"/>
              </w:rPr>
              <w:t>MR</w:t>
            </w:r>
            <w:r w:rsidR="004A45BD">
              <w:rPr>
                <w:rFonts w:ascii="Arial" w:hAnsi="Arial" w:cs="Arial"/>
                <w:sz w:val="24"/>
                <w:szCs w:val="24"/>
              </w:rPr>
              <w:t>105</w:t>
            </w:r>
            <w:r w:rsidRPr="00466B76">
              <w:rPr>
                <w:rFonts w:ascii="Arial" w:hAnsi="Arial" w:cs="Arial"/>
                <w:sz w:val="24"/>
                <w:szCs w:val="24"/>
              </w:rPr>
              <w:t>-2RS</w:t>
            </w:r>
          </w:p>
        </w:tc>
        <w:tc>
          <w:tcPr>
            <w:tcW w:w="0" w:type="auto"/>
            <w:tcBorders>
              <w:bottom w:val="nil"/>
            </w:tcBorders>
            <w:tcMar>
              <w:top w:w="120" w:type="dxa"/>
              <w:left w:w="120" w:type="dxa"/>
              <w:bottom w:w="120" w:type="dxa"/>
              <w:right w:w="120" w:type="dxa"/>
            </w:tcMar>
            <w:hideMark/>
          </w:tcPr>
          <w:p w14:paraId="0C9E2B48"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5mm</w:t>
            </w:r>
          </w:p>
        </w:tc>
        <w:tc>
          <w:tcPr>
            <w:tcW w:w="0" w:type="auto"/>
            <w:tcBorders>
              <w:bottom w:val="nil"/>
            </w:tcBorders>
            <w:tcMar>
              <w:top w:w="120" w:type="dxa"/>
              <w:left w:w="120" w:type="dxa"/>
              <w:bottom w:w="120" w:type="dxa"/>
              <w:right w:w="120" w:type="dxa"/>
            </w:tcMar>
            <w:hideMark/>
          </w:tcPr>
          <w:p w14:paraId="2AEF1058"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10mm</w:t>
            </w:r>
          </w:p>
        </w:tc>
        <w:tc>
          <w:tcPr>
            <w:tcW w:w="0" w:type="auto"/>
            <w:tcBorders>
              <w:bottom w:val="nil"/>
            </w:tcBorders>
            <w:tcMar>
              <w:top w:w="120" w:type="dxa"/>
              <w:left w:w="120" w:type="dxa"/>
              <w:bottom w:w="120" w:type="dxa"/>
              <w:right w:w="120" w:type="dxa"/>
            </w:tcMar>
            <w:hideMark/>
          </w:tcPr>
          <w:p w14:paraId="3052D9BC"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4mm</w:t>
            </w:r>
          </w:p>
        </w:tc>
        <w:tc>
          <w:tcPr>
            <w:tcW w:w="0" w:type="auto"/>
            <w:tcBorders>
              <w:bottom w:val="nil"/>
            </w:tcBorders>
            <w:tcMar>
              <w:top w:w="120" w:type="dxa"/>
              <w:left w:w="120" w:type="dxa"/>
              <w:bottom w:w="120" w:type="dxa"/>
              <w:right w:w="120" w:type="dxa"/>
            </w:tcMar>
            <w:hideMark/>
          </w:tcPr>
          <w:p w14:paraId="7577CBFF"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Motors 24 - 27mm</w:t>
            </w:r>
          </w:p>
        </w:tc>
      </w:tr>
    </w:tbl>
    <w:p w14:paraId="3125E26F" w14:textId="77777777" w:rsidR="008D163A" w:rsidRPr="001E3389" w:rsidRDefault="008D163A" w:rsidP="008D163A">
      <w:pPr>
        <w:pStyle w:val="BodyText"/>
        <w:rPr>
          <w:rFonts w:ascii="Arial" w:hAnsi="Arial" w:cs="Arial"/>
          <w:sz w:val="24"/>
          <w:szCs w:val="24"/>
        </w:rPr>
      </w:pPr>
    </w:p>
    <w:p w14:paraId="3F089006" w14:textId="77777777" w:rsidR="00466B76" w:rsidRDefault="00B42E25" w:rsidP="004A5A94">
      <w:pPr>
        <w:pStyle w:val="BodyText"/>
        <w:ind w:left="0"/>
        <w:rPr>
          <w:rFonts w:ascii="Arial" w:hAnsi="Arial" w:cs="Arial"/>
          <w:sz w:val="24"/>
          <w:szCs w:val="24"/>
        </w:rPr>
      </w:pPr>
      <w:r>
        <w:rPr>
          <w:rFonts w:ascii="Arial" w:hAnsi="Arial" w:cs="Arial"/>
          <w:sz w:val="24"/>
          <w:szCs w:val="24"/>
        </w:rPr>
        <w:t xml:space="preserve"> </w:t>
      </w:r>
    </w:p>
    <w:p w14:paraId="3ACEB364" w14:textId="77777777" w:rsidR="00466B76" w:rsidRDefault="00466B76" w:rsidP="004A5A94">
      <w:pPr>
        <w:pStyle w:val="BodyText"/>
        <w:ind w:left="0"/>
        <w:rPr>
          <w:rFonts w:ascii="Arial" w:hAnsi="Arial" w:cs="Arial"/>
          <w:sz w:val="24"/>
          <w:szCs w:val="24"/>
        </w:rPr>
      </w:pPr>
    </w:p>
    <w:p w14:paraId="461435E6" w14:textId="468A1830" w:rsidR="00EA21E0" w:rsidRDefault="00B42E25" w:rsidP="004A5A94">
      <w:pPr>
        <w:pStyle w:val="BodyText"/>
        <w:ind w:left="0"/>
        <w:rPr>
          <w:rFonts w:ascii="Arial" w:hAnsi="Arial" w:cs="Arial"/>
          <w:sz w:val="24"/>
          <w:szCs w:val="24"/>
        </w:rPr>
      </w:pPr>
      <w:r>
        <w:rPr>
          <w:rFonts w:ascii="Arial" w:hAnsi="Arial" w:cs="Arial"/>
          <w:sz w:val="24"/>
          <w:szCs w:val="24"/>
        </w:rPr>
        <w:lastRenderedPageBreak/>
        <w:t xml:space="preserve"> </w:t>
      </w:r>
      <w:r w:rsidR="008D163A">
        <w:rPr>
          <w:rFonts w:ascii="Arial" w:hAnsi="Arial" w:cs="Arial"/>
          <w:sz w:val="24"/>
          <w:szCs w:val="24"/>
        </w:rPr>
        <w:t>SOURCING REQUIREMENTS</w:t>
      </w:r>
    </w:p>
    <w:p w14:paraId="11191901" w14:textId="77777777" w:rsidR="00466B76" w:rsidRDefault="00466B76" w:rsidP="00B42E25">
      <w:pPr>
        <w:pStyle w:val="BodyText"/>
        <w:rPr>
          <w:rFonts w:ascii="Arial" w:hAnsi="Arial" w:cs="Arial"/>
          <w:sz w:val="24"/>
          <w:szCs w:val="24"/>
        </w:rPr>
      </w:pPr>
    </w:p>
    <w:p w14:paraId="5A72A95C" w14:textId="2905878B" w:rsidR="00B42E25" w:rsidRPr="00DC22F0" w:rsidRDefault="00B42E25" w:rsidP="00B42E25">
      <w:pPr>
        <w:pStyle w:val="BodyText"/>
        <w:rPr>
          <w:rFonts w:ascii="Arial" w:hAnsi="Arial" w:cs="Arial"/>
          <w:iCs/>
          <w:color w:val="FF0000"/>
          <w:sz w:val="24"/>
          <w:szCs w:val="24"/>
        </w:rPr>
      </w:pPr>
      <w:r>
        <w:rPr>
          <w:rFonts w:ascii="Arial" w:hAnsi="Arial" w:cs="Arial"/>
          <w:spacing w:val="-1"/>
          <w:sz w:val="24"/>
          <w:szCs w:val="24"/>
        </w:rPr>
        <w:t xml:space="preserve">All materials, used in </w:t>
      </w:r>
      <w:r w:rsidR="00762502">
        <w:rPr>
          <w:rFonts w:ascii="Arial" w:hAnsi="Arial" w:cs="Arial"/>
          <w:spacing w:val="-1"/>
          <w:sz w:val="24"/>
          <w:szCs w:val="24"/>
        </w:rPr>
        <w:t>bearings</w:t>
      </w:r>
      <w:r>
        <w:rPr>
          <w:rFonts w:ascii="Arial" w:hAnsi="Arial" w:cs="Arial"/>
          <w:spacing w:val="-1"/>
          <w:sz w:val="24"/>
          <w:szCs w:val="24"/>
        </w:rPr>
        <w:t>, must not be sourced from prohibited foreign countries, including the People’s Republic of China, the Russian Federation, the Islamic Republic of Iran, or the Democratic People’s Republic of Korea.</w:t>
      </w:r>
      <w:r>
        <w:rPr>
          <w:rFonts w:ascii="Arial" w:hAnsi="Arial" w:cs="Arial"/>
          <w:sz w:val="24"/>
          <w:szCs w:val="24"/>
        </w:rPr>
        <w:t xml:space="preserve"> </w:t>
      </w:r>
    </w:p>
    <w:p w14:paraId="3039289F" w14:textId="7BD8228F" w:rsidR="008D163A" w:rsidRPr="00F25C45" w:rsidRDefault="008D163A" w:rsidP="004A5A94">
      <w:pPr>
        <w:pStyle w:val="BodyText"/>
        <w:ind w:left="0"/>
        <w:rPr>
          <w:rFonts w:ascii="Arial" w:hAnsi="Arial" w:cs="Arial"/>
          <w:sz w:val="24"/>
          <w:szCs w:val="24"/>
        </w:rPr>
      </w:pPr>
    </w:p>
    <w:p w14:paraId="461435E7" w14:textId="68941A6D" w:rsidR="00EA21E0" w:rsidRPr="00F25C45" w:rsidRDefault="00B42E25" w:rsidP="00B42E25">
      <w:pPr>
        <w:pStyle w:val="BodyText"/>
        <w:ind w:left="0"/>
        <w:rPr>
          <w:rFonts w:ascii="Arial" w:hAnsi="Arial" w:cs="Arial"/>
          <w:sz w:val="24"/>
          <w:szCs w:val="24"/>
        </w:rPr>
      </w:pPr>
      <w:r>
        <w:rPr>
          <w:rFonts w:ascii="Arial" w:hAnsi="Arial" w:cs="Arial"/>
          <w:sz w:val="24"/>
          <w:szCs w:val="24"/>
        </w:rPr>
        <w:t xml:space="preserve">  </w:t>
      </w:r>
      <w:r w:rsidR="00EA21E0" w:rsidRPr="00F25C45">
        <w:rPr>
          <w:rFonts w:ascii="Arial" w:hAnsi="Arial" w:cs="Arial"/>
          <w:sz w:val="24"/>
          <w:szCs w:val="24"/>
        </w:rPr>
        <w:t>SPECIAL</w:t>
      </w:r>
      <w:r w:rsidR="00EA21E0" w:rsidRPr="00F25C45">
        <w:rPr>
          <w:rFonts w:ascii="Arial" w:hAnsi="Arial" w:cs="Arial"/>
          <w:spacing w:val="-24"/>
          <w:sz w:val="24"/>
          <w:szCs w:val="24"/>
        </w:rPr>
        <w:t xml:space="preserve"> </w:t>
      </w:r>
      <w:r w:rsidR="00EA21E0" w:rsidRPr="00F25C45">
        <w:rPr>
          <w:rFonts w:ascii="Arial" w:hAnsi="Arial" w:cs="Arial"/>
          <w:sz w:val="24"/>
          <w:szCs w:val="24"/>
        </w:rPr>
        <w:t>REQUIREMENTS</w:t>
      </w:r>
    </w:p>
    <w:p w14:paraId="461435E8" w14:textId="77777777" w:rsidR="00EA21E0" w:rsidRPr="00F25C45" w:rsidRDefault="00EA21E0" w:rsidP="00F25C45">
      <w:pPr>
        <w:pStyle w:val="BodyText"/>
        <w:rPr>
          <w:rFonts w:ascii="Arial" w:hAnsi="Arial" w:cs="Arial"/>
          <w:sz w:val="24"/>
          <w:szCs w:val="24"/>
        </w:rPr>
      </w:pPr>
    </w:p>
    <w:p w14:paraId="461435E9" w14:textId="31B47AA2" w:rsidR="00EA21E0" w:rsidRPr="00DC22F0" w:rsidRDefault="00EA21E0" w:rsidP="00F25C45">
      <w:pPr>
        <w:pStyle w:val="BodyText"/>
        <w:rPr>
          <w:rFonts w:ascii="Arial" w:hAnsi="Arial" w:cs="Arial"/>
          <w:iCs/>
          <w:color w:val="FF0000"/>
          <w:sz w:val="24"/>
          <w:szCs w:val="24"/>
        </w:rPr>
      </w:pPr>
      <w:r w:rsidRPr="00F25C45">
        <w:rPr>
          <w:rFonts w:ascii="Arial" w:hAnsi="Arial" w:cs="Arial"/>
          <w:spacing w:val="-1"/>
          <w:sz w:val="24"/>
          <w:szCs w:val="24"/>
        </w:rPr>
        <w:t>Any</w:t>
      </w:r>
      <w:r w:rsidRPr="00F25C45">
        <w:rPr>
          <w:rFonts w:ascii="Arial" w:hAnsi="Arial" w:cs="Arial"/>
          <w:spacing w:val="8"/>
          <w:sz w:val="24"/>
          <w:szCs w:val="24"/>
        </w:rPr>
        <w:t xml:space="preserve"> </w:t>
      </w:r>
      <w:r w:rsidR="00B42E25">
        <w:rPr>
          <w:rFonts w:ascii="Arial" w:hAnsi="Arial" w:cs="Arial"/>
          <w:sz w:val="24"/>
          <w:szCs w:val="24"/>
        </w:rPr>
        <w:t>potential contract will be Unclassified. All products delivered must be fully compliant with the specialty metals needs of the Berry Amendment (10 U.S.C. 2533a) as implemented by DFARS 252.225-7008, “Restriction on Acquisition of Specialty Metals,” and DFARS 252.225-7009, “Restriction on Acqu</w:t>
      </w:r>
      <w:r w:rsidR="000D60A3">
        <w:rPr>
          <w:rFonts w:ascii="Arial" w:hAnsi="Arial" w:cs="Arial"/>
          <w:sz w:val="24"/>
          <w:szCs w:val="24"/>
        </w:rPr>
        <w:t>isition of Certain Articles Containing Specialty Metals.” Respondents should demonstrate their capability to comply with these domestic sourcing requirements for specialty metals.</w:t>
      </w:r>
      <w:r w:rsidR="00752588">
        <w:rPr>
          <w:rFonts w:ascii="Arial" w:hAnsi="Arial" w:cs="Arial"/>
          <w:sz w:val="24"/>
          <w:szCs w:val="24"/>
        </w:rPr>
        <w:t xml:space="preserve"> </w:t>
      </w:r>
    </w:p>
    <w:p w14:paraId="461435EE" w14:textId="77777777" w:rsidR="00EA21E0" w:rsidRPr="00F25C45" w:rsidRDefault="00EA21E0" w:rsidP="006D158E">
      <w:pPr>
        <w:pStyle w:val="BodyText"/>
        <w:ind w:left="0"/>
        <w:rPr>
          <w:rFonts w:ascii="Arial" w:hAnsi="Arial" w:cs="Arial"/>
          <w:sz w:val="24"/>
          <w:szCs w:val="24"/>
        </w:rPr>
      </w:pPr>
    </w:p>
    <w:p w14:paraId="461435EF" w14:textId="77777777" w:rsidR="00EA21E0" w:rsidRDefault="00EA21E0" w:rsidP="00F25C45">
      <w:pPr>
        <w:pStyle w:val="BodyText"/>
        <w:rPr>
          <w:rFonts w:ascii="Arial" w:hAnsi="Arial" w:cs="Arial"/>
          <w:spacing w:val="-1"/>
          <w:sz w:val="24"/>
          <w:szCs w:val="24"/>
        </w:rPr>
      </w:pPr>
      <w:r w:rsidRPr="00F25C45">
        <w:rPr>
          <w:rFonts w:ascii="Arial" w:hAnsi="Arial" w:cs="Arial"/>
          <w:sz w:val="24"/>
          <w:szCs w:val="24"/>
        </w:rPr>
        <w:t>SUBMISSION</w:t>
      </w:r>
      <w:r w:rsidRPr="00F25C45">
        <w:rPr>
          <w:rFonts w:ascii="Arial" w:hAnsi="Arial" w:cs="Arial"/>
          <w:spacing w:val="-19"/>
          <w:sz w:val="24"/>
          <w:szCs w:val="24"/>
        </w:rPr>
        <w:t xml:space="preserve"> </w:t>
      </w:r>
      <w:r w:rsidRPr="00F25C45">
        <w:rPr>
          <w:rFonts w:ascii="Arial" w:hAnsi="Arial" w:cs="Arial"/>
          <w:spacing w:val="-1"/>
          <w:sz w:val="24"/>
          <w:szCs w:val="24"/>
        </w:rPr>
        <w:t>DETAILS</w:t>
      </w:r>
    </w:p>
    <w:p w14:paraId="461435F0" w14:textId="77777777" w:rsidR="00A60847" w:rsidRPr="00F25C45" w:rsidRDefault="00A60847" w:rsidP="00F25C45">
      <w:pPr>
        <w:pStyle w:val="BodyText"/>
        <w:rPr>
          <w:rFonts w:ascii="Arial" w:hAnsi="Arial" w:cs="Arial"/>
          <w:sz w:val="24"/>
          <w:szCs w:val="24"/>
        </w:rPr>
      </w:pPr>
    </w:p>
    <w:p w14:paraId="461435F1" w14:textId="5A9DB9CC" w:rsidR="00EA21E0" w:rsidRPr="00752588" w:rsidRDefault="00A60847" w:rsidP="00A60847">
      <w:pPr>
        <w:pStyle w:val="BodyText"/>
        <w:rPr>
          <w:rFonts w:ascii="Arial" w:hAnsi="Arial" w:cs="Arial"/>
          <w:sz w:val="24"/>
          <w:szCs w:val="24"/>
        </w:rPr>
      </w:pPr>
      <w:r w:rsidRPr="00F25C45">
        <w:rPr>
          <w:rFonts w:ascii="Arial" w:hAnsi="Arial" w:cs="Arial"/>
          <w:spacing w:val="-1"/>
          <w:sz w:val="24"/>
          <w:szCs w:val="24"/>
        </w:rPr>
        <w:t>Interested</w:t>
      </w:r>
      <w:r w:rsidRPr="00F25C45">
        <w:rPr>
          <w:rFonts w:ascii="Arial" w:hAnsi="Arial" w:cs="Arial"/>
          <w:spacing w:val="30"/>
          <w:sz w:val="24"/>
          <w:szCs w:val="24"/>
        </w:rPr>
        <w:t xml:space="preserve"> </w:t>
      </w:r>
      <w:r w:rsidRPr="00F25C45">
        <w:rPr>
          <w:rFonts w:ascii="Arial" w:hAnsi="Arial" w:cs="Arial"/>
          <w:sz w:val="24"/>
          <w:szCs w:val="24"/>
        </w:rPr>
        <w:t>businesses</w:t>
      </w:r>
      <w:r w:rsidRPr="00F25C45">
        <w:rPr>
          <w:rFonts w:ascii="Arial" w:hAnsi="Arial" w:cs="Arial"/>
          <w:spacing w:val="31"/>
          <w:sz w:val="24"/>
          <w:szCs w:val="24"/>
        </w:rPr>
        <w:t xml:space="preserve"> </w:t>
      </w:r>
      <w:r w:rsidRPr="00F25C45">
        <w:rPr>
          <w:rFonts w:ascii="Arial" w:hAnsi="Arial" w:cs="Arial"/>
          <w:sz w:val="24"/>
          <w:szCs w:val="24"/>
        </w:rPr>
        <w:t>should</w:t>
      </w:r>
      <w:r w:rsidRPr="00F25C45">
        <w:rPr>
          <w:rFonts w:ascii="Arial" w:hAnsi="Arial" w:cs="Arial"/>
          <w:spacing w:val="30"/>
          <w:sz w:val="24"/>
          <w:szCs w:val="24"/>
        </w:rPr>
        <w:t xml:space="preserve"> </w:t>
      </w:r>
      <w:r w:rsidRPr="00F25C45">
        <w:rPr>
          <w:rFonts w:ascii="Arial" w:hAnsi="Arial" w:cs="Arial"/>
          <w:spacing w:val="-1"/>
          <w:sz w:val="24"/>
          <w:szCs w:val="24"/>
        </w:rPr>
        <w:t>submit</w:t>
      </w:r>
      <w:r w:rsidRPr="00F25C45">
        <w:rPr>
          <w:rFonts w:ascii="Arial" w:hAnsi="Arial" w:cs="Arial"/>
          <w:spacing w:val="31"/>
          <w:sz w:val="24"/>
          <w:szCs w:val="24"/>
        </w:rPr>
        <w:t xml:space="preserve"> </w:t>
      </w:r>
      <w:r w:rsidRPr="00F25C45">
        <w:rPr>
          <w:rFonts w:ascii="Arial" w:hAnsi="Arial" w:cs="Arial"/>
          <w:sz w:val="24"/>
          <w:szCs w:val="24"/>
        </w:rPr>
        <w:t>a</w:t>
      </w:r>
      <w:r w:rsidRPr="00F25C45">
        <w:rPr>
          <w:rFonts w:ascii="Arial" w:hAnsi="Arial" w:cs="Arial"/>
          <w:spacing w:val="32"/>
          <w:sz w:val="24"/>
          <w:szCs w:val="24"/>
        </w:rPr>
        <w:t xml:space="preserve"> </w:t>
      </w:r>
      <w:r w:rsidRPr="00F25C45">
        <w:rPr>
          <w:rFonts w:ascii="Arial" w:hAnsi="Arial" w:cs="Arial"/>
          <w:sz w:val="24"/>
          <w:szCs w:val="24"/>
        </w:rPr>
        <w:t>brief</w:t>
      </w:r>
      <w:r w:rsidRPr="00F25C45">
        <w:rPr>
          <w:rFonts w:ascii="Arial" w:hAnsi="Arial" w:cs="Arial"/>
          <w:spacing w:val="31"/>
          <w:sz w:val="24"/>
          <w:szCs w:val="24"/>
        </w:rPr>
        <w:t xml:space="preserve"> </w:t>
      </w:r>
      <w:r w:rsidRPr="00F25C45">
        <w:rPr>
          <w:rFonts w:ascii="Arial" w:hAnsi="Arial" w:cs="Arial"/>
          <w:sz w:val="24"/>
          <w:szCs w:val="24"/>
        </w:rPr>
        <w:t>capabilities</w:t>
      </w:r>
      <w:r w:rsidRPr="00F25C45">
        <w:rPr>
          <w:rFonts w:ascii="Arial" w:hAnsi="Arial" w:cs="Arial"/>
          <w:spacing w:val="31"/>
          <w:sz w:val="24"/>
          <w:szCs w:val="24"/>
        </w:rPr>
        <w:t xml:space="preserve"> </w:t>
      </w:r>
      <w:r w:rsidRPr="00F25C45">
        <w:rPr>
          <w:rFonts w:ascii="Arial" w:hAnsi="Arial" w:cs="Arial"/>
          <w:sz w:val="24"/>
          <w:szCs w:val="24"/>
        </w:rPr>
        <w:t>statement</w:t>
      </w:r>
      <w:r w:rsidRPr="00F25C45">
        <w:rPr>
          <w:rFonts w:ascii="Arial" w:hAnsi="Arial" w:cs="Arial"/>
          <w:spacing w:val="30"/>
          <w:sz w:val="24"/>
          <w:szCs w:val="24"/>
        </w:rPr>
        <w:t xml:space="preserve"> </w:t>
      </w:r>
      <w:r w:rsidRPr="00F25C45">
        <w:rPr>
          <w:rFonts w:ascii="Arial" w:hAnsi="Arial" w:cs="Arial"/>
          <w:sz w:val="24"/>
          <w:szCs w:val="24"/>
        </w:rPr>
        <w:t>package</w:t>
      </w:r>
      <w:r w:rsidRPr="00F25C45">
        <w:rPr>
          <w:rFonts w:ascii="Arial" w:hAnsi="Arial" w:cs="Arial"/>
          <w:spacing w:val="32"/>
          <w:sz w:val="24"/>
          <w:szCs w:val="24"/>
        </w:rPr>
        <w:t xml:space="preserve"> </w:t>
      </w:r>
      <w:r w:rsidRPr="00F25C45">
        <w:rPr>
          <w:rFonts w:ascii="Arial" w:hAnsi="Arial" w:cs="Arial"/>
          <w:spacing w:val="-1"/>
          <w:sz w:val="24"/>
          <w:szCs w:val="24"/>
        </w:rPr>
        <w:t>(no</w:t>
      </w:r>
      <w:r w:rsidRPr="00F25C45">
        <w:rPr>
          <w:rFonts w:ascii="Arial" w:hAnsi="Arial" w:cs="Arial"/>
          <w:spacing w:val="31"/>
          <w:sz w:val="24"/>
          <w:szCs w:val="24"/>
        </w:rPr>
        <w:t xml:space="preserve"> </w:t>
      </w:r>
      <w:r w:rsidRPr="00F25C45">
        <w:rPr>
          <w:rFonts w:ascii="Arial" w:hAnsi="Arial" w:cs="Arial"/>
          <w:spacing w:val="-1"/>
          <w:sz w:val="24"/>
          <w:szCs w:val="24"/>
        </w:rPr>
        <w:t>more</w:t>
      </w:r>
      <w:r w:rsidRPr="00F25C45">
        <w:rPr>
          <w:rFonts w:ascii="Arial" w:hAnsi="Arial" w:cs="Arial"/>
          <w:spacing w:val="31"/>
          <w:sz w:val="24"/>
          <w:szCs w:val="24"/>
        </w:rPr>
        <w:t xml:space="preserve"> </w:t>
      </w:r>
      <w:r w:rsidRPr="00F25C45">
        <w:rPr>
          <w:rFonts w:ascii="Arial" w:hAnsi="Arial" w:cs="Arial"/>
          <w:sz w:val="24"/>
          <w:szCs w:val="24"/>
        </w:rPr>
        <w:t>than</w:t>
      </w:r>
      <w:r w:rsidRPr="00F25C45">
        <w:rPr>
          <w:rFonts w:ascii="Arial" w:hAnsi="Arial" w:cs="Arial"/>
          <w:spacing w:val="30"/>
          <w:sz w:val="24"/>
          <w:szCs w:val="24"/>
        </w:rPr>
        <w:t xml:space="preserve"> </w:t>
      </w:r>
      <w:r w:rsidRPr="00F25C45">
        <w:rPr>
          <w:rFonts w:ascii="Arial" w:hAnsi="Arial" w:cs="Arial"/>
          <w:sz w:val="24"/>
          <w:szCs w:val="24"/>
        </w:rPr>
        <w:t>ten</w:t>
      </w:r>
      <w:r w:rsidRPr="00F25C45">
        <w:rPr>
          <w:rFonts w:ascii="Arial" w:hAnsi="Arial" w:cs="Arial"/>
          <w:spacing w:val="31"/>
          <w:sz w:val="24"/>
          <w:szCs w:val="24"/>
        </w:rPr>
        <w:t xml:space="preserve"> </w:t>
      </w:r>
      <w:r w:rsidRPr="00F25C45">
        <w:rPr>
          <w:rFonts w:ascii="Arial" w:hAnsi="Arial" w:cs="Arial"/>
          <w:sz w:val="24"/>
          <w:szCs w:val="24"/>
        </w:rPr>
        <w:t>8.5</w:t>
      </w:r>
      <w:r w:rsidRPr="00F25C45">
        <w:rPr>
          <w:rFonts w:ascii="Arial" w:hAnsi="Arial" w:cs="Arial"/>
          <w:spacing w:val="29"/>
          <w:sz w:val="24"/>
          <w:szCs w:val="24"/>
        </w:rPr>
        <w:t xml:space="preserve"> </w:t>
      </w:r>
      <w:r w:rsidRPr="00F25C45">
        <w:rPr>
          <w:rFonts w:ascii="Arial" w:hAnsi="Arial" w:cs="Arial"/>
          <w:sz w:val="24"/>
          <w:szCs w:val="24"/>
        </w:rPr>
        <w:t>X</w:t>
      </w:r>
      <w:r w:rsidRPr="00F25C45">
        <w:rPr>
          <w:rFonts w:ascii="Arial" w:hAnsi="Arial" w:cs="Arial"/>
          <w:spacing w:val="33"/>
          <w:sz w:val="24"/>
          <w:szCs w:val="24"/>
        </w:rPr>
        <w:t xml:space="preserve"> </w:t>
      </w:r>
      <w:r w:rsidR="000720FF" w:rsidRPr="00F25C45">
        <w:rPr>
          <w:rFonts w:ascii="Arial" w:hAnsi="Arial" w:cs="Arial"/>
          <w:spacing w:val="-1"/>
          <w:sz w:val="24"/>
          <w:szCs w:val="24"/>
        </w:rPr>
        <w:t>11</w:t>
      </w:r>
      <w:r w:rsidR="000720FF" w:rsidRPr="00F25C45">
        <w:rPr>
          <w:rFonts w:ascii="Arial" w:hAnsi="Arial" w:cs="Arial"/>
          <w:spacing w:val="32"/>
          <w:sz w:val="24"/>
          <w:szCs w:val="24"/>
        </w:rPr>
        <w:t>-inch</w:t>
      </w:r>
      <w:r w:rsidRPr="00F25C45">
        <w:rPr>
          <w:rFonts w:ascii="Arial" w:hAnsi="Arial" w:cs="Arial"/>
          <w:spacing w:val="49"/>
          <w:w w:val="99"/>
          <w:sz w:val="24"/>
          <w:szCs w:val="24"/>
        </w:rPr>
        <w:t xml:space="preserve"> </w:t>
      </w:r>
      <w:r w:rsidRPr="00F25C45">
        <w:rPr>
          <w:rFonts w:ascii="Arial" w:hAnsi="Arial" w:cs="Arial"/>
          <w:sz w:val="24"/>
          <w:szCs w:val="24"/>
        </w:rPr>
        <w:t>pages,</w:t>
      </w:r>
      <w:r w:rsidRPr="00F25C45">
        <w:rPr>
          <w:rFonts w:ascii="Arial" w:hAnsi="Arial" w:cs="Arial"/>
          <w:spacing w:val="41"/>
          <w:sz w:val="24"/>
          <w:szCs w:val="24"/>
        </w:rPr>
        <w:t xml:space="preserve"> </w:t>
      </w:r>
      <w:r w:rsidRPr="00F25C45">
        <w:rPr>
          <w:rFonts w:ascii="Arial" w:hAnsi="Arial" w:cs="Arial"/>
          <w:spacing w:val="-1"/>
          <w:sz w:val="24"/>
          <w:szCs w:val="24"/>
        </w:rPr>
        <w:t>font</w:t>
      </w:r>
      <w:r w:rsidRPr="00F25C45">
        <w:rPr>
          <w:rFonts w:ascii="Arial" w:hAnsi="Arial" w:cs="Arial"/>
          <w:spacing w:val="43"/>
          <w:sz w:val="24"/>
          <w:szCs w:val="24"/>
        </w:rPr>
        <w:t xml:space="preserve"> </w:t>
      </w:r>
      <w:r w:rsidRPr="00F25C45">
        <w:rPr>
          <w:rFonts w:ascii="Arial" w:hAnsi="Arial" w:cs="Arial"/>
          <w:sz w:val="24"/>
          <w:szCs w:val="24"/>
        </w:rPr>
        <w:t>no</w:t>
      </w:r>
      <w:r w:rsidRPr="00F25C45">
        <w:rPr>
          <w:rFonts w:ascii="Arial" w:hAnsi="Arial" w:cs="Arial"/>
          <w:spacing w:val="42"/>
          <w:sz w:val="24"/>
          <w:szCs w:val="24"/>
        </w:rPr>
        <w:t xml:space="preserve"> </w:t>
      </w:r>
      <w:r w:rsidRPr="00F25C45">
        <w:rPr>
          <w:rFonts w:ascii="Arial" w:hAnsi="Arial" w:cs="Arial"/>
          <w:sz w:val="24"/>
          <w:szCs w:val="24"/>
        </w:rPr>
        <w:t>smaller</w:t>
      </w:r>
      <w:r w:rsidRPr="00F25C45">
        <w:rPr>
          <w:rFonts w:ascii="Arial" w:hAnsi="Arial" w:cs="Arial"/>
          <w:spacing w:val="43"/>
          <w:sz w:val="24"/>
          <w:szCs w:val="24"/>
        </w:rPr>
        <w:t xml:space="preserve"> </w:t>
      </w:r>
      <w:r w:rsidRPr="00F25C45">
        <w:rPr>
          <w:rFonts w:ascii="Arial" w:hAnsi="Arial" w:cs="Arial"/>
          <w:sz w:val="24"/>
          <w:szCs w:val="24"/>
        </w:rPr>
        <w:t>than</w:t>
      </w:r>
      <w:r w:rsidRPr="00F25C45">
        <w:rPr>
          <w:rFonts w:ascii="Arial" w:hAnsi="Arial" w:cs="Arial"/>
          <w:spacing w:val="42"/>
          <w:sz w:val="24"/>
          <w:szCs w:val="24"/>
        </w:rPr>
        <w:t xml:space="preserve"> </w:t>
      </w:r>
      <w:r w:rsidRPr="00F25C45">
        <w:rPr>
          <w:rFonts w:ascii="Arial" w:hAnsi="Arial" w:cs="Arial"/>
          <w:spacing w:val="-1"/>
          <w:sz w:val="24"/>
          <w:szCs w:val="24"/>
        </w:rPr>
        <w:t>10</w:t>
      </w:r>
      <w:r w:rsidRPr="00F25C45">
        <w:rPr>
          <w:rFonts w:ascii="Arial" w:hAnsi="Arial" w:cs="Arial"/>
          <w:spacing w:val="42"/>
          <w:sz w:val="24"/>
          <w:szCs w:val="24"/>
        </w:rPr>
        <w:t xml:space="preserve"> </w:t>
      </w:r>
      <w:r w:rsidRPr="00F25C45">
        <w:rPr>
          <w:rFonts w:ascii="Arial" w:hAnsi="Arial" w:cs="Arial"/>
          <w:sz w:val="24"/>
          <w:szCs w:val="24"/>
        </w:rPr>
        <w:t>point)</w:t>
      </w:r>
      <w:r w:rsidRPr="00F25C45">
        <w:rPr>
          <w:rFonts w:ascii="Arial" w:hAnsi="Arial" w:cs="Arial"/>
          <w:spacing w:val="38"/>
          <w:sz w:val="24"/>
          <w:szCs w:val="24"/>
        </w:rPr>
        <w:t xml:space="preserve"> </w:t>
      </w:r>
      <w:r w:rsidRPr="00F25C45">
        <w:rPr>
          <w:rFonts w:ascii="Arial" w:hAnsi="Arial" w:cs="Arial"/>
          <w:sz w:val="24"/>
          <w:szCs w:val="24"/>
        </w:rPr>
        <w:t>demonstrating</w:t>
      </w:r>
      <w:r w:rsidRPr="00F25C45">
        <w:rPr>
          <w:rFonts w:ascii="Arial" w:hAnsi="Arial" w:cs="Arial"/>
          <w:spacing w:val="42"/>
          <w:sz w:val="24"/>
          <w:szCs w:val="24"/>
        </w:rPr>
        <w:t xml:space="preserve"> </w:t>
      </w:r>
      <w:r w:rsidRPr="00F25C45">
        <w:rPr>
          <w:rFonts w:ascii="Arial" w:hAnsi="Arial" w:cs="Arial"/>
          <w:sz w:val="24"/>
          <w:szCs w:val="24"/>
        </w:rPr>
        <w:t>ability</w:t>
      </w:r>
      <w:r w:rsidRPr="00F25C45">
        <w:rPr>
          <w:rFonts w:ascii="Arial" w:hAnsi="Arial" w:cs="Arial"/>
          <w:spacing w:val="42"/>
          <w:sz w:val="24"/>
          <w:szCs w:val="24"/>
        </w:rPr>
        <w:t xml:space="preserve"> </w:t>
      </w:r>
      <w:r w:rsidRPr="00F25C45">
        <w:rPr>
          <w:rFonts w:ascii="Arial" w:hAnsi="Arial" w:cs="Arial"/>
          <w:sz w:val="24"/>
          <w:szCs w:val="24"/>
        </w:rPr>
        <w:t>to</w:t>
      </w:r>
      <w:r w:rsidRPr="00F25C45">
        <w:rPr>
          <w:rFonts w:ascii="Arial" w:hAnsi="Arial" w:cs="Arial"/>
          <w:spacing w:val="42"/>
          <w:sz w:val="24"/>
          <w:szCs w:val="24"/>
        </w:rPr>
        <w:t xml:space="preserve"> </w:t>
      </w:r>
      <w:r>
        <w:rPr>
          <w:rFonts w:ascii="Arial" w:hAnsi="Arial" w:cs="Arial"/>
          <w:spacing w:val="-1"/>
          <w:sz w:val="24"/>
          <w:szCs w:val="24"/>
        </w:rPr>
        <w:t xml:space="preserve">provide </w:t>
      </w:r>
      <w:r w:rsidRPr="00F25C45">
        <w:rPr>
          <w:rFonts w:ascii="Arial" w:hAnsi="Arial" w:cs="Arial"/>
          <w:spacing w:val="-1"/>
          <w:sz w:val="24"/>
          <w:szCs w:val="24"/>
        </w:rPr>
        <w:t>the</w:t>
      </w:r>
      <w:r w:rsidRPr="00F25C45">
        <w:rPr>
          <w:rFonts w:ascii="Arial" w:hAnsi="Arial" w:cs="Arial"/>
          <w:spacing w:val="43"/>
          <w:sz w:val="24"/>
          <w:szCs w:val="24"/>
        </w:rPr>
        <w:t xml:space="preserve"> </w:t>
      </w:r>
      <w:r>
        <w:rPr>
          <w:rFonts w:ascii="Arial" w:hAnsi="Arial" w:cs="Arial"/>
          <w:sz w:val="24"/>
          <w:szCs w:val="24"/>
        </w:rPr>
        <w:t>products/systems</w:t>
      </w:r>
      <w:r w:rsidRPr="00F25C45">
        <w:rPr>
          <w:rFonts w:ascii="Arial" w:hAnsi="Arial" w:cs="Arial"/>
          <w:spacing w:val="43"/>
          <w:sz w:val="24"/>
          <w:szCs w:val="24"/>
        </w:rPr>
        <w:t xml:space="preserve"> </w:t>
      </w:r>
      <w:r w:rsidRPr="00F25C45">
        <w:rPr>
          <w:rFonts w:ascii="Arial" w:hAnsi="Arial" w:cs="Arial"/>
          <w:sz w:val="24"/>
          <w:szCs w:val="24"/>
        </w:rPr>
        <w:t>listed</w:t>
      </w:r>
      <w:r w:rsidRPr="00F25C45">
        <w:rPr>
          <w:rFonts w:ascii="Arial" w:hAnsi="Arial" w:cs="Arial"/>
          <w:spacing w:val="43"/>
          <w:sz w:val="24"/>
          <w:szCs w:val="24"/>
        </w:rPr>
        <w:t xml:space="preserve"> </w:t>
      </w:r>
      <w:r w:rsidRPr="00F25C45">
        <w:rPr>
          <w:rFonts w:ascii="Arial" w:hAnsi="Arial" w:cs="Arial"/>
          <w:sz w:val="24"/>
          <w:szCs w:val="24"/>
        </w:rPr>
        <w:t>in</w:t>
      </w:r>
      <w:r w:rsidRPr="00F25C45">
        <w:rPr>
          <w:rFonts w:ascii="Arial" w:hAnsi="Arial" w:cs="Arial"/>
          <w:spacing w:val="41"/>
          <w:sz w:val="24"/>
          <w:szCs w:val="24"/>
        </w:rPr>
        <w:t xml:space="preserve"> </w:t>
      </w:r>
      <w:r w:rsidRPr="00F25C45">
        <w:rPr>
          <w:rFonts w:ascii="Arial" w:hAnsi="Arial" w:cs="Arial"/>
          <w:sz w:val="24"/>
          <w:szCs w:val="24"/>
        </w:rPr>
        <w:t>this</w:t>
      </w:r>
      <w:r w:rsidR="00CD290F">
        <w:rPr>
          <w:rFonts w:ascii="Arial" w:hAnsi="Arial" w:cs="Arial"/>
          <w:sz w:val="24"/>
          <w:szCs w:val="24"/>
        </w:rPr>
        <w:t xml:space="preserve"> </w:t>
      </w:r>
      <w:r w:rsidRPr="00F25C45">
        <w:rPr>
          <w:rFonts w:ascii="Arial" w:hAnsi="Arial" w:cs="Arial"/>
          <w:spacing w:val="-1"/>
          <w:sz w:val="24"/>
          <w:szCs w:val="24"/>
        </w:rPr>
        <w:t>Technical</w:t>
      </w:r>
      <w:r w:rsidRPr="00F25C45">
        <w:rPr>
          <w:rFonts w:ascii="Arial" w:hAnsi="Arial" w:cs="Arial"/>
          <w:spacing w:val="50"/>
          <w:w w:val="99"/>
          <w:sz w:val="24"/>
          <w:szCs w:val="24"/>
        </w:rPr>
        <w:t xml:space="preserve"> </w:t>
      </w:r>
      <w:r w:rsidRPr="00F25C45">
        <w:rPr>
          <w:rFonts w:ascii="Arial" w:hAnsi="Arial" w:cs="Arial"/>
          <w:spacing w:val="-1"/>
          <w:sz w:val="24"/>
          <w:szCs w:val="24"/>
        </w:rPr>
        <w:t>Description.</w:t>
      </w:r>
      <w:r w:rsidRPr="00F25C45">
        <w:rPr>
          <w:rFonts w:ascii="Arial" w:hAnsi="Arial" w:cs="Arial"/>
          <w:spacing w:val="35"/>
          <w:sz w:val="24"/>
          <w:szCs w:val="24"/>
        </w:rPr>
        <w:t xml:space="preserve"> </w:t>
      </w:r>
      <w:r w:rsidRPr="00F25C45">
        <w:rPr>
          <w:rFonts w:ascii="Arial" w:hAnsi="Arial" w:cs="Arial"/>
          <w:sz w:val="24"/>
          <w:szCs w:val="24"/>
        </w:rPr>
        <w:t>Documentation</w:t>
      </w:r>
      <w:r w:rsidRPr="00F25C45">
        <w:rPr>
          <w:rFonts w:ascii="Arial" w:hAnsi="Arial" w:cs="Arial"/>
          <w:spacing w:val="18"/>
          <w:sz w:val="24"/>
          <w:szCs w:val="24"/>
        </w:rPr>
        <w:t xml:space="preserve"> </w:t>
      </w:r>
      <w:r w:rsidRPr="00F25C45">
        <w:rPr>
          <w:rFonts w:ascii="Arial" w:hAnsi="Arial" w:cs="Arial"/>
          <w:sz w:val="24"/>
          <w:szCs w:val="24"/>
        </w:rPr>
        <w:t>should</w:t>
      </w:r>
      <w:r w:rsidRPr="00F25C45">
        <w:rPr>
          <w:rFonts w:ascii="Arial" w:hAnsi="Arial" w:cs="Arial"/>
          <w:spacing w:val="19"/>
          <w:sz w:val="24"/>
          <w:szCs w:val="24"/>
        </w:rPr>
        <w:t xml:space="preserve"> </w:t>
      </w:r>
      <w:r w:rsidRPr="00F25C45">
        <w:rPr>
          <w:rFonts w:ascii="Arial" w:hAnsi="Arial" w:cs="Arial"/>
          <w:sz w:val="24"/>
          <w:szCs w:val="24"/>
        </w:rPr>
        <w:t>be</w:t>
      </w:r>
      <w:r w:rsidRPr="00F25C45">
        <w:rPr>
          <w:rFonts w:ascii="Arial" w:hAnsi="Arial" w:cs="Arial"/>
          <w:spacing w:val="18"/>
          <w:sz w:val="24"/>
          <w:szCs w:val="24"/>
        </w:rPr>
        <w:t xml:space="preserve"> </w:t>
      </w:r>
      <w:r w:rsidRPr="00F25C45">
        <w:rPr>
          <w:rFonts w:ascii="Arial" w:hAnsi="Arial" w:cs="Arial"/>
          <w:sz w:val="24"/>
          <w:szCs w:val="24"/>
        </w:rPr>
        <w:t>in</w:t>
      </w:r>
      <w:r w:rsidRPr="00F25C45">
        <w:rPr>
          <w:rFonts w:ascii="Arial" w:hAnsi="Arial" w:cs="Arial"/>
          <w:spacing w:val="18"/>
          <w:sz w:val="24"/>
          <w:szCs w:val="24"/>
        </w:rPr>
        <w:t xml:space="preserve"> </w:t>
      </w:r>
      <w:r w:rsidRPr="00F25C45">
        <w:rPr>
          <w:rFonts w:ascii="Arial" w:hAnsi="Arial" w:cs="Arial"/>
          <w:spacing w:val="-1"/>
          <w:sz w:val="24"/>
          <w:szCs w:val="24"/>
        </w:rPr>
        <w:t>bullet</w:t>
      </w:r>
      <w:r w:rsidRPr="00F25C45">
        <w:rPr>
          <w:rFonts w:ascii="Arial" w:hAnsi="Arial" w:cs="Arial"/>
          <w:spacing w:val="19"/>
          <w:sz w:val="24"/>
          <w:szCs w:val="24"/>
        </w:rPr>
        <w:t xml:space="preserve"> </w:t>
      </w:r>
      <w:r w:rsidRPr="00F25C45">
        <w:rPr>
          <w:rFonts w:ascii="Arial" w:hAnsi="Arial" w:cs="Arial"/>
          <w:sz w:val="24"/>
          <w:szCs w:val="24"/>
        </w:rPr>
        <w:t>format.</w:t>
      </w:r>
      <w:r>
        <w:rPr>
          <w:rFonts w:ascii="Arial" w:hAnsi="Arial" w:cs="Arial"/>
          <w:sz w:val="24"/>
          <w:szCs w:val="24"/>
        </w:rPr>
        <w:t xml:space="preserve"> </w:t>
      </w:r>
      <w:r w:rsidR="00EA21E0" w:rsidRPr="00752588">
        <w:rPr>
          <w:rFonts w:ascii="Arial" w:hAnsi="Arial" w:cs="Arial"/>
          <w:sz w:val="24"/>
          <w:szCs w:val="24"/>
        </w:rPr>
        <w:t>No phone or email solicitations with regards to the status of the RFP will be accepted prior to its release.</w:t>
      </w:r>
      <w:r>
        <w:rPr>
          <w:rFonts w:ascii="Arial" w:hAnsi="Arial" w:cs="Arial"/>
          <w:sz w:val="24"/>
          <w:szCs w:val="24"/>
        </w:rPr>
        <w:t xml:space="preserve"> </w:t>
      </w:r>
    </w:p>
    <w:p w14:paraId="461435F2" w14:textId="77777777" w:rsidR="00EA21E0" w:rsidRPr="00F25C45" w:rsidRDefault="00EA21E0" w:rsidP="00F25C45">
      <w:pPr>
        <w:pStyle w:val="BodyText"/>
        <w:rPr>
          <w:rFonts w:ascii="Arial" w:hAnsi="Arial" w:cs="Arial"/>
          <w:sz w:val="24"/>
          <w:szCs w:val="24"/>
        </w:rPr>
      </w:pPr>
    </w:p>
    <w:p w14:paraId="461435F3" w14:textId="509F6A1A" w:rsidR="00EA21E0" w:rsidRPr="00EB3819" w:rsidRDefault="00EB3819" w:rsidP="00EB3819">
      <w:pPr>
        <w:pStyle w:val="BodyText"/>
        <w:rPr>
          <w:rFonts w:ascii="Arial" w:hAnsi="Arial" w:cs="Arial"/>
          <w:sz w:val="24"/>
          <w:szCs w:val="24"/>
        </w:rPr>
      </w:pPr>
      <w:r w:rsidRPr="00EB3819">
        <w:rPr>
          <w:rFonts w:ascii="Arial" w:hAnsi="Arial" w:cs="Arial"/>
          <w:sz w:val="24"/>
          <w:szCs w:val="24"/>
        </w:rPr>
        <w:t xml:space="preserve">Your response to this </w:t>
      </w:r>
      <w:r w:rsidR="00DA7C81">
        <w:rPr>
          <w:rFonts w:ascii="Arial" w:hAnsi="Arial" w:cs="Arial"/>
          <w:sz w:val="24"/>
          <w:szCs w:val="24"/>
        </w:rPr>
        <w:t>RFI</w:t>
      </w:r>
      <w:r w:rsidRPr="00EB3819">
        <w:rPr>
          <w:rFonts w:ascii="Arial" w:hAnsi="Arial" w:cs="Arial"/>
          <w:sz w:val="24"/>
          <w:szCs w:val="24"/>
        </w:rPr>
        <w:t xml:space="preserve">, including any capabilities statement, shall be electronically submitted to the </w:t>
      </w:r>
      <w:r w:rsidR="005D094B">
        <w:rPr>
          <w:rFonts w:ascii="Arial" w:hAnsi="Arial" w:cs="Arial"/>
          <w:sz w:val="24"/>
          <w:szCs w:val="24"/>
        </w:rPr>
        <w:t>Lead Mechanical Engineer</w:t>
      </w:r>
      <w:r w:rsidR="007C6526">
        <w:rPr>
          <w:rFonts w:ascii="Arial" w:hAnsi="Arial" w:cs="Arial"/>
          <w:sz w:val="24"/>
          <w:szCs w:val="24"/>
        </w:rPr>
        <w:t xml:space="preserve"> (</w:t>
      </w:r>
      <w:r w:rsidR="005D094B">
        <w:rPr>
          <w:rFonts w:ascii="Arial" w:hAnsi="Arial" w:cs="Arial"/>
          <w:iCs/>
          <w:sz w:val="24"/>
          <w:szCs w:val="24"/>
        </w:rPr>
        <w:t>Nicholas Paras</w:t>
      </w:r>
      <w:r w:rsidR="007C6526">
        <w:rPr>
          <w:rFonts w:ascii="Arial" w:hAnsi="Arial" w:cs="Arial"/>
          <w:iCs/>
          <w:sz w:val="24"/>
          <w:szCs w:val="24"/>
        </w:rPr>
        <w:t>)</w:t>
      </w:r>
      <w:r w:rsidR="00124B3B">
        <w:rPr>
          <w:rFonts w:ascii="Arial" w:hAnsi="Arial" w:cs="Arial"/>
          <w:i/>
          <w:sz w:val="24"/>
          <w:szCs w:val="24"/>
        </w:rPr>
        <w:t xml:space="preserve"> </w:t>
      </w:r>
      <w:r w:rsidR="00124B3B">
        <w:rPr>
          <w:rFonts w:ascii="Arial" w:hAnsi="Arial" w:cs="Arial"/>
          <w:iCs/>
          <w:sz w:val="24"/>
          <w:szCs w:val="24"/>
        </w:rPr>
        <w:t xml:space="preserve">and TYAD </w:t>
      </w:r>
      <w:r w:rsidR="007C39D5">
        <w:rPr>
          <w:rFonts w:ascii="Arial" w:hAnsi="Arial" w:cs="Arial"/>
          <w:iCs/>
          <w:sz w:val="24"/>
          <w:szCs w:val="24"/>
        </w:rPr>
        <w:t>UAS Project Manager (Christopher Volch)</w:t>
      </w:r>
      <w:r w:rsidRPr="00EB3819">
        <w:rPr>
          <w:rFonts w:ascii="Arial" w:hAnsi="Arial" w:cs="Arial"/>
          <w:sz w:val="24"/>
          <w:szCs w:val="24"/>
        </w:rPr>
        <w:t xml:space="preserve"> in either Microsoft Word or Portable Document Format (PDF), via email</w:t>
      </w:r>
      <w:r w:rsidR="000D4CF1">
        <w:rPr>
          <w:rFonts w:ascii="Arial" w:hAnsi="Arial" w:cs="Arial"/>
          <w:sz w:val="24"/>
          <w:szCs w:val="24"/>
        </w:rPr>
        <w:t xml:space="preserve"> to</w:t>
      </w:r>
      <w:r w:rsidRPr="00EB3819">
        <w:rPr>
          <w:rFonts w:ascii="Arial" w:hAnsi="Arial" w:cs="Arial"/>
          <w:sz w:val="24"/>
          <w:szCs w:val="24"/>
        </w:rPr>
        <w:t xml:space="preserve"> </w:t>
      </w:r>
      <w:hyperlink r:id="rId11" w:history="1">
        <w:r w:rsidR="00261155" w:rsidRPr="00432523">
          <w:rPr>
            <w:rStyle w:val="Hyperlink"/>
            <w:rFonts w:ascii="Arial" w:hAnsi="Arial" w:cs="Arial"/>
            <w:sz w:val="24"/>
            <w:szCs w:val="24"/>
          </w:rPr>
          <w:t>corey.d.katsak.civ@army.mil</w:t>
        </w:r>
      </w:hyperlink>
      <w:r w:rsidR="00BD2D5C">
        <w:rPr>
          <w:rFonts w:ascii="Arial" w:hAnsi="Arial" w:cs="Arial"/>
          <w:i/>
          <w:color w:val="FF0000"/>
          <w:sz w:val="24"/>
          <w:szCs w:val="24"/>
        </w:rPr>
        <w:t xml:space="preserve"> </w:t>
      </w:r>
      <w:r w:rsidR="00124B3B">
        <w:rPr>
          <w:rFonts w:ascii="Arial" w:hAnsi="Arial" w:cs="Arial"/>
          <w:iCs/>
          <w:sz w:val="24"/>
          <w:szCs w:val="24"/>
        </w:rPr>
        <w:t xml:space="preserve">&amp; </w:t>
      </w:r>
      <w:hyperlink r:id="rId12" w:history="1">
        <w:r w:rsidR="0099039F" w:rsidRPr="00432523">
          <w:rPr>
            <w:rStyle w:val="Hyperlink"/>
            <w:rFonts w:ascii="Arial" w:hAnsi="Arial" w:cs="Arial"/>
            <w:iCs/>
            <w:sz w:val="24"/>
            <w:szCs w:val="24"/>
          </w:rPr>
          <w:t>steven.wiltz.civ@army.mil</w:t>
        </w:r>
      </w:hyperlink>
      <w:r w:rsidR="0099039F">
        <w:rPr>
          <w:rFonts w:ascii="Arial" w:hAnsi="Arial" w:cs="Arial"/>
          <w:iCs/>
          <w:sz w:val="24"/>
          <w:szCs w:val="24"/>
        </w:rPr>
        <w:t xml:space="preserve"> </w:t>
      </w:r>
      <w:r w:rsidR="00EA21E0" w:rsidRPr="00EB3819">
        <w:rPr>
          <w:rFonts w:ascii="Arial" w:hAnsi="Arial" w:cs="Arial"/>
          <w:sz w:val="24"/>
          <w:szCs w:val="24"/>
        </w:rPr>
        <w:t xml:space="preserve">no later than 12:00 p.m. </w:t>
      </w:r>
      <w:r w:rsidR="00DA7C81">
        <w:rPr>
          <w:rFonts w:ascii="Arial" w:hAnsi="Arial" w:cs="Arial"/>
          <w:iCs/>
          <w:sz w:val="24"/>
          <w:szCs w:val="24"/>
        </w:rPr>
        <w:t xml:space="preserve">Eastern Daylight Time (EDT) </w:t>
      </w:r>
      <w:r w:rsidR="00EA21E0" w:rsidRPr="00EB3819">
        <w:rPr>
          <w:rFonts w:ascii="Arial" w:hAnsi="Arial" w:cs="Arial"/>
          <w:sz w:val="24"/>
          <w:szCs w:val="24"/>
        </w:rPr>
        <w:t xml:space="preserve">on </w:t>
      </w:r>
      <w:r w:rsidR="00081863">
        <w:rPr>
          <w:rFonts w:ascii="Arial" w:hAnsi="Arial" w:cs="Arial"/>
          <w:iCs/>
          <w:sz w:val="24"/>
          <w:szCs w:val="24"/>
        </w:rPr>
        <w:t>30 March</w:t>
      </w:r>
      <w:r w:rsidR="006D158E">
        <w:rPr>
          <w:rFonts w:ascii="Arial" w:hAnsi="Arial" w:cs="Arial"/>
          <w:iCs/>
          <w:sz w:val="24"/>
          <w:szCs w:val="24"/>
        </w:rPr>
        <w:t xml:space="preserve"> 2026</w:t>
      </w:r>
      <w:r w:rsidR="00EA21E0" w:rsidRPr="00C13CC8">
        <w:rPr>
          <w:rFonts w:ascii="Arial" w:hAnsi="Arial" w:cs="Arial"/>
          <w:i/>
          <w:color w:val="FF0000"/>
          <w:sz w:val="24"/>
          <w:szCs w:val="24"/>
        </w:rPr>
        <w:t xml:space="preserve"> </w:t>
      </w:r>
      <w:r w:rsidR="00EA21E0" w:rsidRPr="00EB3819">
        <w:rPr>
          <w:rFonts w:ascii="Arial" w:hAnsi="Arial" w:cs="Arial"/>
          <w:sz w:val="24"/>
          <w:szCs w:val="24"/>
        </w:rPr>
        <w:t>and reference this synopsis number</w:t>
      </w:r>
      <w:r w:rsidR="00FA7124">
        <w:rPr>
          <w:rFonts w:ascii="Arial" w:hAnsi="Arial" w:cs="Arial"/>
          <w:sz w:val="24"/>
          <w:szCs w:val="24"/>
        </w:rPr>
        <w:t xml:space="preserve"> in subject line of e-mail and</w:t>
      </w:r>
      <w:r w:rsidR="00EA21E0" w:rsidRPr="00EB3819">
        <w:rPr>
          <w:rFonts w:ascii="Arial" w:hAnsi="Arial" w:cs="Arial"/>
          <w:sz w:val="24"/>
          <w:szCs w:val="24"/>
        </w:rPr>
        <w:t xml:space="preserve"> on all enclosed documents. Information and materials submitted in response to this request WILL NOT be returned. </w:t>
      </w:r>
      <w:r w:rsidR="00B448BB">
        <w:rPr>
          <w:rFonts w:ascii="Arial" w:hAnsi="Arial" w:cs="Arial"/>
          <w:sz w:val="24"/>
          <w:szCs w:val="24"/>
        </w:rPr>
        <w:t>DO NOT SUBMIT CLASSIFIED MATERIAL</w:t>
      </w:r>
      <w:r w:rsidR="00EA21E0" w:rsidRPr="00EB3819">
        <w:rPr>
          <w:rFonts w:ascii="Arial" w:hAnsi="Arial" w:cs="Arial"/>
          <w:sz w:val="24"/>
          <w:szCs w:val="24"/>
        </w:rPr>
        <w:t>.</w:t>
      </w:r>
      <w:r w:rsidR="00CD290F">
        <w:rPr>
          <w:rFonts w:ascii="Arial" w:hAnsi="Arial" w:cs="Arial"/>
          <w:sz w:val="24"/>
          <w:szCs w:val="24"/>
        </w:rPr>
        <w:t xml:space="preserve"> </w:t>
      </w:r>
    </w:p>
    <w:p w14:paraId="461435F4" w14:textId="77777777" w:rsidR="00EA21E0" w:rsidRPr="00F25C45" w:rsidRDefault="00EA21E0" w:rsidP="00F25C45">
      <w:pPr>
        <w:pStyle w:val="BodyText"/>
        <w:rPr>
          <w:rFonts w:ascii="Arial" w:hAnsi="Arial" w:cs="Arial"/>
          <w:sz w:val="24"/>
          <w:szCs w:val="24"/>
        </w:rPr>
      </w:pPr>
    </w:p>
    <w:p w14:paraId="25BC0401" w14:textId="77777777" w:rsidR="0058653E" w:rsidRDefault="0058653E" w:rsidP="00F25C45">
      <w:pPr>
        <w:pStyle w:val="BodyText"/>
        <w:rPr>
          <w:rFonts w:ascii="Arial" w:hAnsi="Arial" w:cs="Arial"/>
          <w:spacing w:val="-1"/>
          <w:sz w:val="24"/>
          <w:szCs w:val="24"/>
        </w:rPr>
      </w:pPr>
    </w:p>
    <w:p w14:paraId="461435F5" w14:textId="38E4346D" w:rsidR="0030272A" w:rsidRDefault="0030272A" w:rsidP="00F25C45">
      <w:pPr>
        <w:pStyle w:val="BodyText"/>
        <w:rPr>
          <w:rFonts w:ascii="Arial" w:hAnsi="Arial" w:cs="Arial"/>
          <w:spacing w:val="-1"/>
          <w:sz w:val="24"/>
          <w:szCs w:val="24"/>
        </w:rPr>
      </w:pPr>
      <w:r>
        <w:rPr>
          <w:rFonts w:ascii="Arial" w:hAnsi="Arial" w:cs="Arial"/>
          <w:spacing w:val="-1"/>
          <w:sz w:val="24"/>
          <w:szCs w:val="24"/>
        </w:rPr>
        <w:t xml:space="preserve">If your organization has the potential capacity to provide the required products/systems, please provide the following information: 1) Organization name, address, </w:t>
      </w:r>
      <w:r w:rsidR="00A60847">
        <w:rPr>
          <w:rFonts w:ascii="Arial" w:hAnsi="Arial" w:cs="Arial"/>
          <w:spacing w:val="-1"/>
          <w:sz w:val="24"/>
          <w:szCs w:val="24"/>
        </w:rPr>
        <w:t xml:space="preserve">primary points of contact (POCs) and their </w:t>
      </w:r>
      <w:r>
        <w:rPr>
          <w:rFonts w:ascii="Arial" w:hAnsi="Arial" w:cs="Arial"/>
          <w:spacing w:val="-1"/>
          <w:sz w:val="24"/>
          <w:szCs w:val="24"/>
        </w:rPr>
        <w:t>email address,</w:t>
      </w:r>
      <w:r w:rsidR="00A60847">
        <w:rPr>
          <w:rFonts w:ascii="Arial" w:hAnsi="Arial" w:cs="Arial"/>
          <w:spacing w:val="-1"/>
          <w:sz w:val="24"/>
          <w:szCs w:val="24"/>
        </w:rPr>
        <w:t xml:space="preserve"> FAX,</w:t>
      </w:r>
      <w:r>
        <w:rPr>
          <w:rFonts w:ascii="Arial" w:hAnsi="Arial" w:cs="Arial"/>
          <w:spacing w:val="-1"/>
          <w:sz w:val="24"/>
          <w:szCs w:val="24"/>
        </w:rPr>
        <w:t xml:space="preserve"> Web site address, telephone number, and type of ownership for the organization; and 2) Tailored capability statements addressing the requirements of this notice, with appropriate documentation supporting claims of organizational and staff capability. If significant subcontracting or teaming is anticipated </w:t>
      </w:r>
      <w:r w:rsidR="00C925B4">
        <w:rPr>
          <w:rFonts w:ascii="Arial" w:hAnsi="Arial" w:cs="Arial"/>
          <w:spacing w:val="-1"/>
          <w:sz w:val="24"/>
          <w:szCs w:val="24"/>
        </w:rPr>
        <w:t>to</w:t>
      </w:r>
      <w:r>
        <w:rPr>
          <w:rFonts w:ascii="Arial" w:hAnsi="Arial" w:cs="Arial"/>
          <w:spacing w:val="-1"/>
          <w:sz w:val="24"/>
          <w:szCs w:val="24"/>
        </w:rPr>
        <w:t xml:space="preserve"> deliver technical capability, organizations should address the administrative and management structure of such arrangements. </w:t>
      </w:r>
    </w:p>
    <w:p w14:paraId="461435F7" w14:textId="77777777" w:rsidR="00EB3819" w:rsidRDefault="00EB3819" w:rsidP="00A60847">
      <w:pPr>
        <w:pStyle w:val="BodyText"/>
        <w:ind w:left="0"/>
        <w:rPr>
          <w:rFonts w:ascii="Arial" w:hAnsi="Arial" w:cs="Arial"/>
          <w:sz w:val="24"/>
          <w:szCs w:val="24"/>
        </w:rPr>
      </w:pPr>
    </w:p>
    <w:p w14:paraId="461435F8" w14:textId="032666D3" w:rsidR="00EB3819" w:rsidRPr="00B565B4" w:rsidRDefault="00EB3819" w:rsidP="00EB3819">
      <w:pPr>
        <w:pStyle w:val="BodyText"/>
        <w:ind w:left="111" w:right="477"/>
        <w:rPr>
          <w:rFonts w:ascii="Arial" w:hAnsi="Arial" w:cs="Arial"/>
          <w:sz w:val="24"/>
          <w:szCs w:val="24"/>
        </w:rPr>
      </w:pPr>
      <w:r w:rsidRPr="00B565B4">
        <w:rPr>
          <w:rFonts w:ascii="Arial" w:hAnsi="Arial" w:cs="Arial"/>
          <w:sz w:val="24"/>
          <w:szCs w:val="24"/>
        </w:rPr>
        <w:t>All</w:t>
      </w:r>
      <w:r w:rsidRPr="00B565B4">
        <w:rPr>
          <w:rFonts w:ascii="Arial" w:hAnsi="Arial" w:cs="Arial"/>
          <w:spacing w:val="-6"/>
          <w:sz w:val="24"/>
          <w:szCs w:val="24"/>
        </w:rPr>
        <w:t xml:space="preserve"> </w:t>
      </w:r>
      <w:r w:rsidRPr="00B565B4">
        <w:rPr>
          <w:rFonts w:ascii="Arial" w:hAnsi="Arial" w:cs="Arial"/>
          <w:sz w:val="24"/>
          <w:szCs w:val="24"/>
        </w:rPr>
        <w:t>data</w:t>
      </w:r>
      <w:r w:rsidRPr="00B565B4">
        <w:rPr>
          <w:rFonts w:ascii="Arial" w:hAnsi="Arial" w:cs="Arial"/>
          <w:spacing w:val="-6"/>
          <w:sz w:val="24"/>
          <w:szCs w:val="24"/>
        </w:rPr>
        <w:t xml:space="preserve"> </w:t>
      </w:r>
      <w:r w:rsidRPr="00B565B4">
        <w:rPr>
          <w:rFonts w:ascii="Arial" w:hAnsi="Arial" w:cs="Arial"/>
          <w:spacing w:val="-1"/>
          <w:sz w:val="24"/>
          <w:szCs w:val="24"/>
        </w:rPr>
        <w:t>received</w:t>
      </w:r>
      <w:r w:rsidRPr="00B565B4">
        <w:rPr>
          <w:rFonts w:ascii="Arial" w:hAnsi="Arial" w:cs="Arial"/>
          <w:spacing w:val="-6"/>
          <w:sz w:val="24"/>
          <w:szCs w:val="24"/>
        </w:rPr>
        <w:t xml:space="preserve"> </w:t>
      </w:r>
      <w:r w:rsidRPr="00B565B4">
        <w:rPr>
          <w:rFonts w:ascii="Arial" w:hAnsi="Arial" w:cs="Arial"/>
          <w:sz w:val="24"/>
          <w:szCs w:val="24"/>
        </w:rPr>
        <w:t>in</w:t>
      </w:r>
      <w:r w:rsidRPr="00B565B4">
        <w:rPr>
          <w:rFonts w:ascii="Arial" w:hAnsi="Arial" w:cs="Arial"/>
          <w:spacing w:val="-6"/>
          <w:sz w:val="24"/>
          <w:szCs w:val="24"/>
        </w:rPr>
        <w:t xml:space="preserve"> </w:t>
      </w:r>
      <w:r w:rsidRPr="00B565B4">
        <w:rPr>
          <w:rFonts w:ascii="Arial" w:hAnsi="Arial" w:cs="Arial"/>
          <w:sz w:val="24"/>
          <w:szCs w:val="24"/>
        </w:rPr>
        <w:t>response</w:t>
      </w:r>
      <w:r w:rsidRPr="00B565B4">
        <w:rPr>
          <w:rFonts w:ascii="Arial" w:hAnsi="Arial" w:cs="Arial"/>
          <w:spacing w:val="-5"/>
          <w:sz w:val="24"/>
          <w:szCs w:val="24"/>
        </w:rPr>
        <w:t xml:space="preserve"> </w:t>
      </w:r>
      <w:r w:rsidRPr="00B565B4">
        <w:rPr>
          <w:rFonts w:ascii="Arial" w:hAnsi="Arial" w:cs="Arial"/>
          <w:sz w:val="24"/>
          <w:szCs w:val="24"/>
        </w:rPr>
        <w:t>to</w:t>
      </w:r>
      <w:r w:rsidRPr="00B565B4">
        <w:rPr>
          <w:rFonts w:ascii="Arial" w:hAnsi="Arial" w:cs="Arial"/>
          <w:spacing w:val="-6"/>
          <w:sz w:val="24"/>
          <w:szCs w:val="24"/>
        </w:rPr>
        <w:t xml:space="preserve"> </w:t>
      </w:r>
      <w:r w:rsidRPr="00B565B4">
        <w:rPr>
          <w:rFonts w:ascii="Arial" w:hAnsi="Arial" w:cs="Arial"/>
          <w:spacing w:val="-1"/>
          <w:sz w:val="24"/>
          <w:szCs w:val="24"/>
        </w:rPr>
        <w:t>this</w:t>
      </w:r>
      <w:r w:rsidRPr="00B565B4">
        <w:rPr>
          <w:rFonts w:ascii="Arial" w:hAnsi="Arial" w:cs="Arial"/>
          <w:spacing w:val="-6"/>
          <w:sz w:val="24"/>
          <w:szCs w:val="24"/>
        </w:rPr>
        <w:t xml:space="preserve"> </w:t>
      </w:r>
      <w:r w:rsidR="000720FF">
        <w:rPr>
          <w:rFonts w:ascii="Arial" w:hAnsi="Arial" w:cs="Arial"/>
          <w:spacing w:val="-1"/>
          <w:sz w:val="24"/>
          <w:szCs w:val="24"/>
        </w:rPr>
        <w:t>RFI</w:t>
      </w:r>
      <w:r w:rsidRPr="00B565B4">
        <w:rPr>
          <w:rFonts w:ascii="Arial" w:hAnsi="Arial" w:cs="Arial"/>
          <w:spacing w:val="-5"/>
          <w:sz w:val="24"/>
          <w:szCs w:val="24"/>
        </w:rPr>
        <w:t xml:space="preserve"> </w:t>
      </w:r>
      <w:r w:rsidRPr="00B565B4">
        <w:rPr>
          <w:rFonts w:ascii="Arial" w:hAnsi="Arial" w:cs="Arial"/>
          <w:sz w:val="24"/>
          <w:szCs w:val="24"/>
        </w:rPr>
        <w:t>that</w:t>
      </w:r>
      <w:r w:rsidRPr="00B565B4">
        <w:rPr>
          <w:rFonts w:ascii="Arial" w:hAnsi="Arial" w:cs="Arial"/>
          <w:spacing w:val="-5"/>
          <w:sz w:val="24"/>
          <w:szCs w:val="24"/>
        </w:rPr>
        <w:t xml:space="preserve"> </w:t>
      </w:r>
      <w:r w:rsidRPr="00B565B4">
        <w:rPr>
          <w:rFonts w:ascii="Arial" w:hAnsi="Arial" w:cs="Arial"/>
          <w:sz w:val="24"/>
          <w:szCs w:val="24"/>
        </w:rPr>
        <w:t>is</w:t>
      </w:r>
      <w:r w:rsidRPr="00B565B4">
        <w:rPr>
          <w:rFonts w:ascii="Arial" w:hAnsi="Arial" w:cs="Arial"/>
          <w:spacing w:val="-6"/>
          <w:sz w:val="24"/>
          <w:szCs w:val="24"/>
        </w:rPr>
        <w:t xml:space="preserve"> </w:t>
      </w:r>
      <w:r w:rsidRPr="00B565B4">
        <w:rPr>
          <w:rFonts w:ascii="Arial" w:hAnsi="Arial" w:cs="Arial"/>
          <w:sz w:val="24"/>
          <w:szCs w:val="24"/>
        </w:rPr>
        <w:t>marked</w:t>
      </w:r>
      <w:r w:rsidRPr="00B565B4">
        <w:rPr>
          <w:rFonts w:ascii="Arial" w:hAnsi="Arial" w:cs="Arial"/>
          <w:spacing w:val="-6"/>
          <w:sz w:val="24"/>
          <w:szCs w:val="24"/>
        </w:rPr>
        <w:t xml:space="preserve"> </w:t>
      </w:r>
      <w:r w:rsidRPr="00B565B4">
        <w:rPr>
          <w:rFonts w:ascii="Arial" w:hAnsi="Arial" w:cs="Arial"/>
          <w:spacing w:val="-1"/>
          <w:sz w:val="24"/>
          <w:szCs w:val="24"/>
        </w:rPr>
        <w:t>or</w:t>
      </w:r>
      <w:r w:rsidRPr="00B565B4">
        <w:rPr>
          <w:rFonts w:ascii="Arial" w:hAnsi="Arial" w:cs="Arial"/>
          <w:spacing w:val="-6"/>
          <w:sz w:val="24"/>
          <w:szCs w:val="24"/>
        </w:rPr>
        <w:t xml:space="preserve"> </w:t>
      </w:r>
      <w:r w:rsidRPr="00B565B4">
        <w:rPr>
          <w:rFonts w:ascii="Arial" w:hAnsi="Arial" w:cs="Arial"/>
          <w:sz w:val="24"/>
          <w:szCs w:val="24"/>
        </w:rPr>
        <w:t>designated</w:t>
      </w:r>
      <w:r w:rsidRPr="00B565B4">
        <w:rPr>
          <w:rFonts w:ascii="Arial" w:hAnsi="Arial" w:cs="Arial"/>
          <w:spacing w:val="-3"/>
          <w:sz w:val="24"/>
          <w:szCs w:val="24"/>
        </w:rPr>
        <w:t xml:space="preserve"> </w:t>
      </w:r>
      <w:r w:rsidRPr="00B565B4">
        <w:rPr>
          <w:rFonts w:ascii="Arial" w:hAnsi="Arial" w:cs="Arial"/>
          <w:sz w:val="24"/>
          <w:szCs w:val="24"/>
        </w:rPr>
        <w:t>as</w:t>
      </w:r>
      <w:r w:rsidRPr="00B565B4">
        <w:rPr>
          <w:rFonts w:ascii="Arial" w:hAnsi="Arial" w:cs="Arial"/>
          <w:spacing w:val="-6"/>
          <w:sz w:val="24"/>
          <w:szCs w:val="24"/>
        </w:rPr>
        <w:t xml:space="preserve"> </w:t>
      </w:r>
      <w:r w:rsidRPr="00B565B4">
        <w:rPr>
          <w:rFonts w:ascii="Arial" w:hAnsi="Arial" w:cs="Arial"/>
          <w:spacing w:val="-1"/>
          <w:sz w:val="24"/>
          <w:szCs w:val="24"/>
        </w:rPr>
        <w:t>corporate</w:t>
      </w:r>
      <w:r w:rsidRPr="00B565B4">
        <w:rPr>
          <w:rFonts w:ascii="Arial" w:hAnsi="Arial" w:cs="Arial"/>
          <w:spacing w:val="-5"/>
          <w:sz w:val="24"/>
          <w:szCs w:val="24"/>
        </w:rPr>
        <w:t xml:space="preserve"> </w:t>
      </w:r>
      <w:r w:rsidRPr="00B565B4">
        <w:rPr>
          <w:rFonts w:ascii="Arial" w:hAnsi="Arial" w:cs="Arial"/>
          <w:spacing w:val="-1"/>
          <w:sz w:val="24"/>
          <w:szCs w:val="24"/>
        </w:rPr>
        <w:t>or</w:t>
      </w:r>
      <w:r w:rsidRPr="00B565B4">
        <w:rPr>
          <w:rFonts w:ascii="Arial" w:hAnsi="Arial" w:cs="Arial"/>
          <w:spacing w:val="-6"/>
          <w:sz w:val="24"/>
          <w:szCs w:val="24"/>
        </w:rPr>
        <w:t xml:space="preserve"> </w:t>
      </w:r>
      <w:r w:rsidRPr="00B565B4">
        <w:rPr>
          <w:rFonts w:ascii="Arial" w:hAnsi="Arial" w:cs="Arial"/>
          <w:sz w:val="24"/>
          <w:szCs w:val="24"/>
        </w:rPr>
        <w:t>proprietary</w:t>
      </w:r>
      <w:r>
        <w:rPr>
          <w:rFonts w:ascii="Arial" w:hAnsi="Arial" w:cs="Arial"/>
          <w:sz w:val="24"/>
          <w:szCs w:val="24"/>
        </w:rPr>
        <w:t xml:space="preserve"> </w:t>
      </w:r>
      <w:r w:rsidRPr="00B565B4">
        <w:rPr>
          <w:rFonts w:ascii="Arial" w:hAnsi="Arial" w:cs="Arial"/>
          <w:sz w:val="24"/>
          <w:szCs w:val="24"/>
        </w:rPr>
        <w:t>will</w:t>
      </w:r>
      <w:r w:rsidRPr="00B565B4">
        <w:rPr>
          <w:rFonts w:ascii="Arial" w:hAnsi="Arial" w:cs="Arial"/>
          <w:spacing w:val="-7"/>
          <w:sz w:val="24"/>
          <w:szCs w:val="24"/>
        </w:rPr>
        <w:t xml:space="preserve"> </w:t>
      </w:r>
      <w:r w:rsidRPr="00B565B4">
        <w:rPr>
          <w:rFonts w:ascii="Arial" w:hAnsi="Arial" w:cs="Arial"/>
          <w:sz w:val="24"/>
          <w:szCs w:val="24"/>
        </w:rPr>
        <w:t>be</w:t>
      </w:r>
      <w:r w:rsidRPr="00B565B4">
        <w:rPr>
          <w:rFonts w:ascii="Arial" w:hAnsi="Arial" w:cs="Arial"/>
          <w:spacing w:val="-6"/>
          <w:sz w:val="24"/>
          <w:szCs w:val="24"/>
        </w:rPr>
        <w:t xml:space="preserve"> </w:t>
      </w:r>
      <w:r w:rsidRPr="00B565B4">
        <w:rPr>
          <w:rFonts w:ascii="Arial" w:hAnsi="Arial" w:cs="Arial"/>
          <w:sz w:val="24"/>
          <w:szCs w:val="24"/>
        </w:rPr>
        <w:t>fully</w:t>
      </w:r>
      <w:r w:rsidRPr="00B565B4">
        <w:rPr>
          <w:rFonts w:ascii="Arial" w:hAnsi="Arial" w:cs="Arial"/>
          <w:spacing w:val="-7"/>
          <w:sz w:val="24"/>
          <w:szCs w:val="24"/>
        </w:rPr>
        <w:t xml:space="preserve"> </w:t>
      </w:r>
      <w:r w:rsidRPr="00B565B4">
        <w:rPr>
          <w:rFonts w:ascii="Arial" w:hAnsi="Arial" w:cs="Arial"/>
          <w:spacing w:val="-1"/>
          <w:sz w:val="24"/>
          <w:szCs w:val="24"/>
        </w:rPr>
        <w:t>protected</w:t>
      </w:r>
      <w:r w:rsidRPr="00B565B4">
        <w:rPr>
          <w:rFonts w:ascii="Arial" w:hAnsi="Arial" w:cs="Arial"/>
          <w:spacing w:val="-4"/>
          <w:sz w:val="24"/>
          <w:szCs w:val="24"/>
        </w:rPr>
        <w:t xml:space="preserve"> </w:t>
      </w:r>
      <w:r w:rsidRPr="00B565B4">
        <w:rPr>
          <w:rFonts w:ascii="Arial" w:hAnsi="Arial" w:cs="Arial"/>
          <w:spacing w:val="-1"/>
          <w:sz w:val="24"/>
          <w:szCs w:val="24"/>
        </w:rPr>
        <w:t>from</w:t>
      </w:r>
      <w:r w:rsidRPr="00B565B4">
        <w:rPr>
          <w:rFonts w:ascii="Arial" w:hAnsi="Arial" w:cs="Arial"/>
          <w:spacing w:val="-4"/>
          <w:sz w:val="24"/>
          <w:szCs w:val="24"/>
        </w:rPr>
        <w:t xml:space="preserve"> </w:t>
      </w:r>
      <w:r w:rsidRPr="00B565B4">
        <w:rPr>
          <w:rFonts w:ascii="Arial" w:hAnsi="Arial" w:cs="Arial"/>
          <w:sz w:val="24"/>
          <w:szCs w:val="24"/>
        </w:rPr>
        <w:t>any</w:t>
      </w:r>
      <w:r w:rsidRPr="00B565B4">
        <w:rPr>
          <w:rFonts w:ascii="Arial" w:hAnsi="Arial" w:cs="Arial"/>
          <w:spacing w:val="-8"/>
          <w:sz w:val="24"/>
          <w:szCs w:val="24"/>
        </w:rPr>
        <w:t xml:space="preserve"> </w:t>
      </w:r>
      <w:r w:rsidRPr="00B565B4">
        <w:rPr>
          <w:rFonts w:ascii="Arial" w:hAnsi="Arial" w:cs="Arial"/>
          <w:sz w:val="24"/>
          <w:szCs w:val="24"/>
        </w:rPr>
        <w:t>release</w:t>
      </w:r>
      <w:r w:rsidRPr="00B565B4">
        <w:rPr>
          <w:rFonts w:ascii="Arial" w:hAnsi="Arial" w:cs="Arial"/>
          <w:spacing w:val="-5"/>
          <w:sz w:val="24"/>
          <w:szCs w:val="24"/>
        </w:rPr>
        <w:t xml:space="preserve"> </w:t>
      </w:r>
      <w:r w:rsidRPr="00B565B4">
        <w:rPr>
          <w:rFonts w:ascii="Arial" w:hAnsi="Arial" w:cs="Arial"/>
          <w:spacing w:val="-1"/>
          <w:sz w:val="24"/>
          <w:szCs w:val="24"/>
        </w:rPr>
        <w:t>outside</w:t>
      </w:r>
      <w:r w:rsidRPr="00B565B4">
        <w:rPr>
          <w:rFonts w:ascii="Arial" w:hAnsi="Arial" w:cs="Arial"/>
          <w:spacing w:val="-6"/>
          <w:sz w:val="24"/>
          <w:szCs w:val="24"/>
        </w:rPr>
        <w:t xml:space="preserve"> </w:t>
      </w:r>
      <w:r w:rsidRPr="00B565B4">
        <w:rPr>
          <w:rFonts w:ascii="Arial" w:hAnsi="Arial" w:cs="Arial"/>
          <w:sz w:val="24"/>
          <w:szCs w:val="24"/>
        </w:rPr>
        <w:t>the</w:t>
      </w:r>
      <w:r w:rsidRPr="00B565B4">
        <w:rPr>
          <w:rFonts w:ascii="Arial" w:hAnsi="Arial" w:cs="Arial"/>
          <w:spacing w:val="-6"/>
          <w:sz w:val="24"/>
          <w:szCs w:val="24"/>
        </w:rPr>
        <w:t xml:space="preserve"> </w:t>
      </w:r>
      <w:r w:rsidRPr="00B565B4">
        <w:rPr>
          <w:rFonts w:ascii="Arial" w:hAnsi="Arial" w:cs="Arial"/>
          <w:sz w:val="24"/>
          <w:szCs w:val="24"/>
        </w:rPr>
        <w:t>Government</w:t>
      </w:r>
      <w:r w:rsidRPr="00B565B4">
        <w:rPr>
          <w:rFonts w:ascii="Arial" w:hAnsi="Arial" w:cs="Arial"/>
          <w:b/>
          <w:sz w:val="24"/>
          <w:szCs w:val="24"/>
        </w:rPr>
        <w:t>.</w:t>
      </w:r>
    </w:p>
    <w:p w14:paraId="461435F9" w14:textId="77777777" w:rsidR="00EB3819" w:rsidRPr="00F25C45" w:rsidRDefault="00EB3819" w:rsidP="00F25C45">
      <w:pPr>
        <w:pStyle w:val="BodyText"/>
        <w:rPr>
          <w:rFonts w:ascii="Arial" w:hAnsi="Arial" w:cs="Arial"/>
          <w:sz w:val="24"/>
          <w:szCs w:val="24"/>
        </w:rPr>
      </w:pPr>
    </w:p>
    <w:sectPr w:rsidR="00EB3819" w:rsidRPr="00F25C45">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D9693" w14:textId="77777777" w:rsidR="005C44DB" w:rsidRDefault="005C44DB" w:rsidP="00EA21E0">
      <w:r>
        <w:separator/>
      </w:r>
    </w:p>
  </w:endnote>
  <w:endnote w:type="continuationSeparator" w:id="0">
    <w:p w14:paraId="18A2B1D2" w14:textId="77777777" w:rsidR="005C44DB" w:rsidRDefault="005C44DB" w:rsidP="00EA2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35FF" w14:textId="77777777" w:rsidR="00C667B6" w:rsidRDefault="00C667B6">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965E0" w14:textId="77777777" w:rsidR="005C44DB" w:rsidRDefault="005C44DB" w:rsidP="00EA21E0">
      <w:r>
        <w:separator/>
      </w:r>
    </w:p>
  </w:footnote>
  <w:footnote w:type="continuationSeparator" w:id="0">
    <w:p w14:paraId="320BADB0" w14:textId="77777777" w:rsidR="005C44DB" w:rsidRDefault="005C44DB" w:rsidP="00EA21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578"/>
    <w:multiLevelType w:val="multilevel"/>
    <w:tmpl w:val="39F85178"/>
    <w:lvl w:ilvl="0">
      <w:start w:val="21"/>
      <w:numFmt w:val="upperLetter"/>
      <w:lvlText w:val="%1"/>
      <w:lvlJc w:val="left"/>
      <w:pPr>
        <w:ind w:left="120" w:hanging="466"/>
      </w:pPr>
      <w:rPr>
        <w:rFonts w:hint="default"/>
      </w:rPr>
    </w:lvl>
    <w:lvl w:ilvl="1">
      <w:start w:val="19"/>
      <w:numFmt w:val="upperLetter"/>
      <w:lvlText w:val="%1.%2."/>
      <w:lvlJc w:val="left"/>
      <w:pPr>
        <w:ind w:left="120" w:hanging="466"/>
      </w:pPr>
      <w:rPr>
        <w:rFonts w:ascii="Tahoma" w:eastAsia="Tahoma" w:hAnsi="Tahoma" w:hint="default"/>
        <w:spacing w:val="-1"/>
        <w:w w:val="99"/>
        <w:sz w:val="20"/>
        <w:szCs w:val="20"/>
      </w:rPr>
    </w:lvl>
    <w:lvl w:ilvl="2">
      <w:start w:val="1"/>
      <w:numFmt w:val="bullet"/>
      <w:lvlText w:val="•"/>
      <w:lvlJc w:val="left"/>
      <w:pPr>
        <w:ind w:left="2159" w:hanging="360"/>
      </w:pPr>
      <w:rPr>
        <w:rFonts w:ascii="Tahoma" w:eastAsia="Tahoma" w:hAnsi="Tahoma" w:hint="default"/>
        <w:w w:val="99"/>
        <w:sz w:val="20"/>
        <w:szCs w:val="20"/>
      </w:rPr>
    </w:lvl>
    <w:lvl w:ilvl="3">
      <w:start w:val="1"/>
      <w:numFmt w:val="bullet"/>
      <w:lvlText w:val="•"/>
      <w:lvlJc w:val="left"/>
      <w:pPr>
        <w:ind w:left="3177" w:hanging="360"/>
      </w:pPr>
      <w:rPr>
        <w:rFonts w:hint="default"/>
      </w:rPr>
    </w:lvl>
    <w:lvl w:ilvl="4">
      <w:start w:val="1"/>
      <w:numFmt w:val="bullet"/>
      <w:lvlText w:val="•"/>
      <w:lvlJc w:val="left"/>
      <w:pPr>
        <w:ind w:left="4194" w:hanging="360"/>
      </w:pPr>
      <w:rPr>
        <w:rFonts w:hint="default"/>
      </w:rPr>
    </w:lvl>
    <w:lvl w:ilvl="5">
      <w:start w:val="1"/>
      <w:numFmt w:val="bullet"/>
      <w:lvlText w:val="•"/>
      <w:lvlJc w:val="left"/>
      <w:pPr>
        <w:ind w:left="5212" w:hanging="360"/>
      </w:pPr>
      <w:rPr>
        <w:rFonts w:hint="default"/>
      </w:rPr>
    </w:lvl>
    <w:lvl w:ilvl="6">
      <w:start w:val="1"/>
      <w:numFmt w:val="bullet"/>
      <w:lvlText w:val="•"/>
      <w:lvlJc w:val="left"/>
      <w:pPr>
        <w:ind w:left="6229" w:hanging="360"/>
      </w:pPr>
      <w:rPr>
        <w:rFonts w:hint="default"/>
      </w:rPr>
    </w:lvl>
    <w:lvl w:ilvl="7">
      <w:start w:val="1"/>
      <w:numFmt w:val="bullet"/>
      <w:lvlText w:val="•"/>
      <w:lvlJc w:val="left"/>
      <w:pPr>
        <w:ind w:left="7247" w:hanging="360"/>
      </w:pPr>
      <w:rPr>
        <w:rFonts w:hint="default"/>
      </w:rPr>
    </w:lvl>
    <w:lvl w:ilvl="8">
      <w:start w:val="1"/>
      <w:numFmt w:val="bullet"/>
      <w:lvlText w:val="•"/>
      <w:lvlJc w:val="left"/>
      <w:pPr>
        <w:ind w:left="8264" w:hanging="360"/>
      </w:pPr>
      <w:rPr>
        <w:rFonts w:hint="default"/>
      </w:rPr>
    </w:lvl>
  </w:abstractNum>
  <w:abstractNum w:abstractNumId="1" w15:restartNumberingAfterBreak="0">
    <w:nsid w:val="06517809"/>
    <w:multiLevelType w:val="hybridMultilevel"/>
    <w:tmpl w:val="649C3BFE"/>
    <w:lvl w:ilvl="0" w:tplc="EBA80A96">
      <w:start w:val="1"/>
      <w:numFmt w:val="decimal"/>
      <w:lvlText w:val="%1."/>
      <w:lvlJc w:val="left"/>
      <w:pPr>
        <w:ind w:left="1077" w:hanging="399"/>
        <w:jc w:val="right"/>
      </w:pPr>
      <w:rPr>
        <w:rFonts w:ascii="Tahoma" w:eastAsia="Tahoma" w:hAnsi="Tahoma" w:hint="default"/>
        <w:spacing w:val="-1"/>
        <w:w w:val="99"/>
        <w:sz w:val="20"/>
        <w:szCs w:val="20"/>
      </w:rPr>
    </w:lvl>
    <w:lvl w:ilvl="1" w:tplc="70B41D44">
      <w:start w:val="1"/>
      <w:numFmt w:val="bullet"/>
      <w:lvlText w:val="•"/>
      <w:lvlJc w:val="left"/>
      <w:pPr>
        <w:ind w:left="2097" w:hanging="399"/>
      </w:pPr>
      <w:rPr>
        <w:rFonts w:hint="default"/>
      </w:rPr>
    </w:lvl>
    <w:lvl w:ilvl="2" w:tplc="15301808">
      <w:start w:val="1"/>
      <w:numFmt w:val="bullet"/>
      <w:lvlText w:val="•"/>
      <w:lvlJc w:val="left"/>
      <w:pPr>
        <w:ind w:left="3118" w:hanging="399"/>
      </w:pPr>
      <w:rPr>
        <w:rFonts w:hint="default"/>
      </w:rPr>
    </w:lvl>
    <w:lvl w:ilvl="3" w:tplc="3DE86B6A">
      <w:start w:val="1"/>
      <w:numFmt w:val="bullet"/>
      <w:lvlText w:val="•"/>
      <w:lvlJc w:val="left"/>
      <w:pPr>
        <w:ind w:left="4138" w:hanging="399"/>
      </w:pPr>
      <w:rPr>
        <w:rFonts w:hint="default"/>
      </w:rPr>
    </w:lvl>
    <w:lvl w:ilvl="4" w:tplc="5A3E866A">
      <w:start w:val="1"/>
      <w:numFmt w:val="bullet"/>
      <w:lvlText w:val="•"/>
      <w:lvlJc w:val="left"/>
      <w:pPr>
        <w:ind w:left="5158" w:hanging="399"/>
      </w:pPr>
      <w:rPr>
        <w:rFonts w:hint="default"/>
      </w:rPr>
    </w:lvl>
    <w:lvl w:ilvl="5" w:tplc="EFCE5BE0">
      <w:start w:val="1"/>
      <w:numFmt w:val="bullet"/>
      <w:lvlText w:val="•"/>
      <w:lvlJc w:val="left"/>
      <w:pPr>
        <w:ind w:left="6178" w:hanging="399"/>
      </w:pPr>
      <w:rPr>
        <w:rFonts w:hint="default"/>
      </w:rPr>
    </w:lvl>
    <w:lvl w:ilvl="6" w:tplc="29702514">
      <w:start w:val="1"/>
      <w:numFmt w:val="bullet"/>
      <w:lvlText w:val="•"/>
      <w:lvlJc w:val="left"/>
      <w:pPr>
        <w:ind w:left="7199" w:hanging="399"/>
      </w:pPr>
      <w:rPr>
        <w:rFonts w:hint="default"/>
      </w:rPr>
    </w:lvl>
    <w:lvl w:ilvl="7" w:tplc="E3B8C37E">
      <w:start w:val="1"/>
      <w:numFmt w:val="bullet"/>
      <w:lvlText w:val="•"/>
      <w:lvlJc w:val="left"/>
      <w:pPr>
        <w:ind w:left="8219" w:hanging="399"/>
      </w:pPr>
      <w:rPr>
        <w:rFonts w:hint="default"/>
      </w:rPr>
    </w:lvl>
    <w:lvl w:ilvl="8" w:tplc="480C5E12">
      <w:start w:val="1"/>
      <w:numFmt w:val="bullet"/>
      <w:lvlText w:val="•"/>
      <w:lvlJc w:val="left"/>
      <w:pPr>
        <w:ind w:left="9239" w:hanging="399"/>
      </w:pPr>
      <w:rPr>
        <w:rFonts w:hint="default"/>
      </w:rPr>
    </w:lvl>
  </w:abstractNum>
  <w:abstractNum w:abstractNumId="2" w15:restartNumberingAfterBreak="0">
    <w:nsid w:val="0A784398"/>
    <w:multiLevelType w:val="multilevel"/>
    <w:tmpl w:val="B864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F6C42"/>
    <w:multiLevelType w:val="hybridMultilevel"/>
    <w:tmpl w:val="DAA0D56E"/>
    <w:lvl w:ilvl="0" w:tplc="758C1B1E">
      <w:start w:val="1"/>
      <w:numFmt w:val="decimal"/>
      <w:lvlText w:val="%1."/>
      <w:lvlJc w:val="left"/>
      <w:pPr>
        <w:ind w:left="1798" w:hanging="360"/>
      </w:pPr>
      <w:rPr>
        <w:rFonts w:ascii="Tahoma" w:eastAsia="Tahoma" w:hAnsi="Tahoma" w:hint="default"/>
        <w:spacing w:val="-1"/>
        <w:w w:val="99"/>
        <w:sz w:val="20"/>
        <w:szCs w:val="20"/>
      </w:rPr>
    </w:lvl>
    <w:lvl w:ilvl="1" w:tplc="9EE065F6">
      <w:start w:val="1"/>
      <w:numFmt w:val="bullet"/>
      <w:lvlText w:val="•"/>
      <w:lvlJc w:val="left"/>
      <w:pPr>
        <w:ind w:left="2744" w:hanging="360"/>
      </w:pPr>
      <w:rPr>
        <w:rFonts w:hint="default"/>
      </w:rPr>
    </w:lvl>
    <w:lvl w:ilvl="2" w:tplc="F7BA618E">
      <w:start w:val="1"/>
      <w:numFmt w:val="bullet"/>
      <w:lvlText w:val="•"/>
      <w:lvlJc w:val="left"/>
      <w:pPr>
        <w:ind w:left="3690" w:hanging="360"/>
      </w:pPr>
      <w:rPr>
        <w:rFonts w:hint="default"/>
      </w:rPr>
    </w:lvl>
    <w:lvl w:ilvl="3" w:tplc="E8964EBA">
      <w:start w:val="1"/>
      <w:numFmt w:val="bullet"/>
      <w:lvlText w:val="•"/>
      <w:lvlJc w:val="left"/>
      <w:pPr>
        <w:ind w:left="4636" w:hanging="360"/>
      </w:pPr>
      <w:rPr>
        <w:rFonts w:hint="default"/>
      </w:rPr>
    </w:lvl>
    <w:lvl w:ilvl="4" w:tplc="8E667D66">
      <w:start w:val="1"/>
      <w:numFmt w:val="bullet"/>
      <w:lvlText w:val="•"/>
      <w:lvlJc w:val="left"/>
      <w:pPr>
        <w:ind w:left="5583" w:hanging="360"/>
      </w:pPr>
      <w:rPr>
        <w:rFonts w:hint="default"/>
      </w:rPr>
    </w:lvl>
    <w:lvl w:ilvl="5" w:tplc="1F4AB990">
      <w:start w:val="1"/>
      <w:numFmt w:val="bullet"/>
      <w:lvlText w:val="•"/>
      <w:lvlJc w:val="left"/>
      <w:pPr>
        <w:ind w:left="6529" w:hanging="360"/>
      </w:pPr>
      <w:rPr>
        <w:rFonts w:hint="default"/>
      </w:rPr>
    </w:lvl>
    <w:lvl w:ilvl="6" w:tplc="78829752">
      <w:start w:val="1"/>
      <w:numFmt w:val="bullet"/>
      <w:lvlText w:val="•"/>
      <w:lvlJc w:val="left"/>
      <w:pPr>
        <w:ind w:left="7475" w:hanging="360"/>
      </w:pPr>
      <w:rPr>
        <w:rFonts w:hint="default"/>
      </w:rPr>
    </w:lvl>
    <w:lvl w:ilvl="7" w:tplc="A24E0EB2">
      <w:start w:val="1"/>
      <w:numFmt w:val="bullet"/>
      <w:lvlText w:val="•"/>
      <w:lvlJc w:val="left"/>
      <w:pPr>
        <w:ind w:left="8421" w:hanging="360"/>
      </w:pPr>
      <w:rPr>
        <w:rFonts w:hint="default"/>
      </w:rPr>
    </w:lvl>
    <w:lvl w:ilvl="8" w:tplc="0E308DB6">
      <w:start w:val="1"/>
      <w:numFmt w:val="bullet"/>
      <w:lvlText w:val="•"/>
      <w:lvlJc w:val="left"/>
      <w:pPr>
        <w:ind w:left="9367" w:hanging="360"/>
      </w:pPr>
      <w:rPr>
        <w:rFonts w:hint="default"/>
      </w:rPr>
    </w:lvl>
  </w:abstractNum>
  <w:abstractNum w:abstractNumId="4" w15:restartNumberingAfterBreak="0">
    <w:nsid w:val="23FC2AC0"/>
    <w:multiLevelType w:val="multilevel"/>
    <w:tmpl w:val="837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380BA3"/>
    <w:multiLevelType w:val="hybridMultilevel"/>
    <w:tmpl w:val="27D0B154"/>
    <w:lvl w:ilvl="0" w:tplc="5A3AC464">
      <w:start w:val="1"/>
      <w:numFmt w:val="bullet"/>
      <w:lvlText w:val=""/>
      <w:lvlJc w:val="left"/>
      <w:pPr>
        <w:ind w:left="1440" w:hanging="360"/>
      </w:pPr>
      <w:rPr>
        <w:rFonts w:ascii="Symbol" w:eastAsia="Symbol" w:hAnsi="Symbol" w:hint="default"/>
        <w:w w:val="99"/>
        <w:sz w:val="20"/>
        <w:szCs w:val="20"/>
      </w:rPr>
    </w:lvl>
    <w:lvl w:ilvl="1" w:tplc="A2983B4E">
      <w:start w:val="1"/>
      <w:numFmt w:val="bullet"/>
      <w:lvlText w:val="•"/>
      <w:lvlJc w:val="left"/>
      <w:pPr>
        <w:ind w:left="2520" w:hanging="360"/>
      </w:pPr>
      <w:rPr>
        <w:rFonts w:ascii="Garamond" w:eastAsia="Garamond" w:hAnsi="Garamond" w:hint="default"/>
        <w:w w:val="99"/>
        <w:sz w:val="20"/>
        <w:szCs w:val="20"/>
      </w:rPr>
    </w:lvl>
    <w:lvl w:ilvl="2" w:tplc="70304F00">
      <w:start w:val="1"/>
      <w:numFmt w:val="bullet"/>
      <w:lvlText w:val="•"/>
      <w:lvlJc w:val="left"/>
      <w:pPr>
        <w:ind w:left="3493" w:hanging="360"/>
      </w:pPr>
      <w:rPr>
        <w:rFonts w:hint="default"/>
      </w:rPr>
    </w:lvl>
    <w:lvl w:ilvl="3" w:tplc="43CC442C">
      <w:start w:val="1"/>
      <w:numFmt w:val="bullet"/>
      <w:lvlText w:val="•"/>
      <w:lvlJc w:val="left"/>
      <w:pPr>
        <w:ind w:left="4466" w:hanging="360"/>
      </w:pPr>
      <w:rPr>
        <w:rFonts w:hint="default"/>
      </w:rPr>
    </w:lvl>
    <w:lvl w:ilvl="4" w:tplc="D4AEC5D4">
      <w:start w:val="1"/>
      <w:numFmt w:val="bullet"/>
      <w:lvlText w:val="•"/>
      <w:lvlJc w:val="left"/>
      <w:pPr>
        <w:ind w:left="5440" w:hanging="360"/>
      </w:pPr>
      <w:rPr>
        <w:rFonts w:hint="default"/>
      </w:rPr>
    </w:lvl>
    <w:lvl w:ilvl="5" w:tplc="C9D0C82E">
      <w:start w:val="1"/>
      <w:numFmt w:val="bullet"/>
      <w:lvlText w:val="•"/>
      <w:lvlJc w:val="left"/>
      <w:pPr>
        <w:ind w:left="6413" w:hanging="360"/>
      </w:pPr>
      <w:rPr>
        <w:rFonts w:hint="default"/>
      </w:rPr>
    </w:lvl>
    <w:lvl w:ilvl="6" w:tplc="17E647F6">
      <w:start w:val="1"/>
      <w:numFmt w:val="bullet"/>
      <w:lvlText w:val="•"/>
      <w:lvlJc w:val="left"/>
      <w:pPr>
        <w:ind w:left="7386" w:hanging="360"/>
      </w:pPr>
      <w:rPr>
        <w:rFonts w:hint="default"/>
      </w:rPr>
    </w:lvl>
    <w:lvl w:ilvl="7" w:tplc="2B166614">
      <w:start w:val="1"/>
      <w:numFmt w:val="bullet"/>
      <w:lvlText w:val="•"/>
      <w:lvlJc w:val="left"/>
      <w:pPr>
        <w:ind w:left="8360" w:hanging="360"/>
      </w:pPr>
      <w:rPr>
        <w:rFonts w:hint="default"/>
      </w:rPr>
    </w:lvl>
    <w:lvl w:ilvl="8" w:tplc="716468C4">
      <w:start w:val="1"/>
      <w:numFmt w:val="bullet"/>
      <w:lvlText w:val="•"/>
      <w:lvlJc w:val="left"/>
      <w:pPr>
        <w:ind w:left="9333" w:hanging="360"/>
      </w:pPr>
      <w:rPr>
        <w:rFonts w:hint="default"/>
      </w:rPr>
    </w:lvl>
  </w:abstractNum>
  <w:abstractNum w:abstractNumId="6" w15:restartNumberingAfterBreak="0">
    <w:nsid w:val="44DF5592"/>
    <w:multiLevelType w:val="multilevel"/>
    <w:tmpl w:val="1C3EF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71E8A"/>
    <w:multiLevelType w:val="hybridMultilevel"/>
    <w:tmpl w:val="7B2CCD34"/>
    <w:lvl w:ilvl="0" w:tplc="FBB27A56">
      <w:start w:val="1"/>
      <w:numFmt w:val="bullet"/>
      <w:lvlText w:val=""/>
      <w:lvlJc w:val="left"/>
      <w:pPr>
        <w:ind w:left="879" w:hanging="360"/>
      </w:pPr>
      <w:rPr>
        <w:rFonts w:ascii="Symbol" w:eastAsia="Symbol" w:hAnsi="Symbol" w:hint="default"/>
        <w:w w:val="99"/>
        <w:sz w:val="20"/>
        <w:szCs w:val="20"/>
      </w:rPr>
    </w:lvl>
    <w:lvl w:ilvl="1" w:tplc="9E1076E4">
      <w:start w:val="1"/>
      <w:numFmt w:val="bullet"/>
      <w:lvlText w:val=""/>
      <w:lvlJc w:val="left"/>
      <w:pPr>
        <w:ind w:left="1799" w:hanging="360"/>
      </w:pPr>
      <w:rPr>
        <w:rFonts w:ascii="Symbol" w:eastAsia="Symbol" w:hAnsi="Symbol" w:hint="default"/>
        <w:w w:val="99"/>
        <w:sz w:val="20"/>
        <w:szCs w:val="20"/>
      </w:rPr>
    </w:lvl>
    <w:lvl w:ilvl="2" w:tplc="7DD23D62">
      <w:start w:val="1"/>
      <w:numFmt w:val="bullet"/>
      <w:lvlText w:val="•"/>
      <w:lvlJc w:val="left"/>
      <w:pPr>
        <w:ind w:left="2751" w:hanging="360"/>
      </w:pPr>
      <w:rPr>
        <w:rFonts w:hint="default"/>
      </w:rPr>
    </w:lvl>
    <w:lvl w:ilvl="3" w:tplc="219017D6">
      <w:start w:val="1"/>
      <w:numFmt w:val="bullet"/>
      <w:lvlText w:val="•"/>
      <w:lvlJc w:val="left"/>
      <w:pPr>
        <w:ind w:left="3702" w:hanging="360"/>
      </w:pPr>
      <w:rPr>
        <w:rFonts w:hint="default"/>
      </w:rPr>
    </w:lvl>
    <w:lvl w:ilvl="4" w:tplc="DC74D47C">
      <w:start w:val="1"/>
      <w:numFmt w:val="bullet"/>
      <w:lvlText w:val="•"/>
      <w:lvlJc w:val="left"/>
      <w:pPr>
        <w:ind w:left="4653" w:hanging="360"/>
      </w:pPr>
      <w:rPr>
        <w:rFonts w:hint="default"/>
      </w:rPr>
    </w:lvl>
    <w:lvl w:ilvl="5" w:tplc="4774B65E">
      <w:start w:val="1"/>
      <w:numFmt w:val="bullet"/>
      <w:lvlText w:val="•"/>
      <w:lvlJc w:val="left"/>
      <w:pPr>
        <w:ind w:left="5604" w:hanging="360"/>
      </w:pPr>
      <w:rPr>
        <w:rFonts w:hint="default"/>
      </w:rPr>
    </w:lvl>
    <w:lvl w:ilvl="6" w:tplc="C1C67FD0">
      <w:start w:val="1"/>
      <w:numFmt w:val="bullet"/>
      <w:lvlText w:val="•"/>
      <w:lvlJc w:val="left"/>
      <w:pPr>
        <w:ind w:left="6555" w:hanging="360"/>
      </w:pPr>
      <w:rPr>
        <w:rFonts w:hint="default"/>
      </w:rPr>
    </w:lvl>
    <w:lvl w:ilvl="7" w:tplc="DC22BDE4">
      <w:start w:val="1"/>
      <w:numFmt w:val="bullet"/>
      <w:lvlText w:val="•"/>
      <w:lvlJc w:val="left"/>
      <w:pPr>
        <w:ind w:left="7506" w:hanging="360"/>
      </w:pPr>
      <w:rPr>
        <w:rFonts w:hint="default"/>
      </w:rPr>
    </w:lvl>
    <w:lvl w:ilvl="8" w:tplc="4FEEE1B2">
      <w:start w:val="1"/>
      <w:numFmt w:val="bullet"/>
      <w:lvlText w:val="•"/>
      <w:lvlJc w:val="left"/>
      <w:pPr>
        <w:ind w:left="8457" w:hanging="360"/>
      </w:pPr>
      <w:rPr>
        <w:rFonts w:hint="default"/>
      </w:rPr>
    </w:lvl>
  </w:abstractNum>
  <w:abstractNum w:abstractNumId="8" w15:restartNumberingAfterBreak="0">
    <w:nsid w:val="59EA3605"/>
    <w:multiLevelType w:val="hybridMultilevel"/>
    <w:tmpl w:val="40789214"/>
    <w:lvl w:ilvl="0" w:tplc="9030FE0C">
      <w:start w:val="3"/>
      <w:numFmt w:val="decimal"/>
      <w:lvlText w:val="%1."/>
      <w:lvlJc w:val="left"/>
      <w:pPr>
        <w:ind w:left="1199" w:hanging="360"/>
      </w:pPr>
      <w:rPr>
        <w:rFonts w:ascii="Tahoma" w:eastAsia="Tahoma" w:hAnsi="Tahoma" w:hint="default"/>
        <w:spacing w:val="-1"/>
        <w:w w:val="99"/>
        <w:sz w:val="20"/>
        <w:szCs w:val="20"/>
      </w:rPr>
    </w:lvl>
    <w:lvl w:ilvl="1" w:tplc="9D3EC114">
      <w:start w:val="1"/>
      <w:numFmt w:val="bullet"/>
      <w:lvlText w:val="•"/>
      <w:lvlJc w:val="left"/>
      <w:pPr>
        <w:ind w:left="2111" w:hanging="360"/>
      </w:pPr>
      <w:rPr>
        <w:rFonts w:hint="default"/>
      </w:rPr>
    </w:lvl>
    <w:lvl w:ilvl="2" w:tplc="A7DC3EA8">
      <w:start w:val="1"/>
      <w:numFmt w:val="bullet"/>
      <w:lvlText w:val="•"/>
      <w:lvlJc w:val="left"/>
      <w:pPr>
        <w:ind w:left="3023" w:hanging="360"/>
      </w:pPr>
      <w:rPr>
        <w:rFonts w:hint="default"/>
      </w:rPr>
    </w:lvl>
    <w:lvl w:ilvl="3" w:tplc="4030DBCE">
      <w:start w:val="1"/>
      <w:numFmt w:val="bullet"/>
      <w:lvlText w:val="•"/>
      <w:lvlJc w:val="left"/>
      <w:pPr>
        <w:ind w:left="3935" w:hanging="360"/>
      </w:pPr>
      <w:rPr>
        <w:rFonts w:hint="default"/>
      </w:rPr>
    </w:lvl>
    <w:lvl w:ilvl="4" w:tplc="2DBCFCEE">
      <w:start w:val="1"/>
      <w:numFmt w:val="bullet"/>
      <w:lvlText w:val="•"/>
      <w:lvlJc w:val="left"/>
      <w:pPr>
        <w:ind w:left="4847" w:hanging="360"/>
      </w:pPr>
      <w:rPr>
        <w:rFonts w:hint="default"/>
      </w:rPr>
    </w:lvl>
    <w:lvl w:ilvl="5" w:tplc="FEF24038">
      <w:start w:val="1"/>
      <w:numFmt w:val="bullet"/>
      <w:lvlText w:val="•"/>
      <w:lvlJc w:val="left"/>
      <w:pPr>
        <w:ind w:left="5759" w:hanging="360"/>
      </w:pPr>
      <w:rPr>
        <w:rFonts w:hint="default"/>
      </w:rPr>
    </w:lvl>
    <w:lvl w:ilvl="6" w:tplc="F79A94D0">
      <w:start w:val="1"/>
      <w:numFmt w:val="bullet"/>
      <w:lvlText w:val="•"/>
      <w:lvlJc w:val="left"/>
      <w:pPr>
        <w:ind w:left="6671" w:hanging="360"/>
      </w:pPr>
      <w:rPr>
        <w:rFonts w:hint="default"/>
      </w:rPr>
    </w:lvl>
    <w:lvl w:ilvl="7" w:tplc="6FA20DFC">
      <w:start w:val="1"/>
      <w:numFmt w:val="bullet"/>
      <w:lvlText w:val="•"/>
      <w:lvlJc w:val="left"/>
      <w:pPr>
        <w:ind w:left="7583" w:hanging="360"/>
      </w:pPr>
      <w:rPr>
        <w:rFonts w:hint="default"/>
      </w:rPr>
    </w:lvl>
    <w:lvl w:ilvl="8" w:tplc="FEE089C4">
      <w:start w:val="1"/>
      <w:numFmt w:val="bullet"/>
      <w:lvlText w:val="•"/>
      <w:lvlJc w:val="left"/>
      <w:pPr>
        <w:ind w:left="8495" w:hanging="360"/>
      </w:pPr>
      <w:rPr>
        <w:rFonts w:hint="default"/>
      </w:rPr>
    </w:lvl>
  </w:abstractNum>
  <w:abstractNum w:abstractNumId="9" w15:restartNumberingAfterBreak="0">
    <w:nsid w:val="67DC23D5"/>
    <w:multiLevelType w:val="hybridMultilevel"/>
    <w:tmpl w:val="C1E2946E"/>
    <w:lvl w:ilvl="0" w:tplc="CB0051F8">
      <w:start w:val="1"/>
      <w:numFmt w:val="lowerLetter"/>
      <w:lvlText w:val="%1."/>
      <w:lvlJc w:val="left"/>
      <w:pPr>
        <w:ind w:left="2159" w:hanging="360"/>
        <w:jc w:val="right"/>
      </w:pPr>
      <w:rPr>
        <w:rFonts w:ascii="Tahoma" w:eastAsia="Tahoma" w:hAnsi="Tahoma" w:hint="default"/>
        <w:spacing w:val="1"/>
        <w:w w:val="99"/>
        <w:sz w:val="20"/>
        <w:szCs w:val="20"/>
      </w:rPr>
    </w:lvl>
    <w:lvl w:ilvl="1" w:tplc="1A1C2EC2">
      <w:start w:val="1"/>
      <w:numFmt w:val="decimal"/>
      <w:lvlText w:val="%2."/>
      <w:lvlJc w:val="left"/>
      <w:pPr>
        <w:ind w:left="1240" w:hanging="360"/>
        <w:jc w:val="right"/>
      </w:pPr>
      <w:rPr>
        <w:rFonts w:ascii="Tahoma" w:eastAsia="Tahoma" w:hAnsi="Tahoma" w:hint="default"/>
        <w:spacing w:val="-1"/>
        <w:w w:val="99"/>
        <w:sz w:val="20"/>
        <w:szCs w:val="20"/>
      </w:rPr>
    </w:lvl>
    <w:lvl w:ilvl="2" w:tplc="27E270B4">
      <w:start w:val="1"/>
      <w:numFmt w:val="bullet"/>
      <w:lvlText w:val="•"/>
      <w:lvlJc w:val="left"/>
      <w:pPr>
        <w:ind w:left="2159" w:hanging="360"/>
      </w:pPr>
      <w:rPr>
        <w:rFonts w:hint="default"/>
      </w:rPr>
    </w:lvl>
    <w:lvl w:ilvl="3" w:tplc="38A43AB2">
      <w:start w:val="1"/>
      <w:numFmt w:val="bullet"/>
      <w:lvlText w:val="•"/>
      <w:lvlJc w:val="left"/>
      <w:pPr>
        <w:ind w:left="3179" w:hanging="360"/>
      </w:pPr>
      <w:rPr>
        <w:rFonts w:hint="default"/>
      </w:rPr>
    </w:lvl>
    <w:lvl w:ilvl="4" w:tplc="18A25EAE">
      <w:start w:val="1"/>
      <w:numFmt w:val="bullet"/>
      <w:lvlText w:val="•"/>
      <w:lvlJc w:val="left"/>
      <w:pPr>
        <w:ind w:left="4199" w:hanging="360"/>
      </w:pPr>
      <w:rPr>
        <w:rFonts w:hint="default"/>
      </w:rPr>
    </w:lvl>
    <w:lvl w:ilvl="5" w:tplc="C5F850E4">
      <w:start w:val="1"/>
      <w:numFmt w:val="bullet"/>
      <w:lvlText w:val="•"/>
      <w:lvlJc w:val="left"/>
      <w:pPr>
        <w:ind w:left="5219" w:hanging="360"/>
      </w:pPr>
      <w:rPr>
        <w:rFonts w:hint="default"/>
      </w:rPr>
    </w:lvl>
    <w:lvl w:ilvl="6" w:tplc="BB58A93C">
      <w:start w:val="1"/>
      <w:numFmt w:val="bullet"/>
      <w:lvlText w:val="•"/>
      <w:lvlJc w:val="left"/>
      <w:pPr>
        <w:ind w:left="6239" w:hanging="360"/>
      </w:pPr>
      <w:rPr>
        <w:rFonts w:hint="default"/>
      </w:rPr>
    </w:lvl>
    <w:lvl w:ilvl="7" w:tplc="14BA710C">
      <w:start w:val="1"/>
      <w:numFmt w:val="bullet"/>
      <w:lvlText w:val="•"/>
      <w:lvlJc w:val="left"/>
      <w:pPr>
        <w:ind w:left="7259" w:hanging="360"/>
      </w:pPr>
      <w:rPr>
        <w:rFonts w:hint="default"/>
      </w:rPr>
    </w:lvl>
    <w:lvl w:ilvl="8" w:tplc="4DB2FB34">
      <w:start w:val="1"/>
      <w:numFmt w:val="bullet"/>
      <w:lvlText w:val="•"/>
      <w:lvlJc w:val="left"/>
      <w:pPr>
        <w:ind w:left="8279" w:hanging="360"/>
      </w:pPr>
      <w:rPr>
        <w:rFonts w:hint="default"/>
      </w:rPr>
    </w:lvl>
  </w:abstractNum>
  <w:abstractNum w:abstractNumId="10" w15:restartNumberingAfterBreak="0">
    <w:nsid w:val="73D44B2D"/>
    <w:multiLevelType w:val="hybridMultilevel"/>
    <w:tmpl w:val="8774E19C"/>
    <w:lvl w:ilvl="0" w:tplc="B15813E8">
      <w:start w:val="5"/>
      <w:numFmt w:val="decimal"/>
      <w:lvlText w:val="%1"/>
      <w:lvlJc w:val="left"/>
      <w:pPr>
        <w:ind w:left="842" w:hanging="171"/>
      </w:pPr>
      <w:rPr>
        <w:rFonts w:ascii="Tahoma" w:eastAsia="Tahoma" w:hAnsi="Tahoma" w:hint="default"/>
        <w:w w:val="99"/>
        <w:sz w:val="20"/>
        <w:szCs w:val="20"/>
      </w:rPr>
    </w:lvl>
    <w:lvl w:ilvl="1" w:tplc="163A1BCE">
      <w:start w:val="1"/>
      <w:numFmt w:val="bullet"/>
      <w:lvlText w:val="•"/>
      <w:lvlJc w:val="left"/>
      <w:pPr>
        <w:ind w:left="1077" w:hanging="171"/>
      </w:pPr>
      <w:rPr>
        <w:rFonts w:hint="default"/>
      </w:rPr>
    </w:lvl>
    <w:lvl w:ilvl="2" w:tplc="00D2EDE4">
      <w:start w:val="1"/>
      <w:numFmt w:val="bullet"/>
      <w:lvlText w:val="•"/>
      <w:lvlJc w:val="left"/>
      <w:pPr>
        <w:ind w:left="1313" w:hanging="171"/>
      </w:pPr>
      <w:rPr>
        <w:rFonts w:hint="default"/>
      </w:rPr>
    </w:lvl>
    <w:lvl w:ilvl="3" w:tplc="F1306AB0">
      <w:start w:val="1"/>
      <w:numFmt w:val="bullet"/>
      <w:lvlText w:val="•"/>
      <w:lvlJc w:val="left"/>
      <w:pPr>
        <w:ind w:left="1549" w:hanging="171"/>
      </w:pPr>
      <w:rPr>
        <w:rFonts w:hint="default"/>
      </w:rPr>
    </w:lvl>
    <w:lvl w:ilvl="4" w:tplc="56C43146">
      <w:start w:val="1"/>
      <w:numFmt w:val="bullet"/>
      <w:lvlText w:val="•"/>
      <w:lvlJc w:val="left"/>
      <w:pPr>
        <w:ind w:left="1784" w:hanging="171"/>
      </w:pPr>
      <w:rPr>
        <w:rFonts w:hint="default"/>
      </w:rPr>
    </w:lvl>
    <w:lvl w:ilvl="5" w:tplc="925EBB1E">
      <w:start w:val="1"/>
      <w:numFmt w:val="bullet"/>
      <w:lvlText w:val="•"/>
      <w:lvlJc w:val="left"/>
      <w:pPr>
        <w:ind w:left="2020" w:hanging="171"/>
      </w:pPr>
      <w:rPr>
        <w:rFonts w:hint="default"/>
      </w:rPr>
    </w:lvl>
    <w:lvl w:ilvl="6" w:tplc="0F20C1A0">
      <w:start w:val="1"/>
      <w:numFmt w:val="bullet"/>
      <w:lvlText w:val="•"/>
      <w:lvlJc w:val="left"/>
      <w:pPr>
        <w:ind w:left="2256" w:hanging="171"/>
      </w:pPr>
      <w:rPr>
        <w:rFonts w:hint="default"/>
      </w:rPr>
    </w:lvl>
    <w:lvl w:ilvl="7" w:tplc="AFD05840">
      <w:start w:val="1"/>
      <w:numFmt w:val="bullet"/>
      <w:lvlText w:val="•"/>
      <w:lvlJc w:val="left"/>
      <w:pPr>
        <w:ind w:left="2491" w:hanging="171"/>
      </w:pPr>
      <w:rPr>
        <w:rFonts w:hint="default"/>
      </w:rPr>
    </w:lvl>
    <w:lvl w:ilvl="8" w:tplc="14F665A2">
      <w:start w:val="1"/>
      <w:numFmt w:val="bullet"/>
      <w:lvlText w:val="•"/>
      <w:lvlJc w:val="left"/>
      <w:pPr>
        <w:ind w:left="2727" w:hanging="171"/>
      </w:pPr>
      <w:rPr>
        <w:rFonts w:hint="default"/>
      </w:rPr>
    </w:lvl>
  </w:abstractNum>
  <w:num w:numId="1" w16cid:durableId="1634748455">
    <w:abstractNumId w:val="1"/>
  </w:num>
  <w:num w:numId="2" w16cid:durableId="171186438">
    <w:abstractNumId w:val="3"/>
  </w:num>
  <w:num w:numId="3" w16cid:durableId="1884055670">
    <w:abstractNumId w:val="0"/>
  </w:num>
  <w:num w:numId="4" w16cid:durableId="1012533615">
    <w:abstractNumId w:val="8"/>
  </w:num>
  <w:num w:numId="5" w16cid:durableId="133451279">
    <w:abstractNumId w:val="9"/>
  </w:num>
  <w:num w:numId="6" w16cid:durableId="2126073882">
    <w:abstractNumId w:val="5"/>
  </w:num>
  <w:num w:numId="7" w16cid:durableId="1333296478">
    <w:abstractNumId w:val="7"/>
  </w:num>
  <w:num w:numId="8" w16cid:durableId="885488567">
    <w:abstractNumId w:val="10"/>
  </w:num>
  <w:num w:numId="9" w16cid:durableId="1810202093">
    <w:abstractNumId w:val="2"/>
  </w:num>
  <w:num w:numId="10" w16cid:durableId="805898492">
    <w:abstractNumId w:val="6"/>
  </w:num>
  <w:num w:numId="11" w16cid:durableId="1101291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1E0"/>
    <w:rsid w:val="00005E86"/>
    <w:rsid w:val="000134BE"/>
    <w:rsid w:val="00031827"/>
    <w:rsid w:val="00033392"/>
    <w:rsid w:val="0007173B"/>
    <w:rsid w:val="000720FF"/>
    <w:rsid w:val="00081863"/>
    <w:rsid w:val="000B1E44"/>
    <w:rsid w:val="000D4108"/>
    <w:rsid w:val="000D4CF1"/>
    <w:rsid w:val="000D5441"/>
    <w:rsid w:val="000D60A3"/>
    <w:rsid w:val="000D7300"/>
    <w:rsid w:val="00124B3B"/>
    <w:rsid w:val="00124D24"/>
    <w:rsid w:val="001709D2"/>
    <w:rsid w:val="00193CF3"/>
    <w:rsid w:val="0019713A"/>
    <w:rsid w:val="001A66AA"/>
    <w:rsid w:val="001B18E1"/>
    <w:rsid w:val="001C15A3"/>
    <w:rsid w:val="001E21E8"/>
    <w:rsid w:val="001E3389"/>
    <w:rsid w:val="001F5680"/>
    <w:rsid w:val="001F710F"/>
    <w:rsid w:val="00211EA7"/>
    <w:rsid w:val="00232F8E"/>
    <w:rsid w:val="00245131"/>
    <w:rsid w:val="0025693A"/>
    <w:rsid w:val="00261155"/>
    <w:rsid w:val="002647B8"/>
    <w:rsid w:val="00280EB1"/>
    <w:rsid w:val="0030272A"/>
    <w:rsid w:val="003175C6"/>
    <w:rsid w:val="00333242"/>
    <w:rsid w:val="00345ADF"/>
    <w:rsid w:val="00363FB3"/>
    <w:rsid w:val="003A61AB"/>
    <w:rsid w:val="003B1937"/>
    <w:rsid w:val="003B5C93"/>
    <w:rsid w:val="003D1627"/>
    <w:rsid w:val="00440470"/>
    <w:rsid w:val="00466B76"/>
    <w:rsid w:val="00481C66"/>
    <w:rsid w:val="004A07D4"/>
    <w:rsid w:val="004A45BD"/>
    <w:rsid w:val="004A5A94"/>
    <w:rsid w:val="004C5136"/>
    <w:rsid w:val="00520BA8"/>
    <w:rsid w:val="0052777F"/>
    <w:rsid w:val="00565845"/>
    <w:rsid w:val="0058653E"/>
    <w:rsid w:val="00594C80"/>
    <w:rsid w:val="005978B3"/>
    <w:rsid w:val="005A579B"/>
    <w:rsid w:val="005A5CBD"/>
    <w:rsid w:val="005C0EC0"/>
    <w:rsid w:val="005C44DB"/>
    <w:rsid w:val="005D094B"/>
    <w:rsid w:val="005E2E53"/>
    <w:rsid w:val="005E5824"/>
    <w:rsid w:val="00635E7A"/>
    <w:rsid w:val="00646FCB"/>
    <w:rsid w:val="00655CE0"/>
    <w:rsid w:val="006733A2"/>
    <w:rsid w:val="00676289"/>
    <w:rsid w:val="006A0E23"/>
    <w:rsid w:val="006A573B"/>
    <w:rsid w:val="006A68A5"/>
    <w:rsid w:val="006B073C"/>
    <w:rsid w:val="006D158E"/>
    <w:rsid w:val="006E29A7"/>
    <w:rsid w:val="00700EB3"/>
    <w:rsid w:val="00715AAD"/>
    <w:rsid w:val="007249DA"/>
    <w:rsid w:val="00752588"/>
    <w:rsid w:val="00762502"/>
    <w:rsid w:val="00765C06"/>
    <w:rsid w:val="0077180B"/>
    <w:rsid w:val="00790C22"/>
    <w:rsid w:val="00794134"/>
    <w:rsid w:val="00797D37"/>
    <w:rsid w:val="007B3545"/>
    <w:rsid w:val="007C39D5"/>
    <w:rsid w:val="007C6526"/>
    <w:rsid w:val="007D65BB"/>
    <w:rsid w:val="007E1EEB"/>
    <w:rsid w:val="0086534F"/>
    <w:rsid w:val="008A6121"/>
    <w:rsid w:val="008C16E7"/>
    <w:rsid w:val="008D163A"/>
    <w:rsid w:val="008D2B40"/>
    <w:rsid w:val="008F7B18"/>
    <w:rsid w:val="00914E36"/>
    <w:rsid w:val="009302C5"/>
    <w:rsid w:val="0099039F"/>
    <w:rsid w:val="0099616E"/>
    <w:rsid w:val="009A6227"/>
    <w:rsid w:val="009F48C8"/>
    <w:rsid w:val="00A22243"/>
    <w:rsid w:val="00A455D2"/>
    <w:rsid w:val="00A60847"/>
    <w:rsid w:val="00AA5572"/>
    <w:rsid w:val="00AC1438"/>
    <w:rsid w:val="00AD13A1"/>
    <w:rsid w:val="00B12879"/>
    <w:rsid w:val="00B1308A"/>
    <w:rsid w:val="00B16397"/>
    <w:rsid w:val="00B32537"/>
    <w:rsid w:val="00B42E25"/>
    <w:rsid w:val="00B448BB"/>
    <w:rsid w:val="00B52B63"/>
    <w:rsid w:val="00B55D0C"/>
    <w:rsid w:val="00B76ED4"/>
    <w:rsid w:val="00B82BF7"/>
    <w:rsid w:val="00BA7475"/>
    <w:rsid w:val="00BD2D5C"/>
    <w:rsid w:val="00C13CC8"/>
    <w:rsid w:val="00C5742E"/>
    <w:rsid w:val="00C667B6"/>
    <w:rsid w:val="00C757A1"/>
    <w:rsid w:val="00C925B4"/>
    <w:rsid w:val="00C925C5"/>
    <w:rsid w:val="00CB722B"/>
    <w:rsid w:val="00CC5CC4"/>
    <w:rsid w:val="00CC636F"/>
    <w:rsid w:val="00CD290F"/>
    <w:rsid w:val="00CF500C"/>
    <w:rsid w:val="00D732FD"/>
    <w:rsid w:val="00D8667D"/>
    <w:rsid w:val="00DA4B60"/>
    <w:rsid w:val="00DA7C81"/>
    <w:rsid w:val="00DB7DEB"/>
    <w:rsid w:val="00DC22F0"/>
    <w:rsid w:val="00DC42C3"/>
    <w:rsid w:val="00E0665A"/>
    <w:rsid w:val="00E47A11"/>
    <w:rsid w:val="00EA21E0"/>
    <w:rsid w:val="00EB3819"/>
    <w:rsid w:val="00ED5921"/>
    <w:rsid w:val="00EE75D9"/>
    <w:rsid w:val="00EE7EC5"/>
    <w:rsid w:val="00F16B60"/>
    <w:rsid w:val="00F25C45"/>
    <w:rsid w:val="00F47A8F"/>
    <w:rsid w:val="00F70B64"/>
    <w:rsid w:val="00F87208"/>
    <w:rsid w:val="00FA7124"/>
    <w:rsid w:val="00FB3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435C9"/>
  <w15:chartTrackingRefBased/>
  <w15:docId w15:val="{A07A6244-EEDD-4621-BA62-F4B571C3E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A21E0"/>
    <w:pPr>
      <w:widowControl w:val="0"/>
      <w:spacing w:after="0" w:line="240" w:lineRule="auto"/>
    </w:pPr>
  </w:style>
  <w:style w:type="paragraph" w:styleId="Heading1">
    <w:name w:val="heading 1"/>
    <w:basedOn w:val="Normal"/>
    <w:link w:val="Heading1Char"/>
    <w:uiPriority w:val="1"/>
    <w:qFormat/>
    <w:rsid w:val="00EA21E0"/>
    <w:pPr>
      <w:ind w:left="1152"/>
      <w:outlineLvl w:val="0"/>
    </w:pPr>
    <w:rPr>
      <w:rFonts w:ascii="Times New Roman" w:eastAsia="Times New Roman" w:hAnsi="Times New Roman"/>
    </w:rPr>
  </w:style>
  <w:style w:type="paragraph" w:styleId="Heading2">
    <w:name w:val="heading 2"/>
    <w:basedOn w:val="Normal"/>
    <w:link w:val="Heading2Char"/>
    <w:uiPriority w:val="1"/>
    <w:qFormat/>
    <w:rsid w:val="00EA21E0"/>
    <w:pPr>
      <w:ind w:left="1080"/>
      <w:outlineLvl w:val="1"/>
    </w:pPr>
    <w:rPr>
      <w:rFonts w:ascii="Tahoma" w:eastAsia="Tahoma" w:hAnsi="Tahoma"/>
      <w:b/>
      <w:bCs/>
      <w:sz w:val="20"/>
      <w:szCs w:val="20"/>
    </w:rPr>
  </w:style>
  <w:style w:type="paragraph" w:styleId="Heading3">
    <w:name w:val="heading 3"/>
    <w:basedOn w:val="Normal"/>
    <w:next w:val="Normal"/>
    <w:link w:val="Heading3Char"/>
    <w:uiPriority w:val="9"/>
    <w:semiHidden/>
    <w:unhideWhenUsed/>
    <w:qFormat/>
    <w:rsid w:val="000D4108"/>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93CF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A21E0"/>
    <w:rPr>
      <w:rFonts w:ascii="Times New Roman" w:eastAsia="Times New Roman" w:hAnsi="Times New Roman"/>
    </w:rPr>
  </w:style>
  <w:style w:type="character" w:customStyle="1" w:styleId="Heading2Char">
    <w:name w:val="Heading 2 Char"/>
    <w:basedOn w:val="DefaultParagraphFont"/>
    <w:link w:val="Heading2"/>
    <w:uiPriority w:val="1"/>
    <w:rsid w:val="00EA21E0"/>
    <w:rPr>
      <w:rFonts w:ascii="Tahoma" w:eastAsia="Tahoma" w:hAnsi="Tahoma"/>
      <w:b/>
      <w:bCs/>
      <w:sz w:val="20"/>
      <w:szCs w:val="20"/>
    </w:rPr>
  </w:style>
  <w:style w:type="paragraph" w:styleId="BodyText">
    <w:name w:val="Body Text"/>
    <w:basedOn w:val="Normal"/>
    <w:link w:val="BodyTextChar"/>
    <w:uiPriority w:val="1"/>
    <w:qFormat/>
    <w:rsid w:val="00EA21E0"/>
    <w:pPr>
      <w:ind w:left="119"/>
    </w:pPr>
    <w:rPr>
      <w:rFonts w:ascii="Tahoma" w:eastAsia="Tahoma" w:hAnsi="Tahoma"/>
      <w:sz w:val="20"/>
      <w:szCs w:val="20"/>
    </w:rPr>
  </w:style>
  <w:style w:type="character" w:customStyle="1" w:styleId="BodyTextChar">
    <w:name w:val="Body Text Char"/>
    <w:basedOn w:val="DefaultParagraphFont"/>
    <w:link w:val="BodyText"/>
    <w:uiPriority w:val="1"/>
    <w:rsid w:val="00EA21E0"/>
    <w:rPr>
      <w:rFonts w:ascii="Tahoma" w:eastAsia="Tahoma" w:hAnsi="Tahoma"/>
      <w:sz w:val="20"/>
      <w:szCs w:val="20"/>
    </w:rPr>
  </w:style>
  <w:style w:type="paragraph" w:styleId="ListParagraph">
    <w:name w:val="List Paragraph"/>
    <w:basedOn w:val="Normal"/>
    <w:uiPriority w:val="1"/>
    <w:qFormat/>
    <w:rsid w:val="00EA21E0"/>
  </w:style>
  <w:style w:type="paragraph" w:customStyle="1" w:styleId="TableParagraph">
    <w:name w:val="Table Paragraph"/>
    <w:basedOn w:val="Normal"/>
    <w:uiPriority w:val="1"/>
    <w:qFormat/>
    <w:rsid w:val="00EA21E0"/>
  </w:style>
  <w:style w:type="paragraph" w:styleId="Header">
    <w:name w:val="header"/>
    <w:basedOn w:val="Normal"/>
    <w:link w:val="HeaderChar"/>
    <w:uiPriority w:val="99"/>
    <w:unhideWhenUsed/>
    <w:rsid w:val="00EA21E0"/>
    <w:pPr>
      <w:tabs>
        <w:tab w:val="center" w:pos="4680"/>
        <w:tab w:val="right" w:pos="9360"/>
      </w:tabs>
    </w:pPr>
  </w:style>
  <w:style w:type="character" w:customStyle="1" w:styleId="HeaderChar">
    <w:name w:val="Header Char"/>
    <w:basedOn w:val="DefaultParagraphFont"/>
    <w:link w:val="Header"/>
    <w:uiPriority w:val="99"/>
    <w:rsid w:val="00EA21E0"/>
  </w:style>
  <w:style w:type="paragraph" w:styleId="Footer">
    <w:name w:val="footer"/>
    <w:basedOn w:val="Normal"/>
    <w:link w:val="FooterChar"/>
    <w:uiPriority w:val="99"/>
    <w:unhideWhenUsed/>
    <w:rsid w:val="00EA21E0"/>
    <w:pPr>
      <w:tabs>
        <w:tab w:val="center" w:pos="4680"/>
        <w:tab w:val="right" w:pos="9360"/>
      </w:tabs>
    </w:pPr>
  </w:style>
  <w:style w:type="character" w:customStyle="1" w:styleId="FooterChar">
    <w:name w:val="Footer Char"/>
    <w:basedOn w:val="DefaultParagraphFont"/>
    <w:link w:val="Footer"/>
    <w:uiPriority w:val="99"/>
    <w:rsid w:val="00EA21E0"/>
  </w:style>
  <w:style w:type="paragraph" w:styleId="BalloonText">
    <w:name w:val="Balloon Text"/>
    <w:basedOn w:val="Normal"/>
    <w:link w:val="BalloonTextChar"/>
    <w:uiPriority w:val="99"/>
    <w:semiHidden/>
    <w:unhideWhenUsed/>
    <w:rsid w:val="00B448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48BB"/>
    <w:rPr>
      <w:rFonts w:ascii="Segoe UI" w:hAnsi="Segoe UI" w:cs="Segoe UI"/>
      <w:sz w:val="18"/>
      <w:szCs w:val="18"/>
    </w:rPr>
  </w:style>
  <w:style w:type="character" w:customStyle="1" w:styleId="Heading3Char">
    <w:name w:val="Heading 3 Char"/>
    <w:basedOn w:val="DefaultParagraphFont"/>
    <w:link w:val="Heading3"/>
    <w:uiPriority w:val="9"/>
    <w:semiHidden/>
    <w:rsid w:val="000D4108"/>
    <w:rPr>
      <w:rFonts w:asciiTheme="majorHAnsi" w:eastAsiaTheme="majorEastAsia" w:hAnsiTheme="majorHAnsi" w:cstheme="majorBidi"/>
      <w:color w:val="1F4D78" w:themeColor="accent1" w:themeShade="7F"/>
      <w:sz w:val="24"/>
      <w:szCs w:val="24"/>
    </w:rPr>
  </w:style>
  <w:style w:type="paragraph" w:styleId="Revision">
    <w:name w:val="Revision"/>
    <w:hidden/>
    <w:uiPriority w:val="99"/>
    <w:semiHidden/>
    <w:rsid w:val="00FB3B8C"/>
    <w:pPr>
      <w:spacing w:after="0" w:line="240" w:lineRule="auto"/>
    </w:pPr>
  </w:style>
  <w:style w:type="character" w:styleId="Hyperlink">
    <w:name w:val="Hyperlink"/>
    <w:basedOn w:val="DefaultParagraphFont"/>
    <w:uiPriority w:val="99"/>
    <w:unhideWhenUsed/>
    <w:rsid w:val="00BD2D5C"/>
    <w:rPr>
      <w:color w:val="0563C1" w:themeColor="hyperlink"/>
      <w:u w:val="single"/>
    </w:rPr>
  </w:style>
  <w:style w:type="character" w:styleId="UnresolvedMention">
    <w:name w:val="Unresolved Mention"/>
    <w:basedOn w:val="DefaultParagraphFont"/>
    <w:uiPriority w:val="99"/>
    <w:semiHidden/>
    <w:unhideWhenUsed/>
    <w:rsid w:val="00BD2D5C"/>
    <w:rPr>
      <w:color w:val="605E5C"/>
      <w:shd w:val="clear" w:color="auto" w:fill="E1DFDD"/>
    </w:rPr>
  </w:style>
  <w:style w:type="character" w:customStyle="1" w:styleId="Heading4Char">
    <w:name w:val="Heading 4 Char"/>
    <w:basedOn w:val="DefaultParagraphFont"/>
    <w:link w:val="Heading4"/>
    <w:uiPriority w:val="9"/>
    <w:semiHidden/>
    <w:rsid w:val="00193CF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56833">
      <w:bodyDiv w:val="1"/>
      <w:marLeft w:val="0"/>
      <w:marRight w:val="0"/>
      <w:marTop w:val="0"/>
      <w:marBottom w:val="0"/>
      <w:divBdr>
        <w:top w:val="none" w:sz="0" w:space="0" w:color="auto"/>
        <w:left w:val="none" w:sz="0" w:space="0" w:color="auto"/>
        <w:bottom w:val="none" w:sz="0" w:space="0" w:color="auto"/>
        <w:right w:val="none" w:sz="0" w:space="0" w:color="auto"/>
      </w:divBdr>
    </w:div>
    <w:div w:id="1459953089">
      <w:bodyDiv w:val="1"/>
      <w:marLeft w:val="0"/>
      <w:marRight w:val="0"/>
      <w:marTop w:val="0"/>
      <w:marBottom w:val="0"/>
      <w:divBdr>
        <w:top w:val="none" w:sz="0" w:space="0" w:color="auto"/>
        <w:left w:val="none" w:sz="0" w:space="0" w:color="auto"/>
        <w:bottom w:val="none" w:sz="0" w:space="0" w:color="auto"/>
        <w:right w:val="none" w:sz="0" w:space="0" w:color="auto"/>
      </w:divBdr>
    </w:div>
    <w:div w:id="1539661488">
      <w:bodyDiv w:val="1"/>
      <w:marLeft w:val="0"/>
      <w:marRight w:val="0"/>
      <w:marTop w:val="0"/>
      <w:marBottom w:val="0"/>
      <w:divBdr>
        <w:top w:val="none" w:sz="0" w:space="0" w:color="auto"/>
        <w:left w:val="none" w:sz="0" w:space="0" w:color="auto"/>
        <w:bottom w:val="none" w:sz="0" w:space="0" w:color="auto"/>
        <w:right w:val="none" w:sz="0" w:space="0" w:color="auto"/>
      </w:divBdr>
    </w:div>
    <w:div w:id="197397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teven.wiltz.civ@army.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orey.d.katsak.civ@army.mi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EC4449AE84C7C44BDC69C2CA4CEFF0E" ma:contentTypeVersion="10" ma:contentTypeDescription="Create a new document." ma:contentTypeScope="" ma:versionID="c985837c43efe7ae5a6525e8bc624f45">
  <xsd:schema xmlns:xsd="http://www.w3.org/2001/XMLSchema" xmlns:xs="http://www.w3.org/2001/XMLSchema" xmlns:p="http://schemas.microsoft.com/office/2006/metadata/properties" xmlns:ns2="50e3feeb-a2ab-4f9f-b266-939f9a166f67" xmlns:ns3="5777e175-8365-4418-9370-366386a17dcf" targetNamespace="http://schemas.microsoft.com/office/2006/metadata/properties" ma:root="true" ma:fieldsID="c5ad1c31d4e793371fd0b8605e99c8e0" ns2:_="" ns3:_="">
    <xsd:import namespace="50e3feeb-a2ab-4f9f-b266-939f9a166f67"/>
    <xsd:import namespace="5777e175-8365-4418-9370-366386a17d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e3feeb-a2ab-4f9f-b266-939f9a166f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77e175-8365-4418-9370-366386a17d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file>

<file path=customXml/itemProps1.xml><?xml version="1.0" encoding="utf-8"?>
<ds:datastoreItem xmlns:ds="http://schemas.openxmlformats.org/officeDocument/2006/customXml" ds:itemID="{F8FAEB57-A3CD-4D4E-A0E0-3397A0C589A1}">
  <ds:schemaRefs>
    <ds:schemaRef ds:uri="http://schemas.openxmlformats.org/officeDocument/2006/bibliography"/>
  </ds:schemaRefs>
</ds:datastoreItem>
</file>

<file path=customXml/itemProps2.xml><?xml version="1.0" encoding="utf-8"?>
<ds:datastoreItem xmlns:ds="http://schemas.openxmlformats.org/officeDocument/2006/customXml" ds:itemID="{B2314658-47EC-45BC-B845-A7E86056F8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39F1DB-271A-447E-9C41-614E221F7A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e3feeb-a2ab-4f9f-b266-939f9a166f67"/>
    <ds:schemaRef ds:uri="5777e175-8365-4418-9370-366386a17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172616-17FC-411B-AF62-E01156CA1E19}">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2</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Sources Sought Technical Description Products Template</vt:lpstr>
    </vt:vector>
  </TitlesOfParts>
  <Company>United States Army</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Technical Description Products Template</dc:title>
  <dc:subject/>
  <dc:creator>Kathy Simmons</dc:creator>
  <cp:keywords/>
  <dc:description/>
  <cp:lastModifiedBy>Wiltz, Steven CIV USARMY TYAD (USA)</cp:lastModifiedBy>
  <cp:revision>13</cp:revision>
  <dcterms:created xsi:type="dcterms:W3CDTF">2026-03-18T14:49:00Z</dcterms:created>
  <dcterms:modified xsi:type="dcterms:W3CDTF">2026-03-25T14:02:00Z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0x0101008EC4449AE84C7C44BDC69C2CA4CEFF0E</vt:lpwstr>
  </property>
  <property fmtid="{D5CDD505-2E9C-101B-9397-08002B2CF9AE}" pid="3" name="_dlc_DocIdItemGuid">
    <vt:lpwstr>acb096c7-4c44-475e-a094-f6f7074efd35</vt:lpwstr>
  </property>
  <property fmtid="{D5CDD505-2E9C-101B-9397-08002B2CF9AE}" pid="4" name="Order">
    <vt:r8>43600</vt:r8>
  </property>
  <property fmtid="{D5CDD505-2E9C-101B-9397-08002B2CF9AE}" pid="5" name="Answer">
    <vt:lpwstr/>
  </property>
</Properties>
</file>