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398E9" w14:textId="77777777" w:rsidR="000F3611" w:rsidRPr="00702A08" w:rsidRDefault="000F361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D080E" w14:paraId="1EC398EC" w14:textId="77777777" w:rsidTr="00761C04">
        <w:tc>
          <w:tcPr>
            <w:tcW w:w="1098" w:type="dxa"/>
            <w:hideMark/>
          </w:tcPr>
          <w:p w14:paraId="1EC398EA" w14:textId="77777777" w:rsidR="000F3611" w:rsidRPr="00D82575" w:rsidRDefault="000F3611">
            <w:pPr>
              <w:rPr>
                <w:rFonts w:cstheme="minorHAnsi"/>
                <w:b/>
                <w:szCs w:val="20"/>
              </w:rPr>
            </w:pPr>
            <w:r w:rsidRPr="00D82575">
              <w:rPr>
                <w:rFonts w:cstheme="minorHAnsi"/>
                <w:b/>
                <w:szCs w:val="20"/>
              </w:rPr>
              <w:t>SUBJECT*</w:t>
            </w:r>
          </w:p>
        </w:tc>
        <w:tc>
          <w:tcPr>
            <w:tcW w:w="8820" w:type="dxa"/>
            <w:hideMark/>
          </w:tcPr>
          <w:p w14:paraId="1EC398EB" w14:textId="77777777" w:rsidR="000F3611" w:rsidRDefault="000F3611">
            <w:pPr>
              <w:rPr>
                <w:rFonts w:cstheme="minorHAnsi"/>
              </w:rPr>
            </w:pPr>
            <w:r>
              <w:rPr>
                <w:rFonts w:cstheme="minorHAnsi"/>
              </w:rPr>
              <w:t>THYROID UPTAKE WITH WELL COUNTER FOR SALEM VA MEDICAL CENTER</w:t>
            </w:r>
            <w:r>
              <w:rPr>
                <w:rStyle w:val="AAMSKBFill-InHighlight"/>
              </w:rPr>
              <w:t xml:space="preserve"> </w:t>
            </w:r>
            <w:r>
              <w:rPr>
                <w:rFonts w:cstheme="minorHAnsi"/>
              </w:rPr>
              <w:t>SALEM, VA 24153</w:t>
            </w:r>
            <w:r>
              <w:rPr>
                <w:rStyle w:val="AAMSKBFill-InHighlight"/>
              </w:rPr>
              <w:t xml:space="preserve">  </w:t>
            </w:r>
          </w:p>
        </w:tc>
      </w:tr>
    </w:tbl>
    <w:p w14:paraId="1EC398ED" w14:textId="77777777" w:rsidR="000F3611" w:rsidRDefault="000F3611" w:rsidP="00761C04">
      <w:pPr>
        <w:spacing w:after="160" w:line="252" w:lineRule="auto"/>
        <w:rPr>
          <w:rFonts w:eastAsia="Calibri" w:cstheme="minorHAnsi"/>
          <w:szCs w:val="20"/>
        </w:rPr>
      </w:pPr>
    </w:p>
    <w:p w14:paraId="1EC398EE" w14:textId="77777777" w:rsidR="000F3611" w:rsidRPr="00AF196F" w:rsidRDefault="000F361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D080E" w14:paraId="1EC398F1" w14:textId="77777777" w:rsidTr="00490783">
        <w:trPr>
          <w:gridAfter w:val="1"/>
          <w:wAfter w:w="13" w:type="dxa"/>
        </w:trPr>
        <w:tc>
          <w:tcPr>
            <w:tcW w:w="4681" w:type="dxa"/>
            <w:hideMark/>
          </w:tcPr>
          <w:p w14:paraId="1EC398EF" w14:textId="77777777" w:rsidR="000F3611" w:rsidRPr="00D82575" w:rsidRDefault="000F3611">
            <w:pPr>
              <w:rPr>
                <w:rFonts w:cstheme="minorHAnsi"/>
                <w:b/>
                <w:szCs w:val="20"/>
              </w:rPr>
            </w:pPr>
            <w:r w:rsidRPr="00D82575">
              <w:rPr>
                <w:rFonts w:cstheme="minorHAnsi"/>
                <w:b/>
                <w:szCs w:val="20"/>
              </w:rPr>
              <w:t>CONTRACTING OFFICE’S ZIP CODE*</w:t>
            </w:r>
          </w:p>
        </w:tc>
        <w:tc>
          <w:tcPr>
            <w:tcW w:w="5237" w:type="dxa"/>
            <w:hideMark/>
          </w:tcPr>
          <w:p w14:paraId="1EC398F0" w14:textId="77777777" w:rsidR="000F3611" w:rsidRPr="00EE5B77" w:rsidRDefault="000F3611">
            <w:pPr>
              <w:rPr>
                <w:rStyle w:val="AAMSKBFill-InHighlight"/>
                <w:rFonts w:cstheme="minorHAnsi"/>
                <w:color w:val="auto"/>
              </w:rPr>
            </w:pPr>
            <w:r>
              <w:rPr>
                <w:rStyle w:val="AAMSKBFill-InHighlight"/>
                <w:rFonts w:cstheme="minorHAnsi"/>
                <w:color w:val="auto"/>
              </w:rPr>
              <w:t>23667</w:t>
            </w:r>
          </w:p>
        </w:tc>
      </w:tr>
      <w:tr w:rsidR="00CD080E" w14:paraId="1EC398F4" w14:textId="77777777" w:rsidTr="00490783">
        <w:trPr>
          <w:gridAfter w:val="1"/>
          <w:wAfter w:w="13" w:type="dxa"/>
        </w:trPr>
        <w:tc>
          <w:tcPr>
            <w:tcW w:w="4681" w:type="dxa"/>
            <w:hideMark/>
          </w:tcPr>
          <w:p w14:paraId="1EC398F2" w14:textId="77777777" w:rsidR="000F3611" w:rsidRPr="00D82575" w:rsidRDefault="000F3611">
            <w:pPr>
              <w:rPr>
                <w:rFonts w:cstheme="minorHAnsi"/>
                <w:b/>
                <w:szCs w:val="20"/>
              </w:rPr>
            </w:pPr>
            <w:r w:rsidRPr="00D82575">
              <w:rPr>
                <w:rFonts w:cstheme="minorHAnsi"/>
                <w:b/>
                <w:szCs w:val="20"/>
              </w:rPr>
              <w:t>SOLICITATION NUMBER*</w:t>
            </w:r>
          </w:p>
        </w:tc>
        <w:tc>
          <w:tcPr>
            <w:tcW w:w="5237" w:type="dxa"/>
            <w:hideMark/>
          </w:tcPr>
          <w:p w14:paraId="1EC398F3" w14:textId="77777777" w:rsidR="000F3611" w:rsidRPr="00EE5B77" w:rsidRDefault="000F3611">
            <w:pPr>
              <w:rPr>
                <w:rStyle w:val="AAMSKBFill-InHighlight"/>
                <w:rFonts w:cstheme="minorHAnsi"/>
                <w:color w:val="auto"/>
              </w:rPr>
            </w:pPr>
            <w:r>
              <w:rPr>
                <w:rStyle w:val="AAMSKBFill-InHighlight"/>
                <w:rFonts w:cstheme="minorHAnsi"/>
                <w:color w:val="auto"/>
              </w:rPr>
              <w:t>36C24626Q0464</w:t>
            </w:r>
          </w:p>
        </w:tc>
      </w:tr>
      <w:tr w:rsidR="00CD080E" w14:paraId="1EC398F7" w14:textId="77777777" w:rsidTr="00490783">
        <w:trPr>
          <w:gridAfter w:val="1"/>
          <w:wAfter w:w="13" w:type="dxa"/>
        </w:trPr>
        <w:tc>
          <w:tcPr>
            <w:tcW w:w="4681" w:type="dxa"/>
            <w:hideMark/>
          </w:tcPr>
          <w:p w14:paraId="1EC398F5" w14:textId="77777777" w:rsidR="000F3611" w:rsidRPr="00D82575" w:rsidRDefault="000F3611">
            <w:pPr>
              <w:rPr>
                <w:rFonts w:cstheme="minorHAnsi"/>
                <w:b/>
                <w:szCs w:val="20"/>
              </w:rPr>
            </w:pPr>
            <w:r w:rsidRPr="00D82575">
              <w:rPr>
                <w:rFonts w:cstheme="minorHAnsi"/>
                <w:b/>
                <w:szCs w:val="20"/>
              </w:rPr>
              <w:t>RESPONSE DATE/TIME/ZONE</w:t>
            </w:r>
          </w:p>
        </w:tc>
        <w:tc>
          <w:tcPr>
            <w:tcW w:w="5237" w:type="dxa"/>
            <w:hideMark/>
          </w:tcPr>
          <w:p w14:paraId="1EC398F6" w14:textId="77777777" w:rsidR="000F3611" w:rsidRPr="00EE5B77" w:rsidRDefault="000F3611">
            <w:pPr>
              <w:rPr>
                <w:rFonts w:cstheme="minorHAnsi"/>
                <w:szCs w:val="20"/>
              </w:rPr>
            </w:pPr>
            <w:r>
              <w:rPr>
                <w:rFonts w:cstheme="minorHAnsi"/>
                <w:szCs w:val="20"/>
              </w:rPr>
              <w:t>03-31-2026</w:t>
            </w:r>
            <w:r w:rsidRPr="00EE5B77">
              <w:rPr>
                <w:rStyle w:val="AAMSKBFill-InHighlight"/>
                <w:rFonts w:cstheme="minorHAnsi"/>
                <w:color w:val="auto"/>
              </w:rPr>
              <w:t xml:space="preserve"> </w:t>
            </w:r>
            <w:r>
              <w:rPr>
                <w:rFonts w:cstheme="minorHAnsi"/>
                <w:szCs w:val="20"/>
              </w:rPr>
              <w:t>12PM</w:t>
            </w:r>
            <w:r w:rsidRPr="00EE5B77">
              <w:rPr>
                <w:rStyle w:val="AAMSKBFill-InHighlight"/>
                <w:rFonts w:cstheme="minorHAnsi"/>
                <w:color w:val="auto"/>
              </w:rPr>
              <w:t xml:space="preserve"> </w:t>
            </w:r>
            <w:r>
              <w:rPr>
                <w:rFonts w:cstheme="minorHAnsi"/>
                <w:szCs w:val="20"/>
              </w:rPr>
              <w:t>EASTERN TIME, NEW YORK, USA</w:t>
            </w:r>
          </w:p>
        </w:tc>
      </w:tr>
      <w:tr w:rsidR="00CD080E" w14:paraId="1EC398FA" w14:textId="77777777" w:rsidTr="00490783">
        <w:trPr>
          <w:gridAfter w:val="1"/>
          <w:wAfter w:w="13" w:type="dxa"/>
        </w:trPr>
        <w:tc>
          <w:tcPr>
            <w:tcW w:w="4681" w:type="dxa"/>
            <w:hideMark/>
          </w:tcPr>
          <w:p w14:paraId="1EC398F8" w14:textId="77777777" w:rsidR="000F3611" w:rsidRPr="00D82575" w:rsidRDefault="000F3611">
            <w:pPr>
              <w:rPr>
                <w:rFonts w:cstheme="minorHAnsi"/>
                <w:b/>
                <w:szCs w:val="20"/>
              </w:rPr>
            </w:pPr>
            <w:r w:rsidRPr="00D82575">
              <w:rPr>
                <w:rFonts w:cstheme="minorHAnsi"/>
                <w:b/>
                <w:szCs w:val="20"/>
              </w:rPr>
              <w:t>ARCHIVE</w:t>
            </w:r>
          </w:p>
        </w:tc>
        <w:tc>
          <w:tcPr>
            <w:tcW w:w="5237" w:type="dxa"/>
            <w:hideMark/>
          </w:tcPr>
          <w:p w14:paraId="1EC398F9" w14:textId="77777777" w:rsidR="000F3611" w:rsidRPr="00EE5B77" w:rsidRDefault="000F3611">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CD080E" w14:paraId="1EC398FD" w14:textId="77777777" w:rsidTr="00490783">
        <w:trPr>
          <w:trHeight w:val="251"/>
        </w:trPr>
        <w:tc>
          <w:tcPr>
            <w:tcW w:w="4681" w:type="dxa"/>
            <w:hideMark/>
          </w:tcPr>
          <w:p w14:paraId="1EC398FB" w14:textId="77777777" w:rsidR="000F3611" w:rsidRDefault="000F3611" w:rsidP="00761C04">
            <w:pPr>
              <w:rPr>
                <w:rFonts w:cstheme="minorHAnsi"/>
                <w:b/>
              </w:rPr>
            </w:pPr>
            <w:r w:rsidRPr="000758A6">
              <w:rPr>
                <w:rFonts w:cstheme="minorHAnsi"/>
                <w:b/>
                <w:szCs w:val="20"/>
              </w:rPr>
              <w:t>SET-ASIDE</w:t>
            </w:r>
          </w:p>
        </w:tc>
        <w:tc>
          <w:tcPr>
            <w:tcW w:w="5250" w:type="dxa"/>
            <w:gridSpan w:val="2"/>
            <w:hideMark/>
          </w:tcPr>
          <w:p w14:paraId="1EC398FC" w14:textId="77777777" w:rsidR="000F3611" w:rsidRPr="00EE5B77" w:rsidRDefault="000F3611" w:rsidP="00761C04">
            <w:pPr>
              <w:rPr>
                <w:rFonts w:cstheme="minorHAnsi"/>
              </w:rPr>
            </w:pPr>
            <w:r>
              <w:rPr>
                <w:rFonts w:cstheme="minorHAnsi"/>
              </w:rPr>
              <w:t>SDVOSBC</w:t>
            </w:r>
          </w:p>
        </w:tc>
      </w:tr>
      <w:tr w:rsidR="00CD080E" w14:paraId="1EC39900" w14:textId="77777777" w:rsidTr="00490783">
        <w:trPr>
          <w:trHeight w:val="267"/>
        </w:trPr>
        <w:tc>
          <w:tcPr>
            <w:tcW w:w="4681" w:type="dxa"/>
            <w:hideMark/>
          </w:tcPr>
          <w:p w14:paraId="1EC398FE" w14:textId="77777777" w:rsidR="000F3611" w:rsidRDefault="000F3611" w:rsidP="00761C04">
            <w:pPr>
              <w:rPr>
                <w:rFonts w:cstheme="minorHAnsi"/>
                <w:b/>
              </w:rPr>
            </w:pPr>
            <w:r w:rsidRPr="000758A6">
              <w:rPr>
                <w:rFonts w:cstheme="minorHAnsi"/>
                <w:b/>
                <w:szCs w:val="20"/>
              </w:rPr>
              <w:t>PRODUCT SERVICE CODE*</w:t>
            </w:r>
          </w:p>
        </w:tc>
        <w:tc>
          <w:tcPr>
            <w:tcW w:w="5250" w:type="dxa"/>
            <w:gridSpan w:val="2"/>
            <w:hideMark/>
          </w:tcPr>
          <w:p w14:paraId="1EC398FF" w14:textId="77777777" w:rsidR="000F3611" w:rsidRPr="00EE5B77" w:rsidRDefault="000F3611" w:rsidP="00761C04">
            <w:pPr>
              <w:rPr>
                <w:rFonts w:cstheme="minorHAnsi"/>
                <w:szCs w:val="20"/>
              </w:rPr>
            </w:pPr>
            <w:r>
              <w:rPr>
                <w:rFonts w:cstheme="minorHAnsi"/>
                <w:szCs w:val="20"/>
              </w:rPr>
              <w:t>6525</w:t>
            </w:r>
          </w:p>
        </w:tc>
      </w:tr>
      <w:tr w:rsidR="00CD080E" w14:paraId="1EC39903" w14:textId="77777777" w:rsidTr="00490783">
        <w:trPr>
          <w:trHeight w:val="251"/>
        </w:trPr>
        <w:tc>
          <w:tcPr>
            <w:tcW w:w="4681" w:type="dxa"/>
            <w:hideMark/>
          </w:tcPr>
          <w:p w14:paraId="1EC39901" w14:textId="77777777" w:rsidR="000F3611" w:rsidRDefault="000F3611" w:rsidP="00761C04">
            <w:pPr>
              <w:rPr>
                <w:rFonts w:cstheme="minorHAnsi"/>
                <w:b/>
              </w:rPr>
            </w:pPr>
            <w:r w:rsidRPr="000758A6">
              <w:rPr>
                <w:rFonts w:cstheme="minorHAnsi"/>
                <w:b/>
                <w:szCs w:val="20"/>
              </w:rPr>
              <w:t>NAICS CODE*</w:t>
            </w:r>
          </w:p>
        </w:tc>
        <w:tc>
          <w:tcPr>
            <w:tcW w:w="5250" w:type="dxa"/>
            <w:gridSpan w:val="2"/>
            <w:hideMark/>
          </w:tcPr>
          <w:p w14:paraId="1EC39902" w14:textId="77777777" w:rsidR="000F3611" w:rsidRPr="00EE5B77" w:rsidRDefault="000F3611" w:rsidP="00761C04">
            <w:pPr>
              <w:rPr>
                <w:rFonts w:cstheme="minorHAnsi"/>
                <w:szCs w:val="20"/>
              </w:rPr>
            </w:pPr>
            <w:r>
              <w:rPr>
                <w:rFonts w:cstheme="minorHAnsi"/>
                <w:szCs w:val="20"/>
              </w:rPr>
              <w:t>334516</w:t>
            </w:r>
          </w:p>
        </w:tc>
      </w:tr>
      <w:tr w:rsidR="00CD080E" w14:paraId="1EC39906" w14:textId="77777777" w:rsidTr="00490783">
        <w:trPr>
          <w:trHeight w:val="251"/>
        </w:trPr>
        <w:tc>
          <w:tcPr>
            <w:tcW w:w="4681" w:type="dxa"/>
            <w:hideMark/>
          </w:tcPr>
          <w:p w14:paraId="1EC39904" w14:textId="77777777" w:rsidR="000F3611" w:rsidRDefault="000F3611" w:rsidP="00761C04">
            <w:pPr>
              <w:rPr>
                <w:rFonts w:cstheme="minorHAnsi"/>
                <w:b/>
              </w:rPr>
            </w:pPr>
            <w:r w:rsidRPr="000758A6">
              <w:rPr>
                <w:rFonts w:cstheme="minorHAnsi"/>
                <w:b/>
                <w:szCs w:val="20"/>
              </w:rPr>
              <w:t>PLACE OF PERFORMANCE</w:t>
            </w:r>
          </w:p>
        </w:tc>
        <w:tc>
          <w:tcPr>
            <w:tcW w:w="5250" w:type="dxa"/>
            <w:gridSpan w:val="2"/>
            <w:hideMark/>
          </w:tcPr>
          <w:p w14:paraId="1EC39905" w14:textId="77777777" w:rsidR="000F3611" w:rsidRPr="00EE5B77" w:rsidRDefault="000F3611" w:rsidP="00761C04">
            <w:pPr>
              <w:rPr>
                <w:rFonts w:cstheme="minorHAnsi"/>
                <w:szCs w:val="20"/>
              </w:rPr>
            </w:pPr>
            <w:r>
              <w:rPr>
                <w:rFonts w:cstheme="minorHAnsi"/>
                <w:szCs w:val="20"/>
              </w:rPr>
              <w:t>SALEM VA MEDICAL CENTER</w:t>
            </w:r>
          </w:p>
        </w:tc>
      </w:tr>
      <w:tr w:rsidR="00CD080E" w14:paraId="1EC39909" w14:textId="77777777" w:rsidTr="00490783">
        <w:trPr>
          <w:trHeight w:val="251"/>
        </w:trPr>
        <w:tc>
          <w:tcPr>
            <w:tcW w:w="4681" w:type="dxa"/>
          </w:tcPr>
          <w:p w14:paraId="1EC39907" w14:textId="77777777" w:rsidR="000F3611" w:rsidRPr="000758A6" w:rsidRDefault="000F3611" w:rsidP="00761C04">
            <w:pPr>
              <w:rPr>
                <w:rFonts w:cstheme="minorHAnsi"/>
                <w:b/>
                <w:szCs w:val="20"/>
              </w:rPr>
            </w:pPr>
          </w:p>
        </w:tc>
        <w:tc>
          <w:tcPr>
            <w:tcW w:w="5250" w:type="dxa"/>
            <w:gridSpan w:val="2"/>
          </w:tcPr>
          <w:p w14:paraId="1EC39908" w14:textId="77777777" w:rsidR="000F3611" w:rsidRPr="00EE5B77" w:rsidRDefault="000F3611" w:rsidP="00761C04">
            <w:pPr>
              <w:rPr>
                <w:rStyle w:val="AAMSKBFill-InHighlight"/>
                <w:rFonts w:cstheme="minorHAnsi"/>
                <w:color w:val="auto"/>
              </w:rPr>
            </w:pPr>
          </w:p>
        </w:tc>
      </w:tr>
      <w:tr w:rsidR="00CD080E" w14:paraId="1EC3990C" w14:textId="77777777" w:rsidTr="00490783">
        <w:trPr>
          <w:trHeight w:val="267"/>
        </w:trPr>
        <w:tc>
          <w:tcPr>
            <w:tcW w:w="4681" w:type="dxa"/>
          </w:tcPr>
          <w:p w14:paraId="1EC3990A" w14:textId="77777777" w:rsidR="000F3611" w:rsidRPr="000758A6" w:rsidRDefault="000F3611" w:rsidP="00761C04">
            <w:pPr>
              <w:rPr>
                <w:rFonts w:cstheme="minorHAnsi"/>
                <w:b/>
                <w:szCs w:val="20"/>
              </w:rPr>
            </w:pPr>
          </w:p>
        </w:tc>
        <w:tc>
          <w:tcPr>
            <w:tcW w:w="5250" w:type="dxa"/>
            <w:gridSpan w:val="2"/>
          </w:tcPr>
          <w:p w14:paraId="1EC3990B" w14:textId="77777777" w:rsidR="000F3611" w:rsidRPr="00EE5B77" w:rsidRDefault="000F3611" w:rsidP="00761C04">
            <w:pPr>
              <w:rPr>
                <w:rStyle w:val="AAMSKBFill-InHighlight"/>
                <w:rFonts w:cstheme="minorHAnsi"/>
                <w:color w:val="auto"/>
              </w:rPr>
            </w:pPr>
          </w:p>
        </w:tc>
      </w:tr>
      <w:tr w:rsidR="00CD080E" w14:paraId="1EC3990F" w14:textId="77777777" w:rsidTr="00490783">
        <w:trPr>
          <w:trHeight w:val="251"/>
        </w:trPr>
        <w:tc>
          <w:tcPr>
            <w:tcW w:w="4681" w:type="dxa"/>
          </w:tcPr>
          <w:p w14:paraId="1EC3990D" w14:textId="77777777" w:rsidR="000F3611" w:rsidRPr="000758A6" w:rsidRDefault="000F3611" w:rsidP="00761C04">
            <w:pPr>
              <w:rPr>
                <w:rFonts w:cstheme="minorHAnsi"/>
                <w:b/>
                <w:szCs w:val="20"/>
              </w:rPr>
            </w:pPr>
          </w:p>
        </w:tc>
        <w:tc>
          <w:tcPr>
            <w:tcW w:w="5250" w:type="dxa"/>
            <w:gridSpan w:val="2"/>
          </w:tcPr>
          <w:p w14:paraId="1EC3990E" w14:textId="77777777" w:rsidR="000F3611" w:rsidRPr="00EE5B77" w:rsidRDefault="000F3611" w:rsidP="00761C04">
            <w:pPr>
              <w:rPr>
                <w:rStyle w:val="AAMSKBFill-InHighlight"/>
                <w:rFonts w:cstheme="minorHAnsi"/>
                <w:color w:val="auto"/>
              </w:rPr>
            </w:pPr>
            <w:r>
              <w:rPr>
                <w:rStyle w:val="AAMSKBFill-InHighlight"/>
                <w:rFonts w:cstheme="minorHAnsi"/>
                <w:color w:val="auto"/>
              </w:rPr>
              <w:t>1970 ROANOKE BLVD</w:t>
            </w:r>
          </w:p>
        </w:tc>
      </w:tr>
      <w:tr w:rsidR="00CD080E" w14:paraId="1EC39912" w14:textId="77777777" w:rsidTr="00490783">
        <w:trPr>
          <w:trHeight w:val="251"/>
        </w:trPr>
        <w:tc>
          <w:tcPr>
            <w:tcW w:w="4681" w:type="dxa"/>
          </w:tcPr>
          <w:p w14:paraId="1EC39910" w14:textId="77777777" w:rsidR="000F3611" w:rsidRPr="000758A6" w:rsidRDefault="000F3611" w:rsidP="00761C04">
            <w:pPr>
              <w:rPr>
                <w:rFonts w:cstheme="minorHAnsi"/>
                <w:b/>
                <w:szCs w:val="20"/>
              </w:rPr>
            </w:pPr>
          </w:p>
        </w:tc>
        <w:tc>
          <w:tcPr>
            <w:tcW w:w="5250" w:type="dxa"/>
            <w:gridSpan w:val="2"/>
          </w:tcPr>
          <w:p w14:paraId="1EC39911" w14:textId="77777777" w:rsidR="000F3611" w:rsidRPr="00EE5B77" w:rsidRDefault="000F3611" w:rsidP="00761C04">
            <w:pPr>
              <w:rPr>
                <w:rStyle w:val="AAMSKBFill-InHighlight"/>
                <w:rFonts w:cstheme="minorHAnsi"/>
                <w:color w:val="auto"/>
              </w:rPr>
            </w:pPr>
            <w:r>
              <w:rPr>
                <w:rStyle w:val="AAMSKBFill-InHighlight"/>
                <w:rFonts w:cstheme="minorHAnsi"/>
                <w:color w:val="auto"/>
              </w:rPr>
              <w:t>SALEM</w:t>
            </w:r>
            <w:r w:rsidRPr="00EE5B77">
              <w:rPr>
                <w:rFonts w:cstheme="minorHAnsi"/>
                <w:szCs w:val="20"/>
              </w:rPr>
              <w:t xml:space="preserve"> </w:t>
            </w:r>
            <w:r>
              <w:rPr>
                <w:rStyle w:val="AAMSKBFill-InHighlight"/>
                <w:rFonts w:cstheme="minorHAnsi"/>
                <w:color w:val="auto"/>
              </w:rPr>
              <w:t>VA</w:t>
            </w:r>
          </w:p>
        </w:tc>
      </w:tr>
      <w:tr w:rsidR="00CD080E" w14:paraId="1EC39915" w14:textId="77777777" w:rsidTr="00490783">
        <w:trPr>
          <w:trHeight w:val="251"/>
        </w:trPr>
        <w:tc>
          <w:tcPr>
            <w:tcW w:w="4681" w:type="dxa"/>
          </w:tcPr>
          <w:p w14:paraId="1EC39913" w14:textId="77777777" w:rsidR="000F3611" w:rsidRPr="000758A6" w:rsidRDefault="000F3611" w:rsidP="00761C04">
            <w:pPr>
              <w:rPr>
                <w:rFonts w:cstheme="minorHAnsi"/>
                <w:b/>
                <w:szCs w:val="20"/>
              </w:rPr>
            </w:pPr>
            <w:r w:rsidRPr="000758A6">
              <w:rPr>
                <w:rFonts w:cstheme="minorHAnsi"/>
                <w:b/>
                <w:szCs w:val="20"/>
              </w:rPr>
              <w:t>POSTAL CODE</w:t>
            </w:r>
          </w:p>
        </w:tc>
        <w:tc>
          <w:tcPr>
            <w:tcW w:w="5250" w:type="dxa"/>
            <w:gridSpan w:val="2"/>
          </w:tcPr>
          <w:p w14:paraId="1EC39914" w14:textId="77777777" w:rsidR="000F3611" w:rsidRPr="00EE5B77" w:rsidRDefault="000F3611" w:rsidP="00761C04">
            <w:pPr>
              <w:rPr>
                <w:rStyle w:val="AAMSKBFill-InHighlight"/>
                <w:rFonts w:cstheme="minorHAnsi"/>
                <w:color w:val="auto"/>
              </w:rPr>
            </w:pPr>
            <w:r>
              <w:rPr>
                <w:rStyle w:val="AAMSKBFill-InHighlight"/>
                <w:rFonts w:cstheme="minorHAnsi"/>
                <w:color w:val="auto"/>
              </w:rPr>
              <w:t>24153</w:t>
            </w:r>
          </w:p>
        </w:tc>
      </w:tr>
      <w:tr w:rsidR="00CD080E" w14:paraId="1EC39919" w14:textId="77777777" w:rsidTr="00490783">
        <w:trPr>
          <w:trHeight w:val="519"/>
        </w:trPr>
        <w:tc>
          <w:tcPr>
            <w:tcW w:w="4681" w:type="dxa"/>
          </w:tcPr>
          <w:p w14:paraId="1EC39916" w14:textId="77777777" w:rsidR="000F3611" w:rsidRPr="000758A6" w:rsidRDefault="000F3611" w:rsidP="00761C04">
            <w:pPr>
              <w:rPr>
                <w:rFonts w:cstheme="minorHAnsi"/>
                <w:b/>
                <w:szCs w:val="20"/>
              </w:rPr>
            </w:pPr>
            <w:r w:rsidRPr="000758A6">
              <w:rPr>
                <w:rFonts w:cstheme="minorHAnsi"/>
                <w:b/>
                <w:szCs w:val="20"/>
              </w:rPr>
              <w:t>COUNTRY</w:t>
            </w:r>
          </w:p>
        </w:tc>
        <w:tc>
          <w:tcPr>
            <w:tcW w:w="5250" w:type="dxa"/>
            <w:gridSpan w:val="2"/>
          </w:tcPr>
          <w:p w14:paraId="1EC39917" w14:textId="77777777" w:rsidR="000F3611" w:rsidRPr="00EE5B77" w:rsidRDefault="000F3611" w:rsidP="00761C04">
            <w:pPr>
              <w:rPr>
                <w:rStyle w:val="AAMSKBFill-InHighlight"/>
                <w:rFonts w:cstheme="minorHAnsi"/>
                <w:color w:val="auto"/>
              </w:rPr>
            </w:pPr>
            <w:r>
              <w:rPr>
                <w:rStyle w:val="AAMSKBFill-InHighlight"/>
                <w:rFonts w:cstheme="minorHAnsi"/>
                <w:color w:val="auto"/>
              </w:rPr>
              <w:t>US</w:t>
            </w:r>
          </w:p>
          <w:p w14:paraId="1EC39918" w14:textId="77777777" w:rsidR="000F3611" w:rsidRPr="00EE5B77" w:rsidRDefault="000F3611" w:rsidP="00761C04">
            <w:pPr>
              <w:rPr>
                <w:rStyle w:val="AAMSKBFill-InHighlight"/>
                <w:rFonts w:cstheme="minorHAnsi"/>
              </w:rPr>
            </w:pPr>
          </w:p>
        </w:tc>
      </w:tr>
    </w:tbl>
    <w:p w14:paraId="1EC3991A" w14:textId="77777777" w:rsidR="000F3611" w:rsidRPr="00AF196F" w:rsidRDefault="000F361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D080E" w14:paraId="1EC39921" w14:textId="77777777" w:rsidTr="005B1DDF">
        <w:tc>
          <w:tcPr>
            <w:tcW w:w="4675" w:type="dxa"/>
            <w:hideMark/>
          </w:tcPr>
          <w:p w14:paraId="1EC3991B" w14:textId="77777777" w:rsidR="000F3611" w:rsidRDefault="000F3611" w:rsidP="00761C04">
            <w:pPr>
              <w:rPr>
                <w:rFonts w:cstheme="minorHAnsi"/>
                <w:b/>
              </w:rPr>
            </w:pPr>
            <w:r w:rsidRPr="008F13F6">
              <w:rPr>
                <w:rFonts w:cstheme="minorHAnsi"/>
                <w:b/>
                <w:szCs w:val="20"/>
              </w:rPr>
              <w:t>CONTRACTING OFFICE ADDRESS</w:t>
            </w:r>
          </w:p>
        </w:tc>
        <w:tc>
          <w:tcPr>
            <w:tcW w:w="5243" w:type="dxa"/>
            <w:hideMark/>
          </w:tcPr>
          <w:p w14:paraId="1EC3991C" w14:textId="77777777" w:rsidR="000F3611" w:rsidRPr="00EE5B77" w:rsidRDefault="000F3611"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1EC3991D" w14:textId="77777777" w:rsidR="000F3611" w:rsidRPr="00EE5B77" w:rsidRDefault="000F361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1EC3991E" w14:textId="77777777" w:rsidR="000F3611" w:rsidRPr="00EE5B77" w:rsidRDefault="000F3611"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EE5B77">
              <w:rPr>
                <w:rStyle w:val="AAMSKBFill-InHighlight"/>
                <w:rFonts w:cstheme="minorHAnsi"/>
                <w:color w:val="auto"/>
              </w:rPr>
              <w:t xml:space="preserve"> </w:t>
            </w:r>
          </w:p>
          <w:p w14:paraId="1EC3991F" w14:textId="77777777" w:rsidR="000F3611" w:rsidRPr="00EE5B77" w:rsidRDefault="000F3611" w:rsidP="00761C04">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1EC39920" w14:textId="77777777" w:rsidR="000F3611" w:rsidRPr="00EE5B77" w:rsidRDefault="000F3611" w:rsidP="00761C04">
            <w:pPr>
              <w:rPr>
                <w:rFonts w:cstheme="minorHAnsi"/>
              </w:rPr>
            </w:pPr>
            <w:r>
              <w:rPr>
                <w:rFonts w:cstheme="minorHAnsi"/>
              </w:rPr>
              <w:t>Hampton VA  23667</w:t>
            </w:r>
            <w:r w:rsidRPr="00EE5B77">
              <w:rPr>
                <w:rStyle w:val="AAMSKBFill-InHighlight"/>
                <w:rFonts w:cstheme="minorHAnsi"/>
                <w:color w:val="auto"/>
              </w:rPr>
              <w:t xml:space="preserve"> </w:t>
            </w:r>
          </w:p>
        </w:tc>
      </w:tr>
      <w:tr w:rsidR="00CD080E" w14:paraId="1EC3992B" w14:textId="77777777" w:rsidTr="005B1DDF">
        <w:tc>
          <w:tcPr>
            <w:tcW w:w="4675" w:type="dxa"/>
            <w:hideMark/>
          </w:tcPr>
          <w:p w14:paraId="1EC39922" w14:textId="77777777" w:rsidR="000F3611" w:rsidRPr="008F13F6" w:rsidRDefault="000F3611" w:rsidP="00761C04">
            <w:pPr>
              <w:rPr>
                <w:rFonts w:cstheme="minorHAnsi"/>
                <w:b/>
                <w:szCs w:val="20"/>
              </w:rPr>
            </w:pPr>
            <w:r w:rsidRPr="008F13F6">
              <w:rPr>
                <w:rFonts w:cstheme="minorHAnsi"/>
                <w:b/>
                <w:szCs w:val="20"/>
              </w:rPr>
              <w:t>POINT OF CONTACT*</w:t>
            </w:r>
          </w:p>
          <w:p w14:paraId="1EC39923" w14:textId="77777777" w:rsidR="000F3611" w:rsidRDefault="000F3611" w:rsidP="00761C04">
            <w:pPr>
              <w:rPr>
                <w:rFonts w:cstheme="minorHAnsi"/>
                <w:b/>
              </w:rPr>
            </w:pPr>
          </w:p>
        </w:tc>
        <w:tc>
          <w:tcPr>
            <w:tcW w:w="5243" w:type="dxa"/>
            <w:hideMark/>
          </w:tcPr>
          <w:p w14:paraId="1EC39924" w14:textId="77777777" w:rsidR="000F3611" w:rsidRPr="00EE5B77" w:rsidRDefault="000F361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EC39925" w14:textId="77777777" w:rsidR="000F3611" w:rsidRPr="00EE5B77" w:rsidRDefault="000F3611" w:rsidP="00761C04">
            <w:pPr>
              <w:rPr>
                <w:rFonts w:eastAsiaTheme="minorHAnsi" w:cstheme="minorHAnsi"/>
                <w:szCs w:val="20"/>
                <w:bdr w:val="none" w:sz="0" w:space="0" w:color="auto" w:frame="1"/>
              </w:rPr>
            </w:pPr>
            <w:r>
              <w:rPr>
                <w:rFonts w:eastAsiaTheme="minorHAnsi" w:cstheme="minorHAnsi"/>
                <w:szCs w:val="20"/>
                <w:bdr w:val="none" w:sz="0" w:space="0" w:color="auto" w:frame="1"/>
              </w:rPr>
              <w:t>FRANCINE VALVERDE</w:t>
            </w:r>
          </w:p>
          <w:p w14:paraId="1EC39926" w14:textId="77777777" w:rsidR="000F3611" w:rsidRPr="00EE5B77" w:rsidRDefault="000F3611" w:rsidP="00761C04">
            <w:pPr>
              <w:rPr>
                <w:rFonts w:eastAsiaTheme="minorHAnsi" w:cstheme="minorHAnsi"/>
                <w:szCs w:val="20"/>
                <w:bdr w:val="none" w:sz="0" w:space="0" w:color="auto" w:frame="1"/>
              </w:rPr>
            </w:pPr>
            <w:r>
              <w:rPr>
                <w:rFonts w:eastAsiaTheme="minorHAnsi" w:cstheme="minorHAnsi"/>
                <w:szCs w:val="20"/>
                <w:bdr w:val="none" w:sz="0" w:space="0" w:color="auto" w:frame="1"/>
              </w:rPr>
              <w:t>francine.valverde@va.gov</w:t>
            </w:r>
          </w:p>
          <w:p w14:paraId="1EC39927" w14:textId="77777777" w:rsidR="000F3611" w:rsidRPr="00EE5B77" w:rsidRDefault="000F3611" w:rsidP="00761C04">
            <w:pPr>
              <w:rPr>
                <w:rFonts w:eastAsiaTheme="minorHAnsi" w:cstheme="minorHAnsi"/>
                <w:szCs w:val="20"/>
                <w:bdr w:val="none" w:sz="0" w:space="0" w:color="auto" w:frame="1"/>
              </w:rPr>
            </w:pPr>
          </w:p>
          <w:p w14:paraId="1EC39928" w14:textId="77777777" w:rsidR="000F3611" w:rsidRPr="00EE5B77" w:rsidRDefault="000F3611" w:rsidP="00761C04">
            <w:pPr>
              <w:rPr>
                <w:rFonts w:eastAsiaTheme="minorHAnsi" w:cstheme="minorHAnsi"/>
                <w:szCs w:val="20"/>
                <w:bdr w:val="none" w:sz="0" w:space="0" w:color="auto" w:frame="1"/>
              </w:rPr>
            </w:pPr>
          </w:p>
          <w:p w14:paraId="1EC39929" w14:textId="77777777" w:rsidR="000F3611" w:rsidRPr="00EE5B77" w:rsidRDefault="000F3611" w:rsidP="00761C04">
            <w:pPr>
              <w:rPr>
                <w:rStyle w:val="AAMSKBFill-InHighlight"/>
                <w:rFonts w:cstheme="minorHAnsi"/>
                <w:color w:val="auto"/>
              </w:rPr>
            </w:pPr>
          </w:p>
          <w:p w14:paraId="1EC3992A" w14:textId="77777777" w:rsidR="000F3611" w:rsidRPr="00EE5B77" w:rsidRDefault="000F3611" w:rsidP="00761C04">
            <w:pPr>
              <w:rPr>
                <w:rFonts w:cstheme="minorHAnsi"/>
                <w:szCs w:val="20"/>
              </w:rPr>
            </w:pPr>
          </w:p>
        </w:tc>
      </w:tr>
    </w:tbl>
    <w:p w14:paraId="1EC3992C" w14:textId="77777777" w:rsidR="000F3611" w:rsidRPr="00AF196F" w:rsidRDefault="000F361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D080E" w14:paraId="1EC3992F" w14:textId="77777777" w:rsidTr="005B1DDF">
        <w:tc>
          <w:tcPr>
            <w:tcW w:w="4675" w:type="dxa"/>
            <w:hideMark/>
          </w:tcPr>
          <w:p w14:paraId="1EC3992D" w14:textId="77777777" w:rsidR="000F3611" w:rsidRPr="00D82575" w:rsidRDefault="000F3611">
            <w:pPr>
              <w:rPr>
                <w:rFonts w:cstheme="minorHAnsi"/>
                <w:b/>
              </w:rPr>
            </w:pPr>
            <w:r w:rsidRPr="00D82575">
              <w:rPr>
                <w:rFonts w:cstheme="minorHAnsi"/>
                <w:b/>
              </w:rPr>
              <w:t>AGENCY’S URL</w:t>
            </w:r>
          </w:p>
        </w:tc>
        <w:tc>
          <w:tcPr>
            <w:tcW w:w="5243" w:type="dxa"/>
            <w:hideMark/>
          </w:tcPr>
          <w:p w14:paraId="1EC3992E" w14:textId="77777777" w:rsidR="000F3611" w:rsidRPr="00D82575" w:rsidRDefault="000F3611">
            <w:pPr>
              <w:rPr>
                <w:rFonts w:cstheme="minorHAnsi"/>
              </w:rPr>
            </w:pPr>
          </w:p>
        </w:tc>
      </w:tr>
      <w:tr w:rsidR="00CD080E" w14:paraId="1EC39932" w14:textId="77777777" w:rsidTr="005B1DDF">
        <w:tc>
          <w:tcPr>
            <w:tcW w:w="4675" w:type="dxa"/>
            <w:hideMark/>
          </w:tcPr>
          <w:p w14:paraId="1EC39930" w14:textId="77777777" w:rsidR="000F3611" w:rsidRPr="00D82575" w:rsidRDefault="000F3611">
            <w:pPr>
              <w:rPr>
                <w:rFonts w:cstheme="minorHAnsi"/>
                <w:b/>
              </w:rPr>
            </w:pPr>
            <w:r w:rsidRPr="00D82575">
              <w:rPr>
                <w:rFonts w:cstheme="minorHAnsi"/>
                <w:b/>
              </w:rPr>
              <w:t>URL DESCRIPTION</w:t>
            </w:r>
          </w:p>
        </w:tc>
        <w:tc>
          <w:tcPr>
            <w:tcW w:w="5243" w:type="dxa"/>
            <w:hideMark/>
          </w:tcPr>
          <w:p w14:paraId="1EC39931" w14:textId="77777777" w:rsidR="000F3611" w:rsidRPr="00D82575" w:rsidRDefault="000F3611">
            <w:pPr>
              <w:rPr>
                <w:rFonts w:cstheme="minorHAnsi"/>
                <w:szCs w:val="20"/>
              </w:rPr>
            </w:pPr>
          </w:p>
        </w:tc>
      </w:tr>
      <w:tr w:rsidR="00CD080E" w14:paraId="1EC39935" w14:textId="77777777" w:rsidTr="005B1DDF">
        <w:tc>
          <w:tcPr>
            <w:tcW w:w="4675" w:type="dxa"/>
            <w:hideMark/>
          </w:tcPr>
          <w:p w14:paraId="1EC39933" w14:textId="77777777" w:rsidR="000F3611" w:rsidRPr="00D82575" w:rsidRDefault="000F3611">
            <w:pPr>
              <w:rPr>
                <w:rFonts w:cstheme="minorHAnsi"/>
                <w:b/>
              </w:rPr>
            </w:pPr>
            <w:r w:rsidRPr="00D82575">
              <w:rPr>
                <w:rFonts w:cstheme="minorHAnsi"/>
                <w:b/>
              </w:rPr>
              <w:t>AGENCY CONTACT’S EMAIL ADDRESS</w:t>
            </w:r>
          </w:p>
        </w:tc>
        <w:tc>
          <w:tcPr>
            <w:tcW w:w="5243" w:type="dxa"/>
            <w:hideMark/>
          </w:tcPr>
          <w:p w14:paraId="1EC39934" w14:textId="77777777" w:rsidR="000F3611" w:rsidRPr="00D82575" w:rsidRDefault="000F3611">
            <w:pPr>
              <w:rPr>
                <w:rFonts w:cstheme="minorHAnsi"/>
                <w:szCs w:val="20"/>
              </w:rPr>
            </w:pPr>
            <w:r>
              <w:rPr>
                <w:rFonts w:cstheme="minorHAnsi"/>
                <w:szCs w:val="20"/>
              </w:rPr>
              <w:t>francine.valverde@va.gov</w:t>
            </w:r>
          </w:p>
        </w:tc>
      </w:tr>
      <w:tr w:rsidR="00CD080E" w14:paraId="1EC39938" w14:textId="77777777" w:rsidTr="005B1DDF">
        <w:tc>
          <w:tcPr>
            <w:tcW w:w="4675" w:type="dxa"/>
            <w:hideMark/>
          </w:tcPr>
          <w:p w14:paraId="1EC39936" w14:textId="77777777" w:rsidR="000F3611" w:rsidRPr="00D82575" w:rsidRDefault="000F3611">
            <w:pPr>
              <w:rPr>
                <w:rFonts w:cstheme="minorHAnsi"/>
                <w:b/>
              </w:rPr>
            </w:pPr>
            <w:r w:rsidRPr="00D82575">
              <w:rPr>
                <w:rFonts w:cstheme="minorHAnsi"/>
                <w:b/>
              </w:rPr>
              <w:t>EMAIL DESCRIPTION</w:t>
            </w:r>
          </w:p>
        </w:tc>
        <w:tc>
          <w:tcPr>
            <w:tcW w:w="5243" w:type="dxa"/>
            <w:hideMark/>
          </w:tcPr>
          <w:p w14:paraId="1EC39937" w14:textId="77777777" w:rsidR="000F3611" w:rsidRPr="00D82575" w:rsidRDefault="000F3611">
            <w:pPr>
              <w:rPr>
                <w:rFonts w:cstheme="minorHAnsi"/>
                <w:szCs w:val="20"/>
              </w:rPr>
            </w:pPr>
          </w:p>
        </w:tc>
      </w:tr>
    </w:tbl>
    <w:p w14:paraId="1EC39939" w14:textId="77777777" w:rsidR="000F3611" w:rsidRDefault="000F361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EC3993A" w14:textId="77777777" w:rsidR="000F3611" w:rsidRPr="00AF196F" w:rsidRDefault="000F3611"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EC3993B" w14:textId="77777777" w:rsidR="000F3611" w:rsidRDefault="000F3611" w:rsidP="00EE1968">
      <w:pPr>
        <w:rPr>
          <w:rFonts w:ascii="Times New Roman" w:hAnsi="Times New Roman" w:cs="Times New Roman"/>
        </w:rPr>
      </w:pPr>
      <w:r>
        <w:rPr>
          <w:rFonts w:ascii="Times New Roman" w:hAnsi="Times New Roman" w:cs="Times New Roman"/>
        </w:rPr>
        <w:t>The Department of Veterans Affairs, Veterans Health Administration, Network Contracting Office 06 (NCO 6), intends to solicit quotes from contractors for: Thyroid Uptake System for the Hampton VA Medical Center located at:</w:t>
      </w:r>
    </w:p>
    <w:p w14:paraId="1EC3993C" w14:textId="77777777" w:rsidR="000F3611" w:rsidRDefault="000F3611" w:rsidP="00EE1968">
      <w:pPr>
        <w:rPr>
          <w:rFonts w:ascii="Calibri" w:hAnsi="Calibri" w:cs="Calibri"/>
        </w:rPr>
      </w:pPr>
    </w:p>
    <w:p w14:paraId="1EC3993D" w14:textId="77777777" w:rsidR="000F3611" w:rsidRDefault="000F3611" w:rsidP="00EE1968">
      <w:pPr>
        <w:rPr>
          <w:rFonts w:ascii="Times New Roman" w:hAnsi="Times New Roman" w:cs="Times New Roman"/>
          <w:color w:val="000000"/>
        </w:rPr>
      </w:pPr>
      <w:r>
        <w:rPr>
          <w:rFonts w:ascii="Times New Roman" w:hAnsi="Times New Roman" w:cs="Times New Roman"/>
          <w:color w:val="000000"/>
        </w:rPr>
        <w:t> </w:t>
      </w:r>
    </w:p>
    <w:p w14:paraId="1EC3993E" w14:textId="77777777" w:rsidR="000F3611" w:rsidRDefault="000F3611" w:rsidP="00EE1968">
      <w:pPr>
        <w:rPr>
          <w:rFonts w:ascii="Times New Roman" w:hAnsi="Times New Roman" w:cs="Times New Roman"/>
        </w:rPr>
      </w:pPr>
      <w:r>
        <w:rPr>
          <w:rFonts w:ascii="Times New Roman" w:hAnsi="Times New Roman" w:cs="Times New Roman"/>
        </w:rPr>
        <w:t>Hampton Veterans Affairs Medical Center</w:t>
      </w:r>
    </w:p>
    <w:p w14:paraId="1EC3993F" w14:textId="77777777" w:rsidR="000F3611" w:rsidRDefault="000F3611" w:rsidP="00EE1968">
      <w:pPr>
        <w:rPr>
          <w:rFonts w:ascii="Times New Roman" w:hAnsi="Times New Roman" w:cs="Times New Roman"/>
        </w:rPr>
      </w:pPr>
      <w:r>
        <w:rPr>
          <w:rFonts w:ascii="Times New Roman" w:hAnsi="Times New Roman" w:cs="Times New Roman"/>
        </w:rPr>
        <w:t>100 Emancipation Drive</w:t>
      </w:r>
    </w:p>
    <w:p w14:paraId="1EC39940" w14:textId="77777777" w:rsidR="000F3611" w:rsidRDefault="000F3611" w:rsidP="00EE1968">
      <w:pPr>
        <w:rPr>
          <w:rFonts w:ascii="Times New Roman" w:hAnsi="Times New Roman" w:cs="Times New Roman"/>
        </w:rPr>
      </w:pPr>
      <w:r>
        <w:rPr>
          <w:rFonts w:ascii="Times New Roman" w:hAnsi="Times New Roman" w:cs="Times New Roman"/>
        </w:rPr>
        <w:t>Hampton, VA 23667</w:t>
      </w:r>
    </w:p>
    <w:p w14:paraId="1EC39941" w14:textId="77777777" w:rsidR="000F3611" w:rsidRDefault="000F3611" w:rsidP="00EE1968">
      <w:pPr>
        <w:rPr>
          <w:rFonts w:ascii="Calibri" w:hAnsi="Calibri" w:cs="Calibri"/>
        </w:rPr>
      </w:pPr>
    </w:p>
    <w:p w14:paraId="1EC39942" w14:textId="77777777" w:rsidR="000F3611" w:rsidRDefault="000F3611" w:rsidP="00EE1968">
      <w:pPr>
        <w:rPr>
          <w:rFonts w:ascii="Times New Roman" w:hAnsi="Times New Roman" w:cs="Times New Roman"/>
        </w:rPr>
      </w:pPr>
      <w:r>
        <w:rPr>
          <w:rFonts w:ascii="Times New Roman" w:hAnsi="Times New Roman" w:cs="Times New Roman"/>
        </w:rPr>
        <w:t> </w:t>
      </w:r>
    </w:p>
    <w:p w14:paraId="1EC39943" w14:textId="77777777" w:rsidR="000F3611" w:rsidRDefault="000F3611" w:rsidP="00EE1968">
      <w:pPr>
        <w:rPr>
          <w:rFonts w:ascii="Times New Roman" w:hAnsi="Times New Roman" w:cs="Times New Roman"/>
        </w:rPr>
      </w:pPr>
      <w:r>
        <w:rPr>
          <w:rFonts w:ascii="Times New Roman" w:hAnsi="Times New Roman" w:cs="Times New Roman"/>
        </w:rPr>
        <w:t xml:space="preserve">The VAMC anticipates posting a </w:t>
      </w:r>
      <w:r>
        <w:rPr>
          <w:rFonts w:ascii="Times New Roman" w:hAnsi="Times New Roman" w:cs="Times New Roman"/>
          <w:b/>
          <w:bCs/>
        </w:rPr>
        <w:t xml:space="preserve">Service-Disabled Veteran Owned Small Business - </w:t>
      </w:r>
      <w:r>
        <w:rPr>
          <w:rFonts w:ascii="Times New Roman" w:hAnsi="Times New Roman" w:cs="Times New Roman"/>
          <w:b/>
          <w:bCs/>
          <w:u w:val="single"/>
        </w:rPr>
        <w:t>SDVOSB</w:t>
      </w:r>
      <w:r>
        <w:rPr>
          <w:rFonts w:ascii="Times New Roman" w:hAnsi="Times New Roman" w:cs="Times New Roman"/>
        </w:rPr>
        <w:t xml:space="preserve"> Set-Aside RFQ for this requirement to SAM.gov on or about: </w:t>
      </w:r>
      <w:r>
        <w:rPr>
          <w:rFonts w:ascii="Times New Roman" w:hAnsi="Times New Roman" w:cs="Times New Roman"/>
          <w:b/>
          <w:bCs/>
          <w:u w:val="single"/>
        </w:rPr>
        <w:t>03/26/2026</w:t>
      </w:r>
      <w:r>
        <w:rPr>
          <w:rFonts w:ascii="Times New Roman" w:hAnsi="Times New Roman" w:cs="Times New Roman"/>
          <w:b/>
          <w:bCs/>
        </w:rPr>
        <w:t xml:space="preserve">. </w:t>
      </w:r>
      <w:r>
        <w:rPr>
          <w:rFonts w:ascii="Times New Roman" w:hAnsi="Times New Roman" w:cs="Times New Roman"/>
        </w:rPr>
        <w:t xml:space="preserve">Interested contractors will be responsible for downloading copies of the solicitation (and any subsequent amendments) from SAM.gov, and no hard copies will be made available.  The solicitation will provide instructions to offerors about the quote submission process.  Prospective offerors are encouraged to register their interest in the solicitation on the beta.SAM.gov website ( </w:t>
      </w:r>
      <w:hyperlink r:id="rId6" w:history="1">
        <w:r>
          <w:rPr>
            <w:rStyle w:val="Hyperlink"/>
            <w:rFonts w:ascii="Times New Roman" w:hAnsi="Times New Roman" w:cs="Times New Roman"/>
            <w:color w:val="0000FF"/>
          </w:rPr>
          <w:t>https://www.sam.gov</w:t>
        </w:r>
      </w:hyperlink>
      <w:r>
        <w:rPr>
          <w:rFonts w:ascii="Times New Roman" w:hAnsi="Times New Roman" w:cs="Times New Roman"/>
        </w:rPr>
        <w:t>) so that they are notified of the issuance of the solicitation and any amendments.</w:t>
      </w:r>
    </w:p>
    <w:p w14:paraId="1EC39944" w14:textId="77777777" w:rsidR="000F3611" w:rsidRDefault="000F3611" w:rsidP="00EE1968">
      <w:pPr>
        <w:rPr>
          <w:rFonts w:ascii="Times New Roman" w:hAnsi="Times New Roman" w:cs="Times New Roman"/>
        </w:rPr>
      </w:pPr>
      <w:r>
        <w:rPr>
          <w:rFonts w:ascii="Times New Roman" w:hAnsi="Times New Roman" w:cs="Times New Roman"/>
        </w:rPr>
        <w:t> </w:t>
      </w:r>
    </w:p>
    <w:p w14:paraId="1EC39945" w14:textId="77777777" w:rsidR="000F3611" w:rsidRDefault="000F3611" w:rsidP="00EE1968">
      <w:pPr>
        <w:rPr>
          <w:rFonts w:ascii="Times New Roman" w:hAnsi="Times New Roman" w:cs="Times New Roman"/>
          <w:color w:val="000000"/>
        </w:rPr>
      </w:pPr>
      <w:r>
        <w:rPr>
          <w:rFonts w:ascii="Times New Roman" w:hAnsi="Times New Roman" w:cs="Times New Roman"/>
          <w:b/>
          <w:bCs/>
          <w:color w:val="000000"/>
        </w:rPr>
        <w:t xml:space="preserve">NAICS Code: </w:t>
      </w:r>
      <w:r>
        <w:rPr>
          <w:rFonts w:ascii="Times New Roman" w:hAnsi="Times New Roman" w:cs="Times New Roman"/>
          <w:b/>
          <w:bCs/>
          <w:color w:val="000000"/>
        </w:rPr>
        <w:t>334516 (</w:t>
      </w:r>
      <w:r>
        <w:rPr>
          <w:rFonts w:ascii="Times New Roman" w:hAnsi="Times New Roman" w:cs="Times New Roman"/>
          <w:color w:val="000000"/>
        </w:rPr>
        <w:t xml:space="preserve">Analytical Laboratory Instrument Manufacturing) with a </w:t>
      </w:r>
      <w:r>
        <w:rPr>
          <w:rFonts w:ascii="Times New Roman" w:hAnsi="Times New Roman" w:cs="Times New Roman"/>
          <w:color w:val="000000"/>
        </w:rPr>
        <w:t xml:space="preserve"> </w:t>
      </w:r>
      <w:r>
        <w:rPr>
          <w:rFonts w:ascii="Times New Roman" w:hAnsi="Times New Roman" w:cs="Times New Roman"/>
          <w:b/>
          <w:bCs/>
          <w:color w:val="000000"/>
          <w:u w:val="single"/>
        </w:rPr>
        <w:t>Small Business Size Standard</w:t>
      </w:r>
      <w:r>
        <w:rPr>
          <w:rFonts w:ascii="Times New Roman" w:hAnsi="Times New Roman" w:cs="Times New Roman"/>
          <w:color w:val="000000"/>
        </w:rPr>
        <w:t>: 1,000 Employees.</w:t>
      </w:r>
    </w:p>
    <w:p w14:paraId="1EC39946" w14:textId="77777777" w:rsidR="000F3611" w:rsidRDefault="000F3611" w:rsidP="00EE1968">
      <w:pPr>
        <w:rPr>
          <w:rFonts w:ascii="Calibri" w:hAnsi="Calibri" w:cs="Calibri"/>
        </w:rPr>
      </w:pPr>
      <w:r>
        <w:rPr>
          <w:rFonts w:ascii="Calibri" w:hAnsi="Calibri" w:cs="Calibri"/>
        </w:rPr>
        <w:t> </w:t>
      </w:r>
    </w:p>
    <w:p w14:paraId="1EC39947" w14:textId="77777777" w:rsidR="000F3611" w:rsidRDefault="000F3611" w:rsidP="00EE1968">
      <w:pPr>
        <w:rPr>
          <w:rFonts w:ascii="Times New Roman" w:hAnsi="Times New Roman" w:cs="Times New Roman"/>
          <w:color w:val="000000"/>
        </w:rPr>
      </w:pPr>
      <w:r>
        <w:rPr>
          <w:rFonts w:ascii="Times New Roman" w:hAnsi="Times New Roman" w:cs="Times New Roman"/>
          <w:b/>
          <w:bCs/>
          <w:color w:val="000000"/>
        </w:rPr>
        <w:t>Classification Code:</w:t>
      </w:r>
      <w:r>
        <w:rPr>
          <w:rFonts w:ascii="Times New Roman" w:hAnsi="Times New Roman" w:cs="Times New Roman"/>
          <w:color w:val="000000"/>
        </w:rPr>
        <w:t xml:space="preserve"> 6525 (Imaging Equipment and Supplies: Medical, Dental, Veterinary)</w:t>
      </w:r>
    </w:p>
    <w:p w14:paraId="1EC39948" w14:textId="77777777" w:rsidR="000F3611" w:rsidRDefault="000F3611" w:rsidP="00EE1968">
      <w:pPr>
        <w:rPr>
          <w:rFonts w:ascii="Calibri" w:hAnsi="Calibri" w:cs="Calibri"/>
        </w:rPr>
      </w:pPr>
      <w:r>
        <w:rPr>
          <w:rFonts w:ascii="Calibri" w:hAnsi="Calibri" w:cs="Calibri"/>
        </w:rPr>
        <w:t> </w:t>
      </w:r>
    </w:p>
    <w:p w14:paraId="1EC39949" w14:textId="77777777" w:rsidR="000F3611" w:rsidRDefault="000F3611" w:rsidP="00EE1968">
      <w:pPr>
        <w:rPr>
          <w:rFonts w:ascii="Times New Roman" w:hAnsi="Times New Roman" w:cs="Times New Roman"/>
          <w:color w:val="000000"/>
        </w:rPr>
      </w:pPr>
      <w:r>
        <w:rPr>
          <w:rFonts w:ascii="Times New Roman" w:hAnsi="Times New Roman" w:cs="Times New Roman"/>
          <w:b/>
          <w:bCs/>
          <w:color w:val="000000"/>
        </w:rPr>
        <w:t>Proposed Solicitation Number:</w:t>
      </w:r>
      <w:r>
        <w:rPr>
          <w:rFonts w:ascii="Times New Roman" w:hAnsi="Times New Roman" w:cs="Times New Roman"/>
          <w:color w:val="000000"/>
        </w:rPr>
        <w:t xml:space="preserve"> 36C24626Q0464</w:t>
      </w:r>
    </w:p>
    <w:p w14:paraId="1EC3994A" w14:textId="77777777" w:rsidR="000F3611" w:rsidRDefault="000F3611" w:rsidP="00EE1968">
      <w:pPr>
        <w:rPr>
          <w:rFonts w:ascii="Calibri" w:hAnsi="Calibri" w:cs="Calibri"/>
        </w:rPr>
      </w:pPr>
      <w:r>
        <w:rPr>
          <w:rFonts w:ascii="Calibri" w:hAnsi="Calibri" w:cs="Calibri"/>
        </w:rPr>
        <w:t> </w:t>
      </w:r>
    </w:p>
    <w:p w14:paraId="1EC3994B" w14:textId="77777777" w:rsidR="000F3611" w:rsidRDefault="000F3611" w:rsidP="00EE1968">
      <w:pPr>
        <w:rPr>
          <w:rFonts w:ascii="Times New Roman" w:hAnsi="Times New Roman" w:cs="Times New Roman"/>
          <w:color w:val="000000"/>
        </w:rPr>
      </w:pPr>
      <w:r>
        <w:rPr>
          <w:rFonts w:ascii="Times New Roman" w:hAnsi="Times New Roman" w:cs="Times New Roman"/>
          <w:b/>
          <w:bCs/>
          <w:color w:val="000000"/>
        </w:rPr>
        <w:t>Anticipated Closing Response Date:</w:t>
      </w:r>
      <w:r>
        <w:rPr>
          <w:rFonts w:ascii="Times New Roman" w:hAnsi="Times New Roman" w:cs="Times New Roman"/>
          <w:color w:val="000000"/>
        </w:rPr>
        <w:t xml:space="preserve"> March 31, 2026</w:t>
      </w:r>
    </w:p>
    <w:p w14:paraId="1EC3994C" w14:textId="77777777" w:rsidR="000F3611" w:rsidRDefault="000F3611" w:rsidP="00EE1968">
      <w:pPr>
        <w:rPr>
          <w:rFonts w:ascii="Calibri" w:hAnsi="Calibri" w:cs="Calibri"/>
        </w:rPr>
      </w:pPr>
      <w:r>
        <w:rPr>
          <w:rFonts w:ascii="Calibri" w:hAnsi="Calibri" w:cs="Calibri"/>
        </w:rPr>
        <w:t> </w:t>
      </w:r>
    </w:p>
    <w:p w14:paraId="1EC3994D" w14:textId="4FBBAB70" w:rsidR="000F3611" w:rsidRDefault="000F3611" w:rsidP="00EE1968">
      <w:pPr>
        <w:rPr>
          <w:rFonts w:ascii="Times New Roman" w:hAnsi="Times New Roman" w:cs="Times New Roman"/>
          <w:color w:val="000000"/>
        </w:rPr>
      </w:pPr>
      <w:r>
        <w:rPr>
          <w:rFonts w:ascii="Times New Roman" w:hAnsi="Times New Roman" w:cs="Times New Roman"/>
          <w:b/>
          <w:bCs/>
          <w:color w:val="000000"/>
        </w:rPr>
        <w:t>Period of Performance:</w:t>
      </w:r>
      <w:r>
        <w:rPr>
          <w:rFonts w:ascii="Times New Roman" w:hAnsi="Times New Roman" w:cs="Times New Roman"/>
          <w:color w:val="000000"/>
        </w:rPr>
        <w:t xml:space="preserve"> One time Purchase</w:t>
      </w:r>
    </w:p>
    <w:p w14:paraId="1EC3994E" w14:textId="77777777" w:rsidR="000F3611" w:rsidRDefault="000F3611" w:rsidP="00EE1968">
      <w:pPr>
        <w:rPr>
          <w:rFonts w:ascii="Calibri" w:hAnsi="Calibri" w:cs="Calibri"/>
        </w:rPr>
      </w:pPr>
    </w:p>
    <w:p w14:paraId="1EC3994F" w14:textId="77777777" w:rsidR="000F3611" w:rsidRDefault="000F3611" w:rsidP="00EE1968">
      <w:pPr>
        <w:rPr>
          <w:rFonts w:ascii="Calibri" w:hAnsi="Calibri" w:cs="Calibri"/>
        </w:rPr>
      </w:pPr>
      <w:r>
        <w:rPr>
          <w:rFonts w:ascii="Calibri" w:hAnsi="Calibri" w:cs="Calibri"/>
        </w:rPr>
        <w:t> </w:t>
      </w:r>
    </w:p>
    <w:p w14:paraId="1EC39950" w14:textId="77777777" w:rsidR="000F3611" w:rsidRDefault="000F3611" w:rsidP="00EE1968">
      <w:pPr>
        <w:rPr>
          <w:rFonts w:ascii="Times New Roman" w:hAnsi="Times New Roman" w:cs="Times New Roman"/>
          <w:color w:val="000000"/>
        </w:rPr>
      </w:pPr>
      <w:r>
        <w:rPr>
          <w:rFonts w:ascii="Times New Roman" w:hAnsi="Times New Roman" w:cs="Times New Roman"/>
          <w:b/>
          <w:bCs/>
          <w:color w:val="000000"/>
        </w:rPr>
        <w:lastRenderedPageBreak/>
        <w:t xml:space="preserve">Description: </w:t>
      </w:r>
    </w:p>
    <w:p w14:paraId="1EC39951" w14:textId="77777777" w:rsidR="000F3611" w:rsidRDefault="000F3611" w:rsidP="00EE1968">
      <w:pPr>
        <w:rPr>
          <w:rFonts w:ascii="Times New Roman" w:hAnsi="Times New Roman" w:cs="Times New Roman"/>
          <w:color w:val="000000"/>
        </w:rPr>
      </w:pPr>
      <w:r>
        <w:rPr>
          <w:rFonts w:ascii="Times New Roman" w:hAnsi="Times New Roman" w:cs="Times New Roman"/>
          <w:color w:val="000000"/>
        </w:rPr>
        <w:t> </w:t>
      </w:r>
    </w:p>
    <w:p w14:paraId="1EC39952" w14:textId="77777777" w:rsidR="000F3611" w:rsidRDefault="000F3611" w:rsidP="00EE1968">
      <w:pPr>
        <w:rPr>
          <w:rFonts w:ascii="Times New Roman" w:hAnsi="Times New Roman" w:cs="Times New Roman"/>
          <w:color w:val="000000"/>
        </w:rPr>
      </w:pPr>
      <w:r w:rsidRPr="00EE1968">
        <w:rPr>
          <w:rFonts w:ascii="Times New Roman" w:hAnsi="Times New Roman" w:cs="Times New Roman"/>
          <w:color w:val="000000"/>
        </w:rPr>
        <w:t>The Department of Veterans Affairs, Salem VA Medical Center requires the purchase of a Captus 4000e Thyroid Uptake System with 1” Well Counter, including automated QC, bioassay and wipe test functionality, integrated 1024-channel MCA, touchscreen workstation, and associated rod sources (Cs-137 and Eu-152). In-house set-up and training are also required.</w:t>
      </w:r>
    </w:p>
    <w:p w14:paraId="1EC39953" w14:textId="77777777" w:rsidR="000F3611" w:rsidRDefault="000F3611" w:rsidP="00EE1968">
      <w:pPr>
        <w:rPr>
          <w:rFonts w:ascii="Calibri" w:hAnsi="Calibri" w:cs="Calibri"/>
        </w:rPr>
      </w:pPr>
      <w:r>
        <w:rPr>
          <w:rFonts w:ascii="Calibri" w:hAnsi="Calibri" w:cs="Calibri"/>
        </w:rPr>
        <w:t> </w:t>
      </w:r>
    </w:p>
    <w:p w14:paraId="1EC39954" w14:textId="77777777" w:rsidR="000F3611" w:rsidRDefault="000F3611" w:rsidP="00EE1968">
      <w:pPr>
        <w:rPr>
          <w:rFonts w:ascii="Times New Roman" w:hAnsi="Times New Roman" w:cs="Times New Roman"/>
          <w:color w:val="000000"/>
        </w:rPr>
      </w:pPr>
      <w:r>
        <w:rPr>
          <w:rFonts w:ascii="Times New Roman" w:hAnsi="Times New Roman" w:cs="Times New Roman"/>
          <w:color w:val="000000"/>
        </w:rPr>
        <w:t xml:space="preserve">All responsible sources may submit quotes which shall be considered by the Agency. </w:t>
      </w:r>
    </w:p>
    <w:p w14:paraId="1EC39955" w14:textId="77777777" w:rsidR="000F3611" w:rsidRDefault="000F3611" w:rsidP="00EE1968">
      <w:pPr>
        <w:rPr>
          <w:rFonts w:ascii="Times New Roman" w:hAnsi="Times New Roman" w:cs="Times New Roman"/>
        </w:rPr>
      </w:pPr>
      <w:r>
        <w:rPr>
          <w:rFonts w:ascii="Times New Roman" w:hAnsi="Times New Roman" w:cs="Times New Roman"/>
        </w:rPr>
        <w:t> </w:t>
      </w:r>
    </w:p>
    <w:p w14:paraId="1EC39956" w14:textId="77777777" w:rsidR="000F3611" w:rsidRDefault="000F3611" w:rsidP="00EE1968">
      <w:pPr>
        <w:rPr>
          <w:rFonts w:ascii="Times New Roman" w:hAnsi="Times New Roman" w:cs="Times New Roman"/>
        </w:rPr>
      </w:pPr>
      <w:r>
        <w:rPr>
          <w:rFonts w:ascii="Times New Roman" w:hAnsi="Times New Roman" w:cs="Times New Roman"/>
        </w:rPr>
        <w:t xml:space="preserve">Questions concerning this announcement should be directed to the Contract Officer using the email address below.  Telephone requests for information or questions will </w:t>
      </w:r>
      <w:r>
        <w:rPr>
          <w:rFonts w:ascii="Times New Roman" w:hAnsi="Times New Roman" w:cs="Times New Roman"/>
          <w:b/>
          <w:bCs/>
        </w:rPr>
        <w:t>NOT</w:t>
      </w:r>
      <w:r>
        <w:rPr>
          <w:rFonts w:ascii="Times New Roman" w:hAnsi="Times New Roman" w:cs="Times New Roman"/>
        </w:rPr>
        <w:t xml:space="preserve"> be accepted.  </w:t>
      </w:r>
    </w:p>
    <w:p w14:paraId="1EC39957" w14:textId="77777777" w:rsidR="000F3611" w:rsidRDefault="000F3611" w:rsidP="00EE1968">
      <w:pPr>
        <w:rPr>
          <w:rFonts w:ascii="Times New Roman" w:hAnsi="Times New Roman" w:cs="Times New Roman"/>
        </w:rPr>
      </w:pPr>
      <w:r>
        <w:rPr>
          <w:rFonts w:ascii="Times New Roman" w:hAnsi="Times New Roman" w:cs="Times New Roman"/>
        </w:rPr>
        <w:t xml:space="preserve">Please email requests to </w:t>
      </w:r>
      <w:r>
        <w:rPr>
          <w:rFonts w:ascii="Times New Roman" w:hAnsi="Times New Roman" w:cs="Times New Roman"/>
          <w:b/>
          <w:bCs/>
        </w:rPr>
        <w:t>Francine Valverde</w:t>
      </w:r>
      <w:r>
        <w:rPr>
          <w:rFonts w:ascii="Times New Roman" w:hAnsi="Times New Roman" w:cs="Times New Roman"/>
        </w:rPr>
        <w:t xml:space="preserve"> at the following e-mail address:</w:t>
      </w:r>
      <w:r>
        <w:rPr>
          <w:rFonts w:ascii="Times New Roman" w:hAnsi="Times New Roman" w:cs="Times New Roman"/>
          <w:b/>
          <w:bCs/>
        </w:rPr>
        <w:t xml:space="preserve"> </w:t>
      </w:r>
      <w:hyperlink r:id="rId7" w:history="1">
        <w:r w:rsidRPr="00557861">
          <w:rPr>
            <w:rStyle w:val="Hyperlink"/>
            <w:rFonts w:ascii="Times New Roman" w:hAnsi="Times New Roman" w:cs="Times New Roman"/>
            <w:b/>
            <w:bCs/>
          </w:rPr>
          <w:t>Francine.valverde@va.gov</w:t>
        </w:r>
      </w:hyperlink>
      <w:r>
        <w:rPr>
          <w:rFonts w:ascii="Times New Roman" w:hAnsi="Times New Roman" w:cs="Times New Roman"/>
          <w:b/>
          <w:bCs/>
        </w:rPr>
        <w:t xml:space="preserve"> </w:t>
      </w:r>
      <w:r>
        <w:rPr>
          <w:rFonts w:ascii="Times New Roman" w:hAnsi="Times New Roman" w:cs="Times New Roman"/>
        </w:rPr>
        <w:t xml:space="preserve">and ensure that the subject line includes Solicitation no. </w:t>
      </w:r>
      <w:r>
        <w:rPr>
          <w:rFonts w:ascii="Times New Roman" w:hAnsi="Times New Roman" w:cs="Times New Roman"/>
          <w:b/>
          <w:bCs/>
        </w:rPr>
        <w:t>36C24626Q0464.</w:t>
      </w:r>
    </w:p>
    <w:p w14:paraId="1EC39958" w14:textId="77777777" w:rsidR="000F3611" w:rsidRDefault="000F3611" w:rsidP="00EE1968"/>
    <w:p w14:paraId="1EC39959" w14:textId="77777777" w:rsidR="000F3611" w:rsidRDefault="000F3611"/>
    <w:sectPr w:rsidR="00B2242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3996A" w14:textId="77777777" w:rsidR="000F3611" w:rsidRDefault="000F3611">
      <w:pPr>
        <w:spacing w:after="0" w:line="240" w:lineRule="auto"/>
      </w:pPr>
      <w:r>
        <w:separator/>
      </w:r>
    </w:p>
  </w:endnote>
  <w:endnote w:type="continuationSeparator" w:id="0">
    <w:p w14:paraId="1EC3996C" w14:textId="77777777" w:rsidR="000F3611" w:rsidRDefault="000F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080E" w14:paraId="1EC3995D" w14:textId="77777777" w:rsidTr="00A93DAB">
      <w:tc>
        <w:tcPr>
          <w:tcW w:w="4788" w:type="dxa"/>
        </w:tcPr>
        <w:p w14:paraId="1EC3995B" w14:textId="77777777" w:rsidR="000F3611" w:rsidRDefault="000F3611" w:rsidP="00240FCD">
          <w:pPr>
            <w:pStyle w:val="Footer"/>
          </w:pPr>
        </w:p>
      </w:tc>
      <w:tc>
        <w:tcPr>
          <w:tcW w:w="4788" w:type="dxa"/>
        </w:tcPr>
        <w:p w14:paraId="1EC3995C" w14:textId="77777777" w:rsidR="000F3611" w:rsidRDefault="000F3611" w:rsidP="00240FCD">
          <w:pPr>
            <w:pStyle w:val="Footer"/>
            <w:jc w:val="right"/>
          </w:pPr>
          <w:r>
            <w:t>Presolicitation Notice</w:t>
          </w:r>
        </w:p>
      </w:tc>
    </w:tr>
  </w:tbl>
  <w:p w14:paraId="1EC3995E" w14:textId="77777777" w:rsidR="000F3611" w:rsidRPr="00240FCD" w:rsidRDefault="000F3611" w:rsidP="00240FCD">
    <w:pPr>
      <w:pStyle w:val="Footer"/>
    </w:pPr>
  </w:p>
  <w:p w14:paraId="1EC3995F" w14:textId="77777777" w:rsidR="00CD080E" w:rsidRDefault="000F361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080E" w14:paraId="1EC39963" w14:textId="77777777" w:rsidTr="009B0DC6">
      <w:tc>
        <w:tcPr>
          <w:tcW w:w="4788" w:type="dxa"/>
        </w:tcPr>
        <w:p w14:paraId="1EC39961" w14:textId="77777777" w:rsidR="000F3611" w:rsidRDefault="000F3611">
          <w:pPr>
            <w:pStyle w:val="Footer"/>
          </w:pPr>
          <w:r>
            <w:t>*=Required Field</w:t>
          </w:r>
        </w:p>
      </w:tc>
      <w:tc>
        <w:tcPr>
          <w:tcW w:w="4788" w:type="dxa"/>
        </w:tcPr>
        <w:p w14:paraId="1EC39962" w14:textId="77777777" w:rsidR="000F3611" w:rsidRDefault="000F3611" w:rsidP="009B0DC6">
          <w:pPr>
            <w:pStyle w:val="Footer"/>
            <w:jc w:val="right"/>
          </w:pPr>
          <w:r>
            <w:t>Presolicitation Notice</w:t>
          </w:r>
        </w:p>
      </w:tc>
    </w:tr>
  </w:tbl>
  <w:p w14:paraId="1EC39964" w14:textId="77777777" w:rsidR="000F3611" w:rsidRPr="00041EE5" w:rsidRDefault="000F3611" w:rsidP="009B0DC6">
    <w:pPr>
      <w:pStyle w:val="Footer"/>
    </w:pPr>
  </w:p>
  <w:p w14:paraId="1EC39965" w14:textId="77777777" w:rsidR="00CD080E" w:rsidRDefault="000F36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39966" w14:textId="77777777" w:rsidR="000F3611" w:rsidRDefault="000F3611">
      <w:pPr>
        <w:spacing w:after="0" w:line="240" w:lineRule="auto"/>
      </w:pPr>
      <w:r>
        <w:separator/>
      </w:r>
    </w:p>
  </w:footnote>
  <w:footnote w:type="continuationSeparator" w:id="0">
    <w:p w14:paraId="1EC39968" w14:textId="77777777" w:rsidR="000F3611" w:rsidRDefault="000F3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995A" w14:textId="77777777" w:rsidR="000F3611" w:rsidRPr="000758A6" w:rsidRDefault="000F3611"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9960" w14:textId="77777777" w:rsidR="000F3611" w:rsidRPr="000F59BB" w:rsidRDefault="000F3611"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080E"/>
    <w:rsid w:val="000F3611"/>
    <w:rsid w:val="005D4062"/>
    <w:rsid w:val="00CD0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98E9"/>
  <w15:docId w15:val="{B7FCF489-4556-4EDA-A5DA-EBD6F2A5A5C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224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4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4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4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22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427"/>
    <w:rPr>
      <w:rFonts w:eastAsiaTheme="majorEastAsia" w:cstheme="majorBidi"/>
      <w:color w:val="272727" w:themeColor="text1" w:themeTint="D8"/>
    </w:rPr>
  </w:style>
  <w:style w:type="paragraph" w:styleId="Quote">
    <w:name w:val="Quote"/>
    <w:basedOn w:val="Normal"/>
    <w:next w:val="Normal"/>
    <w:link w:val="QuoteChar"/>
    <w:uiPriority w:val="29"/>
    <w:qFormat/>
    <w:rsid w:val="00B22427"/>
    <w:pPr>
      <w:spacing w:before="160"/>
      <w:jc w:val="center"/>
    </w:pPr>
    <w:rPr>
      <w:i/>
      <w:iCs/>
      <w:color w:val="404040" w:themeColor="text1" w:themeTint="BF"/>
    </w:rPr>
  </w:style>
  <w:style w:type="character" w:customStyle="1" w:styleId="QuoteChar">
    <w:name w:val="Quote Char"/>
    <w:basedOn w:val="DefaultParagraphFont"/>
    <w:link w:val="Quote"/>
    <w:uiPriority w:val="29"/>
    <w:rsid w:val="00B22427"/>
    <w:rPr>
      <w:i/>
      <w:iCs/>
      <w:color w:val="404040" w:themeColor="text1" w:themeTint="BF"/>
    </w:rPr>
  </w:style>
  <w:style w:type="paragraph" w:styleId="IntenseQuote">
    <w:name w:val="Intense Quote"/>
    <w:basedOn w:val="Normal"/>
    <w:next w:val="Normal"/>
    <w:link w:val="IntenseQuoteChar"/>
    <w:uiPriority w:val="30"/>
    <w:qFormat/>
    <w:rsid w:val="00B224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2427"/>
    <w:rPr>
      <w:i/>
      <w:iCs/>
      <w:color w:val="365F91" w:themeColor="accent1" w:themeShade="BF"/>
    </w:rPr>
  </w:style>
  <w:style w:type="character" w:styleId="IntenseReference">
    <w:name w:val="Intense Reference"/>
    <w:basedOn w:val="DefaultParagraphFont"/>
    <w:uiPriority w:val="32"/>
    <w:qFormat/>
    <w:rsid w:val="00B22427"/>
    <w:rPr>
      <w:b/>
      <w:bCs/>
      <w:smallCaps/>
      <w:color w:val="365F91" w:themeColor="accent1" w:themeShade="BF"/>
      <w:spacing w:val="5"/>
    </w:rPr>
  </w:style>
  <w:style w:type="character" w:styleId="Hyperlink">
    <w:name w:val="Hyperlink"/>
    <w:basedOn w:val="DefaultParagraphFont"/>
    <w:uiPriority w:val="99"/>
    <w:unhideWhenUsed/>
    <w:rsid w:val="00EE1968"/>
    <w:rPr>
      <w:color w:val="467886"/>
      <w:u w:val="single"/>
    </w:rPr>
  </w:style>
  <w:style w:type="character" w:customStyle="1" w:styleId="UnresolvedMention1">
    <w:name w:val="Unresolved Mention1"/>
    <w:basedOn w:val="DefaultParagraphFont"/>
    <w:uiPriority w:val="99"/>
    <w:semiHidden/>
    <w:unhideWhenUsed/>
    <w:rsid w:val="00EE1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Francine.valverde@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am.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418</Words>
  <Characters>2667</Characters>
  <Application>Microsoft Office Word</Application>
  <DocSecurity>0</DocSecurity>
  <Lines>115</Lines>
  <Paragraphs>68</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Valverde, Francine R. (NCO 6)</cp:lastModifiedBy>
  <cp:revision>2</cp:revision>
  <dcterms:created xsi:type="dcterms:W3CDTF">2026-03-25T20:32:00Z</dcterms:created>
  <dcterms:modified xsi:type="dcterms:W3CDTF">2026-03-25T20:33:00Z</dcterms:modified>
</cp:coreProperties>
</file>