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A3888" w14:textId="77777777" w:rsidR="00523AF1" w:rsidRPr="004F36A7" w:rsidRDefault="00523AF1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A6529F" w14:paraId="538A388B" w14:textId="77777777" w:rsidTr="00231CE2">
        <w:trPr>
          <w:trHeight w:val="287"/>
        </w:trPr>
        <w:tc>
          <w:tcPr>
            <w:tcW w:w="1278" w:type="dxa"/>
          </w:tcPr>
          <w:p w14:paraId="538A3889" w14:textId="77777777" w:rsidR="00523AF1" w:rsidRPr="005B0401" w:rsidRDefault="00523AF1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538A388A" w14:textId="77777777" w:rsidR="00523AF1" w:rsidRPr="00F43FAC" w:rsidRDefault="00523AF1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Atricure Pro-V Clips| Notice of Intent to Sole Source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538A388C" w14:textId="77777777" w:rsidR="00523AF1" w:rsidRPr="004F36A7" w:rsidRDefault="00523AF1" w:rsidP="00D11D95">
      <w:pPr>
        <w:spacing w:after="160" w:line="254" w:lineRule="auto"/>
        <w:rPr>
          <w:rFonts w:eastAsia="Calibri" w:cstheme="minorHAnsi"/>
          <w:szCs w:val="20"/>
        </w:rPr>
      </w:pPr>
    </w:p>
    <w:p w14:paraId="538A388D" w14:textId="77777777" w:rsidR="00523AF1" w:rsidRPr="004F36A7" w:rsidRDefault="00523AF1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A6529F" w14:paraId="538A3890" w14:textId="77777777" w:rsidTr="009738F0">
        <w:tc>
          <w:tcPr>
            <w:tcW w:w="4698" w:type="dxa"/>
            <w:hideMark/>
          </w:tcPr>
          <w:p w14:paraId="538A388E" w14:textId="77777777" w:rsidR="00523AF1" w:rsidRPr="005B0401" w:rsidRDefault="00523AF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38A388F" w14:textId="77777777" w:rsidR="00523AF1" w:rsidRPr="005B0401" w:rsidRDefault="00523AF1">
            <w:pPr>
              <w:rPr>
                <w:rFonts w:cstheme="minorHAnsi"/>
              </w:rPr>
            </w:pPr>
            <w:r>
              <w:rPr>
                <w:rFonts w:cstheme="minorHAnsi"/>
              </w:rPr>
              <w:t>80111</w:t>
            </w:r>
          </w:p>
        </w:tc>
      </w:tr>
      <w:tr w:rsidR="00A6529F" w14:paraId="538A3893" w14:textId="77777777" w:rsidTr="009738F0">
        <w:tc>
          <w:tcPr>
            <w:tcW w:w="4698" w:type="dxa"/>
            <w:hideMark/>
          </w:tcPr>
          <w:p w14:paraId="538A3891" w14:textId="77777777" w:rsidR="00523AF1" w:rsidRPr="005B0401" w:rsidRDefault="00523AF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38A3892" w14:textId="77777777" w:rsidR="00523AF1" w:rsidRPr="005B0401" w:rsidRDefault="00523AF1">
            <w:pPr>
              <w:rPr>
                <w:rFonts w:cstheme="minorHAnsi"/>
              </w:rPr>
            </w:pPr>
            <w:r>
              <w:rPr>
                <w:rFonts w:cstheme="minorHAnsi"/>
              </w:rPr>
              <w:t>36C25926Q0331</w:t>
            </w:r>
          </w:p>
        </w:tc>
      </w:tr>
      <w:tr w:rsidR="00A6529F" w14:paraId="538A3896" w14:textId="77777777" w:rsidTr="009738F0">
        <w:tc>
          <w:tcPr>
            <w:tcW w:w="4698" w:type="dxa"/>
          </w:tcPr>
          <w:p w14:paraId="538A3894" w14:textId="77777777" w:rsidR="00523AF1" w:rsidRPr="009738F0" w:rsidRDefault="00523AF1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538A3895" w14:textId="77777777" w:rsidR="00523AF1" w:rsidRPr="00DD3F7D" w:rsidRDefault="00523AF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03-30-2026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14:00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MOUNTAIN TIME, DENVER, USA</w:t>
            </w:r>
          </w:p>
        </w:tc>
      </w:tr>
      <w:tr w:rsidR="00A6529F" w14:paraId="538A3899" w14:textId="77777777" w:rsidTr="009738F0">
        <w:tc>
          <w:tcPr>
            <w:tcW w:w="4698" w:type="dxa"/>
          </w:tcPr>
          <w:p w14:paraId="538A3897" w14:textId="77777777" w:rsidR="00523AF1" w:rsidRPr="005B0401" w:rsidRDefault="00523AF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38A3898" w14:textId="77777777" w:rsidR="00523AF1" w:rsidRPr="004F36A7" w:rsidRDefault="00523AF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A6529F" w14:paraId="538A389C" w14:textId="77777777" w:rsidTr="009738F0">
        <w:tc>
          <w:tcPr>
            <w:tcW w:w="4698" w:type="dxa"/>
          </w:tcPr>
          <w:p w14:paraId="538A389A" w14:textId="77777777" w:rsidR="00523AF1" w:rsidRPr="005B0401" w:rsidRDefault="00523AF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38A389B" w14:textId="77777777" w:rsidR="00523AF1" w:rsidRPr="004F36A7" w:rsidRDefault="00523AF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A6529F" w14:paraId="538A389F" w14:textId="77777777" w:rsidTr="009738F0">
        <w:tc>
          <w:tcPr>
            <w:tcW w:w="4698" w:type="dxa"/>
          </w:tcPr>
          <w:p w14:paraId="538A389D" w14:textId="77777777" w:rsidR="00523AF1" w:rsidRPr="005B0401" w:rsidRDefault="00523AF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38A389E" w14:textId="77777777" w:rsidR="00523AF1" w:rsidRPr="00DA1922" w:rsidRDefault="00523AF1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R="00A6529F" w14:paraId="538A38A2" w14:textId="77777777" w:rsidTr="009738F0">
        <w:tc>
          <w:tcPr>
            <w:tcW w:w="4698" w:type="dxa"/>
          </w:tcPr>
          <w:p w14:paraId="538A38A0" w14:textId="77777777" w:rsidR="00523AF1" w:rsidRPr="005B0401" w:rsidRDefault="00523AF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38A38A1" w14:textId="77777777" w:rsidR="00523AF1" w:rsidRPr="006E60E3" w:rsidRDefault="00523AF1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339113</w:t>
            </w:r>
          </w:p>
        </w:tc>
      </w:tr>
      <w:tr w:rsidR="00A6529F" w14:paraId="538A38AA" w14:textId="77777777" w:rsidTr="009738F0">
        <w:tc>
          <w:tcPr>
            <w:tcW w:w="4698" w:type="dxa"/>
            <w:hideMark/>
          </w:tcPr>
          <w:p w14:paraId="538A38A3" w14:textId="77777777" w:rsidR="00523AF1" w:rsidRPr="005B0401" w:rsidRDefault="00523AF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38A38A4" w14:textId="77777777" w:rsidR="00523AF1" w:rsidRPr="004F36A7" w:rsidRDefault="00523AF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38A38A5" w14:textId="77777777" w:rsidR="00523AF1" w:rsidRPr="004F36A7" w:rsidRDefault="00523AF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38A38A6" w14:textId="77777777" w:rsidR="00523AF1" w:rsidRPr="004F36A7" w:rsidRDefault="00523AF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19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38A38A7" w14:textId="77777777" w:rsidR="00523AF1" w:rsidRPr="004F36A7" w:rsidRDefault="00523AF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14:paraId="538A38A8" w14:textId="77777777" w:rsidR="00523AF1" w:rsidRPr="004F36A7" w:rsidRDefault="00523AF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Greenwood Village CO  80111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38A38A9" w14:textId="77777777" w:rsidR="00523AF1" w:rsidRPr="004F36A7" w:rsidRDefault="00523AF1">
            <w:pPr>
              <w:rPr>
                <w:rFonts w:cstheme="minorHAnsi"/>
                <w:szCs w:val="20"/>
              </w:rPr>
            </w:pPr>
          </w:p>
        </w:tc>
      </w:tr>
      <w:tr w:rsidR="00A6529F" w14:paraId="538A38B4" w14:textId="77777777" w:rsidTr="009738F0">
        <w:tc>
          <w:tcPr>
            <w:tcW w:w="4698" w:type="dxa"/>
          </w:tcPr>
          <w:p w14:paraId="538A38AB" w14:textId="77777777" w:rsidR="00523AF1" w:rsidRPr="005B0401" w:rsidRDefault="00523AF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538A38AC" w14:textId="77777777" w:rsidR="00523AF1" w:rsidRPr="005B0401" w:rsidRDefault="00523AF1">
            <w:pPr>
              <w:rPr>
                <w:rFonts w:cstheme="minorHAnsi"/>
                <w:b/>
                <w:szCs w:val="20"/>
              </w:rPr>
            </w:pPr>
          </w:p>
          <w:p w14:paraId="538A38AD" w14:textId="77777777" w:rsidR="00523AF1" w:rsidRPr="005B0401" w:rsidRDefault="00523AF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38A38AE" w14:textId="77777777" w:rsidR="00523AF1" w:rsidRPr="004F36A7" w:rsidRDefault="00523AF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38A38AF" w14:textId="77777777" w:rsidR="00523AF1" w:rsidRPr="004F36A7" w:rsidRDefault="00523AF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Eric Adusei</w:t>
            </w:r>
          </w:p>
          <w:p w14:paraId="538A38B0" w14:textId="77777777" w:rsidR="00523AF1" w:rsidRPr="004F36A7" w:rsidRDefault="00523AF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eric.adusei@va.gov</w:t>
            </w:r>
          </w:p>
          <w:p w14:paraId="538A38B1" w14:textId="77777777" w:rsidR="00523AF1" w:rsidRPr="004F36A7" w:rsidRDefault="00523AF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720-301-2229</w:t>
            </w:r>
          </w:p>
          <w:p w14:paraId="538A38B2" w14:textId="77777777" w:rsidR="00523AF1" w:rsidRPr="004F36A7" w:rsidRDefault="00523AF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38A38B3" w14:textId="77777777" w:rsidR="00523AF1" w:rsidRPr="004F36A7" w:rsidRDefault="00523AF1">
            <w:pPr>
              <w:rPr>
                <w:rFonts w:cstheme="minorHAnsi"/>
                <w:szCs w:val="20"/>
              </w:rPr>
            </w:pPr>
          </w:p>
        </w:tc>
      </w:tr>
    </w:tbl>
    <w:p w14:paraId="538A38B5" w14:textId="77777777" w:rsidR="00523AF1" w:rsidRPr="004F36A7" w:rsidRDefault="00523AF1" w:rsidP="00D11D95">
      <w:pPr>
        <w:rPr>
          <w:rFonts w:cstheme="minorHAnsi"/>
          <w:szCs w:val="20"/>
        </w:rPr>
      </w:pPr>
    </w:p>
    <w:p w14:paraId="538A38B6" w14:textId="77777777" w:rsidR="00523AF1" w:rsidRPr="004F36A7" w:rsidRDefault="00523AF1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6529F" w14:paraId="538A38B9" w14:textId="77777777" w:rsidTr="00057B35">
        <w:tc>
          <w:tcPr>
            <w:tcW w:w="4675" w:type="dxa"/>
            <w:hideMark/>
          </w:tcPr>
          <w:p w14:paraId="538A38B7" w14:textId="77777777" w:rsidR="00523AF1" w:rsidRPr="005B0401" w:rsidRDefault="00523AF1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38A38B8" w14:textId="77777777" w:rsidR="00523AF1" w:rsidRPr="004F36A7" w:rsidRDefault="00523AF1">
            <w:pPr>
              <w:rPr>
                <w:rFonts w:cstheme="minorHAnsi"/>
              </w:rPr>
            </w:pPr>
          </w:p>
        </w:tc>
      </w:tr>
      <w:tr w:rsidR="00A6529F" w14:paraId="538A38BC" w14:textId="77777777" w:rsidTr="00057B35">
        <w:tc>
          <w:tcPr>
            <w:tcW w:w="4675" w:type="dxa"/>
            <w:hideMark/>
          </w:tcPr>
          <w:p w14:paraId="538A38BA" w14:textId="77777777" w:rsidR="00523AF1" w:rsidRPr="005B0401" w:rsidRDefault="00523AF1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38A38BB" w14:textId="77777777" w:rsidR="00523AF1" w:rsidRPr="004F36A7" w:rsidRDefault="00523AF1">
            <w:pPr>
              <w:rPr>
                <w:rFonts w:cstheme="minorHAnsi"/>
                <w:szCs w:val="20"/>
              </w:rPr>
            </w:pPr>
          </w:p>
        </w:tc>
      </w:tr>
      <w:tr w:rsidR="00A6529F" w14:paraId="538A38BF" w14:textId="77777777" w:rsidTr="00057B35">
        <w:tc>
          <w:tcPr>
            <w:tcW w:w="4675" w:type="dxa"/>
            <w:hideMark/>
          </w:tcPr>
          <w:p w14:paraId="538A38BD" w14:textId="77777777" w:rsidR="00523AF1" w:rsidRPr="005B0401" w:rsidRDefault="00523AF1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38A38BE" w14:textId="77777777" w:rsidR="00523AF1" w:rsidRPr="004F36A7" w:rsidRDefault="00523AF1">
            <w:pPr>
              <w:rPr>
                <w:rFonts w:cstheme="minorHAnsi"/>
                <w:szCs w:val="20"/>
              </w:rPr>
            </w:pPr>
          </w:p>
        </w:tc>
      </w:tr>
      <w:tr w:rsidR="00A6529F" w14:paraId="538A38C2" w14:textId="77777777" w:rsidTr="00057B35">
        <w:tc>
          <w:tcPr>
            <w:tcW w:w="4675" w:type="dxa"/>
            <w:hideMark/>
          </w:tcPr>
          <w:p w14:paraId="538A38C0" w14:textId="77777777" w:rsidR="00523AF1" w:rsidRPr="005B0401" w:rsidRDefault="00523AF1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38A38C1" w14:textId="77777777" w:rsidR="00523AF1" w:rsidRPr="004F36A7" w:rsidRDefault="00523AF1">
            <w:pPr>
              <w:rPr>
                <w:rFonts w:cstheme="minorHAnsi"/>
                <w:szCs w:val="20"/>
              </w:rPr>
            </w:pPr>
          </w:p>
        </w:tc>
      </w:tr>
    </w:tbl>
    <w:p w14:paraId="538A38C3" w14:textId="77777777" w:rsidR="00523AF1" w:rsidRDefault="00523AF1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538A38C4" w14:textId="77777777" w:rsidR="00523AF1" w:rsidRPr="00A3522F" w:rsidRDefault="00523AF1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538A38C5" w14:textId="77777777" w:rsidR="00523AF1" w:rsidRPr="00A037FE" w:rsidRDefault="00523AF1" w:rsidP="00A037FE">
      <w:r>
        <w:t xml:space="preserve">Delivery of </w:t>
      </w:r>
      <w:r w:rsidRPr="005D154C">
        <w:t>Atricure Pro-V Clips</w:t>
      </w:r>
    </w:p>
    <w:p w14:paraId="538A38C6" w14:textId="77777777" w:rsidR="00523AF1" w:rsidRDefault="00523AF1" w:rsidP="00DD1301">
      <w:pPr>
        <w:rPr>
          <w:rFonts w:ascii="Times New Roman" w:hAnsi="Times New Roman" w:cs="Times New Roman"/>
        </w:rPr>
      </w:pPr>
    </w:p>
    <w:p w14:paraId="538A38C7" w14:textId="77777777" w:rsidR="00523AF1" w:rsidRDefault="00523AF1" w:rsidP="00370A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accordance with </w:t>
      </w:r>
      <w:r w:rsidRPr="00BE269B">
        <w:rPr>
          <w:rFonts w:ascii="Times New Roman" w:hAnsi="Times New Roman" w:cs="Times New Roman"/>
        </w:rPr>
        <w:t>RFO 12.102(a)</w:t>
      </w:r>
      <w:r w:rsidRPr="001C2F2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this Notice of Intent is to </w:t>
      </w:r>
      <w:r>
        <w:rPr>
          <w:rFonts w:ascii="Times New Roman" w:hAnsi="Times New Roman" w:cs="Times New Roman"/>
        </w:rPr>
        <w:t>inform</w:t>
      </w:r>
      <w:r>
        <w:rPr>
          <w:rFonts w:ascii="Times New Roman" w:hAnsi="Times New Roman" w:cs="Times New Roman"/>
        </w:rPr>
        <w:t xml:space="preserve"> all parties </w:t>
      </w:r>
      <w:r>
        <w:rPr>
          <w:rFonts w:ascii="Times New Roman" w:hAnsi="Times New Roman" w:cs="Times New Roman"/>
        </w:rPr>
        <w:t>t</w:t>
      </w:r>
      <w:r w:rsidRPr="0033776F">
        <w:rPr>
          <w:rFonts w:ascii="Times New Roman" w:hAnsi="Times New Roman" w:cs="Times New Roman"/>
        </w:rPr>
        <w:t>he Department of Veterans Affairs, Netw</w:t>
      </w:r>
      <w:r>
        <w:rPr>
          <w:rFonts w:ascii="Times New Roman" w:hAnsi="Times New Roman" w:cs="Times New Roman"/>
        </w:rPr>
        <w:t xml:space="preserve">ork Contracting Office (NCO) 19 </w:t>
      </w:r>
      <w:r w:rsidRPr="00033E0E">
        <w:rPr>
          <w:rFonts w:ascii="Times New Roman" w:hAnsi="Times New Roman" w:cs="Times New Roman"/>
        </w:rPr>
        <w:t>located at 6162 South Willow Drive Suite 300</w:t>
      </w:r>
      <w:r w:rsidRPr="00033E0E">
        <w:rPr>
          <w:rFonts w:ascii="Times New Roman" w:hAnsi="Times New Roman" w:cs="Times New Roman"/>
        </w:rPr>
        <w:t xml:space="preserve">, </w:t>
      </w:r>
      <w:r w:rsidRPr="00033E0E">
        <w:rPr>
          <w:rFonts w:ascii="Times New Roman" w:hAnsi="Times New Roman" w:cs="Times New Roman"/>
        </w:rPr>
        <w:t>Greenwood Village</w:t>
      </w:r>
      <w:r w:rsidRPr="00033E0E">
        <w:rPr>
          <w:rFonts w:ascii="Times New Roman" w:hAnsi="Times New Roman" w:cs="Times New Roman"/>
        </w:rPr>
        <w:t xml:space="preserve">, CO </w:t>
      </w:r>
      <w:r w:rsidRPr="00033E0E">
        <w:rPr>
          <w:rFonts w:ascii="Times New Roman" w:hAnsi="Times New Roman" w:cs="Times New Roman"/>
        </w:rPr>
        <w:t>80111</w:t>
      </w:r>
      <w:r w:rsidRPr="00033E0E">
        <w:rPr>
          <w:rFonts w:ascii="Times New Roman" w:hAnsi="Times New Roman" w:cs="Times New Roman"/>
        </w:rPr>
        <w:t xml:space="preserve"> intends to </w:t>
      </w:r>
      <w:r>
        <w:rPr>
          <w:rFonts w:ascii="Times New Roman" w:hAnsi="Times New Roman" w:cs="Times New Roman"/>
        </w:rPr>
        <w:t xml:space="preserve">award a </w:t>
      </w:r>
      <w:r w:rsidRPr="00033E0E">
        <w:rPr>
          <w:rFonts w:ascii="Times New Roman" w:hAnsi="Times New Roman" w:cs="Times New Roman"/>
        </w:rPr>
        <w:t>sole source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supplies</w:t>
      </w:r>
      <w:r w:rsidRPr="003F7C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procurement of </w:t>
      </w:r>
      <w:r w:rsidRPr="008508C9">
        <w:rPr>
          <w:rFonts w:ascii="Times New Roman" w:hAnsi="Times New Roman" w:cs="Times New Roman"/>
        </w:rPr>
        <w:t xml:space="preserve">Atricure Pro-V Clips </w:t>
      </w:r>
      <w:r w:rsidRPr="00033E0E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Large </w:t>
      </w:r>
      <w:r>
        <w:rPr>
          <w:rFonts w:ascii="Times New Roman" w:hAnsi="Times New Roman" w:cs="Times New Roman"/>
        </w:rPr>
        <w:t>Business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)</w:t>
      </w:r>
      <w:r w:rsidRPr="00CD4162">
        <w:t xml:space="preserve"> </w:t>
      </w:r>
      <w:r w:rsidRPr="00B00A9F">
        <w:rPr>
          <w:rFonts w:ascii="Times New Roman" w:hAnsi="Times New Roman" w:cs="Times New Roman"/>
        </w:rPr>
        <w:t>ATRICURE</w:t>
      </w:r>
      <w:r>
        <w:rPr>
          <w:rFonts w:ascii="Times New Roman" w:hAnsi="Times New Roman" w:cs="Times New Roman"/>
        </w:rPr>
        <w:t xml:space="preserve"> INC.</w:t>
      </w:r>
      <w:r w:rsidRPr="00464942">
        <w:rPr>
          <w:rFonts w:ascii="Times New Roman" w:hAnsi="Times New Roman" w:cs="Times New Roman"/>
        </w:rPr>
        <w:t>,</w:t>
      </w:r>
      <w:r w:rsidRPr="00464942">
        <w:rPr>
          <w:rFonts w:ascii="Times New Roman" w:hAnsi="Times New Roman" w:cs="Times New Roman"/>
        </w:rPr>
        <w:t xml:space="preserve"> </w:t>
      </w:r>
      <w:r w:rsidRPr="00B00A9F">
        <w:rPr>
          <w:rFonts w:ascii="Times New Roman" w:hAnsi="Times New Roman" w:cs="Times New Roman"/>
        </w:rPr>
        <w:t>7555 Innovation Way</w:t>
      </w:r>
      <w:r w:rsidRPr="00464942">
        <w:rPr>
          <w:rFonts w:ascii="Times New Roman" w:hAnsi="Times New Roman" w:cs="Times New Roman"/>
        </w:rPr>
        <w:t xml:space="preserve">. </w:t>
      </w:r>
      <w:r w:rsidRPr="00B00A9F">
        <w:rPr>
          <w:rFonts w:ascii="Times New Roman" w:hAnsi="Times New Roman" w:cs="Times New Roman"/>
        </w:rPr>
        <w:t>Mason OH 45040</w:t>
      </w:r>
      <w:r w:rsidRPr="00464942">
        <w:rPr>
          <w:rFonts w:ascii="Times New Roman" w:hAnsi="Times New Roman" w:cs="Times New Roman"/>
        </w:rPr>
        <w:t>:</w:t>
      </w:r>
    </w:p>
    <w:tbl>
      <w:tblPr>
        <w:tblStyle w:val="TableGrid"/>
        <w:tblW w:w="8725" w:type="dxa"/>
        <w:tblInd w:w="270" w:type="dxa"/>
        <w:tblLook w:val="04A0" w:firstRow="1" w:lastRow="0" w:firstColumn="1" w:lastColumn="0" w:noHBand="0" w:noVBand="1"/>
      </w:tblPr>
      <w:tblGrid>
        <w:gridCol w:w="891"/>
        <w:gridCol w:w="4593"/>
        <w:gridCol w:w="1531"/>
        <w:gridCol w:w="1710"/>
      </w:tblGrid>
      <w:tr w:rsidR="00A6529F" w14:paraId="538A38CC" w14:textId="77777777" w:rsidTr="0033776F">
        <w:trPr>
          <w:trHeight w:val="242"/>
        </w:trPr>
        <w:tc>
          <w:tcPr>
            <w:tcW w:w="891" w:type="dxa"/>
          </w:tcPr>
          <w:p w14:paraId="538A38C8" w14:textId="77777777" w:rsidR="00523AF1" w:rsidRPr="0033776F" w:rsidRDefault="00523AF1" w:rsidP="003377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3776F">
              <w:rPr>
                <w:rFonts w:ascii="Times New Roman" w:hAnsi="Times New Roman" w:cs="Times New Roman"/>
                <w:b/>
              </w:rPr>
              <w:t>ITEM #</w:t>
            </w:r>
          </w:p>
        </w:tc>
        <w:tc>
          <w:tcPr>
            <w:tcW w:w="4593" w:type="dxa"/>
          </w:tcPr>
          <w:p w14:paraId="538A38C9" w14:textId="77777777" w:rsidR="00523AF1" w:rsidRPr="0033776F" w:rsidRDefault="00523AF1" w:rsidP="003377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3776F">
              <w:rPr>
                <w:rFonts w:ascii="Times New Roman" w:hAnsi="Times New Roman" w:cs="Times New Roman"/>
                <w:b/>
              </w:rPr>
              <w:t>DESCRIPTION OF SUPPLIES</w:t>
            </w:r>
          </w:p>
        </w:tc>
        <w:tc>
          <w:tcPr>
            <w:tcW w:w="1531" w:type="dxa"/>
          </w:tcPr>
          <w:p w14:paraId="538A38CA" w14:textId="77777777" w:rsidR="00523AF1" w:rsidRPr="0033776F" w:rsidRDefault="00523AF1" w:rsidP="003377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3776F">
              <w:rPr>
                <w:rFonts w:ascii="Times New Roman" w:hAnsi="Times New Roman" w:cs="Times New Roman"/>
                <w:b/>
              </w:rPr>
              <w:t>QTY</w:t>
            </w:r>
          </w:p>
        </w:tc>
        <w:tc>
          <w:tcPr>
            <w:tcW w:w="1710" w:type="dxa"/>
          </w:tcPr>
          <w:p w14:paraId="538A38CB" w14:textId="77777777" w:rsidR="00523AF1" w:rsidRPr="0033776F" w:rsidRDefault="00523AF1" w:rsidP="003377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3776F">
              <w:rPr>
                <w:rFonts w:ascii="Times New Roman" w:hAnsi="Times New Roman" w:cs="Times New Roman"/>
                <w:b/>
              </w:rPr>
              <w:t>UNIT</w:t>
            </w:r>
            <w:r>
              <w:rPr>
                <w:rFonts w:ascii="Times New Roman" w:hAnsi="Times New Roman" w:cs="Times New Roman"/>
                <w:b/>
              </w:rPr>
              <w:t xml:space="preserve"> OF ISSUE</w:t>
            </w:r>
          </w:p>
        </w:tc>
      </w:tr>
      <w:tr w:rsidR="00A6529F" w14:paraId="538A38D1" w14:textId="77777777" w:rsidTr="0033776F">
        <w:tc>
          <w:tcPr>
            <w:tcW w:w="891" w:type="dxa"/>
          </w:tcPr>
          <w:p w14:paraId="538A38CD" w14:textId="77777777" w:rsidR="00523AF1" w:rsidRPr="0033776F" w:rsidRDefault="00523AF1" w:rsidP="0033776F">
            <w:pPr>
              <w:rPr>
                <w:rFonts w:ascii="Times New Roman" w:hAnsi="Times New Roman" w:cs="Times New Roman"/>
                <w:b/>
              </w:rPr>
            </w:pPr>
            <w:r w:rsidRPr="0033776F">
              <w:rPr>
                <w:rFonts w:ascii="Times New Roman" w:hAnsi="Times New Roman" w:cs="Times New Roman"/>
                <w:b/>
              </w:rPr>
              <w:t>0001</w:t>
            </w:r>
          </w:p>
        </w:tc>
        <w:tc>
          <w:tcPr>
            <w:tcW w:w="4593" w:type="dxa"/>
          </w:tcPr>
          <w:p w14:paraId="538A38CE" w14:textId="77777777" w:rsidR="00523AF1" w:rsidRPr="0033776F" w:rsidRDefault="00523AF1" w:rsidP="0033776F">
            <w:pPr>
              <w:rPr>
                <w:rFonts w:ascii="Times New Roman" w:hAnsi="Times New Roman" w:cs="Times New Roman"/>
              </w:rPr>
            </w:pPr>
            <w:r>
              <w:rPr>
                <w:rFonts w:cstheme="minorHAnsi"/>
                <w:bCs/>
              </w:rPr>
              <w:t xml:space="preserve">AtriClip PRO-V Device </w:t>
            </w:r>
            <w:r w:rsidRPr="0080338C">
              <w:rPr>
                <w:rFonts w:ascii="Times New Roman" w:hAnsi="Times New Roman" w:cs="Times New Roman"/>
              </w:rPr>
              <w:t>PROV35</w:t>
            </w:r>
          </w:p>
        </w:tc>
        <w:tc>
          <w:tcPr>
            <w:tcW w:w="1531" w:type="dxa"/>
          </w:tcPr>
          <w:p w14:paraId="538A38CF" w14:textId="77777777" w:rsidR="00523AF1" w:rsidRPr="0033776F" w:rsidRDefault="00523AF1" w:rsidP="0033776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710" w:type="dxa"/>
          </w:tcPr>
          <w:p w14:paraId="538A38D0" w14:textId="77777777" w:rsidR="00523AF1" w:rsidRPr="0033776F" w:rsidRDefault="00523AF1" w:rsidP="0033776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EA</w:t>
            </w:r>
          </w:p>
        </w:tc>
      </w:tr>
      <w:tr w:rsidR="00A6529F" w14:paraId="538A38D6" w14:textId="77777777" w:rsidTr="0033776F">
        <w:tc>
          <w:tcPr>
            <w:tcW w:w="891" w:type="dxa"/>
          </w:tcPr>
          <w:p w14:paraId="538A38D2" w14:textId="77777777" w:rsidR="00523AF1" w:rsidRPr="0033776F" w:rsidRDefault="00523AF1" w:rsidP="0033776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0002</w:t>
            </w:r>
          </w:p>
        </w:tc>
        <w:tc>
          <w:tcPr>
            <w:tcW w:w="4593" w:type="dxa"/>
          </w:tcPr>
          <w:p w14:paraId="538A38D3" w14:textId="77777777" w:rsidR="00523AF1" w:rsidRDefault="00523AF1" w:rsidP="0033776F">
            <w:pPr>
              <w:rPr>
                <w:rFonts w:ascii="Times New Roman" w:hAnsi="Times New Roman" w:cs="Times New Roman"/>
              </w:rPr>
            </w:pPr>
            <w:r>
              <w:rPr>
                <w:rFonts w:cstheme="minorHAnsi"/>
                <w:bCs/>
              </w:rPr>
              <w:t xml:space="preserve">AtriClip PRO-V Device </w:t>
            </w:r>
            <w:r w:rsidRPr="0080338C">
              <w:rPr>
                <w:rFonts w:ascii="Times New Roman" w:hAnsi="Times New Roman" w:cs="Times New Roman"/>
              </w:rPr>
              <w:t>PROV40</w:t>
            </w:r>
          </w:p>
        </w:tc>
        <w:tc>
          <w:tcPr>
            <w:tcW w:w="1531" w:type="dxa"/>
          </w:tcPr>
          <w:p w14:paraId="538A38D4" w14:textId="77777777" w:rsidR="00523AF1" w:rsidRDefault="00523AF1" w:rsidP="0033776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710" w:type="dxa"/>
          </w:tcPr>
          <w:p w14:paraId="538A38D5" w14:textId="77777777" w:rsidR="00523AF1" w:rsidRDefault="00523AF1" w:rsidP="0033776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EA</w:t>
            </w:r>
          </w:p>
        </w:tc>
      </w:tr>
      <w:tr w:rsidR="00A6529F" w14:paraId="538A38DB" w14:textId="77777777" w:rsidTr="0033776F">
        <w:tc>
          <w:tcPr>
            <w:tcW w:w="891" w:type="dxa"/>
          </w:tcPr>
          <w:p w14:paraId="538A38D7" w14:textId="77777777" w:rsidR="00523AF1" w:rsidRPr="0033776F" w:rsidRDefault="00523AF1" w:rsidP="0033776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0003</w:t>
            </w:r>
          </w:p>
        </w:tc>
        <w:tc>
          <w:tcPr>
            <w:tcW w:w="4593" w:type="dxa"/>
          </w:tcPr>
          <w:p w14:paraId="538A38D8" w14:textId="77777777" w:rsidR="00523AF1" w:rsidRDefault="00523AF1" w:rsidP="0033776F">
            <w:pPr>
              <w:rPr>
                <w:rFonts w:ascii="Times New Roman" w:hAnsi="Times New Roman" w:cs="Times New Roman"/>
              </w:rPr>
            </w:pPr>
            <w:r>
              <w:rPr>
                <w:rFonts w:cstheme="minorHAnsi"/>
                <w:bCs/>
              </w:rPr>
              <w:t>AtriClip PRO-V Device PROV</w:t>
            </w:r>
            <w:r w:rsidRPr="0080338C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531" w:type="dxa"/>
          </w:tcPr>
          <w:p w14:paraId="538A38D9" w14:textId="77777777" w:rsidR="00523AF1" w:rsidRDefault="00523AF1" w:rsidP="0033776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710" w:type="dxa"/>
          </w:tcPr>
          <w:p w14:paraId="538A38DA" w14:textId="77777777" w:rsidR="00523AF1" w:rsidRDefault="00523AF1" w:rsidP="0033776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EA</w:t>
            </w:r>
          </w:p>
        </w:tc>
      </w:tr>
      <w:tr w:rsidR="00A6529F" w14:paraId="538A38E0" w14:textId="77777777" w:rsidTr="0033776F">
        <w:tc>
          <w:tcPr>
            <w:tcW w:w="891" w:type="dxa"/>
          </w:tcPr>
          <w:p w14:paraId="538A38DC" w14:textId="77777777" w:rsidR="00523AF1" w:rsidRPr="0033776F" w:rsidRDefault="00523AF1" w:rsidP="0033776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0004</w:t>
            </w:r>
          </w:p>
        </w:tc>
        <w:tc>
          <w:tcPr>
            <w:tcW w:w="4593" w:type="dxa"/>
          </w:tcPr>
          <w:p w14:paraId="538A38DD" w14:textId="77777777" w:rsidR="00523AF1" w:rsidRDefault="00523AF1" w:rsidP="0033776F">
            <w:pPr>
              <w:rPr>
                <w:rFonts w:ascii="Times New Roman" w:hAnsi="Times New Roman" w:cs="Times New Roman"/>
              </w:rPr>
            </w:pPr>
            <w:r>
              <w:rPr>
                <w:rFonts w:cstheme="minorHAnsi"/>
                <w:bCs/>
              </w:rPr>
              <w:t xml:space="preserve">AtriClip PRO-V Device </w:t>
            </w:r>
            <w:r w:rsidRPr="0080338C">
              <w:rPr>
                <w:rFonts w:ascii="Times New Roman" w:hAnsi="Times New Roman" w:cs="Times New Roman"/>
              </w:rPr>
              <w:t xml:space="preserve">PROV50  </w:t>
            </w:r>
          </w:p>
        </w:tc>
        <w:tc>
          <w:tcPr>
            <w:tcW w:w="1531" w:type="dxa"/>
          </w:tcPr>
          <w:p w14:paraId="538A38DE" w14:textId="77777777" w:rsidR="00523AF1" w:rsidRDefault="00523AF1" w:rsidP="0033776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710" w:type="dxa"/>
          </w:tcPr>
          <w:p w14:paraId="538A38DF" w14:textId="77777777" w:rsidR="00523AF1" w:rsidRDefault="00523AF1" w:rsidP="0033776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EA</w:t>
            </w:r>
          </w:p>
        </w:tc>
      </w:tr>
    </w:tbl>
    <w:p w14:paraId="538A38E1" w14:textId="77777777" w:rsidR="00523AF1" w:rsidRDefault="00523AF1" w:rsidP="00DD1301">
      <w:pPr>
        <w:rPr>
          <w:rFonts w:ascii="Times New Roman" w:hAnsi="Times New Roman" w:cs="Times New Roman"/>
        </w:rPr>
      </w:pPr>
    </w:p>
    <w:p w14:paraId="538A38E2" w14:textId="77777777" w:rsidR="00523AF1" w:rsidRDefault="00523AF1" w:rsidP="00702E0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1535AE">
        <w:rPr>
          <w:rFonts w:ascii="TimesNewRomanPSMT" w:hAnsi="TimesNewRomanPSMT" w:cs="TimesNewRomanPSMT"/>
        </w:rPr>
        <w:t>This decision supports soliciting from the manufacturer of the products, Atricure Inc. as market research did not identify any other vendors capable of supplying the equipment. The AtriCure Pro-V Clips are specifically designed to be compatible with the AtriCure AtriClips system that the facility owns.</w:t>
      </w:r>
    </w:p>
    <w:p w14:paraId="538A38E3" w14:textId="77777777" w:rsidR="00523AF1" w:rsidRPr="00702E04" w:rsidRDefault="00523AF1" w:rsidP="00702E0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14:paraId="538A38E4" w14:textId="77777777" w:rsidR="00523AF1" w:rsidRPr="00033E0E" w:rsidRDefault="00523AF1" w:rsidP="00DD1301">
      <w:pPr>
        <w:rPr>
          <w:rFonts w:ascii="Times New Roman" w:hAnsi="Times New Roman" w:cs="Times New Roman"/>
        </w:rPr>
      </w:pPr>
      <w:r w:rsidRPr="00033E0E">
        <w:rPr>
          <w:rFonts w:ascii="Times New Roman" w:hAnsi="Times New Roman" w:cs="Times New Roman"/>
        </w:rPr>
        <w:t xml:space="preserve">The associated North America Classification Systems (NAICS) Code </w:t>
      </w:r>
      <w:r>
        <w:rPr>
          <w:rFonts w:ascii="Times New Roman" w:hAnsi="Times New Roman" w:cs="Times New Roman"/>
        </w:rPr>
        <w:t>is</w:t>
      </w:r>
      <w:r w:rsidRPr="00033E0E">
        <w:rPr>
          <w:rFonts w:ascii="Times New Roman" w:hAnsi="Times New Roman" w:cs="Times New Roman"/>
        </w:rPr>
        <w:t xml:space="preserve"> </w:t>
      </w:r>
      <w:r w:rsidRPr="003F7CFB">
        <w:rPr>
          <w:rFonts w:ascii="Times New Roman" w:hAnsi="Times New Roman" w:cs="Times New Roman"/>
        </w:rPr>
        <w:t>339113</w:t>
      </w:r>
      <w:r>
        <w:rPr>
          <w:rFonts w:ascii="Times New Roman" w:hAnsi="Times New Roman" w:cs="Times New Roman"/>
        </w:rPr>
        <w:t xml:space="preserve"> </w:t>
      </w:r>
      <w:r w:rsidRPr="00033E0E">
        <w:rPr>
          <w:rFonts w:ascii="Times New Roman" w:hAnsi="Times New Roman" w:cs="Times New Roman"/>
        </w:rPr>
        <w:t xml:space="preserve">and the Business Size Standard is </w:t>
      </w:r>
      <w:r>
        <w:rPr>
          <w:rFonts w:ascii="Times New Roman" w:hAnsi="Times New Roman" w:cs="Times New Roman"/>
        </w:rPr>
        <w:t>800 Employees</w:t>
      </w:r>
      <w:r>
        <w:rPr>
          <w:rFonts w:ascii="Times New Roman" w:hAnsi="Times New Roman" w:cs="Times New Roman"/>
        </w:rPr>
        <w:t>.</w:t>
      </w:r>
    </w:p>
    <w:p w14:paraId="538A38E5" w14:textId="77777777" w:rsidR="00523AF1" w:rsidRDefault="00523AF1" w:rsidP="00120D8F">
      <w:pPr>
        <w:rPr>
          <w:rFonts w:ascii="Times New Roman" w:hAnsi="Times New Roman" w:cs="Times New Roman"/>
        </w:rPr>
      </w:pPr>
      <w:r w:rsidRPr="00120D8F">
        <w:rPr>
          <w:rFonts w:ascii="Times New Roman" w:hAnsi="Times New Roman" w:cs="Times New Roman"/>
        </w:rPr>
        <w:t>THIS NOTICE OF INTENT IS NOT A REQUEST FOR COMPETITIVE QUOTES</w:t>
      </w:r>
      <w:r w:rsidRPr="00033E0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 </w:t>
      </w:r>
      <w:r w:rsidRPr="00033E0E">
        <w:rPr>
          <w:rFonts w:ascii="Times New Roman" w:hAnsi="Times New Roman" w:cs="Times New Roman"/>
        </w:rPr>
        <w:t>Interested parties may identify their interest and c</w:t>
      </w:r>
      <w:r>
        <w:rPr>
          <w:rFonts w:ascii="Times New Roman" w:hAnsi="Times New Roman" w:cs="Times New Roman"/>
        </w:rPr>
        <w:t>apability to respond to this</w:t>
      </w:r>
      <w:r w:rsidRPr="00033E0E">
        <w:rPr>
          <w:rFonts w:ascii="Times New Roman" w:hAnsi="Times New Roman" w:cs="Times New Roman"/>
        </w:rPr>
        <w:t xml:space="preserve"> requirement</w:t>
      </w:r>
      <w:r>
        <w:rPr>
          <w:rFonts w:ascii="Times New Roman" w:hAnsi="Times New Roman" w:cs="Times New Roman"/>
        </w:rPr>
        <w:t xml:space="preserve"> no later than </w:t>
      </w:r>
      <w:r>
        <w:rPr>
          <w:rFonts w:ascii="Times New Roman" w:hAnsi="Times New Roman" w:cs="Times New Roman"/>
        </w:rPr>
        <w:t>2</w:t>
      </w:r>
      <w:r w:rsidRPr="00BB6ED1">
        <w:rPr>
          <w:rFonts w:ascii="Times New Roman" w:hAnsi="Times New Roman" w:cs="Times New Roman"/>
        </w:rPr>
        <w:t xml:space="preserve">:00 PM </w:t>
      </w:r>
      <w:r w:rsidRPr="00BB6ED1">
        <w:rPr>
          <w:rFonts w:ascii="Times New Roman" w:hAnsi="Times New Roman" w:cs="Times New Roman"/>
        </w:rPr>
        <w:t>Mountain</w:t>
      </w:r>
      <w:r w:rsidRPr="00BB6ED1">
        <w:rPr>
          <w:rFonts w:ascii="Times New Roman" w:hAnsi="Times New Roman" w:cs="Times New Roman"/>
        </w:rPr>
        <w:t xml:space="preserve"> Time, </w:t>
      </w:r>
      <w:r>
        <w:rPr>
          <w:rFonts w:ascii="Times New Roman" w:hAnsi="Times New Roman" w:cs="Times New Roman"/>
        </w:rPr>
        <w:t>Monday</w:t>
      </w:r>
      <w:r w:rsidRPr="00BB6ED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March </w:t>
      </w:r>
      <w:r>
        <w:rPr>
          <w:rFonts w:ascii="Times New Roman" w:hAnsi="Times New Roman" w:cs="Times New Roman"/>
        </w:rPr>
        <w:t>30</w:t>
      </w:r>
      <w:r w:rsidRPr="006825EF">
        <w:rPr>
          <w:rFonts w:ascii="Times New Roman" w:hAnsi="Times New Roman" w:cs="Times New Roman"/>
          <w:vertAlign w:val="superscript"/>
        </w:rPr>
        <w:t>th</w:t>
      </w:r>
      <w:r w:rsidRPr="00BB6ED1">
        <w:rPr>
          <w:rFonts w:ascii="Times New Roman" w:hAnsi="Times New Roman" w:cs="Times New Roman"/>
        </w:rPr>
        <w:t>, 20</w:t>
      </w:r>
      <w:r w:rsidRPr="00BB6ED1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6</w:t>
      </w:r>
      <w:r w:rsidRPr="00BB6E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 </w:t>
      </w:r>
      <w:r w:rsidRPr="00120D8F">
        <w:rPr>
          <w:rFonts w:ascii="Times New Roman" w:hAnsi="Times New Roman" w:cs="Times New Roman"/>
        </w:rPr>
        <w:t xml:space="preserve">Information received </w:t>
      </w:r>
      <w:r>
        <w:rPr>
          <w:rFonts w:ascii="Times New Roman" w:hAnsi="Times New Roman" w:cs="Times New Roman"/>
        </w:rPr>
        <w:t xml:space="preserve">in response to this notice must </w:t>
      </w:r>
      <w:r w:rsidRPr="00120D8F">
        <w:rPr>
          <w:rFonts w:ascii="Times New Roman" w:hAnsi="Times New Roman" w:cs="Times New Roman"/>
        </w:rPr>
        <w:t>clear</w:t>
      </w:r>
      <w:r>
        <w:rPr>
          <w:rFonts w:ascii="Times New Roman" w:hAnsi="Times New Roman" w:cs="Times New Roman"/>
        </w:rPr>
        <w:t xml:space="preserve">ly demonstrate the </w:t>
      </w:r>
      <w:r>
        <w:rPr>
          <w:rFonts w:ascii="Times New Roman" w:hAnsi="Times New Roman" w:cs="Times New Roman"/>
        </w:rPr>
        <w:t xml:space="preserve">capability </w:t>
      </w:r>
      <w:r>
        <w:rPr>
          <w:rFonts w:ascii="Times New Roman" w:hAnsi="Times New Roman" w:cs="Times New Roman"/>
        </w:rPr>
        <w:t xml:space="preserve">of </w:t>
      </w:r>
      <w:r>
        <w:rPr>
          <w:rFonts w:ascii="Times New Roman" w:hAnsi="Times New Roman" w:cs="Times New Roman"/>
        </w:rPr>
        <w:t>meeting the Govern</w:t>
      </w:r>
      <w:r>
        <w:rPr>
          <w:rFonts w:ascii="Times New Roman" w:hAnsi="Times New Roman" w:cs="Times New Roman"/>
        </w:rPr>
        <w:t xml:space="preserve">ment’s </w:t>
      </w:r>
      <w:r>
        <w:rPr>
          <w:rFonts w:ascii="Times New Roman" w:hAnsi="Times New Roman" w:cs="Times New Roman"/>
        </w:rPr>
        <w:t>needs</w:t>
      </w:r>
      <w:r>
        <w:rPr>
          <w:rFonts w:ascii="Times New Roman" w:hAnsi="Times New Roman" w:cs="Times New Roman"/>
        </w:rPr>
        <w:t xml:space="preserve"> as stated above.  </w:t>
      </w:r>
      <w:r>
        <w:rPr>
          <w:rFonts w:ascii="Times New Roman" w:hAnsi="Times New Roman" w:cs="Times New Roman"/>
        </w:rPr>
        <w:t>I</w:t>
      </w:r>
      <w:r w:rsidRPr="00371DEE">
        <w:rPr>
          <w:rFonts w:ascii="Times New Roman" w:hAnsi="Times New Roman" w:cs="Times New Roman"/>
        </w:rPr>
        <w:t xml:space="preserve">nclude </w:t>
      </w:r>
      <w:r w:rsidRPr="002800D5">
        <w:rPr>
          <w:rFonts w:ascii="Times New Roman" w:hAnsi="Times New Roman" w:cs="Times New Roman"/>
        </w:rPr>
        <w:t xml:space="preserve">any relevant information (specifications, cut sheets, brochures, capability statement, etc.) confirming </w:t>
      </w:r>
      <w:r>
        <w:rPr>
          <w:rFonts w:ascii="Times New Roman" w:hAnsi="Times New Roman" w:cs="Times New Roman"/>
        </w:rPr>
        <w:t>the</w:t>
      </w:r>
      <w:r w:rsidRPr="002800D5">
        <w:rPr>
          <w:rFonts w:ascii="Times New Roman" w:hAnsi="Times New Roman" w:cs="Times New Roman"/>
        </w:rPr>
        <w:t xml:space="preserve"> ability to supply the products and</w:t>
      </w:r>
      <w:r>
        <w:rPr>
          <w:rFonts w:ascii="Times New Roman" w:hAnsi="Times New Roman" w:cs="Times New Roman"/>
        </w:rPr>
        <w:t>/or</w:t>
      </w:r>
      <w:r>
        <w:rPr>
          <w:rFonts w:ascii="Times New Roman" w:hAnsi="Times New Roman" w:cs="Times New Roman"/>
        </w:rPr>
        <w:t xml:space="preserve"> any</w:t>
      </w:r>
      <w:r w:rsidRPr="002800D5">
        <w:rPr>
          <w:rFonts w:ascii="Times New Roman" w:hAnsi="Times New Roman" w:cs="Times New Roman"/>
        </w:rPr>
        <w:t xml:space="preserve"> services outlined in this </w:t>
      </w:r>
      <w:r>
        <w:rPr>
          <w:rFonts w:ascii="Times New Roman" w:hAnsi="Times New Roman" w:cs="Times New Roman"/>
        </w:rPr>
        <w:t>notice</w:t>
      </w:r>
      <w:r>
        <w:rPr>
          <w:rFonts w:ascii="Times New Roman" w:hAnsi="Times New Roman" w:cs="Times New Roman"/>
        </w:rPr>
        <w:t>.</w:t>
      </w:r>
      <w:r w:rsidRPr="002800D5">
        <w:rPr>
          <w:rFonts w:ascii="Times New Roman" w:hAnsi="Times New Roman" w:cs="Times New Roman"/>
        </w:rPr>
        <w:t xml:space="preserve"> Responses </w:t>
      </w:r>
      <w:r>
        <w:rPr>
          <w:rFonts w:ascii="Times New Roman" w:hAnsi="Times New Roman" w:cs="Times New Roman"/>
        </w:rPr>
        <w:t xml:space="preserve">to this notice are </w:t>
      </w:r>
      <w:r w:rsidRPr="002800D5">
        <w:rPr>
          <w:rFonts w:ascii="Times New Roman" w:hAnsi="Times New Roman" w:cs="Times New Roman"/>
        </w:rPr>
        <w:t xml:space="preserve">to be sent to </w:t>
      </w:r>
      <w:r>
        <w:rPr>
          <w:rFonts w:ascii="Times New Roman" w:hAnsi="Times New Roman" w:cs="Times New Roman"/>
        </w:rPr>
        <w:t>eric.adusei@</w:t>
      </w:r>
      <w:r>
        <w:rPr>
          <w:rFonts w:ascii="Times New Roman" w:hAnsi="Times New Roman" w:cs="Times New Roman"/>
        </w:rPr>
        <w:t>va.gov</w:t>
      </w:r>
      <w:r>
        <w:rPr>
          <w:rFonts w:ascii="Times New Roman" w:hAnsi="Times New Roman" w:cs="Times New Roman"/>
        </w:rPr>
        <w:t>.</w:t>
      </w:r>
    </w:p>
    <w:p w14:paraId="538A38E6" w14:textId="77777777" w:rsidR="00523AF1" w:rsidRPr="00033E0E" w:rsidRDefault="00523AF1" w:rsidP="009F1A90">
      <w:pPr>
        <w:rPr>
          <w:rFonts w:ascii="Times New Roman" w:hAnsi="Times New Roman" w:cs="Times New Roman"/>
        </w:rPr>
      </w:pPr>
      <w:r w:rsidRPr="00120D8F">
        <w:rPr>
          <w:rFonts w:ascii="Times New Roman" w:hAnsi="Times New Roman" w:cs="Times New Roman"/>
        </w:rPr>
        <w:t>A determination not to compete this requirement, based upon responses to this notice, is solely within the discretion of the Government.</w:t>
      </w:r>
      <w:r>
        <w:rPr>
          <w:rFonts w:ascii="Times New Roman" w:hAnsi="Times New Roman" w:cs="Times New Roman"/>
        </w:rPr>
        <w:t xml:space="preserve">  The Government is not responsible for any potential costs incurred from interested parties des</w:t>
      </w: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ring to respond to this notice. </w:t>
      </w:r>
    </w:p>
    <w:sectPr w:rsidR="001D0095" w:rsidRPr="00033E0E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A38F7" w14:textId="77777777" w:rsidR="00523AF1" w:rsidRDefault="00523AF1">
      <w:pPr>
        <w:spacing w:after="0" w:line="240" w:lineRule="auto"/>
      </w:pPr>
      <w:r>
        <w:separator/>
      </w:r>
    </w:p>
  </w:endnote>
  <w:endnote w:type="continuationSeparator" w:id="0">
    <w:p w14:paraId="538A38F9" w14:textId="77777777" w:rsidR="00523AF1" w:rsidRDefault="00523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6529F" w14:paraId="538A38EA" w14:textId="77777777" w:rsidTr="009A409F">
      <w:tc>
        <w:tcPr>
          <w:tcW w:w="4788" w:type="dxa"/>
        </w:tcPr>
        <w:p w14:paraId="538A38E8" w14:textId="77777777" w:rsidR="00523AF1" w:rsidRDefault="00523AF1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538A38E9" w14:textId="77777777" w:rsidR="00523AF1" w:rsidRDefault="00523AF1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538A38EB" w14:textId="77777777" w:rsidR="00523AF1" w:rsidRPr="00975C97" w:rsidRDefault="00523AF1" w:rsidP="009A409F">
    <w:pPr>
      <w:pStyle w:val="Footer"/>
      <w:rPr>
        <w:rFonts w:cstheme="minorHAnsi"/>
      </w:rPr>
    </w:pPr>
  </w:p>
  <w:p w14:paraId="538A38EC" w14:textId="77777777" w:rsidR="00A6529F" w:rsidRDefault="00523AF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6529F" w14:paraId="538A38F0" w14:textId="77777777" w:rsidTr="009A409F">
      <w:tc>
        <w:tcPr>
          <w:tcW w:w="4788" w:type="dxa"/>
        </w:tcPr>
        <w:p w14:paraId="538A38EE" w14:textId="77777777" w:rsidR="00523AF1" w:rsidRDefault="00523AF1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538A38EF" w14:textId="77777777" w:rsidR="00523AF1" w:rsidRDefault="00523AF1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538A38F1" w14:textId="77777777" w:rsidR="00523AF1" w:rsidRPr="00E52D1F" w:rsidRDefault="00523AF1" w:rsidP="00637F97">
    <w:pPr>
      <w:pStyle w:val="Footer"/>
      <w:jc w:val="right"/>
      <w:rPr>
        <w:rFonts w:cstheme="minorHAnsi"/>
      </w:rPr>
    </w:pPr>
  </w:p>
  <w:p w14:paraId="538A38F2" w14:textId="77777777" w:rsidR="00A6529F" w:rsidRDefault="00523AF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A38F3" w14:textId="77777777" w:rsidR="00523AF1" w:rsidRDefault="00523AF1">
      <w:pPr>
        <w:spacing w:after="0" w:line="240" w:lineRule="auto"/>
      </w:pPr>
      <w:r>
        <w:separator/>
      </w:r>
    </w:p>
  </w:footnote>
  <w:footnote w:type="continuationSeparator" w:id="0">
    <w:p w14:paraId="538A38F5" w14:textId="77777777" w:rsidR="00523AF1" w:rsidRDefault="00523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A38E7" w14:textId="77777777" w:rsidR="00523AF1" w:rsidRPr="00C326BA" w:rsidRDefault="00523AF1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A38ED" w14:textId="77777777" w:rsidR="00523AF1" w:rsidRPr="00C326BA" w:rsidRDefault="00523AF1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529F"/>
    <w:rsid w:val="00523AF1"/>
    <w:rsid w:val="00A6529F"/>
    <w:rsid w:val="00CA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3888"/>
  <w15:docId w15:val="{BA43A1F8-79B4-420F-94A3-D3D2CD25B95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E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A1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E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E8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uiPriority w:val="99"/>
    <w:unhideWhenUsed/>
    <w:rsid w:val="00DD1301"/>
    <w:rPr>
      <w:color w:val="3366CC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571C7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393</Words>
  <Characters>2262</Characters>
  <Application>Microsoft Office Word</Application>
  <DocSecurity>0</DocSecurity>
  <Lines>98</Lines>
  <Paragraphs>71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Adusei, Eric</cp:lastModifiedBy>
  <cp:revision>2</cp:revision>
  <dcterms:created xsi:type="dcterms:W3CDTF">2026-03-25T18:29:00Z</dcterms:created>
  <dcterms:modified xsi:type="dcterms:W3CDTF">2026-03-25T19:20:00Z</dcterms:modified>
</cp:coreProperties>
</file>