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01FD" w14:textId="77777777" w:rsidR="00000000" w:rsidRPr="002177F8" w:rsidRDefault="00000000" w:rsidP="002177F8">
      <w:pPr>
        <w:spacing w:after="0" w:line="240" w:lineRule="auto"/>
        <w:rPr>
          <w:rFonts w:cstheme="minorHAnsi"/>
          <w:color w:val="000000" w:themeColor="text1"/>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177F8" w:rsidRPr="002177F8" w14:paraId="52140200" w14:textId="77777777" w:rsidTr="00917C3B">
        <w:tc>
          <w:tcPr>
            <w:tcW w:w="1098" w:type="dxa"/>
          </w:tcPr>
          <w:p w14:paraId="521401FE"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SUBJECT*</w:t>
            </w:r>
          </w:p>
        </w:tc>
        <w:tc>
          <w:tcPr>
            <w:tcW w:w="8820" w:type="dxa"/>
          </w:tcPr>
          <w:p w14:paraId="521401FF" w14:textId="77777777" w:rsidR="00000000" w:rsidRPr="002177F8" w:rsidRDefault="00000000" w:rsidP="002177F8">
            <w:pPr>
              <w:spacing w:after="0"/>
              <w:rPr>
                <w:rStyle w:val="AAMSKBFill-InHighlight"/>
                <w:color w:val="000000" w:themeColor="text1"/>
              </w:rPr>
            </w:pPr>
            <w:r w:rsidRPr="002177F8">
              <w:rPr>
                <w:rStyle w:val="AAMSKBFill-InHighlight"/>
                <w:color w:val="000000" w:themeColor="text1"/>
              </w:rPr>
              <w:t xml:space="preserve">AvaSure Telesitter   </w:t>
            </w:r>
          </w:p>
        </w:tc>
      </w:tr>
    </w:tbl>
    <w:p w14:paraId="52140201" w14:textId="77777777" w:rsidR="00000000" w:rsidRPr="002177F8" w:rsidRDefault="00000000" w:rsidP="002177F8">
      <w:pPr>
        <w:spacing w:after="0" w:line="240" w:lineRule="auto"/>
        <w:rPr>
          <w:rFonts w:eastAsia="Calibri" w:cstheme="minorHAnsi"/>
          <w:color w:val="000000" w:themeColor="text1"/>
          <w:szCs w:val="20"/>
        </w:rPr>
      </w:pPr>
    </w:p>
    <w:p w14:paraId="52140202" w14:textId="77777777" w:rsidR="00000000" w:rsidRPr="002177F8" w:rsidRDefault="00000000" w:rsidP="002177F8">
      <w:pPr>
        <w:pBdr>
          <w:top w:val="single" w:sz="4" w:space="1" w:color="auto"/>
          <w:bottom w:val="single" w:sz="4" w:space="1" w:color="auto"/>
        </w:pBdr>
        <w:spacing w:after="0" w:line="240" w:lineRule="auto"/>
        <w:jc w:val="center"/>
        <w:rPr>
          <w:rFonts w:eastAsia="Calibri" w:cstheme="minorHAnsi"/>
          <w:b/>
          <w:color w:val="000000" w:themeColor="text1"/>
          <w:szCs w:val="20"/>
        </w:rPr>
      </w:pPr>
      <w:r w:rsidRPr="002177F8">
        <w:rPr>
          <w:rFonts w:cstheme="minorHAnsi"/>
          <w:b/>
          <w:color w:val="000000" w:themeColor="tex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177F8" w:rsidRPr="002177F8" w14:paraId="52140205" w14:textId="77777777" w:rsidTr="006E6FE5">
        <w:tc>
          <w:tcPr>
            <w:tcW w:w="4698" w:type="dxa"/>
            <w:hideMark/>
          </w:tcPr>
          <w:p w14:paraId="52140203"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CONTRACTING OFFICE’S ZIP CODE*</w:t>
            </w:r>
          </w:p>
        </w:tc>
        <w:tc>
          <w:tcPr>
            <w:tcW w:w="5220" w:type="dxa"/>
            <w:hideMark/>
          </w:tcPr>
          <w:p w14:paraId="52140204" w14:textId="77777777" w:rsidR="00000000" w:rsidRPr="002177F8" w:rsidRDefault="00000000" w:rsidP="002177F8">
            <w:pPr>
              <w:spacing w:after="0"/>
              <w:rPr>
                <w:rFonts w:cstheme="minorHAnsi"/>
                <w:color w:val="000000" w:themeColor="text1"/>
              </w:rPr>
            </w:pPr>
            <w:r w:rsidRPr="002177F8">
              <w:rPr>
                <w:rFonts w:cstheme="minorHAnsi"/>
                <w:color w:val="000000" w:themeColor="text1"/>
              </w:rPr>
              <w:t>90815</w:t>
            </w:r>
          </w:p>
        </w:tc>
      </w:tr>
      <w:tr w:rsidR="002177F8" w:rsidRPr="002177F8" w14:paraId="52140208" w14:textId="77777777" w:rsidTr="006E6FE5">
        <w:tc>
          <w:tcPr>
            <w:tcW w:w="4698" w:type="dxa"/>
            <w:hideMark/>
          </w:tcPr>
          <w:p w14:paraId="52140206"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SOLICITATION NUMBER*</w:t>
            </w:r>
          </w:p>
        </w:tc>
        <w:tc>
          <w:tcPr>
            <w:tcW w:w="5220" w:type="dxa"/>
            <w:hideMark/>
          </w:tcPr>
          <w:p w14:paraId="52140207" w14:textId="77777777" w:rsidR="00000000" w:rsidRPr="002177F8" w:rsidRDefault="00000000" w:rsidP="002177F8">
            <w:pPr>
              <w:spacing w:after="0"/>
              <w:rPr>
                <w:rFonts w:cstheme="minorHAnsi"/>
                <w:color w:val="000000" w:themeColor="text1"/>
              </w:rPr>
            </w:pPr>
            <w:r w:rsidRPr="002177F8">
              <w:rPr>
                <w:rFonts w:cstheme="minorHAnsi"/>
                <w:color w:val="000000" w:themeColor="text1"/>
              </w:rPr>
              <w:t>36C26226Q0669</w:t>
            </w:r>
          </w:p>
        </w:tc>
      </w:tr>
      <w:tr w:rsidR="002177F8" w:rsidRPr="002177F8" w14:paraId="5214020B" w14:textId="77777777" w:rsidTr="006E6FE5">
        <w:tc>
          <w:tcPr>
            <w:tcW w:w="4698" w:type="dxa"/>
            <w:hideMark/>
          </w:tcPr>
          <w:p w14:paraId="52140209"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RESPONSE DATE/TIME/ZONE</w:t>
            </w:r>
          </w:p>
        </w:tc>
        <w:tc>
          <w:tcPr>
            <w:tcW w:w="5220" w:type="dxa"/>
            <w:hideMark/>
          </w:tcPr>
          <w:p w14:paraId="5214020A" w14:textId="55DB1275"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04-2</w:t>
            </w:r>
            <w:r w:rsidR="004E22DB">
              <w:rPr>
                <w:rFonts w:cstheme="minorHAnsi"/>
                <w:color w:val="000000" w:themeColor="text1"/>
                <w:szCs w:val="20"/>
              </w:rPr>
              <w:t>7</w:t>
            </w:r>
            <w:r w:rsidRPr="002177F8">
              <w:rPr>
                <w:rFonts w:cstheme="minorHAnsi"/>
                <w:color w:val="000000" w:themeColor="text1"/>
                <w:szCs w:val="20"/>
              </w:rPr>
              <w:t>-2026</w:t>
            </w:r>
            <w:r w:rsidRPr="002177F8">
              <w:rPr>
                <w:rStyle w:val="AAMSKBFill-InHighlight"/>
                <w:rFonts w:cstheme="minorHAnsi"/>
                <w:color w:val="000000" w:themeColor="text1"/>
              </w:rPr>
              <w:t xml:space="preserve"> </w:t>
            </w:r>
            <w:r w:rsidRPr="002177F8">
              <w:rPr>
                <w:rFonts w:cstheme="minorHAnsi"/>
                <w:color w:val="000000" w:themeColor="text1"/>
                <w:szCs w:val="20"/>
              </w:rPr>
              <w:t>11:00 AM</w:t>
            </w:r>
            <w:r w:rsidRPr="002177F8">
              <w:rPr>
                <w:rStyle w:val="AAMSKBFill-InHighlight"/>
                <w:rFonts w:cstheme="minorHAnsi"/>
                <w:color w:val="000000" w:themeColor="text1"/>
              </w:rPr>
              <w:t xml:space="preserve"> </w:t>
            </w:r>
            <w:r w:rsidRPr="002177F8">
              <w:rPr>
                <w:rFonts w:cstheme="minorHAnsi"/>
                <w:color w:val="000000" w:themeColor="text1"/>
                <w:szCs w:val="20"/>
              </w:rPr>
              <w:t>PACIFIC TIME, LOS ANGELES, USA</w:t>
            </w:r>
          </w:p>
        </w:tc>
      </w:tr>
      <w:tr w:rsidR="002177F8" w:rsidRPr="002177F8" w14:paraId="5214020E" w14:textId="77777777" w:rsidTr="006E6FE5">
        <w:tc>
          <w:tcPr>
            <w:tcW w:w="4698" w:type="dxa"/>
          </w:tcPr>
          <w:p w14:paraId="5214020C"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ARCHIVE</w:t>
            </w:r>
          </w:p>
        </w:tc>
        <w:tc>
          <w:tcPr>
            <w:tcW w:w="5220" w:type="dxa"/>
            <w:hideMark/>
          </w:tcPr>
          <w:p w14:paraId="5214020D" w14:textId="77777777"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15</w:t>
            </w:r>
            <w:r w:rsidRPr="002177F8">
              <w:rPr>
                <w:rFonts w:cstheme="minorHAnsi"/>
                <w:color w:val="000000" w:themeColor="text1"/>
                <w:szCs w:val="20"/>
                <w:bdr w:val="none" w:sz="0" w:space="0" w:color="auto" w:frame="1"/>
              </w:rPr>
              <w:t xml:space="preserve"> DAYS AFTER THE RESPONSE DATE</w:t>
            </w:r>
          </w:p>
        </w:tc>
      </w:tr>
      <w:tr w:rsidR="002177F8" w:rsidRPr="002177F8" w14:paraId="52140211" w14:textId="77777777" w:rsidTr="006E6FE5">
        <w:tc>
          <w:tcPr>
            <w:tcW w:w="4698" w:type="dxa"/>
          </w:tcPr>
          <w:p w14:paraId="5214020F"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RECOVERY ACT FUNDS</w:t>
            </w:r>
          </w:p>
        </w:tc>
        <w:tc>
          <w:tcPr>
            <w:tcW w:w="5220" w:type="dxa"/>
            <w:hideMark/>
          </w:tcPr>
          <w:p w14:paraId="52140210" w14:textId="77777777"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N</w:t>
            </w:r>
          </w:p>
        </w:tc>
      </w:tr>
      <w:tr w:rsidR="002177F8" w:rsidRPr="002177F8" w14:paraId="52140214" w14:textId="77777777" w:rsidTr="006E6FE5">
        <w:tc>
          <w:tcPr>
            <w:tcW w:w="4698" w:type="dxa"/>
          </w:tcPr>
          <w:p w14:paraId="52140212"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SET-ASIDE</w:t>
            </w:r>
          </w:p>
        </w:tc>
        <w:tc>
          <w:tcPr>
            <w:tcW w:w="5220" w:type="dxa"/>
            <w:hideMark/>
          </w:tcPr>
          <w:p w14:paraId="52140213" w14:textId="77777777"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SDVOSBC</w:t>
            </w:r>
          </w:p>
        </w:tc>
      </w:tr>
      <w:tr w:rsidR="002177F8" w:rsidRPr="002177F8" w14:paraId="52140217" w14:textId="77777777" w:rsidTr="006E6FE5">
        <w:tc>
          <w:tcPr>
            <w:tcW w:w="4698" w:type="dxa"/>
          </w:tcPr>
          <w:p w14:paraId="52140215"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PRODUCT SERVICE CODE*</w:t>
            </w:r>
          </w:p>
        </w:tc>
        <w:tc>
          <w:tcPr>
            <w:tcW w:w="5220" w:type="dxa"/>
          </w:tcPr>
          <w:p w14:paraId="52140216" w14:textId="77777777" w:rsidR="00000000" w:rsidRPr="002177F8" w:rsidRDefault="00000000" w:rsidP="002177F8">
            <w:pPr>
              <w:spacing w:after="0"/>
              <w:rPr>
                <w:rStyle w:val="AAMSKBFill-InHighlight"/>
                <w:color w:val="000000" w:themeColor="text1"/>
              </w:rPr>
            </w:pPr>
            <w:r w:rsidRPr="002177F8">
              <w:rPr>
                <w:rStyle w:val="AAMSKBFill-InHighlight"/>
                <w:color w:val="000000" w:themeColor="text1"/>
              </w:rPr>
              <w:t>6515</w:t>
            </w:r>
          </w:p>
        </w:tc>
      </w:tr>
      <w:tr w:rsidR="002177F8" w:rsidRPr="002177F8" w14:paraId="5214021A" w14:textId="77777777" w:rsidTr="006E6FE5">
        <w:tc>
          <w:tcPr>
            <w:tcW w:w="4698" w:type="dxa"/>
          </w:tcPr>
          <w:p w14:paraId="52140218"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NAICS CODE*</w:t>
            </w:r>
          </w:p>
        </w:tc>
        <w:tc>
          <w:tcPr>
            <w:tcW w:w="5220" w:type="dxa"/>
            <w:hideMark/>
          </w:tcPr>
          <w:p w14:paraId="52140219" w14:textId="77777777"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334510</w:t>
            </w:r>
          </w:p>
        </w:tc>
      </w:tr>
      <w:tr w:rsidR="002177F8" w:rsidRPr="002177F8" w14:paraId="52140222" w14:textId="77777777" w:rsidTr="006E6FE5">
        <w:tc>
          <w:tcPr>
            <w:tcW w:w="4698" w:type="dxa"/>
            <w:hideMark/>
          </w:tcPr>
          <w:p w14:paraId="5214021B"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CONTRACTING OFFICE ADDRESS</w:t>
            </w:r>
          </w:p>
        </w:tc>
        <w:tc>
          <w:tcPr>
            <w:tcW w:w="5220" w:type="dxa"/>
          </w:tcPr>
          <w:p w14:paraId="5214021C"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Department of Veterans Affairs</w:t>
            </w:r>
            <w:r w:rsidRPr="002177F8">
              <w:rPr>
                <w:rStyle w:val="AAMSKBFill-InHighlight"/>
                <w:rFonts w:cstheme="minorHAnsi"/>
                <w:color w:val="000000" w:themeColor="text1"/>
              </w:rPr>
              <w:t xml:space="preserve"> </w:t>
            </w:r>
          </w:p>
          <w:p w14:paraId="5214021D"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Network Contracting Office 22</w:t>
            </w:r>
            <w:r w:rsidRPr="002177F8">
              <w:rPr>
                <w:rStyle w:val="AAMSKBFill-InHighlight"/>
                <w:rFonts w:cstheme="minorHAnsi"/>
                <w:color w:val="000000" w:themeColor="text1"/>
              </w:rPr>
              <w:t xml:space="preserve"> </w:t>
            </w:r>
          </w:p>
          <w:p w14:paraId="5214021E"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4811 Airport Plaza Drive</w:t>
            </w:r>
            <w:r w:rsidRPr="002177F8">
              <w:rPr>
                <w:rStyle w:val="AAMSKBFill-InHighlight"/>
                <w:rFonts w:cstheme="minorHAnsi"/>
                <w:color w:val="000000" w:themeColor="text1"/>
              </w:rPr>
              <w:t xml:space="preserve"> </w:t>
            </w:r>
          </w:p>
          <w:p w14:paraId="5214021F"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Suite 600</w:t>
            </w:r>
          </w:p>
          <w:p w14:paraId="52140220"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Long Beach CA  90815</w:t>
            </w:r>
            <w:r w:rsidRPr="002177F8">
              <w:rPr>
                <w:rStyle w:val="AAMSKBFill-InHighlight"/>
                <w:rFonts w:cstheme="minorHAnsi"/>
                <w:color w:val="000000" w:themeColor="text1"/>
              </w:rPr>
              <w:t xml:space="preserve"> </w:t>
            </w:r>
          </w:p>
          <w:p w14:paraId="52140221" w14:textId="77777777" w:rsidR="00000000" w:rsidRPr="002177F8" w:rsidRDefault="00000000" w:rsidP="002177F8">
            <w:pPr>
              <w:spacing w:after="0"/>
              <w:rPr>
                <w:rFonts w:cstheme="minorHAnsi"/>
                <w:color w:val="000000" w:themeColor="text1"/>
                <w:szCs w:val="20"/>
              </w:rPr>
            </w:pPr>
          </w:p>
        </w:tc>
      </w:tr>
      <w:tr w:rsidR="00616C1B" w:rsidRPr="002177F8" w14:paraId="5214022C" w14:textId="77777777" w:rsidTr="006E6FE5">
        <w:tc>
          <w:tcPr>
            <w:tcW w:w="4698" w:type="dxa"/>
          </w:tcPr>
          <w:p w14:paraId="52140223"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POINT OF CONTACT*</w:t>
            </w:r>
          </w:p>
          <w:p w14:paraId="52140224" w14:textId="77777777" w:rsidR="00000000" w:rsidRPr="002177F8" w:rsidRDefault="00000000" w:rsidP="002177F8">
            <w:pPr>
              <w:spacing w:after="0"/>
              <w:rPr>
                <w:rFonts w:cstheme="minorHAnsi"/>
                <w:b/>
                <w:color w:val="000000" w:themeColor="text1"/>
                <w:szCs w:val="20"/>
              </w:rPr>
            </w:pPr>
          </w:p>
          <w:p w14:paraId="52140225" w14:textId="77777777" w:rsidR="00000000" w:rsidRPr="002177F8" w:rsidRDefault="00000000" w:rsidP="002177F8">
            <w:pPr>
              <w:spacing w:after="0"/>
              <w:rPr>
                <w:rFonts w:cstheme="minorHAnsi"/>
                <w:b/>
                <w:color w:val="000000" w:themeColor="text1"/>
                <w:szCs w:val="20"/>
              </w:rPr>
            </w:pPr>
          </w:p>
        </w:tc>
        <w:tc>
          <w:tcPr>
            <w:tcW w:w="5220" w:type="dxa"/>
            <w:hideMark/>
          </w:tcPr>
          <w:p w14:paraId="52140226"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Contracting Specialist</w:t>
            </w:r>
            <w:r w:rsidRPr="002177F8">
              <w:rPr>
                <w:rStyle w:val="AAMSKBFill-InHighlight"/>
                <w:rFonts w:cstheme="minorHAnsi"/>
                <w:color w:val="000000" w:themeColor="text1"/>
              </w:rPr>
              <w:t xml:space="preserve"> </w:t>
            </w:r>
          </w:p>
          <w:p w14:paraId="52140227"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Espinoza, Jose A.</w:t>
            </w:r>
          </w:p>
          <w:p w14:paraId="52140228" w14:textId="77777777" w:rsidR="00000000" w:rsidRPr="002177F8" w:rsidRDefault="00000000" w:rsidP="002177F8">
            <w:pPr>
              <w:spacing w:after="0"/>
              <w:rPr>
                <w:rFonts w:eastAsiaTheme="minorHAnsi" w:cstheme="minorHAnsi"/>
                <w:color w:val="000000" w:themeColor="text1"/>
                <w:szCs w:val="20"/>
                <w:bdr w:val="none" w:sz="0" w:space="0" w:color="auto" w:frame="1"/>
              </w:rPr>
            </w:pPr>
            <w:r w:rsidRPr="002177F8">
              <w:rPr>
                <w:rFonts w:eastAsiaTheme="minorHAnsi" w:cstheme="minorHAnsi"/>
                <w:color w:val="000000" w:themeColor="text1"/>
                <w:szCs w:val="20"/>
                <w:bdr w:val="none" w:sz="0" w:space="0" w:color="auto" w:frame="1"/>
              </w:rPr>
              <w:t>jose.espinoza3@va.gov</w:t>
            </w:r>
          </w:p>
          <w:p w14:paraId="52140229" w14:textId="77777777" w:rsidR="00000000" w:rsidRPr="002177F8" w:rsidRDefault="00000000" w:rsidP="002177F8">
            <w:pPr>
              <w:spacing w:after="0"/>
              <w:rPr>
                <w:rFonts w:eastAsiaTheme="minorHAnsi" w:cstheme="minorHAnsi"/>
                <w:color w:val="000000" w:themeColor="text1"/>
                <w:szCs w:val="20"/>
                <w:bdr w:val="none" w:sz="0" w:space="0" w:color="auto" w:frame="1"/>
              </w:rPr>
            </w:pPr>
          </w:p>
          <w:p w14:paraId="5214022A" w14:textId="77777777" w:rsidR="00000000" w:rsidRPr="002177F8" w:rsidRDefault="00000000" w:rsidP="002177F8">
            <w:pPr>
              <w:spacing w:after="0"/>
              <w:rPr>
                <w:rFonts w:eastAsiaTheme="minorHAnsi" w:cstheme="minorHAnsi"/>
                <w:color w:val="000000" w:themeColor="text1"/>
                <w:szCs w:val="20"/>
                <w:bdr w:val="none" w:sz="0" w:space="0" w:color="auto" w:frame="1"/>
              </w:rPr>
            </w:pPr>
          </w:p>
          <w:p w14:paraId="5214022B" w14:textId="77777777" w:rsidR="00000000" w:rsidRPr="002177F8" w:rsidRDefault="00000000" w:rsidP="002177F8">
            <w:pPr>
              <w:spacing w:after="0"/>
              <w:rPr>
                <w:rFonts w:cstheme="minorHAnsi"/>
                <w:color w:val="000000" w:themeColor="text1"/>
                <w:szCs w:val="20"/>
              </w:rPr>
            </w:pPr>
          </w:p>
        </w:tc>
      </w:tr>
    </w:tbl>
    <w:p w14:paraId="5214022D" w14:textId="77777777" w:rsidR="00000000" w:rsidRPr="002177F8" w:rsidRDefault="00000000" w:rsidP="002177F8">
      <w:pPr>
        <w:spacing w:after="0" w:line="240" w:lineRule="auto"/>
        <w:rPr>
          <w:rFonts w:cstheme="minorHAnsi"/>
          <w:color w:val="000000" w:themeColor="text1"/>
          <w:szCs w:val="20"/>
        </w:rPr>
      </w:pPr>
    </w:p>
    <w:p w14:paraId="5214022E" w14:textId="77777777" w:rsidR="00000000" w:rsidRPr="002177F8" w:rsidRDefault="00000000" w:rsidP="002177F8">
      <w:pPr>
        <w:pBdr>
          <w:top w:val="single" w:sz="4" w:space="1" w:color="auto"/>
          <w:bottom w:val="single" w:sz="4" w:space="1" w:color="auto"/>
        </w:pBdr>
        <w:spacing w:after="0" w:line="240" w:lineRule="auto"/>
        <w:jc w:val="center"/>
        <w:rPr>
          <w:rFonts w:eastAsia="Calibri" w:cstheme="minorHAnsi"/>
          <w:b/>
          <w:color w:val="000000" w:themeColor="text1"/>
        </w:rPr>
      </w:pPr>
      <w:r w:rsidRPr="002177F8">
        <w:rPr>
          <w:rFonts w:cstheme="minorHAnsi"/>
          <w:b/>
          <w:color w:val="000000" w:themeColor="tex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77F8" w:rsidRPr="002177F8" w14:paraId="52140231" w14:textId="77777777" w:rsidTr="000E2EDD">
        <w:tc>
          <w:tcPr>
            <w:tcW w:w="4675" w:type="dxa"/>
          </w:tcPr>
          <w:p w14:paraId="5214022F"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ADDRESS</w:t>
            </w:r>
          </w:p>
        </w:tc>
        <w:tc>
          <w:tcPr>
            <w:tcW w:w="5243" w:type="dxa"/>
          </w:tcPr>
          <w:p w14:paraId="52140230" w14:textId="77777777" w:rsidR="00000000" w:rsidRPr="002177F8" w:rsidRDefault="00000000" w:rsidP="002177F8">
            <w:pPr>
              <w:spacing w:after="0"/>
              <w:rPr>
                <w:rStyle w:val="AAMSKBFill-InHighlight"/>
                <w:rFonts w:cstheme="minorHAnsi"/>
                <w:color w:val="000000" w:themeColor="text1"/>
              </w:rPr>
            </w:pPr>
            <w:r w:rsidRPr="002177F8">
              <w:rPr>
                <w:rStyle w:val="AAMSKBFill-InHighlight"/>
                <w:rFonts w:cstheme="minorHAnsi"/>
                <w:color w:val="000000" w:themeColor="text1"/>
              </w:rPr>
              <w:t>Department of Veteran Affairs</w:t>
            </w:r>
          </w:p>
        </w:tc>
      </w:tr>
      <w:tr w:rsidR="002177F8" w:rsidRPr="002177F8" w14:paraId="52140234" w14:textId="77777777" w:rsidTr="000E2EDD">
        <w:tc>
          <w:tcPr>
            <w:tcW w:w="4675" w:type="dxa"/>
          </w:tcPr>
          <w:p w14:paraId="52140232" w14:textId="77777777" w:rsidR="00000000" w:rsidRPr="002177F8" w:rsidRDefault="00000000" w:rsidP="002177F8">
            <w:pPr>
              <w:spacing w:after="0"/>
              <w:rPr>
                <w:rFonts w:cstheme="minorHAnsi"/>
                <w:b/>
                <w:color w:val="000000" w:themeColor="text1"/>
                <w:szCs w:val="20"/>
              </w:rPr>
            </w:pPr>
          </w:p>
        </w:tc>
        <w:tc>
          <w:tcPr>
            <w:tcW w:w="5243" w:type="dxa"/>
          </w:tcPr>
          <w:p w14:paraId="52140233" w14:textId="6DF9ED90" w:rsidR="00000000" w:rsidRPr="002177F8" w:rsidRDefault="002177F8" w:rsidP="002177F8">
            <w:pPr>
              <w:spacing w:after="0"/>
              <w:rPr>
                <w:rStyle w:val="AAMSKBFill-InHighlight"/>
                <w:rFonts w:cstheme="minorHAnsi"/>
                <w:color w:val="000000" w:themeColor="text1"/>
              </w:rPr>
            </w:pPr>
            <w:r w:rsidRPr="002177F8">
              <w:rPr>
                <w:rStyle w:val="AAMSKBFill-InHighlight"/>
                <w:rFonts w:cstheme="minorHAnsi"/>
                <w:color w:val="000000" w:themeColor="text1"/>
              </w:rPr>
              <w:t>New Mexico</w:t>
            </w:r>
            <w:r w:rsidR="00000000" w:rsidRPr="002177F8">
              <w:rPr>
                <w:rStyle w:val="AAMSKBFill-InHighlight"/>
                <w:rFonts w:cstheme="minorHAnsi"/>
                <w:color w:val="000000" w:themeColor="text1"/>
              </w:rPr>
              <w:t xml:space="preserve"> VA Healthcare System</w:t>
            </w:r>
          </w:p>
        </w:tc>
      </w:tr>
      <w:tr w:rsidR="002177F8" w:rsidRPr="002177F8" w14:paraId="52140237" w14:textId="77777777" w:rsidTr="000E2EDD">
        <w:tc>
          <w:tcPr>
            <w:tcW w:w="4675" w:type="dxa"/>
          </w:tcPr>
          <w:p w14:paraId="52140235" w14:textId="77777777" w:rsidR="00000000" w:rsidRPr="002177F8" w:rsidRDefault="00000000" w:rsidP="002177F8">
            <w:pPr>
              <w:spacing w:after="0"/>
              <w:rPr>
                <w:rFonts w:cstheme="minorHAnsi"/>
                <w:b/>
                <w:color w:val="000000" w:themeColor="text1"/>
                <w:szCs w:val="20"/>
              </w:rPr>
            </w:pPr>
          </w:p>
        </w:tc>
        <w:tc>
          <w:tcPr>
            <w:tcW w:w="5243" w:type="dxa"/>
          </w:tcPr>
          <w:p w14:paraId="52140236" w14:textId="77777777" w:rsidR="00000000" w:rsidRPr="002177F8" w:rsidRDefault="00000000" w:rsidP="002177F8">
            <w:pPr>
              <w:spacing w:after="0"/>
              <w:rPr>
                <w:rStyle w:val="AAMSKBFill-InHighlight"/>
                <w:rFonts w:cstheme="minorHAnsi"/>
                <w:color w:val="000000" w:themeColor="text1"/>
              </w:rPr>
            </w:pPr>
            <w:r w:rsidRPr="002177F8">
              <w:rPr>
                <w:rStyle w:val="AAMSKBFill-InHighlight"/>
                <w:rFonts w:cstheme="minorHAnsi"/>
                <w:color w:val="000000" w:themeColor="text1"/>
              </w:rPr>
              <w:t>1501 San Pedro Dr SE Bldg 46</w:t>
            </w:r>
          </w:p>
        </w:tc>
      </w:tr>
      <w:tr w:rsidR="002177F8" w:rsidRPr="002177F8" w14:paraId="5214023A" w14:textId="77777777" w:rsidTr="000E2EDD">
        <w:tc>
          <w:tcPr>
            <w:tcW w:w="4675" w:type="dxa"/>
          </w:tcPr>
          <w:p w14:paraId="52140238" w14:textId="77777777" w:rsidR="00000000" w:rsidRPr="002177F8" w:rsidRDefault="00000000" w:rsidP="002177F8">
            <w:pPr>
              <w:spacing w:after="0"/>
              <w:rPr>
                <w:rFonts w:cstheme="minorHAnsi"/>
                <w:b/>
                <w:color w:val="000000" w:themeColor="text1"/>
                <w:szCs w:val="20"/>
              </w:rPr>
            </w:pPr>
          </w:p>
        </w:tc>
        <w:tc>
          <w:tcPr>
            <w:tcW w:w="5243" w:type="dxa"/>
          </w:tcPr>
          <w:p w14:paraId="52140239" w14:textId="77777777" w:rsidR="00000000" w:rsidRPr="002177F8" w:rsidRDefault="00000000" w:rsidP="002177F8">
            <w:pPr>
              <w:spacing w:after="0"/>
              <w:rPr>
                <w:rStyle w:val="AAMSKBFill-InHighlight"/>
                <w:rFonts w:cstheme="minorHAnsi"/>
                <w:color w:val="000000" w:themeColor="text1"/>
              </w:rPr>
            </w:pPr>
          </w:p>
        </w:tc>
      </w:tr>
      <w:tr w:rsidR="002177F8" w:rsidRPr="002177F8" w14:paraId="5214023D" w14:textId="77777777" w:rsidTr="000E2EDD">
        <w:tc>
          <w:tcPr>
            <w:tcW w:w="4675" w:type="dxa"/>
          </w:tcPr>
          <w:p w14:paraId="5214023B" w14:textId="77777777" w:rsidR="00000000" w:rsidRPr="002177F8" w:rsidRDefault="00000000" w:rsidP="002177F8">
            <w:pPr>
              <w:spacing w:after="0"/>
              <w:rPr>
                <w:rFonts w:cstheme="minorHAnsi"/>
                <w:b/>
                <w:color w:val="000000" w:themeColor="text1"/>
                <w:szCs w:val="20"/>
              </w:rPr>
            </w:pPr>
          </w:p>
        </w:tc>
        <w:tc>
          <w:tcPr>
            <w:tcW w:w="5243" w:type="dxa"/>
          </w:tcPr>
          <w:p w14:paraId="5214023C" w14:textId="77777777" w:rsidR="00000000" w:rsidRPr="002177F8" w:rsidRDefault="00000000" w:rsidP="002177F8">
            <w:pPr>
              <w:spacing w:after="0"/>
              <w:rPr>
                <w:rStyle w:val="AAMSKBFill-InHighlight"/>
                <w:rFonts w:cstheme="minorHAnsi"/>
                <w:color w:val="000000" w:themeColor="text1"/>
              </w:rPr>
            </w:pPr>
            <w:r w:rsidRPr="002177F8">
              <w:rPr>
                <w:rStyle w:val="AAMSKBFill-InHighlight"/>
                <w:rFonts w:cstheme="minorHAnsi"/>
                <w:color w:val="000000" w:themeColor="text1"/>
              </w:rPr>
              <w:t>Albuquerque</w:t>
            </w:r>
            <w:r w:rsidRPr="002177F8">
              <w:rPr>
                <w:rFonts w:cstheme="minorHAnsi"/>
                <w:color w:val="000000" w:themeColor="text1"/>
                <w:szCs w:val="20"/>
              </w:rPr>
              <w:t xml:space="preserve"> </w:t>
            </w:r>
            <w:r w:rsidRPr="002177F8">
              <w:rPr>
                <w:rStyle w:val="AAMSKBFill-InHighlight"/>
                <w:rFonts w:cstheme="minorHAnsi"/>
                <w:color w:val="000000" w:themeColor="text1"/>
              </w:rPr>
              <w:t>NM</w:t>
            </w:r>
          </w:p>
        </w:tc>
      </w:tr>
      <w:tr w:rsidR="002177F8" w:rsidRPr="002177F8" w14:paraId="52140240" w14:textId="77777777" w:rsidTr="000E2EDD">
        <w:tc>
          <w:tcPr>
            <w:tcW w:w="4675" w:type="dxa"/>
            <w:hideMark/>
          </w:tcPr>
          <w:p w14:paraId="5214023E"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POSTAL CODE</w:t>
            </w:r>
          </w:p>
        </w:tc>
        <w:tc>
          <w:tcPr>
            <w:tcW w:w="5243" w:type="dxa"/>
            <w:hideMark/>
          </w:tcPr>
          <w:p w14:paraId="5214023F" w14:textId="77777777" w:rsidR="00000000" w:rsidRPr="002177F8" w:rsidRDefault="00000000" w:rsidP="002177F8">
            <w:pPr>
              <w:spacing w:after="0"/>
              <w:rPr>
                <w:rFonts w:cstheme="minorHAnsi"/>
                <w:color w:val="000000" w:themeColor="text1"/>
                <w:szCs w:val="20"/>
              </w:rPr>
            </w:pPr>
            <w:r w:rsidRPr="002177F8">
              <w:rPr>
                <w:rFonts w:cstheme="minorHAnsi"/>
                <w:color w:val="000000" w:themeColor="text1"/>
                <w:szCs w:val="20"/>
              </w:rPr>
              <w:t>87108-5154</w:t>
            </w:r>
          </w:p>
        </w:tc>
      </w:tr>
      <w:tr w:rsidR="00616C1B" w:rsidRPr="002177F8" w14:paraId="52140243" w14:textId="77777777" w:rsidTr="000E2EDD">
        <w:tc>
          <w:tcPr>
            <w:tcW w:w="4675" w:type="dxa"/>
            <w:hideMark/>
          </w:tcPr>
          <w:p w14:paraId="52140241" w14:textId="77777777" w:rsidR="00000000" w:rsidRPr="002177F8" w:rsidRDefault="00000000" w:rsidP="002177F8">
            <w:pPr>
              <w:spacing w:after="0"/>
              <w:rPr>
                <w:rFonts w:cstheme="minorHAnsi"/>
                <w:b/>
                <w:color w:val="000000" w:themeColor="text1"/>
                <w:szCs w:val="20"/>
              </w:rPr>
            </w:pPr>
            <w:r w:rsidRPr="002177F8">
              <w:rPr>
                <w:rFonts w:cstheme="minorHAnsi"/>
                <w:b/>
                <w:color w:val="000000" w:themeColor="text1"/>
                <w:szCs w:val="20"/>
              </w:rPr>
              <w:t>COUNTRY</w:t>
            </w:r>
          </w:p>
        </w:tc>
        <w:tc>
          <w:tcPr>
            <w:tcW w:w="5243" w:type="dxa"/>
            <w:hideMark/>
          </w:tcPr>
          <w:p w14:paraId="52140242" w14:textId="77777777" w:rsidR="00000000" w:rsidRPr="002177F8" w:rsidRDefault="00000000" w:rsidP="002177F8">
            <w:pPr>
              <w:spacing w:after="0"/>
              <w:rPr>
                <w:rFonts w:cstheme="minorHAnsi"/>
                <w:color w:val="000000" w:themeColor="text1"/>
                <w:szCs w:val="20"/>
              </w:rPr>
            </w:pPr>
          </w:p>
        </w:tc>
      </w:tr>
    </w:tbl>
    <w:p w14:paraId="52140244" w14:textId="77777777" w:rsidR="00000000" w:rsidRPr="002177F8" w:rsidRDefault="00000000" w:rsidP="002177F8">
      <w:pPr>
        <w:spacing w:after="0" w:line="240" w:lineRule="auto"/>
        <w:jc w:val="center"/>
        <w:rPr>
          <w:rFonts w:eastAsia="Calibri" w:cstheme="minorHAnsi"/>
          <w:b/>
          <w:color w:val="000000" w:themeColor="text1"/>
        </w:rPr>
      </w:pPr>
    </w:p>
    <w:p w14:paraId="52140245" w14:textId="77777777" w:rsidR="00000000" w:rsidRPr="002177F8" w:rsidRDefault="00000000" w:rsidP="002177F8">
      <w:pPr>
        <w:pBdr>
          <w:top w:val="single" w:sz="4" w:space="1" w:color="auto"/>
          <w:bottom w:val="single" w:sz="4" w:space="1" w:color="auto"/>
        </w:pBdr>
        <w:spacing w:after="0" w:line="240" w:lineRule="auto"/>
        <w:jc w:val="center"/>
        <w:rPr>
          <w:rFonts w:eastAsia="Calibri" w:cstheme="minorHAnsi"/>
          <w:b/>
          <w:color w:val="000000" w:themeColor="text1"/>
        </w:rPr>
      </w:pPr>
      <w:r w:rsidRPr="002177F8">
        <w:rPr>
          <w:rFonts w:cstheme="minorHAnsi"/>
          <w:b/>
          <w:color w:val="000000" w:themeColor="tex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177F8" w:rsidRPr="002177F8" w14:paraId="52140248" w14:textId="77777777" w:rsidTr="009C37D0">
        <w:tc>
          <w:tcPr>
            <w:tcW w:w="4675" w:type="dxa"/>
            <w:hideMark/>
          </w:tcPr>
          <w:p w14:paraId="52140246" w14:textId="77777777" w:rsidR="00000000" w:rsidRPr="002177F8" w:rsidRDefault="00000000" w:rsidP="002177F8">
            <w:pPr>
              <w:spacing w:after="0"/>
              <w:rPr>
                <w:rFonts w:cstheme="minorHAnsi"/>
                <w:b/>
                <w:color w:val="000000" w:themeColor="text1"/>
              </w:rPr>
            </w:pPr>
            <w:r w:rsidRPr="002177F8">
              <w:rPr>
                <w:rFonts w:cstheme="minorHAnsi"/>
                <w:b/>
                <w:color w:val="000000" w:themeColor="text1"/>
              </w:rPr>
              <w:t>AGENCY’S URL</w:t>
            </w:r>
          </w:p>
        </w:tc>
        <w:tc>
          <w:tcPr>
            <w:tcW w:w="5243" w:type="dxa"/>
            <w:hideMark/>
          </w:tcPr>
          <w:p w14:paraId="52140247" w14:textId="77777777" w:rsidR="00000000" w:rsidRPr="002177F8" w:rsidRDefault="00000000" w:rsidP="002177F8">
            <w:pPr>
              <w:spacing w:after="0"/>
              <w:rPr>
                <w:rFonts w:cstheme="minorHAnsi"/>
                <w:color w:val="000000" w:themeColor="text1"/>
              </w:rPr>
            </w:pPr>
          </w:p>
        </w:tc>
      </w:tr>
      <w:tr w:rsidR="002177F8" w:rsidRPr="002177F8" w14:paraId="5214024B" w14:textId="77777777" w:rsidTr="009C37D0">
        <w:tc>
          <w:tcPr>
            <w:tcW w:w="4675" w:type="dxa"/>
            <w:hideMark/>
          </w:tcPr>
          <w:p w14:paraId="52140249" w14:textId="77777777" w:rsidR="00000000" w:rsidRPr="002177F8" w:rsidRDefault="00000000" w:rsidP="002177F8">
            <w:pPr>
              <w:spacing w:after="0"/>
              <w:rPr>
                <w:rFonts w:cstheme="minorHAnsi"/>
                <w:b/>
                <w:color w:val="000000" w:themeColor="text1"/>
              </w:rPr>
            </w:pPr>
            <w:r w:rsidRPr="002177F8">
              <w:rPr>
                <w:rFonts w:cstheme="minorHAnsi"/>
                <w:b/>
                <w:color w:val="000000" w:themeColor="text1"/>
              </w:rPr>
              <w:t>URL DESCRIPTION</w:t>
            </w:r>
          </w:p>
        </w:tc>
        <w:tc>
          <w:tcPr>
            <w:tcW w:w="5243" w:type="dxa"/>
            <w:hideMark/>
          </w:tcPr>
          <w:p w14:paraId="5214024A" w14:textId="77777777" w:rsidR="00000000" w:rsidRPr="002177F8" w:rsidRDefault="00000000" w:rsidP="002177F8">
            <w:pPr>
              <w:spacing w:after="0"/>
              <w:rPr>
                <w:rFonts w:cstheme="minorHAnsi"/>
                <w:color w:val="000000" w:themeColor="text1"/>
                <w:szCs w:val="20"/>
              </w:rPr>
            </w:pPr>
          </w:p>
        </w:tc>
      </w:tr>
      <w:tr w:rsidR="002177F8" w:rsidRPr="002177F8" w14:paraId="5214024E" w14:textId="77777777" w:rsidTr="009C37D0">
        <w:tc>
          <w:tcPr>
            <w:tcW w:w="4675" w:type="dxa"/>
            <w:hideMark/>
          </w:tcPr>
          <w:p w14:paraId="5214024C" w14:textId="77777777" w:rsidR="00000000" w:rsidRPr="002177F8" w:rsidRDefault="00000000" w:rsidP="002177F8">
            <w:pPr>
              <w:spacing w:after="0"/>
              <w:rPr>
                <w:rFonts w:cstheme="minorHAnsi"/>
                <w:b/>
                <w:color w:val="000000" w:themeColor="text1"/>
              </w:rPr>
            </w:pPr>
            <w:r w:rsidRPr="002177F8">
              <w:rPr>
                <w:rFonts w:cstheme="minorHAnsi"/>
                <w:b/>
                <w:color w:val="000000" w:themeColor="text1"/>
              </w:rPr>
              <w:t>AGENCY CONTACT’S EMAIL ADDRESS</w:t>
            </w:r>
          </w:p>
        </w:tc>
        <w:tc>
          <w:tcPr>
            <w:tcW w:w="5243" w:type="dxa"/>
            <w:hideMark/>
          </w:tcPr>
          <w:p w14:paraId="5214024D" w14:textId="77777777" w:rsidR="00000000" w:rsidRPr="002177F8" w:rsidRDefault="00000000" w:rsidP="002177F8">
            <w:pPr>
              <w:spacing w:after="0"/>
              <w:rPr>
                <w:rFonts w:cstheme="minorHAnsi"/>
                <w:color w:val="000000" w:themeColor="text1"/>
                <w:szCs w:val="20"/>
              </w:rPr>
            </w:pPr>
          </w:p>
        </w:tc>
      </w:tr>
      <w:tr w:rsidR="002177F8" w:rsidRPr="002177F8" w14:paraId="52140251" w14:textId="77777777" w:rsidTr="009C37D0">
        <w:trPr>
          <w:trHeight w:val="233"/>
        </w:trPr>
        <w:tc>
          <w:tcPr>
            <w:tcW w:w="4675" w:type="dxa"/>
            <w:hideMark/>
          </w:tcPr>
          <w:p w14:paraId="5214024F" w14:textId="77777777" w:rsidR="00000000" w:rsidRPr="002177F8" w:rsidRDefault="00000000" w:rsidP="002177F8">
            <w:pPr>
              <w:spacing w:after="0"/>
              <w:rPr>
                <w:rFonts w:cstheme="minorHAnsi"/>
                <w:b/>
                <w:color w:val="000000" w:themeColor="text1"/>
              </w:rPr>
            </w:pPr>
            <w:r w:rsidRPr="002177F8">
              <w:rPr>
                <w:rFonts w:cstheme="minorHAnsi"/>
                <w:b/>
                <w:color w:val="000000" w:themeColor="text1"/>
              </w:rPr>
              <w:t>EMAIL DESCRIPTION</w:t>
            </w:r>
          </w:p>
        </w:tc>
        <w:tc>
          <w:tcPr>
            <w:tcW w:w="5243" w:type="dxa"/>
            <w:hideMark/>
          </w:tcPr>
          <w:p w14:paraId="52140250" w14:textId="77777777" w:rsidR="00000000" w:rsidRPr="002177F8" w:rsidRDefault="00000000" w:rsidP="002177F8">
            <w:pPr>
              <w:spacing w:after="0"/>
              <w:rPr>
                <w:rFonts w:cstheme="minorHAnsi"/>
                <w:color w:val="000000" w:themeColor="text1"/>
                <w:szCs w:val="20"/>
              </w:rPr>
            </w:pPr>
          </w:p>
        </w:tc>
      </w:tr>
    </w:tbl>
    <w:p w14:paraId="52140252" w14:textId="77777777" w:rsidR="00000000" w:rsidRPr="002177F8" w:rsidRDefault="00000000" w:rsidP="002177F8">
      <w:pPr>
        <w:spacing w:after="0" w:line="240" w:lineRule="auto"/>
        <w:rPr>
          <w:color w:val="000000" w:themeColor="text1"/>
        </w:rPr>
      </w:pPr>
      <w:r w:rsidRPr="002177F8">
        <w:rPr>
          <w:color w:val="000000" w:themeColor="text1"/>
        </w:rPr>
        <w:br w:type="page"/>
      </w:r>
    </w:p>
    <w:p w14:paraId="52140253" w14:textId="77777777" w:rsidR="00000000" w:rsidRPr="002177F8" w:rsidRDefault="00000000" w:rsidP="002177F8">
      <w:pPr>
        <w:pBdr>
          <w:top w:val="single" w:sz="4" w:space="1" w:color="auto"/>
          <w:bottom w:val="single" w:sz="4" w:space="1" w:color="auto"/>
        </w:pBdr>
        <w:spacing w:after="0" w:line="240" w:lineRule="auto"/>
        <w:jc w:val="center"/>
        <w:rPr>
          <w:rFonts w:cstheme="minorHAnsi"/>
          <w:b/>
          <w:color w:val="000000" w:themeColor="text1"/>
        </w:rPr>
        <w:sectPr w:rsidR="00D4347A" w:rsidRPr="002177F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2177F8">
        <w:rPr>
          <w:rFonts w:cstheme="minorHAnsi"/>
          <w:b/>
          <w:color w:val="000000" w:themeColor="text1"/>
          <w:sz w:val="28"/>
          <w:szCs w:val="28"/>
        </w:rPr>
        <w:lastRenderedPageBreak/>
        <w:t>DESCRIPTION</w:t>
      </w:r>
    </w:p>
    <w:p w14:paraId="52140254" w14:textId="77777777" w:rsidR="00000000" w:rsidRPr="002177F8" w:rsidRDefault="00000000" w:rsidP="002177F8">
      <w:pPr>
        <w:spacing w:after="0" w:line="240" w:lineRule="auto"/>
        <w:jc w:val="center"/>
        <w:rPr>
          <w:rFonts w:ascii="Times New Roman" w:hAnsi="Times New Roman" w:cs="Times New Roman"/>
          <w:b/>
          <w:bCs/>
          <w:color w:val="000000" w:themeColor="text1"/>
        </w:rPr>
      </w:pPr>
      <w:r w:rsidRPr="002177F8">
        <w:rPr>
          <w:rFonts w:ascii="Times New Roman" w:hAnsi="Times New Roman" w:cs="Times New Roman"/>
          <w:b/>
          <w:bCs/>
          <w:color w:val="000000" w:themeColor="text1"/>
        </w:rPr>
        <w:t>THIS REQUEST FOR INFORMATION (RFI) – SOURCES SOUGHT IS ISSUED SOLELY FOR MARKET RESEARCH AND PLANNING PURPOSES ONLY AND DOES NOT CONSTITUTE A SOLICITATION</w:t>
      </w:r>
    </w:p>
    <w:p w14:paraId="52140255"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1.  Responses to this Sources Sought must be in writing.  The purpose of this Sources Sought Announcement is for market research only to make appropriate acquisition decisions and to gain knowledge of Small Businesses , including </w:t>
      </w:r>
      <w:r w:rsidRPr="002177F8">
        <w:rPr>
          <w:rFonts w:ascii="Times New Roman" w:eastAsia="Times New Roman" w:hAnsi="Times New Roman" w:cs="Times New Roman"/>
          <w:b/>
          <w:bCs/>
          <w:color w:val="000000" w:themeColor="text1"/>
          <w:u w:val="single"/>
        </w:rPr>
        <w:t>Service-Disabled Veteran-Owned Small Businesses and Veteran-Owned Small Businesses (SDVOSB/VOSB)</w:t>
      </w:r>
      <w:r w:rsidRPr="002177F8">
        <w:rPr>
          <w:rFonts w:ascii="Times New Roman" w:eastAsia="Times New Roman" w:hAnsi="Times New Roman" w:cs="Times New Roman"/>
          <w:color w:val="000000" w:themeColor="text1"/>
        </w:rPr>
        <w:t xml:space="preserve">, who are interested in submitting proposals for this procurement and who are capable of performing the work required for this procurement.  </w:t>
      </w:r>
    </w:p>
    <w:p w14:paraId="52140256" w14:textId="62DA65D6"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2.  The NAICS for this requirement is 3</w:t>
      </w:r>
      <w:r w:rsidR="002177F8" w:rsidRPr="002177F8">
        <w:rPr>
          <w:rFonts w:ascii="Times New Roman" w:eastAsia="Times New Roman" w:hAnsi="Times New Roman" w:cs="Times New Roman"/>
          <w:color w:val="000000" w:themeColor="text1"/>
        </w:rPr>
        <w:t>34510</w:t>
      </w:r>
      <w:r w:rsidRPr="002177F8">
        <w:rPr>
          <w:rFonts w:ascii="Times New Roman" w:eastAsia="Times New Roman" w:hAnsi="Times New Roman" w:cs="Times New Roman"/>
          <w:color w:val="000000" w:themeColor="text1"/>
        </w:rPr>
        <w:t xml:space="preserve"> – </w:t>
      </w:r>
      <w:r w:rsidR="002177F8" w:rsidRPr="002177F8">
        <w:rPr>
          <w:rFonts w:ascii="Times New Roman" w:eastAsia="Times New Roman" w:hAnsi="Times New Roman" w:cs="Times New Roman"/>
          <w:color w:val="000000" w:themeColor="text1"/>
        </w:rPr>
        <w:t>Electromedical and Electrotherapeutic Apparatus Manufacturing.</w:t>
      </w:r>
    </w:p>
    <w:p w14:paraId="52140257"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 </w:t>
      </w:r>
    </w:p>
    <w:p w14:paraId="52140258" w14:textId="14FBEA4F" w:rsidR="00000000" w:rsidRPr="002177F8" w:rsidRDefault="00000000" w:rsidP="002177F8">
      <w:pPr>
        <w:spacing w:after="0" w:line="240" w:lineRule="auto"/>
        <w:rPr>
          <w:rFonts w:cstheme="minorHAnsi"/>
          <w:color w:val="000000" w:themeColor="text1"/>
        </w:rPr>
      </w:pPr>
      <w:r w:rsidRPr="002177F8">
        <w:rPr>
          <w:rFonts w:ascii="Times New Roman" w:eastAsia="Times New Roman" w:hAnsi="Times New Roman" w:cs="Times New Roman"/>
          <w:color w:val="000000" w:themeColor="text1"/>
        </w:rPr>
        <w:t xml:space="preserve">3.  The Contractor shall provide </w:t>
      </w:r>
      <w:r w:rsidR="002177F8" w:rsidRPr="002177F8">
        <w:rPr>
          <w:rFonts w:ascii="Times New Roman" w:hAnsi="Times New Roman" w:cs="Times New Roman"/>
          <w:b/>
          <w:bCs/>
          <w:color w:val="000000" w:themeColor="text1"/>
        </w:rPr>
        <w:t xml:space="preserve">AvaSure Telesitter </w:t>
      </w:r>
      <w:r w:rsidR="002177F8" w:rsidRPr="002177F8">
        <w:rPr>
          <w:rStyle w:val="AAMSKBFill-InHighlight"/>
          <w:rFonts w:ascii="Times New Roman" w:hAnsi="Times New Roman" w:cs="Times New Roman"/>
          <w:color w:val="000000" w:themeColor="text1"/>
        </w:rPr>
        <w:t>for</w:t>
      </w:r>
      <w:r w:rsidRPr="002177F8">
        <w:rPr>
          <w:rFonts w:ascii="Times New Roman" w:eastAsia="Times New Roman" w:hAnsi="Times New Roman" w:cs="Times New Roman"/>
          <w:color w:val="000000" w:themeColor="text1"/>
        </w:rPr>
        <w:t xml:space="preserve"> the </w:t>
      </w:r>
      <w:r w:rsidR="002177F8" w:rsidRPr="002177F8">
        <w:rPr>
          <w:rFonts w:ascii="Times New Roman" w:eastAsia="Times New Roman" w:hAnsi="Times New Roman" w:cs="Times New Roman"/>
          <w:color w:val="000000" w:themeColor="text1"/>
        </w:rPr>
        <w:t>New Mexico</w:t>
      </w:r>
      <w:r w:rsidRPr="002177F8">
        <w:rPr>
          <w:rFonts w:ascii="Times New Roman" w:eastAsia="Times New Roman" w:hAnsi="Times New Roman" w:cs="Times New Roman"/>
          <w:color w:val="000000" w:themeColor="text1"/>
        </w:rPr>
        <w:t xml:space="preserve"> VA Healthcare System (</w:t>
      </w:r>
      <w:r w:rsidR="002177F8" w:rsidRPr="002177F8">
        <w:rPr>
          <w:rFonts w:ascii="Times New Roman" w:eastAsia="Times New Roman" w:hAnsi="Times New Roman" w:cs="Times New Roman"/>
          <w:color w:val="000000" w:themeColor="text1"/>
        </w:rPr>
        <w:t>NM</w:t>
      </w:r>
      <w:r w:rsidRPr="002177F8">
        <w:rPr>
          <w:rFonts w:ascii="Times New Roman" w:eastAsia="Times New Roman" w:hAnsi="Times New Roman" w:cs="Times New Roman"/>
          <w:color w:val="000000" w:themeColor="text1"/>
        </w:rPr>
        <w:t>VAHCS) (see attached DRAFT SOW). The required products shall be provided by the contractor along with all resources necessary to accomplish the deliverables described in the attached Draft Statement of Work (SOW).</w:t>
      </w:r>
    </w:p>
    <w:p w14:paraId="52140259" w14:textId="77777777" w:rsidR="00000000" w:rsidRPr="002177F8" w:rsidRDefault="00000000" w:rsidP="002177F8">
      <w:pPr>
        <w:spacing w:after="0" w:line="240" w:lineRule="auto"/>
        <w:rPr>
          <w:rFonts w:ascii="Times New Roman" w:hAnsi="Times New Roman" w:cs="Times New Roman"/>
          <w:color w:val="000000" w:themeColor="text1"/>
        </w:rPr>
      </w:pPr>
    </w:p>
    <w:p w14:paraId="5214025A" w14:textId="1A65C4BC"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4. Interested and capable Contractors are encouraged to respond to this notice not later than April 2</w:t>
      </w:r>
      <w:r w:rsidR="002177F8" w:rsidRPr="002177F8">
        <w:rPr>
          <w:rFonts w:ascii="Times New Roman" w:eastAsia="Times New Roman" w:hAnsi="Times New Roman" w:cs="Times New Roman"/>
          <w:color w:val="000000" w:themeColor="text1"/>
        </w:rPr>
        <w:t>7</w:t>
      </w:r>
      <w:r w:rsidR="002177F8" w:rsidRPr="002177F8">
        <w:rPr>
          <w:rFonts w:ascii="Times New Roman" w:eastAsia="Times New Roman" w:hAnsi="Times New Roman" w:cs="Times New Roman"/>
          <w:color w:val="000000" w:themeColor="text1"/>
          <w:vertAlign w:val="superscript"/>
        </w:rPr>
        <w:t>th,</w:t>
      </w:r>
      <w:r w:rsidRPr="002177F8">
        <w:rPr>
          <w:rFonts w:ascii="Times New Roman" w:eastAsia="Times New Roman" w:hAnsi="Times New Roman" w:cs="Times New Roman"/>
          <w:color w:val="000000" w:themeColor="text1"/>
        </w:rPr>
        <w:t xml:space="preserve"> 2026, at 09:00 AM PDT, by providing the following information via email only to </w:t>
      </w:r>
      <w:hyperlink r:id="rId11" w:history="1">
        <w:r w:rsidRPr="002177F8">
          <w:rPr>
            <w:rStyle w:val="Hyperlink"/>
            <w:rFonts w:ascii="Times New Roman" w:eastAsia="Times New Roman" w:hAnsi="Times New Roman" w:cs="Times New Roman"/>
            <w:b/>
            <w:bCs/>
            <w:color w:val="000000" w:themeColor="text1"/>
          </w:rPr>
          <w:t>jose.espinoza3@va.gov</w:t>
        </w:r>
      </w:hyperlink>
      <w:r w:rsidRPr="002177F8">
        <w:rPr>
          <w:rFonts w:ascii="Times New Roman" w:eastAsia="Times New Roman" w:hAnsi="Times New Roman" w:cs="Times New Roman"/>
          <w:color w:val="000000" w:themeColor="text1"/>
        </w:rPr>
        <w:t>.</w:t>
      </w:r>
      <w:r w:rsidRPr="002177F8">
        <w:rPr>
          <w:rFonts w:ascii="Times New Roman" w:eastAsia="Times New Roman" w:hAnsi="Times New Roman" w:cs="Times New Roman"/>
          <w:color w:val="000000" w:themeColor="text1"/>
        </w:rPr>
        <w:br/>
      </w:r>
      <w:r w:rsidRPr="002177F8">
        <w:rPr>
          <w:rFonts w:ascii="Times New Roman" w:eastAsia="Times New Roman" w:hAnsi="Times New Roman" w:cs="Times New Roman"/>
          <w:color w:val="000000" w:themeColor="text1"/>
        </w:rPr>
        <w:br/>
        <w:t xml:space="preserve"> </w:t>
      </w:r>
      <w:r w:rsidRPr="002177F8">
        <w:rPr>
          <w:rFonts w:ascii="Times New Roman" w:eastAsia="Times New Roman" w:hAnsi="Times New Roman" w:cs="Times New Roman"/>
          <w:color w:val="000000" w:themeColor="text1"/>
        </w:rPr>
        <w:tab/>
        <w:t>(a) Company name</w:t>
      </w:r>
    </w:p>
    <w:p w14:paraId="5214025B"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(b) Address  </w:t>
      </w:r>
    </w:p>
    <w:p w14:paraId="5214025C"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(c) Point of contact  </w:t>
      </w:r>
    </w:p>
    <w:p w14:paraId="5214025D"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(d) Phone, fax, and email of primary point of contact</w:t>
      </w:r>
    </w:p>
    <w:p w14:paraId="5214025E"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(e) Contractor’s Unique Entity ID (SAM) number </w:t>
      </w:r>
    </w:p>
    <w:p w14:paraId="5214025F"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(f) Type of small business, if applicable, (e.g. Service-Disabled Veteran-Owned Small Business (SDVOSB), Veteran-Owned Small Business (VOSB), 8(a), HUB-Zone, Woman Owned Small Business, Small Disadvantaged Business, or Small Business).  </w:t>
      </w:r>
    </w:p>
    <w:p w14:paraId="52140260"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(g) Statement indicating whether your company is considered small under the size standard for the NAICS code identified under this RFI.</w:t>
      </w:r>
    </w:p>
    <w:p w14:paraId="52140261" w14:textId="21FB9A7F"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(h) Statement indicating the product name of the </w:t>
      </w:r>
      <w:r w:rsidR="002177F8" w:rsidRPr="002177F8">
        <w:rPr>
          <w:rFonts w:ascii="Times New Roman" w:hAnsi="Times New Roman" w:cs="Times New Roman"/>
          <w:b/>
          <w:bCs/>
          <w:color w:val="000000" w:themeColor="text1"/>
        </w:rPr>
        <w:t>AvaSure Telesitter</w:t>
      </w:r>
      <w:r w:rsidR="002177F8" w:rsidRPr="002177F8">
        <w:rPr>
          <w:rStyle w:val="AAMSKBFill-InHighlight"/>
          <w:rFonts w:ascii="Times New Roman" w:hAnsi="Times New Roman" w:cs="Times New Roman"/>
          <w:color w:val="000000" w:themeColor="text1"/>
        </w:rPr>
        <w:t xml:space="preserve"> </w:t>
      </w:r>
      <w:r w:rsidRPr="002177F8">
        <w:rPr>
          <w:rStyle w:val="AAMSKBFill-InHighlight"/>
          <w:rFonts w:ascii="Times New Roman" w:hAnsi="Times New Roman" w:cs="Times New Roman"/>
          <w:color w:val="000000" w:themeColor="text1"/>
        </w:rPr>
        <w:t>for the</w:t>
      </w:r>
      <w:r w:rsidR="002177F8" w:rsidRPr="002177F8">
        <w:rPr>
          <w:rStyle w:val="AAMSKBFill-InHighlight"/>
          <w:rFonts w:ascii="Times New Roman" w:hAnsi="Times New Roman" w:cs="Times New Roman"/>
          <w:color w:val="000000" w:themeColor="text1"/>
        </w:rPr>
        <w:t xml:space="preserve"> NM</w:t>
      </w:r>
      <w:r w:rsidRPr="002177F8">
        <w:rPr>
          <w:rStyle w:val="AAMSKBFill-InHighlight"/>
          <w:rFonts w:ascii="Times New Roman" w:hAnsi="Times New Roman" w:cs="Times New Roman"/>
          <w:color w:val="000000" w:themeColor="text1"/>
        </w:rPr>
        <w:t>VAHCS that you intend to provide.</w:t>
      </w:r>
    </w:p>
    <w:p w14:paraId="52140262" w14:textId="584E29F9"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(i)  Statement indicating whether you are the manufacturer of the </w:t>
      </w:r>
      <w:r w:rsidR="002177F8" w:rsidRPr="002177F8">
        <w:rPr>
          <w:rFonts w:ascii="Times New Roman" w:hAnsi="Times New Roman" w:cs="Times New Roman"/>
          <w:b/>
          <w:bCs/>
          <w:color w:val="000000" w:themeColor="text1"/>
        </w:rPr>
        <w:t>AvaSure Telesitter</w:t>
      </w:r>
      <w:r w:rsidRPr="002177F8">
        <w:rPr>
          <w:rStyle w:val="AAMSKBFill-InHighlight"/>
          <w:rFonts w:ascii="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 xml:space="preserve">that you intend to provide for this procurement.  If you intend to provide the prodcut by a company other than your own, state the name of the company whose </w:t>
      </w:r>
      <w:r w:rsidR="002177F8" w:rsidRPr="002177F8">
        <w:rPr>
          <w:rFonts w:ascii="Times New Roman" w:hAnsi="Times New Roman" w:cs="Times New Roman"/>
          <w:b/>
          <w:bCs/>
          <w:color w:val="000000" w:themeColor="text1"/>
        </w:rPr>
        <w:t>AvaSure Telesitter</w:t>
      </w:r>
      <w:r w:rsidR="002177F8"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 xml:space="preserve">product you intend to provide, the country of origin, and whether the company that manufactures that product is a small business under the size standard for the NAICS code identified under this RFI. </w:t>
      </w:r>
    </w:p>
    <w:p w14:paraId="52140263" w14:textId="1263E36D"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(j) Statement indicating if you have a current contract to provide the </w:t>
      </w:r>
      <w:r w:rsidR="002177F8" w:rsidRPr="002177F8">
        <w:rPr>
          <w:rFonts w:ascii="Times New Roman" w:hAnsi="Times New Roman" w:cs="Times New Roman"/>
          <w:b/>
          <w:bCs/>
          <w:color w:val="000000" w:themeColor="text1"/>
        </w:rPr>
        <w:t>AvaSure Telesitter</w:t>
      </w:r>
      <w:r w:rsidRPr="002177F8">
        <w:rPr>
          <w:rStyle w:val="AAMSKBFill-InHighlight"/>
          <w:rFonts w:ascii="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that you intend to provide for this procurement, along with the installation, configuration, validation, support, and maintenance services required by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as well as the identity of the federal agency with whom you hold that contract.</w:t>
      </w:r>
    </w:p>
    <w:p w14:paraId="52140264" w14:textId="785523E8"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(k) Statement indicating if your </w:t>
      </w:r>
      <w:r w:rsidR="002177F8" w:rsidRPr="002177F8">
        <w:rPr>
          <w:rFonts w:ascii="Times New Roman" w:hAnsi="Times New Roman" w:cs="Times New Roman"/>
          <w:b/>
          <w:bCs/>
          <w:color w:val="000000" w:themeColor="text1"/>
        </w:rPr>
        <w:t>AvaSure Telesitter</w:t>
      </w:r>
      <w:r w:rsidR="002177F8"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that you intent to provide for this procurement was assessed by VA Technical Reference Model Management Group and currently approved for use in the VA.</w:t>
      </w:r>
    </w:p>
    <w:p w14:paraId="52140265" w14:textId="2F5145AC"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(l) Statement indicating how many calendar days you estimate it would take you to implement, configure, and validate </w:t>
      </w:r>
      <w:r w:rsidR="002177F8" w:rsidRPr="002177F8">
        <w:rPr>
          <w:rFonts w:ascii="Times New Roman" w:hAnsi="Times New Roman" w:cs="Times New Roman"/>
          <w:b/>
          <w:bCs/>
          <w:color w:val="000000" w:themeColor="text1"/>
        </w:rPr>
        <w:t>AvaSure Telesitter</w:t>
      </w:r>
      <w:r w:rsidR="002177F8"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 xml:space="preserve">product that you intend to provide for this procurement in a medical center similar to the VA Medical Center. </w:t>
      </w:r>
    </w:p>
    <w:p w14:paraId="52140266"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(m) General pricing for your products/solutions for market research purposes.</w:t>
      </w:r>
    </w:p>
    <w:p w14:paraId="52140267" w14:textId="74CD6BA0"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color w:val="000000" w:themeColor="text1"/>
        </w:rPr>
        <w:lastRenderedPageBreak/>
        <w:t xml:space="preserve">(n) A capability statement that provides detailed information </w:t>
      </w:r>
      <w:r w:rsidRPr="002177F8">
        <w:rPr>
          <w:rFonts w:ascii="Times New Roman" w:eastAsia="Times New Roman" w:hAnsi="Times New Roman" w:cs="Times New Roman"/>
          <w:b/>
          <w:bCs/>
          <w:color w:val="000000" w:themeColor="text1"/>
        </w:rPr>
        <w:t>for one or more reference contracts</w:t>
      </w:r>
      <w:r w:rsidRPr="002177F8">
        <w:rPr>
          <w:rFonts w:ascii="Times New Roman" w:eastAsia="Times New Roman" w:hAnsi="Times New Roman" w:cs="Times New Roman"/>
          <w:color w:val="000000" w:themeColor="text1"/>
        </w:rPr>
        <w:t xml:space="preserve"> that demonstrate your experience providing </w:t>
      </w:r>
      <w:r w:rsidR="002177F8" w:rsidRPr="002177F8">
        <w:rPr>
          <w:rFonts w:ascii="Times New Roman" w:hAnsi="Times New Roman" w:cs="Times New Roman"/>
          <w:b/>
          <w:bCs/>
          <w:color w:val="000000" w:themeColor="text1"/>
        </w:rPr>
        <w:t>AvaSure Telesitter</w:t>
      </w:r>
      <w:r w:rsidR="002177F8"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 xml:space="preserve">that meets the requirements described in the attached Draft Salient Characteristics </w:t>
      </w:r>
      <w:r w:rsidRPr="002177F8">
        <w:rPr>
          <w:rFonts w:ascii="Times New Roman" w:eastAsia="Times New Roman" w:hAnsi="Times New Roman" w:cs="Times New Roman"/>
          <w:b/>
          <w:bCs/>
          <w:color w:val="000000" w:themeColor="text1"/>
          <w:u w:val="single"/>
        </w:rPr>
        <w:t>and</w:t>
      </w:r>
      <w:r w:rsidRPr="002177F8">
        <w:rPr>
          <w:rFonts w:ascii="Times New Roman" w:eastAsia="Times New Roman" w:hAnsi="Times New Roman" w:cs="Times New Roman"/>
          <w:color w:val="000000" w:themeColor="text1"/>
        </w:rPr>
        <w:t xml:space="preserve"> demonstrates your experience providing the installation, configuration, validation, support, and maintenance services required by this procurement.  </w:t>
      </w:r>
      <w:r w:rsidRPr="002177F8">
        <w:rPr>
          <w:rFonts w:ascii="Times New Roman" w:eastAsia="Times New Roman" w:hAnsi="Times New Roman" w:cs="Times New Roman"/>
          <w:b/>
          <w:bCs/>
          <w:color w:val="000000" w:themeColor="text1"/>
        </w:rPr>
        <w:t xml:space="preserve">GENERAL STATEMENTS OF CAPABILITY ARE NOT ACCEPTABLE. </w:t>
      </w:r>
      <w:r w:rsidRPr="002177F8">
        <w:rPr>
          <w:rFonts w:ascii="Times New Roman" w:eastAsia="Times New Roman" w:hAnsi="Times New Roman" w:cs="Times New Roman"/>
          <w:color w:val="000000" w:themeColor="text1"/>
        </w:rPr>
        <w:t xml:space="preserve">Respondents must provide the following information </w:t>
      </w:r>
      <w:r w:rsidRPr="002177F8">
        <w:rPr>
          <w:rFonts w:ascii="Times New Roman" w:eastAsia="Times New Roman" w:hAnsi="Times New Roman" w:cs="Times New Roman"/>
          <w:b/>
          <w:bCs/>
          <w:color w:val="000000" w:themeColor="text1"/>
        </w:rPr>
        <w:t>for each reference contract the respondent identifies as evidence of the respondent’s capability to perform the work required by this procurement.</w:t>
      </w:r>
      <w:r w:rsidRPr="002177F8">
        <w:rPr>
          <w:rFonts w:ascii="Times New Roman" w:eastAsia="Times New Roman" w:hAnsi="Times New Roman" w:cs="Times New Roman"/>
          <w:color w:val="000000" w:themeColor="text1"/>
        </w:rPr>
        <w:t xml:space="preserve">  Respondents must provide the following information for each reference contract:</w:t>
      </w:r>
    </w:p>
    <w:p w14:paraId="52140268"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(1) the legal name of entity with whom the respondent held the contract;</w:t>
      </w:r>
    </w:p>
    <w:p w14:paraId="52140269"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(2) the contract number;</w:t>
      </w:r>
    </w:p>
    <w:p w14:paraId="5214026A"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(3) a description providing details of the specific tasks the respondent performed under </w:t>
      </w:r>
      <w:r w:rsidRPr="002177F8">
        <w:rPr>
          <w:rFonts w:ascii="Times New Roman" w:eastAsia="Times New Roman" w:hAnsi="Times New Roman" w:cs="Times New Roman"/>
          <w:color w:val="000000" w:themeColor="text1"/>
        </w:rPr>
        <w:tab/>
        <w:t>that contract;</w:t>
      </w:r>
    </w:p>
    <w:p w14:paraId="5214026B"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(4) the dates during which the respondent performed the contract;</w:t>
      </w:r>
    </w:p>
    <w:p w14:paraId="5214026C"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(5) the name, phone number, and email address of a person at the entity with whom the</w:t>
      </w:r>
    </w:p>
    <w:p w14:paraId="5214026D"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 respondent held the contract who can verify the information the respondent provides </w:t>
      </w:r>
    </w:p>
    <w:p w14:paraId="5214026E"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regarding this reference contract.</w:t>
      </w:r>
    </w:p>
    <w:p w14:paraId="5214026F" w14:textId="77777777" w:rsidR="00000000" w:rsidRPr="002177F8" w:rsidRDefault="00000000" w:rsidP="002177F8">
      <w:pPr>
        <w:spacing w:after="0" w:line="240" w:lineRule="auto"/>
        <w:ind w:firstLine="720"/>
        <w:rPr>
          <w:rFonts w:ascii="Times New Roman" w:eastAsia="Times New Roman" w:hAnsi="Times New Roman" w:cs="Times New Roman"/>
          <w:color w:val="000000" w:themeColor="text1"/>
        </w:rPr>
      </w:pPr>
    </w:p>
    <w:p w14:paraId="52140270"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If a respondent offers to demonstrate experience through the proposed use of subcontractors, the respondent </w:t>
      </w:r>
      <w:r w:rsidRPr="002177F8">
        <w:rPr>
          <w:rFonts w:ascii="Times New Roman" w:eastAsia="Times New Roman" w:hAnsi="Times New Roman" w:cs="Times New Roman"/>
          <w:b/>
          <w:bCs/>
          <w:color w:val="000000" w:themeColor="text1"/>
        </w:rPr>
        <w:t>must</w:t>
      </w:r>
      <w:r w:rsidRPr="002177F8">
        <w:rPr>
          <w:rFonts w:ascii="Times New Roman" w:eastAsia="Times New Roman" w:hAnsi="Times New Roman" w:cs="Times New Roman"/>
          <w:color w:val="000000" w:themeColor="text1"/>
        </w:rPr>
        <w:t xml:space="preserve"> provide all of the information required above for one or more reference contracts performed by </w:t>
      </w:r>
      <w:r w:rsidRPr="002177F8">
        <w:rPr>
          <w:rFonts w:ascii="Times New Roman" w:eastAsia="Times New Roman" w:hAnsi="Times New Roman" w:cs="Times New Roman"/>
          <w:b/>
          <w:bCs/>
          <w:color w:val="000000" w:themeColor="text1"/>
        </w:rPr>
        <w:t>each subcontractor</w:t>
      </w:r>
      <w:r w:rsidRPr="002177F8">
        <w:rPr>
          <w:rFonts w:ascii="Times New Roman" w:eastAsia="Times New Roman" w:hAnsi="Times New Roman" w:cs="Times New Roman"/>
          <w:color w:val="000000" w:themeColor="text1"/>
        </w:rPr>
        <w:t xml:space="preserve"> the respondent intends to use.</w:t>
      </w:r>
    </w:p>
    <w:p w14:paraId="52140271"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p>
    <w:p w14:paraId="52140272" w14:textId="77777777"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eastAsia="Times New Roman" w:hAnsi="Times New Roman" w:cs="Times New Roman"/>
          <w:b/>
          <w:bCs/>
          <w:color w:val="000000" w:themeColor="text1"/>
        </w:rPr>
        <w:t>NOTE:</w:t>
      </w:r>
      <w:r w:rsidRPr="002177F8">
        <w:rPr>
          <w:rFonts w:ascii="Times New Roman" w:eastAsia="Times New Roman" w:hAnsi="Times New Roman" w:cs="Times New Roman"/>
          <w:color w:val="000000" w:themeColor="text1"/>
        </w:rPr>
        <w:t xml:space="preserve"> The information requested above is required for the Government to evaluate whether there are sufficient small business concerns of a particular type who are capable of performing the work required by this procurement to determine if this procurement should be set aside for a given type of small business concern.  FAILURE TO SUBMIT ALL OF THE INFORMATION REQUESTED ABOVE TO SUPPORT A RESPONDENT’S CLAIMED EXPERIENCE MAY BE VIEWED BY THE GOVERNMENT AS EVIDENCE THAT THE RESPONDENT LACKS THE ABILITY TO PROVIDE THE </w:t>
      </w:r>
      <w:r w:rsidRPr="002177F8">
        <w:rPr>
          <w:rStyle w:val="AAMSKBFill-InHighlight"/>
          <w:rFonts w:ascii="Times New Roman" w:hAnsi="Times New Roman" w:cs="Times New Roman"/>
          <w:color w:val="000000" w:themeColor="text1"/>
        </w:rPr>
        <w:t>SUPPLY/SERVICE</w:t>
      </w:r>
      <w:r w:rsidRPr="002177F8">
        <w:rPr>
          <w:rFonts w:ascii="Times New Roman" w:eastAsia="Times New Roman" w:hAnsi="Times New Roman" w:cs="Times New Roman"/>
          <w:color w:val="000000" w:themeColor="text1"/>
        </w:rPr>
        <w:t xml:space="preserve"> REQUIRED BY THIS PROCUREMENT.  THIS, IN TURN, MAY AFFECT THE GOVERNMENT’S DETERMINATION ABOUT WHETHER THE REQUIREMENTS FOR A SET-ASIDE PROCUREMENT HAVE BEEN MET.</w:t>
      </w:r>
    </w:p>
    <w:p w14:paraId="52140273"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5. All Offerors who provide goods or services to the United States Government must be registered in the System for Award Management (SAM) database found at https://www.sam.gov.  Registration must include Representations and Certifications.  </w:t>
      </w:r>
    </w:p>
    <w:p w14:paraId="52140274"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6. Small Business respondents.(a) If respondent is VOSB or SDVOSB, respondent is encouraged to provide proof of www.vetbiz.gov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are capable of providing the requested services keeping within the parameters of this clause.</w:t>
      </w:r>
    </w:p>
    <w:p w14:paraId="52140275"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(b) Small businesses, including SDVOSB/VOSBS are also advised that per 13 CFR, § 125.6 the prime contractor's limitations on subcontracting are as follows:</w:t>
      </w:r>
    </w:p>
    <w:p w14:paraId="52140276"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ab/>
        <w:t xml:space="preserve">(1) General. In order to be awarded a full or partial small business set-aside contract with a value greater than $150,000, an 8(a) contract, an SDVO SBC contract, a HUBZone contract, a WOSB or EDWOSB contract pursuant to part 127 of this chapter, a small business concern must agree that: </w:t>
      </w:r>
    </w:p>
    <w:p w14:paraId="52140277" w14:textId="77777777" w:rsidR="00000000" w:rsidRPr="002177F8" w:rsidRDefault="00000000" w:rsidP="002177F8">
      <w:pPr>
        <w:spacing w:after="0" w:line="240" w:lineRule="auto"/>
        <w:rPr>
          <w:rFonts w:ascii="Times New Roman" w:eastAsia="Times New Roman" w:hAnsi="Times New Roman" w:cs="Times New Roman"/>
          <w:color w:val="000000" w:themeColor="text1"/>
        </w:rPr>
      </w:pPr>
      <w:r w:rsidRPr="002177F8">
        <w:rPr>
          <w:rFonts w:ascii="Times New Roman" w:eastAsia="Times New Roman" w:hAnsi="Times New Roman" w:cs="Times New Roman"/>
          <w:color w:val="000000" w:themeColor="text1"/>
        </w:rPr>
        <w:t xml:space="preserve">   </w:t>
      </w:r>
      <w:r w:rsidRPr="002177F8">
        <w:rPr>
          <w:rFonts w:ascii="Times New Roman" w:eastAsia="Times New Roman" w:hAnsi="Times New Roman" w:cs="Times New Roman"/>
          <w:color w:val="000000" w:themeColor="text1"/>
        </w:rPr>
        <w:tab/>
        <w:t xml:space="preserve">(2) In the case of a contract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 </w:t>
      </w:r>
    </w:p>
    <w:p w14:paraId="52140278" w14:textId="77777777" w:rsidR="00000000" w:rsidRPr="002177F8" w:rsidRDefault="00000000" w:rsidP="002177F8">
      <w:pPr>
        <w:spacing w:after="0" w:line="240" w:lineRule="auto"/>
        <w:rPr>
          <w:rFonts w:ascii="Times New Roman" w:eastAsia="Times New Roman" w:hAnsi="Times New Roman" w:cs="Times New Roman"/>
          <w:i/>
          <w:color w:val="000000" w:themeColor="text1"/>
        </w:rPr>
      </w:pPr>
      <w:r w:rsidRPr="002177F8">
        <w:rPr>
          <w:rFonts w:ascii="Times New Roman" w:eastAsia="Times New Roman" w:hAnsi="Times New Roman" w:cs="Times New Roman"/>
          <w:color w:val="000000" w:themeColor="text1"/>
        </w:rPr>
        <w:t>(c) Please note that if VA’s pending market research establishes that two or more verified VOSB or SDVOSB can provide the services required, VA will set aside the underlying solicitation per 38 U.S.C. §8127.</w:t>
      </w:r>
    </w:p>
    <w:p w14:paraId="52140279" w14:textId="77777777" w:rsidR="00000000" w:rsidRPr="002177F8" w:rsidRDefault="00000000" w:rsidP="002177F8">
      <w:pPr>
        <w:spacing w:after="0" w:line="240" w:lineRule="auto"/>
        <w:jc w:val="center"/>
        <w:rPr>
          <w:rFonts w:ascii="Times New Roman" w:eastAsia="Times New Roman" w:hAnsi="Times New Roman" w:cs="Times New Roman"/>
          <w:i/>
          <w:color w:val="000000" w:themeColor="text1"/>
        </w:rPr>
      </w:pPr>
      <w:r w:rsidRPr="002177F8">
        <w:rPr>
          <w:rFonts w:ascii="Times New Roman" w:eastAsia="Times New Roman" w:hAnsi="Times New Roman" w:cs="Times New Roman"/>
          <w:i/>
          <w:color w:val="000000" w:themeColor="text1"/>
        </w:rPr>
        <w:t>--End of Sources Sought Announcement--</w:t>
      </w:r>
    </w:p>
    <w:p w14:paraId="5214027A" w14:textId="77777777" w:rsidR="00000000" w:rsidRPr="002177F8" w:rsidRDefault="00000000" w:rsidP="002177F8">
      <w:pPr>
        <w:pStyle w:val="Heading2"/>
        <w:spacing w:before="0" w:after="0" w:line="240" w:lineRule="auto"/>
        <w:rPr>
          <w:rFonts w:ascii="Times New Roman" w:hAnsi="Times New Roman" w:cs="Times New Roman"/>
          <w:color w:val="000000" w:themeColor="text1"/>
          <w:sz w:val="22"/>
          <w:szCs w:val="22"/>
        </w:rPr>
      </w:pPr>
      <w:r w:rsidRPr="002177F8">
        <w:rPr>
          <w:rFonts w:ascii="Times New Roman" w:hAnsi="Times New Roman" w:cs="Times New Roman"/>
          <w:color w:val="000000" w:themeColor="text1"/>
          <w:sz w:val="22"/>
          <w:szCs w:val="22"/>
        </w:rPr>
        <w:lastRenderedPageBreak/>
        <w:t>DISCLAIMER</w:t>
      </w:r>
    </w:p>
    <w:p w14:paraId="5214027B" w14:textId="77777777"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hAnsi="Times New Roman" w:cs="Times New Roman"/>
          <w:color w:val="000000" w:themeColor="text1"/>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5214027C" w14:textId="77777777" w:rsidR="00000000" w:rsidRPr="002177F8" w:rsidRDefault="00000000" w:rsidP="002177F8">
      <w:pPr>
        <w:spacing w:after="0" w:line="240" w:lineRule="auto"/>
        <w:rPr>
          <w:rFonts w:ascii="Times New Roman" w:hAnsi="Times New Roman" w:cs="Times New Roman"/>
          <w:color w:val="000000" w:themeColor="text1"/>
        </w:rPr>
      </w:pPr>
      <w:r w:rsidRPr="002177F8">
        <w:rPr>
          <w:rFonts w:ascii="Times New Roman" w:hAnsi="Times New Roman" w:cs="Times New Roman"/>
          <w:color w:val="000000" w:themeColor="text1"/>
        </w:rPr>
        <w:t>________________________________________________________________________</w:t>
      </w:r>
    </w:p>
    <w:p w14:paraId="5214027D" w14:textId="77777777" w:rsidR="00000000" w:rsidRPr="002177F8" w:rsidRDefault="00000000" w:rsidP="002177F8">
      <w:pPr>
        <w:spacing w:after="0" w:line="240" w:lineRule="auto"/>
        <w:ind w:firstLine="720"/>
        <w:jc w:val="center"/>
        <w:rPr>
          <w:rFonts w:ascii="Times New Roman" w:hAnsi="Times New Roman" w:cs="Times New Roman"/>
          <w:b/>
          <w:bCs/>
          <w:color w:val="000000" w:themeColor="text1"/>
        </w:rPr>
      </w:pPr>
      <w:r w:rsidRPr="002177F8">
        <w:rPr>
          <w:rFonts w:ascii="Times New Roman" w:hAnsi="Times New Roman" w:cs="Times New Roman"/>
          <w:b/>
          <w:bCs/>
          <w:color w:val="000000" w:themeColor="text1"/>
        </w:rPr>
        <w:t>DRAFT SOW</w:t>
      </w:r>
    </w:p>
    <w:p w14:paraId="5214027E" w14:textId="77777777" w:rsidR="00000000" w:rsidRPr="002177F8" w:rsidRDefault="00000000" w:rsidP="002177F8">
      <w:pPr>
        <w:spacing w:after="0" w:line="240" w:lineRule="auto"/>
        <w:jc w:val="center"/>
        <w:rPr>
          <w:rFonts w:ascii="Arial" w:hAnsi="Arial" w:cs="Arial"/>
          <w:color w:val="000000" w:themeColor="text1"/>
        </w:rPr>
      </w:pPr>
      <w:r w:rsidRPr="002177F8">
        <w:rPr>
          <w:rFonts w:ascii="Arial" w:hAnsi="Arial" w:cs="Arial"/>
          <w:color w:val="000000" w:themeColor="text1"/>
        </w:rPr>
        <w:t>DRAFT - STATEMENT OF WORK (SOW)</w:t>
      </w:r>
    </w:p>
    <w:p w14:paraId="5214027F" w14:textId="2D268F10" w:rsidR="00000000" w:rsidRPr="002177F8" w:rsidRDefault="00000000" w:rsidP="002177F8">
      <w:pPr>
        <w:spacing w:after="0" w:line="240" w:lineRule="auto"/>
        <w:jc w:val="center"/>
        <w:rPr>
          <w:rFonts w:ascii="Arial" w:hAnsi="Arial" w:cs="Arial"/>
          <w:color w:val="000000" w:themeColor="text1"/>
        </w:rPr>
      </w:pPr>
      <w:r w:rsidRPr="002177F8">
        <w:rPr>
          <w:rFonts w:ascii="Arial" w:hAnsi="Arial" w:cs="Arial"/>
          <w:color w:val="000000" w:themeColor="text1"/>
        </w:rPr>
        <w:t xml:space="preserve">As of </w:t>
      </w:r>
      <w:r w:rsidR="002177F8" w:rsidRPr="002177F8">
        <w:rPr>
          <w:rFonts w:ascii="Arial" w:hAnsi="Arial" w:cs="Arial"/>
          <w:color w:val="000000" w:themeColor="text1"/>
        </w:rPr>
        <w:t>April 20</w:t>
      </w:r>
      <w:r w:rsidRPr="002177F8">
        <w:rPr>
          <w:rFonts w:ascii="Arial" w:hAnsi="Arial" w:cs="Arial"/>
          <w:color w:val="000000" w:themeColor="text1"/>
        </w:rPr>
        <w:t>,2026</w:t>
      </w:r>
    </w:p>
    <w:p w14:paraId="52140280" w14:textId="77777777" w:rsidR="00000000" w:rsidRPr="002177F8" w:rsidRDefault="00000000" w:rsidP="002177F8">
      <w:pPr>
        <w:spacing w:after="0" w:line="240" w:lineRule="auto"/>
        <w:jc w:val="center"/>
        <w:rPr>
          <w:rFonts w:ascii="Arial" w:hAnsi="Arial" w:cs="Arial"/>
          <w:i/>
          <w:color w:val="000000" w:themeColor="text1"/>
        </w:rPr>
      </w:pPr>
    </w:p>
    <w:p w14:paraId="34B8759B" w14:textId="08A8299F" w:rsidR="002177F8" w:rsidRPr="002177F8" w:rsidRDefault="002177F8" w:rsidP="002177F8">
      <w:pPr>
        <w:pStyle w:val="paragraph"/>
        <w:spacing w:before="0" w:beforeAutospacing="0" w:after="0" w:afterAutospacing="0"/>
        <w:textAlignment w:val="baseline"/>
        <w:rPr>
          <w:rFonts w:asciiTheme="minorHAnsi" w:hAnsiTheme="minorHAnsi" w:cstheme="minorHAnsi"/>
          <w:color w:val="000000" w:themeColor="text1"/>
          <w:sz w:val="18"/>
          <w:szCs w:val="18"/>
        </w:rPr>
      </w:pPr>
      <w:r w:rsidRPr="002177F8">
        <w:rPr>
          <w:rStyle w:val="normaltextrun"/>
          <w:b/>
          <w:bCs/>
          <w:color w:val="000000" w:themeColor="text1"/>
        </w:rPr>
        <w:t xml:space="preserve">1.  </w:t>
      </w:r>
      <w:r w:rsidRPr="002177F8">
        <w:rPr>
          <w:rStyle w:val="normaltextrun"/>
          <w:rFonts w:asciiTheme="minorHAnsi" w:hAnsiTheme="minorHAnsi" w:cstheme="minorHAnsi"/>
          <w:b/>
          <w:bCs/>
          <w:color w:val="000000" w:themeColor="text1"/>
          <w:u w:val="single"/>
        </w:rPr>
        <w:t xml:space="preserve">Contracting Officer’s Representative </w:t>
      </w:r>
      <w:r>
        <w:rPr>
          <w:rStyle w:val="normaltextrun"/>
          <w:rFonts w:asciiTheme="minorHAnsi" w:hAnsiTheme="minorHAnsi" w:cstheme="minorHAnsi"/>
          <w:b/>
          <w:bCs/>
          <w:color w:val="000000" w:themeColor="text1"/>
          <w:u w:val="single"/>
        </w:rPr>
        <w:t>POC will be identified upon award</w:t>
      </w:r>
      <w:r w:rsidRPr="002177F8">
        <w:rPr>
          <w:rStyle w:val="normaltextrun"/>
          <w:rFonts w:asciiTheme="minorHAnsi" w:hAnsiTheme="minorHAnsi" w:cstheme="minorHAnsi"/>
          <w:b/>
          <w:bCs/>
          <w:color w:val="000000" w:themeColor="text1"/>
        </w:rPr>
        <w:t>.</w:t>
      </w:r>
      <w:r w:rsidRPr="002177F8">
        <w:rPr>
          <w:rStyle w:val="normaltextrun"/>
          <w:rFonts w:asciiTheme="minorHAnsi" w:hAnsiTheme="minorHAnsi" w:cstheme="minorHAnsi"/>
          <w:color w:val="000000" w:themeColor="text1"/>
        </w:rPr>
        <w:t>  </w:t>
      </w:r>
      <w:r w:rsidRPr="002177F8">
        <w:rPr>
          <w:rStyle w:val="eop"/>
          <w:rFonts w:asciiTheme="minorHAnsi" w:hAnsiTheme="minorHAnsi" w:cstheme="minorHAnsi"/>
          <w:color w:val="000000" w:themeColor="text1"/>
        </w:rPr>
        <w:t> </w:t>
      </w:r>
    </w:p>
    <w:p w14:paraId="694F7D2C" w14:textId="77777777" w:rsidR="002177F8" w:rsidRPr="002177F8" w:rsidRDefault="002177F8" w:rsidP="002177F8">
      <w:pPr>
        <w:pStyle w:val="paragraph"/>
        <w:spacing w:before="0" w:beforeAutospacing="0" w:after="0" w:afterAutospacing="0"/>
        <w:textAlignment w:val="baseline"/>
        <w:rPr>
          <w:rFonts w:asciiTheme="minorHAnsi" w:hAnsiTheme="minorHAnsi" w:cstheme="minorHAnsi"/>
          <w:color w:val="000000" w:themeColor="text1"/>
          <w:sz w:val="18"/>
          <w:szCs w:val="18"/>
        </w:rPr>
      </w:pPr>
      <w:r w:rsidRPr="002177F8">
        <w:rPr>
          <w:rStyle w:val="eop"/>
          <w:rFonts w:asciiTheme="minorHAnsi" w:hAnsiTheme="minorHAnsi" w:cstheme="minorHAnsi"/>
          <w:color w:val="000000" w:themeColor="text1"/>
        </w:rPr>
        <w:t> </w:t>
      </w:r>
    </w:p>
    <w:p w14:paraId="2981E10B" w14:textId="77777777" w:rsidR="002177F8" w:rsidRPr="002177F8" w:rsidRDefault="002177F8" w:rsidP="002177F8">
      <w:pPr>
        <w:pStyle w:val="paragraph"/>
        <w:spacing w:before="0" w:beforeAutospacing="0" w:after="0" w:afterAutospacing="0"/>
        <w:textAlignment w:val="baseline"/>
        <w:rPr>
          <w:rStyle w:val="eop"/>
          <w:rFonts w:ascii="Calibri" w:hAnsi="Calibri" w:cs="Calibri"/>
          <w:color w:val="000000" w:themeColor="text1"/>
        </w:rPr>
      </w:pPr>
      <w:r w:rsidRPr="002177F8">
        <w:rPr>
          <w:rStyle w:val="normaltextrun"/>
          <w:b/>
          <w:bCs/>
          <w:color w:val="000000" w:themeColor="text1"/>
        </w:rPr>
        <w:t>2</w:t>
      </w:r>
      <w:r w:rsidRPr="002177F8">
        <w:rPr>
          <w:rStyle w:val="normaltextrun"/>
          <w:rFonts w:ascii="Calibri" w:hAnsi="Calibri" w:cs="Calibri"/>
          <w:b/>
          <w:bCs/>
          <w:color w:val="000000" w:themeColor="text1"/>
        </w:rPr>
        <w:t xml:space="preserve">.  </w:t>
      </w:r>
      <w:r w:rsidRPr="002177F8">
        <w:rPr>
          <w:rStyle w:val="normaltextrun"/>
          <w:rFonts w:ascii="Calibri" w:hAnsi="Calibri" w:cs="Calibri"/>
          <w:b/>
          <w:bCs/>
          <w:color w:val="000000" w:themeColor="text1"/>
          <w:u w:val="single"/>
        </w:rPr>
        <w:t>Contract Title</w:t>
      </w:r>
      <w:r w:rsidRPr="002177F8">
        <w:rPr>
          <w:rStyle w:val="normaltextrun"/>
          <w:rFonts w:ascii="Calibri" w:hAnsi="Calibri" w:cs="Calibri"/>
          <w:b/>
          <w:bCs/>
          <w:color w:val="000000" w:themeColor="text1"/>
        </w:rPr>
        <w:t>.</w:t>
      </w:r>
      <w:r w:rsidRPr="002177F8">
        <w:rPr>
          <w:rStyle w:val="normaltextrun"/>
          <w:rFonts w:ascii="Calibri" w:hAnsi="Calibri" w:cs="Calibri"/>
          <w:color w:val="000000" w:themeColor="text1"/>
        </w:rPr>
        <w:t xml:space="preserve">  </w:t>
      </w:r>
      <w:r w:rsidRPr="002177F8">
        <w:rPr>
          <w:rStyle w:val="spellingerror"/>
          <w:rFonts w:ascii="Calibri" w:hAnsi="Calibri" w:cs="Calibri"/>
          <w:color w:val="000000" w:themeColor="text1"/>
        </w:rPr>
        <w:t>Avasure Telesitter Patient Monitoring</w:t>
      </w:r>
    </w:p>
    <w:p w14:paraId="76A33796" w14:textId="77777777" w:rsidR="002177F8" w:rsidRPr="002177F8" w:rsidRDefault="002177F8" w:rsidP="002177F8">
      <w:pPr>
        <w:pStyle w:val="paragraph"/>
        <w:spacing w:before="0" w:beforeAutospacing="0" w:after="0" w:afterAutospacing="0"/>
        <w:textAlignment w:val="baseline"/>
        <w:rPr>
          <w:rStyle w:val="eop"/>
          <w:rFonts w:ascii="Calibri" w:hAnsi="Calibri" w:cs="Calibri"/>
          <w:color w:val="000000" w:themeColor="text1"/>
        </w:rPr>
      </w:pPr>
    </w:p>
    <w:p w14:paraId="6E987877" w14:textId="77777777" w:rsidR="002177F8" w:rsidRPr="002177F8" w:rsidRDefault="002177F8" w:rsidP="002177F8">
      <w:pPr>
        <w:spacing w:after="0" w:line="240" w:lineRule="auto"/>
        <w:rPr>
          <w:color w:val="000000" w:themeColor="text1"/>
        </w:rPr>
      </w:pPr>
      <w:r w:rsidRPr="002177F8">
        <w:rPr>
          <w:rStyle w:val="normaltextrun"/>
          <w:rFonts w:ascii="Calibri" w:hAnsi="Calibri" w:cs="Calibri"/>
          <w:b/>
          <w:bCs/>
          <w:color w:val="000000" w:themeColor="text1"/>
        </w:rPr>
        <w:t xml:space="preserve">3.  </w:t>
      </w:r>
      <w:r w:rsidRPr="002177F8">
        <w:rPr>
          <w:rStyle w:val="normaltextrun"/>
          <w:rFonts w:ascii="Calibri" w:hAnsi="Calibri" w:cs="Calibri"/>
          <w:b/>
          <w:bCs/>
          <w:color w:val="000000" w:themeColor="text1"/>
          <w:u w:val="single"/>
        </w:rPr>
        <w:t>Backgroun</w:t>
      </w:r>
      <w:r w:rsidRPr="002177F8">
        <w:rPr>
          <w:rStyle w:val="normaltextrun"/>
          <w:rFonts w:cstheme="minorHAnsi"/>
          <w:b/>
          <w:bCs/>
          <w:color w:val="000000" w:themeColor="text1"/>
          <w:u w:val="single"/>
        </w:rPr>
        <w:t>d</w:t>
      </w:r>
      <w:r w:rsidRPr="002177F8">
        <w:rPr>
          <w:rStyle w:val="normaltextrun"/>
          <w:rFonts w:cstheme="minorHAnsi"/>
          <w:b/>
          <w:bCs/>
          <w:color w:val="000000" w:themeColor="text1"/>
        </w:rPr>
        <w:t>.</w:t>
      </w:r>
      <w:r w:rsidRPr="002177F8">
        <w:rPr>
          <w:rStyle w:val="normaltextrun"/>
          <w:rFonts w:cstheme="minorHAnsi"/>
          <w:color w:val="000000" w:themeColor="text1"/>
        </w:rPr>
        <w:t>  The NMVAMC does not have a patient monitoring system for direct observation. Currently,</w:t>
      </w:r>
      <w:r w:rsidRPr="002177F8">
        <w:rPr>
          <w:rFonts w:cstheme="minorHAnsi"/>
          <w:color w:val="000000" w:themeColor="text1"/>
        </w:rPr>
        <w:t xml:space="preserve"> we are utilizing nursing assistants, LPNs, and RNs which are pulled from patient care to perform sitting duties. This will aid when a veteran is at risk of disrupting medical treatment or a risk of harm to themselves or others. In the last 12 months, the Raymond G. Murphy Medical Center utilized 89,674 sitter hours, or 43 full time employees. </w:t>
      </w:r>
    </w:p>
    <w:p w14:paraId="7468ADA9" w14:textId="36517E25" w:rsidR="002177F8" w:rsidRPr="002177F8" w:rsidRDefault="002177F8" w:rsidP="002177F8">
      <w:pPr>
        <w:pStyle w:val="paragraph"/>
        <w:spacing w:before="0" w:beforeAutospacing="0" w:after="0" w:afterAutospacing="0"/>
        <w:textAlignment w:val="baseline"/>
        <w:rPr>
          <w:rFonts w:ascii="Calibri" w:hAnsi="Calibri" w:cs="Calibri"/>
          <w:color w:val="000000" w:themeColor="text1"/>
        </w:rPr>
      </w:pPr>
    </w:p>
    <w:p w14:paraId="6EDB0F72" w14:textId="77777777" w:rsidR="002177F8" w:rsidRPr="002177F8" w:rsidRDefault="002177F8" w:rsidP="002177F8">
      <w:pPr>
        <w:spacing w:after="0" w:line="240" w:lineRule="auto"/>
        <w:rPr>
          <w:rFonts w:ascii="Calibri" w:hAnsi="Calibri" w:cs="Calibri"/>
          <w:color w:val="000000" w:themeColor="text1"/>
        </w:rPr>
      </w:pPr>
      <w:r w:rsidRPr="002177F8">
        <w:rPr>
          <w:rStyle w:val="normaltextrun"/>
          <w:rFonts w:ascii="Calibri" w:hAnsi="Calibri" w:cs="Calibri"/>
          <w:b/>
          <w:bCs/>
          <w:color w:val="000000" w:themeColor="text1"/>
        </w:rPr>
        <w:t xml:space="preserve">4.  </w:t>
      </w:r>
      <w:r w:rsidRPr="002177F8">
        <w:rPr>
          <w:rStyle w:val="normaltextrun"/>
          <w:rFonts w:ascii="Calibri" w:hAnsi="Calibri" w:cs="Calibri"/>
          <w:b/>
          <w:bCs/>
          <w:color w:val="000000" w:themeColor="text1"/>
          <w:u w:val="single"/>
        </w:rPr>
        <w:t>Scope</w:t>
      </w:r>
      <w:r w:rsidRPr="002177F8">
        <w:rPr>
          <w:rStyle w:val="normaltextrun"/>
          <w:rFonts w:ascii="Calibri" w:hAnsi="Calibri" w:cs="Calibri"/>
          <w:color w:val="000000" w:themeColor="text1"/>
        </w:rPr>
        <w:t xml:space="preserve">.  </w:t>
      </w:r>
      <w:r w:rsidRPr="002177F8">
        <w:rPr>
          <w:rFonts w:ascii="Calibri" w:hAnsi="Calibri" w:cs="Calibri"/>
          <w:color w:val="000000" w:themeColor="text1"/>
        </w:rPr>
        <w:t xml:space="preserve">An integrated </w:t>
      </w:r>
      <w:bookmarkStart w:id="0" w:name="_Hlk222917435"/>
      <w:r w:rsidRPr="002177F8">
        <w:rPr>
          <w:rFonts w:ascii="Calibri" w:hAnsi="Calibri" w:cs="Calibri"/>
          <w:color w:val="000000" w:themeColor="text1"/>
        </w:rPr>
        <w:t>system that improves patient safety and reduces sitter cost for our facility. The system utilizes an in-room camera and bed rails/chair rails technologies which use advanced detection system to identify and notify staff when a patient is putting themselves at risk. The patient monitoring system software provides an analytics dashboard and the ability to interface live and visually with patients. The primary users of this system will be nursing staff to meet patient care needs and safety.</w:t>
      </w:r>
    </w:p>
    <w:bookmarkEnd w:id="0"/>
    <w:p w14:paraId="62055E59" w14:textId="77777777" w:rsidR="002177F8" w:rsidRPr="002177F8" w:rsidRDefault="002177F8" w:rsidP="002177F8">
      <w:pPr>
        <w:pStyle w:val="paragraph"/>
        <w:spacing w:before="0" w:beforeAutospacing="0" w:after="0" w:afterAutospacing="0"/>
        <w:textAlignment w:val="baseline"/>
        <w:rPr>
          <w:rFonts w:ascii="Calibri" w:hAnsi="Calibri" w:cs="Calibri"/>
          <w:color w:val="000000" w:themeColor="text1"/>
        </w:rPr>
      </w:pPr>
    </w:p>
    <w:p w14:paraId="0301775E" w14:textId="77777777" w:rsidR="002177F8" w:rsidRPr="002177F8" w:rsidRDefault="002177F8" w:rsidP="002177F8">
      <w:pPr>
        <w:spacing w:after="0" w:line="240" w:lineRule="auto"/>
        <w:rPr>
          <w:rFonts w:ascii="Calibri" w:hAnsi="Calibri" w:cs="Calibri"/>
          <w:b/>
          <w:color w:val="000000" w:themeColor="text1"/>
        </w:rPr>
      </w:pPr>
      <w:r w:rsidRPr="002177F8">
        <w:rPr>
          <w:rFonts w:ascii="Calibri" w:hAnsi="Calibri" w:cs="Calibri"/>
          <w:b/>
          <w:color w:val="000000" w:themeColor="text1"/>
        </w:rPr>
        <w:t xml:space="preserve">5. </w:t>
      </w:r>
      <w:r w:rsidRPr="002177F8">
        <w:rPr>
          <w:rFonts w:ascii="Calibri" w:hAnsi="Calibri" w:cs="Calibri"/>
          <w:b/>
          <w:color w:val="000000" w:themeColor="text1"/>
          <w:u w:val="single"/>
        </w:rPr>
        <w:t>Specific Tasks.</w:t>
      </w:r>
    </w:p>
    <w:p w14:paraId="6A4D0E5D" w14:textId="77777777" w:rsidR="002177F8" w:rsidRPr="002177F8" w:rsidRDefault="002177F8" w:rsidP="002177F8">
      <w:pPr>
        <w:spacing w:after="0" w:line="240" w:lineRule="auto"/>
        <w:rPr>
          <w:rFonts w:cstheme="minorHAnsi"/>
          <w:color w:val="000000" w:themeColor="text1"/>
          <w:u w:val="single"/>
        </w:rPr>
      </w:pPr>
    </w:p>
    <w:p w14:paraId="292CEEFD" w14:textId="77777777" w:rsidR="002177F8" w:rsidRPr="002177F8" w:rsidRDefault="002177F8" w:rsidP="002177F8">
      <w:pPr>
        <w:spacing w:after="0" w:line="240" w:lineRule="auto"/>
        <w:rPr>
          <w:rFonts w:ascii="Calibri" w:hAnsi="Calibri" w:cs="Calibri"/>
          <w:color w:val="000000" w:themeColor="text1"/>
        </w:rPr>
      </w:pPr>
      <w:r w:rsidRPr="002177F8">
        <w:rPr>
          <w:rFonts w:ascii="Calibri" w:hAnsi="Calibri" w:cs="Calibri"/>
          <w:color w:val="000000" w:themeColor="text1"/>
        </w:rPr>
        <w:t>1. The vendor shall coordinate all below tasks with the COR to ensure minimal impact on patient care.</w:t>
      </w:r>
    </w:p>
    <w:p w14:paraId="3BD92B4A" w14:textId="77777777" w:rsidR="002177F8" w:rsidRPr="002177F8" w:rsidRDefault="002177F8" w:rsidP="002177F8">
      <w:pPr>
        <w:spacing w:after="0" w:line="240" w:lineRule="auto"/>
        <w:rPr>
          <w:rFonts w:ascii="Calibri" w:hAnsi="Calibri" w:cs="Calibri"/>
          <w:color w:val="000000" w:themeColor="text1"/>
        </w:rPr>
      </w:pPr>
      <w:r w:rsidRPr="002177F8">
        <w:rPr>
          <w:rFonts w:ascii="Calibri" w:hAnsi="Calibri" w:cs="Calibri"/>
          <w:color w:val="000000" w:themeColor="text1"/>
        </w:rPr>
        <w:t>2. The must provide the following quantities:</w:t>
      </w:r>
    </w:p>
    <w:p w14:paraId="155E8562"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(15) Avasure Software Licenses or equal must include:</w:t>
      </w:r>
    </w:p>
    <w:p w14:paraId="662FCFB9"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Licensed per hardware device</w:t>
      </w:r>
    </w:p>
    <w:p w14:paraId="5340E537"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AvaNet Support</w:t>
      </w:r>
    </w:p>
    <w:p w14:paraId="7BA6563A"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Analytics reporting tool</w:t>
      </w:r>
    </w:p>
    <w:p w14:paraId="3746FAD0"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Clinical program materials and eLeanring modules</w:t>
      </w:r>
    </w:p>
    <w:p w14:paraId="3910CE43"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Software must be Federal Information Processing Standard (FIPS) 140-2 Certified and wireless.</w:t>
      </w:r>
    </w:p>
    <w:p w14:paraId="54C5ABDE"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provide an approved VA Directive 6550, software that contains and provides patient’s private information and it has access to the VA servers must be VA OIT approved</w:t>
      </w:r>
    </w:p>
    <w:p w14:paraId="3E5F4116"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6750AFDF"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(15) Guardian Hardware- Mobile Two way. Avasure Guardian or equal.</w:t>
      </w:r>
    </w:p>
    <w:p w14:paraId="1D77F7C6"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(15) US Medical grade power cord, must be 10’ long</w:t>
      </w:r>
    </w:p>
    <w:p w14:paraId="1E6920C7"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Must be mobile cart with locking caster wheels,  and wireless</w:t>
      </w:r>
    </w:p>
    <w:p w14:paraId="421B2E76"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Touchscreen 18.5” diagonal with resolution 1920 x 1080 capable, 16:9 aspect ratio.</w:t>
      </w:r>
    </w:p>
    <w:p w14:paraId="27D2393D"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HD camera with two (2) way audio and video</w:t>
      </w:r>
    </w:p>
    <w:p w14:paraId="46EAA0DE"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Camera must include Digital Pan Tilt Zoom, 360 endless pan range, 90 tilt range, and minimum of 10X optical zoom</w:t>
      </w:r>
    </w:p>
    <w:p w14:paraId="322A37F8"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Audio system must include 10W speaker and microphone- two way</w:t>
      </w:r>
    </w:p>
    <w:p w14:paraId="18B1FE56"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lastRenderedPageBreak/>
        <w:t>Camera and controller Installation must include:</w:t>
      </w:r>
    </w:p>
    <w:p w14:paraId="7F76E987"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shall ship equipment to location for installation.</w:t>
      </w:r>
    </w:p>
    <w:p w14:paraId="0FE9DA67"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unbox and prepare equipment for installation utilizing Avasure technical staff</w:t>
      </w:r>
    </w:p>
    <w:p w14:paraId="196C6CB9"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install mobile controllers in the patient rooms and configure and test for functionality.</w:t>
      </w:r>
    </w:p>
    <w:p w14:paraId="6F93BDBC"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perform post-installation checks for controller, camera, and workstation functionality</w:t>
      </w:r>
    </w:p>
    <w:p w14:paraId="11E2CEE9"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45286CA1"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 xml:space="preserve">(1) Large Format Monitor </w:t>
      </w:r>
    </w:p>
    <w:p w14:paraId="3ADC27DE"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 xml:space="preserve">Must provide and install </w:t>
      </w:r>
    </w:p>
    <w:p w14:paraId="2AF23F26"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2A6D63EE"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(1) Spare Parts Kit</w:t>
      </w:r>
    </w:p>
    <w:p w14:paraId="419F741B"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5 ear pieces</w:t>
      </w:r>
    </w:p>
    <w:p w14:paraId="1D361710"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5 microfiber cleaning cloths</w:t>
      </w:r>
    </w:p>
    <w:p w14:paraId="3F1F7FD4"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 xml:space="preserve">100 disposable ear covers for headsets, </w:t>
      </w:r>
    </w:p>
    <w:p w14:paraId="3677B8A4"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1 head set</w:t>
      </w:r>
    </w:p>
    <w:p w14:paraId="29F33024"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1 USB headset adapter</w:t>
      </w:r>
    </w:p>
    <w:p w14:paraId="718A9045"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1  10ft cord</w:t>
      </w:r>
    </w:p>
    <w:p w14:paraId="6BCD93EF"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48B1352E"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Installation Services must include:</w:t>
      </w:r>
    </w:p>
    <w:p w14:paraId="5151FB34"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Project planning and Engineering</w:t>
      </w:r>
    </w:p>
    <w:p w14:paraId="511EDD65"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Onsite deployment</w:t>
      </w:r>
    </w:p>
    <w:p w14:paraId="28204DED"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Server installation, setup, and configuration must include:</w:t>
      </w:r>
    </w:p>
    <w:p w14:paraId="7A5A3597"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shall build and configure server according to technical requirements.</w:t>
      </w:r>
    </w:p>
    <w:p w14:paraId="71C6E068" w14:textId="77777777" w:rsidR="002177F8" w:rsidRPr="002177F8" w:rsidRDefault="002177F8" w:rsidP="002177F8">
      <w:pPr>
        <w:pStyle w:val="ListParagraph"/>
        <w:numPr>
          <w:ilvl w:val="2"/>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perform post-installation configuration and checks for the server.</w:t>
      </w:r>
    </w:p>
    <w:p w14:paraId="759BEE0A"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Monitor station setup</w:t>
      </w:r>
    </w:p>
    <w:p w14:paraId="7A07E400"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Device assembly and assembly preparation</w:t>
      </w:r>
    </w:p>
    <w:p w14:paraId="1BC2C345" w14:textId="77777777" w:rsidR="002177F8" w:rsidRPr="002177F8" w:rsidRDefault="002177F8" w:rsidP="002177F8">
      <w:pPr>
        <w:pStyle w:val="ListParagraph"/>
        <w:numPr>
          <w:ilvl w:val="1"/>
          <w:numId w:val="7"/>
        </w:numPr>
        <w:spacing w:after="0" w:line="240" w:lineRule="auto"/>
        <w:rPr>
          <w:rFonts w:cstheme="minorHAnsi"/>
          <w:color w:val="000000" w:themeColor="text1"/>
        </w:rPr>
      </w:pPr>
      <w:r w:rsidRPr="002177F8">
        <w:rPr>
          <w:rFonts w:cstheme="minorHAnsi"/>
          <w:bCs/>
          <w:color w:val="000000" w:themeColor="text1"/>
        </w:rPr>
        <w:t>Vendor must device initialization, test verification, wireless connectivity/validation</w:t>
      </w:r>
    </w:p>
    <w:p w14:paraId="19C9FDDE"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Device wireless connectivity testing and validation</w:t>
      </w:r>
    </w:p>
    <w:p w14:paraId="751CF248"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Biomed/IT training on the system and troubleshooting issues</w:t>
      </w:r>
    </w:p>
    <w:p w14:paraId="72879CAE"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5792A809"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Clinical Services must include:</w:t>
      </w:r>
    </w:p>
    <w:p w14:paraId="30453F9B"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Policy and procedure planning</w:t>
      </w:r>
    </w:p>
    <w:p w14:paraId="6BA5EB15"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Resource sharing and guidance</w:t>
      </w:r>
    </w:p>
    <w:p w14:paraId="5738734C"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Program Development and best practices</w:t>
      </w:r>
    </w:p>
    <w:p w14:paraId="2BAC0F64"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Onsite Go Live Support</w:t>
      </w:r>
    </w:p>
    <w:p w14:paraId="02D72E92" w14:textId="77777777" w:rsidR="002177F8" w:rsidRPr="002177F8" w:rsidRDefault="002177F8" w:rsidP="002177F8">
      <w:pPr>
        <w:pStyle w:val="ListParagraph"/>
        <w:spacing w:after="0" w:line="240" w:lineRule="auto"/>
        <w:ind w:left="2160"/>
        <w:rPr>
          <w:rFonts w:ascii="Calibri" w:hAnsi="Calibri" w:cs="Calibri"/>
          <w:color w:val="000000" w:themeColor="text1"/>
        </w:rPr>
      </w:pPr>
    </w:p>
    <w:p w14:paraId="14225635" w14:textId="77777777" w:rsidR="002177F8" w:rsidRPr="002177F8" w:rsidRDefault="002177F8" w:rsidP="002177F8">
      <w:pPr>
        <w:pStyle w:val="ListParagraph"/>
        <w:numPr>
          <w:ilvl w:val="0"/>
          <w:numId w:val="7"/>
        </w:numPr>
        <w:spacing w:after="0" w:line="240" w:lineRule="auto"/>
        <w:rPr>
          <w:rFonts w:ascii="Calibri" w:hAnsi="Calibri" w:cs="Calibri"/>
          <w:color w:val="000000" w:themeColor="text1"/>
        </w:rPr>
      </w:pPr>
      <w:r w:rsidRPr="002177F8">
        <w:rPr>
          <w:rFonts w:ascii="Calibri" w:hAnsi="Calibri" w:cs="Calibri"/>
          <w:color w:val="000000" w:themeColor="text1"/>
        </w:rPr>
        <w:t>Project Management Servces must include:</w:t>
      </w:r>
    </w:p>
    <w:p w14:paraId="0451E775"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Vendor must coordinate tasks, project planning, resources, and provide timelines for the implementation of the products and software.</w:t>
      </w:r>
    </w:p>
    <w:p w14:paraId="55292076"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r w:rsidRPr="002177F8">
        <w:rPr>
          <w:rFonts w:ascii="Calibri" w:hAnsi="Calibri" w:cs="Calibri"/>
          <w:color w:val="000000" w:themeColor="text1"/>
        </w:rPr>
        <w:t>Vendor shall provide at least one operational manual.</w:t>
      </w:r>
    </w:p>
    <w:p w14:paraId="25CF281C" w14:textId="77777777" w:rsidR="002177F8" w:rsidRPr="002177F8" w:rsidRDefault="002177F8" w:rsidP="002177F8">
      <w:pPr>
        <w:pStyle w:val="ListParagraph"/>
        <w:numPr>
          <w:ilvl w:val="1"/>
          <w:numId w:val="7"/>
        </w:numPr>
        <w:spacing w:after="0" w:line="240" w:lineRule="auto"/>
        <w:rPr>
          <w:rFonts w:ascii="Calibri" w:hAnsi="Calibri" w:cs="Calibri"/>
          <w:color w:val="000000" w:themeColor="text1"/>
        </w:rPr>
      </w:pPr>
    </w:p>
    <w:p w14:paraId="17427A77" w14:textId="77777777" w:rsidR="002177F8" w:rsidRPr="002177F8" w:rsidRDefault="002177F8" w:rsidP="002177F8">
      <w:pPr>
        <w:spacing w:after="0" w:line="240" w:lineRule="auto"/>
        <w:rPr>
          <w:rFonts w:cstheme="minorHAnsi"/>
          <w:color w:val="000000" w:themeColor="text1"/>
        </w:rPr>
      </w:pPr>
    </w:p>
    <w:p w14:paraId="6C60D4DC" w14:textId="77777777" w:rsidR="002177F8" w:rsidRPr="002177F8" w:rsidRDefault="002177F8" w:rsidP="002177F8">
      <w:pPr>
        <w:spacing w:after="0" w:line="240" w:lineRule="auto"/>
        <w:rPr>
          <w:rFonts w:cstheme="minorHAnsi"/>
          <w:color w:val="000000" w:themeColor="text1"/>
        </w:rPr>
      </w:pPr>
      <w:r w:rsidRPr="002177F8">
        <w:rPr>
          <w:rFonts w:cstheme="minorHAnsi"/>
          <w:color w:val="000000" w:themeColor="text1"/>
        </w:rPr>
        <w:t>3. Provide installation services in accordance with VA, VHA, and NMVAHCS policies and procedures including:</w:t>
      </w:r>
    </w:p>
    <w:p w14:paraId="59D2ED83" w14:textId="77777777" w:rsidR="002177F8" w:rsidRPr="002177F8" w:rsidRDefault="002177F8" w:rsidP="002177F8">
      <w:pPr>
        <w:pStyle w:val="ListParagraph"/>
        <w:numPr>
          <w:ilvl w:val="1"/>
          <w:numId w:val="9"/>
        </w:numPr>
        <w:spacing w:after="0" w:line="240" w:lineRule="auto"/>
        <w:rPr>
          <w:rFonts w:cstheme="minorHAnsi"/>
          <w:color w:val="000000" w:themeColor="text1"/>
        </w:rPr>
      </w:pPr>
      <w:r w:rsidRPr="002177F8">
        <w:rPr>
          <w:rFonts w:cstheme="minorHAnsi"/>
          <w:color w:val="000000" w:themeColor="text1"/>
        </w:rPr>
        <w:lastRenderedPageBreak/>
        <w:t>Repairing any damaged caused during installation. Repairs will be required to match existing color schemes, ceiling tiles and grid, floor damage, fire caulking, fire barrier damage, and any additional damage to the facility.</w:t>
      </w:r>
    </w:p>
    <w:p w14:paraId="0BEEA285" w14:textId="77777777" w:rsidR="002177F8" w:rsidRPr="002177F8" w:rsidRDefault="002177F8" w:rsidP="002177F8">
      <w:pPr>
        <w:numPr>
          <w:ilvl w:val="1"/>
          <w:numId w:val="9"/>
        </w:numPr>
        <w:spacing w:after="0" w:line="240" w:lineRule="auto"/>
        <w:rPr>
          <w:rFonts w:cstheme="minorHAnsi"/>
          <w:color w:val="000000" w:themeColor="text1"/>
        </w:rPr>
      </w:pPr>
      <w:r w:rsidRPr="002177F8">
        <w:rPr>
          <w:rFonts w:cstheme="minorHAnsi"/>
          <w:color w:val="000000" w:themeColor="text1"/>
        </w:rPr>
        <w:t>Vendor must provide removal and disposal of materials used during installation – this includes cleaning of all debris, waste, and equipment packaging resulting from this project.</w:t>
      </w:r>
    </w:p>
    <w:p w14:paraId="5CDD7951" w14:textId="77777777" w:rsidR="002177F8" w:rsidRPr="002177F8" w:rsidRDefault="002177F8" w:rsidP="002177F8">
      <w:pPr>
        <w:numPr>
          <w:ilvl w:val="1"/>
          <w:numId w:val="9"/>
        </w:numPr>
        <w:spacing w:after="0" w:line="240" w:lineRule="auto"/>
        <w:rPr>
          <w:rFonts w:cstheme="minorHAnsi"/>
          <w:color w:val="000000" w:themeColor="text1"/>
        </w:rPr>
      </w:pPr>
      <w:r w:rsidRPr="002177F8">
        <w:rPr>
          <w:rFonts w:cstheme="minorHAnsi"/>
          <w:color w:val="000000" w:themeColor="text1"/>
        </w:rPr>
        <w:t>VHA Infection Control Guidelines</w:t>
      </w:r>
    </w:p>
    <w:p w14:paraId="378410B0" w14:textId="77777777" w:rsidR="002177F8" w:rsidRPr="002177F8" w:rsidRDefault="002177F8" w:rsidP="002177F8">
      <w:pPr>
        <w:numPr>
          <w:ilvl w:val="1"/>
          <w:numId w:val="9"/>
        </w:numPr>
        <w:spacing w:after="0" w:line="240" w:lineRule="auto"/>
        <w:rPr>
          <w:rFonts w:cstheme="minorHAnsi"/>
          <w:color w:val="000000" w:themeColor="text1"/>
        </w:rPr>
      </w:pPr>
      <w:r w:rsidRPr="002177F8">
        <w:rPr>
          <w:rFonts w:cstheme="minorHAnsi"/>
          <w:color w:val="000000" w:themeColor="text1"/>
        </w:rPr>
        <w:t>VHA Lockout/Tagout procedures</w:t>
      </w:r>
    </w:p>
    <w:p w14:paraId="6080F7DE" w14:textId="77777777" w:rsidR="002177F8" w:rsidRPr="002177F8" w:rsidRDefault="002177F8" w:rsidP="002177F8">
      <w:pPr>
        <w:numPr>
          <w:ilvl w:val="2"/>
          <w:numId w:val="10"/>
        </w:numPr>
        <w:autoSpaceDE w:val="0"/>
        <w:autoSpaceDN w:val="0"/>
        <w:adjustRightInd w:val="0"/>
        <w:spacing w:after="0" w:line="240" w:lineRule="auto"/>
        <w:rPr>
          <w:rFonts w:cstheme="minorHAnsi"/>
          <w:color w:val="000000" w:themeColor="text1"/>
        </w:rPr>
      </w:pPr>
      <w:r w:rsidRPr="002177F8">
        <w:rPr>
          <w:rFonts w:cstheme="minorHAnsi"/>
          <w:color w:val="000000" w:themeColor="text1"/>
        </w:rPr>
        <w:t>Prior to performing any electrical work, NMVAHCS must be notified on what electrical circuits must be de-energized prior to commencing work.</w:t>
      </w:r>
    </w:p>
    <w:p w14:paraId="4EB1E7E0" w14:textId="77777777" w:rsidR="002177F8" w:rsidRPr="002177F8" w:rsidRDefault="002177F8" w:rsidP="002177F8">
      <w:pPr>
        <w:pStyle w:val="ListParagraph"/>
        <w:numPr>
          <w:ilvl w:val="1"/>
          <w:numId w:val="9"/>
        </w:numPr>
        <w:autoSpaceDE w:val="0"/>
        <w:autoSpaceDN w:val="0"/>
        <w:adjustRightInd w:val="0"/>
        <w:spacing w:after="0" w:line="240" w:lineRule="auto"/>
        <w:rPr>
          <w:rFonts w:cstheme="minorHAnsi"/>
          <w:color w:val="000000" w:themeColor="text1"/>
        </w:rPr>
      </w:pPr>
      <w:r w:rsidRPr="002177F8">
        <w:rPr>
          <w:rFonts w:cstheme="minorHAnsi"/>
          <w:color w:val="000000" w:themeColor="text1"/>
        </w:rPr>
        <w:t>The System must be tested to be within manufactures specifictions prior to release to the VA for use.</w:t>
      </w:r>
    </w:p>
    <w:p w14:paraId="1A194941" w14:textId="77777777" w:rsidR="002177F8" w:rsidRPr="002177F8" w:rsidRDefault="002177F8" w:rsidP="002177F8">
      <w:pPr>
        <w:autoSpaceDE w:val="0"/>
        <w:autoSpaceDN w:val="0"/>
        <w:adjustRightInd w:val="0"/>
        <w:spacing w:after="0" w:line="240" w:lineRule="auto"/>
        <w:rPr>
          <w:rFonts w:cstheme="minorHAnsi"/>
          <w:color w:val="000000" w:themeColor="text1"/>
        </w:rPr>
      </w:pPr>
    </w:p>
    <w:p w14:paraId="571C0406" w14:textId="77777777" w:rsidR="002177F8" w:rsidRPr="002177F8" w:rsidRDefault="002177F8" w:rsidP="002177F8">
      <w:pPr>
        <w:spacing w:after="0" w:line="240" w:lineRule="auto"/>
        <w:rPr>
          <w:rFonts w:cstheme="minorHAnsi"/>
          <w:color w:val="000000" w:themeColor="text1"/>
        </w:rPr>
      </w:pPr>
      <w:r w:rsidRPr="002177F8">
        <w:rPr>
          <w:rFonts w:cstheme="minorHAnsi"/>
          <w:color w:val="000000" w:themeColor="text1"/>
        </w:rPr>
        <w:t>6. The contractor will coordinate with NMVAHCS in ensuring an effective work plan is in place. Through the planning process, the contractor will propose an intended deployment schedule and work with the facility in developing a reasonable approach. Work can be conducted during normal business hours (7:30am-4:00pm), after hours and weekends are ok if needed. Allowance for unexpected changes and delays in the interest of patient care must be included in the contractor’s schedule proposal. All plans will be reviewed and approved by the COR, Safe Patient Engineering, OR Personnel, and any additional NMVAHCS site designee prior to the start of installation.</w:t>
      </w:r>
    </w:p>
    <w:p w14:paraId="68D349F8" w14:textId="77777777" w:rsidR="002177F8" w:rsidRPr="002177F8" w:rsidRDefault="002177F8" w:rsidP="002177F8">
      <w:pPr>
        <w:spacing w:after="0" w:line="240" w:lineRule="auto"/>
        <w:rPr>
          <w:rFonts w:cstheme="minorHAnsi"/>
          <w:color w:val="000000" w:themeColor="text1"/>
        </w:rPr>
      </w:pPr>
    </w:p>
    <w:p w14:paraId="0CC9AF99" w14:textId="77777777" w:rsidR="002177F8" w:rsidRPr="002177F8" w:rsidRDefault="002177F8" w:rsidP="002177F8">
      <w:pPr>
        <w:spacing w:after="0" w:line="240" w:lineRule="auto"/>
        <w:rPr>
          <w:rFonts w:cstheme="minorHAnsi"/>
          <w:color w:val="000000" w:themeColor="text1"/>
        </w:rPr>
      </w:pPr>
      <w:r w:rsidRPr="002177F8">
        <w:rPr>
          <w:rFonts w:cstheme="minorHAnsi"/>
          <w:color w:val="000000" w:themeColor="text1"/>
        </w:rPr>
        <w:t xml:space="preserve">7. Trainng: </w:t>
      </w:r>
    </w:p>
    <w:p w14:paraId="306247C4" w14:textId="77777777" w:rsidR="002177F8" w:rsidRPr="002177F8" w:rsidRDefault="002177F8" w:rsidP="002177F8">
      <w:pPr>
        <w:pStyle w:val="ListParagraph"/>
        <w:numPr>
          <w:ilvl w:val="0"/>
          <w:numId w:val="8"/>
        </w:numPr>
        <w:spacing w:after="0" w:line="240" w:lineRule="auto"/>
        <w:rPr>
          <w:rFonts w:cstheme="minorHAnsi"/>
          <w:color w:val="000000" w:themeColor="text1"/>
        </w:rPr>
      </w:pPr>
      <w:r w:rsidRPr="002177F8">
        <w:rPr>
          <w:rFonts w:cstheme="minorHAnsi"/>
          <w:color w:val="000000" w:themeColor="text1"/>
        </w:rPr>
        <w:t xml:space="preserve">Vendor must provide end user and operation training which will be coordinated through the COR, Engineering, and staff after installation. </w:t>
      </w:r>
    </w:p>
    <w:p w14:paraId="4567F31C" w14:textId="77777777" w:rsidR="002177F8" w:rsidRPr="002177F8" w:rsidRDefault="002177F8" w:rsidP="002177F8">
      <w:pPr>
        <w:pStyle w:val="ListParagraph"/>
        <w:numPr>
          <w:ilvl w:val="0"/>
          <w:numId w:val="8"/>
        </w:numPr>
        <w:spacing w:after="0" w:line="240" w:lineRule="auto"/>
        <w:rPr>
          <w:rFonts w:cstheme="minorHAnsi"/>
          <w:color w:val="000000" w:themeColor="text1"/>
        </w:rPr>
      </w:pPr>
      <w:r w:rsidRPr="002177F8">
        <w:rPr>
          <w:rFonts w:cstheme="minorHAnsi"/>
          <w:color w:val="000000" w:themeColor="text1"/>
        </w:rPr>
        <w:t>Vendor shall provide training for the clinical staff on the fall management program</w:t>
      </w:r>
    </w:p>
    <w:p w14:paraId="3FE648E5" w14:textId="77777777" w:rsidR="002177F8" w:rsidRPr="002177F8" w:rsidRDefault="002177F8" w:rsidP="002177F8">
      <w:pPr>
        <w:pStyle w:val="ListParagraph"/>
        <w:numPr>
          <w:ilvl w:val="1"/>
          <w:numId w:val="8"/>
        </w:numPr>
        <w:spacing w:after="0" w:line="240" w:lineRule="auto"/>
        <w:rPr>
          <w:rFonts w:cstheme="minorHAnsi"/>
          <w:color w:val="000000" w:themeColor="text1"/>
        </w:rPr>
      </w:pPr>
      <w:r w:rsidRPr="002177F8">
        <w:rPr>
          <w:rFonts w:cstheme="minorHAnsi"/>
          <w:color w:val="000000" w:themeColor="text1"/>
        </w:rPr>
        <w:t>Vendor must train in generating reports. Identify trends through software and reporting that will assist in patient safety</w:t>
      </w:r>
    </w:p>
    <w:p w14:paraId="00875D3A" w14:textId="77777777" w:rsidR="002177F8" w:rsidRPr="002177F8" w:rsidRDefault="002177F8" w:rsidP="002177F8">
      <w:pPr>
        <w:pStyle w:val="ListParagraph"/>
        <w:numPr>
          <w:ilvl w:val="0"/>
          <w:numId w:val="8"/>
        </w:numPr>
        <w:spacing w:after="0" w:line="240" w:lineRule="auto"/>
        <w:rPr>
          <w:rFonts w:cstheme="minorHAnsi"/>
          <w:color w:val="000000" w:themeColor="text1"/>
        </w:rPr>
      </w:pPr>
      <w:r w:rsidRPr="002177F8">
        <w:rPr>
          <w:rFonts w:cstheme="minorHAnsi"/>
          <w:color w:val="000000" w:themeColor="text1"/>
        </w:rPr>
        <w:t>Vendor must provide Technical Training and Related Materials to VA COR.</w:t>
      </w:r>
    </w:p>
    <w:p w14:paraId="641019FD" w14:textId="77777777" w:rsidR="002177F8" w:rsidRPr="002177F8" w:rsidRDefault="002177F8" w:rsidP="002177F8">
      <w:pPr>
        <w:pStyle w:val="ListParagraph"/>
        <w:numPr>
          <w:ilvl w:val="0"/>
          <w:numId w:val="8"/>
        </w:numPr>
        <w:spacing w:after="0" w:line="240" w:lineRule="auto"/>
        <w:rPr>
          <w:rFonts w:cstheme="minorHAnsi"/>
          <w:color w:val="000000" w:themeColor="text1"/>
        </w:rPr>
      </w:pPr>
      <w:r w:rsidRPr="002177F8">
        <w:rPr>
          <w:rFonts w:cstheme="minorHAnsi"/>
          <w:color w:val="000000" w:themeColor="text1"/>
        </w:rPr>
        <w:t>Vendor shall work with system administrators, superusers, safety techs, clinical staff, and clinical educators personnel to develop a training schedule that will allow all needed individuals to receive necessary training.</w:t>
      </w:r>
    </w:p>
    <w:p w14:paraId="58C1E749" w14:textId="77777777" w:rsidR="002177F8" w:rsidRPr="002177F8" w:rsidRDefault="002177F8" w:rsidP="002177F8">
      <w:pPr>
        <w:pStyle w:val="ListParagraph"/>
        <w:numPr>
          <w:ilvl w:val="0"/>
          <w:numId w:val="8"/>
        </w:numPr>
        <w:spacing w:after="0" w:line="240" w:lineRule="auto"/>
        <w:rPr>
          <w:rFonts w:cstheme="minorHAnsi"/>
          <w:color w:val="000000" w:themeColor="text1"/>
        </w:rPr>
      </w:pPr>
      <w:r w:rsidRPr="002177F8">
        <w:rPr>
          <w:rFonts w:cstheme="minorHAnsi"/>
          <w:color w:val="000000" w:themeColor="text1"/>
        </w:rPr>
        <w:t>Vendor must also provide training regarding Maintenance and Testing will be provided to NMVAHCS Biomedical Engineering Staff and coordinated with the Chief of Biomed</w:t>
      </w:r>
    </w:p>
    <w:p w14:paraId="21D2C1CC" w14:textId="77777777" w:rsidR="002177F8" w:rsidRPr="002177F8" w:rsidRDefault="002177F8" w:rsidP="002177F8">
      <w:pPr>
        <w:spacing w:after="0" w:line="240" w:lineRule="auto"/>
        <w:ind w:left="720"/>
        <w:rPr>
          <w:rFonts w:cstheme="minorHAnsi"/>
          <w:color w:val="000000" w:themeColor="text1"/>
        </w:rPr>
      </w:pPr>
    </w:p>
    <w:p w14:paraId="2D6186A1" w14:textId="77777777" w:rsidR="002177F8" w:rsidRPr="002177F8" w:rsidRDefault="002177F8" w:rsidP="002177F8">
      <w:pPr>
        <w:spacing w:after="0" w:line="240" w:lineRule="auto"/>
        <w:rPr>
          <w:rFonts w:cstheme="minorHAnsi"/>
          <w:bCs/>
          <w:color w:val="000000" w:themeColor="text1"/>
        </w:rPr>
      </w:pPr>
      <w:r w:rsidRPr="002177F8">
        <w:rPr>
          <w:rFonts w:cstheme="minorHAnsi"/>
          <w:color w:val="000000" w:themeColor="text1"/>
        </w:rPr>
        <w:t>8. Any additional changes, modifications, and additions to this contract must be discussed and approved by the Contracting Officer and COR.</w:t>
      </w:r>
    </w:p>
    <w:p w14:paraId="117687F6" w14:textId="77777777" w:rsidR="002177F8" w:rsidRPr="002177F8" w:rsidRDefault="002177F8" w:rsidP="002177F8">
      <w:pPr>
        <w:pStyle w:val="Heading2"/>
        <w:spacing w:before="0" w:after="0" w:line="240" w:lineRule="auto"/>
        <w:rPr>
          <w:rFonts w:asciiTheme="minorHAnsi" w:hAnsiTheme="minorHAnsi" w:cstheme="minorHAnsi"/>
          <w:bCs w:val="0"/>
          <w:color w:val="000000" w:themeColor="text1"/>
          <w:sz w:val="24"/>
          <w:szCs w:val="24"/>
        </w:rPr>
      </w:pPr>
      <w:r w:rsidRPr="002177F8">
        <w:rPr>
          <w:rFonts w:asciiTheme="minorHAnsi" w:hAnsiTheme="minorHAnsi" w:cstheme="minorHAnsi"/>
          <w:bCs w:val="0"/>
          <w:color w:val="000000" w:themeColor="text1"/>
          <w:sz w:val="24"/>
          <w:szCs w:val="24"/>
        </w:rPr>
        <w:t xml:space="preserve">6. </w:t>
      </w:r>
      <w:r w:rsidRPr="002177F8">
        <w:rPr>
          <w:rFonts w:asciiTheme="minorHAnsi" w:hAnsiTheme="minorHAnsi" w:cstheme="minorHAnsi"/>
          <w:bCs w:val="0"/>
          <w:color w:val="000000" w:themeColor="text1"/>
          <w:sz w:val="24"/>
          <w:szCs w:val="24"/>
          <w:u w:val="single"/>
        </w:rPr>
        <w:t>Security Requirements</w:t>
      </w:r>
    </w:p>
    <w:p w14:paraId="0B4AA80F"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bCs/>
          <w:color w:val="000000" w:themeColor="text1"/>
        </w:rPr>
        <w:t>Security Requirements for Unclassified Information:</w:t>
      </w:r>
      <w:r w:rsidRPr="002177F8">
        <w:rPr>
          <w:rFonts w:cstheme="minorHAnsi"/>
          <w:b/>
          <w:bCs/>
          <w:color w:val="000000" w:themeColor="text1"/>
        </w:rPr>
        <w:t xml:space="preserve"> </w:t>
      </w:r>
      <w:r w:rsidRPr="002177F8">
        <w:rPr>
          <w:rFonts w:cstheme="minorHAnsi"/>
          <w:color w:val="000000" w:themeColor="text1"/>
        </w:rPr>
        <w:t>The contractor, their personnel, and their subcontractors, shall be subject to the Federal laws, regulations, standards, and VA Directives, and Handbooks regarding information and information system security as delineated in this contract.</w:t>
      </w:r>
    </w:p>
    <w:p w14:paraId="4A1E0A0F"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iCs/>
          <w:color w:val="000000" w:themeColor="text1"/>
        </w:rPr>
        <w:t>The contractor shall have physical administrative access to the equipment</w:t>
      </w:r>
      <w:r w:rsidRPr="002177F8">
        <w:rPr>
          <w:rFonts w:cstheme="minorHAnsi"/>
          <w:color w:val="000000" w:themeColor="text1"/>
        </w:rPr>
        <w:t xml:space="preserve"> included in this contract. </w:t>
      </w:r>
    </w:p>
    <w:p w14:paraId="7D74CDA4"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color w:val="000000" w:themeColor="text1"/>
        </w:rPr>
        <w:t>The contractor shall not have access to VA sensitive information, thus the C&amp;A requirements do not apply, and that a Security Accreditation Package is not required.</w:t>
      </w:r>
    </w:p>
    <w:p w14:paraId="050217E0"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bCs/>
          <w:color w:val="000000" w:themeColor="text1"/>
        </w:rPr>
        <w:t xml:space="preserve">Contractors </w:t>
      </w:r>
      <w:r w:rsidRPr="002177F8">
        <w:rPr>
          <w:rFonts w:cstheme="minorHAnsi"/>
          <w:color w:val="000000" w:themeColor="text1"/>
        </w:rPr>
        <w:t>who have access to protected health information (PHI) in the performance of their official duties, or have access to VA systems shall take the</w:t>
      </w:r>
      <w:r w:rsidRPr="002177F8">
        <w:rPr>
          <w:rFonts w:cstheme="minorHAnsi"/>
          <w:bCs/>
          <w:color w:val="000000" w:themeColor="text1"/>
        </w:rPr>
        <w:t xml:space="preserve"> Privacy and HIPAA Focused Web-Based Training.</w:t>
      </w:r>
      <w:bookmarkStart w:id="1" w:name="_Hlk534380228"/>
    </w:p>
    <w:p w14:paraId="3C5A9343"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color w:val="000000" w:themeColor="text1"/>
        </w:rPr>
        <w:t>The Contractor shall inform the COR prior to adding or removal of equipment along with providing documentation for both equipment added or removed.</w:t>
      </w:r>
    </w:p>
    <w:bookmarkEnd w:id="1"/>
    <w:p w14:paraId="79D05597" w14:textId="77777777" w:rsidR="002177F8" w:rsidRPr="002177F8" w:rsidRDefault="002177F8" w:rsidP="002177F8">
      <w:pPr>
        <w:pStyle w:val="ListParagraph"/>
        <w:numPr>
          <w:ilvl w:val="1"/>
          <w:numId w:val="3"/>
        </w:numPr>
        <w:spacing w:after="0" w:line="240" w:lineRule="auto"/>
        <w:rPr>
          <w:rFonts w:cstheme="minorHAnsi"/>
          <w:color w:val="000000" w:themeColor="text1"/>
        </w:rPr>
      </w:pPr>
      <w:r w:rsidRPr="002177F8">
        <w:rPr>
          <w:rFonts w:cstheme="minorHAnsi"/>
          <w:color w:val="000000" w:themeColor="text1"/>
        </w:rPr>
        <w:lastRenderedPageBreak/>
        <w:t>Records Management Language for Contracts. The following standard items relate to records generated in executing the contract:</w:t>
      </w:r>
    </w:p>
    <w:p w14:paraId="48708368"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Citations to pertinent laws, codes, and regulations such as 44 U.S.C. chapters 21, 29, 31, and 33; Freedom of Information Act 5 U.S.C. 552; Privacy Act 5. U.S.C. 552a; 36 CFR Part 1222 and Part 1228.</w:t>
      </w:r>
    </w:p>
    <w:p w14:paraId="1F6E08DF"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Contractor shall treat all deliverables under the contract as property of the U.S. Government for which the Government Agency shall have unlimited rights to use, dispose of, or disclose such data contained therein as determined to be in public interest.</w:t>
      </w:r>
    </w:p>
    <w:p w14:paraId="5B570F8D"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Contractor shall not create or maintain any records that are not specifically tied to or authorized by the contract using Government IT equipment and/or Government records.</w:t>
      </w:r>
    </w:p>
    <w:p w14:paraId="35FC8B6F"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Contractor shall not retain, use, sell, or disseminate copies of any deliverable that contains information covered by the Privacy Act of 1974 or that which is generally protected by the Freedom of Information Act.</w:t>
      </w:r>
    </w:p>
    <w:p w14:paraId="347DFACA"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Contractor shall not create or maintain any records containing any government Agency records that are not specifically tied to or authorized by the contract.</w:t>
      </w:r>
    </w:p>
    <w:p w14:paraId="600AEC93"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Government Agency owns the rights to all data/records produced from this contract.</w:t>
      </w:r>
    </w:p>
    <w:p w14:paraId="1E22B166"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Government Agency owns the rights to all electronic information and all supporting documentation created as part of this contract. The Contractor shall deliver sufficient technical documentation with all data deliverables to permit the Agency to use the data.</w:t>
      </w:r>
    </w:p>
    <w:p w14:paraId="33FC6268"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mode of transmission, or state of completion.</w:t>
      </w:r>
    </w:p>
    <w:p w14:paraId="74580D24" w14:textId="77777777" w:rsidR="002177F8" w:rsidRPr="002177F8" w:rsidRDefault="002177F8" w:rsidP="002177F8">
      <w:pPr>
        <w:pStyle w:val="ListParagraph"/>
        <w:numPr>
          <w:ilvl w:val="2"/>
          <w:numId w:val="4"/>
        </w:numPr>
        <w:spacing w:after="0" w:line="240" w:lineRule="auto"/>
        <w:ind w:left="1440"/>
        <w:rPr>
          <w:rFonts w:cstheme="minorHAnsi"/>
          <w:bCs/>
          <w:color w:val="000000" w:themeColor="text1"/>
        </w:rPr>
      </w:pPr>
      <w:r w:rsidRPr="002177F8">
        <w:rPr>
          <w:rFonts w:cstheme="minorHAnsi"/>
          <w:bCs/>
          <w:color w:val="000000" w:themeColor="text1"/>
        </w:rPr>
        <w:t>No disposition of documents shall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files and penalties imposed by 18 U.S.C. 2701. Records shall not be removed from the legal custody of the Agency or destroyed without regard to the provisions of the agency records schedules.</w:t>
      </w:r>
    </w:p>
    <w:p w14:paraId="70FD045A" w14:textId="77777777" w:rsidR="002177F8" w:rsidRPr="002177F8" w:rsidRDefault="002177F8" w:rsidP="002177F8">
      <w:pPr>
        <w:pStyle w:val="ListParagraph"/>
        <w:numPr>
          <w:ilvl w:val="1"/>
          <w:numId w:val="3"/>
        </w:numPr>
        <w:spacing w:after="0" w:line="240" w:lineRule="auto"/>
        <w:rPr>
          <w:rFonts w:cstheme="minorHAnsi"/>
          <w:bCs/>
          <w:color w:val="000000" w:themeColor="text1"/>
        </w:rPr>
      </w:pPr>
      <w:r w:rsidRPr="002177F8">
        <w:rPr>
          <w:rFonts w:cstheme="minorHAnsi"/>
          <w:bCs/>
          <w:color w:val="000000" w:themeColor="text1"/>
        </w:rPr>
        <w:t>The Contractor is required to obtain the Contracting Officer’s approval prior to engaging in any contractual relationship in support of this contract requiring the disclosure of information, documentary material, and/or records generated under or relating to this contract. The contractor is required to abide by Government and Agency guidance for protecting sensitive and proprietary information.</w:t>
      </w:r>
    </w:p>
    <w:p w14:paraId="359CEEA7" w14:textId="77777777" w:rsidR="002177F8" w:rsidRPr="002177F8" w:rsidRDefault="002177F8" w:rsidP="002177F8">
      <w:pPr>
        <w:pStyle w:val="ListParagraph"/>
        <w:numPr>
          <w:ilvl w:val="1"/>
          <w:numId w:val="3"/>
        </w:numPr>
        <w:spacing w:after="0" w:line="240" w:lineRule="auto"/>
        <w:rPr>
          <w:rFonts w:cstheme="minorHAnsi"/>
          <w:bCs/>
          <w:color w:val="000000" w:themeColor="text1"/>
        </w:rPr>
      </w:pPr>
      <w:r w:rsidRPr="002177F8">
        <w:rPr>
          <w:rFonts w:cstheme="minorHAnsi"/>
          <w:bCs/>
          <w:color w:val="000000" w:themeColor="text1"/>
        </w:rPr>
        <w:t>No photography of VA premises is allowed without written permission of the Contracting Officer.</w:t>
      </w:r>
    </w:p>
    <w:p w14:paraId="607C3D2E" w14:textId="77777777" w:rsidR="002177F8" w:rsidRPr="002177F8" w:rsidRDefault="002177F8" w:rsidP="002177F8">
      <w:pPr>
        <w:pStyle w:val="ListParagraph"/>
        <w:spacing w:after="0" w:line="240" w:lineRule="auto"/>
        <w:ind w:left="540"/>
        <w:rPr>
          <w:rFonts w:cstheme="minorHAnsi"/>
          <w:bCs/>
          <w:color w:val="000000" w:themeColor="text1"/>
        </w:rPr>
      </w:pPr>
    </w:p>
    <w:p w14:paraId="1943F69D" w14:textId="77777777" w:rsidR="002177F8" w:rsidRPr="002177F8" w:rsidRDefault="002177F8" w:rsidP="002177F8">
      <w:pPr>
        <w:spacing w:after="0" w:line="240" w:lineRule="auto"/>
        <w:rPr>
          <w:rFonts w:cstheme="minorHAnsi"/>
          <w:b/>
          <w:color w:val="000000" w:themeColor="text1"/>
          <w:u w:val="single"/>
        </w:rPr>
      </w:pPr>
      <w:r w:rsidRPr="002177F8">
        <w:rPr>
          <w:rFonts w:cstheme="minorHAnsi"/>
          <w:b/>
          <w:color w:val="000000" w:themeColor="text1"/>
        </w:rPr>
        <w:t xml:space="preserve">7. </w:t>
      </w:r>
      <w:r w:rsidRPr="002177F8">
        <w:rPr>
          <w:rFonts w:cstheme="minorHAnsi"/>
          <w:b/>
          <w:color w:val="000000" w:themeColor="text1"/>
          <w:u w:val="single"/>
        </w:rPr>
        <w:t>Performance Monitoring</w:t>
      </w:r>
    </w:p>
    <w:p w14:paraId="5F58A3E6" w14:textId="77777777" w:rsidR="002177F8" w:rsidRPr="002177F8" w:rsidRDefault="002177F8" w:rsidP="002177F8">
      <w:pPr>
        <w:pStyle w:val="ListParagraph"/>
        <w:spacing w:after="0" w:line="240" w:lineRule="auto"/>
        <w:ind w:left="360"/>
        <w:rPr>
          <w:rFonts w:cstheme="minorHAnsi"/>
          <w:color w:val="000000" w:themeColor="text1"/>
        </w:rPr>
      </w:pPr>
      <w:r w:rsidRPr="002177F8">
        <w:rPr>
          <w:rFonts w:cstheme="minorHAnsi"/>
          <w:color w:val="000000" w:themeColor="text1"/>
        </w:rPr>
        <w:t>The Agency shall oversee work done by the contractor and accept the quality of work as appropriate.</w:t>
      </w:r>
    </w:p>
    <w:p w14:paraId="6694979A" w14:textId="77777777" w:rsidR="002177F8" w:rsidRPr="002177F8" w:rsidRDefault="002177F8" w:rsidP="002177F8">
      <w:pPr>
        <w:autoSpaceDE w:val="0"/>
        <w:autoSpaceDN w:val="0"/>
        <w:adjustRightInd w:val="0"/>
        <w:spacing w:after="0" w:line="240" w:lineRule="auto"/>
        <w:rPr>
          <w:rFonts w:cstheme="minorHAnsi"/>
          <w:color w:val="000000" w:themeColor="text1"/>
        </w:rPr>
      </w:pPr>
    </w:p>
    <w:p w14:paraId="6D88E21C" w14:textId="77777777" w:rsidR="002177F8" w:rsidRPr="002177F8" w:rsidRDefault="002177F8" w:rsidP="002177F8">
      <w:pPr>
        <w:spacing w:after="0" w:line="240" w:lineRule="auto"/>
        <w:rPr>
          <w:rFonts w:cstheme="minorHAnsi"/>
          <w:color w:val="000000" w:themeColor="text1"/>
        </w:rPr>
      </w:pPr>
      <w:r w:rsidRPr="002177F8">
        <w:rPr>
          <w:rFonts w:cstheme="minorHAnsi"/>
          <w:b/>
          <w:color w:val="000000" w:themeColor="text1"/>
        </w:rPr>
        <w:t xml:space="preserve">8.  </w:t>
      </w:r>
      <w:r w:rsidRPr="002177F8">
        <w:rPr>
          <w:rFonts w:cstheme="minorHAnsi"/>
          <w:b/>
          <w:color w:val="000000" w:themeColor="text1"/>
          <w:u w:val="single"/>
        </w:rPr>
        <w:t>Government-Furnished Equipment (GFE)/Government-Furnished Information (GFI)</w:t>
      </w:r>
      <w:r w:rsidRPr="002177F8">
        <w:rPr>
          <w:rFonts w:cstheme="minorHAnsi"/>
          <w:b/>
          <w:color w:val="000000" w:themeColor="text1"/>
        </w:rPr>
        <w:t xml:space="preserve">. </w:t>
      </w:r>
      <w:r w:rsidRPr="002177F8">
        <w:rPr>
          <w:rFonts w:cstheme="minorHAnsi"/>
          <w:color w:val="000000" w:themeColor="text1"/>
        </w:rPr>
        <w:t xml:space="preserve"> </w:t>
      </w:r>
    </w:p>
    <w:p w14:paraId="37572CFB" w14:textId="77777777" w:rsidR="002177F8" w:rsidRPr="002177F8" w:rsidRDefault="002177F8" w:rsidP="002177F8">
      <w:pPr>
        <w:tabs>
          <w:tab w:val="left" w:pos="270"/>
        </w:tabs>
        <w:spacing w:after="0" w:line="240" w:lineRule="auto"/>
        <w:rPr>
          <w:rFonts w:cstheme="minorHAnsi"/>
          <w:b/>
          <w:color w:val="000000" w:themeColor="text1"/>
        </w:rPr>
      </w:pPr>
      <w:r w:rsidRPr="002177F8">
        <w:rPr>
          <w:rFonts w:cstheme="minorHAnsi"/>
          <w:color w:val="000000" w:themeColor="text1"/>
        </w:rPr>
        <w:t xml:space="preserve">The NMVAHCS will provide access to and escorts into the necessary hospital locations as required. </w:t>
      </w:r>
    </w:p>
    <w:p w14:paraId="266566BC" w14:textId="77777777" w:rsidR="002177F8" w:rsidRPr="002177F8" w:rsidRDefault="002177F8" w:rsidP="002177F8">
      <w:pPr>
        <w:spacing w:after="0" w:line="240" w:lineRule="auto"/>
        <w:rPr>
          <w:rFonts w:cstheme="minorHAnsi"/>
          <w:color w:val="000000" w:themeColor="text1"/>
        </w:rPr>
      </w:pPr>
      <w:r w:rsidRPr="002177F8">
        <w:rPr>
          <w:rFonts w:cstheme="minorHAnsi"/>
          <w:b/>
          <w:color w:val="000000" w:themeColor="text1"/>
        </w:rPr>
        <w:t xml:space="preserve">9.  </w:t>
      </w:r>
      <w:r w:rsidRPr="002177F8">
        <w:rPr>
          <w:rFonts w:cstheme="minorHAnsi"/>
          <w:b/>
          <w:color w:val="000000" w:themeColor="text1"/>
          <w:u w:val="single"/>
        </w:rPr>
        <w:t>Other Pertinent Information or Special Considerations</w:t>
      </w:r>
      <w:r w:rsidRPr="002177F8">
        <w:rPr>
          <w:rFonts w:cstheme="minorHAnsi"/>
          <w:b/>
          <w:color w:val="000000" w:themeColor="text1"/>
        </w:rPr>
        <w:t>.</w:t>
      </w:r>
      <w:r w:rsidRPr="002177F8">
        <w:rPr>
          <w:rFonts w:cstheme="minorHAnsi"/>
          <w:color w:val="000000" w:themeColor="text1"/>
        </w:rPr>
        <w:t xml:space="preserve"> </w:t>
      </w:r>
    </w:p>
    <w:p w14:paraId="1B231410" w14:textId="77777777" w:rsidR="002177F8" w:rsidRPr="002177F8" w:rsidRDefault="002177F8" w:rsidP="002177F8">
      <w:pPr>
        <w:pStyle w:val="ListParagraph"/>
        <w:numPr>
          <w:ilvl w:val="1"/>
          <w:numId w:val="6"/>
        </w:numPr>
        <w:tabs>
          <w:tab w:val="left" w:pos="270"/>
        </w:tabs>
        <w:spacing w:after="0" w:line="240" w:lineRule="auto"/>
        <w:rPr>
          <w:rFonts w:cstheme="minorHAnsi"/>
          <w:color w:val="000000" w:themeColor="text1"/>
        </w:rPr>
      </w:pPr>
      <w:r w:rsidRPr="002177F8">
        <w:rPr>
          <w:rFonts w:cstheme="minorHAnsi"/>
          <w:color w:val="000000" w:themeColor="text1"/>
          <w:u w:val="single"/>
        </w:rPr>
        <w:lastRenderedPageBreak/>
        <w:t>Identification of Possible Follow-on Work</w:t>
      </w:r>
      <w:r w:rsidRPr="002177F8">
        <w:rPr>
          <w:rFonts w:cstheme="minorHAnsi"/>
          <w:color w:val="000000" w:themeColor="text1"/>
        </w:rPr>
        <w:t>.  No additional follow-on installation work is expected at this time upon completion of this awarded contract.</w:t>
      </w:r>
    </w:p>
    <w:p w14:paraId="2BC57484" w14:textId="77777777" w:rsidR="002177F8" w:rsidRPr="002177F8" w:rsidRDefault="002177F8" w:rsidP="002177F8">
      <w:pPr>
        <w:pStyle w:val="ListParagraph"/>
        <w:numPr>
          <w:ilvl w:val="1"/>
          <w:numId w:val="6"/>
        </w:numPr>
        <w:tabs>
          <w:tab w:val="left" w:pos="270"/>
        </w:tabs>
        <w:spacing w:after="0" w:line="240" w:lineRule="auto"/>
        <w:rPr>
          <w:rFonts w:cstheme="minorHAnsi"/>
          <w:color w:val="000000" w:themeColor="text1"/>
        </w:rPr>
      </w:pPr>
      <w:r w:rsidRPr="002177F8">
        <w:rPr>
          <w:rFonts w:cstheme="minorHAnsi"/>
          <w:color w:val="000000" w:themeColor="text1"/>
          <w:u w:val="single"/>
        </w:rPr>
        <w:t>Identification of Potential Conflicts of Interest (COI)</w:t>
      </w:r>
      <w:r w:rsidRPr="002177F8">
        <w:rPr>
          <w:rFonts w:cstheme="minorHAnsi"/>
          <w:color w:val="000000" w:themeColor="text1"/>
        </w:rPr>
        <w:t xml:space="preserve">. </w:t>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t xml:space="preserve">          All Bidders shall inform the NMVAHCS of any COI that may exist where the nature of the work to be performed may, without some restriction on future activities, (1) result in an unfair competitive advantage to the contractor or (2) impair the constrictor’s objectivity in performing the contract work.</w:t>
      </w:r>
    </w:p>
    <w:p w14:paraId="5113C977" w14:textId="77777777" w:rsidR="002177F8" w:rsidRPr="002177F8" w:rsidRDefault="002177F8" w:rsidP="002177F8">
      <w:pPr>
        <w:pStyle w:val="ListParagraph"/>
        <w:numPr>
          <w:ilvl w:val="1"/>
          <w:numId w:val="6"/>
        </w:numPr>
        <w:tabs>
          <w:tab w:val="left" w:pos="270"/>
        </w:tabs>
        <w:spacing w:after="0" w:line="240" w:lineRule="auto"/>
        <w:rPr>
          <w:rFonts w:cstheme="minorHAnsi"/>
          <w:color w:val="000000" w:themeColor="text1"/>
        </w:rPr>
      </w:pPr>
      <w:r w:rsidRPr="002177F8">
        <w:rPr>
          <w:rFonts w:cstheme="minorHAnsi"/>
          <w:color w:val="000000" w:themeColor="text1"/>
          <w:u w:val="single"/>
        </w:rPr>
        <w:t>Identification of Non-Disclosure Requirements</w:t>
      </w:r>
      <w:r w:rsidRPr="002177F8">
        <w:rPr>
          <w:rFonts w:cstheme="minorHAnsi"/>
          <w:color w:val="000000" w:themeColor="text1"/>
        </w:rPr>
        <w:t xml:space="preserve">. </w:t>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t xml:space="preserve">          All sensitive or proprietary information needed or supplied for this project is not disclosed with any vendor, agency, or person outside of the NMVAHCS staff and vendor installation team, expect as required by Federal Law. Information disclosed to NMVAHCS staff and vendor installation team will be limited to only the information needed for the successful performance of the duties required by this installation.</w:t>
      </w:r>
    </w:p>
    <w:p w14:paraId="7F24A814" w14:textId="77777777" w:rsidR="002177F8" w:rsidRPr="002177F8" w:rsidRDefault="002177F8" w:rsidP="002177F8">
      <w:pPr>
        <w:pStyle w:val="ListParagraph"/>
        <w:numPr>
          <w:ilvl w:val="1"/>
          <w:numId w:val="6"/>
        </w:numPr>
        <w:tabs>
          <w:tab w:val="left" w:pos="270"/>
        </w:tabs>
        <w:spacing w:after="0" w:line="240" w:lineRule="auto"/>
        <w:rPr>
          <w:rFonts w:cstheme="minorHAnsi"/>
          <w:color w:val="000000" w:themeColor="text1"/>
        </w:rPr>
      </w:pPr>
      <w:r w:rsidRPr="002177F8">
        <w:rPr>
          <w:rFonts w:cstheme="minorHAnsi"/>
          <w:color w:val="000000" w:themeColor="text1"/>
          <w:u w:val="single"/>
        </w:rPr>
        <w:t>Packaging, Packing and Shipping Instructions</w:t>
      </w:r>
      <w:r w:rsidRPr="002177F8">
        <w:rPr>
          <w:rFonts w:cstheme="minorHAnsi"/>
          <w:color w:val="000000" w:themeColor="text1"/>
        </w:rPr>
        <w:t xml:space="preserve">. </w:t>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t xml:space="preserve">        The contractor shall provide the required shipping materials (box and packaging materials) to ensure the sensitive equipment is securely packed. These shipping material costs shall be included in the overall shipping quote provided to the Government.</w:t>
      </w:r>
    </w:p>
    <w:p w14:paraId="3C50FCE7" w14:textId="77777777" w:rsidR="002177F8" w:rsidRPr="002177F8" w:rsidRDefault="002177F8" w:rsidP="002177F8">
      <w:pPr>
        <w:pStyle w:val="ListParagraph"/>
        <w:numPr>
          <w:ilvl w:val="1"/>
          <w:numId w:val="6"/>
        </w:numPr>
        <w:tabs>
          <w:tab w:val="left" w:pos="270"/>
        </w:tabs>
        <w:spacing w:after="0" w:line="240" w:lineRule="auto"/>
        <w:rPr>
          <w:rFonts w:cstheme="minorHAnsi"/>
          <w:color w:val="000000" w:themeColor="text1"/>
        </w:rPr>
      </w:pPr>
      <w:r w:rsidRPr="002177F8">
        <w:rPr>
          <w:rFonts w:cstheme="minorHAnsi"/>
          <w:color w:val="000000" w:themeColor="text1"/>
          <w:u w:val="single"/>
        </w:rPr>
        <w:t>Inspection and Acceptance Criteria</w:t>
      </w:r>
      <w:r w:rsidRPr="002177F8">
        <w:rPr>
          <w:rFonts w:cstheme="minorHAnsi"/>
          <w:color w:val="000000" w:themeColor="text1"/>
        </w:rPr>
        <w:t xml:space="preserve">.  </w:t>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r>
      <w:r w:rsidRPr="002177F8">
        <w:rPr>
          <w:rFonts w:cstheme="minorHAnsi"/>
          <w:color w:val="000000" w:themeColor="text1"/>
        </w:rPr>
        <w:tab/>
        <w:t xml:space="preserve">          Equipment and service support services shall be monitored by the NMVAHCS COR (and/or designee) along with contractor representatives to ensure all aspects of the contract are being met.</w:t>
      </w:r>
    </w:p>
    <w:p w14:paraId="0A030AA7" w14:textId="77777777" w:rsidR="002177F8" w:rsidRPr="002177F8" w:rsidRDefault="002177F8" w:rsidP="002177F8">
      <w:pPr>
        <w:pStyle w:val="Heading2"/>
        <w:spacing w:before="0" w:after="0" w:line="240" w:lineRule="auto"/>
        <w:rPr>
          <w:rFonts w:asciiTheme="minorHAnsi" w:hAnsiTheme="minorHAnsi" w:cstheme="minorHAnsi"/>
          <w:color w:val="000000" w:themeColor="text1"/>
          <w:sz w:val="24"/>
          <w:szCs w:val="24"/>
        </w:rPr>
      </w:pPr>
      <w:r w:rsidRPr="002177F8">
        <w:rPr>
          <w:rFonts w:asciiTheme="minorHAnsi" w:hAnsiTheme="minorHAnsi" w:cstheme="minorHAnsi"/>
          <w:bCs w:val="0"/>
          <w:color w:val="000000" w:themeColor="text1"/>
          <w:sz w:val="24"/>
          <w:szCs w:val="24"/>
        </w:rPr>
        <w:t xml:space="preserve">10. </w:t>
      </w:r>
      <w:r w:rsidRPr="002177F8">
        <w:rPr>
          <w:rFonts w:asciiTheme="minorHAnsi" w:hAnsiTheme="minorHAnsi" w:cstheme="minorHAnsi"/>
          <w:bCs w:val="0"/>
          <w:color w:val="000000" w:themeColor="text1"/>
          <w:sz w:val="24"/>
          <w:szCs w:val="24"/>
          <w:u w:val="single"/>
        </w:rPr>
        <w:t xml:space="preserve">Risk Control </w:t>
      </w:r>
      <w:r w:rsidRPr="002177F8">
        <w:rPr>
          <w:rFonts w:asciiTheme="minorHAnsi" w:hAnsiTheme="minorHAnsi" w:cstheme="minorHAnsi"/>
          <w:b w:val="0"/>
          <w:bCs w:val="0"/>
          <w:color w:val="000000" w:themeColor="text1"/>
          <w:sz w:val="24"/>
          <w:szCs w:val="24"/>
        </w:rPr>
        <w:t>The NMVAHCS is an active hospital and therefore will require consideration to those areas with patients and staff. Risk control procedures must be followed in accordance with VA and NMVAHCS policies and procedures.</w:t>
      </w:r>
    </w:p>
    <w:p w14:paraId="31BC6F40" w14:textId="77777777" w:rsidR="002177F8" w:rsidRPr="002177F8" w:rsidRDefault="002177F8" w:rsidP="002177F8">
      <w:pPr>
        <w:tabs>
          <w:tab w:val="left" w:pos="270"/>
        </w:tabs>
        <w:spacing w:after="0" w:line="240" w:lineRule="auto"/>
        <w:rPr>
          <w:rFonts w:cstheme="minorHAnsi"/>
          <w:color w:val="000000" w:themeColor="text1"/>
        </w:rPr>
      </w:pPr>
      <w:r w:rsidRPr="002177F8">
        <w:rPr>
          <w:rFonts w:cstheme="minorHAnsi"/>
          <w:b/>
          <w:color w:val="000000" w:themeColor="text1"/>
        </w:rPr>
        <w:t xml:space="preserve">11.  </w:t>
      </w:r>
      <w:r w:rsidRPr="002177F8">
        <w:rPr>
          <w:rFonts w:cstheme="minorHAnsi"/>
          <w:b/>
          <w:color w:val="000000" w:themeColor="text1"/>
          <w:u w:val="single"/>
        </w:rPr>
        <w:t>Place of Performance</w:t>
      </w:r>
      <w:r w:rsidRPr="002177F8">
        <w:rPr>
          <w:rFonts w:cstheme="minorHAnsi"/>
          <w:b/>
          <w:color w:val="000000" w:themeColor="text1"/>
        </w:rPr>
        <w:t>.</w:t>
      </w:r>
      <w:r w:rsidRPr="002177F8">
        <w:rPr>
          <w:rFonts w:cstheme="minorHAnsi"/>
          <w:color w:val="000000" w:themeColor="text1"/>
        </w:rPr>
        <w:t xml:space="preserve"> Delivery of Services shall be coordinated COR and site designees located at:</w:t>
      </w:r>
    </w:p>
    <w:p w14:paraId="2504C823" w14:textId="77777777" w:rsidR="002177F8" w:rsidRPr="002177F8" w:rsidRDefault="002177F8" w:rsidP="002177F8">
      <w:pPr>
        <w:pStyle w:val="ListParagraph"/>
        <w:widowControl w:val="0"/>
        <w:numPr>
          <w:ilvl w:val="0"/>
          <w:numId w:val="5"/>
        </w:numPr>
        <w:tabs>
          <w:tab w:val="left" w:pos="821"/>
        </w:tabs>
        <w:autoSpaceDE w:val="0"/>
        <w:autoSpaceDN w:val="0"/>
        <w:spacing w:after="0" w:line="240" w:lineRule="auto"/>
        <w:ind w:right="772"/>
        <w:rPr>
          <w:rFonts w:cstheme="minorHAnsi"/>
          <w:color w:val="000000" w:themeColor="text1"/>
        </w:rPr>
      </w:pPr>
      <w:r w:rsidRPr="002177F8">
        <w:rPr>
          <w:rFonts w:cstheme="minorHAnsi"/>
          <w:color w:val="000000" w:themeColor="text1"/>
        </w:rPr>
        <w:t xml:space="preserve">New Mexico VA Health Care System Main Facility: 1501 San Pedro SE Albuquerque, NM 87108 </w:t>
      </w:r>
    </w:p>
    <w:p w14:paraId="437EB10B" w14:textId="77777777" w:rsidR="002177F8" w:rsidRPr="002177F8" w:rsidRDefault="002177F8" w:rsidP="002177F8">
      <w:pPr>
        <w:pStyle w:val="Heading2"/>
        <w:spacing w:before="0" w:after="0" w:line="240" w:lineRule="auto"/>
        <w:rPr>
          <w:rFonts w:ascii="Calibri" w:hAnsi="Calibri" w:cs="Calibri"/>
          <w:b w:val="0"/>
          <w:bCs w:val="0"/>
          <w:iCs/>
          <w:color w:val="000000" w:themeColor="text1"/>
          <w:sz w:val="22"/>
          <w:szCs w:val="22"/>
        </w:rPr>
      </w:pPr>
      <w:r w:rsidRPr="002177F8">
        <w:rPr>
          <w:rFonts w:asciiTheme="minorHAnsi" w:hAnsiTheme="minorHAnsi" w:cstheme="minorHAnsi"/>
          <w:bCs w:val="0"/>
          <w:color w:val="000000" w:themeColor="text1"/>
          <w:sz w:val="24"/>
          <w:szCs w:val="24"/>
        </w:rPr>
        <w:t xml:space="preserve">12.  </w:t>
      </w:r>
      <w:r w:rsidRPr="002177F8">
        <w:rPr>
          <w:rFonts w:asciiTheme="minorHAnsi" w:hAnsiTheme="minorHAnsi" w:cstheme="minorHAnsi"/>
          <w:bCs w:val="0"/>
          <w:color w:val="000000" w:themeColor="text1"/>
          <w:sz w:val="24"/>
          <w:szCs w:val="24"/>
          <w:u w:val="single"/>
        </w:rPr>
        <w:t>Period of Performance</w:t>
      </w:r>
      <w:r w:rsidRPr="002177F8">
        <w:rPr>
          <w:rFonts w:asciiTheme="minorHAnsi" w:hAnsiTheme="minorHAnsi" w:cstheme="minorHAnsi"/>
          <w:b w:val="0"/>
          <w:bCs w:val="0"/>
          <w:i/>
          <w:color w:val="000000" w:themeColor="text1"/>
          <w:sz w:val="24"/>
          <w:szCs w:val="24"/>
          <w:u w:val="single"/>
        </w:rPr>
        <w:t xml:space="preserve">.  </w:t>
      </w:r>
      <w:r w:rsidRPr="002177F8">
        <w:rPr>
          <w:rFonts w:ascii="Calibri" w:hAnsi="Calibri" w:cs="Calibri"/>
          <w:b w:val="0"/>
          <w:bCs w:val="0"/>
          <w:iCs/>
          <w:color w:val="000000" w:themeColor="text1"/>
          <w:sz w:val="24"/>
          <w:szCs w:val="24"/>
        </w:rPr>
        <w:t>12 months upon awarded contract date.</w:t>
      </w:r>
      <w:r w:rsidRPr="002177F8">
        <w:rPr>
          <w:rFonts w:ascii="Calibri" w:hAnsi="Calibri" w:cs="Calibri"/>
          <w:b w:val="0"/>
          <w:bCs w:val="0"/>
          <w:iCs/>
          <w:color w:val="000000" w:themeColor="text1"/>
          <w:sz w:val="22"/>
          <w:szCs w:val="22"/>
        </w:rPr>
        <w:t xml:space="preserve"> </w:t>
      </w:r>
    </w:p>
    <w:p w14:paraId="6E5AD407" w14:textId="77777777" w:rsidR="002177F8" w:rsidRPr="002177F8" w:rsidRDefault="002177F8" w:rsidP="002177F8">
      <w:pPr>
        <w:pStyle w:val="Heading2"/>
        <w:spacing w:before="0" w:after="0" w:line="240" w:lineRule="auto"/>
        <w:rPr>
          <w:rFonts w:ascii="Arial Nova Cond" w:hAnsi="Arial Nova Cond"/>
          <w:b w:val="0"/>
          <w:bCs w:val="0"/>
          <w:i/>
          <w:color w:val="000000" w:themeColor="text1"/>
          <w:sz w:val="24"/>
          <w:szCs w:val="24"/>
        </w:rPr>
      </w:pPr>
      <w:r w:rsidRPr="002177F8">
        <w:rPr>
          <w:rFonts w:ascii="Calibri" w:hAnsi="Calibri" w:cs="Calibri"/>
          <w:b w:val="0"/>
          <w:bCs w:val="0"/>
          <w:iCs/>
          <w:color w:val="000000" w:themeColor="text1"/>
          <w:sz w:val="24"/>
          <w:szCs w:val="24"/>
        </w:rPr>
        <w:t>T</w:t>
      </w:r>
      <w:r w:rsidRPr="002177F8">
        <w:rPr>
          <w:rFonts w:asciiTheme="minorHAnsi" w:hAnsiTheme="minorHAnsi" w:cstheme="minorHAnsi"/>
          <w:b w:val="0"/>
          <w:bCs w:val="0"/>
          <w:color w:val="000000" w:themeColor="text1"/>
          <w:sz w:val="24"/>
          <w:szCs w:val="24"/>
        </w:rPr>
        <w:t xml:space="preserve">he NMVAHCS business hours are M-F, 7:30AM to 4:00PM – Excluding Federal Holiday. After-hours services may be coordinated at no additional charge to VA, with the interest of patient care and access in mind. </w:t>
      </w:r>
    </w:p>
    <w:p w14:paraId="2D84F300" w14:textId="77777777" w:rsidR="002177F8" w:rsidRPr="002177F8" w:rsidRDefault="002177F8" w:rsidP="002177F8">
      <w:pPr>
        <w:spacing w:after="0" w:line="240" w:lineRule="auto"/>
        <w:rPr>
          <w:rFonts w:cstheme="minorHAnsi"/>
          <w:b/>
          <w:color w:val="000000" w:themeColor="text1"/>
        </w:rPr>
      </w:pPr>
    </w:p>
    <w:p w14:paraId="606B148D" w14:textId="77777777" w:rsidR="002177F8" w:rsidRPr="002177F8" w:rsidRDefault="002177F8" w:rsidP="002177F8">
      <w:pPr>
        <w:spacing w:after="0" w:line="240" w:lineRule="auto"/>
        <w:rPr>
          <w:rFonts w:cstheme="minorHAnsi"/>
          <w:color w:val="000000" w:themeColor="text1"/>
        </w:rPr>
      </w:pPr>
      <w:r w:rsidRPr="002177F8">
        <w:rPr>
          <w:rFonts w:cstheme="minorHAnsi"/>
          <w:b/>
          <w:color w:val="000000" w:themeColor="text1"/>
        </w:rPr>
        <w:t xml:space="preserve">13.  </w:t>
      </w:r>
      <w:r w:rsidRPr="002177F8">
        <w:rPr>
          <w:rFonts w:cstheme="minorHAnsi"/>
          <w:b/>
          <w:color w:val="000000" w:themeColor="text1"/>
          <w:u w:val="single"/>
        </w:rPr>
        <w:t>Delivery Schedule</w:t>
      </w:r>
      <w:r w:rsidRPr="002177F8">
        <w:rPr>
          <w:rFonts w:cstheme="minorHAnsi"/>
          <w:b/>
          <w:color w:val="000000" w:themeColor="text1"/>
        </w:rPr>
        <w:t>.</w:t>
      </w:r>
      <w:r w:rsidRPr="002177F8">
        <w:rPr>
          <w:rFonts w:cstheme="minorHAnsi"/>
          <w:color w:val="000000" w:themeColor="text1"/>
        </w:rPr>
        <w:t xml:space="preserve"> </w:t>
      </w:r>
    </w:p>
    <w:p w14:paraId="07003EFE" w14:textId="77777777" w:rsidR="002177F8" w:rsidRPr="002177F8" w:rsidRDefault="002177F8" w:rsidP="002177F8">
      <w:pPr>
        <w:spacing w:after="0" w:line="240" w:lineRule="auto"/>
        <w:rPr>
          <w:rFonts w:cstheme="minorHAnsi"/>
          <w:color w:val="000000" w:themeColor="text1"/>
        </w:rPr>
      </w:pPr>
    </w:p>
    <w:p w14:paraId="0497DA8C" w14:textId="6F6132EC" w:rsidR="002177F8" w:rsidRPr="002177F8" w:rsidRDefault="002177F8" w:rsidP="002177F8">
      <w:pPr>
        <w:spacing w:after="0" w:line="240" w:lineRule="auto"/>
        <w:rPr>
          <w:rFonts w:ascii="Arial Nova Cond" w:hAnsi="Arial Nova Cond"/>
          <w:color w:val="000000" w:themeColor="text1"/>
        </w:rPr>
      </w:pPr>
      <w:r w:rsidRPr="002177F8">
        <w:rPr>
          <w:rFonts w:cstheme="minorHAnsi"/>
          <w:iCs/>
          <w:color w:val="000000" w:themeColor="text1"/>
        </w:rPr>
        <w:t>Upon award, we will coordinate a kickoff meeting to discuss delivery and implementation dates. Please deliver to Building 46, Warehouse for receipt and asset tagging.</w:t>
      </w:r>
      <w:r w:rsidRPr="002177F8">
        <w:rPr>
          <w:rFonts w:ascii="Arial Nova Cond" w:hAnsi="Arial Nova Cond"/>
          <w:iCs/>
          <w:color w:val="000000" w:themeColor="text1"/>
        </w:rPr>
        <w:t xml:space="preserve"> </w:t>
      </w:r>
    </w:p>
    <w:p w14:paraId="52140310" w14:textId="77777777" w:rsidR="00000000" w:rsidRPr="002177F8" w:rsidRDefault="00000000" w:rsidP="002177F8">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color w:val="000000" w:themeColor="text1"/>
        </w:rPr>
      </w:pPr>
    </w:p>
    <w:p w14:paraId="52140311" w14:textId="77777777" w:rsidR="00000000" w:rsidRPr="002177F8" w:rsidRDefault="00000000" w:rsidP="002177F8">
      <w:pPr>
        <w:spacing w:after="0" w:line="240" w:lineRule="auto"/>
        <w:rPr>
          <w:rFonts w:ascii="Times New Roman" w:hAnsi="Times New Roman" w:cs="Times New Roman"/>
          <w:b/>
          <w:bCs/>
          <w:color w:val="000000" w:themeColor="text1"/>
        </w:rPr>
      </w:pPr>
      <w:r w:rsidRPr="002177F8">
        <w:rPr>
          <w:rFonts w:ascii="Times New Roman" w:hAnsi="Times New Roman" w:cs="Times New Roman"/>
          <w:b/>
          <w:bCs/>
          <w:color w:val="000000" w:themeColor="text1"/>
          <w:highlight w:val="yellow"/>
        </w:rPr>
        <w:t>*For each line item, vendors shall provide the manufacturer name, part number, description, country of origin, BAA/TAA compliance status, COTS status, contract number (if on FSS/SEWP/NAC), or confirmation that the item is open-market.</w:t>
      </w:r>
    </w:p>
    <w:p w14:paraId="52140312" w14:textId="77777777" w:rsidR="00000000" w:rsidRPr="002177F8" w:rsidRDefault="00000000" w:rsidP="002177F8">
      <w:pPr>
        <w:tabs>
          <w:tab w:val="left" w:pos="940"/>
        </w:tabs>
        <w:spacing w:after="0" w:line="240" w:lineRule="auto"/>
        <w:ind w:right="277"/>
        <w:jc w:val="right"/>
        <w:rPr>
          <w:rFonts w:ascii="Times New Roman" w:hAnsi="Times New Roman" w:cs="Times New Roman"/>
          <w:color w:val="000000" w:themeColor="text1"/>
        </w:rPr>
      </w:pPr>
    </w:p>
    <w:p w14:paraId="28D9E141" w14:textId="77777777" w:rsidR="002177F8" w:rsidRDefault="002177F8">
      <w:pPr>
        <w:rPr>
          <w:rFonts w:ascii="Times New Roman" w:eastAsiaTheme="majorEastAsia" w:hAnsi="Times New Roman" w:cs="Times New Roman"/>
          <w:b/>
          <w:bCs/>
          <w:color w:val="000000" w:themeColor="text1"/>
        </w:rPr>
      </w:pPr>
      <w:bookmarkStart w:id="2" w:name="_Toc256000004"/>
      <w:r>
        <w:rPr>
          <w:rFonts w:ascii="Times New Roman" w:hAnsi="Times New Roman" w:cs="Times New Roman"/>
          <w:color w:val="000000" w:themeColor="text1"/>
        </w:rPr>
        <w:br w:type="page"/>
      </w:r>
    </w:p>
    <w:p w14:paraId="52140313" w14:textId="7EEB6DA2" w:rsidR="00000000" w:rsidRPr="002177F8" w:rsidRDefault="00000000" w:rsidP="002177F8">
      <w:pPr>
        <w:pStyle w:val="Heading2"/>
        <w:spacing w:before="0" w:after="0" w:line="240" w:lineRule="auto"/>
        <w:rPr>
          <w:rFonts w:ascii="Times New Roman" w:hAnsi="Times New Roman" w:cs="Times New Roman"/>
          <w:color w:val="000000" w:themeColor="text1"/>
          <w:sz w:val="22"/>
          <w:szCs w:val="22"/>
        </w:rPr>
      </w:pPr>
      <w:r w:rsidRPr="002177F8">
        <w:rPr>
          <w:rFonts w:ascii="Times New Roman" w:hAnsi="Times New Roman" w:cs="Times New Roman"/>
          <w:color w:val="000000" w:themeColor="text1"/>
          <w:sz w:val="22"/>
          <w:szCs w:val="22"/>
        </w:rPr>
        <w:lastRenderedPageBreak/>
        <w:t>B.2 PRICE/COST SCHEDULE</w:t>
      </w:r>
      <w:bookmarkEnd w:id="2"/>
    </w:p>
    <w:p w14:paraId="52140314" w14:textId="77777777" w:rsidR="00000000" w:rsidRPr="002177F8" w:rsidRDefault="00000000" w:rsidP="002177F8">
      <w:pPr>
        <w:pStyle w:val="Heading3"/>
        <w:spacing w:before="0" w:line="240" w:lineRule="auto"/>
        <w:rPr>
          <w:rFonts w:ascii="Times New Roman" w:hAnsi="Times New Roman" w:cs="Times New Roman"/>
          <w:color w:val="000000" w:themeColor="text1"/>
          <w:sz w:val="22"/>
          <w:szCs w:val="22"/>
        </w:rPr>
      </w:pPr>
      <w:bookmarkStart w:id="3" w:name="_Toc256000005"/>
      <w:r w:rsidRPr="002177F8">
        <w:rPr>
          <w:rFonts w:ascii="Times New Roman" w:hAnsi="Times New Roman" w:cs="Times New Roman"/>
          <w:color w:val="000000" w:themeColor="text1"/>
          <w:sz w:val="22"/>
          <w:szCs w:val="22"/>
        </w:rPr>
        <w:t>ITEM INFORMATION</w:t>
      </w:r>
      <w:bookmarkEnd w:id="3"/>
    </w:p>
    <w:tbl>
      <w:tblPr>
        <w:tblStyle w:val="LightList-Accent1"/>
        <w:tblW w:w="10184" w:type="dxa"/>
        <w:jc w:val="center"/>
        <w:tblLook w:val="04A0" w:firstRow="1" w:lastRow="0" w:firstColumn="1" w:lastColumn="0" w:noHBand="0" w:noVBand="1"/>
      </w:tblPr>
      <w:tblGrid>
        <w:gridCol w:w="1194"/>
        <w:gridCol w:w="2429"/>
        <w:gridCol w:w="1402"/>
        <w:gridCol w:w="767"/>
        <w:gridCol w:w="2196"/>
        <w:gridCol w:w="2196"/>
      </w:tblGrid>
      <w:tr w:rsidR="002177F8" w:rsidRPr="002177F8" w14:paraId="5214031B" w14:textId="77777777" w:rsidTr="00B260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single" w:sz="8" w:space="0" w:color="4F81BD" w:themeColor="accent1"/>
              <w:left w:val="single" w:sz="8" w:space="0" w:color="4F81BD" w:themeColor="accent1"/>
              <w:bottom w:val="nil"/>
              <w:right w:val="nil"/>
            </w:tcBorders>
            <w:vAlign w:val="bottom"/>
            <w:hideMark/>
          </w:tcPr>
          <w:p w14:paraId="52140315" w14:textId="77777777" w:rsidR="00000000" w:rsidRPr="002177F8" w:rsidRDefault="00000000" w:rsidP="002177F8">
            <w:pPr>
              <w:spacing w:after="0"/>
              <w:rPr>
                <w:rFonts w:ascii="Times New Roman" w:hAnsi="Times New Roman" w:cs="Times New Roman"/>
                <w:color w:val="000000" w:themeColor="text1"/>
              </w:rPr>
            </w:pPr>
            <w:r w:rsidRPr="002177F8">
              <w:rPr>
                <w:rFonts w:ascii="Times New Roman" w:hAnsi="Times New Roman" w:cs="Times New Roman"/>
                <w:color w:val="000000" w:themeColor="text1"/>
              </w:rPr>
              <w:t>ITEM NUMBER</w:t>
            </w:r>
          </w:p>
        </w:tc>
        <w:tc>
          <w:tcPr>
            <w:tcW w:w="2429" w:type="dxa"/>
            <w:tcBorders>
              <w:top w:val="single" w:sz="8" w:space="0" w:color="4F81BD" w:themeColor="accent1"/>
              <w:left w:val="nil"/>
              <w:bottom w:val="nil"/>
              <w:right w:val="nil"/>
            </w:tcBorders>
            <w:vAlign w:val="bottom"/>
            <w:hideMark/>
          </w:tcPr>
          <w:p w14:paraId="52140316" w14:textId="77777777" w:rsidR="00000000" w:rsidRPr="002177F8" w:rsidRDefault="00000000" w:rsidP="002177F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DESCRIPTION OF SUPPLIES/SERVICES</w:t>
            </w:r>
          </w:p>
        </w:tc>
        <w:tc>
          <w:tcPr>
            <w:tcW w:w="1402" w:type="dxa"/>
            <w:tcBorders>
              <w:top w:val="single" w:sz="8" w:space="0" w:color="4F81BD" w:themeColor="accent1"/>
              <w:left w:val="nil"/>
              <w:bottom w:val="nil"/>
              <w:right w:val="nil"/>
            </w:tcBorders>
            <w:vAlign w:val="bottom"/>
            <w:hideMark/>
          </w:tcPr>
          <w:p w14:paraId="52140317" w14:textId="77777777" w:rsidR="00000000" w:rsidRPr="002177F8" w:rsidRDefault="00000000" w:rsidP="002177F8">
            <w:pPr>
              <w:spacing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QUANTITY</w:t>
            </w:r>
          </w:p>
        </w:tc>
        <w:tc>
          <w:tcPr>
            <w:tcW w:w="767" w:type="dxa"/>
            <w:tcBorders>
              <w:top w:val="single" w:sz="8" w:space="0" w:color="4F81BD" w:themeColor="accent1"/>
              <w:left w:val="nil"/>
              <w:bottom w:val="nil"/>
              <w:right w:val="nil"/>
            </w:tcBorders>
            <w:vAlign w:val="bottom"/>
            <w:hideMark/>
          </w:tcPr>
          <w:p w14:paraId="52140318" w14:textId="77777777" w:rsidR="00000000" w:rsidRPr="002177F8" w:rsidRDefault="00000000" w:rsidP="002177F8">
            <w:pPr>
              <w:spacing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UNIT</w:t>
            </w:r>
          </w:p>
        </w:tc>
        <w:tc>
          <w:tcPr>
            <w:tcW w:w="2196" w:type="dxa"/>
            <w:tcBorders>
              <w:top w:val="single" w:sz="8" w:space="0" w:color="4F81BD" w:themeColor="accent1"/>
              <w:left w:val="nil"/>
              <w:bottom w:val="nil"/>
              <w:right w:val="nil"/>
            </w:tcBorders>
            <w:vAlign w:val="bottom"/>
            <w:hideMark/>
          </w:tcPr>
          <w:p w14:paraId="52140319" w14:textId="77777777" w:rsidR="00000000" w:rsidRPr="002177F8" w:rsidRDefault="00000000" w:rsidP="002177F8">
            <w:pPr>
              <w:spacing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UNIT PRICE</w:t>
            </w:r>
          </w:p>
        </w:tc>
        <w:tc>
          <w:tcPr>
            <w:tcW w:w="2196" w:type="dxa"/>
            <w:tcBorders>
              <w:top w:val="single" w:sz="8" w:space="0" w:color="4F81BD" w:themeColor="accent1"/>
              <w:left w:val="nil"/>
              <w:bottom w:val="nil"/>
              <w:right w:val="single" w:sz="8" w:space="0" w:color="4F81BD" w:themeColor="accent1"/>
            </w:tcBorders>
            <w:vAlign w:val="bottom"/>
            <w:hideMark/>
          </w:tcPr>
          <w:p w14:paraId="5214031A" w14:textId="77777777" w:rsidR="00000000" w:rsidRPr="002177F8" w:rsidRDefault="00000000" w:rsidP="002177F8">
            <w:pPr>
              <w:spacing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AMOUNT</w:t>
            </w:r>
          </w:p>
        </w:tc>
      </w:tr>
      <w:tr w:rsidR="002177F8" w:rsidRPr="002177F8" w14:paraId="52140322"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5214031C" w14:textId="77777777" w:rsidR="00000000" w:rsidRPr="002177F8" w:rsidRDefault="00000000" w:rsidP="002177F8">
            <w:pPr>
              <w:spacing w:after="0"/>
              <w:rPr>
                <w:rFonts w:ascii="Times New Roman" w:hAnsi="Times New Roman" w:cs="Times New Roman"/>
                <w:color w:val="000000" w:themeColor="text1"/>
              </w:rPr>
            </w:pPr>
            <w:r w:rsidRPr="002177F8">
              <w:rPr>
                <w:rFonts w:ascii="Times New Roman" w:hAnsi="Times New Roman" w:cs="Times New Roman"/>
                <w:color w:val="000000" w:themeColor="text1"/>
              </w:rPr>
              <w:t>0001</w:t>
            </w:r>
          </w:p>
        </w:tc>
        <w:tc>
          <w:tcPr>
            <w:tcW w:w="2429" w:type="dxa"/>
            <w:tcBorders>
              <w:top w:val="nil"/>
              <w:left w:val="nil"/>
              <w:bottom w:val="nil"/>
              <w:right w:val="nil"/>
            </w:tcBorders>
            <w:hideMark/>
          </w:tcPr>
          <w:p w14:paraId="5214031D" w14:textId="77777777" w:rsidR="00000000" w:rsidRPr="002177F8" w:rsidRDefault="00000000"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02" w:type="dxa"/>
            <w:tcBorders>
              <w:top w:val="nil"/>
              <w:left w:val="nil"/>
              <w:bottom w:val="nil"/>
              <w:right w:val="nil"/>
            </w:tcBorders>
            <w:hideMark/>
          </w:tcPr>
          <w:p w14:paraId="5214031E" w14:textId="21613EAB"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15.00</w:t>
            </w:r>
          </w:p>
        </w:tc>
        <w:tc>
          <w:tcPr>
            <w:tcW w:w="767" w:type="dxa"/>
            <w:tcBorders>
              <w:top w:val="nil"/>
              <w:left w:val="nil"/>
              <w:bottom w:val="nil"/>
              <w:right w:val="nil"/>
            </w:tcBorders>
            <w:hideMark/>
          </w:tcPr>
          <w:p w14:paraId="5214031F"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EA</w:t>
            </w:r>
          </w:p>
        </w:tc>
        <w:tc>
          <w:tcPr>
            <w:tcW w:w="2196" w:type="dxa"/>
            <w:tcBorders>
              <w:top w:val="nil"/>
              <w:left w:val="nil"/>
              <w:bottom w:val="nil"/>
              <w:right w:val="nil"/>
            </w:tcBorders>
            <w:hideMark/>
          </w:tcPr>
          <w:p w14:paraId="52140320"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__________________</w:t>
            </w:r>
          </w:p>
        </w:tc>
        <w:tc>
          <w:tcPr>
            <w:tcW w:w="2196" w:type="dxa"/>
            <w:tcBorders>
              <w:top w:val="nil"/>
              <w:left w:val="nil"/>
              <w:bottom w:val="nil"/>
            </w:tcBorders>
            <w:hideMark/>
          </w:tcPr>
          <w:p w14:paraId="52140321"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__________________</w:t>
            </w:r>
          </w:p>
        </w:tc>
      </w:tr>
      <w:tr w:rsidR="002177F8" w:rsidRPr="002177F8" w14:paraId="5214032B" w14:textId="77777777" w:rsidTr="00B2608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140323" w14:textId="77777777" w:rsidR="00000000" w:rsidRPr="002177F8" w:rsidRDefault="00000000" w:rsidP="002177F8">
            <w:pPr>
              <w:spacing w:after="0"/>
              <w:rPr>
                <w:rFonts w:ascii="Times New Roman" w:hAnsi="Times New Roman" w:cs="Times New Roman"/>
                <w:color w:val="000000" w:themeColor="text1"/>
              </w:rPr>
            </w:pPr>
          </w:p>
        </w:tc>
        <w:tc>
          <w:tcPr>
            <w:tcW w:w="0" w:type="auto"/>
            <w:gridSpan w:val="4"/>
            <w:tcBorders>
              <w:top w:val="nil"/>
              <w:bottom w:val="single" w:sz="2" w:space="0" w:color="4F81BD"/>
            </w:tcBorders>
          </w:tcPr>
          <w:p w14:paraId="5BEC0FC1" w14:textId="77777777" w:rsidR="002177F8" w:rsidRPr="002177F8" w:rsidRDefault="002177F8" w:rsidP="002177F8">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2177F8">
              <w:rPr>
                <w:rFonts w:ascii="Times New Roman" w:hAnsi="Times New Roman" w:cs="Times New Roman"/>
                <w:color w:val="000000" w:themeColor="text1"/>
              </w:rPr>
              <w:t xml:space="preserve">AvaSure Software - Standard - 1 Year AvaSure Software - Standard Includes: - Licensed per hardware device - AvaNET Silver Support - Analytics reporting tool - Pre-recorded announcements in 30 languages - Clinical program materials - eLearning Modules </w:t>
            </w:r>
          </w:p>
          <w:p w14:paraId="52140326" w14:textId="485E122C" w:rsidR="00000000" w:rsidRPr="00DC489D" w:rsidRDefault="00000000"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52140327" w14:textId="77777777" w:rsidR="00000000" w:rsidRPr="00DC489D" w:rsidRDefault="00000000"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7ABC9443" w14:textId="77777777" w:rsidR="00DC489D" w:rsidRDefault="00000000"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52140329" w14:textId="66EBAF9A" w:rsidR="00000000" w:rsidRPr="00DC489D" w:rsidRDefault="00000000"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 ________</w:t>
            </w:r>
          </w:p>
        </w:tc>
        <w:tc>
          <w:tcPr>
            <w:tcW w:w="2196" w:type="dxa"/>
            <w:tcBorders>
              <w:top w:val="nil"/>
              <w:bottom w:val="single" w:sz="2" w:space="0" w:color="4F81BD"/>
            </w:tcBorders>
          </w:tcPr>
          <w:p w14:paraId="5214032A" w14:textId="77777777" w:rsidR="00000000" w:rsidRPr="002177F8" w:rsidRDefault="00000000" w:rsidP="002177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2177F8" w:rsidRPr="002177F8" w14:paraId="52140332"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5214032C" w14:textId="77777777" w:rsidR="00000000" w:rsidRPr="002177F8" w:rsidRDefault="00000000" w:rsidP="002177F8">
            <w:pPr>
              <w:spacing w:after="0"/>
              <w:rPr>
                <w:rFonts w:ascii="Times New Roman" w:hAnsi="Times New Roman" w:cs="Times New Roman"/>
                <w:color w:val="000000" w:themeColor="text1"/>
              </w:rPr>
            </w:pPr>
            <w:r w:rsidRPr="002177F8">
              <w:rPr>
                <w:rFonts w:ascii="Times New Roman" w:hAnsi="Times New Roman" w:cs="Times New Roman"/>
                <w:color w:val="000000" w:themeColor="text1"/>
              </w:rPr>
              <w:t>0002</w:t>
            </w:r>
          </w:p>
        </w:tc>
        <w:tc>
          <w:tcPr>
            <w:tcW w:w="2429" w:type="dxa"/>
            <w:tcBorders>
              <w:top w:val="nil"/>
              <w:left w:val="nil"/>
              <w:bottom w:val="nil"/>
              <w:right w:val="nil"/>
            </w:tcBorders>
            <w:hideMark/>
          </w:tcPr>
          <w:p w14:paraId="5214032D" w14:textId="77777777" w:rsidR="00000000" w:rsidRPr="002177F8" w:rsidRDefault="00000000"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02" w:type="dxa"/>
            <w:tcBorders>
              <w:top w:val="nil"/>
              <w:left w:val="nil"/>
              <w:bottom w:val="nil"/>
              <w:right w:val="nil"/>
            </w:tcBorders>
            <w:hideMark/>
          </w:tcPr>
          <w:p w14:paraId="5214032E" w14:textId="0A253CED"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15.00</w:t>
            </w:r>
          </w:p>
        </w:tc>
        <w:tc>
          <w:tcPr>
            <w:tcW w:w="767" w:type="dxa"/>
            <w:tcBorders>
              <w:top w:val="nil"/>
              <w:left w:val="nil"/>
              <w:bottom w:val="nil"/>
              <w:right w:val="nil"/>
            </w:tcBorders>
            <w:hideMark/>
          </w:tcPr>
          <w:p w14:paraId="5214032F"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EA</w:t>
            </w:r>
          </w:p>
        </w:tc>
        <w:tc>
          <w:tcPr>
            <w:tcW w:w="2196" w:type="dxa"/>
            <w:tcBorders>
              <w:top w:val="nil"/>
              <w:left w:val="nil"/>
              <w:bottom w:val="nil"/>
              <w:right w:val="nil"/>
            </w:tcBorders>
            <w:hideMark/>
          </w:tcPr>
          <w:p w14:paraId="52140330"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__________________</w:t>
            </w:r>
          </w:p>
        </w:tc>
        <w:tc>
          <w:tcPr>
            <w:tcW w:w="2196" w:type="dxa"/>
            <w:tcBorders>
              <w:top w:val="nil"/>
              <w:left w:val="nil"/>
              <w:bottom w:val="nil"/>
            </w:tcBorders>
            <w:hideMark/>
          </w:tcPr>
          <w:p w14:paraId="52140331"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__________________</w:t>
            </w:r>
          </w:p>
        </w:tc>
      </w:tr>
      <w:tr w:rsidR="002177F8" w:rsidRPr="002177F8" w14:paraId="5214033B" w14:textId="77777777" w:rsidTr="00B2608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2140333" w14:textId="77777777" w:rsidR="00000000" w:rsidRPr="002177F8" w:rsidRDefault="00000000" w:rsidP="002177F8">
            <w:pPr>
              <w:spacing w:after="0"/>
              <w:rPr>
                <w:rFonts w:ascii="Times New Roman" w:hAnsi="Times New Roman" w:cs="Times New Roman"/>
                <w:color w:val="000000" w:themeColor="text1"/>
              </w:rPr>
            </w:pPr>
          </w:p>
        </w:tc>
        <w:tc>
          <w:tcPr>
            <w:tcW w:w="0" w:type="auto"/>
            <w:gridSpan w:val="4"/>
            <w:tcBorders>
              <w:top w:val="nil"/>
              <w:bottom w:val="single" w:sz="2" w:space="0" w:color="4F81BD"/>
            </w:tcBorders>
          </w:tcPr>
          <w:p w14:paraId="1081386B" w14:textId="77777777" w:rsidR="002177F8" w:rsidRPr="002177F8" w:rsidRDefault="002177F8" w:rsidP="002177F8">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2177F8">
              <w:rPr>
                <w:rFonts w:ascii="Times New Roman" w:hAnsi="Times New Roman" w:cs="Times New Roman"/>
                <w:color w:val="000000" w:themeColor="text1"/>
              </w:rPr>
              <w:t xml:space="preserve">Guardian Hardware - Mobile Two-way *This device requires an update to the latest software version, which will require MS Server 2016 or 2019. </w:t>
            </w:r>
          </w:p>
          <w:p w14:paraId="52140336" w14:textId="2351B45E" w:rsidR="00000000" w:rsidRPr="00DC489D" w:rsidRDefault="00000000"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52140337" w14:textId="77777777" w:rsidR="00000000" w:rsidRPr="00DC489D" w:rsidRDefault="00000000"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1F0D43DB" w14:textId="77777777" w:rsidR="00DC489D" w:rsidRDefault="00000000"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52140339" w14:textId="5A9B9E1A" w:rsidR="00000000" w:rsidRPr="00DC489D" w:rsidRDefault="00000000"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 ________</w:t>
            </w:r>
          </w:p>
        </w:tc>
        <w:tc>
          <w:tcPr>
            <w:tcW w:w="2196" w:type="dxa"/>
            <w:tcBorders>
              <w:top w:val="nil"/>
              <w:bottom w:val="single" w:sz="2" w:space="0" w:color="4F81BD"/>
            </w:tcBorders>
          </w:tcPr>
          <w:p w14:paraId="5214033A" w14:textId="77777777" w:rsidR="00000000" w:rsidRPr="002177F8" w:rsidRDefault="00000000" w:rsidP="002177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2177F8" w:rsidRPr="002177F8" w14:paraId="1B1C2D69"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FB8965" w14:textId="549CF222" w:rsidR="002177F8" w:rsidRP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0003</w:t>
            </w:r>
          </w:p>
        </w:tc>
        <w:tc>
          <w:tcPr>
            <w:tcW w:w="0" w:type="auto"/>
            <w:gridSpan w:val="4"/>
            <w:tcBorders>
              <w:top w:val="nil"/>
              <w:bottom w:val="single" w:sz="2" w:space="0" w:color="4F81BD"/>
            </w:tcBorders>
          </w:tcPr>
          <w:p w14:paraId="4092DCC2" w14:textId="0F0CB7CD" w:rsidR="002177F8" w:rsidRDefault="002177F8" w:rsidP="002177F8">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EA        ______________</w:t>
            </w:r>
          </w:p>
          <w:p w14:paraId="0FB0DCA1" w14:textId="77777777" w:rsidR="002177F8" w:rsidRDefault="002177F8" w:rsidP="002177F8">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 xml:space="preserve">US Power Cord - 10' Medical </w:t>
            </w:r>
          </w:p>
          <w:p w14:paraId="73D30818" w14:textId="77777777" w:rsidR="00DC489D" w:rsidRPr="00DC489D" w:rsidRDefault="00DC489D"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01EA73F6" w14:textId="77777777" w:rsidR="00DC489D" w:rsidRPr="00DC489D" w:rsidRDefault="00DC489D"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240E5D69" w14:textId="77777777" w:rsidR="00DC489D" w:rsidRDefault="00DC489D"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28D2A43C" w14:textId="4BC6C8B3" w:rsidR="002177F8" w:rsidRPr="00DC489D" w:rsidRDefault="00DC489D"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 ________</w:t>
            </w:r>
          </w:p>
        </w:tc>
        <w:tc>
          <w:tcPr>
            <w:tcW w:w="2196" w:type="dxa"/>
            <w:tcBorders>
              <w:top w:val="nil"/>
              <w:bottom w:val="single" w:sz="2" w:space="0" w:color="4F81BD"/>
            </w:tcBorders>
          </w:tcPr>
          <w:p w14:paraId="33F362A5" w14:textId="77777777" w:rsidR="002177F8" w:rsidRPr="002177F8" w:rsidRDefault="002177F8"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2177F8" w:rsidRPr="002177F8" w14:paraId="31F08A0F" w14:textId="77777777" w:rsidTr="00B2608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396E5E" w14:textId="70B472B2" w:rsidR="002177F8" w:rsidRP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0004</w:t>
            </w:r>
          </w:p>
        </w:tc>
        <w:tc>
          <w:tcPr>
            <w:tcW w:w="0" w:type="auto"/>
            <w:gridSpan w:val="4"/>
            <w:tcBorders>
              <w:top w:val="nil"/>
              <w:bottom w:val="single" w:sz="2" w:space="0" w:color="4F81BD"/>
            </w:tcBorders>
          </w:tcPr>
          <w:p w14:paraId="28DE8ABA" w14:textId="5A415539" w:rsidR="002177F8" w:rsidRDefault="002177F8" w:rsidP="002177F8">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EA   _____________</w:t>
            </w:r>
          </w:p>
          <w:p w14:paraId="04131A16" w14:textId="77777777" w:rsidR="002177F8" w:rsidRPr="002177F8" w:rsidRDefault="002177F8" w:rsidP="002177F8">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2177F8">
              <w:rPr>
                <w:rFonts w:ascii="Times New Roman" w:hAnsi="Times New Roman" w:cs="Times New Roman"/>
                <w:color w:val="000000" w:themeColor="text1"/>
              </w:rPr>
              <w:t xml:space="preserve">Spare Parts Kit with 10ft power cord Spare Parts Kit Includes: 5 Pairs of Earpieces, 5 Microfiber Cleaning Cloths, 100 Disposable ear covers for headsets, 1 headset, 1 USB headset adapter, 1 10 ft cord </w:t>
            </w:r>
          </w:p>
          <w:p w14:paraId="35242BFA" w14:textId="029AB4B4" w:rsidR="002177F8" w:rsidRPr="00DC489D" w:rsidRDefault="002177F8"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47B7F37B" w14:textId="77777777" w:rsidR="002177F8" w:rsidRPr="00DC489D" w:rsidRDefault="002177F8"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05DA18DE" w14:textId="77777777" w:rsidR="00DC489D" w:rsidRDefault="002177F8"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524BF353" w14:textId="26C59B0D" w:rsidR="002177F8" w:rsidRPr="00DC489D" w:rsidRDefault="002177F8"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w:t>
            </w:r>
            <w:r w:rsidRPr="00DC489D">
              <w:rPr>
                <w:rFonts w:ascii="Times New Roman" w:hAnsi="Times New Roman" w:cs="Times New Roman"/>
                <w:b/>
                <w:bCs/>
                <w:color w:val="000000" w:themeColor="text1"/>
              </w:rPr>
              <w:t xml:space="preserve"> ________</w:t>
            </w:r>
          </w:p>
        </w:tc>
        <w:tc>
          <w:tcPr>
            <w:tcW w:w="2196" w:type="dxa"/>
            <w:tcBorders>
              <w:top w:val="nil"/>
              <w:bottom w:val="single" w:sz="2" w:space="0" w:color="4F81BD"/>
            </w:tcBorders>
          </w:tcPr>
          <w:p w14:paraId="46C29590" w14:textId="77777777" w:rsidR="002177F8" w:rsidRPr="002177F8" w:rsidRDefault="002177F8" w:rsidP="002177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2177F8" w:rsidRPr="002177F8" w14:paraId="4A1904CB"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93092E1" w14:textId="1B74AEE1" w:rsidR="002177F8" w:rsidRP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0005</w:t>
            </w:r>
          </w:p>
        </w:tc>
        <w:tc>
          <w:tcPr>
            <w:tcW w:w="0" w:type="auto"/>
            <w:gridSpan w:val="4"/>
            <w:tcBorders>
              <w:top w:val="nil"/>
              <w:bottom w:val="single" w:sz="2" w:space="0" w:color="4F81BD"/>
            </w:tcBorders>
          </w:tcPr>
          <w:p w14:paraId="03B7A8BA" w14:textId="4ECB44D1" w:rsidR="002177F8" w:rsidRDefault="002177F8" w:rsidP="002177F8">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w:t>
            </w:r>
            <w:r w:rsidR="00DC489D">
              <w:rPr>
                <w:rFonts w:ascii="Times New Roman" w:hAnsi="Times New Roman" w:cs="Times New Roman"/>
                <w:color w:val="000000" w:themeColor="text1"/>
              </w:rPr>
              <w:t>EA _</w:t>
            </w:r>
            <w:r>
              <w:rPr>
                <w:rFonts w:ascii="Times New Roman" w:hAnsi="Times New Roman" w:cs="Times New Roman"/>
                <w:color w:val="000000" w:themeColor="text1"/>
              </w:rPr>
              <w:t>____________</w:t>
            </w:r>
          </w:p>
          <w:p w14:paraId="2015E12A" w14:textId="77777777" w:rsidR="002177F8" w:rsidRDefault="002177F8" w:rsidP="002177F8">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2177F8">
              <w:rPr>
                <w:rFonts w:ascii="Times New Roman" w:hAnsi="Times New Roman" w:cs="Times New Roman"/>
                <w:color w:val="000000" w:themeColor="text1"/>
              </w:rPr>
              <w:t xml:space="preserve">AvaSure Install Services Includes: - Project planning &amp; engineering - Onsite deployment - Server Setup - Monitor station setup - Device assembly/assembly prep - Device initialization &amp; test verification - Device wireless connectivity testing/validation, if applicable - BioMed/IT training </w:t>
            </w:r>
          </w:p>
          <w:p w14:paraId="57603743" w14:textId="77777777" w:rsidR="002177F8" w:rsidRPr="00DC489D" w:rsidRDefault="002177F8" w:rsidP="002177F8">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10E244B1" w14:textId="77777777" w:rsidR="002177F8" w:rsidRPr="00DC489D" w:rsidRDefault="002177F8" w:rsidP="002177F8">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111D8FC9" w14:textId="77777777" w:rsidR="00DC489D" w:rsidRDefault="002177F8"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077FB522" w14:textId="605DFF72" w:rsidR="002177F8" w:rsidRPr="00DC489D" w:rsidRDefault="002177F8"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w:t>
            </w:r>
            <w:r w:rsidRPr="00DC489D">
              <w:rPr>
                <w:rFonts w:ascii="Times New Roman" w:hAnsi="Times New Roman" w:cs="Times New Roman"/>
                <w:b/>
                <w:bCs/>
                <w:color w:val="000000" w:themeColor="text1"/>
              </w:rPr>
              <w:t xml:space="preserve"> ________</w:t>
            </w:r>
          </w:p>
        </w:tc>
        <w:tc>
          <w:tcPr>
            <w:tcW w:w="2196" w:type="dxa"/>
            <w:tcBorders>
              <w:top w:val="nil"/>
              <w:bottom w:val="single" w:sz="2" w:space="0" w:color="4F81BD"/>
            </w:tcBorders>
          </w:tcPr>
          <w:p w14:paraId="49548256" w14:textId="77777777" w:rsidR="002177F8" w:rsidRPr="002177F8" w:rsidRDefault="002177F8"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2177F8" w:rsidRPr="002177F8" w14:paraId="1061E256" w14:textId="77777777" w:rsidTr="00B2608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1F1DA33" w14:textId="6676CCBB" w:rsidR="002177F8" w:rsidRP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0006</w:t>
            </w:r>
          </w:p>
        </w:tc>
        <w:tc>
          <w:tcPr>
            <w:tcW w:w="0" w:type="auto"/>
            <w:gridSpan w:val="4"/>
            <w:tcBorders>
              <w:top w:val="nil"/>
              <w:bottom w:val="single" w:sz="2" w:space="0" w:color="4F81BD"/>
            </w:tcBorders>
          </w:tcPr>
          <w:p w14:paraId="54842276" w14:textId="6E76217A" w:rsidR="00DC489D" w:rsidRDefault="00DC489D" w:rsidP="00DC489D">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EA ____________</w:t>
            </w:r>
          </w:p>
          <w:p w14:paraId="4D7C7E2B" w14:textId="6BAC8556" w:rsidR="00DC489D" w:rsidRDefault="00DC489D" w:rsidP="00DC489D">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C489D">
              <w:rPr>
                <w:rFonts w:ascii="Times New Roman" w:hAnsi="Times New Roman" w:cs="Times New Roman"/>
                <w:color w:val="000000" w:themeColor="text1"/>
              </w:rPr>
              <w:t xml:space="preserve">AvaSure Clinical Services Includes: - Policy and procedure planning - Resource sharing and guidance - Program development and best practices - Onsite Go Live support </w:t>
            </w:r>
          </w:p>
          <w:p w14:paraId="3CE65736" w14:textId="77777777" w:rsidR="00DC489D" w:rsidRPr="00DC489D" w:rsidRDefault="00DC489D"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4A24BD77" w14:textId="77777777" w:rsidR="002177F8" w:rsidRPr="00DC489D" w:rsidRDefault="002177F8"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30F56321" w14:textId="77777777" w:rsidR="00DC489D" w:rsidRDefault="002177F8"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lastRenderedPageBreak/>
              <w:t>TAA compliance (Yes/No): ________</w:t>
            </w:r>
          </w:p>
          <w:p w14:paraId="064C8A3B" w14:textId="294DCE0D" w:rsidR="002177F8" w:rsidRPr="00DC489D" w:rsidRDefault="00DC489D"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Pr>
                <w:rFonts w:ascii="Times New Roman" w:hAnsi="Times New Roman" w:cs="Times New Roman"/>
                <w:b/>
                <w:bCs/>
                <w:color w:val="FF0000"/>
              </w:rPr>
              <w:t>FSS</w:t>
            </w:r>
            <w:r w:rsidR="002177F8" w:rsidRPr="00DC489D">
              <w:rPr>
                <w:rFonts w:ascii="Times New Roman" w:hAnsi="Times New Roman" w:cs="Times New Roman"/>
                <w:b/>
                <w:bCs/>
                <w:color w:val="FF0000"/>
              </w:rPr>
              <w:t>/SEWP/NAC contract number, if applicable: ________</w:t>
            </w:r>
          </w:p>
        </w:tc>
        <w:tc>
          <w:tcPr>
            <w:tcW w:w="2196" w:type="dxa"/>
            <w:tcBorders>
              <w:top w:val="nil"/>
              <w:bottom w:val="single" w:sz="2" w:space="0" w:color="4F81BD"/>
            </w:tcBorders>
          </w:tcPr>
          <w:p w14:paraId="415FB9A6" w14:textId="77777777" w:rsidR="002177F8" w:rsidRPr="002177F8" w:rsidRDefault="002177F8" w:rsidP="002177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2177F8" w:rsidRPr="002177F8" w14:paraId="68271A1E"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D820E96" w14:textId="1747DEC4" w:rsidR="002177F8" w:rsidRP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0007</w:t>
            </w:r>
          </w:p>
        </w:tc>
        <w:tc>
          <w:tcPr>
            <w:tcW w:w="0" w:type="auto"/>
            <w:gridSpan w:val="4"/>
            <w:tcBorders>
              <w:top w:val="nil"/>
              <w:bottom w:val="single" w:sz="2" w:space="0" w:color="4F81BD"/>
            </w:tcBorders>
          </w:tcPr>
          <w:p w14:paraId="359D5A45" w14:textId="7F42A84F" w:rsidR="00DC489D" w:rsidRDefault="00DC489D" w:rsidP="002177F8">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EA ___________</w:t>
            </w:r>
          </w:p>
          <w:p w14:paraId="627D201F" w14:textId="1F070FE7" w:rsidR="00DC489D" w:rsidRDefault="00DC489D" w:rsidP="00DC489D">
            <w:pPr>
              <w:spacing w:after="0"/>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DC489D">
              <w:rPr>
                <w:rFonts w:ascii="Times New Roman" w:hAnsi="Times New Roman" w:cs="Times New Roman"/>
                <w:color w:val="000000" w:themeColor="text1"/>
              </w:rPr>
              <w:t xml:space="preserve">AvaSure Project Management Services Dedicated Project Manager to remotely coordinate tasks, resources and timelines for the implementation of the products and services purchased. </w:t>
            </w:r>
          </w:p>
          <w:p w14:paraId="47D5C6FF" w14:textId="21D871CB" w:rsidR="00DC489D" w:rsidRPr="00DC489D" w:rsidRDefault="00DC489D"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1D7DFAA5" w14:textId="77777777" w:rsidR="002177F8" w:rsidRPr="00DC489D" w:rsidRDefault="002177F8" w:rsidP="002177F8">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5018224A" w14:textId="77777777" w:rsidR="00DC489D" w:rsidRDefault="002177F8"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01768084" w14:textId="583A4FE6" w:rsidR="002177F8" w:rsidRPr="00DC489D" w:rsidRDefault="002177F8" w:rsidP="00DC489D">
            <w:pPr>
              <w:numPr>
                <w:ilvl w:val="0"/>
                <w:numId w:val="2"/>
              </w:num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w:t>
            </w:r>
            <w:r w:rsidRPr="00DC489D">
              <w:rPr>
                <w:rFonts w:ascii="Times New Roman" w:hAnsi="Times New Roman" w:cs="Times New Roman"/>
                <w:b/>
                <w:bCs/>
                <w:color w:val="000000" w:themeColor="text1"/>
              </w:rPr>
              <w:t xml:space="preserve"> ________</w:t>
            </w:r>
          </w:p>
        </w:tc>
        <w:tc>
          <w:tcPr>
            <w:tcW w:w="2196" w:type="dxa"/>
            <w:tcBorders>
              <w:top w:val="nil"/>
              <w:bottom w:val="single" w:sz="2" w:space="0" w:color="4F81BD"/>
            </w:tcBorders>
          </w:tcPr>
          <w:p w14:paraId="3A2CEA59" w14:textId="77777777" w:rsidR="002177F8" w:rsidRPr="002177F8" w:rsidRDefault="002177F8"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2177F8" w:rsidRPr="002177F8" w14:paraId="4017E321" w14:textId="77777777" w:rsidTr="00B26085">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F48F87F" w14:textId="70BC40ED" w:rsidR="002177F8" w:rsidRDefault="002177F8" w:rsidP="002177F8">
            <w:pPr>
              <w:spacing w:after="0"/>
              <w:rPr>
                <w:rFonts w:ascii="Times New Roman" w:hAnsi="Times New Roman" w:cs="Times New Roman"/>
                <w:color w:val="000000" w:themeColor="text1"/>
              </w:rPr>
            </w:pPr>
            <w:r>
              <w:rPr>
                <w:rFonts w:ascii="Times New Roman" w:hAnsi="Times New Roman" w:cs="Times New Roman"/>
                <w:color w:val="000000" w:themeColor="text1"/>
              </w:rPr>
              <w:t>0008</w:t>
            </w:r>
          </w:p>
        </w:tc>
        <w:tc>
          <w:tcPr>
            <w:tcW w:w="0" w:type="auto"/>
            <w:gridSpan w:val="4"/>
            <w:tcBorders>
              <w:top w:val="nil"/>
              <w:bottom w:val="single" w:sz="2" w:space="0" w:color="4F81BD"/>
            </w:tcBorders>
          </w:tcPr>
          <w:p w14:paraId="765DE28A" w14:textId="7243CF80" w:rsidR="00DC489D" w:rsidRDefault="00DC489D" w:rsidP="002177F8">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 xml:space="preserve">                                             1.00             EA  __________</w:t>
            </w:r>
          </w:p>
          <w:p w14:paraId="29BA8D40" w14:textId="77777777" w:rsidR="00DC489D" w:rsidRDefault="00DC489D" w:rsidP="00DC489D">
            <w:pPr>
              <w:spacing w:after="0"/>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C489D">
              <w:rPr>
                <w:rFonts w:ascii="Times New Roman" w:hAnsi="Times New Roman" w:cs="Times New Roman"/>
                <w:color w:val="000000" w:themeColor="text1"/>
              </w:rPr>
              <w:t xml:space="preserve">Monitor Station - Large Format Monitor AvaSure/Sierra7 will not provide support or warranty on this component. Mounting hardware in not included </w:t>
            </w:r>
          </w:p>
          <w:p w14:paraId="74C99182" w14:textId="77777777" w:rsidR="00DC489D" w:rsidRPr="00DC489D" w:rsidRDefault="00DC489D"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country of origin: _____________</w:t>
            </w:r>
          </w:p>
          <w:p w14:paraId="2797C115" w14:textId="77777777" w:rsidR="002177F8" w:rsidRPr="00DC489D" w:rsidRDefault="002177F8" w:rsidP="002177F8">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BAA compliance (Yes/No): _______</w:t>
            </w:r>
          </w:p>
          <w:p w14:paraId="2E51A5AC" w14:textId="77777777" w:rsidR="00DC489D" w:rsidRDefault="002177F8"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TAA compliance (Yes/No): ________</w:t>
            </w:r>
          </w:p>
          <w:p w14:paraId="4D71D2F0" w14:textId="2BBA8A20" w:rsidR="002177F8" w:rsidRPr="00DC489D" w:rsidRDefault="002177F8" w:rsidP="00DC489D">
            <w:pPr>
              <w:numPr>
                <w:ilvl w:val="0"/>
                <w:numId w:val="2"/>
              </w:num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DC489D">
              <w:rPr>
                <w:rFonts w:ascii="Times New Roman" w:hAnsi="Times New Roman" w:cs="Times New Roman"/>
                <w:b/>
                <w:bCs/>
                <w:color w:val="FF0000"/>
              </w:rPr>
              <w:t>FSS/SEWP/NAC contract number, if applicable:</w:t>
            </w:r>
            <w:r w:rsidRPr="00DC489D">
              <w:rPr>
                <w:rFonts w:ascii="Times New Roman" w:hAnsi="Times New Roman" w:cs="Times New Roman"/>
                <w:b/>
                <w:bCs/>
                <w:color w:val="000000" w:themeColor="text1"/>
              </w:rPr>
              <w:t xml:space="preserve"> ________</w:t>
            </w:r>
          </w:p>
        </w:tc>
        <w:tc>
          <w:tcPr>
            <w:tcW w:w="2196" w:type="dxa"/>
            <w:tcBorders>
              <w:top w:val="nil"/>
              <w:bottom w:val="single" w:sz="2" w:space="0" w:color="4F81BD"/>
            </w:tcBorders>
          </w:tcPr>
          <w:p w14:paraId="22B620DF" w14:textId="77777777" w:rsidR="002177F8" w:rsidRPr="002177F8" w:rsidRDefault="002177F8" w:rsidP="002177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2177F8" w:rsidRPr="002177F8" w14:paraId="52140342" w14:textId="77777777" w:rsidTr="00B260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left w:val="nil"/>
              <w:bottom w:val="nil"/>
              <w:right w:val="nil"/>
            </w:tcBorders>
            <w:hideMark/>
          </w:tcPr>
          <w:p w14:paraId="5214033C" w14:textId="77777777" w:rsidR="00000000" w:rsidRPr="002177F8" w:rsidRDefault="00000000" w:rsidP="002177F8">
            <w:pPr>
              <w:spacing w:after="0"/>
              <w:rPr>
                <w:rFonts w:ascii="Times New Roman" w:hAnsi="Times New Roman" w:cs="Times New Roman"/>
                <w:color w:val="000000" w:themeColor="text1"/>
              </w:rPr>
            </w:pPr>
          </w:p>
        </w:tc>
        <w:tc>
          <w:tcPr>
            <w:tcW w:w="2429" w:type="dxa"/>
            <w:tcBorders>
              <w:left w:val="nil"/>
              <w:bottom w:val="nil"/>
              <w:right w:val="nil"/>
            </w:tcBorders>
            <w:hideMark/>
          </w:tcPr>
          <w:p w14:paraId="5214033D" w14:textId="77777777" w:rsidR="00000000" w:rsidRPr="002177F8" w:rsidRDefault="00000000"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02" w:type="dxa"/>
            <w:tcBorders>
              <w:left w:val="nil"/>
              <w:bottom w:val="nil"/>
              <w:right w:val="nil"/>
            </w:tcBorders>
            <w:hideMark/>
          </w:tcPr>
          <w:p w14:paraId="5214033E"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67" w:type="dxa"/>
            <w:tcBorders>
              <w:left w:val="nil"/>
              <w:bottom w:val="nil"/>
              <w:right w:val="single" w:sz="8" w:space="0" w:color="4F81BD" w:themeColor="accent1"/>
            </w:tcBorders>
            <w:hideMark/>
          </w:tcPr>
          <w:p w14:paraId="5214033F" w14:textId="77777777" w:rsidR="00000000" w:rsidRPr="002177F8" w:rsidRDefault="00000000" w:rsidP="002177F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2196" w:type="dxa"/>
            <w:tcBorders>
              <w:left w:val="single" w:sz="8" w:space="0" w:color="4F81BD" w:themeColor="accent1"/>
              <w:right w:val="nil"/>
            </w:tcBorders>
            <w:hideMark/>
          </w:tcPr>
          <w:p w14:paraId="52140340"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2177F8">
              <w:rPr>
                <w:rFonts w:ascii="Times New Roman" w:hAnsi="Times New Roman" w:cs="Times New Roman"/>
                <w:b/>
                <w:color w:val="000000" w:themeColor="text1"/>
              </w:rPr>
              <w:t>GRAND TOTAL</w:t>
            </w:r>
          </w:p>
        </w:tc>
        <w:tc>
          <w:tcPr>
            <w:tcW w:w="2196" w:type="dxa"/>
            <w:tcBorders>
              <w:left w:val="nil"/>
            </w:tcBorders>
            <w:hideMark/>
          </w:tcPr>
          <w:p w14:paraId="52140341" w14:textId="77777777" w:rsidR="00000000" w:rsidRPr="002177F8" w:rsidRDefault="00000000" w:rsidP="002177F8">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2177F8">
              <w:rPr>
                <w:rFonts w:ascii="Times New Roman" w:hAnsi="Times New Roman" w:cs="Times New Roman"/>
                <w:b/>
                <w:color w:val="000000" w:themeColor="text1"/>
              </w:rPr>
              <w:t>__________________</w:t>
            </w:r>
          </w:p>
        </w:tc>
      </w:tr>
    </w:tbl>
    <w:p w14:paraId="52140343" w14:textId="77777777" w:rsidR="00000000" w:rsidRPr="002177F8" w:rsidRDefault="00000000" w:rsidP="002177F8">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color w:val="000000" w:themeColor="text1"/>
        </w:rPr>
      </w:pPr>
    </w:p>
    <w:p w14:paraId="52140344" w14:textId="77777777" w:rsidR="00000000" w:rsidRPr="002177F8" w:rsidRDefault="00000000" w:rsidP="002177F8">
      <w:pPr>
        <w:tabs>
          <w:tab w:val="left" w:pos="940"/>
        </w:tabs>
        <w:spacing w:after="0" w:line="240" w:lineRule="auto"/>
        <w:ind w:right="277"/>
        <w:jc w:val="right"/>
        <w:rPr>
          <w:rFonts w:ascii="Times New Roman" w:hAnsi="Times New Roman" w:cs="Times New Roman"/>
          <w:color w:val="000000" w:themeColor="text1"/>
        </w:rPr>
      </w:pPr>
    </w:p>
    <w:p w14:paraId="52140345" w14:textId="77777777" w:rsidR="00000000" w:rsidRPr="002177F8" w:rsidRDefault="00000000" w:rsidP="002177F8">
      <w:pPr>
        <w:tabs>
          <w:tab w:val="left" w:pos="940"/>
        </w:tabs>
        <w:spacing w:after="0" w:line="240" w:lineRule="auto"/>
        <w:ind w:right="277"/>
        <w:rPr>
          <w:rFonts w:ascii="Times New Roman" w:hAnsi="Times New Roman" w:cs="Times New Roman"/>
          <w:color w:val="000000" w:themeColor="text1"/>
        </w:rPr>
      </w:pPr>
    </w:p>
    <w:p w14:paraId="52140346" w14:textId="77777777" w:rsidR="00000000" w:rsidRPr="002177F8" w:rsidRDefault="00000000" w:rsidP="002177F8">
      <w:pPr>
        <w:spacing w:after="0" w:line="240" w:lineRule="auto"/>
        <w:rPr>
          <w:rFonts w:ascii="Times New Roman" w:hAnsi="Times New Roman" w:cs="Times New Roman"/>
          <w:color w:val="000000" w:themeColor="text1"/>
        </w:rPr>
      </w:pPr>
    </w:p>
    <w:p w14:paraId="52140347" w14:textId="77777777" w:rsidR="00000000" w:rsidRPr="002177F8" w:rsidRDefault="00000000" w:rsidP="002177F8">
      <w:pPr>
        <w:tabs>
          <w:tab w:val="left" w:pos="4270"/>
        </w:tabs>
        <w:spacing w:after="0" w:line="240" w:lineRule="auto"/>
        <w:ind w:firstLine="720"/>
        <w:rPr>
          <w:rFonts w:ascii="Times New Roman" w:hAnsi="Times New Roman" w:cs="Times New Roman"/>
          <w:b/>
          <w:bCs/>
          <w:color w:val="000000" w:themeColor="text1"/>
        </w:rPr>
      </w:pPr>
    </w:p>
    <w:p w14:paraId="52140348" w14:textId="77777777" w:rsidR="00000000" w:rsidRPr="002177F8" w:rsidRDefault="00000000" w:rsidP="002177F8">
      <w:pPr>
        <w:tabs>
          <w:tab w:val="left" w:pos="1920"/>
        </w:tabs>
        <w:spacing w:after="0" w:line="240" w:lineRule="auto"/>
        <w:rPr>
          <w:rFonts w:cstheme="minorHAnsi"/>
          <w:color w:val="000000" w:themeColor="text1"/>
        </w:rPr>
      </w:pPr>
    </w:p>
    <w:p w14:paraId="52140349" w14:textId="77777777" w:rsidR="00000000" w:rsidRPr="002177F8" w:rsidRDefault="00000000" w:rsidP="002177F8">
      <w:pPr>
        <w:spacing w:after="0" w:line="240" w:lineRule="auto"/>
        <w:rPr>
          <w:color w:val="000000" w:themeColor="text1"/>
        </w:rPr>
      </w:pPr>
    </w:p>
    <w:sectPr w:rsidR="00002772" w:rsidRPr="002177F8">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1EC7" w14:textId="77777777" w:rsidR="00CF7C7F" w:rsidRDefault="00CF7C7F">
      <w:pPr>
        <w:spacing w:after="0" w:line="240" w:lineRule="auto"/>
      </w:pPr>
      <w:r>
        <w:separator/>
      </w:r>
    </w:p>
  </w:endnote>
  <w:endnote w:type="continuationSeparator" w:id="0">
    <w:p w14:paraId="0995CC8B" w14:textId="77777777" w:rsidR="00CF7C7F" w:rsidRDefault="00CF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B26085" w14:paraId="5214034D" w14:textId="77777777" w:rsidTr="009C37D0">
      <w:tc>
        <w:tcPr>
          <w:tcW w:w="4788" w:type="dxa"/>
        </w:tcPr>
        <w:p w14:paraId="5214034B" w14:textId="77777777" w:rsidR="00000000" w:rsidRDefault="00000000" w:rsidP="009C37D0">
          <w:pPr>
            <w:pStyle w:val="Footer"/>
          </w:pPr>
        </w:p>
      </w:tc>
      <w:tc>
        <w:tcPr>
          <w:tcW w:w="4788" w:type="dxa"/>
        </w:tcPr>
        <w:p w14:paraId="5214034C" w14:textId="77777777" w:rsidR="00000000" w:rsidRDefault="00000000" w:rsidP="009C37D0">
          <w:pPr>
            <w:pStyle w:val="Footer"/>
            <w:jc w:val="right"/>
          </w:pPr>
          <w:r>
            <w:t>Sources Sought Notice</w:t>
          </w:r>
        </w:p>
      </w:tc>
    </w:tr>
  </w:tbl>
  <w:p w14:paraId="5214034E" w14:textId="77777777" w:rsidR="00000000" w:rsidRDefault="00000000" w:rsidP="00C838FE">
    <w:pPr>
      <w:pStyle w:val="Footer"/>
    </w:pPr>
  </w:p>
  <w:p w14:paraId="5214034F" w14:textId="77777777" w:rsidR="00B26085" w:rsidRDefault="0000000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B26085" w14:paraId="52140353" w14:textId="77777777" w:rsidTr="009C37D0">
      <w:tc>
        <w:tcPr>
          <w:tcW w:w="4788" w:type="dxa"/>
        </w:tcPr>
        <w:p w14:paraId="52140351" w14:textId="77777777" w:rsidR="00000000" w:rsidRDefault="00000000">
          <w:pPr>
            <w:pStyle w:val="Footer"/>
          </w:pPr>
          <w:r w:rsidRPr="009C37D0">
            <w:t>*= Required Field</w:t>
          </w:r>
        </w:p>
      </w:tc>
      <w:tc>
        <w:tcPr>
          <w:tcW w:w="4788" w:type="dxa"/>
        </w:tcPr>
        <w:p w14:paraId="52140352" w14:textId="77777777" w:rsidR="00000000" w:rsidRDefault="00000000" w:rsidP="009C37D0">
          <w:pPr>
            <w:pStyle w:val="Footer"/>
            <w:jc w:val="right"/>
          </w:pPr>
          <w:r>
            <w:t>Sources Sought Notice</w:t>
          </w:r>
        </w:p>
      </w:tc>
    </w:tr>
  </w:tbl>
  <w:p w14:paraId="52140354" w14:textId="77777777" w:rsidR="00000000" w:rsidRDefault="00000000">
    <w:pPr>
      <w:pStyle w:val="Footer"/>
    </w:pPr>
  </w:p>
  <w:p w14:paraId="52140355" w14:textId="77777777" w:rsidR="00B2608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B26085" w14:paraId="52140359" w14:textId="77777777" w:rsidTr="00A93DAB">
      <w:tc>
        <w:tcPr>
          <w:tcW w:w="4788" w:type="dxa"/>
        </w:tcPr>
        <w:p w14:paraId="52140357" w14:textId="77777777" w:rsidR="00000000" w:rsidRDefault="00000000" w:rsidP="00240FCD">
          <w:pPr>
            <w:pStyle w:val="Footer"/>
          </w:pPr>
        </w:p>
      </w:tc>
      <w:tc>
        <w:tcPr>
          <w:tcW w:w="4788" w:type="dxa"/>
        </w:tcPr>
        <w:p w14:paraId="52140358" w14:textId="77777777" w:rsidR="00000000" w:rsidRDefault="00000000" w:rsidP="00240FCD">
          <w:pPr>
            <w:pStyle w:val="Footer"/>
            <w:jc w:val="right"/>
          </w:pPr>
          <w:r>
            <w:t>Presolicitation Notice</w:t>
          </w:r>
        </w:p>
      </w:tc>
    </w:tr>
  </w:tbl>
  <w:p w14:paraId="5214035A" w14:textId="77777777" w:rsidR="00000000" w:rsidRPr="00240FCD" w:rsidRDefault="00000000" w:rsidP="00240FCD">
    <w:pPr>
      <w:pStyle w:val="Footer"/>
    </w:pPr>
  </w:p>
  <w:p w14:paraId="5214035C" w14:textId="77777777" w:rsidR="00B26085" w:rsidRDefault="00000000">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9</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B26085" w14:paraId="52140360" w14:textId="77777777" w:rsidTr="009B0DC6">
      <w:tc>
        <w:tcPr>
          <w:tcW w:w="4788" w:type="dxa"/>
        </w:tcPr>
        <w:p w14:paraId="5214035E" w14:textId="77777777" w:rsidR="00000000" w:rsidRDefault="00000000">
          <w:pPr>
            <w:pStyle w:val="Footer"/>
          </w:pPr>
          <w:r>
            <w:t>*=Required Field</w:t>
          </w:r>
        </w:p>
      </w:tc>
      <w:tc>
        <w:tcPr>
          <w:tcW w:w="4788" w:type="dxa"/>
        </w:tcPr>
        <w:p w14:paraId="5214035F" w14:textId="77777777" w:rsidR="00000000" w:rsidRDefault="00000000" w:rsidP="009B0DC6">
          <w:pPr>
            <w:pStyle w:val="Footer"/>
            <w:jc w:val="right"/>
          </w:pPr>
          <w:r>
            <w:t>Presolicitation Notice</w:t>
          </w:r>
        </w:p>
      </w:tc>
    </w:tr>
  </w:tbl>
  <w:p w14:paraId="52140361" w14:textId="77777777" w:rsidR="00000000" w:rsidRPr="00041EE5" w:rsidRDefault="00000000" w:rsidP="009B0DC6">
    <w:pPr>
      <w:pStyle w:val="Footer"/>
    </w:pPr>
  </w:p>
  <w:p w14:paraId="52140362" w14:textId="77777777" w:rsidR="00000000"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p w14:paraId="52140363" w14:textId="77777777" w:rsidR="00B2608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5329" w14:textId="77777777" w:rsidR="00CF7C7F" w:rsidRDefault="00CF7C7F">
      <w:pPr>
        <w:spacing w:after="0" w:line="240" w:lineRule="auto"/>
      </w:pPr>
      <w:r>
        <w:separator/>
      </w:r>
    </w:p>
  </w:footnote>
  <w:footnote w:type="continuationSeparator" w:id="0">
    <w:p w14:paraId="7BD73411" w14:textId="77777777" w:rsidR="00CF7C7F" w:rsidRDefault="00CF7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034A" w14:textId="77777777" w:rsidR="00000000" w:rsidRPr="00B830CF" w:rsidRDefault="0000000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0350" w14:textId="77777777" w:rsidR="00000000" w:rsidRPr="003D4081" w:rsidRDefault="0000000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0356" w14:textId="77777777" w:rsidR="00000000" w:rsidRPr="000758A6" w:rsidRDefault="00000000"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035D" w14:textId="77777777" w:rsidR="00000000" w:rsidRPr="000F59BB" w:rsidRDefault="00000000"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63C"/>
    <w:multiLevelType w:val="multilevel"/>
    <w:tmpl w:val="70CE28EE"/>
    <w:lvl w:ilvl="0">
      <w:start w:val="1"/>
      <w:numFmt w:val="decimal"/>
      <w:lvlText w:val="%1."/>
      <w:lvlJc w:val="left"/>
      <w:pPr>
        <w:ind w:left="360" w:hanging="360"/>
      </w:pPr>
      <w:rPr>
        <w:rFonts w:hint="default"/>
        <w:b/>
        <w:color w:val="auto"/>
      </w:rPr>
    </w:lvl>
    <w:lvl w:ilvl="1">
      <w:start w:val="1"/>
      <w:numFmt w:val="decimal"/>
      <w:lvlText w:val="Task 5.%2."/>
      <w:lvlJc w:val="left"/>
      <w:pPr>
        <w:ind w:left="720" w:hanging="360"/>
      </w:pPr>
      <w:rPr>
        <w:rFonts w:hint="default"/>
        <w:b/>
      </w:rPr>
    </w:lvl>
    <w:lvl w:ilvl="2">
      <w:start w:val="1"/>
      <w:numFmt w:val="lowerRoman"/>
      <w:lvlText w:val="%3."/>
      <w:lvlJc w:val="left"/>
      <w:pPr>
        <w:ind w:left="1350" w:hanging="360"/>
      </w:pPr>
      <w:rPr>
        <w:rFonts w:asciiTheme="minorHAnsi" w:hAnsiTheme="minorHAnsi" w:cstheme="minorHAnsi" w:hint="default"/>
        <w:b w:val="0"/>
        <w:bCs w:val="0"/>
      </w:rPr>
    </w:lvl>
    <w:lvl w:ilvl="3">
      <w:start w:val="1"/>
      <w:numFmt w:val="upperLetter"/>
      <w:lvlText w:val="%4."/>
      <w:lvlJc w:val="left"/>
      <w:pPr>
        <w:ind w:left="1440" w:hanging="360"/>
      </w:pPr>
      <w:rPr>
        <w:rFonts w:hint="default"/>
        <w:b/>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6D1E4C"/>
    <w:multiLevelType w:val="hybridMultilevel"/>
    <w:tmpl w:val="CBC4A96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9155405"/>
    <w:multiLevelType w:val="multilevel"/>
    <w:tmpl w:val="84D099F4"/>
    <w:lvl w:ilvl="0">
      <w:start w:val="1"/>
      <w:numFmt w:val="decimal"/>
      <w:lvlText w:val="%1."/>
      <w:lvlJc w:val="left"/>
      <w:pPr>
        <w:ind w:left="360" w:hanging="360"/>
      </w:pPr>
      <w:rPr>
        <w:rFonts w:hint="default"/>
        <w:b/>
      </w:rPr>
    </w:lvl>
    <w:lvl w:ilvl="1">
      <w:start w:val="1"/>
      <w:numFmt w:val="upperLetter"/>
      <w:lvlText w:val="%2."/>
      <w:lvlJc w:val="left"/>
      <w:pPr>
        <w:ind w:left="540" w:hanging="360"/>
      </w:pPr>
      <w:rPr>
        <w:rFonts w:asciiTheme="minorHAnsi" w:hAnsiTheme="minorHAnsi" w:cstheme="minorHAnsi" w:hint="default"/>
        <w:b w:val="0"/>
        <w:bCs/>
        <w:color w:val="auto"/>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F98189D"/>
    <w:multiLevelType w:val="hybridMultilevel"/>
    <w:tmpl w:val="6D8E6BB0"/>
    <w:lvl w:ilvl="0" w:tplc="02ACF23C">
      <w:start w:val="1"/>
      <w:numFmt w:val="decimal"/>
      <w:lvlText w:val="%1."/>
      <w:lvlJc w:val="left"/>
      <w:pPr>
        <w:ind w:left="360" w:hanging="360"/>
      </w:pPr>
      <w:rPr>
        <w:rFonts w:hint="default"/>
        <w:b/>
        <w:color w:val="auto"/>
      </w:rPr>
    </w:lvl>
    <w:lvl w:ilvl="1" w:tplc="A5D2057E" w:tentative="1">
      <w:start w:val="1"/>
      <w:numFmt w:val="lowerLetter"/>
      <w:lvlText w:val="%2."/>
      <w:lvlJc w:val="left"/>
      <w:pPr>
        <w:ind w:left="1080" w:hanging="360"/>
      </w:pPr>
    </w:lvl>
    <w:lvl w:ilvl="2" w:tplc="2B9668DC" w:tentative="1">
      <w:start w:val="1"/>
      <w:numFmt w:val="lowerRoman"/>
      <w:lvlText w:val="%3."/>
      <w:lvlJc w:val="right"/>
      <w:pPr>
        <w:ind w:left="1800" w:hanging="180"/>
      </w:pPr>
    </w:lvl>
    <w:lvl w:ilvl="3" w:tplc="278A4676" w:tentative="1">
      <w:start w:val="1"/>
      <w:numFmt w:val="decimal"/>
      <w:lvlText w:val="%4."/>
      <w:lvlJc w:val="left"/>
      <w:pPr>
        <w:ind w:left="2520" w:hanging="360"/>
      </w:pPr>
    </w:lvl>
    <w:lvl w:ilvl="4" w:tplc="B3CAE24A" w:tentative="1">
      <w:start w:val="1"/>
      <w:numFmt w:val="lowerLetter"/>
      <w:lvlText w:val="%5."/>
      <w:lvlJc w:val="left"/>
      <w:pPr>
        <w:ind w:left="3240" w:hanging="360"/>
      </w:pPr>
    </w:lvl>
    <w:lvl w:ilvl="5" w:tplc="C2DC0B06" w:tentative="1">
      <w:start w:val="1"/>
      <w:numFmt w:val="lowerRoman"/>
      <w:lvlText w:val="%6."/>
      <w:lvlJc w:val="right"/>
      <w:pPr>
        <w:ind w:left="3960" w:hanging="180"/>
      </w:pPr>
    </w:lvl>
    <w:lvl w:ilvl="6" w:tplc="3C5CE300" w:tentative="1">
      <w:start w:val="1"/>
      <w:numFmt w:val="decimal"/>
      <w:lvlText w:val="%7."/>
      <w:lvlJc w:val="left"/>
      <w:pPr>
        <w:ind w:left="4680" w:hanging="360"/>
      </w:pPr>
    </w:lvl>
    <w:lvl w:ilvl="7" w:tplc="01264D0E" w:tentative="1">
      <w:start w:val="1"/>
      <w:numFmt w:val="lowerLetter"/>
      <w:lvlText w:val="%8."/>
      <w:lvlJc w:val="left"/>
      <w:pPr>
        <w:ind w:left="5400" w:hanging="360"/>
      </w:pPr>
    </w:lvl>
    <w:lvl w:ilvl="8" w:tplc="855EC566" w:tentative="1">
      <w:start w:val="1"/>
      <w:numFmt w:val="lowerRoman"/>
      <w:lvlText w:val="%9."/>
      <w:lvlJc w:val="right"/>
      <w:pPr>
        <w:ind w:left="6120" w:hanging="180"/>
      </w:pPr>
    </w:lvl>
  </w:abstractNum>
  <w:abstractNum w:abstractNumId="4" w15:restartNumberingAfterBreak="0">
    <w:nsid w:val="3A9D6384"/>
    <w:multiLevelType w:val="hybridMultilevel"/>
    <w:tmpl w:val="10A028DE"/>
    <w:lvl w:ilvl="0" w:tplc="FFFFFFFF">
      <w:start w:val="1"/>
      <w:numFmt w:val="upperLetter"/>
      <w:lvlText w:val="%1."/>
      <w:lvlJc w:val="left"/>
      <w:pPr>
        <w:ind w:left="720" w:hanging="360"/>
      </w:pPr>
      <w:rPr>
        <w:rFonts w:hint="default"/>
        <w:b/>
        <w:bCs/>
      </w:rPr>
    </w:lvl>
    <w:lvl w:ilvl="1" w:tplc="FFFFFFFF">
      <w:start w:val="1"/>
      <w:numFmt w:val="upperLetter"/>
      <w:lvlText w:val="%2."/>
      <w:lvlJc w:val="right"/>
      <w:pPr>
        <w:ind w:left="720" w:firstLine="360"/>
      </w:pPr>
      <w:rPr>
        <w:rFonts w:asciiTheme="minorHAnsi" w:eastAsia="Times New Roman" w:hAnsiTheme="minorHAnsi" w:cstheme="minorHAnsi" w:hint="default"/>
        <w:b w:val="0"/>
        <w:bCs w:val="0"/>
      </w:rPr>
    </w:lvl>
    <w:lvl w:ilvl="2" w:tplc="04090019">
      <w:start w:val="1"/>
      <w:numFmt w:val="lowerLetter"/>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3E7C66"/>
    <w:multiLevelType w:val="multilevel"/>
    <w:tmpl w:val="E312E84A"/>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ascii="Calibri" w:hAnsi="Calibri" w:cs="Calibri" w:hint="default"/>
        <w:b w:val="0"/>
        <w:bCs/>
        <w:color w:val="auto"/>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633FD8"/>
    <w:multiLevelType w:val="hybridMultilevel"/>
    <w:tmpl w:val="0C8226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CA484E"/>
    <w:multiLevelType w:val="hybridMultilevel"/>
    <w:tmpl w:val="770CAC20"/>
    <w:lvl w:ilvl="0" w:tplc="FFFFFFFF">
      <w:start w:val="1"/>
      <w:numFmt w:val="upperLetter"/>
      <w:lvlText w:val="%1."/>
      <w:lvlJc w:val="left"/>
      <w:pPr>
        <w:ind w:left="720" w:hanging="360"/>
      </w:pPr>
      <w:rPr>
        <w:rFonts w:hint="default"/>
        <w:b/>
        <w:bCs/>
      </w:rPr>
    </w:lvl>
    <w:lvl w:ilvl="1" w:tplc="04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2646928"/>
    <w:multiLevelType w:val="hybridMultilevel"/>
    <w:tmpl w:val="02EEB9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BB1087"/>
    <w:multiLevelType w:val="multilevel"/>
    <w:tmpl w:val="82AE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6899709">
    <w:abstractNumId w:val="3"/>
  </w:num>
  <w:num w:numId="2" w16cid:durableId="1329364094">
    <w:abstractNumId w:val="9"/>
  </w:num>
  <w:num w:numId="3" w16cid:durableId="1568108413">
    <w:abstractNumId w:val="2"/>
  </w:num>
  <w:num w:numId="4" w16cid:durableId="216937905">
    <w:abstractNumId w:val="0"/>
  </w:num>
  <w:num w:numId="5" w16cid:durableId="1561794476">
    <w:abstractNumId w:val="8"/>
  </w:num>
  <w:num w:numId="6" w16cid:durableId="2117749930">
    <w:abstractNumId w:val="5"/>
  </w:num>
  <w:num w:numId="7" w16cid:durableId="1359962546">
    <w:abstractNumId w:val="1"/>
  </w:num>
  <w:num w:numId="8" w16cid:durableId="1162770795">
    <w:abstractNumId w:val="6"/>
  </w:num>
  <w:num w:numId="9" w16cid:durableId="370423095">
    <w:abstractNumId w:val="7"/>
  </w:num>
  <w:num w:numId="10" w16cid:durableId="2097167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85"/>
    <w:rsid w:val="002177F8"/>
    <w:rsid w:val="004E22DB"/>
    <w:rsid w:val="00616C1B"/>
    <w:rsid w:val="00661EC0"/>
    <w:rsid w:val="00B26085"/>
    <w:rsid w:val="00CF7C7F"/>
    <w:rsid w:val="00DC4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01FD"/>
  <w15:docId w15:val="{051397EC-7507-420D-BA18-60A46046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2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02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772"/>
    <w:rPr>
      <w:rFonts w:eastAsiaTheme="majorEastAsia" w:cstheme="majorBidi"/>
      <w:color w:val="272727" w:themeColor="text1" w:themeTint="D8"/>
    </w:rPr>
  </w:style>
  <w:style w:type="paragraph" w:styleId="Quote">
    <w:name w:val="Quote"/>
    <w:basedOn w:val="Normal"/>
    <w:next w:val="Normal"/>
    <w:link w:val="QuoteChar"/>
    <w:uiPriority w:val="29"/>
    <w:qFormat/>
    <w:rsid w:val="00002772"/>
    <w:pPr>
      <w:spacing w:before="160"/>
      <w:jc w:val="center"/>
    </w:pPr>
    <w:rPr>
      <w:i/>
      <w:iCs/>
      <w:color w:val="404040" w:themeColor="text1" w:themeTint="BF"/>
    </w:rPr>
  </w:style>
  <w:style w:type="character" w:customStyle="1" w:styleId="QuoteChar">
    <w:name w:val="Quote Char"/>
    <w:basedOn w:val="DefaultParagraphFont"/>
    <w:link w:val="Quote"/>
    <w:uiPriority w:val="29"/>
    <w:rsid w:val="00002772"/>
    <w:rPr>
      <w:i/>
      <w:iCs/>
      <w:color w:val="404040" w:themeColor="text1" w:themeTint="BF"/>
    </w:rPr>
  </w:style>
  <w:style w:type="paragraph" w:styleId="IntenseQuote">
    <w:name w:val="Intense Quote"/>
    <w:basedOn w:val="Normal"/>
    <w:next w:val="Normal"/>
    <w:link w:val="IntenseQuoteChar"/>
    <w:uiPriority w:val="30"/>
    <w:qFormat/>
    <w:rsid w:val="000027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2772"/>
    <w:rPr>
      <w:i/>
      <w:iCs/>
      <w:color w:val="365F91" w:themeColor="accent1" w:themeShade="BF"/>
    </w:rPr>
  </w:style>
  <w:style w:type="character" w:styleId="IntenseReference">
    <w:name w:val="Intense Reference"/>
    <w:basedOn w:val="DefaultParagraphFont"/>
    <w:uiPriority w:val="32"/>
    <w:qFormat/>
    <w:rsid w:val="00002772"/>
    <w:rPr>
      <w:b/>
      <w:bCs/>
      <w:smallCaps/>
      <w:color w:val="365F91" w:themeColor="accent1" w:themeShade="BF"/>
      <w:spacing w:val="5"/>
    </w:rPr>
  </w:style>
  <w:style w:type="table" w:styleId="LightList-Accent1">
    <w:name w:val="Light List Accent 1"/>
    <w:basedOn w:val="TableNormal"/>
    <w:uiPriority w:val="61"/>
    <w:rsid w:val="00537F6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rsid w:val="00537F6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177F8"/>
    <w:rPr>
      <w:color w:val="0000FF" w:themeColor="hyperlink"/>
      <w:u w:val="single"/>
    </w:rPr>
  </w:style>
  <w:style w:type="character" w:styleId="UnresolvedMention">
    <w:name w:val="Unresolved Mention"/>
    <w:basedOn w:val="DefaultParagraphFont"/>
    <w:uiPriority w:val="99"/>
    <w:semiHidden/>
    <w:unhideWhenUsed/>
    <w:rsid w:val="002177F8"/>
    <w:rPr>
      <w:color w:val="605E5C"/>
      <w:shd w:val="clear" w:color="auto" w:fill="E1DFDD"/>
    </w:rPr>
  </w:style>
  <w:style w:type="paragraph" w:customStyle="1" w:styleId="paragraph">
    <w:name w:val="paragraph"/>
    <w:basedOn w:val="Normal"/>
    <w:rsid w:val="002177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177F8"/>
  </w:style>
  <w:style w:type="character" w:customStyle="1" w:styleId="eop">
    <w:name w:val="eop"/>
    <w:basedOn w:val="DefaultParagraphFont"/>
    <w:rsid w:val="002177F8"/>
  </w:style>
  <w:style w:type="character" w:customStyle="1" w:styleId="spellingerror">
    <w:name w:val="spellingerror"/>
    <w:basedOn w:val="DefaultParagraphFont"/>
    <w:rsid w:val="002177F8"/>
  </w:style>
  <w:style w:type="character" w:customStyle="1" w:styleId="ListParagraphChar">
    <w:name w:val="List Paragraph Char"/>
    <w:link w:val="ListParagraph"/>
    <w:uiPriority w:val="34"/>
    <w:locked/>
    <w:rsid w:val="002177F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ww.aams.ecms.va.gov/AAMS_Production/DAV/k05yyybjyd3761-y/jose.espinoza3@va.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10</Pages>
  <Words>3789</Words>
  <Characters>21789</Characters>
  <Application>Microsoft Office Word</Application>
  <DocSecurity>0</DocSecurity>
  <Lines>558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Espinoza, Jose A.</dc:creator>
  <cp:lastModifiedBy>Espinoza, Jose A.</cp:lastModifiedBy>
  <cp:revision>3</cp:revision>
  <dcterms:created xsi:type="dcterms:W3CDTF">2026-04-20T18:10:00Z</dcterms:created>
  <dcterms:modified xsi:type="dcterms:W3CDTF">2026-04-20T18:11:00Z</dcterms:modified>
</cp:coreProperties>
</file>