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FAF2" w14:textId="6D7B5E14" w:rsidR="00410AF6" w:rsidRPr="001B09DE" w:rsidRDefault="00410AF6" w:rsidP="00F814B5">
      <w:pPr>
        <w:jc w:val="center"/>
        <w:rPr>
          <w:rFonts w:ascii="Times New Roman" w:hAnsi="Times New Roman" w:cs="Times New Roman"/>
          <w:sz w:val="24"/>
          <w:szCs w:val="24"/>
        </w:rPr>
      </w:pPr>
      <w:r w:rsidRPr="001B09DE">
        <w:rPr>
          <w:rFonts w:ascii="Times New Roman" w:hAnsi="Times New Roman" w:cs="Times New Roman"/>
          <w:noProof/>
          <w:sz w:val="24"/>
          <w:szCs w:val="24"/>
        </w:rPr>
        <w:drawing>
          <wp:inline distT="0" distB="0" distL="0" distR="0" wp14:anchorId="30D52578" wp14:editId="7C0B3E56">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0"/>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44EC362" w14:textId="77777777" w:rsidR="00410AF6" w:rsidRPr="001B09DE" w:rsidRDefault="00410AF6" w:rsidP="00410AF6">
      <w:pPr>
        <w:spacing w:before="27" w:after="0" w:line="240" w:lineRule="auto"/>
        <w:jc w:val="center"/>
        <w:rPr>
          <w:rFonts w:ascii="Times New Roman" w:eastAsia="Times New Roman" w:hAnsi="Times New Roman" w:cs="Times New Roman"/>
          <w:color w:val="000000"/>
          <w:spacing w:val="-6"/>
          <w:w w:val="105"/>
          <w:kern w:val="0"/>
          <w:sz w:val="24"/>
          <w:szCs w:val="24"/>
          <w14:ligatures w14:val="none"/>
        </w:rPr>
      </w:pPr>
      <w:r w:rsidRPr="001B09DE">
        <w:rPr>
          <w:rFonts w:ascii="Times New Roman" w:eastAsia="Times New Roman" w:hAnsi="Times New Roman" w:cs="Times New Roman"/>
          <w:color w:val="000000"/>
          <w:w w:val="105"/>
          <w:kern w:val="0"/>
          <w:sz w:val="24"/>
          <w:szCs w:val="24"/>
          <w14:ligatures w14:val="none"/>
        </w:rPr>
        <w:t>Department</w:t>
      </w:r>
      <w:r w:rsidRPr="001B09DE">
        <w:rPr>
          <w:rFonts w:ascii="Times New Roman" w:eastAsia="Times New Roman" w:hAnsi="Times New Roman" w:cs="Times New Roman"/>
          <w:color w:val="000000"/>
          <w:spacing w:val="-7"/>
          <w:w w:val="105"/>
          <w:kern w:val="0"/>
          <w:sz w:val="24"/>
          <w:szCs w:val="24"/>
          <w14:ligatures w14:val="none"/>
        </w:rPr>
        <w:t xml:space="preserve"> </w:t>
      </w:r>
      <w:r w:rsidRPr="001B09DE">
        <w:rPr>
          <w:rFonts w:ascii="Times New Roman" w:eastAsia="Times New Roman" w:hAnsi="Times New Roman" w:cs="Times New Roman"/>
          <w:color w:val="000000"/>
          <w:spacing w:val="-1"/>
          <w:w w:val="105"/>
          <w:kern w:val="0"/>
          <w:sz w:val="24"/>
          <w:szCs w:val="24"/>
          <w14:ligatures w14:val="none"/>
        </w:rPr>
        <w:t>of</w:t>
      </w:r>
      <w:r w:rsidRPr="001B09DE">
        <w:rPr>
          <w:rFonts w:ascii="Times New Roman" w:eastAsia="Times New Roman" w:hAnsi="Times New Roman" w:cs="Times New Roman"/>
          <w:color w:val="000000"/>
          <w:spacing w:val="-4"/>
          <w:w w:val="105"/>
          <w:kern w:val="0"/>
          <w:sz w:val="24"/>
          <w:szCs w:val="24"/>
          <w14:ligatures w14:val="none"/>
        </w:rPr>
        <w:t xml:space="preserve"> </w:t>
      </w:r>
      <w:r w:rsidRPr="001B09DE">
        <w:rPr>
          <w:rFonts w:ascii="Times New Roman" w:eastAsia="Times New Roman" w:hAnsi="Times New Roman" w:cs="Times New Roman"/>
          <w:color w:val="000000"/>
          <w:w w:val="105"/>
          <w:kern w:val="0"/>
          <w:sz w:val="24"/>
          <w:szCs w:val="24"/>
          <w14:ligatures w14:val="none"/>
        </w:rPr>
        <w:t xml:space="preserve">Defense </w:t>
      </w:r>
    </w:p>
    <w:p w14:paraId="6CAA79EA" w14:textId="77777777" w:rsidR="00410AF6" w:rsidRPr="001B09DE" w:rsidRDefault="00410AF6" w:rsidP="00410AF6">
      <w:pPr>
        <w:spacing w:before="27" w:after="0" w:line="240" w:lineRule="auto"/>
        <w:jc w:val="center"/>
        <w:rPr>
          <w:rFonts w:ascii="Times New Roman" w:eastAsia="Times New Roman" w:hAnsi="Times New Roman" w:cs="Times New Roman"/>
          <w:color w:val="000000"/>
          <w:w w:val="105"/>
          <w:kern w:val="0"/>
          <w:sz w:val="24"/>
          <w:szCs w:val="24"/>
          <w14:ligatures w14:val="none"/>
        </w:rPr>
      </w:pPr>
      <w:r w:rsidRPr="001B09DE">
        <w:rPr>
          <w:rFonts w:ascii="Times New Roman" w:eastAsia="Times New Roman" w:hAnsi="Times New Roman" w:cs="Times New Roman"/>
          <w:color w:val="000000"/>
          <w:w w:val="105"/>
          <w:kern w:val="0"/>
          <w:sz w:val="24"/>
          <w:szCs w:val="24"/>
          <w14:ligatures w14:val="none"/>
        </w:rPr>
        <w:t>Defense Health Agency</w:t>
      </w:r>
    </w:p>
    <w:p w14:paraId="6313F4C0" w14:textId="77777777" w:rsidR="00410AF6" w:rsidRPr="001B09DE" w:rsidRDefault="00410AF6" w:rsidP="00410AF6">
      <w:pPr>
        <w:spacing w:before="27" w:after="0" w:line="240" w:lineRule="auto"/>
        <w:jc w:val="center"/>
        <w:rPr>
          <w:rFonts w:ascii="Times New Roman" w:eastAsia="Times New Roman" w:hAnsi="Times New Roman" w:cs="Times New Roman"/>
          <w:color w:val="000000"/>
          <w:w w:val="105"/>
          <w:kern w:val="0"/>
          <w:sz w:val="24"/>
          <w:szCs w:val="24"/>
          <w14:ligatures w14:val="none"/>
        </w:rPr>
      </w:pPr>
      <w:bookmarkStart w:id="0" w:name="_Hlk158287130"/>
      <w:r w:rsidRPr="001B09DE">
        <w:rPr>
          <w:rFonts w:ascii="Times New Roman" w:eastAsia="Times New Roman" w:hAnsi="Times New Roman" w:cs="Times New Roman"/>
          <w:color w:val="000000"/>
          <w:w w:val="105"/>
          <w:kern w:val="0"/>
          <w:sz w:val="24"/>
          <w:szCs w:val="24"/>
          <w14:ligatures w14:val="none"/>
        </w:rPr>
        <w:t>Performance Work Statement</w:t>
      </w:r>
    </w:p>
    <w:bookmarkEnd w:id="0"/>
    <w:p w14:paraId="1CC9CCF7" w14:textId="77777777" w:rsidR="00410AF6" w:rsidRPr="001B09DE" w:rsidRDefault="00410AF6" w:rsidP="00F814B5">
      <w:pPr>
        <w:jc w:val="center"/>
        <w:rPr>
          <w:rFonts w:ascii="Times New Roman" w:hAnsi="Times New Roman" w:cs="Times New Roman"/>
          <w:sz w:val="24"/>
          <w:szCs w:val="24"/>
        </w:rPr>
      </w:pPr>
    </w:p>
    <w:p w14:paraId="410599AF" w14:textId="77777777" w:rsidR="001756D6" w:rsidRPr="001B09DE" w:rsidRDefault="001756D6" w:rsidP="001756D6">
      <w:pPr>
        <w:pStyle w:val="BodyText"/>
        <w:spacing w:before="1"/>
        <w:ind w:left="60" w:right="186"/>
        <w:jc w:val="center"/>
        <w:rPr>
          <w:rFonts w:ascii="Times New Roman" w:hAnsi="Times New Roman" w:cs="Times New Roman"/>
          <w:b/>
          <w:bCs/>
        </w:rPr>
      </w:pPr>
      <w:r w:rsidRPr="001B09DE">
        <w:rPr>
          <w:rFonts w:ascii="Times New Roman" w:hAnsi="Times New Roman" w:cs="Times New Roman"/>
          <w:b/>
          <w:bCs/>
        </w:rPr>
        <w:t>O-arm</w:t>
      </w:r>
      <w:r w:rsidRPr="001B09DE">
        <w:rPr>
          <w:rFonts w:ascii="Times New Roman" w:hAnsi="Times New Roman" w:cs="Times New Roman"/>
          <w:b/>
          <w:bCs/>
          <w:spacing w:val="-2"/>
        </w:rPr>
        <w:t xml:space="preserve"> </w:t>
      </w:r>
      <w:r w:rsidRPr="001B09DE">
        <w:rPr>
          <w:rFonts w:ascii="Times New Roman" w:hAnsi="Times New Roman" w:cs="Times New Roman"/>
          <w:b/>
          <w:bCs/>
        </w:rPr>
        <w:t>Maintenance</w:t>
      </w:r>
      <w:r w:rsidRPr="001B09DE">
        <w:rPr>
          <w:rFonts w:ascii="Times New Roman" w:hAnsi="Times New Roman" w:cs="Times New Roman"/>
          <w:b/>
          <w:bCs/>
          <w:spacing w:val="-1"/>
        </w:rPr>
        <w:t xml:space="preserve"> </w:t>
      </w:r>
      <w:r w:rsidRPr="001B09DE">
        <w:rPr>
          <w:rFonts w:ascii="Times New Roman" w:hAnsi="Times New Roman" w:cs="Times New Roman"/>
          <w:b/>
          <w:bCs/>
        </w:rPr>
        <w:t>Services</w:t>
      </w:r>
      <w:r w:rsidRPr="001B09DE">
        <w:rPr>
          <w:rFonts w:ascii="Times New Roman" w:hAnsi="Times New Roman" w:cs="Times New Roman"/>
          <w:b/>
          <w:bCs/>
          <w:spacing w:val="-3"/>
        </w:rPr>
        <w:t xml:space="preserve"> </w:t>
      </w:r>
      <w:r w:rsidRPr="001B09DE">
        <w:rPr>
          <w:rFonts w:ascii="Times New Roman" w:hAnsi="Times New Roman" w:cs="Times New Roman"/>
          <w:b/>
          <w:bCs/>
        </w:rPr>
        <w:t>for</w:t>
      </w:r>
      <w:r w:rsidRPr="001B09DE">
        <w:rPr>
          <w:rFonts w:ascii="Times New Roman" w:hAnsi="Times New Roman" w:cs="Times New Roman"/>
          <w:b/>
          <w:bCs/>
          <w:spacing w:val="-1"/>
        </w:rPr>
        <w:t xml:space="preserve"> ER </w:t>
      </w:r>
      <w:r w:rsidRPr="001B09DE">
        <w:rPr>
          <w:rFonts w:ascii="Times New Roman" w:hAnsi="Times New Roman" w:cs="Times New Roman"/>
          <w:b/>
          <w:bCs/>
          <w:spacing w:val="-2"/>
        </w:rPr>
        <w:t>Department</w:t>
      </w:r>
    </w:p>
    <w:p w14:paraId="0221B638" w14:textId="6F203106" w:rsidR="00410AF6" w:rsidRPr="001B09DE" w:rsidRDefault="00410AF6" w:rsidP="00410AF6">
      <w:pPr>
        <w:spacing w:before="27"/>
        <w:ind w:right="269"/>
        <w:jc w:val="center"/>
        <w:rPr>
          <w:rFonts w:ascii="Times New Roman" w:hAnsi="Times New Roman" w:cs="Times New Roman"/>
          <w:color w:val="000000" w:themeColor="text1"/>
          <w:w w:val="105"/>
          <w:sz w:val="24"/>
          <w:szCs w:val="24"/>
        </w:rPr>
      </w:pPr>
    </w:p>
    <w:p w14:paraId="30ECD599" w14:textId="71CD555F" w:rsidR="00410AF6" w:rsidRPr="001B09DE" w:rsidRDefault="00F36884" w:rsidP="00410AF6">
      <w:pPr>
        <w:tabs>
          <w:tab w:val="left" w:pos="2416"/>
        </w:tabs>
        <w:spacing w:after="0" w:line="274" w:lineRule="exact"/>
        <w:jc w:val="center"/>
        <w:rPr>
          <w:rFonts w:ascii="Times New Roman" w:eastAsia="Times New Roman" w:hAnsi="Times New Roman" w:cs="Times New Roman"/>
          <w:b/>
          <w:color w:val="000000"/>
          <w:spacing w:val="-1"/>
          <w:kern w:val="0"/>
          <w:sz w:val="24"/>
          <w:szCs w:val="24"/>
          <w14:ligatures w14:val="none"/>
        </w:rPr>
      </w:pPr>
      <w:r>
        <w:rPr>
          <w:rFonts w:ascii="Times New Roman" w:eastAsia="Times New Roman" w:hAnsi="Times New Roman" w:cs="Times New Roman"/>
          <w:b/>
          <w:color w:val="000000"/>
          <w:spacing w:val="-1"/>
          <w:kern w:val="0"/>
          <w:sz w:val="24"/>
          <w:szCs w:val="24"/>
          <w14:ligatures w14:val="none"/>
        </w:rPr>
        <w:t>1</w:t>
      </w:r>
      <w:r w:rsidR="001C3F56">
        <w:rPr>
          <w:rFonts w:ascii="Times New Roman" w:eastAsia="Times New Roman" w:hAnsi="Times New Roman" w:cs="Times New Roman"/>
          <w:b/>
          <w:color w:val="000000"/>
          <w:spacing w:val="-1"/>
          <w:kern w:val="0"/>
          <w:sz w:val="24"/>
          <w:szCs w:val="24"/>
          <w14:ligatures w14:val="none"/>
        </w:rPr>
        <w:t>5</w:t>
      </w:r>
      <w:r w:rsidR="00EA3018">
        <w:rPr>
          <w:rFonts w:ascii="Times New Roman" w:eastAsia="Times New Roman" w:hAnsi="Times New Roman" w:cs="Times New Roman"/>
          <w:b/>
          <w:color w:val="000000"/>
          <w:spacing w:val="-1"/>
          <w:kern w:val="0"/>
          <w:sz w:val="24"/>
          <w:szCs w:val="24"/>
          <w14:ligatures w14:val="none"/>
        </w:rPr>
        <w:t>/</w:t>
      </w:r>
      <w:r w:rsidR="001756D6" w:rsidRPr="001B09DE">
        <w:rPr>
          <w:rFonts w:ascii="Times New Roman" w:eastAsia="Times New Roman" w:hAnsi="Times New Roman" w:cs="Times New Roman"/>
          <w:b/>
          <w:color w:val="000000"/>
          <w:spacing w:val="-1"/>
          <w:kern w:val="0"/>
          <w:sz w:val="24"/>
          <w:szCs w:val="24"/>
          <w14:ligatures w14:val="none"/>
        </w:rPr>
        <w:t>APR</w:t>
      </w:r>
      <w:r w:rsidR="00EA3018">
        <w:rPr>
          <w:rFonts w:ascii="Times New Roman" w:eastAsia="Times New Roman" w:hAnsi="Times New Roman" w:cs="Times New Roman"/>
          <w:b/>
          <w:color w:val="000000"/>
          <w:spacing w:val="-1"/>
          <w:kern w:val="0"/>
          <w:sz w:val="24"/>
          <w:szCs w:val="24"/>
          <w14:ligatures w14:val="none"/>
        </w:rPr>
        <w:t>/</w:t>
      </w:r>
      <w:r w:rsidR="001756D6" w:rsidRPr="001B09DE">
        <w:rPr>
          <w:rFonts w:ascii="Times New Roman" w:eastAsia="Times New Roman" w:hAnsi="Times New Roman" w:cs="Times New Roman"/>
          <w:b/>
          <w:color w:val="000000"/>
          <w:spacing w:val="-1"/>
          <w:kern w:val="0"/>
          <w:sz w:val="24"/>
          <w:szCs w:val="24"/>
          <w14:ligatures w14:val="none"/>
        </w:rPr>
        <w:t>2026</w:t>
      </w:r>
    </w:p>
    <w:p w14:paraId="23BA90CC" w14:textId="77777777" w:rsidR="001756D6" w:rsidRPr="001B09DE" w:rsidRDefault="001756D6" w:rsidP="00410AF6">
      <w:pPr>
        <w:tabs>
          <w:tab w:val="left" w:pos="2416"/>
        </w:tabs>
        <w:spacing w:after="0" w:line="274" w:lineRule="exact"/>
        <w:jc w:val="center"/>
        <w:rPr>
          <w:rFonts w:ascii="Times New Roman" w:eastAsia="Times New Roman" w:hAnsi="Times New Roman" w:cs="Times New Roman"/>
          <w:b/>
          <w:color w:val="000000"/>
          <w:spacing w:val="-1"/>
          <w:kern w:val="0"/>
          <w:sz w:val="24"/>
          <w:szCs w:val="24"/>
          <w14:ligatures w14:val="none"/>
        </w:rPr>
      </w:pPr>
    </w:p>
    <w:p w14:paraId="442C5D04" w14:textId="77777777" w:rsidR="001756D6" w:rsidRPr="001B09DE" w:rsidRDefault="001756D6" w:rsidP="001756D6">
      <w:pPr>
        <w:pStyle w:val="BodyText"/>
        <w:spacing w:line="249" w:lineRule="auto"/>
        <w:ind w:left="3298" w:right="3236"/>
        <w:jc w:val="center"/>
        <w:rPr>
          <w:rFonts w:ascii="Times New Roman" w:hAnsi="Times New Roman" w:cs="Times New Roman"/>
        </w:rPr>
      </w:pPr>
      <w:r w:rsidRPr="001B09DE">
        <w:rPr>
          <w:rFonts w:ascii="Times New Roman" w:hAnsi="Times New Roman" w:cs="Times New Roman"/>
        </w:rPr>
        <w:t>Naval</w:t>
      </w:r>
      <w:r w:rsidRPr="001B09DE">
        <w:rPr>
          <w:rFonts w:ascii="Times New Roman" w:hAnsi="Times New Roman" w:cs="Times New Roman"/>
          <w:spacing w:val="-9"/>
        </w:rPr>
        <w:t xml:space="preserve"> </w:t>
      </w:r>
      <w:r w:rsidRPr="001B09DE">
        <w:rPr>
          <w:rFonts w:ascii="Times New Roman" w:hAnsi="Times New Roman" w:cs="Times New Roman"/>
        </w:rPr>
        <w:t>Medical</w:t>
      </w:r>
      <w:r w:rsidRPr="001B09DE">
        <w:rPr>
          <w:rFonts w:ascii="Times New Roman" w:hAnsi="Times New Roman" w:cs="Times New Roman"/>
          <w:spacing w:val="-10"/>
        </w:rPr>
        <w:t xml:space="preserve"> </w:t>
      </w:r>
      <w:r w:rsidRPr="001B09DE">
        <w:rPr>
          <w:rFonts w:ascii="Times New Roman" w:hAnsi="Times New Roman" w:cs="Times New Roman"/>
        </w:rPr>
        <w:t>Readiness</w:t>
      </w:r>
      <w:r w:rsidRPr="001B09DE">
        <w:rPr>
          <w:rFonts w:ascii="Times New Roman" w:hAnsi="Times New Roman" w:cs="Times New Roman"/>
          <w:spacing w:val="-10"/>
        </w:rPr>
        <w:t xml:space="preserve"> </w:t>
      </w:r>
      <w:r w:rsidRPr="001B09DE">
        <w:rPr>
          <w:rFonts w:ascii="Times New Roman" w:hAnsi="Times New Roman" w:cs="Times New Roman"/>
        </w:rPr>
        <w:t>Training</w:t>
      </w:r>
      <w:r w:rsidRPr="001B09DE">
        <w:rPr>
          <w:rFonts w:ascii="Times New Roman" w:hAnsi="Times New Roman" w:cs="Times New Roman"/>
          <w:spacing w:val="-9"/>
        </w:rPr>
        <w:t xml:space="preserve"> </w:t>
      </w:r>
      <w:r w:rsidRPr="001B09DE">
        <w:rPr>
          <w:rFonts w:ascii="Times New Roman" w:hAnsi="Times New Roman" w:cs="Times New Roman"/>
        </w:rPr>
        <w:t>Center Portsmouth, VA (NMRTC) Materials Management Department</w:t>
      </w:r>
    </w:p>
    <w:p w14:paraId="22377265" w14:textId="77777777" w:rsidR="001756D6" w:rsidRPr="001B09DE" w:rsidRDefault="001756D6" w:rsidP="00410AF6">
      <w:pPr>
        <w:tabs>
          <w:tab w:val="left" w:pos="2416"/>
        </w:tabs>
        <w:spacing w:after="0" w:line="274" w:lineRule="exact"/>
        <w:jc w:val="center"/>
        <w:rPr>
          <w:rFonts w:ascii="Times New Roman" w:eastAsia="Times New Roman" w:hAnsi="Times New Roman" w:cs="Times New Roman"/>
          <w:b/>
          <w:color w:val="000000"/>
          <w:spacing w:val="-1"/>
          <w:kern w:val="0"/>
          <w:sz w:val="24"/>
          <w:szCs w:val="24"/>
          <w14:ligatures w14:val="none"/>
        </w:rPr>
      </w:pPr>
    </w:p>
    <w:p w14:paraId="1A9AC324" w14:textId="77777777" w:rsidR="00127E5B" w:rsidRPr="001B09DE" w:rsidRDefault="00127E5B" w:rsidP="00410AF6">
      <w:pPr>
        <w:tabs>
          <w:tab w:val="left" w:pos="2416"/>
        </w:tabs>
        <w:spacing w:after="0" w:line="274" w:lineRule="exact"/>
        <w:jc w:val="center"/>
        <w:rPr>
          <w:rFonts w:ascii="Times New Roman" w:eastAsia="Times New Roman" w:hAnsi="Times New Roman" w:cs="Times New Roman"/>
          <w:b/>
          <w:color w:val="000000"/>
          <w:spacing w:val="-1"/>
          <w:kern w:val="0"/>
          <w:sz w:val="24"/>
          <w:szCs w:val="24"/>
          <w14:ligatures w14:val="none"/>
        </w:rPr>
      </w:pPr>
    </w:p>
    <w:p w14:paraId="29243EE4" w14:textId="77777777" w:rsidR="00127E5B" w:rsidRPr="001B09DE" w:rsidRDefault="00127E5B" w:rsidP="00410AF6">
      <w:pPr>
        <w:tabs>
          <w:tab w:val="left" w:pos="2416"/>
        </w:tabs>
        <w:spacing w:after="0" w:line="274" w:lineRule="exact"/>
        <w:jc w:val="center"/>
        <w:rPr>
          <w:rFonts w:ascii="Times New Roman" w:eastAsia="Arial Narrow" w:hAnsi="Times New Roman" w:cs="Times New Roman"/>
          <w:b/>
          <w:kern w:val="0"/>
          <w:sz w:val="24"/>
          <w:szCs w:val="24"/>
          <w14:ligatures w14:val="none"/>
        </w:rPr>
      </w:pPr>
    </w:p>
    <w:p w14:paraId="490DE90F" w14:textId="562D6FAD" w:rsidR="00410AF6" w:rsidRPr="001B09DE" w:rsidRDefault="00410AF6">
      <w:pPr>
        <w:rPr>
          <w:rFonts w:ascii="Times New Roman" w:hAnsi="Times New Roman" w:cs="Times New Roman"/>
          <w:b/>
          <w:bCs/>
          <w:sz w:val="24"/>
          <w:szCs w:val="24"/>
        </w:rPr>
      </w:pPr>
      <w:bookmarkStart w:id="1" w:name="_Hlk158283691"/>
    </w:p>
    <w:p w14:paraId="59460F46" w14:textId="77777777" w:rsidR="001821A0" w:rsidRDefault="001821A0">
      <w:pPr>
        <w:rPr>
          <w:rFonts w:ascii="Times New Roman" w:hAnsi="Times New Roman" w:cs="Times New Roman"/>
          <w:b/>
          <w:bCs/>
          <w:sz w:val="24"/>
          <w:szCs w:val="24"/>
        </w:rPr>
      </w:pPr>
      <w:r>
        <w:rPr>
          <w:rFonts w:ascii="Times New Roman" w:hAnsi="Times New Roman" w:cs="Times New Roman"/>
          <w:b/>
          <w:bCs/>
          <w:sz w:val="24"/>
          <w:szCs w:val="24"/>
        </w:rPr>
        <w:br w:type="page"/>
      </w:r>
    </w:p>
    <w:p w14:paraId="7EEDC73B" w14:textId="4B7B6E5F" w:rsidR="00CA5BE1" w:rsidRPr="001B09DE" w:rsidRDefault="00CA5BE1" w:rsidP="00CA5BE1">
      <w:pPr>
        <w:jc w:val="center"/>
        <w:rPr>
          <w:rFonts w:ascii="Times New Roman" w:hAnsi="Times New Roman" w:cs="Times New Roman"/>
          <w:b/>
          <w:bCs/>
          <w:sz w:val="24"/>
          <w:szCs w:val="24"/>
        </w:rPr>
      </w:pPr>
      <w:r w:rsidRPr="001B09DE">
        <w:rPr>
          <w:rFonts w:ascii="Times New Roman" w:hAnsi="Times New Roman" w:cs="Times New Roman"/>
          <w:b/>
          <w:bCs/>
          <w:sz w:val="24"/>
          <w:szCs w:val="24"/>
        </w:rPr>
        <w:lastRenderedPageBreak/>
        <w:t>PART 1</w:t>
      </w:r>
    </w:p>
    <w:p w14:paraId="648C1735" w14:textId="03011920" w:rsidR="00F814B5" w:rsidRPr="001B09DE" w:rsidRDefault="00CA5BE1" w:rsidP="00CA5BE1">
      <w:pPr>
        <w:jc w:val="center"/>
        <w:rPr>
          <w:rFonts w:ascii="Times New Roman" w:hAnsi="Times New Roman" w:cs="Times New Roman"/>
          <w:b/>
          <w:bCs/>
          <w:sz w:val="24"/>
          <w:szCs w:val="24"/>
        </w:rPr>
      </w:pPr>
      <w:r w:rsidRPr="001B09DE">
        <w:rPr>
          <w:rFonts w:ascii="Times New Roman" w:hAnsi="Times New Roman" w:cs="Times New Roman"/>
          <w:b/>
          <w:bCs/>
          <w:sz w:val="24"/>
          <w:szCs w:val="24"/>
        </w:rPr>
        <w:t>1.0 GENERAL INFORMATION </w:t>
      </w:r>
    </w:p>
    <w:bookmarkEnd w:id="1"/>
    <w:p w14:paraId="2ECEA600" w14:textId="66D1F20C" w:rsidR="00932597" w:rsidRPr="001B09DE" w:rsidRDefault="00CA5BE1" w:rsidP="00674EC5">
      <w:pPr>
        <w:tabs>
          <w:tab w:val="left" w:pos="360"/>
        </w:tabs>
        <w:rPr>
          <w:rFonts w:ascii="Times New Roman" w:hAnsi="Times New Roman" w:cs="Times New Roman"/>
          <w:sz w:val="24"/>
          <w:szCs w:val="24"/>
        </w:rPr>
      </w:pPr>
      <w:r w:rsidRPr="00190CF7">
        <w:rPr>
          <w:rFonts w:ascii="Times New Roman" w:hAnsi="Times New Roman" w:cs="Times New Roman"/>
          <w:sz w:val="24"/>
          <w:szCs w:val="24"/>
        </w:rPr>
        <w:t xml:space="preserve">1.1.  </w:t>
      </w:r>
      <w:r w:rsidRPr="00190CF7">
        <w:rPr>
          <w:rFonts w:ascii="Times New Roman" w:hAnsi="Times New Roman" w:cs="Times New Roman"/>
          <w:b/>
          <w:sz w:val="24"/>
          <w:szCs w:val="24"/>
        </w:rPr>
        <w:t>Description of S</w:t>
      </w:r>
      <w:r w:rsidR="006801DA" w:rsidRPr="00190CF7">
        <w:rPr>
          <w:rFonts w:ascii="Times New Roman" w:hAnsi="Times New Roman" w:cs="Times New Roman"/>
          <w:b/>
          <w:sz w:val="24"/>
          <w:szCs w:val="24"/>
        </w:rPr>
        <w:t>ervice</w:t>
      </w:r>
      <w:r w:rsidRPr="00190CF7">
        <w:rPr>
          <w:rFonts w:ascii="Times New Roman" w:hAnsi="Times New Roman" w:cs="Times New Roman"/>
          <w:b/>
          <w:sz w:val="24"/>
          <w:szCs w:val="24"/>
        </w:rPr>
        <w:t>/Introduction:</w:t>
      </w:r>
      <w:r w:rsidRPr="001B09DE">
        <w:rPr>
          <w:rFonts w:ascii="Times New Roman" w:hAnsi="Times New Roman" w:cs="Times New Roman"/>
          <w:b/>
        </w:rPr>
        <w:t xml:space="preserve">  </w:t>
      </w:r>
      <w:r w:rsidR="00932597" w:rsidRPr="001B09DE">
        <w:rPr>
          <w:rFonts w:ascii="Times New Roman" w:hAnsi="Times New Roman" w:cs="Times New Roman"/>
          <w:sz w:val="24"/>
          <w:szCs w:val="24"/>
        </w:rPr>
        <w:t xml:space="preserve">The contractor shall provide all personnel, equipment, supplies, facilities, transportation, tools, materials, supervision, and other items and non-personal services necessary to provide </w:t>
      </w:r>
      <w:r w:rsidR="00932597" w:rsidRPr="001B09DE">
        <w:rPr>
          <w:rFonts w:ascii="Times New Roman" w:hAnsi="Times New Roman" w:cs="Times New Roman"/>
          <w:sz w:val="24"/>
        </w:rPr>
        <w:t xml:space="preserve">calibration support for the items listed and all support items / components </w:t>
      </w:r>
      <w:r w:rsidR="00932597" w:rsidRPr="001B09DE">
        <w:rPr>
          <w:rFonts w:ascii="Times New Roman" w:hAnsi="Times New Roman" w:cs="Times New Roman"/>
          <w:sz w:val="24"/>
          <w:szCs w:val="24"/>
        </w:rPr>
        <w:t>as defined in this PWS except for those items specified as government furnished property and services</w:t>
      </w:r>
      <w:r w:rsidR="00F36884">
        <w:rPr>
          <w:rFonts w:ascii="Times New Roman" w:hAnsi="Times New Roman" w:cs="Times New Roman"/>
          <w:sz w:val="24"/>
          <w:szCs w:val="24"/>
        </w:rPr>
        <w:t xml:space="preserve"> for DFA BioMed located at NMRTC Portsmouth, Building #250, Portsmouth, VA 23708</w:t>
      </w:r>
      <w:r w:rsidR="00F36884" w:rsidRPr="001B09DE">
        <w:rPr>
          <w:rFonts w:ascii="Times New Roman" w:hAnsi="Times New Roman" w:cs="Times New Roman"/>
          <w:sz w:val="24"/>
          <w:szCs w:val="24"/>
        </w:rPr>
        <w:t>.</w:t>
      </w:r>
      <w:r w:rsidR="00932597" w:rsidRPr="001B09DE">
        <w:rPr>
          <w:rFonts w:ascii="Times New Roman" w:hAnsi="Times New Roman" w:cs="Times New Roman"/>
          <w:sz w:val="24"/>
          <w:szCs w:val="24"/>
        </w:rPr>
        <w:t xml:space="preserve"> The contractor shall perform to the standards in this contract.</w:t>
      </w:r>
    </w:p>
    <w:p w14:paraId="2FCCA911" w14:textId="37F589E8" w:rsidR="00932597" w:rsidRPr="001B09DE" w:rsidRDefault="006801DA" w:rsidP="00932597">
      <w:pPr>
        <w:rPr>
          <w:rFonts w:ascii="Times New Roman" w:hAnsi="Times New Roman" w:cs="Times New Roman"/>
          <w:sz w:val="24"/>
          <w:szCs w:val="24"/>
        </w:rPr>
      </w:pPr>
      <w:r w:rsidRPr="00190CF7">
        <w:rPr>
          <w:rFonts w:ascii="Times New Roman" w:hAnsi="Times New Roman" w:cs="Times New Roman"/>
          <w:sz w:val="24"/>
          <w:szCs w:val="24"/>
        </w:rPr>
        <w:t xml:space="preserve">1.2. </w:t>
      </w:r>
      <w:r w:rsidRPr="00190CF7">
        <w:rPr>
          <w:rFonts w:ascii="Times New Roman" w:hAnsi="Times New Roman" w:cs="Times New Roman"/>
          <w:b/>
          <w:bCs/>
          <w:sz w:val="24"/>
          <w:szCs w:val="24"/>
        </w:rPr>
        <w:t xml:space="preserve"> Background:</w:t>
      </w:r>
      <w:r w:rsidRPr="001B09DE">
        <w:rPr>
          <w:rFonts w:ascii="Times New Roman" w:hAnsi="Times New Roman" w:cs="Times New Roman"/>
          <w:b/>
          <w:bCs/>
        </w:rPr>
        <w:t xml:space="preserve"> </w:t>
      </w:r>
      <w:r w:rsidR="00932597" w:rsidRPr="001B09DE">
        <w:rPr>
          <w:rFonts w:ascii="Times New Roman" w:hAnsi="Times New Roman" w:cs="Times New Roman"/>
          <w:sz w:val="24"/>
          <w:szCs w:val="24"/>
        </w:rPr>
        <w:t>The Main Operating Room at N</w:t>
      </w:r>
      <w:r w:rsidR="00F345C7">
        <w:rPr>
          <w:rFonts w:ascii="Times New Roman" w:hAnsi="Times New Roman" w:cs="Times New Roman"/>
          <w:sz w:val="24"/>
          <w:szCs w:val="24"/>
        </w:rPr>
        <w:t xml:space="preserve">aval Medical Center </w:t>
      </w:r>
      <w:r w:rsidR="00932597" w:rsidRPr="001B09DE">
        <w:rPr>
          <w:rFonts w:ascii="Times New Roman" w:hAnsi="Times New Roman" w:cs="Times New Roman"/>
          <w:sz w:val="24"/>
          <w:szCs w:val="24"/>
        </w:rPr>
        <w:t>Portsmouth</w:t>
      </w:r>
      <w:r w:rsidR="00F345C7">
        <w:rPr>
          <w:rFonts w:ascii="Times New Roman" w:hAnsi="Times New Roman" w:cs="Times New Roman"/>
          <w:sz w:val="24"/>
          <w:szCs w:val="24"/>
        </w:rPr>
        <w:t xml:space="preserve"> (NMCP)</w:t>
      </w:r>
      <w:r w:rsidR="00932597" w:rsidRPr="001B09DE">
        <w:rPr>
          <w:rFonts w:ascii="Times New Roman" w:hAnsi="Times New Roman" w:cs="Times New Roman"/>
          <w:sz w:val="24"/>
          <w:szCs w:val="24"/>
        </w:rPr>
        <w:t xml:space="preserve"> has a need for a maintenance and service plan for the following pieces of equipment: </w:t>
      </w:r>
      <w:r w:rsidR="00F36884" w:rsidRPr="00A21F34">
        <w:rPr>
          <w:rFonts w:ascii="Times New Roman" w:hAnsi="Times New Roman" w:cs="Times New Roman"/>
          <w:sz w:val="24"/>
          <w:szCs w:val="24"/>
        </w:rPr>
        <w:t>O-Arm surgical imaging system</w:t>
      </w:r>
      <w:r w:rsidR="00932597" w:rsidRPr="001B09DE">
        <w:rPr>
          <w:rFonts w:ascii="Times New Roman" w:hAnsi="Times New Roman" w:cs="Times New Roman"/>
          <w:sz w:val="24"/>
          <w:szCs w:val="24"/>
        </w:rPr>
        <w:t>. In the past this equipment was serviced through contract.</w:t>
      </w:r>
    </w:p>
    <w:p w14:paraId="4D90822F" w14:textId="0FBEFFCF" w:rsidR="00932597" w:rsidRPr="00674EC5" w:rsidRDefault="000607B5" w:rsidP="00932597">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1.3.  </w:t>
      </w:r>
      <w:r w:rsidRPr="00674EC5">
        <w:rPr>
          <w:rFonts w:ascii="Times New Roman" w:hAnsi="Times New Roman" w:cs="Times New Roman"/>
          <w:b/>
          <w:bCs/>
          <w:sz w:val="24"/>
          <w:szCs w:val="24"/>
        </w:rPr>
        <w:t>Period of Performance (PoP)</w:t>
      </w:r>
      <w:r w:rsidR="00674EC5" w:rsidRPr="00674EC5">
        <w:rPr>
          <w:rFonts w:ascii="Times New Roman" w:hAnsi="Times New Roman" w:cs="Times New Roman"/>
          <w:b/>
          <w:bCs/>
          <w:sz w:val="24"/>
          <w:szCs w:val="24"/>
        </w:rPr>
        <w:t>:</w:t>
      </w:r>
      <w:r w:rsidR="00674EC5" w:rsidRPr="00674EC5">
        <w:rPr>
          <w:rFonts w:ascii="Times New Roman" w:hAnsi="Times New Roman" w:cs="Times New Roman"/>
          <w:sz w:val="24"/>
          <w:szCs w:val="24"/>
        </w:rPr>
        <w:t xml:space="preserve"> 01 June 2026 – 31 May 2029</w:t>
      </w:r>
      <w:r w:rsidRPr="00674EC5">
        <w:rPr>
          <w:rFonts w:ascii="Times New Roman" w:hAnsi="Times New Roman" w:cs="Times New Roman"/>
          <w:sz w:val="24"/>
          <w:szCs w:val="24"/>
        </w:rPr>
        <w:t xml:space="preserve"> </w:t>
      </w:r>
    </w:p>
    <w:p w14:paraId="79D7ABFD" w14:textId="369B1049" w:rsidR="00932597" w:rsidRPr="001B09DE" w:rsidRDefault="00674EC5" w:rsidP="00674EC5">
      <w:pPr>
        <w:tabs>
          <w:tab w:val="left" w:pos="360"/>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32597" w:rsidRPr="001B09DE">
        <w:rPr>
          <w:rFonts w:ascii="Times New Roman" w:hAnsi="Times New Roman" w:cs="Times New Roman"/>
          <w:sz w:val="24"/>
          <w:szCs w:val="24"/>
        </w:rPr>
        <w:t>Base year: 01</w:t>
      </w:r>
      <w:r>
        <w:rPr>
          <w:rFonts w:ascii="Times New Roman" w:hAnsi="Times New Roman" w:cs="Times New Roman"/>
          <w:sz w:val="24"/>
          <w:szCs w:val="24"/>
        </w:rPr>
        <w:t xml:space="preserve"> June </w:t>
      </w:r>
      <w:r w:rsidR="00932597" w:rsidRPr="001B09DE">
        <w:rPr>
          <w:rFonts w:ascii="Times New Roman" w:hAnsi="Times New Roman" w:cs="Times New Roman"/>
          <w:sz w:val="24"/>
          <w:szCs w:val="24"/>
        </w:rPr>
        <w:t>2026 – 3</w:t>
      </w:r>
      <w:r>
        <w:rPr>
          <w:rFonts w:ascii="Times New Roman" w:hAnsi="Times New Roman" w:cs="Times New Roman"/>
          <w:sz w:val="24"/>
          <w:szCs w:val="24"/>
        </w:rPr>
        <w:t xml:space="preserve">1 May </w:t>
      </w:r>
      <w:r w:rsidR="00932597" w:rsidRPr="001B09DE">
        <w:rPr>
          <w:rFonts w:ascii="Times New Roman" w:hAnsi="Times New Roman" w:cs="Times New Roman"/>
          <w:sz w:val="24"/>
          <w:szCs w:val="24"/>
        </w:rPr>
        <w:t>2027</w:t>
      </w:r>
    </w:p>
    <w:p w14:paraId="61EE061D" w14:textId="41C9B572" w:rsidR="00932597" w:rsidRPr="001B09DE" w:rsidRDefault="00674EC5" w:rsidP="00674EC5">
      <w:pPr>
        <w:tabs>
          <w:tab w:val="left" w:pos="360"/>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32597" w:rsidRPr="001B09DE">
        <w:rPr>
          <w:rFonts w:ascii="Times New Roman" w:hAnsi="Times New Roman" w:cs="Times New Roman"/>
          <w:sz w:val="24"/>
          <w:szCs w:val="24"/>
        </w:rPr>
        <w:t>Option Year 1: 01</w:t>
      </w:r>
      <w:r>
        <w:rPr>
          <w:rFonts w:ascii="Times New Roman" w:hAnsi="Times New Roman" w:cs="Times New Roman"/>
          <w:sz w:val="24"/>
          <w:szCs w:val="24"/>
        </w:rPr>
        <w:t xml:space="preserve"> June </w:t>
      </w:r>
      <w:r w:rsidR="00932597" w:rsidRPr="001B09DE">
        <w:rPr>
          <w:rFonts w:ascii="Times New Roman" w:hAnsi="Times New Roman" w:cs="Times New Roman"/>
          <w:sz w:val="24"/>
          <w:szCs w:val="24"/>
        </w:rPr>
        <w:t>2027 – 31</w:t>
      </w:r>
      <w:r>
        <w:rPr>
          <w:rFonts w:ascii="Times New Roman" w:hAnsi="Times New Roman" w:cs="Times New Roman"/>
          <w:sz w:val="24"/>
          <w:szCs w:val="24"/>
        </w:rPr>
        <w:t xml:space="preserve"> May </w:t>
      </w:r>
      <w:r w:rsidR="00932597" w:rsidRPr="001B09DE">
        <w:rPr>
          <w:rFonts w:ascii="Times New Roman" w:hAnsi="Times New Roman" w:cs="Times New Roman"/>
          <w:sz w:val="24"/>
          <w:szCs w:val="24"/>
        </w:rPr>
        <w:t>2028</w:t>
      </w:r>
    </w:p>
    <w:p w14:paraId="5CAC9DD7" w14:textId="009C1FE1" w:rsidR="000607B5" w:rsidRDefault="00674EC5" w:rsidP="00674EC5">
      <w:pPr>
        <w:tabs>
          <w:tab w:val="left" w:pos="360"/>
        </w:tabs>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32597" w:rsidRPr="001B09DE">
        <w:rPr>
          <w:rFonts w:ascii="Times New Roman" w:hAnsi="Times New Roman" w:cs="Times New Roman"/>
          <w:sz w:val="24"/>
          <w:szCs w:val="24"/>
        </w:rPr>
        <w:t>Option Year 2: 01</w:t>
      </w:r>
      <w:r>
        <w:rPr>
          <w:rFonts w:ascii="Times New Roman" w:hAnsi="Times New Roman" w:cs="Times New Roman"/>
          <w:sz w:val="24"/>
          <w:szCs w:val="24"/>
        </w:rPr>
        <w:t xml:space="preserve"> June </w:t>
      </w:r>
      <w:r w:rsidR="00932597" w:rsidRPr="001B09DE">
        <w:rPr>
          <w:rFonts w:ascii="Times New Roman" w:hAnsi="Times New Roman" w:cs="Times New Roman"/>
          <w:sz w:val="24"/>
          <w:szCs w:val="24"/>
        </w:rPr>
        <w:t>2028 – 31</w:t>
      </w:r>
      <w:r>
        <w:rPr>
          <w:rFonts w:ascii="Times New Roman" w:hAnsi="Times New Roman" w:cs="Times New Roman"/>
          <w:sz w:val="24"/>
          <w:szCs w:val="24"/>
        </w:rPr>
        <w:t xml:space="preserve"> May </w:t>
      </w:r>
      <w:r w:rsidR="00932597" w:rsidRPr="001B09DE">
        <w:rPr>
          <w:rFonts w:ascii="Times New Roman" w:hAnsi="Times New Roman" w:cs="Times New Roman"/>
          <w:sz w:val="24"/>
          <w:szCs w:val="24"/>
        </w:rPr>
        <w:t>2029</w:t>
      </w:r>
    </w:p>
    <w:p w14:paraId="4195271E" w14:textId="77777777" w:rsidR="00674EC5" w:rsidRPr="00674EC5" w:rsidRDefault="00674EC5" w:rsidP="00674EC5">
      <w:pPr>
        <w:tabs>
          <w:tab w:val="left" w:pos="360"/>
        </w:tabs>
        <w:spacing w:after="0"/>
        <w:rPr>
          <w:rFonts w:ascii="Times New Roman" w:hAnsi="Times New Roman" w:cs="Times New Roman"/>
          <w:sz w:val="24"/>
          <w:szCs w:val="24"/>
        </w:rPr>
      </w:pPr>
    </w:p>
    <w:p w14:paraId="666A9D8F" w14:textId="339B26C0" w:rsidR="001B09DE" w:rsidRPr="00674EC5" w:rsidRDefault="006801DA"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1.</w:t>
      </w:r>
      <w:r w:rsidR="000607B5" w:rsidRPr="00674EC5">
        <w:rPr>
          <w:rFonts w:ascii="Times New Roman" w:hAnsi="Times New Roman" w:cs="Times New Roman"/>
          <w:sz w:val="24"/>
          <w:szCs w:val="24"/>
        </w:rPr>
        <w:t>4</w:t>
      </w:r>
      <w:r w:rsidRPr="00674EC5">
        <w:rPr>
          <w:rFonts w:ascii="Times New Roman" w:hAnsi="Times New Roman" w:cs="Times New Roman"/>
          <w:sz w:val="24"/>
          <w:szCs w:val="24"/>
        </w:rPr>
        <w:t xml:space="preserve">.  </w:t>
      </w:r>
      <w:r w:rsidRPr="00674EC5">
        <w:rPr>
          <w:rFonts w:ascii="Times New Roman" w:hAnsi="Times New Roman" w:cs="Times New Roman"/>
          <w:b/>
          <w:bCs/>
          <w:sz w:val="24"/>
          <w:szCs w:val="24"/>
        </w:rPr>
        <w:t>Objectives:</w:t>
      </w:r>
      <w:r w:rsidR="001B09DE" w:rsidRPr="00674EC5">
        <w:rPr>
          <w:rFonts w:ascii="Times New Roman" w:hAnsi="Times New Roman" w:cs="Times New Roman"/>
          <w:sz w:val="24"/>
          <w:szCs w:val="24"/>
        </w:rPr>
        <w:t xml:space="preserve"> Provide preventative maintenance and </w:t>
      </w:r>
      <w:r w:rsidR="001D486A" w:rsidRPr="00674EC5">
        <w:rPr>
          <w:rFonts w:ascii="Times New Roman" w:hAnsi="Times New Roman" w:cs="Times New Roman"/>
          <w:sz w:val="24"/>
          <w:szCs w:val="24"/>
        </w:rPr>
        <w:t>identify</w:t>
      </w:r>
      <w:r w:rsidR="001B09DE" w:rsidRPr="00674EC5">
        <w:rPr>
          <w:rFonts w:ascii="Times New Roman" w:hAnsi="Times New Roman" w:cs="Times New Roman"/>
          <w:sz w:val="24"/>
          <w:szCs w:val="24"/>
        </w:rPr>
        <w:t xml:space="preserve"> any potential repairs that may be needed for Medtronic O-Arm</w:t>
      </w:r>
      <w:r w:rsidR="00E867F7" w:rsidRPr="00674EC5">
        <w:rPr>
          <w:rFonts w:ascii="Times New Roman" w:hAnsi="Times New Roman" w:cs="Times New Roman"/>
          <w:sz w:val="24"/>
          <w:szCs w:val="24"/>
        </w:rPr>
        <w:t xml:space="preserve"> Surgical Imaging System</w:t>
      </w:r>
      <w:r w:rsidR="001B09DE" w:rsidRPr="00674EC5">
        <w:rPr>
          <w:rFonts w:ascii="Times New Roman" w:hAnsi="Times New Roman" w:cs="Times New Roman"/>
          <w:sz w:val="24"/>
          <w:szCs w:val="24"/>
        </w:rPr>
        <w:t>.</w:t>
      </w:r>
    </w:p>
    <w:p w14:paraId="5E5DCF17" w14:textId="232B6B04" w:rsidR="006801DA" w:rsidRPr="00674EC5" w:rsidRDefault="006801DA"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1.</w:t>
      </w:r>
      <w:r w:rsidR="000607B5" w:rsidRPr="00674EC5">
        <w:rPr>
          <w:rFonts w:ascii="Times New Roman" w:hAnsi="Times New Roman" w:cs="Times New Roman"/>
          <w:sz w:val="24"/>
          <w:szCs w:val="24"/>
        </w:rPr>
        <w:t>5</w:t>
      </w:r>
      <w:r w:rsidRPr="00674EC5">
        <w:rPr>
          <w:rFonts w:ascii="Times New Roman" w:hAnsi="Times New Roman" w:cs="Times New Roman"/>
          <w:sz w:val="24"/>
          <w:szCs w:val="24"/>
        </w:rPr>
        <w:t xml:space="preserve">.  </w:t>
      </w:r>
      <w:r w:rsidRPr="00674EC5">
        <w:rPr>
          <w:rFonts w:ascii="Times New Roman" w:hAnsi="Times New Roman" w:cs="Times New Roman"/>
          <w:b/>
          <w:bCs/>
          <w:sz w:val="24"/>
          <w:szCs w:val="24"/>
        </w:rPr>
        <w:t>Scope:</w:t>
      </w:r>
      <w:r w:rsidRPr="00674EC5">
        <w:rPr>
          <w:rFonts w:ascii="Times New Roman" w:hAnsi="Times New Roman" w:cs="Times New Roman"/>
          <w:sz w:val="24"/>
          <w:szCs w:val="24"/>
        </w:rPr>
        <w:t xml:space="preserve"> </w:t>
      </w:r>
      <w:r w:rsidR="00932597" w:rsidRPr="00674EC5">
        <w:rPr>
          <w:rFonts w:ascii="Times New Roman" w:hAnsi="Times New Roman" w:cs="Times New Roman"/>
          <w:sz w:val="24"/>
          <w:szCs w:val="24"/>
        </w:rPr>
        <w:t>An annual service contract is required. Which includes technical services support by phone including remote support, preventative maintenance every 12 months, full coverage on parts/travel/labor charges, full coverage on replacement parts, hardware or software upgrade and all software maintenance/updates.</w:t>
      </w:r>
    </w:p>
    <w:p w14:paraId="3C2051CC" w14:textId="1850F942" w:rsidR="000607B5" w:rsidRPr="00674EC5" w:rsidRDefault="000607B5"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1.6.</w:t>
      </w:r>
      <w:r w:rsidR="001E2C24" w:rsidRPr="00674EC5">
        <w:rPr>
          <w:rFonts w:ascii="Times New Roman" w:hAnsi="Times New Roman" w:cs="Times New Roman"/>
          <w:sz w:val="24"/>
          <w:szCs w:val="24"/>
        </w:rPr>
        <w:t xml:space="preserve"> </w:t>
      </w:r>
      <w:r w:rsidRPr="00674EC5">
        <w:rPr>
          <w:rFonts w:ascii="Times New Roman" w:hAnsi="Times New Roman" w:cs="Times New Roman"/>
          <w:sz w:val="24"/>
          <w:szCs w:val="24"/>
        </w:rPr>
        <w:t xml:space="preserve"> </w:t>
      </w:r>
      <w:r w:rsidRPr="00674EC5">
        <w:rPr>
          <w:rFonts w:ascii="Times New Roman" w:hAnsi="Times New Roman" w:cs="Times New Roman"/>
          <w:b/>
          <w:bCs/>
          <w:sz w:val="24"/>
          <w:szCs w:val="24"/>
        </w:rPr>
        <w:t>Federal Regulations:</w:t>
      </w:r>
      <w:r w:rsidRPr="00674EC5">
        <w:rPr>
          <w:rFonts w:ascii="Times New Roman" w:hAnsi="Times New Roman" w:cs="Times New Roman"/>
          <w:sz w:val="24"/>
          <w:szCs w:val="24"/>
        </w:rPr>
        <w:t xml:space="preserve"> </w:t>
      </w:r>
      <w:r w:rsidR="001B09DE" w:rsidRPr="00674EC5">
        <w:rPr>
          <w:rFonts w:ascii="Times New Roman" w:hAnsi="Times New Roman" w:cs="Times New Roman"/>
          <w:sz w:val="24"/>
          <w:szCs w:val="24"/>
        </w:rPr>
        <w:t>Not Applicable.</w:t>
      </w:r>
      <w:r w:rsidRPr="00674EC5">
        <w:rPr>
          <w:rFonts w:ascii="Times New Roman" w:hAnsi="Times New Roman" w:cs="Times New Roman"/>
          <w:sz w:val="24"/>
          <w:szCs w:val="24"/>
        </w:rPr>
        <w:t xml:space="preserve"> </w:t>
      </w:r>
    </w:p>
    <w:p w14:paraId="19C13C0B" w14:textId="04E6FAA4" w:rsidR="000607B5" w:rsidRPr="00674EC5" w:rsidRDefault="000607B5"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1.7.  </w:t>
      </w:r>
      <w:r w:rsidRPr="00674EC5">
        <w:rPr>
          <w:rFonts w:ascii="Times New Roman" w:hAnsi="Times New Roman" w:cs="Times New Roman"/>
          <w:b/>
          <w:bCs/>
          <w:sz w:val="24"/>
          <w:szCs w:val="24"/>
        </w:rPr>
        <w:t>Geographical Location:</w:t>
      </w:r>
      <w:r w:rsidRPr="00674EC5">
        <w:rPr>
          <w:rFonts w:ascii="Times New Roman" w:hAnsi="Times New Roman" w:cs="Times New Roman"/>
          <w:sz w:val="24"/>
          <w:szCs w:val="24"/>
        </w:rPr>
        <w:t xml:space="preserve"> </w:t>
      </w:r>
      <w:r w:rsidR="00932597" w:rsidRPr="00674EC5">
        <w:rPr>
          <w:rFonts w:ascii="Times New Roman" w:hAnsi="Times New Roman" w:cs="Times New Roman"/>
          <w:sz w:val="24"/>
          <w:szCs w:val="24"/>
        </w:rPr>
        <w:t>Not Applicable.</w:t>
      </w:r>
    </w:p>
    <w:p w14:paraId="41F5065A" w14:textId="1DBD7D1D" w:rsidR="00E867F7" w:rsidRPr="00941161" w:rsidRDefault="001E2C24" w:rsidP="00941161">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1.8.  </w:t>
      </w:r>
      <w:r w:rsidRPr="00674EC5">
        <w:rPr>
          <w:rFonts w:ascii="Times New Roman" w:hAnsi="Times New Roman" w:cs="Times New Roman"/>
          <w:b/>
          <w:bCs/>
          <w:sz w:val="24"/>
          <w:szCs w:val="24"/>
        </w:rPr>
        <w:t>Quality Control (QC):</w:t>
      </w:r>
      <w:r w:rsidRPr="00674EC5">
        <w:rPr>
          <w:rFonts w:ascii="Times New Roman" w:hAnsi="Times New Roman" w:cs="Times New Roman"/>
          <w:sz w:val="24"/>
          <w:szCs w:val="24"/>
        </w:rPr>
        <w:t xml:space="preserve"> The contractor shall develop and maintain an effective QC program to ensure services are performed in accordance with this </w:t>
      </w:r>
      <w:r w:rsidR="00410AF6" w:rsidRPr="00674EC5">
        <w:rPr>
          <w:rFonts w:ascii="Times New Roman" w:hAnsi="Times New Roman" w:cs="Times New Roman"/>
          <w:sz w:val="24"/>
          <w:szCs w:val="24"/>
        </w:rPr>
        <w:t>PWS</w:t>
      </w:r>
      <w:r w:rsidRPr="00674EC5">
        <w:rPr>
          <w:rFonts w:ascii="Times New Roman" w:hAnsi="Times New Roman" w:cs="Times New Roman"/>
          <w:sz w:val="24"/>
          <w:szCs w:val="24"/>
        </w:rPr>
        <w:t>.  The contractor shall develop and implement procedures to identify, prevent, and ensure nonrecurrence of defective services.</w:t>
      </w:r>
    </w:p>
    <w:p w14:paraId="0D719B13" w14:textId="5DDAD07E" w:rsidR="006E13E1" w:rsidRPr="00674EC5" w:rsidRDefault="006E13E1"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1.9.  </w:t>
      </w:r>
      <w:r w:rsidRPr="00674EC5">
        <w:rPr>
          <w:rFonts w:ascii="Times New Roman" w:hAnsi="Times New Roman" w:cs="Times New Roman"/>
          <w:b/>
          <w:bCs/>
          <w:sz w:val="24"/>
          <w:szCs w:val="24"/>
        </w:rPr>
        <w:t>Contracting Officer Representative (COR):</w:t>
      </w:r>
      <w:r w:rsidRPr="00674EC5">
        <w:rPr>
          <w:rFonts w:ascii="Times New Roman" w:hAnsi="Times New Roman" w:cs="Times New Roman"/>
          <w:sz w:val="24"/>
          <w:szCs w:val="24"/>
        </w:rPr>
        <w:t xml:space="preserve">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w:t>
      </w:r>
      <w:r w:rsidR="00AA693F" w:rsidRPr="00674EC5">
        <w:rPr>
          <w:rFonts w:ascii="Times New Roman" w:hAnsi="Times New Roman" w:cs="Times New Roman"/>
          <w:sz w:val="24"/>
          <w:szCs w:val="24"/>
        </w:rPr>
        <w:t>ontracting Officer (C</w:t>
      </w:r>
      <w:r w:rsidRPr="00674EC5">
        <w:rPr>
          <w:rFonts w:ascii="Times New Roman" w:hAnsi="Times New Roman" w:cs="Times New Roman"/>
          <w:sz w:val="24"/>
          <w:szCs w:val="24"/>
        </w:rPr>
        <w:t>O</w:t>
      </w:r>
      <w:r w:rsidR="00AA693F" w:rsidRPr="00674EC5">
        <w:rPr>
          <w:rFonts w:ascii="Times New Roman" w:hAnsi="Times New Roman" w:cs="Times New Roman"/>
          <w:sz w:val="24"/>
          <w:szCs w:val="24"/>
        </w:rPr>
        <w:t>)</w:t>
      </w:r>
      <w:r w:rsidRPr="00674EC5">
        <w:rPr>
          <w:rFonts w:ascii="Times New Roman" w:hAnsi="Times New Roman" w:cs="Times New Roman"/>
          <w:sz w:val="24"/>
          <w:szCs w:val="24"/>
        </w:rPr>
        <w:t xml:space="preserve">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r w:rsidR="00410AF6" w:rsidRPr="00674EC5">
        <w:rPr>
          <w:rFonts w:ascii="Times New Roman" w:hAnsi="Times New Roman" w:cs="Times New Roman"/>
          <w:sz w:val="24"/>
          <w:szCs w:val="24"/>
        </w:rPr>
        <w:lastRenderedPageBreak/>
        <w:t>regarding</w:t>
      </w:r>
      <w:r w:rsidRPr="00674EC5">
        <w:rPr>
          <w:rFonts w:ascii="Times New Roman" w:hAnsi="Times New Roman" w:cs="Times New Roman"/>
          <w:sz w:val="24"/>
          <w:szCs w:val="24"/>
        </w:rPr>
        <w:t xml:space="preserve"> changes in cost or price, estimates or changes in delivery dates.  The COR is not authorized to change any of the terms and conditions of the resulting contract.</w:t>
      </w:r>
    </w:p>
    <w:p w14:paraId="5AB28EA8" w14:textId="6E756548" w:rsidR="006E13E1" w:rsidRPr="00674EC5" w:rsidRDefault="00AA693F"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1.10.  </w:t>
      </w:r>
      <w:r w:rsidRPr="00674EC5">
        <w:rPr>
          <w:rFonts w:ascii="Times New Roman" w:hAnsi="Times New Roman" w:cs="Times New Roman"/>
          <w:b/>
          <w:bCs/>
          <w:sz w:val="24"/>
          <w:szCs w:val="24"/>
        </w:rPr>
        <w:t>Contractor Identification:</w:t>
      </w:r>
      <w:r w:rsidRPr="00674EC5">
        <w:rPr>
          <w:rFonts w:ascii="Times New Roman" w:hAnsi="Times New Roman" w:cs="Times New Roman"/>
          <w:sz w:val="24"/>
          <w:szCs w:val="24"/>
        </w:rPr>
        <w:t xml:space="preserve"> Contractor personnel performing services in a contractor capacity in a </w:t>
      </w:r>
      <w:r w:rsidR="00410AF6" w:rsidRPr="00674EC5">
        <w:rPr>
          <w:rFonts w:ascii="Times New Roman" w:hAnsi="Times New Roman" w:cs="Times New Roman"/>
          <w:sz w:val="24"/>
          <w:szCs w:val="24"/>
        </w:rPr>
        <w:t>government</w:t>
      </w:r>
      <w:r w:rsidRPr="00674EC5">
        <w:rPr>
          <w:rFonts w:ascii="Times New Roman" w:hAnsi="Times New Roman" w:cs="Times New Roman"/>
          <w:sz w:val="24"/>
          <w:szCs w:val="24"/>
        </w:rPr>
        <w:t xml:space="preserve"> facility are required to possess and wear an identification badge that displays his or her name and the name of their company.</w:t>
      </w:r>
    </w:p>
    <w:p w14:paraId="621F4E2E" w14:textId="68509549" w:rsidR="00AA693F" w:rsidRPr="00674EC5" w:rsidRDefault="00AA693F"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1.10.1. The contractor shall report to</w:t>
      </w:r>
      <w:r w:rsidR="001B09DE" w:rsidRPr="00674EC5">
        <w:rPr>
          <w:rFonts w:ascii="Times New Roman" w:hAnsi="Times New Roman" w:cs="Times New Roman"/>
          <w:sz w:val="24"/>
          <w:szCs w:val="24"/>
        </w:rPr>
        <w:t xml:space="preserve"> DFA Biomed </w:t>
      </w:r>
      <w:r w:rsidR="00C72786" w:rsidRPr="00674EC5">
        <w:rPr>
          <w:rFonts w:ascii="Times New Roman" w:hAnsi="Times New Roman" w:cs="Times New Roman"/>
          <w:sz w:val="24"/>
          <w:szCs w:val="24"/>
        </w:rPr>
        <w:t>at NMCP</w:t>
      </w:r>
      <w:r w:rsidRPr="00674EC5">
        <w:rPr>
          <w:rFonts w:ascii="Times New Roman" w:hAnsi="Times New Roman" w:cs="Times New Roman"/>
          <w:sz w:val="24"/>
          <w:szCs w:val="24"/>
        </w:rPr>
        <w:t xml:space="preserve"> </w:t>
      </w:r>
      <w:r w:rsidR="007E0CAD" w:rsidRPr="00674EC5">
        <w:rPr>
          <w:rFonts w:ascii="Times New Roman" w:hAnsi="Times New Roman" w:cs="Times New Roman"/>
          <w:sz w:val="24"/>
          <w:szCs w:val="24"/>
        </w:rPr>
        <w:t>for service maintenance before any services are performed under this contract.</w:t>
      </w:r>
    </w:p>
    <w:p w14:paraId="0CE2379E" w14:textId="4C6174BB" w:rsidR="007E0CAD" w:rsidRPr="00674EC5" w:rsidRDefault="007E0CAD" w:rsidP="00674EC5">
      <w:pPr>
        <w:tabs>
          <w:tab w:val="left" w:pos="360"/>
        </w:tabs>
        <w:rPr>
          <w:rFonts w:ascii="Times New Roman" w:hAnsi="Times New Roman" w:cs="Times New Roman"/>
          <w:sz w:val="24"/>
          <w:szCs w:val="24"/>
        </w:rPr>
      </w:pPr>
      <w:r w:rsidRPr="00674EC5">
        <w:rPr>
          <w:rFonts w:ascii="Times New Roman" w:hAnsi="Times New Roman" w:cs="Times New Roman"/>
          <w:sz w:val="24"/>
          <w:szCs w:val="24"/>
        </w:rPr>
        <w:t xml:space="preserve">1.10.2. After services are completed, the contractor shall report </w:t>
      </w:r>
      <w:r w:rsidR="0085745D" w:rsidRPr="00674EC5">
        <w:rPr>
          <w:rFonts w:ascii="Times New Roman" w:hAnsi="Times New Roman" w:cs="Times New Roman"/>
          <w:sz w:val="24"/>
          <w:szCs w:val="24"/>
        </w:rPr>
        <w:t>to DFA Biomed at N</w:t>
      </w:r>
      <w:r w:rsidR="00C72786" w:rsidRPr="00674EC5">
        <w:rPr>
          <w:rFonts w:ascii="Times New Roman" w:hAnsi="Times New Roman" w:cs="Times New Roman"/>
          <w:sz w:val="24"/>
          <w:szCs w:val="24"/>
        </w:rPr>
        <w:t>MCP</w:t>
      </w:r>
      <w:r w:rsidR="0085745D" w:rsidRPr="00674EC5">
        <w:rPr>
          <w:rFonts w:ascii="Times New Roman" w:hAnsi="Times New Roman" w:cs="Times New Roman"/>
          <w:sz w:val="24"/>
          <w:szCs w:val="24"/>
        </w:rPr>
        <w:t xml:space="preserve"> </w:t>
      </w:r>
      <w:r w:rsidRPr="00674EC5">
        <w:rPr>
          <w:rFonts w:ascii="Times New Roman" w:hAnsi="Times New Roman" w:cs="Times New Roman"/>
          <w:sz w:val="24"/>
          <w:szCs w:val="24"/>
        </w:rPr>
        <w:t>that will verify the work has been completed before departure.</w:t>
      </w:r>
    </w:p>
    <w:p w14:paraId="51CE8E46" w14:textId="4D5B7AFD" w:rsidR="001E2C24" w:rsidRPr="001B09DE" w:rsidRDefault="001E2C24" w:rsidP="001E2C24">
      <w:pPr>
        <w:jc w:val="center"/>
        <w:rPr>
          <w:rFonts w:ascii="Times New Roman" w:hAnsi="Times New Roman" w:cs="Times New Roman"/>
          <w:b/>
          <w:bCs/>
          <w:sz w:val="24"/>
          <w:szCs w:val="24"/>
        </w:rPr>
      </w:pPr>
      <w:r w:rsidRPr="001B09DE">
        <w:rPr>
          <w:rFonts w:ascii="Times New Roman" w:hAnsi="Times New Roman" w:cs="Times New Roman"/>
          <w:b/>
          <w:bCs/>
          <w:sz w:val="24"/>
          <w:szCs w:val="24"/>
        </w:rPr>
        <w:t>PART 2</w:t>
      </w:r>
    </w:p>
    <w:p w14:paraId="24DB0ABE" w14:textId="0EBE4643" w:rsidR="006925A9" w:rsidRPr="00385148" w:rsidRDefault="001E2C24" w:rsidP="00385148">
      <w:pPr>
        <w:jc w:val="center"/>
        <w:rPr>
          <w:rFonts w:ascii="Times New Roman" w:hAnsi="Times New Roman" w:cs="Times New Roman"/>
          <w:b/>
          <w:bCs/>
          <w:sz w:val="24"/>
          <w:szCs w:val="24"/>
        </w:rPr>
      </w:pPr>
      <w:r w:rsidRPr="001B09DE">
        <w:rPr>
          <w:rFonts w:ascii="Times New Roman" w:hAnsi="Times New Roman" w:cs="Times New Roman"/>
          <w:b/>
          <w:bCs/>
          <w:sz w:val="24"/>
          <w:szCs w:val="24"/>
        </w:rPr>
        <w:t>2.0 SPECIFIC TASK</w:t>
      </w:r>
    </w:p>
    <w:p w14:paraId="43811F6C" w14:textId="24050D38" w:rsidR="001B606F" w:rsidRPr="00031D4F" w:rsidRDefault="001D486A" w:rsidP="00BF4865">
      <w:pPr>
        <w:spacing w:after="0" w:line="240" w:lineRule="auto"/>
        <w:rPr>
          <w:rFonts w:ascii="Times New Roman" w:eastAsia="@SimSun" w:hAnsi="Times New Roman" w:cs="Times New Roman"/>
          <w:sz w:val="24"/>
          <w:szCs w:val="24"/>
        </w:rPr>
      </w:pPr>
      <w:r w:rsidRPr="001B09DE">
        <w:rPr>
          <w:rFonts w:ascii="Times New Roman" w:eastAsia="Times New Roman" w:hAnsi="Times New Roman" w:cs="Times New Roman"/>
          <w:kern w:val="0"/>
          <w:sz w:val="24"/>
          <w:szCs w:val="24"/>
          <w14:ligatures w14:val="none"/>
        </w:rPr>
        <w:t xml:space="preserve">2.1 </w:t>
      </w:r>
      <w:r w:rsidRPr="001D486A">
        <w:rPr>
          <w:rFonts w:ascii="Times New Roman" w:eastAsia="Times New Roman" w:hAnsi="Times New Roman" w:cs="Times New Roman"/>
          <w:b/>
          <w:bCs/>
          <w:kern w:val="0"/>
          <w:sz w:val="24"/>
          <w:szCs w:val="24"/>
          <w14:ligatures w14:val="none"/>
        </w:rPr>
        <w:t>Service</w:t>
      </w:r>
      <w:r w:rsidR="00031D4F" w:rsidRPr="00031D4F">
        <w:rPr>
          <w:rFonts w:ascii="Times New Roman" w:eastAsia="@SimSun" w:hAnsi="Times New Roman" w:cs="Times New Roman"/>
          <w:b/>
          <w:bCs/>
          <w:sz w:val="24"/>
          <w:szCs w:val="24"/>
        </w:rPr>
        <w:t xml:space="preserve"> Agreement for Annual Preventative Maintenance and Corrective Maintenance </w:t>
      </w:r>
      <w:r w:rsidR="00031D4F" w:rsidRPr="00031D4F">
        <w:rPr>
          <w:rFonts w:ascii="Times New Roman" w:eastAsia="@SimSun" w:hAnsi="Times New Roman" w:cs="Times New Roman"/>
          <w:sz w:val="24"/>
          <w:szCs w:val="24"/>
        </w:rPr>
        <w:t xml:space="preserve">This contract shall provide annual preventative maintenance services which include on-site corrective repairs and calibration in accordance with the Original Manufacturer’s Equipment requirements, normal working hour coverage; emergency service and routine preventive maintenance services to Department of Defense owned equipment. It shall include all systems, subsystem components, and assemblies, (i.e.: contractor responsible for total maintenance of entire system). All maintenance provisions shall apply to hardware, firmware, and software, as appropriate, unless otherwise stated. Preventative maintenance and corrective repairs, if </w:t>
      </w:r>
      <w:r w:rsidR="00D96FB0" w:rsidRPr="00031D4F">
        <w:rPr>
          <w:rFonts w:ascii="Times New Roman" w:eastAsia="@SimSun" w:hAnsi="Times New Roman" w:cs="Times New Roman"/>
          <w:sz w:val="24"/>
          <w:szCs w:val="24"/>
        </w:rPr>
        <w:t>needed,</w:t>
      </w:r>
      <w:r w:rsidR="00031D4F" w:rsidRPr="00031D4F">
        <w:rPr>
          <w:rFonts w:ascii="Times New Roman" w:eastAsia="@SimSun" w:hAnsi="Times New Roman" w:cs="Times New Roman"/>
          <w:sz w:val="24"/>
          <w:szCs w:val="24"/>
        </w:rPr>
        <w:t xml:space="preserve"> shall be done prior to the 15th of </w:t>
      </w:r>
      <w:r w:rsidR="00625489">
        <w:rPr>
          <w:rFonts w:ascii="Times New Roman" w:eastAsia="@SimSun" w:hAnsi="Times New Roman" w:cs="Times New Roman"/>
          <w:sz w:val="24"/>
          <w:szCs w:val="24"/>
        </w:rPr>
        <w:t>March</w:t>
      </w:r>
      <w:r w:rsidR="00031D4F" w:rsidRPr="00031D4F">
        <w:rPr>
          <w:rFonts w:ascii="Times New Roman" w:eastAsia="@SimSun" w:hAnsi="Times New Roman" w:cs="Times New Roman"/>
          <w:sz w:val="24"/>
          <w:szCs w:val="24"/>
        </w:rPr>
        <w:t xml:space="preserve"> each fiscal year to the main component and all subcomponents listed below.</w:t>
      </w:r>
    </w:p>
    <w:p w14:paraId="36E90116" w14:textId="77777777" w:rsidR="001B606F" w:rsidRDefault="001B606F" w:rsidP="00BF4865">
      <w:pPr>
        <w:spacing w:after="0" w:line="240" w:lineRule="auto"/>
        <w:rPr>
          <w:rFonts w:ascii="Times New Roman" w:eastAsia="Times New Roman" w:hAnsi="Times New Roman" w:cs="Times New Roman"/>
          <w:kern w:val="0"/>
          <w:sz w:val="24"/>
          <w:szCs w:val="24"/>
          <w14:ligatures w14:val="none"/>
        </w:rPr>
      </w:pPr>
    </w:p>
    <w:tbl>
      <w:tblPr>
        <w:tblStyle w:val="TableGrid"/>
        <w:tblW w:w="0" w:type="auto"/>
        <w:tblLook w:val="04A0" w:firstRow="1" w:lastRow="0" w:firstColumn="1" w:lastColumn="0" w:noHBand="0" w:noVBand="1"/>
      </w:tblPr>
      <w:tblGrid>
        <w:gridCol w:w="2337"/>
        <w:gridCol w:w="2337"/>
        <w:gridCol w:w="2338"/>
        <w:gridCol w:w="2338"/>
      </w:tblGrid>
      <w:tr w:rsidR="00625489" w14:paraId="16E161D4" w14:textId="77777777" w:rsidTr="00625489">
        <w:tc>
          <w:tcPr>
            <w:tcW w:w="2337" w:type="dxa"/>
          </w:tcPr>
          <w:p w14:paraId="1AE3F0A4" w14:textId="741DD7A2" w:rsidR="00625489" w:rsidRPr="00350410" w:rsidRDefault="00625489" w:rsidP="00350410">
            <w:pPr>
              <w:jc w:val="center"/>
              <w:rPr>
                <w:rFonts w:ascii="Times New Roman" w:eastAsia="Times New Roman" w:hAnsi="Times New Roman" w:cs="Times New Roman"/>
                <w:b/>
                <w:bCs/>
                <w:kern w:val="0"/>
                <w:sz w:val="24"/>
                <w:szCs w:val="24"/>
                <w14:ligatures w14:val="none"/>
              </w:rPr>
            </w:pPr>
            <w:r w:rsidRPr="00350410">
              <w:rPr>
                <w:rFonts w:ascii="Times New Roman" w:eastAsia="Times New Roman" w:hAnsi="Times New Roman" w:cs="Times New Roman"/>
                <w:b/>
                <w:bCs/>
                <w:kern w:val="0"/>
                <w:sz w:val="24"/>
                <w:szCs w:val="24"/>
                <w14:ligatures w14:val="none"/>
              </w:rPr>
              <w:t>ECN</w:t>
            </w:r>
          </w:p>
        </w:tc>
        <w:tc>
          <w:tcPr>
            <w:tcW w:w="2337" w:type="dxa"/>
          </w:tcPr>
          <w:p w14:paraId="359383F1" w14:textId="1FF96B52" w:rsidR="00625489" w:rsidRPr="00350410" w:rsidRDefault="00625489" w:rsidP="00350410">
            <w:pPr>
              <w:jc w:val="center"/>
              <w:rPr>
                <w:rFonts w:ascii="Times New Roman" w:eastAsia="Times New Roman" w:hAnsi="Times New Roman" w:cs="Times New Roman"/>
                <w:b/>
                <w:bCs/>
                <w:kern w:val="0"/>
                <w:sz w:val="24"/>
                <w:szCs w:val="24"/>
                <w14:ligatures w14:val="none"/>
              </w:rPr>
            </w:pPr>
            <w:r w:rsidRPr="00350410">
              <w:rPr>
                <w:rFonts w:ascii="Times New Roman" w:eastAsia="Times New Roman" w:hAnsi="Times New Roman" w:cs="Times New Roman"/>
                <w:b/>
                <w:bCs/>
                <w:kern w:val="0"/>
                <w:sz w:val="24"/>
                <w:szCs w:val="24"/>
                <w14:ligatures w14:val="none"/>
              </w:rPr>
              <w:t>Serial Number</w:t>
            </w:r>
          </w:p>
        </w:tc>
        <w:tc>
          <w:tcPr>
            <w:tcW w:w="2338" w:type="dxa"/>
          </w:tcPr>
          <w:p w14:paraId="77398F83" w14:textId="5905D06C" w:rsidR="00625489" w:rsidRPr="00350410" w:rsidRDefault="00625489" w:rsidP="00350410">
            <w:pPr>
              <w:jc w:val="center"/>
              <w:rPr>
                <w:rFonts w:ascii="Times New Roman" w:eastAsia="Times New Roman" w:hAnsi="Times New Roman" w:cs="Times New Roman"/>
                <w:b/>
                <w:bCs/>
                <w:kern w:val="0"/>
                <w:sz w:val="24"/>
                <w:szCs w:val="24"/>
                <w14:ligatures w14:val="none"/>
              </w:rPr>
            </w:pPr>
            <w:r w:rsidRPr="00350410">
              <w:rPr>
                <w:rFonts w:ascii="Times New Roman" w:eastAsia="Times New Roman" w:hAnsi="Times New Roman" w:cs="Times New Roman"/>
                <w:b/>
                <w:bCs/>
                <w:kern w:val="0"/>
                <w:sz w:val="24"/>
                <w:szCs w:val="24"/>
                <w14:ligatures w14:val="none"/>
              </w:rPr>
              <w:t>System Type</w:t>
            </w:r>
          </w:p>
        </w:tc>
        <w:tc>
          <w:tcPr>
            <w:tcW w:w="2338" w:type="dxa"/>
          </w:tcPr>
          <w:p w14:paraId="7643820F" w14:textId="7328AED3" w:rsidR="00625489" w:rsidRPr="00350410" w:rsidRDefault="00625489" w:rsidP="00350410">
            <w:pPr>
              <w:jc w:val="center"/>
              <w:rPr>
                <w:rFonts w:ascii="Times New Roman" w:eastAsia="Times New Roman" w:hAnsi="Times New Roman" w:cs="Times New Roman"/>
                <w:b/>
                <w:bCs/>
                <w:kern w:val="0"/>
                <w:sz w:val="24"/>
                <w:szCs w:val="24"/>
                <w14:ligatures w14:val="none"/>
              </w:rPr>
            </w:pPr>
            <w:r w:rsidRPr="00350410">
              <w:rPr>
                <w:rFonts w:ascii="Times New Roman" w:eastAsia="Times New Roman" w:hAnsi="Times New Roman" w:cs="Times New Roman"/>
                <w:b/>
                <w:bCs/>
                <w:kern w:val="0"/>
                <w:sz w:val="24"/>
                <w:szCs w:val="24"/>
                <w14:ligatures w14:val="none"/>
              </w:rPr>
              <w:t>Service Plan</w:t>
            </w:r>
          </w:p>
        </w:tc>
      </w:tr>
      <w:tr w:rsidR="00625489" w14:paraId="4F8BF3BB" w14:textId="77777777" w:rsidTr="00625489">
        <w:tc>
          <w:tcPr>
            <w:tcW w:w="2337" w:type="dxa"/>
          </w:tcPr>
          <w:p w14:paraId="5F72B68A" w14:textId="2D5C7F31" w:rsidR="00625489" w:rsidRDefault="00625489" w:rsidP="00350410">
            <w:pPr>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129396</w:t>
            </w:r>
          </w:p>
        </w:tc>
        <w:tc>
          <w:tcPr>
            <w:tcW w:w="2337" w:type="dxa"/>
          </w:tcPr>
          <w:p w14:paraId="4ED1B2A2" w14:textId="7F9AA43D" w:rsidR="00625489" w:rsidRDefault="00625489" w:rsidP="00350410">
            <w:pPr>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C1348</w:t>
            </w:r>
          </w:p>
        </w:tc>
        <w:tc>
          <w:tcPr>
            <w:tcW w:w="2338" w:type="dxa"/>
          </w:tcPr>
          <w:p w14:paraId="5DBEDD45" w14:textId="0D0671E3" w:rsidR="00625489" w:rsidRDefault="00625489" w:rsidP="00350410">
            <w:pPr>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O-Arm O2</w:t>
            </w:r>
          </w:p>
        </w:tc>
        <w:tc>
          <w:tcPr>
            <w:tcW w:w="2338" w:type="dxa"/>
          </w:tcPr>
          <w:p w14:paraId="7E3B99E5" w14:textId="23ED2907" w:rsidR="00625489" w:rsidRDefault="00350410" w:rsidP="00350410">
            <w:pPr>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SERVICE C1-O2 MCT10</w:t>
            </w:r>
          </w:p>
        </w:tc>
      </w:tr>
    </w:tbl>
    <w:p w14:paraId="59F6A935" w14:textId="77777777" w:rsidR="00625489" w:rsidRPr="001B09DE" w:rsidRDefault="00625489" w:rsidP="00BF4865">
      <w:pPr>
        <w:spacing w:after="0" w:line="240" w:lineRule="auto"/>
        <w:rPr>
          <w:rFonts w:ascii="Times New Roman" w:eastAsia="Times New Roman" w:hAnsi="Times New Roman" w:cs="Times New Roman"/>
          <w:kern w:val="0"/>
          <w:sz w:val="24"/>
          <w:szCs w:val="24"/>
          <w14:ligatures w14:val="none"/>
        </w:rPr>
      </w:pPr>
    </w:p>
    <w:p w14:paraId="36B11FDB" w14:textId="77777777" w:rsidR="006925A9" w:rsidRPr="001B09DE" w:rsidRDefault="006925A9" w:rsidP="006925A9">
      <w:pPr>
        <w:spacing w:after="0" w:line="240" w:lineRule="auto"/>
        <w:rPr>
          <w:rFonts w:ascii="Times New Roman" w:eastAsia="Times New Roman" w:hAnsi="Times New Roman" w:cs="Times New Roman"/>
          <w:i/>
          <w:color w:val="0000FF"/>
          <w:kern w:val="0"/>
          <w:sz w:val="24"/>
          <w:szCs w:val="24"/>
          <w14:ligatures w14:val="none"/>
        </w:rPr>
      </w:pPr>
    </w:p>
    <w:p w14:paraId="19BE2248" w14:textId="12AA8DDA" w:rsidR="00350410" w:rsidRDefault="00031D4F" w:rsidP="00204982">
      <w:pPr>
        <w:pStyle w:val="ListParagraph"/>
        <w:numPr>
          <w:ilvl w:val="2"/>
          <w:numId w:val="4"/>
        </w:numPr>
        <w:tabs>
          <w:tab w:val="left" w:pos="0"/>
        </w:tabs>
        <w:spacing w:after="0" w:line="240" w:lineRule="auto"/>
        <w:ind w:left="0" w:firstLine="0"/>
        <w:rPr>
          <w:rFonts w:ascii="Times New Roman" w:eastAsia="Times New Roman" w:hAnsi="Times New Roman" w:cs="Times New Roman"/>
          <w:kern w:val="0"/>
          <w:sz w:val="24"/>
          <w:szCs w:val="24"/>
          <w14:ligatures w14:val="none"/>
        </w:rPr>
      </w:pPr>
      <w:r w:rsidRPr="00031D4F">
        <w:rPr>
          <w:rFonts w:ascii="Times New Roman" w:eastAsia="Times New Roman" w:hAnsi="Times New Roman" w:cs="Times New Roman"/>
          <w:b/>
          <w:bCs/>
          <w:kern w:val="0"/>
          <w:sz w:val="24"/>
          <w:szCs w:val="24"/>
          <w14:ligatures w14:val="none"/>
        </w:rPr>
        <w:t>Preventive Maintenance:</w:t>
      </w:r>
      <w:r w:rsidRPr="00031D4F">
        <w:rPr>
          <w:rFonts w:ascii="Times New Roman" w:eastAsia="Times New Roman" w:hAnsi="Times New Roman" w:cs="Times New Roman"/>
          <w:kern w:val="0"/>
          <w:sz w:val="24"/>
          <w:szCs w:val="24"/>
          <w14:ligatures w14:val="none"/>
        </w:rPr>
        <w:t xml:space="preserve">  </w:t>
      </w:r>
      <w:r w:rsidR="00350410" w:rsidRPr="00350410">
        <w:rPr>
          <w:rFonts w:ascii="Times New Roman" w:eastAsia="Times New Roman" w:hAnsi="Times New Roman" w:cs="Times New Roman"/>
          <w:kern w:val="0"/>
          <w:sz w:val="24"/>
          <w:szCs w:val="24"/>
          <w14:ligatures w14:val="none"/>
        </w:rPr>
        <w:t xml:space="preserve">Shall be performed once a year in accordance with the Original Equipment Manufacturers (OEM) recommendations. The contractor shall be qualified / authorized by the OEM (IE: Certified Agent of the OEM) in the repair of all equipment listed within this contract. Certification of the OEM must </w:t>
      </w:r>
      <w:proofErr w:type="gramStart"/>
      <w:r w:rsidR="00350410" w:rsidRPr="00350410">
        <w:rPr>
          <w:rFonts w:ascii="Times New Roman" w:eastAsia="Times New Roman" w:hAnsi="Times New Roman" w:cs="Times New Roman"/>
          <w:kern w:val="0"/>
          <w:sz w:val="24"/>
          <w:szCs w:val="24"/>
          <w14:ligatures w14:val="none"/>
        </w:rPr>
        <w:t>be current (within 2 years) at all times</w:t>
      </w:r>
      <w:proofErr w:type="gramEnd"/>
      <w:r w:rsidR="00350410" w:rsidRPr="00350410">
        <w:rPr>
          <w:rFonts w:ascii="Times New Roman" w:eastAsia="Times New Roman" w:hAnsi="Times New Roman" w:cs="Times New Roman"/>
          <w:kern w:val="0"/>
          <w:sz w:val="24"/>
          <w:szCs w:val="24"/>
          <w14:ligatures w14:val="none"/>
        </w:rPr>
        <w:t xml:space="preserve"> prior to contract award and throughout contract period. Contractor and its employees shall maintain qualifications throughout entire contract period. </w:t>
      </w:r>
      <w:proofErr w:type="gramStart"/>
      <w:r w:rsidR="00350410" w:rsidRPr="00350410">
        <w:rPr>
          <w:rFonts w:ascii="Times New Roman" w:eastAsia="Times New Roman" w:hAnsi="Times New Roman" w:cs="Times New Roman"/>
          <w:kern w:val="0"/>
          <w:sz w:val="24"/>
          <w:szCs w:val="24"/>
          <w14:ligatures w14:val="none"/>
        </w:rPr>
        <w:t>In the event that</w:t>
      </w:r>
      <w:proofErr w:type="gramEnd"/>
      <w:r w:rsidR="00350410" w:rsidRPr="00350410">
        <w:rPr>
          <w:rFonts w:ascii="Times New Roman" w:eastAsia="Times New Roman" w:hAnsi="Times New Roman" w:cs="Times New Roman"/>
          <w:kern w:val="0"/>
          <w:sz w:val="24"/>
          <w:szCs w:val="24"/>
          <w14:ligatures w14:val="none"/>
        </w:rPr>
        <w:t xml:space="preserve"> a sub-contractor is used for this requirement, the sub-contractor must be a Certified Agent of the OEM. Qualification includes but not limited to the certification of all repair persons and repair facilities by the OEM( original equipment </w:t>
      </w:r>
      <w:proofErr w:type="spellStart"/>
      <w:r w:rsidR="00350410" w:rsidRPr="00350410">
        <w:rPr>
          <w:rFonts w:ascii="Times New Roman" w:eastAsia="Times New Roman" w:hAnsi="Times New Roman" w:cs="Times New Roman"/>
          <w:kern w:val="0"/>
          <w:sz w:val="24"/>
          <w:szCs w:val="24"/>
          <w14:ligatures w14:val="none"/>
        </w:rPr>
        <w:t>Manufactures</w:t>
      </w:r>
      <w:proofErr w:type="spellEnd"/>
      <w:r w:rsidR="00350410" w:rsidRPr="00350410">
        <w:rPr>
          <w:rFonts w:ascii="Times New Roman" w:eastAsia="Times New Roman" w:hAnsi="Times New Roman" w:cs="Times New Roman"/>
          <w:kern w:val="0"/>
          <w:sz w:val="24"/>
          <w:szCs w:val="24"/>
          <w14:ligatures w14:val="none"/>
        </w:rPr>
        <w:t xml:space="preserve">) as being trained / qualified to perform required repairs. The Government shall maintain the right to seek proof of qualification prior to award and anytime during contract period of performance. Additionally, </w:t>
      </w:r>
      <w:proofErr w:type="gramStart"/>
      <w:r w:rsidR="00350410" w:rsidRPr="00350410">
        <w:rPr>
          <w:rFonts w:ascii="Times New Roman" w:eastAsia="Times New Roman" w:hAnsi="Times New Roman" w:cs="Times New Roman"/>
          <w:kern w:val="0"/>
          <w:sz w:val="24"/>
          <w:szCs w:val="24"/>
          <w14:ligatures w14:val="none"/>
        </w:rPr>
        <w:t>contractor</w:t>
      </w:r>
      <w:proofErr w:type="gramEnd"/>
      <w:r w:rsidR="00350410" w:rsidRPr="00350410">
        <w:rPr>
          <w:rFonts w:ascii="Times New Roman" w:eastAsia="Times New Roman" w:hAnsi="Times New Roman" w:cs="Times New Roman"/>
          <w:kern w:val="0"/>
          <w:sz w:val="24"/>
          <w:szCs w:val="24"/>
          <w14:ligatures w14:val="none"/>
        </w:rPr>
        <w:t xml:space="preserve"> must have ready access to parts inventory of OEM replacement parts.   </w:t>
      </w:r>
    </w:p>
    <w:p w14:paraId="56E7E411" w14:textId="77777777" w:rsidR="006351E1" w:rsidRDefault="006351E1" w:rsidP="006351E1">
      <w:pPr>
        <w:pStyle w:val="ListParagraph"/>
        <w:spacing w:after="0" w:line="240" w:lineRule="auto"/>
        <w:rPr>
          <w:rFonts w:ascii="Times New Roman" w:eastAsia="Times New Roman" w:hAnsi="Times New Roman" w:cs="Times New Roman"/>
          <w:kern w:val="0"/>
          <w:sz w:val="24"/>
          <w:szCs w:val="24"/>
          <w14:ligatures w14:val="none"/>
        </w:rPr>
      </w:pPr>
    </w:p>
    <w:p w14:paraId="634AABC3" w14:textId="2C43A614" w:rsidR="00350410" w:rsidRDefault="00350410" w:rsidP="00204982">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r w:rsidRPr="00350410">
        <w:rPr>
          <w:rFonts w:ascii="Times New Roman" w:eastAsia="Times New Roman" w:hAnsi="Times New Roman" w:cs="Times New Roman"/>
          <w:kern w:val="0"/>
          <w:sz w:val="24"/>
          <w:szCs w:val="24"/>
          <w14:ligatures w14:val="none"/>
        </w:rPr>
        <w:t xml:space="preserve">The contractor shall make </w:t>
      </w:r>
      <w:r w:rsidR="00D96FB0" w:rsidRPr="00350410">
        <w:rPr>
          <w:rFonts w:ascii="Times New Roman" w:eastAsia="Times New Roman" w:hAnsi="Times New Roman" w:cs="Times New Roman"/>
          <w:kern w:val="0"/>
          <w:sz w:val="24"/>
          <w:szCs w:val="24"/>
          <w14:ligatures w14:val="none"/>
        </w:rPr>
        <w:t>the best</w:t>
      </w:r>
      <w:r w:rsidRPr="00350410">
        <w:rPr>
          <w:rFonts w:ascii="Times New Roman" w:eastAsia="Times New Roman" w:hAnsi="Times New Roman" w:cs="Times New Roman"/>
          <w:kern w:val="0"/>
          <w:sz w:val="24"/>
          <w:szCs w:val="24"/>
          <w14:ligatures w14:val="none"/>
        </w:rPr>
        <w:t xml:space="preserve"> effort to schedule and complete annual preventive maintenance services </w:t>
      </w:r>
      <w:r w:rsidRPr="00350410">
        <w:rPr>
          <w:rFonts w:ascii="Times New Roman" w:eastAsia="Times New Roman" w:hAnsi="Times New Roman" w:cs="Times New Roman"/>
          <w:b/>
          <w:bCs/>
          <w:kern w:val="0"/>
          <w:sz w:val="24"/>
          <w:szCs w:val="24"/>
          <w:u w:val="single"/>
          <w14:ligatures w14:val="none"/>
        </w:rPr>
        <w:t>prior to the 15th</w:t>
      </w:r>
      <w:r w:rsidRPr="00350410">
        <w:rPr>
          <w:rFonts w:ascii="Times New Roman" w:eastAsia="Times New Roman" w:hAnsi="Times New Roman" w:cs="Times New Roman"/>
          <w:kern w:val="0"/>
          <w:sz w:val="24"/>
          <w:szCs w:val="24"/>
          <w14:ligatures w14:val="none"/>
        </w:rPr>
        <w:t xml:space="preserve"> of </w:t>
      </w:r>
      <w:r>
        <w:rPr>
          <w:rFonts w:ascii="Times New Roman" w:eastAsia="Times New Roman" w:hAnsi="Times New Roman" w:cs="Times New Roman"/>
          <w:kern w:val="0"/>
          <w:sz w:val="24"/>
          <w:szCs w:val="24"/>
          <w14:ligatures w14:val="none"/>
        </w:rPr>
        <w:t>March</w:t>
      </w:r>
      <w:r w:rsidRPr="00350410">
        <w:rPr>
          <w:rFonts w:ascii="Times New Roman" w:eastAsia="Times New Roman" w:hAnsi="Times New Roman" w:cs="Times New Roman"/>
          <w:kern w:val="0"/>
          <w:sz w:val="24"/>
          <w:szCs w:val="24"/>
          <w14:ligatures w14:val="none"/>
        </w:rPr>
        <w:t xml:space="preserve">, but no later than the last day of the month. </w:t>
      </w:r>
      <w:r w:rsidRPr="00350410">
        <w:rPr>
          <w:rFonts w:ascii="Times New Roman" w:eastAsia="Times New Roman" w:hAnsi="Times New Roman" w:cs="Times New Roman"/>
          <w:kern w:val="0"/>
          <w:sz w:val="24"/>
          <w:szCs w:val="24"/>
          <w14:ligatures w14:val="none"/>
        </w:rPr>
        <w:lastRenderedPageBreak/>
        <w:t>Vendor shall report to Biomedical Engineering Bldg. 250 1st floor located at 54 Lewis Minor St. Portsmouth, VA 23708. The contact number is 757-953-5336. The FSE shall personally notify Biomedical Engineering (BME) of problems that result in the equipment being left disabled upon their departure.  After normal duty hours, contractor FSE’s shall notify the Officer of the Day Desk (</w:t>
      </w:r>
      <w:proofErr w:type="spellStart"/>
      <w:r w:rsidRPr="00350410">
        <w:rPr>
          <w:rFonts w:ascii="Times New Roman" w:eastAsia="Times New Roman" w:hAnsi="Times New Roman" w:cs="Times New Roman"/>
          <w:kern w:val="0"/>
          <w:sz w:val="24"/>
          <w:szCs w:val="24"/>
          <w14:ligatures w14:val="none"/>
        </w:rPr>
        <w:t>Bldg</w:t>
      </w:r>
      <w:proofErr w:type="spellEnd"/>
      <w:r w:rsidRPr="00350410">
        <w:rPr>
          <w:rFonts w:ascii="Times New Roman" w:eastAsia="Times New Roman" w:hAnsi="Times New Roman" w:cs="Times New Roman"/>
          <w:kern w:val="0"/>
          <w:sz w:val="24"/>
          <w:szCs w:val="24"/>
          <w14:ligatures w14:val="none"/>
        </w:rPr>
        <w:t xml:space="preserve"> 2, 2nd Floor).</w:t>
      </w:r>
    </w:p>
    <w:p w14:paraId="471ADB80" w14:textId="77777777" w:rsidR="006351E1" w:rsidRPr="006351E1" w:rsidRDefault="006351E1" w:rsidP="006351E1">
      <w:pPr>
        <w:spacing w:after="0" w:line="240" w:lineRule="auto"/>
        <w:rPr>
          <w:rFonts w:ascii="Times New Roman" w:eastAsia="Times New Roman" w:hAnsi="Times New Roman" w:cs="Times New Roman"/>
          <w:kern w:val="0"/>
          <w:sz w:val="24"/>
          <w:szCs w:val="24"/>
          <w14:ligatures w14:val="none"/>
        </w:rPr>
      </w:pPr>
    </w:p>
    <w:p w14:paraId="0A7693C4" w14:textId="44F9EB1C" w:rsidR="00BF4865" w:rsidRDefault="00350410" w:rsidP="00204982">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r w:rsidRPr="00350410">
        <w:rPr>
          <w:rFonts w:ascii="Times New Roman" w:eastAsia="Times New Roman" w:hAnsi="Times New Roman" w:cs="Times New Roman"/>
          <w:kern w:val="0"/>
          <w:sz w:val="24"/>
          <w:szCs w:val="24"/>
          <w14:ligatures w14:val="none"/>
        </w:rPr>
        <w:t xml:space="preserve">The contractor shall </w:t>
      </w:r>
      <w:r w:rsidR="00D96FB0" w:rsidRPr="00350410">
        <w:rPr>
          <w:rFonts w:ascii="Times New Roman" w:eastAsia="Times New Roman" w:hAnsi="Times New Roman" w:cs="Times New Roman"/>
          <w:kern w:val="0"/>
          <w:sz w:val="24"/>
          <w:szCs w:val="24"/>
          <w14:ligatures w14:val="none"/>
        </w:rPr>
        <w:t>provide</w:t>
      </w:r>
      <w:r w:rsidRPr="00350410">
        <w:rPr>
          <w:rFonts w:ascii="Times New Roman" w:eastAsia="Times New Roman" w:hAnsi="Times New Roman" w:cs="Times New Roman"/>
          <w:kern w:val="0"/>
          <w:sz w:val="24"/>
          <w:szCs w:val="24"/>
          <w14:ligatures w14:val="none"/>
        </w:rPr>
        <w:t xml:space="preserve"> </w:t>
      </w:r>
      <w:proofErr w:type="gramStart"/>
      <w:r w:rsidRPr="00350410">
        <w:rPr>
          <w:rFonts w:ascii="Times New Roman" w:eastAsia="Times New Roman" w:hAnsi="Times New Roman" w:cs="Times New Roman"/>
          <w:kern w:val="0"/>
          <w:sz w:val="24"/>
          <w:szCs w:val="24"/>
          <w14:ligatures w14:val="none"/>
        </w:rPr>
        <w:t>BME</w:t>
      </w:r>
      <w:proofErr w:type="gramEnd"/>
      <w:r w:rsidRPr="00350410">
        <w:rPr>
          <w:rFonts w:ascii="Times New Roman" w:eastAsia="Times New Roman" w:hAnsi="Times New Roman" w:cs="Times New Roman"/>
          <w:kern w:val="0"/>
          <w:sz w:val="24"/>
          <w:szCs w:val="24"/>
          <w14:ligatures w14:val="none"/>
        </w:rPr>
        <w:t xml:space="preserve"> a Field Service Report (FSR) within two (2) days after completion of all service performed. The service report shall include, but not be limited to:  contract number, equipment description (model, serial number, equipment control number) contractor’s log number, detailed description of the service(s) performed, replacement part(s) information (part number, </w:t>
      </w:r>
      <w:proofErr w:type="spellStart"/>
      <w:r w:rsidRPr="00350410">
        <w:rPr>
          <w:rFonts w:ascii="Times New Roman" w:eastAsia="Times New Roman" w:hAnsi="Times New Roman" w:cs="Times New Roman"/>
          <w:kern w:val="0"/>
          <w:sz w:val="24"/>
          <w:szCs w:val="24"/>
          <w14:ligatures w14:val="none"/>
        </w:rPr>
        <w:t>part</w:t>
      </w:r>
      <w:proofErr w:type="spellEnd"/>
      <w:r w:rsidRPr="00350410">
        <w:rPr>
          <w:rFonts w:ascii="Times New Roman" w:eastAsia="Times New Roman" w:hAnsi="Times New Roman" w:cs="Times New Roman"/>
          <w:kern w:val="0"/>
          <w:sz w:val="24"/>
          <w:szCs w:val="24"/>
          <w14:ligatures w14:val="none"/>
        </w:rPr>
        <w:t xml:space="preserve"> value, nomenclature, unit price, manufacturer, if not OEM, and whether the part is new/used/reconditioned), the completion date and time, man-hours expended, model and serial numbers, and the name of the FSE performing the service. </w:t>
      </w:r>
      <w:proofErr w:type="gramStart"/>
      <w:r w:rsidRPr="00350410">
        <w:rPr>
          <w:rFonts w:ascii="Times New Roman" w:eastAsia="Times New Roman" w:hAnsi="Times New Roman" w:cs="Times New Roman"/>
          <w:kern w:val="0"/>
          <w:sz w:val="24"/>
          <w:szCs w:val="24"/>
          <w14:ligatures w14:val="none"/>
        </w:rPr>
        <w:t>In the event that</w:t>
      </w:r>
      <w:proofErr w:type="gramEnd"/>
      <w:r w:rsidRPr="00350410">
        <w:rPr>
          <w:rFonts w:ascii="Times New Roman" w:eastAsia="Times New Roman" w:hAnsi="Times New Roman" w:cs="Times New Roman"/>
          <w:kern w:val="0"/>
          <w:sz w:val="24"/>
          <w:szCs w:val="24"/>
          <w14:ligatures w14:val="none"/>
        </w:rPr>
        <w:t xml:space="preserve"> agents/sub-</w:t>
      </w:r>
      <w:proofErr w:type="spellStart"/>
      <w:proofErr w:type="gramStart"/>
      <w:r w:rsidRPr="00350410">
        <w:rPr>
          <w:rFonts w:ascii="Times New Roman" w:eastAsia="Times New Roman" w:hAnsi="Times New Roman" w:cs="Times New Roman"/>
          <w:kern w:val="0"/>
          <w:sz w:val="24"/>
          <w:szCs w:val="24"/>
          <w14:ligatures w14:val="none"/>
        </w:rPr>
        <w:t>contractor’s</w:t>
      </w:r>
      <w:proofErr w:type="spellEnd"/>
      <w:proofErr w:type="gramEnd"/>
      <w:r w:rsidRPr="00350410">
        <w:rPr>
          <w:rFonts w:ascii="Times New Roman" w:eastAsia="Times New Roman" w:hAnsi="Times New Roman" w:cs="Times New Roman"/>
          <w:kern w:val="0"/>
          <w:sz w:val="24"/>
          <w:szCs w:val="24"/>
          <w14:ligatures w14:val="none"/>
        </w:rPr>
        <w:t xml:space="preserve"> are used in the performance of repairs, said agent shall be identified on the service report by company name and contact information (i.e., telephone number).  </w:t>
      </w:r>
      <w:r w:rsidR="001D486A" w:rsidRPr="00350410">
        <w:rPr>
          <w:rFonts w:ascii="Times New Roman" w:eastAsia="Times New Roman" w:hAnsi="Times New Roman" w:cs="Times New Roman"/>
          <w:kern w:val="0"/>
          <w:sz w:val="24"/>
          <w:szCs w:val="24"/>
          <w14:ligatures w14:val="none"/>
        </w:rPr>
        <w:t>Additionally,</w:t>
      </w:r>
      <w:r w:rsidRPr="00350410">
        <w:rPr>
          <w:rFonts w:ascii="Times New Roman" w:eastAsia="Times New Roman" w:hAnsi="Times New Roman" w:cs="Times New Roman"/>
          <w:kern w:val="0"/>
          <w:sz w:val="24"/>
          <w:szCs w:val="24"/>
          <w14:ligatures w14:val="none"/>
        </w:rPr>
        <w:t xml:space="preserve"> </w:t>
      </w:r>
      <w:proofErr w:type="gramStart"/>
      <w:r w:rsidRPr="00350410">
        <w:rPr>
          <w:rFonts w:ascii="Times New Roman" w:eastAsia="Times New Roman" w:hAnsi="Times New Roman" w:cs="Times New Roman"/>
          <w:kern w:val="0"/>
          <w:sz w:val="24"/>
          <w:szCs w:val="24"/>
          <w14:ligatures w14:val="none"/>
        </w:rPr>
        <w:t>contractor</w:t>
      </w:r>
      <w:proofErr w:type="gramEnd"/>
      <w:r w:rsidRPr="00350410">
        <w:rPr>
          <w:rFonts w:ascii="Times New Roman" w:eastAsia="Times New Roman" w:hAnsi="Times New Roman" w:cs="Times New Roman"/>
          <w:kern w:val="0"/>
          <w:sz w:val="24"/>
          <w:szCs w:val="24"/>
          <w14:ligatures w14:val="none"/>
        </w:rPr>
        <w:t xml:space="preserve"> will be required to affix a tag on equipment upon the completion of a preventative maintenance inspection. Tag may either be a “sticker” or “hanging tag”. As a minimum the tag shall contain: the name of the contractor, technician performing inspection and date of inspection legibly printed. FSR will be emailed to BME distribution email at </w:t>
      </w:r>
      <w:hyperlink r:id="rId11" w:history="1">
        <w:r w:rsidRPr="00791F26">
          <w:rPr>
            <w:rStyle w:val="Hyperlink"/>
            <w:rFonts w:ascii="Times New Roman" w:eastAsia="Times New Roman" w:hAnsi="Times New Roman" w:cs="Times New Roman"/>
            <w:kern w:val="0"/>
            <w:sz w:val="24"/>
            <w:szCs w:val="24"/>
            <w14:ligatures w14:val="none"/>
          </w:rPr>
          <w:t>usn.hampton-roads.nmrtc-portsmouth-va.list.nmcp-dfabiomed@health.mil</w:t>
        </w:r>
      </w:hyperlink>
      <w:r w:rsidRPr="00350410">
        <w:rPr>
          <w:rFonts w:ascii="Times New Roman" w:eastAsia="Times New Roman" w:hAnsi="Times New Roman" w:cs="Times New Roman"/>
          <w:kern w:val="0"/>
          <w:sz w:val="24"/>
          <w:szCs w:val="24"/>
          <w14:ligatures w14:val="none"/>
        </w:rPr>
        <w:t>.</w:t>
      </w:r>
    </w:p>
    <w:p w14:paraId="17C1DC77" w14:textId="77777777" w:rsidR="006351E1" w:rsidRPr="001B09DE" w:rsidRDefault="006351E1" w:rsidP="006351E1">
      <w:pPr>
        <w:pStyle w:val="ListParagraph"/>
        <w:spacing w:after="0" w:line="240" w:lineRule="auto"/>
        <w:rPr>
          <w:rFonts w:ascii="Times New Roman" w:eastAsia="Times New Roman" w:hAnsi="Times New Roman" w:cs="Times New Roman"/>
          <w:kern w:val="0"/>
          <w:sz w:val="24"/>
          <w:szCs w:val="24"/>
          <w14:ligatures w14:val="none"/>
        </w:rPr>
      </w:pPr>
    </w:p>
    <w:p w14:paraId="6A38AE32" w14:textId="10793AC2" w:rsidR="006351E1" w:rsidRPr="006351E1" w:rsidRDefault="006351E1" w:rsidP="00204982">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r w:rsidRPr="006351E1">
        <w:rPr>
          <w:rFonts w:ascii="Times New Roman" w:eastAsia="Times New Roman" w:hAnsi="Times New Roman" w:cs="Times New Roman"/>
          <w:kern w:val="0"/>
          <w:sz w:val="24"/>
          <w:szCs w:val="24"/>
          <w14:ligatures w14:val="none"/>
        </w:rPr>
        <w:t xml:space="preserve">All test equipment used in the performance of this contract must be calibrated (if required / as required by manufacture of test equipment) and shall </w:t>
      </w:r>
      <w:proofErr w:type="gramStart"/>
      <w:r w:rsidRPr="006351E1">
        <w:rPr>
          <w:rFonts w:ascii="Times New Roman" w:eastAsia="Times New Roman" w:hAnsi="Times New Roman" w:cs="Times New Roman"/>
          <w:kern w:val="0"/>
          <w:sz w:val="24"/>
          <w:szCs w:val="24"/>
          <w14:ligatures w14:val="none"/>
        </w:rPr>
        <w:t>be in compliance with</w:t>
      </w:r>
      <w:proofErr w:type="gramEnd"/>
      <w:r w:rsidRPr="006351E1">
        <w:rPr>
          <w:rFonts w:ascii="Times New Roman" w:eastAsia="Times New Roman" w:hAnsi="Times New Roman" w:cs="Times New Roman"/>
          <w:kern w:val="0"/>
          <w:sz w:val="24"/>
          <w:szCs w:val="24"/>
          <w14:ligatures w14:val="none"/>
        </w:rPr>
        <w:t xml:space="preserve"> Joint Commission (JC) Original Equipment Manufacturer (OEM) and Federal Drug Administration (FDA) standards as required.</w:t>
      </w:r>
    </w:p>
    <w:p w14:paraId="1B7FB6D7" w14:textId="77777777" w:rsidR="006351E1" w:rsidRPr="006351E1" w:rsidRDefault="006351E1" w:rsidP="006351E1">
      <w:pPr>
        <w:pStyle w:val="ListParagraph"/>
        <w:rPr>
          <w:rFonts w:ascii="Times New Roman" w:eastAsia="@SimSun" w:hAnsi="Times New Roman" w:cs="Times New Roman"/>
          <w:sz w:val="24"/>
          <w:szCs w:val="24"/>
        </w:rPr>
      </w:pPr>
    </w:p>
    <w:p w14:paraId="4DF8BA69" w14:textId="7937B2D1" w:rsidR="006351E1" w:rsidRDefault="006351E1" w:rsidP="00204982">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r w:rsidRPr="006351E1">
        <w:rPr>
          <w:rFonts w:ascii="Times New Roman" w:eastAsia="Times New Roman" w:hAnsi="Times New Roman" w:cs="Times New Roman"/>
          <w:kern w:val="0"/>
          <w:sz w:val="24"/>
          <w:szCs w:val="24"/>
          <w14:ligatures w14:val="none"/>
        </w:rPr>
        <w:t xml:space="preserve">The contractor shall provide trained, experienced, </w:t>
      </w:r>
      <w:r w:rsidR="001D486A" w:rsidRPr="006351E1">
        <w:rPr>
          <w:rFonts w:ascii="Times New Roman" w:eastAsia="Times New Roman" w:hAnsi="Times New Roman" w:cs="Times New Roman"/>
          <w:kern w:val="0"/>
          <w:sz w:val="24"/>
          <w:szCs w:val="24"/>
          <w14:ligatures w14:val="none"/>
        </w:rPr>
        <w:t>English-speaking</w:t>
      </w:r>
      <w:r w:rsidRPr="006351E1">
        <w:rPr>
          <w:rFonts w:ascii="Times New Roman" w:eastAsia="Times New Roman" w:hAnsi="Times New Roman" w:cs="Times New Roman"/>
          <w:kern w:val="0"/>
          <w:sz w:val="24"/>
          <w:szCs w:val="24"/>
          <w14:ligatures w14:val="none"/>
        </w:rPr>
        <w:t xml:space="preserve"> personnel, labor, tools, diagnostic equipment, software, test phantoms, material, supplies, transportation, parts and equipment necessary to perform Preventive Maintenance (PM), Calibration (CAL), Safety testing (ST) and corrective maintenance</w:t>
      </w:r>
      <w:r>
        <w:rPr>
          <w:rFonts w:ascii="Times New Roman" w:eastAsia="Times New Roman" w:hAnsi="Times New Roman" w:cs="Times New Roman"/>
          <w:kern w:val="0"/>
          <w:sz w:val="24"/>
          <w:szCs w:val="24"/>
          <w14:ligatures w14:val="none"/>
        </w:rPr>
        <w:t>.</w:t>
      </w:r>
    </w:p>
    <w:p w14:paraId="7880D08F" w14:textId="77777777" w:rsidR="006351E1" w:rsidRPr="006351E1" w:rsidRDefault="006351E1" w:rsidP="006351E1">
      <w:pPr>
        <w:pStyle w:val="ListParagraph"/>
        <w:rPr>
          <w:rFonts w:ascii="Times New Roman" w:eastAsia="Times New Roman" w:hAnsi="Times New Roman" w:cs="Times New Roman"/>
          <w:kern w:val="0"/>
          <w:sz w:val="24"/>
          <w:szCs w:val="24"/>
          <w14:ligatures w14:val="none"/>
        </w:rPr>
      </w:pPr>
    </w:p>
    <w:p w14:paraId="7EAAC627" w14:textId="7CD5D29D" w:rsidR="006351E1" w:rsidRDefault="006351E1" w:rsidP="00204982">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r w:rsidRPr="006351E1">
        <w:rPr>
          <w:rFonts w:ascii="Times New Roman" w:eastAsia="Times New Roman" w:hAnsi="Times New Roman" w:cs="Times New Roman"/>
          <w:kern w:val="0"/>
          <w:sz w:val="24"/>
          <w:szCs w:val="24"/>
          <w14:ligatures w14:val="none"/>
        </w:rPr>
        <w:t xml:space="preserve">The contractor shall provide telephonic communications with the Government to discuss technical matters relating to the performance of this contract. A systems operator will be made available to answer technical questions regarding system operations and applications. The contractor points of contact (POC). Service calls </w:t>
      </w:r>
      <w:proofErr w:type="gramStart"/>
      <w:r w:rsidRPr="006351E1">
        <w:rPr>
          <w:rFonts w:ascii="Times New Roman" w:eastAsia="Times New Roman" w:hAnsi="Times New Roman" w:cs="Times New Roman"/>
          <w:kern w:val="0"/>
          <w:sz w:val="24"/>
          <w:szCs w:val="24"/>
          <w14:ligatures w14:val="none"/>
        </w:rPr>
        <w:t>shall</w:t>
      </w:r>
      <w:proofErr w:type="gramEnd"/>
      <w:r w:rsidRPr="006351E1">
        <w:rPr>
          <w:rFonts w:ascii="Times New Roman" w:eastAsia="Times New Roman" w:hAnsi="Times New Roman" w:cs="Times New Roman"/>
          <w:kern w:val="0"/>
          <w:sz w:val="24"/>
          <w:szCs w:val="24"/>
          <w14:ligatures w14:val="none"/>
        </w:rPr>
        <w:t xml:space="preserve"> be placed 24 hours a day, 7 days a week by calling a vendor supplied toll free response center. Qualified service reps are required to make a “best effort”  to call back within 4-hours during normal business hours (8:00am – 4:30pm EST  Monday – Friday excluding Federal Holidays) to schedule service visit.  </w:t>
      </w:r>
    </w:p>
    <w:p w14:paraId="4799A38C" w14:textId="77777777" w:rsidR="004500C4" w:rsidRPr="006351E1" w:rsidRDefault="004500C4" w:rsidP="006351E1">
      <w:pPr>
        <w:spacing w:after="0" w:line="240" w:lineRule="auto"/>
        <w:rPr>
          <w:rFonts w:ascii="Times New Roman" w:eastAsia="Times New Roman" w:hAnsi="Times New Roman" w:cs="Times New Roman"/>
          <w:kern w:val="0"/>
          <w:sz w:val="24"/>
          <w:szCs w:val="24"/>
          <w14:ligatures w14:val="none"/>
        </w:rPr>
      </w:pPr>
    </w:p>
    <w:p w14:paraId="41F16812" w14:textId="2700B539" w:rsidR="00BF4865" w:rsidRPr="00FA3DF4" w:rsidRDefault="00BF4865" w:rsidP="00204982">
      <w:pPr>
        <w:pStyle w:val="ListParagraph"/>
        <w:numPr>
          <w:ilvl w:val="1"/>
          <w:numId w:val="4"/>
        </w:numPr>
        <w:tabs>
          <w:tab w:val="left" w:pos="0"/>
        </w:tabs>
        <w:spacing w:after="0" w:line="240" w:lineRule="auto"/>
        <w:ind w:left="0" w:firstLine="0"/>
        <w:rPr>
          <w:rFonts w:ascii="Times New Roman" w:eastAsia="Times New Roman" w:hAnsi="Times New Roman" w:cs="Times New Roman"/>
          <w:kern w:val="0"/>
          <w:sz w:val="24"/>
          <w:szCs w:val="24"/>
          <w14:ligatures w14:val="none"/>
        </w:rPr>
      </w:pPr>
      <w:r w:rsidRPr="00FA3DF4">
        <w:rPr>
          <w:rFonts w:ascii="Times New Roman" w:eastAsia="Times New Roman" w:hAnsi="Times New Roman" w:cs="Times New Roman"/>
          <w:b/>
          <w:bCs/>
          <w:kern w:val="0"/>
          <w:sz w:val="24"/>
          <w:szCs w:val="24"/>
          <w14:ligatures w14:val="none"/>
        </w:rPr>
        <w:t>Corrective Maintenance</w:t>
      </w:r>
      <w:r w:rsidR="00FA3DF4" w:rsidRPr="00FA3DF4">
        <w:rPr>
          <w:rFonts w:ascii="Times New Roman" w:eastAsia="Times New Roman" w:hAnsi="Times New Roman" w:cs="Times New Roman"/>
          <w:kern w:val="0"/>
          <w:sz w:val="24"/>
          <w:szCs w:val="24"/>
          <w14:ligatures w14:val="none"/>
        </w:rPr>
        <w:t>:</w:t>
      </w:r>
      <w:r w:rsidR="006351E1" w:rsidRPr="00FA3DF4">
        <w:rPr>
          <w:rFonts w:ascii="Times New Roman" w:eastAsia="Times New Roman" w:hAnsi="Times New Roman" w:cs="Times New Roman"/>
          <w:kern w:val="0"/>
          <w:sz w:val="24"/>
          <w:szCs w:val="24"/>
          <w14:ligatures w14:val="none"/>
        </w:rPr>
        <w:t xml:space="preserve"> Normal working hour maintenance coverage will be Monday through Friday, between 8:00 A.M. to 4:30 P.M. A contractor Service Tech shall respond via telephone within 4 hours after receipt of trouble </w:t>
      </w:r>
      <w:r w:rsidR="001D486A" w:rsidRPr="00FA3DF4">
        <w:rPr>
          <w:rFonts w:ascii="Times New Roman" w:eastAsia="Times New Roman" w:hAnsi="Times New Roman" w:cs="Times New Roman"/>
          <w:kern w:val="0"/>
          <w:sz w:val="24"/>
          <w:szCs w:val="24"/>
          <w14:ligatures w14:val="none"/>
        </w:rPr>
        <w:t>call and</w:t>
      </w:r>
      <w:r w:rsidR="006351E1" w:rsidRPr="00FA3DF4">
        <w:rPr>
          <w:rFonts w:ascii="Times New Roman" w:eastAsia="Times New Roman" w:hAnsi="Times New Roman" w:cs="Times New Roman"/>
          <w:kern w:val="0"/>
          <w:sz w:val="24"/>
          <w:szCs w:val="24"/>
          <w14:ligatures w14:val="none"/>
        </w:rPr>
        <w:t xml:space="preserve"> make a best effort to provide on-site service within 48 hours of call and a best effort to have all equipment operational within 72 hours of initial on-site response.</w:t>
      </w:r>
    </w:p>
    <w:p w14:paraId="24521CAB" w14:textId="77777777" w:rsidR="00FA3DF4" w:rsidRPr="00FA3DF4" w:rsidRDefault="00FA3DF4" w:rsidP="00FA3DF4">
      <w:pPr>
        <w:pStyle w:val="ListParagraph"/>
        <w:rPr>
          <w:rFonts w:ascii="Times New Roman" w:eastAsia="Times New Roman" w:hAnsi="Times New Roman" w:cs="Times New Roman"/>
          <w:kern w:val="0"/>
          <w:sz w:val="24"/>
          <w:szCs w:val="24"/>
          <w14:ligatures w14:val="none"/>
        </w:rPr>
      </w:pPr>
    </w:p>
    <w:p w14:paraId="490D5041" w14:textId="0F723FC7" w:rsidR="00BF4865" w:rsidRDefault="00FA3DF4" w:rsidP="00BF4865">
      <w:pPr>
        <w:pStyle w:val="ListParagraph"/>
        <w:numPr>
          <w:ilvl w:val="2"/>
          <w:numId w:val="4"/>
        </w:numPr>
        <w:spacing w:after="0" w:line="240" w:lineRule="auto"/>
        <w:ind w:left="0" w:firstLine="0"/>
        <w:rPr>
          <w:rFonts w:ascii="Times New Roman" w:eastAsia="Times New Roman" w:hAnsi="Times New Roman" w:cs="Times New Roman"/>
          <w:kern w:val="0"/>
          <w:sz w:val="24"/>
          <w:szCs w:val="24"/>
          <w14:ligatures w14:val="none"/>
        </w:rPr>
      </w:pPr>
      <w:proofErr w:type="gramStart"/>
      <w:r w:rsidRPr="00FA3DF4">
        <w:rPr>
          <w:rFonts w:ascii="Times New Roman" w:eastAsia="Times New Roman" w:hAnsi="Times New Roman" w:cs="Times New Roman"/>
          <w:kern w:val="0"/>
          <w:sz w:val="24"/>
          <w:szCs w:val="24"/>
          <w14:ligatures w14:val="none"/>
        </w:rPr>
        <w:lastRenderedPageBreak/>
        <w:t>In the event that</w:t>
      </w:r>
      <w:proofErr w:type="gramEnd"/>
      <w:r w:rsidRPr="00FA3DF4">
        <w:rPr>
          <w:rFonts w:ascii="Times New Roman" w:eastAsia="Times New Roman" w:hAnsi="Times New Roman" w:cs="Times New Roman"/>
          <w:kern w:val="0"/>
          <w:sz w:val="24"/>
          <w:szCs w:val="24"/>
          <w14:ligatures w14:val="none"/>
        </w:rPr>
        <w:t xml:space="preserve"> emergency </w:t>
      </w:r>
      <w:r w:rsidR="001D486A" w:rsidRPr="00FA3DF4">
        <w:rPr>
          <w:rFonts w:ascii="Times New Roman" w:eastAsia="Times New Roman" w:hAnsi="Times New Roman" w:cs="Times New Roman"/>
          <w:kern w:val="0"/>
          <w:sz w:val="24"/>
          <w:szCs w:val="24"/>
          <w14:ligatures w14:val="none"/>
        </w:rPr>
        <w:t>services</w:t>
      </w:r>
      <w:r w:rsidRPr="00FA3DF4">
        <w:rPr>
          <w:rFonts w:ascii="Times New Roman" w:eastAsia="Times New Roman" w:hAnsi="Times New Roman" w:cs="Times New Roman"/>
          <w:kern w:val="0"/>
          <w:sz w:val="24"/>
          <w:szCs w:val="24"/>
          <w14:ligatures w14:val="none"/>
        </w:rPr>
        <w:t xml:space="preserve"> outside the normal working hours are required by the Government, additional work shall be billable to the Government at published commercial </w:t>
      </w:r>
      <w:proofErr w:type="gramStart"/>
      <w:r w:rsidRPr="00FA3DF4">
        <w:rPr>
          <w:rFonts w:ascii="Times New Roman" w:eastAsia="Times New Roman" w:hAnsi="Times New Roman" w:cs="Times New Roman"/>
          <w:kern w:val="0"/>
          <w:sz w:val="24"/>
          <w:szCs w:val="24"/>
          <w14:ligatures w14:val="none"/>
        </w:rPr>
        <w:t>rates, and</w:t>
      </w:r>
      <w:proofErr w:type="gramEnd"/>
      <w:r w:rsidRPr="00FA3DF4">
        <w:rPr>
          <w:rFonts w:ascii="Times New Roman" w:eastAsia="Times New Roman" w:hAnsi="Times New Roman" w:cs="Times New Roman"/>
          <w:kern w:val="0"/>
          <w:sz w:val="24"/>
          <w:szCs w:val="24"/>
          <w14:ligatures w14:val="none"/>
        </w:rPr>
        <w:t xml:space="preserve"> </w:t>
      </w:r>
      <w:r w:rsidRPr="00FA3DF4">
        <w:rPr>
          <w:rFonts w:ascii="Times New Roman" w:eastAsia="Times New Roman" w:hAnsi="Times New Roman" w:cs="Times New Roman"/>
          <w:b/>
          <w:bCs/>
          <w:kern w:val="0"/>
          <w:sz w:val="24"/>
          <w:szCs w:val="24"/>
          <w:u w:val="single"/>
          <w14:ligatures w14:val="none"/>
        </w:rPr>
        <w:t>negotiated and approved by a Contracting Officer prior to services rendered.</w:t>
      </w:r>
      <w:r w:rsidRPr="00FA3DF4">
        <w:rPr>
          <w:rFonts w:ascii="Times New Roman" w:eastAsia="Times New Roman" w:hAnsi="Times New Roman" w:cs="Times New Roman"/>
          <w:kern w:val="0"/>
          <w:sz w:val="24"/>
          <w:szCs w:val="24"/>
          <w14:ligatures w14:val="none"/>
        </w:rPr>
        <w:t xml:space="preserve"> Government request for corrective maintenance will be placed by BME, to the contractor’s POC.  Corrective Maintenance shall be completed during the hours specified in the contract.</w:t>
      </w:r>
    </w:p>
    <w:p w14:paraId="225E7656" w14:textId="77777777" w:rsidR="00941161" w:rsidRPr="00941161" w:rsidRDefault="00941161" w:rsidP="00941161">
      <w:pPr>
        <w:pStyle w:val="ListParagraph"/>
        <w:spacing w:after="0" w:line="240" w:lineRule="auto"/>
        <w:ind w:left="0"/>
        <w:rPr>
          <w:rFonts w:ascii="Times New Roman" w:eastAsia="Times New Roman" w:hAnsi="Times New Roman" w:cs="Times New Roman"/>
          <w:kern w:val="0"/>
          <w:sz w:val="24"/>
          <w:szCs w:val="24"/>
          <w14:ligatures w14:val="none"/>
        </w:rPr>
      </w:pPr>
    </w:p>
    <w:p w14:paraId="1B4D6638" w14:textId="420A30D4" w:rsidR="00FA3DF4" w:rsidRPr="00FA3DF4" w:rsidRDefault="00FA3DF4" w:rsidP="00941161">
      <w:pPr>
        <w:rPr>
          <w:rFonts w:ascii="Times New Roman" w:eastAsia="@SimSun" w:hAnsi="Times New Roman" w:cs="Times New Roman"/>
          <w:sz w:val="24"/>
          <w:szCs w:val="24"/>
        </w:rPr>
      </w:pPr>
      <w:r w:rsidRPr="00FA3DF4">
        <w:rPr>
          <w:rFonts w:ascii="Times New Roman" w:eastAsia="@SimSun" w:hAnsi="Times New Roman" w:cs="Times New Roman"/>
          <w:sz w:val="24"/>
          <w:szCs w:val="24"/>
        </w:rPr>
        <w:t>2.</w:t>
      </w:r>
      <w:r>
        <w:rPr>
          <w:rFonts w:ascii="Times New Roman" w:eastAsia="@SimSun" w:hAnsi="Times New Roman" w:cs="Times New Roman"/>
          <w:sz w:val="24"/>
          <w:szCs w:val="24"/>
        </w:rPr>
        <w:t>3</w:t>
      </w:r>
      <w:r w:rsidRPr="00FA3DF4">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sidRPr="00FA3DF4">
        <w:rPr>
          <w:rFonts w:ascii="Times New Roman" w:eastAsia="@SimSun" w:hAnsi="Times New Roman" w:cs="Times New Roman"/>
          <w:b/>
          <w:bCs/>
          <w:sz w:val="24"/>
          <w:szCs w:val="24"/>
        </w:rPr>
        <w:t>Replacement Parts:</w:t>
      </w:r>
      <w:r w:rsidRPr="00FA3DF4">
        <w:rPr>
          <w:rFonts w:ascii="Times New Roman" w:eastAsia="@SimSun" w:hAnsi="Times New Roman" w:cs="Times New Roman"/>
          <w:sz w:val="24"/>
          <w:szCs w:val="24"/>
        </w:rPr>
        <w:t xml:space="preserve"> The contractor shall have ready access to unique and/or high mortality replacement parts. All parts supplied shall be compatible with the existing system.   </w:t>
      </w:r>
      <w:proofErr w:type="gramStart"/>
      <w:r w:rsidRPr="00FA3DF4">
        <w:rPr>
          <w:rFonts w:ascii="Times New Roman" w:eastAsia="@SimSun" w:hAnsi="Times New Roman" w:cs="Times New Roman"/>
          <w:sz w:val="24"/>
          <w:szCs w:val="24"/>
        </w:rPr>
        <w:t>In the event that</w:t>
      </w:r>
      <w:proofErr w:type="gramEnd"/>
      <w:r w:rsidRPr="00FA3DF4">
        <w:rPr>
          <w:rFonts w:ascii="Times New Roman" w:eastAsia="@SimSun" w:hAnsi="Times New Roman" w:cs="Times New Roman"/>
          <w:sz w:val="24"/>
          <w:szCs w:val="24"/>
        </w:rPr>
        <w:t xml:space="preserve"> replacements parts are required to be shipped. Shipping shall be performed in the fastest reasonable means possible (i.e., next day </w:t>
      </w:r>
      <w:proofErr w:type="gramStart"/>
      <w:r w:rsidRPr="00FA3DF4">
        <w:rPr>
          <w:rFonts w:ascii="Times New Roman" w:eastAsia="@SimSun" w:hAnsi="Times New Roman" w:cs="Times New Roman"/>
          <w:sz w:val="24"/>
          <w:szCs w:val="24"/>
        </w:rPr>
        <w:t>air</w:t>
      </w:r>
      <w:proofErr w:type="gramEnd"/>
      <w:r w:rsidRPr="00FA3DF4">
        <w:rPr>
          <w:rFonts w:ascii="Times New Roman" w:eastAsia="@SimSun" w:hAnsi="Times New Roman" w:cs="Times New Roman"/>
          <w:sz w:val="24"/>
          <w:szCs w:val="24"/>
        </w:rPr>
        <w:t xml:space="preserve">) at no additional cost to the Government. All replacement parts shall be new and certified as OEM replacement parts. </w:t>
      </w:r>
      <w:proofErr w:type="gramStart"/>
      <w:r w:rsidRPr="00FA3DF4">
        <w:rPr>
          <w:rFonts w:ascii="Times New Roman" w:eastAsia="@SimSun" w:hAnsi="Times New Roman" w:cs="Times New Roman"/>
          <w:sz w:val="24"/>
          <w:szCs w:val="24"/>
        </w:rPr>
        <w:t>In the event that</w:t>
      </w:r>
      <w:proofErr w:type="gramEnd"/>
      <w:r w:rsidRPr="00FA3DF4">
        <w:rPr>
          <w:rFonts w:ascii="Times New Roman" w:eastAsia="@SimSun" w:hAnsi="Times New Roman" w:cs="Times New Roman"/>
          <w:sz w:val="24"/>
          <w:szCs w:val="24"/>
        </w:rPr>
        <w:t xml:space="preserve"> new parts are not available, rebuilt parts and sub-assemblies are allowed </w:t>
      </w:r>
      <w:proofErr w:type="gramStart"/>
      <w:r w:rsidRPr="00FA3DF4">
        <w:rPr>
          <w:rFonts w:ascii="Times New Roman" w:eastAsia="@SimSun" w:hAnsi="Times New Roman" w:cs="Times New Roman"/>
          <w:sz w:val="24"/>
          <w:szCs w:val="24"/>
        </w:rPr>
        <w:t>provided that</w:t>
      </w:r>
      <w:proofErr w:type="gramEnd"/>
      <w:r w:rsidRPr="00FA3DF4">
        <w:rPr>
          <w:rFonts w:ascii="Times New Roman" w:eastAsia="@SimSun" w:hAnsi="Times New Roman" w:cs="Times New Roman"/>
          <w:sz w:val="24"/>
          <w:szCs w:val="24"/>
        </w:rPr>
        <w:t xml:space="preserve"> they are warranted to be free of defects for </w:t>
      </w:r>
      <w:proofErr w:type="gramStart"/>
      <w:r w:rsidRPr="00FA3DF4">
        <w:rPr>
          <w:rFonts w:ascii="Times New Roman" w:eastAsia="@SimSun" w:hAnsi="Times New Roman" w:cs="Times New Roman"/>
          <w:sz w:val="24"/>
          <w:szCs w:val="24"/>
        </w:rPr>
        <w:t>a period of time</w:t>
      </w:r>
      <w:proofErr w:type="gramEnd"/>
      <w:r w:rsidRPr="00FA3DF4">
        <w:rPr>
          <w:rFonts w:ascii="Times New Roman" w:eastAsia="@SimSun" w:hAnsi="Times New Roman" w:cs="Times New Roman"/>
          <w:sz w:val="24"/>
          <w:szCs w:val="24"/>
        </w:rPr>
        <w:t xml:space="preserve"> that meets or exceeds warranties of similar replacement parts. The contractor shall at their expense, replace all worn or defective parts necessary to restore the equipment to 100% operational condition as specified by the OEM.  Vendor is not responsible for consumable items. The contractor shall specifically annotate on the final Field Service report the use and identification of </w:t>
      </w:r>
      <w:r w:rsidR="001D486A" w:rsidRPr="00FA3DF4">
        <w:rPr>
          <w:rFonts w:ascii="Times New Roman" w:eastAsia="@SimSun" w:hAnsi="Times New Roman" w:cs="Times New Roman"/>
          <w:sz w:val="24"/>
          <w:szCs w:val="24"/>
        </w:rPr>
        <w:t>rebuild</w:t>
      </w:r>
      <w:r w:rsidRPr="00FA3DF4">
        <w:rPr>
          <w:rFonts w:ascii="Times New Roman" w:eastAsia="@SimSun" w:hAnsi="Times New Roman" w:cs="Times New Roman"/>
          <w:sz w:val="24"/>
          <w:szCs w:val="24"/>
        </w:rPr>
        <w:t xml:space="preserve"> parts and the period of warranty.  When discrepancies occur, the Government will make the final determination on whether a replacement part is of equal or better quality. Replacement parts must maintain the integrity of system / equipment certification to include compliance with any UL, AMA, Joint Commission (JC), manufacturer’s certifications or any other certifications as they apply.</w:t>
      </w:r>
    </w:p>
    <w:p w14:paraId="41753969" w14:textId="46F693DF" w:rsidR="00FA3DF4" w:rsidRPr="00FA3DF4" w:rsidRDefault="00FA3DF4" w:rsidP="00941161">
      <w:pPr>
        <w:rPr>
          <w:rFonts w:ascii="Times New Roman" w:eastAsia="@SimSun" w:hAnsi="Times New Roman" w:cs="Times New Roman"/>
          <w:sz w:val="24"/>
          <w:szCs w:val="24"/>
        </w:rPr>
      </w:pPr>
      <w:r w:rsidRPr="00FA3DF4">
        <w:rPr>
          <w:rFonts w:ascii="Times New Roman" w:eastAsia="@SimSun" w:hAnsi="Times New Roman" w:cs="Times New Roman"/>
          <w:sz w:val="24"/>
          <w:szCs w:val="24"/>
        </w:rPr>
        <w:t>2.</w:t>
      </w:r>
      <w:r w:rsidR="000609F6">
        <w:rPr>
          <w:rFonts w:ascii="Times New Roman" w:eastAsia="@SimSun" w:hAnsi="Times New Roman" w:cs="Times New Roman"/>
          <w:sz w:val="24"/>
          <w:szCs w:val="24"/>
        </w:rPr>
        <w:t>3</w:t>
      </w:r>
      <w:r w:rsidRPr="00FA3DF4">
        <w:rPr>
          <w:rFonts w:ascii="Times New Roman" w:eastAsia="@SimSun" w:hAnsi="Times New Roman" w:cs="Times New Roman"/>
          <w:sz w:val="24"/>
          <w:szCs w:val="24"/>
        </w:rPr>
        <w:t xml:space="preserve">.1 </w:t>
      </w:r>
      <w:r w:rsidR="000609F6">
        <w:rPr>
          <w:rFonts w:ascii="Times New Roman" w:eastAsia="@SimSun" w:hAnsi="Times New Roman" w:cs="Times New Roman"/>
          <w:sz w:val="24"/>
          <w:szCs w:val="24"/>
        </w:rPr>
        <w:tab/>
      </w:r>
      <w:r w:rsidRPr="00FA3DF4">
        <w:rPr>
          <w:rFonts w:ascii="Times New Roman" w:eastAsia="@SimSun" w:hAnsi="Times New Roman" w:cs="Times New Roman"/>
          <w:sz w:val="24"/>
          <w:szCs w:val="24"/>
        </w:rPr>
        <w:t xml:space="preserve">The contractor shall at their </w:t>
      </w:r>
      <w:r w:rsidR="001D486A" w:rsidRPr="00FA3DF4">
        <w:rPr>
          <w:rFonts w:ascii="Times New Roman" w:eastAsia="@SimSun" w:hAnsi="Times New Roman" w:cs="Times New Roman"/>
          <w:sz w:val="24"/>
          <w:szCs w:val="24"/>
        </w:rPr>
        <w:t>expense</w:t>
      </w:r>
      <w:r w:rsidRPr="00FA3DF4">
        <w:rPr>
          <w:rFonts w:ascii="Times New Roman" w:eastAsia="@SimSun" w:hAnsi="Times New Roman" w:cs="Times New Roman"/>
          <w:sz w:val="24"/>
          <w:szCs w:val="24"/>
        </w:rPr>
        <w:t xml:space="preserve"> replace all worn or defective parts necessary to restore the equipment to 100% operational condition as specified by the OEM. Vendor is not responsible for consumable items. </w:t>
      </w:r>
    </w:p>
    <w:p w14:paraId="2816CB23" w14:textId="3E2BCA72" w:rsidR="00FA3DF4" w:rsidRPr="00FA3DF4" w:rsidRDefault="00FA3DF4" w:rsidP="00941161">
      <w:pPr>
        <w:rPr>
          <w:rFonts w:ascii="Times New Roman" w:eastAsia="@SimSun" w:hAnsi="Times New Roman" w:cs="Times New Roman"/>
          <w:sz w:val="24"/>
          <w:szCs w:val="24"/>
        </w:rPr>
      </w:pPr>
      <w:r w:rsidRPr="00FA3DF4">
        <w:rPr>
          <w:rFonts w:ascii="Times New Roman" w:eastAsia="@SimSun" w:hAnsi="Times New Roman" w:cs="Times New Roman"/>
          <w:sz w:val="24"/>
          <w:szCs w:val="24"/>
        </w:rPr>
        <w:t>2.</w:t>
      </w:r>
      <w:r w:rsidR="000609F6">
        <w:rPr>
          <w:rFonts w:ascii="Times New Roman" w:eastAsia="@SimSun" w:hAnsi="Times New Roman" w:cs="Times New Roman"/>
          <w:sz w:val="24"/>
          <w:szCs w:val="24"/>
        </w:rPr>
        <w:t>3</w:t>
      </w:r>
      <w:r w:rsidRPr="00FA3DF4">
        <w:rPr>
          <w:rFonts w:ascii="Times New Roman" w:eastAsia="@SimSun" w:hAnsi="Times New Roman" w:cs="Times New Roman"/>
          <w:sz w:val="24"/>
          <w:szCs w:val="24"/>
        </w:rPr>
        <w:t xml:space="preserve">.2  </w:t>
      </w:r>
      <w:r w:rsidR="00204982">
        <w:rPr>
          <w:rFonts w:ascii="Times New Roman" w:eastAsia="@SimSun" w:hAnsi="Times New Roman" w:cs="Times New Roman"/>
          <w:sz w:val="24"/>
          <w:szCs w:val="24"/>
        </w:rPr>
        <w:tab/>
      </w:r>
      <w:r w:rsidRPr="00FA3DF4">
        <w:rPr>
          <w:rFonts w:ascii="Times New Roman" w:eastAsia="@SimSun" w:hAnsi="Times New Roman" w:cs="Times New Roman"/>
          <w:sz w:val="24"/>
          <w:szCs w:val="24"/>
        </w:rPr>
        <w:t>Contractor installed replacement parts shall become the property of the Government and the replaced malfunctioning part shall become the property of the contractor. Replaced items shall be properly disposed of at no additional cost to the Government (contractor to pay all “environmental fees” where required).</w:t>
      </w:r>
    </w:p>
    <w:p w14:paraId="0D7BC593" w14:textId="7DCD3EA0" w:rsidR="00FA3DF4" w:rsidRPr="00FA3DF4" w:rsidRDefault="00FA3DF4" w:rsidP="00204982">
      <w:pPr>
        <w:rPr>
          <w:rFonts w:ascii="Times New Roman" w:eastAsia="@SimSun" w:hAnsi="Times New Roman" w:cs="Times New Roman"/>
          <w:sz w:val="24"/>
          <w:szCs w:val="24"/>
        </w:rPr>
      </w:pPr>
      <w:r w:rsidRPr="00FA3DF4">
        <w:rPr>
          <w:rFonts w:ascii="Times New Roman" w:eastAsia="@SimSun" w:hAnsi="Times New Roman" w:cs="Times New Roman"/>
          <w:sz w:val="24"/>
          <w:szCs w:val="24"/>
        </w:rPr>
        <w:t>2.</w:t>
      </w:r>
      <w:r w:rsidR="000609F6">
        <w:rPr>
          <w:rFonts w:ascii="Times New Roman" w:eastAsia="@SimSun" w:hAnsi="Times New Roman" w:cs="Times New Roman"/>
          <w:sz w:val="24"/>
          <w:szCs w:val="24"/>
        </w:rPr>
        <w:t>3</w:t>
      </w:r>
      <w:r w:rsidRPr="00FA3DF4">
        <w:rPr>
          <w:rFonts w:ascii="Times New Roman" w:eastAsia="@SimSun" w:hAnsi="Times New Roman" w:cs="Times New Roman"/>
          <w:sz w:val="24"/>
          <w:szCs w:val="24"/>
        </w:rPr>
        <w:t xml:space="preserve">.3 Contractor’s pricing shall be inclusive of all </w:t>
      </w:r>
      <w:r w:rsidR="001D486A" w:rsidRPr="00FA3DF4">
        <w:rPr>
          <w:rFonts w:ascii="Times New Roman" w:eastAsia="@SimSun" w:hAnsi="Times New Roman" w:cs="Times New Roman"/>
          <w:sz w:val="24"/>
          <w:szCs w:val="24"/>
        </w:rPr>
        <w:t>costs</w:t>
      </w:r>
      <w:r w:rsidRPr="00FA3DF4">
        <w:rPr>
          <w:rFonts w:ascii="Times New Roman" w:eastAsia="@SimSun" w:hAnsi="Times New Roman" w:cs="Times New Roman"/>
          <w:sz w:val="24"/>
          <w:szCs w:val="24"/>
        </w:rPr>
        <w:t xml:space="preserve"> including parts, labor, travel and shipping, unless otherwise indicated.  </w:t>
      </w:r>
    </w:p>
    <w:p w14:paraId="6057534B" w14:textId="77777777" w:rsidR="00FA3DF4" w:rsidRPr="00FA3DF4" w:rsidRDefault="00FA3DF4" w:rsidP="000609F6">
      <w:pPr>
        <w:spacing w:after="0"/>
        <w:rPr>
          <w:rFonts w:ascii="Times New Roman" w:eastAsia="@SimSun" w:hAnsi="Times New Roman" w:cs="Times New Roman"/>
          <w:sz w:val="24"/>
          <w:szCs w:val="24"/>
        </w:rPr>
      </w:pPr>
    </w:p>
    <w:p w14:paraId="7AC62F43" w14:textId="31025513" w:rsidR="000609F6" w:rsidRDefault="00FA3DF4" w:rsidP="00941161">
      <w:pPr>
        <w:rPr>
          <w:rFonts w:ascii="Times New Roman" w:eastAsia="@SimSun" w:hAnsi="Times New Roman" w:cs="Times New Roman"/>
          <w:sz w:val="24"/>
          <w:szCs w:val="24"/>
        </w:rPr>
      </w:pPr>
      <w:r w:rsidRPr="00FA3DF4">
        <w:rPr>
          <w:rFonts w:ascii="Times New Roman" w:eastAsia="@SimSun" w:hAnsi="Times New Roman" w:cs="Times New Roman"/>
          <w:sz w:val="24"/>
          <w:szCs w:val="24"/>
        </w:rPr>
        <w:t>2.</w:t>
      </w:r>
      <w:r w:rsidR="000609F6">
        <w:rPr>
          <w:rFonts w:ascii="Times New Roman" w:eastAsia="@SimSun" w:hAnsi="Times New Roman" w:cs="Times New Roman"/>
          <w:sz w:val="24"/>
          <w:szCs w:val="24"/>
        </w:rPr>
        <w:t>3</w:t>
      </w:r>
      <w:r w:rsidRPr="00FA3DF4">
        <w:rPr>
          <w:rFonts w:ascii="Times New Roman" w:eastAsia="@SimSun" w:hAnsi="Times New Roman" w:cs="Times New Roman"/>
          <w:sz w:val="24"/>
          <w:szCs w:val="24"/>
        </w:rPr>
        <w:t xml:space="preserve">.4 </w:t>
      </w:r>
      <w:r w:rsidR="000609F6">
        <w:rPr>
          <w:rFonts w:ascii="Times New Roman" w:eastAsia="@SimSun" w:hAnsi="Times New Roman" w:cs="Times New Roman"/>
          <w:sz w:val="24"/>
          <w:szCs w:val="24"/>
        </w:rPr>
        <w:tab/>
      </w:r>
      <w:r w:rsidRPr="00FA3DF4">
        <w:rPr>
          <w:rFonts w:ascii="Times New Roman" w:eastAsia="@SimSun" w:hAnsi="Times New Roman" w:cs="Times New Roman"/>
          <w:sz w:val="24"/>
          <w:szCs w:val="24"/>
        </w:rPr>
        <w:t>Freight, postage, and storage charges associated with shipment and receipt of replacement parts, and the return of parts shall be the responsibility of the contractor.</w:t>
      </w:r>
    </w:p>
    <w:p w14:paraId="35224F1F" w14:textId="01879FC0" w:rsidR="000609F6"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4</w:t>
      </w:r>
      <w:r w:rsidRPr="000609F6">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sidRPr="000609F6">
        <w:rPr>
          <w:rFonts w:ascii="Times New Roman" w:eastAsia="@SimSun" w:hAnsi="Times New Roman" w:cs="Times New Roman"/>
          <w:b/>
          <w:bCs/>
          <w:sz w:val="24"/>
          <w:szCs w:val="24"/>
        </w:rPr>
        <w:t>Software:</w:t>
      </w:r>
      <w:r w:rsidRPr="000609F6">
        <w:rPr>
          <w:rFonts w:ascii="Times New Roman" w:eastAsia="@SimSun" w:hAnsi="Times New Roman" w:cs="Times New Roman"/>
          <w:sz w:val="24"/>
          <w:szCs w:val="24"/>
        </w:rPr>
        <w:t xml:space="preserve"> The contractor must include software revisions and updates (field service changes), which are required due to FDA, or manufacturer announced safety-hazard recall, to include FDA Year 2000 Compliance Directive, as part of the contract at no additional cost to the Government.  Updates shall be performed as soon as possible after release, but no later than the first scheduled Preventative Maintenance Inspection after release. For any updates that have been identified as </w:t>
      </w:r>
      <w:r w:rsidR="001D486A" w:rsidRPr="000609F6">
        <w:rPr>
          <w:rFonts w:ascii="Times New Roman" w:eastAsia="@SimSun" w:hAnsi="Times New Roman" w:cs="Times New Roman"/>
          <w:sz w:val="24"/>
          <w:szCs w:val="24"/>
        </w:rPr>
        <w:t>critical or</w:t>
      </w:r>
      <w:r w:rsidRPr="000609F6">
        <w:rPr>
          <w:rFonts w:ascii="Times New Roman" w:eastAsia="@SimSun" w:hAnsi="Times New Roman" w:cs="Times New Roman"/>
          <w:sz w:val="24"/>
          <w:szCs w:val="24"/>
        </w:rPr>
        <w:t xml:space="preserve"> required for the proper operation of equipment by the OEM, contractor shall provide installation within 30 days of release regardless of preventative maintenance schedules.  </w:t>
      </w:r>
    </w:p>
    <w:p w14:paraId="029ACE63" w14:textId="2A27455C" w:rsidR="000609F6"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lastRenderedPageBreak/>
        <w:t>2.</w:t>
      </w:r>
      <w:r w:rsidR="00204982">
        <w:rPr>
          <w:rFonts w:ascii="Times New Roman" w:eastAsia="@SimSun" w:hAnsi="Times New Roman" w:cs="Times New Roman"/>
          <w:sz w:val="24"/>
          <w:szCs w:val="24"/>
        </w:rPr>
        <w:t>5</w:t>
      </w:r>
      <w:r w:rsidRPr="000609F6">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sidRPr="000609F6">
        <w:rPr>
          <w:rFonts w:ascii="Times New Roman" w:eastAsia="@SimSun" w:hAnsi="Times New Roman" w:cs="Times New Roman"/>
          <w:b/>
          <w:bCs/>
          <w:sz w:val="24"/>
          <w:szCs w:val="24"/>
        </w:rPr>
        <w:t>Removal of Government Property.</w:t>
      </w:r>
      <w:r w:rsidRPr="000609F6">
        <w:rPr>
          <w:rFonts w:ascii="Times New Roman" w:eastAsia="@SimSun" w:hAnsi="Times New Roman" w:cs="Times New Roman"/>
          <w:sz w:val="24"/>
          <w:szCs w:val="24"/>
        </w:rPr>
        <w:t xml:space="preserve"> Whenever the repair of equipment cannot be performed at the Government site as determined by the contractor, the contractor shall notify BME who will </w:t>
      </w:r>
      <w:proofErr w:type="gramStart"/>
      <w:r w:rsidRPr="000609F6">
        <w:rPr>
          <w:rFonts w:ascii="Times New Roman" w:eastAsia="@SimSun" w:hAnsi="Times New Roman" w:cs="Times New Roman"/>
          <w:sz w:val="24"/>
          <w:szCs w:val="24"/>
        </w:rPr>
        <w:t>make arrangements</w:t>
      </w:r>
      <w:proofErr w:type="gramEnd"/>
      <w:r w:rsidRPr="000609F6">
        <w:rPr>
          <w:rFonts w:ascii="Times New Roman" w:eastAsia="@SimSun" w:hAnsi="Times New Roman" w:cs="Times New Roman"/>
          <w:sz w:val="24"/>
          <w:szCs w:val="24"/>
        </w:rPr>
        <w:t xml:space="preserve"> for the contractor to remove the item </w:t>
      </w:r>
      <w:r w:rsidR="001D486A" w:rsidRPr="000609F6">
        <w:rPr>
          <w:rFonts w:ascii="Times New Roman" w:eastAsia="@SimSun" w:hAnsi="Times New Roman" w:cs="Times New Roman"/>
          <w:sz w:val="24"/>
          <w:szCs w:val="24"/>
        </w:rPr>
        <w:t>from</w:t>
      </w:r>
      <w:r w:rsidRPr="000609F6">
        <w:rPr>
          <w:rFonts w:ascii="Times New Roman" w:eastAsia="@SimSun" w:hAnsi="Times New Roman" w:cs="Times New Roman"/>
          <w:sz w:val="24"/>
          <w:szCs w:val="24"/>
        </w:rPr>
        <w:t xml:space="preserve"> the contractor’s designated site. The contractor may be required to sign a </w:t>
      </w:r>
      <w:proofErr w:type="gramStart"/>
      <w:r w:rsidRPr="000609F6">
        <w:rPr>
          <w:rFonts w:ascii="Times New Roman" w:eastAsia="@SimSun" w:hAnsi="Times New Roman" w:cs="Times New Roman"/>
          <w:sz w:val="24"/>
          <w:szCs w:val="24"/>
        </w:rPr>
        <w:t>Government</w:t>
      </w:r>
      <w:proofErr w:type="gramEnd"/>
      <w:r w:rsidRPr="000609F6">
        <w:rPr>
          <w:rFonts w:ascii="Times New Roman" w:eastAsia="@SimSun" w:hAnsi="Times New Roman" w:cs="Times New Roman"/>
          <w:sz w:val="24"/>
          <w:szCs w:val="24"/>
        </w:rPr>
        <w:t xml:space="preserve"> form accepting responsibility for the Government equipment. The contractor shall provide a detailed description of removed items.  For associated items / accessories, </w:t>
      </w:r>
      <w:proofErr w:type="gramStart"/>
      <w:r w:rsidRPr="000609F6">
        <w:rPr>
          <w:rFonts w:ascii="Times New Roman" w:eastAsia="@SimSun" w:hAnsi="Times New Roman" w:cs="Times New Roman"/>
          <w:sz w:val="24"/>
          <w:szCs w:val="24"/>
        </w:rPr>
        <w:t>contractor to provide</w:t>
      </w:r>
      <w:proofErr w:type="gramEnd"/>
      <w:r w:rsidRPr="000609F6">
        <w:rPr>
          <w:rFonts w:ascii="Times New Roman" w:eastAsia="@SimSun" w:hAnsi="Times New Roman" w:cs="Times New Roman"/>
          <w:sz w:val="24"/>
          <w:szCs w:val="24"/>
        </w:rPr>
        <w:t xml:space="preserve"> a detailed description and quantities of items to be removed.  Description to include as a minimum manufacturers serial numbers and equipment control number (ECN) of all equipment / items removed. </w:t>
      </w:r>
      <w:proofErr w:type="gramStart"/>
      <w:r w:rsidRPr="000609F6">
        <w:rPr>
          <w:rFonts w:ascii="Times New Roman" w:eastAsia="@SimSun" w:hAnsi="Times New Roman" w:cs="Times New Roman"/>
          <w:sz w:val="24"/>
          <w:szCs w:val="24"/>
        </w:rPr>
        <w:t>In the event that</w:t>
      </w:r>
      <w:proofErr w:type="gramEnd"/>
      <w:r w:rsidRPr="000609F6">
        <w:rPr>
          <w:rFonts w:ascii="Times New Roman" w:eastAsia="@SimSun" w:hAnsi="Times New Roman" w:cs="Times New Roman"/>
          <w:sz w:val="24"/>
          <w:szCs w:val="24"/>
        </w:rPr>
        <w:t xml:space="preserve"> items / sub-assemblies / accessories are repaired via “Repair by Replacement” a detailed description of replaced items is to be included upon return of repaired components. </w:t>
      </w:r>
    </w:p>
    <w:p w14:paraId="3CB1D487" w14:textId="477A9436" w:rsidR="00204982"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 xml:space="preserve"> 2.</w:t>
      </w:r>
      <w:r w:rsidR="00204982">
        <w:rPr>
          <w:rFonts w:ascii="Times New Roman" w:eastAsia="@SimSun" w:hAnsi="Times New Roman" w:cs="Times New Roman"/>
          <w:sz w:val="24"/>
          <w:szCs w:val="24"/>
        </w:rPr>
        <w:t>5</w:t>
      </w:r>
      <w:r w:rsidRPr="000609F6">
        <w:rPr>
          <w:rFonts w:ascii="Times New Roman" w:eastAsia="@SimSun" w:hAnsi="Times New Roman" w:cs="Times New Roman"/>
          <w:sz w:val="24"/>
          <w:szCs w:val="24"/>
        </w:rPr>
        <w:t xml:space="preserve">.1 </w:t>
      </w:r>
      <w:r>
        <w:rPr>
          <w:rFonts w:ascii="Times New Roman" w:eastAsia="@SimSun" w:hAnsi="Times New Roman" w:cs="Times New Roman"/>
          <w:sz w:val="24"/>
          <w:szCs w:val="24"/>
        </w:rPr>
        <w:tab/>
      </w:r>
      <w:r w:rsidRPr="000609F6">
        <w:rPr>
          <w:rFonts w:ascii="Times New Roman" w:eastAsia="@SimSun" w:hAnsi="Times New Roman" w:cs="Times New Roman"/>
          <w:sz w:val="24"/>
          <w:szCs w:val="24"/>
        </w:rPr>
        <w:t>All charges resulting from a contractor determined requirement to transport Government owned property, covered by this contract, to and from an alternate repair location shall be the responsibility of the contractor.</w:t>
      </w:r>
    </w:p>
    <w:p w14:paraId="06E07748" w14:textId="4494B395" w:rsidR="000609F6" w:rsidRPr="000609F6" w:rsidRDefault="000609F6" w:rsidP="000609F6">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6</w:t>
      </w:r>
      <w:r w:rsidRPr="000609F6">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sidRPr="000609F6">
        <w:rPr>
          <w:rFonts w:ascii="Times New Roman" w:eastAsia="@SimSun" w:hAnsi="Times New Roman" w:cs="Times New Roman"/>
          <w:b/>
          <w:bCs/>
          <w:sz w:val="24"/>
          <w:szCs w:val="24"/>
        </w:rPr>
        <w:t>Equipment Modification Upgrades</w:t>
      </w:r>
      <w:r w:rsidRPr="000609F6">
        <w:rPr>
          <w:rFonts w:ascii="Times New Roman" w:eastAsia="@SimSun" w:hAnsi="Times New Roman" w:cs="Times New Roman"/>
          <w:sz w:val="24"/>
          <w:szCs w:val="24"/>
        </w:rPr>
        <w:t>. The contractor shall only incorporate OEM specified modifications, alterations and upgrades. Approval shall be obtained from BME prior to the contractor installation of any modification, alteration, or upgrades.</w:t>
      </w:r>
    </w:p>
    <w:p w14:paraId="5818AC27" w14:textId="17BA3E69" w:rsidR="000609F6"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6</w:t>
      </w:r>
      <w:r w:rsidRPr="000609F6">
        <w:rPr>
          <w:rFonts w:ascii="Times New Roman" w:eastAsia="@SimSun" w:hAnsi="Times New Roman" w:cs="Times New Roman"/>
          <w:sz w:val="24"/>
          <w:szCs w:val="24"/>
        </w:rPr>
        <w:t xml:space="preserve">.1 </w:t>
      </w:r>
      <w:r w:rsidR="00204982">
        <w:rPr>
          <w:rFonts w:ascii="Times New Roman" w:eastAsia="@SimSun" w:hAnsi="Times New Roman" w:cs="Times New Roman"/>
          <w:sz w:val="24"/>
          <w:szCs w:val="24"/>
        </w:rPr>
        <w:tab/>
      </w:r>
      <w:r w:rsidRPr="000609F6">
        <w:rPr>
          <w:rFonts w:ascii="Times New Roman" w:eastAsia="@SimSun" w:hAnsi="Times New Roman" w:cs="Times New Roman"/>
          <w:sz w:val="24"/>
          <w:szCs w:val="24"/>
        </w:rPr>
        <w:t>The contractor shall maintain contact with the OEM to determine the requirement for field modifications and to ensure accomplishment of these modifications in accordance with the time schedule set forth by the OEM.</w:t>
      </w:r>
    </w:p>
    <w:p w14:paraId="70E62EA2" w14:textId="5EF90F78" w:rsidR="000609F6"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6</w:t>
      </w:r>
      <w:r w:rsidRPr="000609F6">
        <w:rPr>
          <w:rFonts w:ascii="Times New Roman" w:eastAsia="@SimSun" w:hAnsi="Times New Roman" w:cs="Times New Roman"/>
          <w:sz w:val="24"/>
          <w:szCs w:val="24"/>
        </w:rPr>
        <w:t xml:space="preserve">.2 </w:t>
      </w:r>
      <w:r w:rsidR="00204982">
        <w:rPr>
          <w:rFonts w:ascii="Times New Roman" w:eastAsia="@SimSun" w:hAnsi="Times New Roman" w:cs="Times New Roman"/>
          <w:sz w:val="24"/>
          <w:szCs w:val="24"/>
        </w:rPr>
        <w:tab/>
      </w:r>
      <w:r w:rsidRPr="000609F6">
        <w:rPr>
          <w:rFonts w:ascii="Times New Roman" w:eastAsia="@SimSun" w:hAnsi="Times New Roman" w:cs="Times New Roman"/>
          <w:sz w:val="24"/>
          <w:szCs w:val="24"/>
        </w:rPr>
        <w:t>The Government shall not alter the system without prior notification to the contractor.</w:t>
      </w:r>
    </w:p>
    <w:p w14:paraId="64A62CEC" w14:textId="13D359D2" w:rsidR="000609F6" w:rsidRPr="000609F6"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6</w:t>
      </w:r>
      <w:r w:rsidRPr="000609F6">
        <w:rPr>
          <w:rFonts w:ascii="Times New Roman" w:eastAsia="@SimSun" w:hAnsi="Times New Roman" w:cs="Times New Roman"/>
          <w:sz w:val="24"/>
          <w:szCs w:val="24"/>
        </w:rPr>
        <w:t xml:space="preserve">.3 </w:t>
      </w:r>
      <w:r w:rsidR="00204982">
        <w:rPr>
          <w:rFonts w:ascii="Times New Roman" w:eastAsia="@SimSun" w:hAnsi="Times New Roman" w:cs="Times New Roman"/>
          <w:sz w:val="24"/>
          <w:szCs w:val="24"/>
        </w:rPr>
        <w:tab/>
      </w:r>
      <w:r w:rsidRPr="000609F6">
        <w:rPr>
          <w:rFonts w:ascii="Times New Roman" w:eastAsia="@SimSun" w:hAnsi="Times New Roman" w:cs="Times New Roman"/>
          <w:sz w:val="24"/>
          <w:szCs w:val="24"/>
        </w:rPr>
        <w:t xml:space="preserve">The contractor at no additional cost shall provide software updates to the Government.  Installation of updates will be left to the discretion of the Government. All supplied software is to be warranted current and free of defects such as viruses.  </w:t>
      </w:r>
    </w:p>
    <w:p w14:paraId="561633F2" w14:textId="6B0BE65A" w:rsidR="000609F6" w:rsidRPr="000609F6" w:rsidRDefault="000609F6" w:rsidP="000609F6">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7</w:t>
      </w:r>
      <w:r w:rsidRPr="000609F6">
        <w:rPr>
          <w:rFonts w:ascii="Times New Roman" w:eastAsia="@SimSun" w:hAnsi="Times New Roman" w:cs="Times New Roman"/>
          <w:sz w:val="24"/>
          <w:szCs w:val="24"/>
        </w:rPr>
        <w:t xml:space="preserve"> </w:t>
      </w:r>
      <w:r w:rsidR="00204982">
        <w:rPr>
          <w:rFonts w:ascii="Times New Roman" w:eastAsia="@SimSun" w:hAnsi="Times New Roman" w:cs="Times New Roman"/>
          <w:sz w:val="24"/>
          <w:szCs w:val="24"/>
        </w:rPr>
        <w:tab/>
      </w:r>
      <w:r w:rsidRPr="00204982">
        <w:rPr>
          <w:rFonts w:ascii="Times New Roman" w:eastAsia="@SimSun" w:hAnsi="Times New Roman" w:cs="Times New Roman"/>
          <w:b/>
          <w:bCs/>
          <w:sz w:val="24"/>
          <w:szCs w:val="24"/>
        </w:rPr>
        <w:t>Service beyond the Scope of the Contract.</w:t>
      </w:r>
      <w:r w:rsidRPr="000609F6">
        <w:rPr>
          <w:rFonts w:ascii="Times New Roman" w:eastAsia="@SimSun" w:hAnsi="Times New Roman" w:cs="Times New Roman"/>
          <w:sz w:val="24"/>
          <w:szCs w:val="24"/>
        </w:rPr>
        <w:t xml:space="preserve"> The contractor shall immediately, but not later than 24 consecutive hours after discovery, notify BME, in writing, of the existence or the development of any defects in, or repair required to the scheduled equipment, which the contractor considers they are not responsible for under the terms of this contract.</w:t>
      </w:r>
    </w:p>
    <w:p w14:paraId="2CD3BF6E" w14:textId="77777777" w:rsidR="000609F6" w:rsidRPr="000609F6" w:rsidRDefault="000609F6" w:rsidP="00204982">
      <w:pPr>
        <w:spacing w:after="0"/>
        <w:rPr>
          <w:rFonts w:ascii="Times New Roman" w:eastAsia="@SimSun" w:hAnsi="Times New Roman" w:cs="Times New Roman"/>
          <w:sz w:val="24"/>
          <w:szCs w:val="24"/>
        </w:rPr>
      </w:pPr>
    </w:p>
    <w:p w14:paraId="1BE00FCD" w14:textId="76A5C393" w:rsidR="00204982" w:rsidRDefault="000609F6" w:rsidP="00941161">
      <w:pPr>
        <w:rPr>
          <w:rFonts w:ascii="Times New Roman" w:eastAsia="@SimSun" w:hAnsi="Times New Roman" w:cs="Times New Roman"/>
          <w:sz w:val="24"/>
          <w:szCs w:val="24"/>
        </w:rPr>
      </w:pPr>
      <w:r w:rsidRPr="000609F6">
        <w:rPr>
          <w:rFonts w:ascii="Times New Roman" w:eastAsia="@SimSun" w:hAnsi="Times New Roman" w:cs="Times New Roman"/>
          <w:sz w:val="24"/>
          <w:szCs w:val="24"/>
        </w:rPr>
        <w:t>2.</w:t>
      </w:r>
      <w:r w:rsidR="00204982">
        <w:rPr>
          <w:rFonts w:ascii="Times New Roman" w:eastAsia="@SimSun" w:hAnsi="Times New Roman" w:cs="Times New Roman"/>
          <w:sz w:val="24"/>
          <w:szCs w:val="24"/>
        </w:rPr>
        <w:t>7</w:t>
      </w:r>
      <w:r w:rsidRPr="000609F6">
        <w:rPr>
          <w:rFonts w:ascii="Times New Roman" w:eastAsia="@SimSun" w:hAnsi="Times New Roman" w:cs="Times New Roman"/>
          <w:sz w:val="24"/>
          <w:szCs w:val="24"/>
        </w:rPr>
        <w:t xml:space="preserve">.1 </w:t>
      </w:r>
      <w:r w:rsidR="00204982">
        <w:rPr>
          <w:rFonts w:ascii="Times New Roman" w:eastAsia="@SimSun" w:hAnsi="Times New Roman" w:cs="Times New Roman"/>
          <w:sz w:val="24"/>
          <w:szCs w:val="24"/>
        </w:rPr>
        <w:tab/>
      </w:r>
      <w:r w:rsidRPr="000609F6">
        <w:rPr>
          <w:rFonts w:ascii="Times New Roman" w:eastAsia="@SimSun" w:hAnsi="Times New Roman" w:cs="Times New Roman"/>
          <w:sz w:val="24"/>
          <w:szCs w:val="24"/>
        </w:rPr>
        <w:t xml:space="preserve">At the same time </w:t>
      </w:r>
      <w:proofErr w:type="gramStart"/>
      <w:r w:rsidRPr="000609F6">
        <w:rPr>
          <w:rFonts w:ascii="Times New Roman" w:eastAsia="@SimSun" w:hAnsi="Times New Roman" w:cs="Times New Roman"/>
          <w:sz w:val="24"/>
          <w:szCs w:val="24"/>
        </w:rPr>
        <w:t>of</w:t>
      </w:r>
      <w:proofErr w:type="gramEnd"/>
      <w:r w:rsidRPr="000609F6">
        <w:rPr>
          <w:rFonts w:ascii="Times New Roman" w:eastAsia="@SimSun" w:hAnsi="Times New Roman" w:cs="Times New Roman"/>
          <w:sz w:val="24"/>
          <w:szCs w:val="24"/>
        </w:rPr>
        <w:t xml:space="preserve"> the notification, the contractor shall furnish BME with written estimate of the cost to make the necessary repairs. Repairs considered by the contracting Officer to be outside the scope of this contract shall not be covered under this </w:t>
      </w:r>
      <w:r w:rsidR="001D486A" w:rsidRPr="000609F6">
        <w:rPr>
          <w:rFonts w:ascii="Times New Roman" w:eastAsia="@SimSun" w:hAnsi="Times New Roman" w:cs="Times New Roman"/>
          <w:sz w:val="24"/>
          <w:szCs w:val="24"/>
        </w:rPr>
        <w:t>contract but</w:t>
      </w:r>
      <w:r w:rsidRPr="000609F6">
        <w:rPr>
          <w:rFonts w:ascii="Times New Roman" w:eastAsia="@SimSun" w:hAnsi="Times New Roman" w:cs="Times New Roman"/>
          <w:sz w:val="24"/>
          <w:szCs w:val="24"/>
        </w:rPr>
        <w:t xml:space="preserve"> shall be ordered under a separate purchase order.</w:t>
      </w:r>
    </w:p>
    <w:p w14:paraId="3467FB80" w14:textId="08D355AA" w:rsidR="00204982" w:rsidRPr="00204982" w:rsidRDefault="00204982" w:rsidP="00941161">
      <w:pPr>
        <w:rPr>
          <w:rFonts w:ascii="Times New Roman" w:eastAsia="@SimSun" w:hAnsi="Times New Roman" w:cs="Times New Roman"/>
          <w:sz w:val="24"/>
          <w:szCs w:val="24"/>
        </w:rPr>
      </w:pPr>
      <w:r w:rsidRPr="00204982">
        <w:rPr>
          <w:rFonts w:ascii="Times New Roman" w:eastAsia="@SimSun" w:hAnsi="Times New Roman" w:cs="Times New Roman"/>
          <w:sz w:val="24"/>
          <w:szCs w:val="24"/>
        </w:rPr>
        <w:t>2.</w:t>
      </w:r>
      <w:r>
        <w:rPr>
          <w:rFonts w:ascii="Times New Roman" w:eastAsia="@SimSun" w:hAnsi="Times New Roman" w:cs="Times New Roman"/>
          <w:sz w:val="24"/>
          <w:szCs w:val="24"/>
        </w:rPr>
        <w:t>8</w:t>
      </w:r>
      <w:r w:rsidRPr="00204982">
        <w:rPr>
          <w:rFonts w:ascii="Times New Roman" w:eastAsia="@SimSun" w:hAnsi="Times New Roman" w:cs="Times New Roman"/>
          <w:sz w:val="24"/>
          <w:szCs w:val="24"/>
        </w:rPr>
        <w:t xml:space="preserve">  </w:t>
      </w:r>
      <w:r>
        <w:rPr>
          <w:rFonts w:ascii="Times New Roman" w:eastAsia="@SimSun" w:hAnsi="Times New Roman" w:cs="Times New Roman"/>
          <w:sz w:val="24"/>
          <w:szCs w:val="24"/>
        </w:rPr>
        <w:tab/>
      </w:r>
      <w:r w:rsidRPr="00204982">
        <w:rPr>
          <w:rFonts w:ascii="Times New Roman" w:eastAsia="@SimSun" w:hAnsi="Times New Roman" w:cs="Times New Roman"/>
          <w:b/>
          <w:bCs/>
          <w:sz w:val="24"/>
          <w:szCs w:val="24"/>
        </w:rPr>
        <w:t>Base Access.</w:t>
      </w:r>
      <w:r w:rsidRPr="00204982">
        <w:rPr>
          <w:rFonts w:ascii="Times New Roman" w:eastAsia="@SimSun" w:hAnsi="Times New Roman" w:cs="Times New Roman"/>
          <w:sz w:val="24"/>
          <w:szCs w:val="24"/>
        </w:rPr>
        <w:t xml:space="preserve"> Vendors and contractors will apply for, and maintain, base access. This can be done at </w:t>
      </w:r>
      <w:hyperlink r:id="rId12" w:history="1">
        <w:r w:rsidR="00D96FB0" w:rsidRPr="00791F26">
          <w:rPr>
            <w:rStyle w:val="Hyperlink"/>
            <w:rFonts w:ascii="Times New Roman" w:eastAsia="@SimSun" w:hAnsi="Times New Roman" w:cs="Times New Roman"/>
            <w:sz w:val="24"/>
            <w:szCs w:val="24"/>
          </w:rPr>
          <w:t>https://dbids-global.dmdc.mil/home/</w:t>
        </w:r>
      </w:hyperlink>
      <w:r w:rsidRPr="00204982">
        <w:rPr>
          <w:rFonts w:ascii="Times New Roman" w:eastAsia="@SimSun" w:hAnsi="Times New Roman" w:cs="Times New Roman"/>
          <w:sz w:val="24"/>
          <w:szCs w:val="24"/>
        </w:rPr>
        <w:t xml:space="preserve">. Vendors and contractors will also complete form SECNAV 5512/1 and submit to BME points of contacts Mr. Benjamin Lee </w:t>
      </w:r>
      <w:hyperlink r:id="rId13" w:history="1">
        <w:r w:rsidR="00D96FB0" w:rsidRPr="00791F26">
          <w:rPr>
            <w:rStyle w:val="Hyperlink"/>
            <w:rFonts w:ascii="Times New Roman" w:eastAsia="@SimSun" w:hAnsi="Times New Roman" w:cs="Times New Roman"/>
            <w:sz w:val="24"/>
            <w:szCs w:val="24"/>
          </w:rPr>
          <w:t>benjamin.c.lee8.civ@health.mil</w:t>
        </w:r>
      </w:hyperlink>
      <w:r w:rsidRPr="00204982">
        <w:rPr>
          <w:rFonts w:ascii="Times New Roman" w:eastAsia="@SimSun" w:hAnsi="Times New Roman" w:cs="Times New Roman"/>
          <w:sz w:val="24"/>
          <w:szCs w:val="24"/>
        </w:rPr>
        <w:t xml:space="preserve"> and HMC Malcolm Roberts </w:t>
      </w:r>
      <w:hyperlink r:id="rId14" w:history="1">
        <w:r w:rsidR="00D96FB0" w:rsidRPr="00791F26">
          <w:rPr>
            <w:rStyle w:val="Hyperlink"/>
            <w:rFonts w:ascii="Times New Roman" w:eastAsia="@SimSun" w:hAnsi="Times New Roman" w:cs="Times New Roman"/>
            <w:sz w:val="24"/>
            <w:szCs w:val="24"/>
          </w:rPr>
          <w:t>malcolm.j.roberts4.mil@health.mil</w:t>
        </w:r>
      </w:hyperlink>
      <w:r w:rsidR="00D96FB0">
        <w:rPr>
          <w:rFonts w:ascii="Times New Roman" w:eastAsia="@SimSun" w:hAnsi="Times New Roman" w:cs="Times New Roman"/>
          <w:sz w:val="24"/>
          <w:szCs w:val="24"/>
        </w:rPr>
        <w:t xml:space="preserve"> </w:t>
      </w:r>
      <w:r w:rsidRPr="00204982">
        <w:rPr>
          <w:rFonts w:ascii="Times New Roman" w:eastAsia="@SimSun" w:hAnsi="Times New Roman" w:cs="Times New Roman"/>
          <w:sz w:val="24"/>
          <w:szCs w:val="24"/>
        </w:rPr>
        <w:t>for processing.</w:t>
      </w:r>
    </w:p>
    <w:p w14:paraId="65449D42" w14:textId="2D4FF14D" w:rsidR="00204982" w:rsidRPr="00204982" w:rsidRDefault="00204982" w:rsidP="00941161">
      <w:pPr>
        <w:rPr>
          <w:rFonts w:ascii="Times New Roman" w:eastAsia="@SimSun" w:hAnsi="Times New Roman" w:cs="Times New Roman"/>
          <w:sz w:val="24"/>
          <w:szCs w:val="24"/>
        </w:rPr>
      </w:pPr>
      <w:r w:rsidRPr="00204982">
        <w:rPr>
          <w:rFonts w:ascii="Times New Roman" w:eastAsia="@SimSun" w:hAnsi="Times New Roman" w:cs="Times New Roman"/>
          <w:sz w:val="24"/>
          <w:szCs w:val="24"/>
        </w:rPr>
        <w:lastRenderedPageBreak/>
        <w:t>2.</w:t>
      </w:r>
      <w:r>
        <w:rPr>
          <w:rFonts w:ascii="Times New Roman" w:eastAsia="@SimSun" w:hAnsi="Times New Roman" w:cs="Times New Roman"/>
          <w:sz w:val="24"/>
          <w:szCs w:val="24"/>
        </w:rPr>
        <w:t>8</w:t>
      </w:r>
      <w:r w:rsidRPr="00204982">
        <w:rPr>
          <w:rFonts w:ascii="Times New Roman" w:eastAsia="@SimSun" w:hAnsi="Times New Roman" w:cs="Times New Roman"/>
          <w:sz w:val="24"/>
          <w:szCs w:val="24"/>
        </w:rPr>
        <w:t xml:space="preserve">.1  The contractor representative(s) at each site is encouraged to request a pre-maintenance inspection prior to the onset of the contract. As all apparent discrepancies must be identified upon submittal of quote, </w:t>
      </w:r>
      <w:proofErr w:type="gramStart"/>
      <w:r w:rsidRPr="00204982">
        <w:rPr>
          <w:rFonts w:ascii="Times New Roman" w:eastAsia="@SimSun" w:hAnsi="Times New Roman" w:cs="Times New Roman"/>
          <w:sz w:val="24"/>
          <w:szCs w:val="24"/>
        </w:rPr>
        <w:t>any and all</w:t>
      </w:r>
      <w:proofErr w:type="gramEnd"/>
      <w:r w:rsidRPr="00204982">
        <w:rPr>
          <w:rFonts w:ascii="Times New Roman" w:eastAsia="@SimSun" w:hAnsi="Times New Roman" w:cs="Times New Roman"/>
          <w:sz w:val="24"/>
          <w:szCs w:val="24"/>
        </w:rPr>
        <w:t xml:space="preserve"> claims must be received within 30 days of contract award or prior to contract start whichever occurs first. All non-apparent / hidden discrepancies must be identified no later than the first scheduled preventative maintenance. Any claims resulting from hidden defects must be received within 30 days of first scheduled preventative maintenance.   Any equipment found to be inoperable during this pre-maintenance inspection would be repaired using a separate purchase order. The cost of repairs shall not exceed contractor’s normal retail rate for required repairs. The government certifies that the equipment to be maintained under this contract will be in good operating condition on the effective date of this contract. </w:t>
      </w:r>
      <w:proofErr w:type="gramStart"/>
      <w:r w:rsidRPr="00204982">
        <w:rPr>
          <w:rFonts w:ascii="Times New Roman" w:eastAsia="@SimSun" w:hAnsi="Times New Roman" w:cs="Times New Roman"/>
          <w:sz w:val="24"/>
          <w:szCs w:val="24"/>
        </w:rPr>
        <w:t>For the purpose of</w:t>
      </w:r>
      <w:proofErr w:type="gramEnd"/>
      <w:r w:rsidRPr="00204982">
        <w:rPr>
          <w:rFonts w:ascii="Times New Roman" w:eastAsia="@SimSun" w:hAnsi="Times New Roman" w:cs="Times New Roman"/>
          <w:sz w:val="24"/>
          <w:szCs w:val="24"/>
        </w:rPr>
        <w:t xml:space="preserve"> this contract, the clause, “good operating condition” means the conditions necessary for the equipment to function as intended without corrective maintenance. The contractor agrees to leave the equipment in good operating condition at the expiration of this contract. During the final week of this contract, the Government will make final inspection of the equipment. Any correction of deficiencies noted during this inspection shall be resolved prior to contract end.  The Government reserves the right to request the repair (at no additional cost to the Government) of items identified with latten defects after contract termination, when it has been determined that defects </w:t>
      </w:r>
      <w:r w:rsidR="001D486A" w:rsidRPr="00204982">
        <w:rPr>
          <w:rFonts w:ascii="Times New Roman" w:eastAsia="@SimSun" w:hAnsi="Times New Roman" w:cs="Times New Roman"/>
          <w:sz w:val="24"/>
          <w:szCs w:val="24"/>
        </w:rPr>
        <w:t>are either</w:t>
      </w:r>
      <w:r w:rsidRPr="00204982">
        <w:rPr>
          <w:rFonts w:ascii="Times New Roman" w:eastAsia="@SimSun" w:hAnsi="Times New Roman" w:cs="Times New Roman"/>
          <w:sz w:val="24"/>
          <w:szCs w:val="24"/>
        </w:rPr>
        <w:t xml:space="preserve"> a result of contractor’s performance or should have been discovered during normal performance of work under this contract.  </w:t>
      </w:r>
    </w:p>
    <w:p w14:paraId="33EAE715" w14:textId="05C998F0" w:rsidR="007B7DBF" w:rsidRDefault="00204982">
      <w:pPr>
        <w:rPr>
          <w:rFonts w:ascii="Times New Roman" w:eastAsia="@SimSun" w:hAnsi="Times New Roman" w:cs="Times New Roman"/>
          <w:sz w:val="24"/>
          <w:szCs w:val="24"/>
        </w:rPr>
      </w:pPr>
      <w:r w:rsidRPr="00204982">
        <w:rPr>
          <w:rFonts w:ascii="Times New Roman" w:eastAsia="@SimSun" w:hAnsi="Times New Roman" w:cs="Times New Roman"/>
          <w:sz w:val="24"/>
          <w:szCs w:val="24"/>
        </w:rPr>
        <w:t>2.</w:t>
      </w:r>
      <w:r w:rsidR="00524459">
        <w:rPr>
          <w:rFonts w:ascii="Times New Roman" w:eastAsia="@SimSun" w:hAnsi="Times New Roman" w:cs="Times New Roman"/>
          <w:sz w:val="24"/>
          <w:szCs w:val="24"/>
        </w:rPr>
        <w:t>8</w:t>
      </w:r>
      <w:r w:rsidRPr="00204982">
        <w:rPr>
          <w:rFonts w:ascii="Times New Roman" w:eastAsia="@SimSun" w:hAnsi="Times New Roman" w:cs="Times New Roman"/>
          <w:sz w:val="24"/>
          <w:szCs w:val="24"/>
        </w:rPr>
        <w:t>.2  The Government will not be responsible for the damage or loss due to fire, theft, accident, or other disaster of contractor supplies, materials, or for the personal belongings brought onto Government property by contractor’s personnel.</w:t>
      </w:r>
    </w:p>
    <w:p w14:paraId="7ACD5C3C" w14:textId="33586192" w:rsidR="00524459" w:rsidRDefault="00524459">
      <w:pPr>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60A3F255" w14:textId="77777777" w:rsidR="00524459" w:rsidRPr="00524459" w:rsidRDefault="00524459">
      <w:pPr>
        <w:rPr>
          <w:rFonts w:ascii="Times New Roman" w:eastAsia="@SimSun" w:hAnsi="Times New Roman" w:cs="Times New Roman"/>
          <w:sz w:val="24"/>
          <w:szCs w:val="24"/>
        </w:rPr>
      </w:pPr>
    </w:p>
    <w:p w14:paraId="4301EC8D" w14:textId="77777777" w:rsidR="007B7DBF" w:rsidRPr="001B09DE" w:rsidRDefault="007B7DBF" w:rsidP="007B7D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kern w:val="0"/>
          <w:sz w:val="24"/>
          <w:szCs w:val="24"/>
          <w14:ligatures w14:val="none"/>
        </w:rPr>
      </w:pPr>
      <w:r w:rsidRPr="001B09DE">
        <w:rPr>
          <w:rFonts w:ascii="Times New Roman" w:eastAsia="Times New Roman" w:hAnsi="Times New Roman" w:cs="Times New Roman"/>
          <w:b/>
          <w:kern w:val="0"/>
          <w:sz w:val="24"/>
          <w:szCs w:val="24"/>
          <w14:ligatures w14:val="none"/>
        </w:rPr>
        <w:t>PART 3</w:t>
      </w:r>
    </w:p>
    <w:p w14:paraId="1863C2A0" w14:textId="1B336FB8" w:rsidR="007B7DBF" w:rsidRPr="00385148" w:rsidRDefault="007B7DBF" w:rsidP="003851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kern w:val="0"/>
          <w:sz w:val="24"/>
          <w:szCs w:val="24"/>
          <w14:ligatures w14:val="none"/>
        </w:rPr>
      </w:pPr>
      <w:r w:rsidRPr="001B09DE">
        <w:rPr>
          <w:rFonts w:ascii="Times New Roman" w:eastAsia="Times New Roman" w:hAnsi="Times New Roman" w:cs="Times New Roman"/>
          <w:b/>
          <w:kern w:val="0"/>
          <w:sz w:val="24"/>
          <w:szCs w:val="24"/>
          <w14:ligatures w14:val="none"/>
        </w:rPr>
        <w:t>3.0 GOVERNMENT FURNISHED PROPERTY, EQUIPMENT, AND SERVICES</w:t>
      </w:r>
    </w:p>
    <w:p w14:paraId="462E2008" w14:textId="4036FE3F" w:rsidR="007B7DBF" w:rsidRPr="001B09DE" w:rsidRDefault="007B7DBF" w:rsidP="007B7DBF">
      <w:pPr>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kern w:val="0"/>
          <w14:ligatures w14:val="none"/>
        </w:rPr>
        <w:t>The Requiring Activity Authority has assessed the need for Government Furnished Property, Utilities, and Materials and determined:</w:t>
      </w:r>
    </w:p>
    <w:p w14:paraId="728FBDAD" w14:textId="77777777" w:rsidR="007B7DBF" w:rsidRPr="001B09DE" w:rsidRDefault="007B7DBF" w:rsidP="007B7DBF">
      <w:pPr>
        <w:spacing w:after="0" w:line="240" w:lineRule="auto"/>
        <w:rPr>
          <w:rFonts w:ascii="Times New Roman" w:eastAsia="Times New Roman" w:hAnsi="Times New Roman" w:cs="Times New Roman"/>
          <w:kern w:val="0"/>
          <w14:ligatures w14:val="none"/>
        </w:rPr>
      </w:pPr>
    </w:p>
    <w:p w14:paraId="0F6C8FD6" w14:textId="15CE92EF"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kern w:val="0"/>
          <w14:ligatures w14:val="none"/>
        </w:rPr>
        <w:t xml:space="preserve">3.1. </w:t>
      </w:r>
      <w:r w:rsidRPr="001B09DE">
        <w:rPr>
          <w:rFonts w:ascii="Times New Roman" w:eastAsia="Times New Roman" w:hAnsi="Times New Roman" w:cs="Times New Roman"/>
          <w:b/>
          <w:kern w:val="0"/>
          <w14:ligatures w14:val="none"/>
        </w:rPr>
        <w:t xml:space="preserve"> Services:</w:t>
      </w:r>
      <w:r w:rsidRPr="001B09DE">
        <w:rPr>
          <w:rFonts w:ascii="Times New Roman" w:eastAsia="Times New Roman" w:hAnsi="Times New Roman" w:cs="Times New Roman"/>
          <w:kern w:val="0"/>
          <w14:ligatures w14:val="none"/>
        </w:rPr>
        <w:t xml:space="preserve">  The Government:</w:t>
      </w:r>
    </w:p>
    <w:p w14:paraId="52D6AD21"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10BCA129" w14:textId="12C96456"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507188530"/>
          <w14:checkbox>
            <w14:checked w14:val="1"/>
            <w14:checkedState w14:val="2612" w14:font="MS Gothic"/>
            <w14:uncheckedState w14:val="2610" w14:font="MS Gothic"/>
          </w14:checkbox>
        </w:sdtPr>
        <w:sdtEndPr/>
        <w:sdtContent>
          <w:r w:rsidR="00F75459">
            <w:rPr>
              <w:rFonts w:ascii="MS Gothic" w:eastAsia="MS Gothic" w:hAnsi="MS Gothic" w:cs="Times New Roman" w:hint="eastAsia"/>
              <w:kern w:val="0"/>
              <w14:ligatures w14:val="none"/>
            </w:rPr>
            <w:t>☒</w:t>
          </w:r>
        </w:sdtContent>
      </w:sdt>
      <w:r w:rsidR="007B7DBF" w:rsidRPr="001B09DE">
        <w:rPr>
          <w:rFonts w:ascii="Times New Roman" w:eastAsia="Times New Roman" w:hAnsi="Times New Roman" w:cs="Times New Roman"/>
          <w:kern w:val="0"/>
          <w14:ligatures w14:val="none"/>
        </w:rPr>
        <w:t xml:space="preserve"> Will </w:t>
      </w:r>
      <w:r w:rsidR="007B7DBF" w:rsidRPr="001B09DE">
        <w:rPr>
          <w:rFonts w:ascii="Times New Roman" w:eastAsia="Times New Roman" w:hAnsi="Times New Roman" w:cs="Times New Roman"/>
          <w:b/>
          <w:kern w:val="0"/>
          <w14:ligatures w14:val="none"/>
        </w:rPr>
        <w:t>NOT</w:t>
      </w:r>
      <w:r w:rsidR="007B7DBF" w:rsidRPr="001B09DE">
        <w:rPr>
          <w:rFonts w:ascii="Times New Roman" w:eastAsia="Times New Roman" w:hAnsi="Times New Roman" w:cs="Times New Roman"/>
          <w:kern w:val="0"/>
          <w14:ligatures w14:val="none"/>
        </w:rPr>
        <w:t xml:space="preserve"> provide Government Furnished Services in support of this contract/task order.  As a result, this paragraph is Not Applicable.</w:t>
      </w:r>
    </w:p>
    <w:p w14:paraId="2F7F5107"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425436AF" w14:textId="77777777"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1607230012"/>
          <w14:checkbox>
            <w14:checked w14:val="0"/>
            <w14:checkedState w14:val="2612" w14:font="MS Gothic"/>
            <w14:uncheckedState w14:val="2610" w14:font="MS Gothic"/>
          </w14:checkbox>
        </w:sdtPr>
        <w:sdtEndPr/>
        <w:sdtContent>
          <w:r w:rsidR="007B7DBF" w:rsidRPr="001B09DE">
            <w:rPr>
              <w:rFonts w:ascii="Segoe UI Symbol" w:eastAsia="Calibri" w:hAnsi="Segoe UI Symbol" w:cs="Segoe UI Symbol"/>
              <w:kern w:val="0"/>
              <w14:ligatures w14:val="none"/>
            </w:rPr>
            <w:t>☐</w:t>
          </w:r>
        </w:sdtContent>
      </w:sdt>
      <w:r w:rsidR="007B7DBF" w:rsidRPr="001B09DE">
        <w:rPr>
          <w:rFonts w:ascii="Times New Roman" w:eastAsia="Times New Roman" w:hAnsi="Times New Roman" w:cs="Times New Roman"/>
          <w:kern w:val="0"/>
          <w14:ligatures w14:val="none"/>
        </w:rPr>
        <w:t xml:space="preserve"> </w:t>
      </w:r>
      <w:r w:rsidR="007B7DBF" w:rsidRPr="001B09DE">
        <w:rPr>
          <w:rFonts w:ascii="Times New Roman" w:eastAsia="Times New Roman" w:hAnsi="Times New Roman" w:cs="Times New Roman"/>
          <w:b/>
          <w:kern w:val="0"/>
          <w14:ligatures w14:val="none"/>
        </w:rPr>
        <w:t xml:space="preserve">WILL </w:t>
      </w:r>
      <w:r w:rsidR="007B7DBF" w:rsidRPr="001B09DE">
        <w:rPr>
          <w:rFonts w:ascii="Times New Roman" w:eastAsia="Times New Roman" w:hAnsi="Times New Roman" w:cs="Times New Roman"/>
          <w:kern w:val="0"/>
          <w14:ligatures w14:val="none"/>
        </w:rPr>
        <w:t>provide Government Furnished Services required</w:t>
      </w:r>
      <w:r w:rsidR="007B7DBF" w:rsidRPr="001B09DE">
        <w:rPr>
          <w:rFonts w:ascii="Times New Roman" w:eastAsia="Times New Roman" w:hAnsi="Times New Roman" w:cs="Times New Roman"/>
          <w:b/>
          <w:kern w:val="0"/>
          <w14:ligatures w14:val="none"/>
        </w:rPr>
        <w:t xml:space="preserve"> </w:t>
      </w:r>
      <w:r w:rsidR="007B7DBF" w:rsidRPr="001B09DE">
        <w:rPr>
          <w:rFonts w:ascii="Times New Roman" w:eastAsia="Times New Roman" w:hAnsi="Times New Roman" w:cs="Times New Roman"/>
          <w:kern w:val="0"/>
          <w14:ligatures w14:val="none"/>
        </w:rPr>
        <w:t xml:space="preserve">in support of this contract/task orders.  These Services are described below:  </w:t>
      </w:r>
      <w:r w:rsidR="007B7DBF" w:rsidRPr="00193D14">
        <w:rPr>
          <w:rFonts w:ascii="Times New Roman" w:eastAsia="Times New Roman" w:hAnsi="Times New Roman" w:cs="Times New Roman"/>
          <w:kern w:val="0"/>
          <w14:ligatures w14:val="none"/>
        </w:rPr>
        <w:t xml:space="preserve">provide [Insert within the blank lines shown below what Services the Government will provide for the contractor staff to provide the support outlined in the PWS.] </w:t>
      </w:r>
    </w:p>
    <w:p w14:paraId="33C2B9CE"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505EF2B2"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kern w:val="0"/>
          <w14:ligatures w14:val="none"/>
        </w:rPr>
        <w:t>___________________________________________________________________________________________________________________________________________________________</w:t>
      </w:r>
    </w:p>
    <w:p w14:paraId="65916EDA"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12C3A664" w14:textId="05824818"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kern w:val="0"/>
          <w14:ligatures w14:val="none"/>
        </w:rPr>
        <w:t>3.2.</w:t>
      </w:r>
      <w:r w:rsidRPr="001B09DE">
        <w:rPr>
          <w:rFonts w:ascii="Times New Roman" w:eastAsia="Times New Roman" w:hAnsi="Times New Roman" w:cs="Times New Roman"/>
          <w:b/>
          <w:kern w:val="0"/>
          <w14:ligatures w14:val="none"/>
        </w:rPr>
        <w:t xml:space="preserve">  Utilities: </w:t>
      </w:r>
      <w:r w:rsidRPr="001B09DE">
        <w:rPr>
          <w:rFonts w:ascii="Times New Roman" w:eastAsia="Times New Roman" w:hAnsi="Times New Roman" w:cs="Times New Roman"/>
          <w:kern w:val="0"/>
          <w14:ligatures w14:val="none"/>
        </w:rPr>
        <w:t xml:space="preserve"> The Government: </w:t>
      </w:r>
    </w:p>
    <w:p w14:paraId="76D2FFD3"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17AD3605" w14:textId="77777777"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1919351592"/>
          <w14:checkbox>
            <w14:checked w14:val="0"/>
            <w14:checkedState w14:val="2612" w14:font="MS Gothic"/>
            <w14:uncheckedState w14:val="2610" w14:font="MS Gothic"/>
          </w14:checkbox>
        </w:sdtPr>
        <w:sdtEndPr/>
        <w:sdtContent>
          <w:r w:rsidR="007B7DBF" w:rsidRPr="001B09DE">
            <w:rPr>
              <w:rFonts w:ascii="Segoe UI Symbol" w:eastAsia="Calibri" w:hAnsi="Segoe UI Symbol" w:cs="Segoe UI Symbol"/>
              <w:kern w:val="0"/>
              <w14:ligatures w14:val="none"/>
            </w:rPr>
            <w:t>☐</w:t>
          </w:r>
        </w:sdtContent>
      </w:sdt>
      <w:r w:rsidR="007B7DBF" w:rsidRPr="001B09DE">
        <w:rPr>
          <w:rFonts w:ascii="Times New Roman" w:eastAsia="Times New Roman" w:hAnsi="Times New Roman" w:cs="Times New Roman"/>
          <w:kern w:val="0"/>
          <w14:ligatures w14:val="none"/>
        </w:rPr>
        <w:t xml:space="preserve"> Will </w:t>
      </w:r>
      <w:r w:rsidR="007B7DBF" w:rsidRPr="001B09DE">
        <w:rPr>
          <w:rFonts w:ascii="Times New Roman" w:eastAsia="Times New Roman" w:hAnsi="Times New Roman" w:cs="Times New Roman"/>
          <w:b/>
          <w:kern w:val="0"/>
          <w14:ligatures w14:val="none"/>
        </w:rPr>
        <w:t>NOT</w:t>
      </w:r>
      <w:r w:rsidR="007B7DBF" w:rsidRPr="001B09DE">
        <w:rPr>
          <w:rFonts w:ascii="Times New Roman" w:eastAsia="Times New Roman" w:hAnsi="Times New Roman" w:cs="Times New Roman"/>
          <w:kern w:val="0"/>
          <w14:ligatures w14:val="none"/>
        </w:rPr>
        <w:t xml:space="preserve"> provide Utilities in support of this contract/task order.  As a result, this paragraph is Not Applicable.</w:t>
      </w:r>
    </w:p>
    <w:p w14:paraId="6AFE14BD"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2A462B67" w14:textId="5807520B"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1447000909"/>
          <w14:checkbox>
            <w14:checked w14:val="1"/>
            <w14:checkedState w14:val="2612" w14:font="MS Gothic"/>
            <w14:uncheckedState w14:val="2610" w14:font="MS Gothic"/>
          </w14:checkbox>
        </w:sdtPr>
        <w:sdtEndPr/>
        <w:sdtContent>
          <w:r w:rsidR="00F75459">
            <w:rPr>
              <w:rFonts w:ascii="MS Gothic" w:eastAsia="MS Gothic" w:hAnsi="MS Gothic" w:cs="Times New Roman" w:hint="eastAsia"/>
              <w:kern w:val="0"/>
              <w14:ligatures w14:val="none"/>
            </w:rPr>
            <w:t>☒</w:t>
          </w:r>
        </w:sdtContent>
      </w:sdt>
      <w:r w:rsidR="007B7DBF" w:rsidRPr="001B09DE">
        <w:rPr>
          <w:rFonts w:ascii="Times New Roman" w:eastAsia="Times New Roman" w:hAnsi="Times New Roman" w:cs="Times New Roman"/>
          <w:kern w:val="0"/>
          <w14:ligatures w14:val="none"/>
        </w:rPr>
        <w:t xml:space="preserve"> </w:t>
      </w:r>
      <w:r w:rsidR="007B7DBF" w:rsidRPr="001B09DE">
        <w:rPr>
          <w:rFonts w:ascii="Times New Roman" w:eastAsia="Times New Roman" w:hAnsi="Times New Roman" w:cs="Times New Roman"/>
          <w:b/>
          <w:kern w:val="0"/>
          <w14:ligatures w14:val="none"/>
        </w:rPr>
        <w:t>WILL</w:t>
      </w:r>
      <w:r w:rsidR="007B7DBF" w:rsidRPr="001B09DE">
        <w:rPr>
          <w:rFonts w:ascii="Times New Roman" w:eastAsia="Times New Roman" w:hAnsi="Times New Roman" w:cs="Times New Roman"/>
          <w:kern w:val="0"/>
          <w14:ligatures w14:val="none"/>
        </w:rPr>
        <w:t xml:space="preserve"> provide Utilities in support of this contract/task orders.  The Government provided Utilities are described below:  </w:t>
      </w:r>
      <w:r w:rsidR="00F75459" w:rsidRPr="00F75459">
        <w:rPr>
          <w:rFonts w:ascii="Times New Roman" w:eastAsia="Times New Roman" w:hAnsi="Times New Roman" w:cs="Times New Roman"/>
          <w:kern w:val="0"/>
          <w14:ligatures w14:val="none"/>
        </w:rPr>
        <w:t>All utilities in the facility, including electricity and water, will be available for the contractor’s use in performance of tasks outlined in this PWS.</w:t>
      </w:r>
    </w:p>
    <w:p w14:paraId="136FACD6" w14:textId="5C4A525A"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kern w:val="0"/>
          <w14:ligatures w14:val="none"/>
        </w:rPr>
        <w:t xml:space="preserve">3.3.  </w:t>
      </w:r>
      <w:r w:rsidRPr="001B09DE">
        <w:rPr>
          <w:rFonts w:ascii="Times New Roman" w:eastAsia="Times New Roman" w:hAnsi="Times New Roman" w:cs="Times New Roman"/>
          <w:b/>
          <w:kern w:val="0"/>
          <w14:ligatures w14:val="none"/>
        </w:rPr>
        <w:t>Materials</w:t>
      </w:r>
      <w:r w:rsidRPr="001B09DE">
        <w:rPr>
          <w:rFonts w:ascii="Times New Roman" w:eastAsia="Times New Roman" w:hAnsi="Times New Roman" w:cs="Times New Roman"/>
          <w:kern w:val="0"/>
          <w14:ligatures w14:val="none"/>
        </w:rPr>
        <w:t xml:space="preserve">:  The Government:  </w:t>
      </w:r>
    </w:p>
    <w:p w14:paraId="3E4646D7"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29186951" w14:textId="4EAF5FAE"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1812362120"/>
          <w14:checkbox>
            <w14:checked w14:val="1"/>
            <w14:checkedState w14:val="2612" w14:font="MS Gothic"/>
            <w14:uncheckedState w14:val="2610" w14:font="MS Gothic"/>
          </w14:checkbox>
        </w:sdtPr>
        <w:sdtEndPr/>
        <w:sdtContent>
          <w:r w:rsidR="00F75459">
            <w:rPr>
              <w:rFonts w:ascii="MS Gothic" w:eastAsia="MS Gothic" w:hAnsi="MS Gothic" w:cs="Times New Roman" w:hint="eastAsia"/>
              <w:kern w:val="0"/>
              <w14:ligatures w14:val="none"/>
            </w:rPr>
            <w:t>☒</w:t>
          </w:r>
        </w:sdtContent>
      </w:sdt>
      <w:r w:rsidR="007B7DBF" w:rsidRPr="001B09DE">
        <w:rPr>
          <w:rFonts w:ascii="Times New Roman" w:eastAsia="Times New Roman" w:hAnsi="Times New Roman" w:cs="Times New Roman"/>
          <w:kern w:val="0"/>
          <w14:ligatures w14:val="none"/>
        </w:rPr>
        <w:t xml:space="preserve"> Will </w:t>
      </w:r>
      <w:r w:rsidR="007B7DBF" w:rsidRPr="001B09DE">
        <w:rPr>
          <w:rFonts w:ascii="Times New Roman" w:eastAsia="Times New Roman" w:hAnsi="Times New Roman" w:cs="Times New Roman"/>
          <w:b/>
          <w:kern w:val="0"/>
          <w14:ligatures w14:val="none"/>
        </w:rPr>
        <w:t>NOT</w:t>
      </w:r>
      <w:r w:rsidR="007B7DBF" w:rsidRPr="001B09DE">
        <w:rPr>
          <w:rFonts w:ascii="Times New Roman" w:eastAsia="Times New Roman" w:hAnsi="Times New Roman" w:cs="Times New Roman"/>
          <w:kern w:val="0"/>
          <w14:ligatures w14:val="none"/>
        </w:rPr>
        <w:t xml:space="preserve"> provide Materials in support of this contract/task order.  As a result, this paragraph is Not Applicable.</w:t>
      </w:r>
    </w:p>
    <w:p w14:paraId="288D1FA5"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4903C0E7" w14:textId="77777777" w:rsidR="007B7DBF" w:rsidRPr="001B09DE" w:rsidRDefault="00B30216" w:rsidP="007B7DBF">
      <w:pPr>
        <w:suppressAutoHyphens/>
        <w:spacing w:after="0" w:line="240" w:lineRule="auto"/>
        <w:rPr>
          <w:rFonts w:ascii="Times New Roman" w:eastAsia="Times New Roman" w:hAnsi="Times New Roman" w:cs="Times New Roman"/>
          <w:kern w:val="0"/>
          <w14:ligatures w14:val="none"/>
        </w:rPr>
      </w:pPr>
      <w:sdt>
        <w:sdtPr>
          <w:rPr>
            <w:rFonts w:ascii="Times New Roman" w:eastAsia="Calibri" w:hAnsi="Times New Roman" w:cs="Times New Roman"/>
            <w:kern w:val="0"/>
            <w14:ligatures w14:val="none"/>
          </w:rPr>
          <w:id w:val="-1787262290"/>
          <w14:checkbox>
            <w14:checked w14:val="0"/>
            <w14:checkedState w14:val="2612" w14:font="MS Gothic"/>
            <w14:uncheckedState w14:val="2610" w14:font="MS Gothic"/>
          </w14:checkbox>
        </w:sdtPr>
        <w:sdtEndPr/>
        <w:sdtContent>
          <w:r w:rsidR="007B7DBF" w:rsidRPr="001B09DE">
            <w:rPr>
              <w:rFonts w:ascii="Segoe UI Symbol" w:eastAsia="Calibri" w:hAnsi="Segoe UI Symbol" w:cs="Segoe UI Symbol"/>
              <w:kern w:val="0"/>
              <w14:ligatures w14:val="none"/>
            </w:rPr>
            <w:t>☐</w:t>
          </w:r>
        </w:sdtContent>
      </w:sdt>
      <w:r w:rsidR="007B7DBF" w:rsidRPr="001B09DE">
        <w:rPr>
          <w:rFonts w:ascii="Times New Roman" w:eastAsia="Times New Roman" w:hAnsi="Times New Roman" w:cs="Times New Roman"/>
          <w:kern w:val="0"/>
          <w14:ligatures w14:val="none"/>
        </w:rPr>
        <w:t xml:space="preserve"> </w:t>
      </w:r>
      <w:r w:rsidR="007B7DBF" w:rsidRPr="001B09DE">
        <w:rPr>
          <w:rFonts w:ascii="Times New Roman" w:eastAsia="Times New Roman" w:hAnsi="Times New Roman" w:cs="Times New Roman"/>
          <w:b/>
          <w:kern w:val="0"/>
          <w14:ligatures w14:val="none"/>
        </w:rPr>
        <w:t>IS</w:t>
      </w:r>
      <w:r w:rsidR="007B7DBF" w:rsidRPr="001B09DE">
        <w:rPr>
          <w:rFonts w:ascii="Times New Roman" w:eastAsia="Times New Roman" w:hAnsi="Times New Roman" w:cs="Times New Roman"/>
          <w:kern w:val="0"/>
          <w14:ligatures w14:val="none"/>
        </w:rPr>
        <w:t xml:space="preserve"> providing Materials in support of this contract/task orders.  The Government-provided Materials are described below</w:t>
      </w:r>
      <w:r w:rsidR="007B7DBF" w:rsidRPr="00193D14">
        <w:rPr>
          <w:rFonts w:ascii="Times New Roman" w:eastAsia="Times New Roman" w:hAnsi="Times New Roman" w:cs="Times New Roman"/>
          <w:kern w:val="0"/>
          <w14:ligatures w14:val="none"/>
        </w:rPr>
        <w:t xml:space="preserve">:  [Insert in the blank lines shown below what Materials will be provided, i.e., Standard Operating Procedures and Policies]  </w:t>
      </w:r>
    </w:p>
    <w:p w14:paraId="300C2E18" w14:textId="77777777" w:rsidR="007B7DBF" w:rsidRPr="001B09DE" w:rsidRDefault="007B7DBF" w:rsidP="007B7DBF">
      <w:pPr>
        <w:suppressAutoHyphens/>
        <w:spacing w:after="0" w:line="240" w:lineRule="auto"/>
        <w:rPr>
          <w:rFonts w:ascii="Times New Roman" w:eastAsia="Times New Roman" w:hAnsi="Times New Roman" w:cs="Times New Roman"/>
          <w:kern w:val="0"/>
          <w14:ligatures w14:val="none"/>
        </w:rPr>
      </w:pPr>
    </w:p>
    <w:p w14:paraId="4B4EA2AF" w14:textId="0B483DE7" w:rsidR="00656835" w:rsidRPr="001B09DE" w:rsidRDefault="00656835">
      <w:pPr>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br w:type="page"/>
      </w:r>
    </w:p>
    <w:p w14:paraId="6D7B7812" w14:textId="77777777" w:rsidR="007B7DBF" w:rsidRPr="001B09DE" w:rsidRDefault="007B7DBF" w:rsidP="007B7DBF">
      <w:pPr>
        <w:suppressAutoHyphens/>
        <w:spacing w:after="0" w:line="240" w:lineRule="auto"/>
        <w:rPr>
          <w:rFonts w:ascii="Times New Roman" w:eastAsia="Times New Roman" w:hAnsi="Times New Roman" w:cs="Times New Roman"/>
          <w:kern w:val="0"/>
          <w:sz w:val="24"/>
          <w:szCs w:val="24"/>
          <w14:ligatures w14:val="none"/>
        </w:rPr>
      </w:pPr>
    </w:p>
    <w:p w14:paraId="4897A67E" w14:textId="77777777" w:rsidR="00656835" w:rsidRPr="001B09DE" w:rsidRDefault="00656835" w:rsidP="006568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kern w:val="0"/>
          <w:sz w:val="24"/>
          <w:szCs w:val="24"/>
          <w14:ligatures w14:val="none"/>
        </w:rPr>
      </w:pPr>
      <w:r w:rsidRPr="001B09DE">
        <w:rPr>
          <w:rFonts w:ascii="Times New Roman" w:eastAsia="Times New Roman" w:hAnsi="Times New Roman" w:cs="Times New Roman"/>
          <w:b/>
          <w:kern w:val="0"/>
          <w:sz w:val="24"/>
          <w:szCs w:val="24"/>
          <w14:ligatures w14:val="none"/>
        </w:rPr>
        <w:t>PART 4</w:t>
      </w:r>
    </w:p>
    <w:p w14:paraId="121DCA45" w14:textId="1F51A503" w:rsidR="00656835" w:rsidRDefault="00656835" w:rsidP="003851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kern w:val="0"/>
          <w:sz w:val="24"/>
          <w:szCs w:val="24"/>
          <w14:ligatures w14:val="none"/>
        </w:rPr>
      </w:pPr>
      <w:r w:rsidRPr="001B09DE">
        <w:rPr>
          <w:rFonts w:ascii="Times New Roman" w:eastAsia="Times New Roman" w:hAnsi="Times New Roman" w:cs="Times New Roman"/>
          <w:b/>
          <w:kern w:val="0"/>
          <w:sz w:val="24"/>
          <w:szCs w:val="24"/>
          <w14:ligatures w14:val="none"/>
        </w:rPr>
        <w:t>4.0 CONTRACTOR FURNISHED ITEMS AND SERVICES</w:t>
      </w:r>
    </w:p>
    <w:p w14:paraId="5C2DFF33" w14:textId="77777777" w:rsidR="00385148" w:rsidRPr="00385148" w:rsidRDefault="00385148" w:rsidP="003851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kern w:val="0"/>
          <w:sz w:val="24"/>
          <w:szCs w:val="24"/>
          <w14:ligatures w14:val="none"/>
        </w:rPr>
      </w:pPr>
    </w:p>
    <w:p w14:paraId="1BE57397" w14:textId="64F864A3"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 xml:space="preserve">4.1. </w:t>
      </w:r>
      <w:r w:rsidRPr="001B09DE">
        <w:rPr>
          <w:rFonts w:ascii="Times New Roman" w:eastAsia="Times New Roman" w:hAnsi="Times New Roman" w:cs="Times New Roman"/>
          <w:b/>
          <w:kern w:val="0"/>
          <w:sz w:val="24"/>
          <w:szCs w:val="24"/>
          <w14:ligatures w14:val="none"/>
        </w:rPr>
        <w:t xml:space="preserve"> Services:</w:t>
      </w:r>
      <w:r w:rsidRPr="001B09DE">
        <w:rPr>
          <w:rFonts w:ascii="Times New Roman" w:eastAsia="Times New Roman" w:hAnsi="Times New Roman" w:cs="Times New Roman"/>
          <w:kern w:val="0"/>
          <w:sz w:val="24"/>
          <w:szCs w:val="24"/>
          <w14:ligatures w14:val="none"/>
        </w:rPr>
        <w:t xml:space="preserve">  The Contractor:</w:t>
      </w:r>
    </w:p>
    <w:p w14:paraId="4C901603"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4EA946BB" w14:textId="77777777" w:rsidR="00656835" w:rsidRPr="001B09DE" w:rsidRDefault="00B30216" w:rsidP="00656835">
      <w:pPr>
        <w:suppressAutoHyphens/>
        <w:spacing w:after="0" w:line="240" w:lineRule="auto"/>
        <w:rPr>
          <w:rFonts w:ascii="Times New Roman" w:eastAsia="Times New Roman" w:hAnsi="Times New Roman" w:cs="Times New Roman"/>
          <w:kern w:val="0"/>
          <w:sz w:val="24"/>
          <w:szCs w:val="24"/>
          <w14:ligatures w14:val="none"/>
        </w:rPr>
      </w:pPr>
      <w:sdt>
        <w:sdtPr>
          <w:rPr>
            <w:rFonts w:ascii="Times New Roman" w:eastAsia="Calibri" w:hAnsi="Times New Roman" w:cs="Times New Roman"/>
            <w:kern w:val="0"/>
            <w:sz w:val="20"/>
            <w:szCs w:val="20"/>
            <w14:ligatures w14:val="none"/>
          </w:rPr>
          <w:id w:val="-2006573841"/>
          <w14:checkbox>
            <w14:checked w14:val="0"/>
            <w14:checkedState w14:val="2612" w14:font="MS Gothic"/>
            <w14:uncheckedState w14:val="2610" w14:font="MS Gothic"/>
          </w14:checkbox>
        </w:sdtPr>
        <w:sdtEndPr/>
        <w:sdtContent>
          <w:r w:rsidR="00656835" w:rsidRPr="001B09DE">
            <w:rPr>
              <w:rFonts w:ascii="Segoe UI Symbol" w:eastAsia="Calibri" w:hAnsi="Segoe UI Symbol" w:cs="Segoe UI Symbol"/>
              <w:kern w:val="0"/>
              <w:sz w:val="20"/>
              <w:szCs w:val="20"/>
              <w14:ligatures w14:val="none"/>
            </w:rPr>
            <w:t>☐</w:t>
          </w:r>
        </w:sdtContent>
      </w:sdt>
      <w:r w:rsidR="00656835" w:rsidRPr="001B09DE">
        <w:rPr>
          <w:rFonts w:ascii="Times New Roman" w:eastAsia="Times New Roman" w:hAnsi="Times New Roman" w:cs="Times New Roman"/>
          <w:kern w:val="0"/>
          <w:sz w:val="24"/>
          <w:szCs w:val="24"/>
          <w14:ligatures w14:val="none"/>
        </w:rPr>
        <w:t xml:space="preserve"> Will </w:t>
      </w:r>
      <w:r w:rsidR="00656835" w:rsidRPr="001B09DE">
        <w:rPr>
          <w:rFonts w:ascii="Times New Roman" w:eastAsia="Times New Roman" w:hAnsi="Times New Roman" w:cs="Times New Roman"/>
          <w:b/>
          <w:kern w:val="0"/>
          <w:sz w:val="24"/>
          <w:szCs w:val="24"/>
          <w14:ligatures w14:val="none"/>
        </w:rPr>
        <w:t>NOT</w:t>
      </w:r>
      <w:r w:rsidR="00656835" w:rsidRPr="001B09DE">
        <w:rPr>
          <w:rFonts w:ascii="Times New Roman" w:eastAsia="Times New Roman" w:hAnsi="Times New Roman" w:cs="Times New Roman"/>
          <w:kern w:val="0"/>
          <w:sz w:val="24"/>
          <w:szCs w:val="24"/>
          <w14:ligatures w14:val="none"/>
        </w:rPr>
        <w:t xml:space="preserve"> provide Contractor Furnished Services in support of this contract/task order.  As a result, this paragraph is Not Applicable.</w:t>
      </w:r>
    </w:p>
    <w:p w14:paraId="4F0B6560"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033CEDDE" w14:textId="591FF552" w:rsidR="00656835" w:rsidRPr="001B09DE" w:rsidRDefault="00B30216" w:rsidP="00656835">
      <w:pPr>
        <w:suppressAutoHyphens/>
        <w:spacing w:after="0" w:line="240" w:lineRule="auto"/>
        <w:rPr>
          <w:rFonts w:ascii="Times New Roman" w:eastAsia="Times New Roman" w:hAnsi="Times New Roman" w:cs="Times New Roman"/>
          <w:kern w:val="0"/>
          <w:sz w:val="24"/>
          <w:szCs w:val="24"/>
          <w14:ligatures w14:val="none"/>
        </w:rPr>
      </w:pPr>
      <w:sdt>
        <w:sdtPr>
          <w:rPr>
            <w:rFonts w:ascii="Times New Roman" w:eastAsia="Calibri" w:hAnsi="Times New Roman" w:cs="Times New Roman"/>
            <w:kern w:val="0"/>
            <w:sz w:val="20"/>
            <w:szCs w:val="20"/>
            <w14:ligatures w14:val="none"/>
          </w:rPr>
          <w:id w:val="1505860532"/>
          <w14:checkbox>
            <w14:checked w14:val="1"/>
            <w14:checkedState w14:val="2612" w14:font="MS Gothic"/>
            <w14:uncheckedState w14:val="2610" w14:font="MS Gothic"/>
          </w14:checkbox>
        </w:sdtPr>
        <w:sdtEndPr/>
        <w:sdtContent>
          <w:r w:rsidR="00F75459">
            <w:rPr>
              <w:rFonts w:ascii="MS Gothic" w:eastAsia="MS Gothic" w:hAnsi="MS Gothic" w:cs="Times New Roman" w:hint="eastAsia"/>
              <w:kern w:val="0"/>
              <w:sz w:val="20"/>
              <w:szCs w:val="20"/>
              <w14:ligatures w14:val="none"/>
            </w:rPr>
            <w:t>☒</w:t>
          </w:r>
        </w:sdtContent>
      </w:sdt>
      <w:r w:rsidR="00656835" w:rsidRPr="001B09DE">
        <w:rPr>
          <w:rFonts w:ascii="Times New Roman" w:eastAsia="Times New Roman" w:hAnsi="Times New Roman" w:cs="Times New Roman"/>
          <w:kern w:val="0"/>
          <w:sz w:val="24"/>
          <w:szCs w:val="24"/>
          <w14:ligatures w14:val="none"/>
        </w:rPr>
        <w:t xml:space="preserve"> </w:t>
      </w:r>
      <w:r w:rsidR="00656835" w:rsidRPr="001B09DE">
        <w:rPr>
          <w:rFonts w:ascii="Times New Roman" w:eastAsia="Times New Roman" w:hAnsi="Times New Roman" w:cs="Times New Roman"/>
          <w:b/>
          <w:kern w:val="0"/>
          <w:sz w:val="24"/>
          <w:szCs w:val="24"/>
          <w14:ligatures w14:val="none"/>
        </w:rPr>
        <w:t xml:space="preserve">WILL </w:t>
      </w:r>
      <w:r w:rsidR="00656835" w:rsidRPr="001B09DE">
        <w:rPr>
          <w:rFonts w:ascii="Times New Roman" w:eastAsia="Times New Roman" w:hAnsi="Times New Roman" w:cs="Times New Roman"/>
          <w:kern w:val="0"/>
          <w:sz w:val="24"/>
          <w:szCs w:val="24"/>
          <w14:ligatures w14:val="none"/>
        </w:rPr>
        <w:t>provide Contractor Furnished Services required</w:t>
      </w:r>
      <w:r w:rsidR="00656835" w:rsidRPr="001B09DE">
        <w:rPr>
          <w:rFonts w:ascii="Times New Roman" w:eastAsia="Times New Roman" w:hAnsi="Times New Roman" w:cs="Times New Roman"/>
          <w:b/>
          <w:kern w:val="0"/>
          <w:sz w:val="24"/>
          <w:szCs w:val="24"/>
          <w14:ligatures w14:val="none"/>
        </w:rPr>
        <w:t xml:space="preserve"> </w:t>
      </w:r>
      <w:r w:rsidR="00656835" w:rsidRPr="001B09DE">
        <w:rPr>
          <w:rFonts w:ascii="Times New Roman" w:eastAsia="Times New Roman" w:hAnsi="Times New Roman" w:cs="Times New Roman"/>
          <w:kern w:val="0"/>
          <w:sz w:val="24"/>
          <w:szCs w:val="24"/>
          <w14:ligatures w14:val="none"/>
        </w:rPr>
        <w:t>in support of this contract/task orders.  These Services are described below</w:t>
      </w:r>
      <w:r w:rsidR="00521C1B" w:rsidRPr="001B09DE">
        <w:rPr>
          <w:rFonts w:ascii="Times New Roman" w:eastAsia="Times New Roman" w:hAnsi="Times New Roman" w:cs="Times New Roman"/>
          <w:kern w:val="0"/>
          <w:sz w:val="24"/>
          <w:szCs w:val="24"/>
          <w14:ligatures w14:val="none"/>
        </w:rPr>
        <w:t xml:space="preserve">: </w:t>
      </w:r>
      <w:r w:rsidR="00521C1B" w:rsidRPr="00521C1B">
        <w:rPr>
          <w:rFonts w:ascii="Times New Roman" w:eastAsia="Times New Roman" w:hAnsi="Times New Roman" w:cs="Times New Roman"/>
          <w:kern w:val="0"/>
          <w:sz w:val="24"/>
          <w:szCs w:val="24"/>
          <w14:ligatures w14:val="none"/>
        </w:rPr>
        <w:t>The contractor shall provide all services as described in Part 2 of this PWS.</w:t>
      </w:r>
    </w:p>
    <w:p w14:paraId="537E16E5"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27412058"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____________________________________________________________________________________________________________________________________________________________</w:t>
      </w:r>
    </w:p>
    <w:p w14:paraId="08828F96" w14:textId="77777777" w:rsidR="00656835" w:rsidRPr="001B09DE" w:rsidRDefault="00656835" w:rsidP="00656835">
      <w:pPr>
        <w:spacing w:after="0" w:line="240" w:lineRule="auto"/>
        <w:rPr>
          <w:rFonts w:ascii="Times New Roman" w:eastAsia="Times New Roman" w:hAnsi="Times New Roman" w:cs="Times New Roman"/>
          <w:kern w:val="0"/>
          <w:sz w:val="24"/>
          <w:szCs w:val="24"/>
          <w14:ligatures w14:val="none"/>
        </w:rPr>
      </w:pPr>
    </w:p>
    <w:p w14:paraId="13CB2923" w14:textId="5ED32F7E" w:rsidR="00656835" w:rsidRPr="001B09DE" w:rsidRDefault="00656835" w:rsidP="00656835">
      <w:pPr>
        <w:spacing w:after="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 xml:space="preserve">4.2.  </w:t>
      </w:r>
      <w:r w:rsidRPr="001B09DE">
        <w:rPr>
          <w:rFonts w:ascii="Times New Roman" w:eastAsia="Times New Roman" w:hAnsi="Times New Roman" w:cs="Times New Roman"/>
          <w:b/>
          <w:kern w:val="0"/>
          <w:sz w:val="24"/>
          <w:szCs w:val="24"/>
          <w14:ligatures w14:val="none"/>
        </w:rPr>
        <w:t>General:</w:t>
      </w:r>
      <w:r w:rsidRPr="001B09DE">
        <w:rPr>
          <w:rFonts w:ascii="Times New Roman" w:eastAsia="Times New Roman" w:hAnsi="Times New Roman" w:cs="Times New Roman"/>
          <w:kern w:val="0"/>
          <w:sz w:val="24"/>
          <w:szCs w:val="24"/>
          <w14:ligatures w14:val="none"/>
        </w:rPr>
        <w:t xml:space="preserve"> The contractor shall furnish all supplies, equipment, facilities and services required to perform work listed under Section 2 of this PWS. </w:t>
      </w:r>
    </w:p>
    <w:p w14:paraId="73F5EDAB"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3CAB9DAD" w14:textId="2DA11D78" w:rsidR="00656835" w:rsidRPr="001B09DE" w:rsidRDefault="00656835" w:rsidP="00656835">
      <w:pPr>
        <w:suppressAutoHyphens/>
        <w:spacing w:after="0" w:line="240" w:lineRule="auto"/>
        <w:rPr>
          <w:rFonts w:ascii="Times New Roman" w:eastAsia="Times New Roman" w:hAnsi="Times New Roman" w:cs="Times New Roman"/>
          <w:i/>
          <w:color w:val="0000FF"/>
          <w:kern w:val="0"/>
          <w:sz w:val="24"/>
          <w:szCs w:val="24"/>
          <w14:ligatures w14:val="none"/>
        </w:rPr>
      </w:pPr>
      <w:r w:rsidRPr="001B09DE">
        <w:rPr>
          <w:rFonts w:ascii="Times New Roman" w:eastAsia="Times New Roman" w:hAnsi="Times New Roman" w:cs="Times New Roman"/>
          <w:kern w:val="0"/>
          <w:sz w:val="24"/>
          <w:szCs w:val="24"/>
          <w14:ligatures w14:val="none"/>
        </w:rPr>
        <w:t xml:space="preserve">4.3.  </w:t>
      </w:r>
      <w:r w:rsidRPr="001B09DE">
        <w:rPr>
          <w:rFonts w:ascii="Times New Roman" w:eastAsia="Times New Roman" w:hAnsi="Times New Roman" w:cs="Times New Roman"/>
          <w:b/>
          <w:kern w:val="0"/>
          <w:sz w:val="24"/>
          <w:szCs w:val="24"/>
          <w14:ligatures w14:val="none"/>
        </w:rPr>
        <w:t>Secret Facility Clearance:</w:t>
      </w:r>
      <w:r w:rsidRPr="001B09DE">
        <w:rPr>
          <w:rFonts w:ascii="Times New Roman" w:eastAsia="Times New Roman" w:hAnsi="Times New Roman" w:cs="Times New Roman"/>
          <w:kern w:val="0"/>
          <w:sz w:val="24"/>
          <w:szCs w:val="24"/>
          <w14:ligatures w14:val="none"/>
        </w:rPr>
        <w:t xml:space="preserve"> </w:t>
      </w:r>
      <w:r w:rsidR="00521C1B">
        <w:rPr>
          <w:rFonts w:ascii="Roboto" w:hAnsi="Roboto"/>
          <w:color w:val="1F1F1F"/>
          <w:shd w:val="clear" w:color="auto" w:fill="FFFFFF"/>
        </w:rPr>
        <w:t>Not Applicable</w:t>
      </w:r>
      <w:r w:rsidRPr="001B09DE">
        <w:rPr>
          <w:rFonts w:ascii="Times New Roman" w:eastAsia="Times New Roman" w:hAnsi="Times New Roman" w:cs="Times New Roman"/>
          <w:kern w:val="0"/>
          <w:sz w:val="24"/>
          <w:szCs w:val="24"/>
          <w14:ligatures w14:val="none"/>
        </w:rPr>
        <w:t xml:space="preserve"> </w:t>
      </w:r>
    </w:p>
    <w:p w14:paraId="1ECCC6B3"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30EF7421" w14:textId="2ECCB612"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 xml:space="preserve">4.4.  </w:t>
      </w:r>
      <w:r w:rsidRPr="001B09DE">
        <w:rPr>
          <w:rFonts w:ascii="Times New Roman" w:eastAsia="Times New Roman" w:hAnsi="Times New Roman" w:cs="Times New Roman"/>
          <w:b/>
          <w:kern w:val="0"/>
          <w:sz w:val="24"/>
          <w:szCs w:val="24"/>
          <w14:ligatures w14:val="none"/>
        </w:rPr>
        <w:t>Materials</w:t>
      </w:r>
      <w:r w:rsidR="00521C1B" w:rsidRPr="001B09DE">
        <w:rPr>
          <w:rFonts w:ascii="Times New Roman" w:eastAsia="Times New Roman" w:hAnsi="Times New Roman" w:cs="Times New Roman"/>
          <w:b/>
          <w:kern w:val="0"/>
          <w:sz w:val="24"/>
          <w:szCs w:val="24"/>
          <w14:ligatures w14:val="none"/>
        </w:rPr>
        <w:t>:</w:t>
      </w:r>
      <w:r w:rsidR="00521C1B" w:rsidRPr="001B09DE">
        <w:rPr>
          <w:rFonts w:ascii="Times New Roman" w:eastAsia="Times New Roman" w:hAnsi="Times New Roman" w:cs="Times New Roman"/>
          <w:kern w:val="0"/>
          <w:sz w:val="24"/>
          <w:szCs w:val="24"/>
          <w14:ligatures w14:val="none"/>
        </w:rPr>
        <w:t xml:space="preserve"> </w:t>
      </w:r>
      <w:r w:rsidR="00521C1B" w:rsidRPr="00521C1B">
        <w:rPr>
          <w:rFonts w:ascii="Times New Roman" w:eastAsia="Times New Roman" w:hAnsi="Times New Roman" w:cs="Times New Roman"/>
          <w:kern w:val="0"/>
          <w:sz w:val="24"/>
          <w:szCs w:val="24"/>
          <w14:ligatures w14:val="none"/>
        </w:rPr>
        <w:t>The contractor shall furnish all materials, supplies, and replacement parts necessary to meet the requirements under this PWS.</w:t>
      </w:r>
    </w:p>
    <w:p w14:paraId="6D46EB2E"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54B931B4" w14:textId="65C54965"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 xml:space="preserve">4.5.  </w:t>
      </w:r>
      <w:r w:rsidRPr="001B09DE">
        <w:rPr>
          <w:rFonts w:ascii="Times New Roman" w:eastAsia="Times New Roman" w:hAnsi="Times New Roman" w:cs="Times New Roman"/>
          <w:b/>
          <w:kern w:val="0"/>
          <w:sz w:val="24"/>
          <w:szCs w:val="24"/>
          <w14:ligatures w14:val="none"/>
        </w:rPr>
        <w:t>Equipment:</w:t>
      </w:r>
      <w:r w:rsidRPr="001B09DE">
        <w:rPr>
          <w:rFonts w:ascii="Times New Roman" w:eastAsia="Times New Roman" w:hAnsi="Times New Roman" w:cs="Times New Roman"/>
          <w:kern w:val="0"/>
          <w:sz w:val="24"/>
          <w:szCs w:val="24"/>
          <w14:ligatures w14:val="none"/>
        </w:rPr>
        <w:t xml:space="preserve"> </w:t>
      </w:r>
      <w:r w:rsidR="00ED7F7C" w:rsidRPr="00ED7F7C">
        <w:rPr>
          <w:rFonts w:ascii="Times New Roman" w:eastAsia="Times New Roman" w:hAnsi="Times New Roman" w:cs="Times New Roman"/>
          <w:kern w:val="0"/>
          <w:sz w:val="24"/>
          <w:szCs w:val="24"/>
          <w14:ligatures w14:val="none"/>
        </w:rPr>
        <w:t>The contractor shall furnish all tools, diagnostic equipment, test phantoms, and any other equipment necessary to meet the requirements under this PWS</w:t>
      </w:r>
      <w:r w:rsidRPr="001B09DE">
        <w:rPr>
          <w:rFonts w:ascii="Times New Roman" w:eastAsia="Times New Roman" w:hAnsi="Times New Roman" w:cs="Times New Roman"/>
          <w:color w:val="0000FF"/>
          <w:kern w:val="0"/>
          <w:sz w:val="24"/>
          <w:szCs w:val="24"/>
          <w14:ligatures w14:val="none"/>
        </w:rPr>
        <w:t>.</w:t>
      </w:r>
    </w:p>
    <w:p w14:paraId="5FB4B91B" w14:textId="77777777" w:rsidR="00656835" w:rsidRPr="001B09DE" w:rsidRDefault="00656835" w:rsidP="00656835">
      <w:pPr>
        <w:suppressAutoHyphens/>
        <w:spacing w:after="0" w:line="240" w:lineRule="auto"/>
        <w:rPr>
          <w:rFonts w:ascii="Times New Roman" w:eastAsia="Times New Roman" w:hAnsi="Times New Roman" w:cs="Times New Roman"/>
          <w:kern w:val="0"/>
          <w:sz w:val="24"/>
          <w:szCs w:val="24"/>
          <w14:ligatures w14:val="none"/>
        </w:rPr>
      </w:pPr>
    </w:p>
    <w:p w14:paraId="6C15C205" w14:textId="77D3D3C6" w:rsidR="00855043" w:rsidRPr="001B09DE" w:rsidRDefault="00656835" w:rsidP="00ED7F7C">
      <w:pPr>
        <w:suppressAutoHyphens/>
        <w:spacing w:after="0" w:line="240" w:lineRule="auto"/>
        <w:rPr>
          <w:rFonts w:ascii="Times New Roman" w:hAnsi="Times New Roman" w:cs="Times New Roman"/>
          <w:color w:val="4472C4" w:themeColor="accent1"/>
        </w:rPr>
      </w:pPr>
      <w:r w:rsidRPr="001B09DE">
        <w:rPr>
          <w:rFonts w:ascii="Times New Roman" w:eastAsia="Times New Roman" w:hAnsi="Times New Roman" w:cs="Times New Roman"/>
          <w:kern w:val="0"/>
          <w:sz w:val="24"/>
          <w:szCs w:val="24"/>
          <w14:ligatures w14:val="none"/>
        </w:rPr>
        <w:t xml:space="preserve">4.6. </w:t>
      </w:r>
      <w:r w:rsidRPr="001B09DE">
        <w:rPr>
          <w:rFonts w:ascii="Times New Roman" w:eastAsia="Times New Roman" w:hAnsi="Times New Roman" w:cs="Times New Roman"/>
          <w:b/>
          <w:kern w:val="0"/>
          <w:sz w:val="24"/>
          <w:szCs w:val="24"/>
          <w14:ligatures w14:val="none"/>
        </w:rPr>
        <w:t>Facilities:</w:t>
      </w:r>
      <w:r w:rsidRPr="001B09DE">
        <w:rPr>
          <w:rFonts w:ascii="Times New Roman" w:eastAsia="Times New Roman" w:hAnsi="Times New Roman" w:cs="Times New Roman"/>
          <w:kern w:val="0"/>
          <w:sz w:val="24"/>
          <w:szCs w:val="24"/>
          <w14:ligatures w14:val="none"/>
        </w:rPr>
        <w:t xml:space="preserve"> </w:t>
      </w:r>
      <w:r w:rsidR="00ED7F7C" w:rsidRPr="00ED7F7C">
        <w:rPr>
          <w:rFonts w:ascii="Times New Roman" w:eastAsia="Times New Roman" w:hAnsi="Times New Roman" w:cs="Times New Roman"/>
          <w:kern w:val="0"/>
          <w:sz w:val="24"/>
          <w:szCs w:val="24"/>
          <w14:ligatures w14:val="none"/>
        </w:rPr>
        <w:t>Not Applicable</w:t>
      </w:r>
      <w:r w:rsidR="00855043" w:rsidRPr="001B09DE">
        <w:rPr>
          <w:rFonts w:ascii="Times New Roman" w:hAnsi="Times New Roman" w:cs="Times New Roman"/>
          <w:color w:val="4472C4" w:themeColor="accent1"/>
        </w:rPr>
        <w:br w:type="page"/>
      </w:r>
    </w:p>
    <w:p w14:paraId="557F77A3" w14:textId="77777777" w:rsidR="00855043" w:rsidRPr="001B09DE" w:rsidRDefault="00855043" w:rsidP="0085504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outlineLvl w:val="0"/>
        <w:rPr>
          <w:rFonts w:ascii="Times New Roman" w:eastAsia="Times New Roman" w:hAnsi="Times New Roman" w:cs="Times New Roman"/>
          <w:b/>
          <w:kern w:val="0"/>
          <w:sz w:val="24"/>
          <w:szCs w:val="24"/>
          <w14:ligatures w14:val="none"/>
        </w:rPr>
      </w:pPr>
      <w:r w:rsidRPr="001B09DE">
        <w:rPr>
          <w:rFonts w:ascii="Times New Roman" w:eastAsia="Times New Roman" w:hAnsi="Times New Roman" w:cs="Times New Roman"/>
          <w:b/>
          <w:bCs/>
          <w:kern w:val="0"/>
          <w:sz w:val="24"/>
          <w:szCs w:val="24"/>
          <w14:ligatures w14:val="none"/>
        </w:rPr>
        <w:lastRenderedPageBreak/>
        <w:t>PART 7, ATTACHMENT 1</w:t>
      </w:r>
    </w:p>
    <w:p w14:paraId="161D8774" w14:textId="77777777" w:rsidR="00855043" w:rsidRPr="001B09DE" w:rsidRDefault="00855043" w:rsidP="00855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b/>
          <w:bCs/>
          <w:kern w:val="0"/>
          <w:sz w:val="24"/>
          <w:szCs w:val="24"/>
          <w14:ligatures w14:val="none"/>
        </w:rPr>
      </w:pPr>
      <w:r w:rsidRPr="001B09DE">
        <w:rPr>
          <w:rFonts w:ascii="Times New Roman" w:eastAsia="Times New Roman" w:hAnsi="Times New Roman" w:cs="Times New Roman"/>
          <w:b/>
          <w:bCs/>
          <w:kern w:val="0"/>
          <w:sz w:val="24"/>
          <w:szCs w:val="24"/>
          <w14:ligatures w14:val="none"/>
        </w:rPr>
        <w:t>PERFORMANCE REQUIREMENTS SUMMARY</w:t>
      </w:r>
    </w:p>
    <w:p w14:paraId="05E21B73" w14:textId="77777777" w:rsidR="00855043" w:rsidRPr="001B09DE" w:rsidRDefault="00855043" w:rsidP="008550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exact"/>
        <w:jc w:val="center"/>
        <w:rPr>
          <w:rFonts w:ascii="Times New Roman" w:eastAsia="Times New Roman" w:hAnsi="Times New Roman" w:cs="Times New Roman"/>
          <w:kern w:val="0"/>
          <w:sz w:val="24"/>
          <w:szCs w:val="24"/>
          <w14:ligatures w14:val="none"/>
        </w:rPr>
      </w:pPr>
    </w:p>
    <w:p w14:paraId="4E43C7FE" w14:textId="77777777" w:rsidR="00855043" w:rsidRPr="001B09DE" w:rsidRDefault="00855043" w:rsidP="00855043">
      <w:pPr>
        <w:spacing w:after="120" w:line="240" w:lineRule="auto"/>
        <w:rPr>
          <w:rFonts w:ascii="Times New Roman" w:eastAsia="Times New Roman" w:hAnsi="Times New Roman" w:cs="Times New Roman"/>
          <w:kern w:val="0"/>
          <w:sz w:val="24"/>
          <w:szCs w:val="24"/>
          <w14:ligatures w14:val="none"/>
        </w:rPr>
      </w:pPr>
      <w:r w:rsidRPr="001B09DE">
        <w:rPr>
          <w:rFonts w:ascii="Times New Roman" w:eastAsia="Times New Roman" w:hAnsi="Times New Roman" w:cs="Times New Roman"/>
          <w:kern w:val="0"/>
          <w:sz w:val="24"/>
          <w:szCs w:val="24"/>
          <w14:ligatures w14:val="none"/>
        </w:rPr>
        <w:t>The contractor service requirements are summarized into performance objectives that relate directly to mission essential items.  The performance threshold briefly describes the minimum acceptable levels of service required for each requirement.  These thresholds are critical to mission success.</w:t>
      </w:r>
    </w:p>
    <w:p w14:paraId="195C447A" w14:textId="77777777" w:rsidR="00855043" w:rsidRPr="001B09DE" w:rsidRDefault="00855043" w:rsidP="00855043">
      <w:pPr>
        <w:spacing w:after="120" w:line="240" w:lineRule="auto"/>
        <w:rPr>
          <w:rFonts w:ascii="Times New Roman" w:eastAsia="Times New Roman" w:hAnsi="Times New Roman" w:cs="Times New Roman"/>
          <w:kern w:val="0"/>
          <w:sz w:val="16"/>
          <w:szCs w:val="16"/>
          <w14:ligatures w14:val="none"/>
        </w:rPr>
      </w:pPr>
    </w:p>
    <w:tbl>
      <w:tblPr>
        <w:tblW w:w="111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94"/>
        <w:gridCol w:w="2520"/>
        <w:gridCol w:w="2700"/>
        <w:gridCol w:w="2502"/>
      </w:tblGrid>
      <w:tr w:rsidR="00855043" w:rsidRPr="001B09DE" w14:paraId="31F1F52C" w14:textId="77777777" w:rsidTr="00D12416">
        <w:trPr>
          <w:cantSplit/>
          <w:trHeight w:val="1335"/>
          <w:jc w:val="center"/>
        </w:trPr>
        <w:tc>
          <w:tcPr>
            <w:tcW w:w="3394" w:type="dxa"/>
            <w:shd w:val="pct20" w:color="auto" w:fill="auto"/>
          </w:tcPr>
          <w:p w14:paraId="03BBB0B3" w14:textId="77777777" w:rsidR="00855043" w:rsidRPr="001B09DE" w:rsidRDefault="00855043" w:rsidP="00855043">
            <w:pPr>
              <w:spacing w:after="0" w:line="240" w:lineRule="auto"/>
              <w:jc w:val="center"/>
              <w:rPr>
                <w:rFonts w:ascii="Times New Roman" w:eastAsia="Times New Roman" w:hAnsi="Times New Roman" w:cs="Times New Roman"/>
                <w:b/>
                <w:kern w:val="0"/>
                <w14:ligatures w14:val="none"/>
              </w:rPr>
            </w:pPr>
            <w:r w:rsidRPr="001B09DE">
              <w:rPr>
                <w:rFonts w:ascii="Times New Roman" w:eastAsia="Times New Roman" w:hAnsi="Times New Roman" w:cs="Times New Roman"/>
                <w:b/>
                <w:kern w:val="0"/>
                <w14:ligatures w14:val="none"/>
              </w:rPr>
              <w:t>Performance Objective</w:t>
            </w:r>
          </w:p>
          <w:p w14:paraId="5276753A" w14:textId="5AD1FEBF" w:rsidR="00855043" w:rsidRPr="001B09DE" w:rsidRDefault="00855043" w:rsidP="00855043">
            <w:pPr>
              <w:spacing w:after="0" w:line="240" w:lineRule="auto"/>
              <w:jc w:val="center"/>
              <w:rPr>
                <w:rFonts w:ascii="Times New Roman" w:eastAsia="Times New Roman" w:hAnsi="Times New Roman" w:cs="Times New Roman"/>
                <w:bCs/>
                <w:kern w:val="0"/>
                <w14:ligatures w14:val="none"/>
              </w:rPr>
            </w:pPr>
            <w:r w:rsidRPr="001B09DE">
              <w:rPr>
                <w:rFonts w:ascii="Times New Roman" w:eastAsia="Times New Roman" w:hAnsi="Times New Roman" w:cs="Times New Roman"/>
                <w:bCs/>
                <w:kern w:val="0"/>
                <w14:ligatures w14:val="none"/>
              </w:rPr>
              <w:t xml:space="preserve">(The Service required—usually a shall statement from Part </w:t>
            </w:r>
            <w:r w:rsidR="00BB2877" w:rsidRPr="001B09DE">
              <w:rPr>
                <w:rFonts w:ascii="Times New Roman" w:eastAsia="Times New Roman" w:hAnsi="Times New Roman" w:cs="Times New Roman"/>
                <w:bCs/>
                <w:kern w:val="0"/>
                <w14:ligatures w14:val="none"/>
              </w:rPr>
              <w:t>2</w:t>
            </w:r>
            <w:r w:rsidRPr="001B09DE">
              <w:rPr>
                <w:rFonts w:ascii="Times New Roman" w:eastAsia="Times New Roman" w:hAnsi="Times New Roman" w:cs="Times New Roman"/>
                <w:bCs/>
                <w:kern w:val="0"/>
                <w14:ligatures w14:val="none"/>
              </w:rPr>
              <w:t>)</w:t>
            </w:r>
          </w:p>
        </w:tc>
        <w:tc>
          <w:tcPr>
            <w:tcW w:w="2520" w:type="dxa"/>
            <w:shd w:val="pct20" w:color="auto" w:fill="auto"/>
          </w:tcPr>
          <w:p w14:paraId="257C26BC" w14:textId="77777777" w:rsidR="00855043" w:rsidRPr="001B09DE" w:rsidRDefault="00855043" w:rsidP="00855043">
            <w:pPr>
              <w:keepNext/>
              <w:spacing w:after="0" w:line="240" w:lineRule="auto"/>
              <w:jc w:val="center"/>
              <w:outlineLvl w:val="3"/>
              <w:rPr>
                <w:rFonts w:ascii="Times New Roman" w:eastAsia="Times New Roman" w:hAnsi="Times New Roman" w:cs="Times New Roman"/>
                <w:b/>
                <w:kern w:val="0"/>
                <w14:ligatures w14:val="none"/>
              </w:rPr>
            </w:pPr>
            <w:r w:rsidRPr="001B09DE">
              <w:rPr>
                <w:rFonts w:ascii="Times New Roman" w:eastAsia="Times New Roman" w:hAnsi="Times New Roman" w:cs="Times New Roman"/>
                <w:b/>
                <w:kern w:val="0"/>
                <w14:ligatures w14:val="none"/>
              </w:rPr>
              <w:t>PWS Reference</w:t>
            </w:r>
          </w:p>
        </w:tc>
        <w:tc>
          <w:tcPr>
            <w:tcW w:w="2700" w:type="dxa"/>
            <w:shd w:val="pct20" w:color="auto" w:fill="auto"/>
          </w:tcPr>
          <w:p w14:paraId="26E6CD05" w14:textId="77777777" w:rsidR="00855043" w:rsidRPr="001B09DE" w:rsidRDefault="00855043" w:rsidP="00855043">
            <w:pPr>
              <w:spacing w:after="240" w:line="240" w:lineRule="auto"/>
              <w:jc w:val="center"/>
              <w:rPr>
                <w:rFonts w:ascii="Times New Roman" w:eastAsia="Times New Roman" w:hAnsi="Times New Roman" w:cs="Times New Roman"/>
                <w:kern w:val="0"/>
                <w14:ligatures w14:val="none"/>
              </w:rPr>
            </w:pPr>
            <w:r w:rsidRPr="001B09DE">
              <w:rPr>
                <w:rFonts w:ascii="Times New Roman" w:eastAsia="Times New Roman" w:hAnsi="Times New Roman" w:cs="Times New Roman"/>
                <w:b/>
                <w:kern w:val="0"/>
                <w14:ligatures w14:val="none"/>
              </w:rPr>
              <w:t>Acceptable Quality Level (AQL)</w:t>
            </w:r>
            <w:r w:rsidRPr="001B09DE">
              <w:rPr>
                <w:rFonts w:ascii="Times New Roman" w:eastAsia="Times New Roman" w:hAnsi="Times New Roman" w:cs="Times New Roman"/>
                <w:kern w:val="0"/>
                <w14:ligatures w14:val="none"/>
              </w:rPr>
              <w:t xml:space="preserve"> (This is the maximum error rate.  It could possibly be “Zero deviation from standard”)</w:t>
            </w:r>
          </w:p>
        </w:tc>
        <w:tc>
          <w:tcPr>
            <w:tcW w:w="2502" w:type="dxa"/>
            <w:shd w:val="pct20" w:color="auto" w:fill="auto"/>
          </w:tcPr>
          <w:p w14:paraId="7F5400AB" w14:textId="77777777" w:rsidR="00855043" w:rsidRPr="001B09DE" w:rsidRDefault="00855043" w:rsidP="00855043">
            <w:pPr>
              <w:spacing w:after="0" w:line="240" w:lineRule="auto"/>
              <w:jc w:val="center"/>
              <w:rPr>
                <w:rFonts w:ascii="Times New Roman" w:eastAsia="Times New Roman" w:hAnsi="Times New Roman" w:cs="Times New Roman"/>
                <w:b/>
                <w:kern w:val="0"/>
                <w14:ligatures w14:val="none"/>
              </w:rPr>
            </w:pPr>
            <w:r w:rsidRPr="001B09DE">
              <w:rPr>
                <w:rFonts w:ascii="Times New Roman" w:eastAsia="Times New Roman" w:hAnsi="Times New Roman" w:cs="Times New Roman"/>
                <w:b/>
                <w:kern w:val="0"/>
                <w14:ligatures w14:val="none"/>
              </w:rPr>
              <w:t>Method of Surveillance</w:t>
            </w:r>
          </w:p>
          <w:p w14:paraId="54AAA7BE" w14:textId="77777777" w:rsidR="00855043" w:rsidRPr="001B09DE" w:rsidRDefault="00855043" w:rsidP="00855043">
            <w:pPr>
              <w:spacing w:after="0" w:line="240" w:lineRule="auto"/>
              <w:jc w:val="center"/>
              <w:rPr>
                <w:rFonts w:ascii="Times New Roman" w:eastAsia="Times New Roman" w:hAnsi="Times New Roman" w:cs="Times New Roman"/>
                <w:b/>
                <w:kern w:val="0"/>
                <w14:ligatures w14:val="none"/>
              </w:rPr>
            </w:pPr>
          </w:p>
        </w:tc>
      </w:tr>
      <w:tr w:rsidR="00855043" w:rsidRPr="001B09DE" w14:paraId="5ECD4258" w14:textId="77777777" w:rsidTr="00D12416">
        <w:trPr>
          <w:cantSplit/>
          <w:jc w:val="center"/>
        </w:trPr>
        <w:tc>
          <w:tcPr>
            <w:tcW w:w="3394" w:type="dxa"/>
          </w:tcPr>
          <w:p w14:paraId="2A5767F6" w14:textId="77777777" w:rsidR="00855043" w:rsidRPr="001B09DE" w:rsidRDefault="00855043" w:rsidP="00855043">
            <w:pPr>
              <w:spacing w:after="0" w:line="240" w:lineRule="auto"/>
              <w:rPr>
                <w:rFonts w:ascii="Times New Roman" w:eastAsia="Times New Roman" w:hAnsi="Times New Roman" w:cs="Times New Roman"/>
                <w:kern w:val="0"/>
                <w14:ligatures w14:val="none"/>
              </w:rPr>
            </w:pPr>
            <w:r w:rsidRPr="001B09DE">
              <w:rPr>
                <w:rFonts w:ascii="Times New Roman" w:eastAsia="Times New Roman" w:hAnsi="Times New Roman" w:cs="Times New Roman"/>
                <w:b/>
                <w:kern w:val="0"/>
                <w14:ligatures w14:val="none"/>
              </w:rPr>
              <w:t>Performance Requirements Summary (</w:t>
            </w:r>
            <w:proofErr w:type="gramStart"/>
            <w:r w:rsidRPr="001B09DE">
              <w:rPr>
                <w:rFonts w:ascii="Times New Roman" w:eastAsia="Times New Roman" w:hAnsi="Times New Roman" w:cs="Times New Roman"/>
                <w:b/>
                <w:kern w:val="0"/>
                <w14:ligatures w14:val="none"/>
              </w:rPr>
              <w:t>PRS) #</w:t>
            </w:r>
            <w:proofErr w:type="gramEnd"/>
            <w:r w:rsidRPr="001B09DE">
              <w:rPr>
                <w:rFonts w:ascii="Times New Roman" w:eastAsia="Times New Roman" w:hAnsi="Times New Roman" w:cs="Times New Roman"/>
                <w:b/>
                <w:kern w:val="0"/>
                <w14:ligatures w14:val="none"/>
              </w:rPr>
              <w:t xml:space="preserve"> 1.</w:t>
            </w:r>
          </w:p>
          <w:p w14:paraId="763C0D13" w14:textId="3D535759" w:rsidR="00855043" w:rsidRPr="001B09DE" w:rsidRDefault="00ED7F7C" w:rsidP="00855043">
            <w:pPr>
              <w:spacing w:after="0" w:line="240" w:lineRule="auto"/>
              <w:rPr>
                <w:rFonts w:ascii="Times New Roman" w:eastAsia="Times New Roman" w:hAnsi="Times New Roman" w:cs="Times New Roman"/>
                <w:kern w:val="0"/>
                <w14:ligatures w14:val="none"/>
              </w:rPr>
            </w:pPr>
            <w:r w:rsidRPr="00ED7F7C">
              <w:rPr>
                <w:rFonts w:ascii="Times New Roman" w:eastAsia="Times New Roman" w:hAnsi="Times New Roman" w:cs="Times New Roman"/>
                <w:kern w:val="0"/>
                <w14:ligatures w14:val="none"/>
              </w:rPr>
              <w:t>Annual Preventive Maintenance: The contractor shall perform scheduled preventive maintenance annually.</w:t>
            </w:r>
          </w:p>
        </w:tc>
        <w:tc>
          <w:tcPr>
            <w:tcW w:w="2520" w:type="dxa"/>
          </w:tcPr>
          <w:p w14:paraId="78CE8164" w14:textId="2CFBF0E7" w:rsidR="00855043" w:rsidRPr="009D6170" w:rsidRDefault="00ED7F7C" w:rsidP="00855043">
            <w:pPr>
              <w:spacing w:after="0" w:line="240" w:lineRule="auto"/>
              <w:rPr>
                <w:rFonts w:ascii="Times New Roman" w:eastAsia="Times New Roman" w:hAnsi="Times New Roman" w:cs="Times New Roman"/>
                <w:kern w:val="0"/>
                <w14:ligatures w14:val="none"/>
              </w:rPr>
            </w:pPr>
            <w:r>
              <w:rPr>
                <w:rFonts w:ascii="Roboto" w:hAnsi="Roboto"/>
                <w:color w:val="1F1F1F"/>
                <w:shd w:val="clear" w:color="auto" w:fill="FFFFFF"/>
              </w:rPr>
              <w:t xml:space="preserve"> </w:t>
            </w:r>
            <w:r w:rsidRPr="009D6170">
              <w:rPr>
                <w:rFonts w:ascii="Times New Roman" w:hAnsi="Times New Roman" w:cs="Times New Roman"/>
                <w:color w:val="1F1F1F"/>
                <w:shd w:val="clear" w:color="auto" w:fill="FFFFFF"/>
              </w:rPr>
              <w:t>Part 2, Section 2.1</w:t>
            </w:r>
          </w:p>
        </w:tc>
        <w:tc>
          <w:tcPr>
            <w:tcW w:w="2700" w:type="dxa"/>
          </w:tcPr>
          <w:p w14:paraId="2546E452" w14:textId="74A9D37A" w:rsidR="00855043" w:rsidRPr="001B09DE" w:rsidRDefault="00ED7F7C" w:rsidP="00855043">
            <w:pPr>
              <w:spacing w:after="0" w:line="240" w:lineRule="auto"/>
              <w:rPr>
                <w:rFonts w:ascii="Times New Roman" w:eastAsia="Times New Roman" w:hAnsi="Times New Roman" w:cs="Times New Roman"/>
                <w:kern w:val="0"/>
                <w14:ligatures w14:val="none"/>
              </w:rPr>
            </w:pPr>
            <w:r w:rsidRPr="00ED7F7C">
              <w:rPr>
                <w:rFonts w:ascii="Times New Roman" w:eastAsia="Times New Roman" w:hAnsi="Times New Roman" w:cs="Times New Roman"/>
                <w:kern w:val="0"/>
                <w14:ligatures w14:val="none"/>
              </w:rPr>
              <w:t xml:space="preserve">100% of scheduled PM </w:t>
            </w:r>
            <w:r w:rsidR="00B04D90" w:rsidRPr="00ED7F7C">
              <w:rPr>
                <w:rFonts w:ascii="Times New Roman" w:eastAsia="Times New Roman" w:hAnsi="Times New Roman" w:cs="Times New Roman"/>
                <w:kern w:val="0"/>
                <w14:ligatures w14:val="none"/>
              </w:rPr>
              <w:t>is completed</w:t>
            </w:r>
            <w:r w:rsidRPr="00ED7F7C">
              <w:rPr>
                <w:rFonts w:ascii="Times New Roman" w:eastAsia="Times New Roman" w:hAnsi="Times New Roman" w:cs="Times New Roman"/>
                <w:kern w:val="0"/>
                <w14:ligatures w14:val="none"/>
              </w:rPr>
              <w:t xml:space="preserve"> annually within the month of March. Zero deviations from the schedule.</w:t>
            </w:r>
          </w:p>
        </w:tc>
        <w:tc>
          <w:tcPr>
            <w:tcW w:w="2502" w:type="dxa"/>
          </w:tcPr>
          <w:p w14:paraId="652530C8" w14:textId="64E6AC8D" w:rsidR="00855043" w:rsidRPr="001B09DE" w:rsidRDefault="00EC154B" w:rsidP="0085504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BME</w:t>
            </w:r>
            <w:r w:rsidR="00ED7F7C" w:rsidRPr="00ED7F7C">
              <w:rPr>
                <w:rFonts w:ascii="Times New Roman" w:eastAsia="Times New Roman" w:hAnsi="Times New Roman" w:cs="Times New Roman"/>
                <w:kern w:val="0"/>
                <w14:ligatures w14:val="none"/>
              </w:rPr>
              <w:t xml:space="preserve"> review of contractor's Field Service Report (FSR).</w:t>
            </w:r>
          </w:p>
        </w:tc>
      </w:tr>
      <w:tr w:rsidR="00855043" w:rsidRPr="001B09DE" w14:paraId="7DB73656" w14:textId="77777777" w:rsidTr="00D12416">
        <w:trPr>
          <w:cantSplit/>
          <w:jc w:val="center"/>
        </w:trPr>
        <w:tc>
          <w:tcPr>
            <w:tcW w:w="3394" w:type="dxa"/>
          </w:tcPr>
          <w:p w14:paraId="0A49B1D0" w14:textId="223ED4C3" w:rsidR="00855043" w:rsidRPr="001B09DE" w:rsidRDefault="00EC154B" w:rsidP="00855043">
            <w:pPr>
              <w:spacing w:after="0" w:line="240" w:lineRule="auto"/>
              <w:rPr>
                <w:rFonts w:ascii="Times New Roman" w:eastAsia="Times New Roman" w:hAnsi="Times New Roman" w:cs="Times New Roman"/>
                <w:kern w:val="0"/>
                <w14:ligatures w14:val="none"/>
              </w:rPr>
            </w:pPr>
            <w:r w:rsidRPr="00EC154B">
              <w:rPr>
                <w:rFonts w:ascii="Times New Roman" w:eastAsia="Times New Roman" w:hAnsi="Times New Roman" w:cs="Times New Roman"/>
                <w:b/>
                <w:kern w:val="0"/>
                <w14:ligatures w14:val="none"/>
              </w:rPr>
              <w:t>Corrective Maintenance Response: </w:t>
            </w:r>
            <w:r w:rsidRPr="009D6170">
              <w:rPr>
                <w:rFonts w:ascii="Times New Roman" w:eastAsia="Times New Roman" w:hAnsi="Times New Roman" w:cs="Times New Roman"/>
                <w:bCs/>
                <w:kern w:val="0"/>
                <w14:ligatures w14:val="none"/>
              </w:rPr>
              <w:t>The contractor shall respond to service calls for corrective maintenance</w:t>
            </w:r>
          </w:p>
        </w:tc>
        <w:tc>
          <w:tcPr>
            <w:tcW w:w="2520" w:type="dxa"/>
          </w:tcPr>
          <w:p w14:paraId="48371FAD" w14:textId="20518FB0" w:rsidR="00855043" w:rsidRPr="009D6170" w:rsidRDefault="00EC154B" w:rsidP="00855043">
            <w:pPr>
              <w:spacing w:after="0" w:line="240" w:lineRule="auto"/>
              <w:rPr>
                <w:rFonts w:ascii="Times New Roman" w:eastAsia="Times New Roman" w:hAnsi="Times New Roman" w:cs="Times New Roman"/>
                <w:iCs/>
                <w:kern w:val="0"/>
                <w14:ligatures w14:val="none"/>
              </w:rPr>
            </w:pPr>
            <w:r w:rsidRPr="009D6170">
              <w:rPr>
                <w:rFonts w:ascii="Times New Roman" w:eastAsia="Times New Roman" w:hAnsi="Times New Roman" w:cs="Times New Roman"/>
                <w:iCs/>
                <w:kern w:val="0"/>
                <w14:ligatures w14:val="none"/>
              </w:rPr>
              <w:t>Part 2, Section 2.1</w:t>
            </w:r>
          </w:p>
        </w:tc>
        <w:tc>
          <w:tcPr>
            <w:tcW w:w="2700" w:type="dxa"/>
          </w:tcPr>
          <w:p w14:paraId="05C702A6" w14:textId="274D2FFB" w:rsidR="00855043" w:rsidRPr="009D6170" w:rsidRDefault="00EC154B" w:rsidP="00855043">
            <w:pPr>
              <w:spacing w:after="0" w:line="240" w:lineRule="auto"/>
              <w:rPr>
                <w:rFonts w:ascii="Times New Roman" w:eastAsia="Times New Roman" w:hAnsi="Times New Roman" w:cs="Times New Roman"/>
                <w:iCs/>
                <w:kern w:val="0"/>
                <w14:ligatures w14:val="none"/>
              </w:rPr>
            </w:pPr>
            <w:r w:rsidRPr="009D6170">
              <w:rPr>
                <w:rFonts w:ascii="Times New Roman" w:eastAsia="Times New Roman" w:hAnsi="Times New Roman" w:cs="Times New Roman"/>
                <w:iCs/>
                <w:kern w:val="0"/>
                <w14:ligatures w14:val="none"/>
              </w:rPr>
              <w:t>Telephonic response provided within 4 business hours for 95% of calls. On-site response provided within 48 hours for 95% of calls.</w:t>
            </w:r>
          </w:p>
        </w:tc>
        <w:tc>
          <w:tcPr>
            <w:tcW w:w="2502" w:type="dxa"/>
          </w:tcPr>
          <w:p w14:paraId="3EBD42C4" w14:textId="77D4421A" w:rsidR="00855043" w:rsidRPr="009D6170" w:rsidRDefault="00EC154B" w:rsidP="00855043">
            <w:pPr>
              <w:spacing w:after="0" w:line="240" w:lineRule="auto"/>
              <w:rPr>
                <w:rFonts w:ascii="Times New Roman" w:eastAsia="Times New Roman" w:hAnsi="Times New Roman" w:cs="Times New Roman"/>
                <w:iCs/>
                <w:kern w:val="0"/>
                <w14:ligatures w14:val="none"/>
              </w:rPr>
            </w:pPr>
            <w:r w:rsidRPr="009D6170">
              <w:rPr>
                <w:rFonts w:ascii="Times New Roman" w:eastAsia="Times New Roman" w:hAnsi="Times New Roman" w:cs="Times New Roman"/>
                <w:iCs/>
                <w:kern w:val="0"/>
                <w14:ligatures w14:val="none"/>
              </w:rPr>
              <w:t>BME review of service call logs and FSRs.</w:t>
            </w:r>
          </w:p>
        </w:tc>
      </w:tr>
      <w:tr w:rsidR="00855043" w:rsidRPr="001B09DE" w14:paraId="4D05FA0E" w14:textId="77777777" w:rsidTr="00D12416">
        <w:trPr>
          <w:cantSplit/>
          <w:jc w:val="center"/>
        </w:trPr>
        <w:tc>
          <w:tcPr>
            <w:tcW w:w="3394" w:type="dxa"/>
          </w:tcPr>
          <w:p w14:paraId="78AC78F9" w14:textId="77777777" w:rsidR="00855043" w:rsidRPr="001B09DE" w:rsidRDefault="00855043" w:rsidP="00855043">
            <w:pPr>
              <w:spacing w:after="0" w:line="240" w:lineRule="auto"/>
              <w:rPr>
                <w:rFonts w:ascii="Times New Roman" w:eastAsia="Times New Roman" w:hAnsi="Times New Roman" w:cs="Times New Roman"/>
                <w:bCs/>
                <w:kern w:val="0"/>
                <w14:ligatures w14:val="none"/>
              </w:rPr>
            </w:pPr>
            <w:r w:rsidRPr="001B09DE">
              <w:rPr>
                <w:rFonts w:ascii="Times New Roman" w:eastAsia="Times New Roman" w:hAnsi="Times New Roman" w:cs="Times New Roman"/>
                <w:b/>
                <w:kern w:val="0"/>
                <w14:ligatures w14:val="none"/>
              </w:rPr>
              <w:t>PRS # 3</w:t>
            </w:r>
          </w:p>
          <w:p w14:paraId="0BA9F2DA" w14:textId="3957F950" w:rsidR="00855043" w:rsidRPr="009D6170" w:rsidRDefault="00EC154B" w:rsidP="00855043">
            <w:pPr>
              <w:spacing w:after="0" w:line="240" w:lineRule="auto"/>
              <w:rPr>
                <w:rFonts w:ascii="Times New Roman" w:eastAsia="Times New Roman" w:hAnsi="Times New Roman" w:cs="Times New Roman"/>
                <w:iCs/>
                <w:kern w:val="0"/>
                <w14:ligatures w14:val="none"/>
              </w:rPr>
            </w:pPr>
            <w:r w:rsidRPr="009D6170">
              <w:rPr>
                <w:rFonts w:ascii="Times New Roman" w:eastAsia="Times New Roman" w:hAnsi="Times New Roman" w:cs="Times New Roman"/>
                <w:iCs/>
                <w:kern w:val="0"/>
                <w14:ligatures w14:val="none"/>
              </w:rPr>
              <w:t>Reporting: The contractor shall provide a Field Service Report (FSR) after service is performed.</w:t>
            </w:r>
          </w:p>
        </w:tc>
        <w:tc>
          <w:tcPr>
            <w:tcW w:w="2520" w:type="dxa"/>
          </w:tcPr>
          <w:p w14:paraId="11D65B8E" w14:textId="185540FE" w:rsidR="00855043" w:rsidRPr="009D6170" w:rsidRDefault="00570FE6" w:rsidP="00855043">
            <w:pPr>
              <w:spacing w:after="0" w:line="240" w:lineRule="auto"/>
              <w:rPr>
                <w:rFonts w:ascii="Times New Roman" w:eastAsia="Times New Roman" w:hAnsi="Times New Roman" w:cs="Times New Roman"/>
                <w:iCs/>
                <w:kern w:val="0"/>
                <w14:ligatures w14:val="none"/>
              </w:rPr>
            </w:pPr>
            <w:r w:rsidRPr="009D6170">
              <w:rPr>
                <w:rFonts w:ascii="Times New Roman" w:eastAsia="Times New Roman" w:hAnsi="Times New Roman" w:cs="Times New Roman"/>
                <w:iCs/>
                <w:kern w:val="0"/>
                <w14:ligatures w14:val="none"/>
              </w:rPr>
              <w:t>Part 2, Section 2.1</w:t>
            </w:r>
          </w:p>
        </w:tc>
        <w:tc>
          <w:tcPr>
            <w:tcW w:w="2700" w:type="dxa"/>
          </w:tcPr>
          <w:p w14:paraId="67831F90" w14:textId="4B7EDEB8" w:rsidR="00855043" w:rsidRPr="001B09DE" w:rsidRDefault="00EC154B" w:rsidP="00855043">
            <w:pPr>
              <w:spacing w:after="0" w:line="240" w:lineRule="auto"/>
              <w:rPr>
                <w:rFonts w:ascii="Times New Roman" w:eastAsia="Times New Roman" w:hAnsi="Times New Roman" w:cs="Times New Roman"/>
                <w:kern w:val="0"/>
                <w14:ligatures w14:val="none"/>
              </w:rPr>
            </w:pPr>
            <w:r w:rsidRPr="00EC154B">
              <w:rPr>
                <w:rFonts w:ascii="Times New Roman" w:eastAsia="Times New Roman" w:hAnsi="Times New Roman" w:cs="Times New Roman"/>
                <w:kern w:val="0"/>
                <w14:ligatures w14:val="none"/>
              </w:rPr>
              <w:t>FSR submitted to BME within 2 business days of service completion for 95% of all services performed</w:t>
            </w:r>
          </w:p>
        </w:tc>
        <w:tc>
          <w:tcPr>
            <w:tcW w:w="2502" w:type="dxa"/>
          </w:tcPr>
          <w:p w14:paraId="2C5ED45F" w14:textId="1C88C801" w:rsidR="00855043" w:rsidRPr="001B09DE" w:rsidRDefault="00570FE6" w:rsidP="00855043">
            <w:pPr>
              <w:spacing w:after="0" w:line="240" w:lineRule="auto"/>
              <w:rPr>
                <w:rFonts w:ascii="Times New Roman" w:eastAsia="Times New Roman" w:hAnsi="Times New Roman" w:cs="Times New Roman"/>
                <w:kern w:val="0"/>
                <w14:ligatures w14:val="none"/>
              </w:rPr>
            </w:pPr>
            <w:r w:rsidRPr="00570FE6">
              <w:rPr>
                <w:rFonts w:ascii="Times New Roman" w:eastAsia="Times New Roman" w:hAnsi="Times New Roman" w:cs="Times New Roman"/>
                <w:kern w:val="0"/>
                <w14:ligatures w14:val="none"/>
              </w:rPr>
              <w:t>COR review of FSR submission dates via email.</w:t>
            </w:r>
          </w:p>
        </w:tc>
      </w:tr>
      <w:tr w:rsidR="00855043" w:rsidRPr="001B09DE" w14:paraId="5E45989C" w14:textId="77777777" w:rsidTr="00D12416">
        <w:trPr>
          <w:cantSplit/>
          <w:jc w:val="center"/>
        </w:trPr>
        <w:tc>
          <w:tcPr>
            <w:tcW w:w="3394" w:type="dxa"/>
          </w:tcPr>
          <w:p w14:paraId="13AD68AA" w14:textId="033D91D8" w:rsidR="00855043" w:rsidRPr="001B09DE" w:rsidRDefault="00570FE6" w:rsidP="00855043">
            <w:pPr>
              <w:spacing w:after="0" w:line="240" w:lineRule="auto"/>
              <w:rPr>
                <w:rFonts w:ascii="Times New Roman" w:eastAsia="Times New Roman" w:hAnsi="Times New Roman" w:cs="Times New Roman"/>
                <w:bCs/>
                <w:kern w:val="0"/>
                <w14:ligatures w14:val="none"/>
              </w:rPr>
            </w:pPr>
            <w:r w:rsidRPr="00570FE6">
              <w:rPr>
                <w:rFonts w:ascii="Times New Roman" w:eastAsia="Times New Roman" w:hAnsi="Times New Roman" w:cs="Times New Roman"/>
                <w:b/>
                <w:kern w:val="0"/>
                <w14:ligatures w14:val="none"/>
              </w:rPr>
              <w:t>Personnel Qualifications: </w:t>
            </w:r>
            <w:r w:rsidRPr="009D6170">
              <w:rPr>
                <w:rFonts w:ascii="Times New Roman" w:eastAsia="Times New Roman" w:hAnsi="Times New Roman" w:cs="Times New Roman"/>
                <w:bCs/>
                <w:kern w:val="0"/>
                <w14:ligatures w14:val="none"/>
              </w:rPr>
              <w:t>Contractor personnel shall be qualified to perform maintenance.</w:t>
            </w:r>
          </w:p>
        </w:tc>
        <w:tc>
          <w:tcPr>
            <w:tcW w:w="2520" w:type="dxa"/>
          </w:tcPr>
          <w:p w14:paraId="7E95081D" w14:textId="17F7080D" w:rsidR="00855043" w:rsidRPr="001B09DE" w:rsidRDefault="00570FE6" w:rsidP="00855043">
            <w:pPr>
              <w:spacing w:after="0" w:line="240" w:lineRule="auto"/>
              <w:rPr>
                <w:rFonts w:ascii="Times New Roman" w:eastAsia="Times New Roman" w:hAnsi="Times New Roman" w:cs="Times New Roman"/>
                <w:kern w:val="0"/>
                <w14:ligatures w14:val="none"/>
              </w:rPr>
            </w:pPr>
            <w:r w:rsidRPr="00570FE6">
              <w:rPr>
                <w:rFonts w:ascii="Times New Roman" w:eastAsia="Times New Roman" w:hAnsi="Times New Roman" w:cs="Times New Roman"/>
                <w:kern w:val="0"/>
                <w14:ligatures w14:val="none"/>
              </w:rPr>
              <w:t>Part 2, Section 2.1</w:t>
            </w:r>
          </w:p>
        </w:tc>
        <w:tc>
          <w:tcPr>
            <w:tcW w:w="2700" w:type="dxa"/>
          </w:tcPr>
          <w:p w14:paraId="36652FE1" w14:textId="48532724" w:rsidR="00855043" w:rsidRPr="001B09DE" w:rsidRDefault="00570FE6" w:rsidP="00855043">
            <w:pPr>
              <w:spacing w:after="0" w:line="240" w:lineRule="auto"/>
              <w:rPr>
                <w:rFonts w:ascii="Times New Roman" w:eastAsia="Times New Roman" w:hAnsi="Times New Roman" w:cs="Times New Roman"/>
                <w:kern w:val="0"/>
                <w14:ligatures w14:val="none"/>
              </w:rPr>
            </w:pPr>
            <w:r w:rsidRPr="00570FE6">
              <w:rPr>
                <w:rFonts w:ascii="Times New Roman" w:eastAsia="Times New Roman" w:hAnsi="Times New Roman" w:cs="Times New Roman"/>
                <w:kern w:val="0"/>
                <w14:ligatures w14:val="none"/>
              </w:rPr>
              <w:t>100% of contractor personnel are OEM certified. Certifications must be current. Zero deviations.</w:t>
            </w:r>
          </w:p>
        </w:tc>
        <w:tc>
          <w:tcPr>
            <w:tcW w:w="2502" w:type="dxa"/>
          </w:tcPr>
          <w:p w14:paraId="62EAA194" w14:textId="1A357DE5" w:rsidR="00855043" w:rsidRPr="001B09DE" w:rsidRDefault="00570FE6" w:rsidP="00855043">
            <w:pPr>
              <w:spacing w:after="0" w:line="240" w:lineRule="auto"/>
              <w:rPr>
                <w:rFonts w:ascii="Times New Roman" w:eastAsia="Times New Roman" w:hAnsi="Times New Roman" w:cs="Times New Roman"/>
                <w:kern w:val="0"/>
                <w14:ligatures w14:val="none"/>
              </w:rPr>
            </w:pPr>
            <w:r w:rsidRPr="00570FE6">
              <w:rPr>
                <w:rFonts w:ascii="Times New Roman" w:eastAsia="Times New Roman" w:hAnsi="Times New Roman" w:cs="Times New Roman"/>
                <w:kern w:val="0"/>
                <w14:ligatures w14:val="none"/>
              </w:rPr>
              <w:t>100% inspection of certification documents by COR prior to contract award and randomly thereafter.</w:t>
            </w:r>
          </w:p>
        </w:tc>
      </w:tr>
    </w:tbl>
    <w:p w14:paraId="6FB38843" w14:textId="6BA429D5" w:rsidR="000607B5" w:rsidRPr="001B09DE" w:rsidRDefault="000607B5" w:rsidP="0088628D">
      <w:pPr>
        <w:spacing w:after="240" w:line="240" w:lineRule="auto"/>
        <w:rPr>
          <w:rFonts w:ascii="Times New Roman" w:hAnsi="Times New Roman" w:cs="Times New Roman"/>
          <w:color w:val="4472C4" w:themeColor="accent1"/>
        </w:rPr>
      </w:pPr>
    </w:p>
    <w:sectPr w:rsidR="000607B5" w:rsidRPr="001B09D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5D0B" w14:textId="77777777" w:rsidR="00224481" w:rsidRDefault="00224481" w:rsidP="00410AF6">
      <w:pPr>
        <w:spacing w:after="0" w:line="240" w:lineRule="auto"/>
      </w:pPr>
      <w:r>
        <w:separator/>
      </w:r>
    </w:p>
  </w:endnote>
  <w:endnote w:type="continuationSeparator" w:id="0">
    <w:p w14:paraId="77F2CA1E" w14:textId="77777777" w:rsidR="00224481" w:rsidRDefault="00224481" w:rsidP="00410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704504"/>
      <w:docPartObj>
        <w:docPartGallery w:val="Page Numbers (Bottom of Page)"/>
        <w:docPartUnique/>
      </w:docPartObj>
    </w:sdtPr>
    <w:sdtEndPr>
      <w:rPr>
        <w:noProof/>
      </w:rPr>
    </w:sdtEndPr>
    <w:sdtContent>
      <w:p w14:paraId="5916D02B" w14:textId="4CA182AA" w:rsidR="00410AF6" w:rsidRDefault="00410A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16B487" w14:textId="3FB34D1C" w:rsidR="00410AF6" w:rsidRPr="00410AF6" w:rsidRDefault="00410AF6">
    <w:pPr>
      <w:pStyle w:val="Footer"/>
      <w:rPr>
        <w:rFonts w:ascii="Times New Roman" w:hAnsi="Times New Roman" w:cs="Times New Roman"/>
        <w:sz w:val="20"/>
        <w:szCs w:val="20"/>
      </w:rPr>
    </w:pPr>
    <w:r>
      <w:rPr>
        <w:rFonts w:ascii="Times New Roman" w:hAnsi="Times New Roman" w:cs="Times New Roman"/>
        <w:sz w:val="20"/>
        <w:szCs w:val="20"/>
      </w:rPr>
      <w:t>DHA PWS, FEB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5A44" w14:textId="77777777" w:rsidR="00224481" w:rsidRDefault="00224481" w:rsidP="00410AF6">
      <w:pPr>
        <w:spacing w:after="0" w:line="240" w:lineRule="auto"/>
      </w:pPr>
      <w:r>
        <w:separator/>
      </w:r>
    </w:p>
  </w:footnote>
  <w:footnote w:type="continuationSeparator" w:id="0">
    <w:p w14:paraId="0B6E3589" w14:textId="77777777" w:rsidR="00224481" w:rsidRDefault="00224481" w:rsidP="00410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E9D"/>
    <w:multiLevelType w:val="multilevel"/>
    <w:tmpl w:val="FFFFFFFF"/>
    <w:lvl w:ilvl="0">
      <w:start w:val="2"/>
      <w:numFmt w:val="decimal"/>
      <w:lvlText w:val="%1"/>
      <w:lvlJc w:val="left"/>
      <w:pPr>
        <w:ind w:left="480" w:hanging="480"/>
      </w:pPr>
      <w:rPr>
        <w:rFonts w:cs="Times New Roman" w:hint="default"/>
      </w:rPr>
    </w:lvl>
    <w:lvl w:ilvl="1">
      <w:start w:val="1"/>
      <w:numFmt w:val="decimal"/>
      <w:lvlText w:val="%1.%2"/>
      <w:lvlJc w:val="left"/>
      <w:pPr>
        <w:ind w:left="480" w:hanging="480"/>
      </w:pPr>
      <w:rPr>
        <w:rFonts w:cs="Times New Roman" w:hint="default"/>
        <w:i w:val="0"/>
        <w:iCs/>
      </w:rPr>
    </w:lvl>
    <w:lvl w:ilvl="2">
      <w:start w:val="1"/>
      <w:numFmt w:val="decimal"/>
      <w:lvlText w:val="%1.%2.%3"/>
      <w:lvlJc w:val="left"/>
      <w:pPr>
        <w:ind w:left="720" w:hanging="720"/>
      </w:pPr>
      <w:rPr>
        <w:rFonts w:cs="Times New Roman" w:hint="default"/>
        <w:i w:val="0"/>
        <w:iCs/>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230C3722"/>
    <w:multiLevelType w:val="multilevel"/>
    <w:tmpl w:val="FFFFFFFF"/>
    <w:lvl w:ilvl="0">
      <w:start w:val="2"/>
      <w:numFmt w:val="decimal"/>
      <w:lvlText w:val="%1"/>
      <w:lvlJc w:val="left"/>
      <w:pPr>
        <w:ind w:left="480" w:hanging="480"/>
      </w:pPr>
      <w:rPr>
        <w:rFonts w:cs="Times New Roman" w:hint="default"/>
      </w:rPr>
    </w:lvl>
    <w:lvl w:ilvl="1">
      <w:start w:val="2"/>
      <w:numFmt w:val="decimal"/>
      <w:lvlText w:val="%1.%2"/>
      <w:lvlJc w:val="left"/>
      <w:pPr>
        <w:ind w:left="480" w:hanging="480"/>
      </w:pPr>
      <w:rPr>
        <w:rFonts w:cs="Times New Roman" w:hint="default"/>
      </w:rPr>
    </w:lvl>
    <w:lvl w:ilvl="2">
      <w:start w:val="1"/>
      <w:numFmt w:val="decimal"/>
      <w:lvlText w:val="%1.%2.%3"/>
      <w:lvlJc w:val="left"/>
      <w:pPr>
        <w:ind w:left="720" w:hanging="720"/>
      </w:pPr>
      <w:rPr>
        <w:rFonts w:cs="Times New Roman" w:hint="default"/>
        <w:b w:val="0"/>
        <w:bCs w:val="0"/>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3B3F1C19"/>
    <w:multiLevelType w:val="multilevel"/>
    <w:tmpl w:val="374CB4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D794400"/>
    <w:multiLevelType w:val="multilevel"/>
    <w:tmpl w:val="D166CA30"/>
    <w:lvl w:ilvl="0">
      <w:start w:val="2"/>
      <w:numFmt w:val="decimal"/>
      <w:lvlText w:val="%1"/>
      <w:lvlJc w:val="left"/>
      <w:pPr>
        <w:ind w:left="480" w:hanging="480"/>
      </w:pPr>
      <w:rPr>
        <w:rFonts w:ascii="Times New Roman" w:eastAsiaTheme="minorHAnsi" w:hAnsi="Times New Roman" w:cs="Times New Roman" w:hint="default"/>
      </w:rPr>
    </w:lvl>
    <w:lvl w:ilvl="1">
      <w:start w:val="2"/>
      <w:numFmt w:val="decimal"/>
      <w:lvlText w:val="%1.%2"/>
      <w:lvlJc w:val="left"/>
      <w:pPr>
        <w:ind w:left="480" w:hanging="480"/>
      </w:pPr>
      <w:rPr>
        <w:rFonts w:ascii="Times New Roman" w:eastAsiaTheme="minorHAnsi" w:hAnsi="Times New Roman" w:cs="Times New Roman" w:hint="default"/>
      </w:rPr>
    </w:lvl>
    <w:lvl w:ilvl="2">
      <w:start w:val="1"/>
      <w:numFmt w:val="decimal"/>
      <w:lvlText w:val="%1.%2.%3"/>
      <w:lvlJc w:val="left"/>
      <w:pPr>
        <w:ind w:left="720" w:hanging="720"/>
      </w:pPr>
      <w:rPr>
        <w:rFonts w:ascii="Times New Roman" w:eastAsiaTheme="minorHAnsi" w:hAnsi="Times New Roman" w:cs="Times New Roman" w:hint="default"/>
      </w:rPr>
    </w:lvl>
    <w:lvl w:ilvl="3">
      <w:start w:val="1"/>
      <w:numFmt w:val="decimal"/>
      <w:lvlText w:val="%1.%2.%3.%4"/>
      <w:lvlJc w:val="left"/>
      <w:pPr>
        <w:ind w:left="720" w:hanging="720"/>
      </w:pPr>
      <w:rPr>
        <w:rFonts w:ascii="Times New Roman" w:eastAsiaTheme="minorHAnsi" w:hAnsi="Times New Roman" w:cs="Times New Roman" w:hint="default"/>
      </w:rPr>
    </w:lvl>
    <w:lvl w:ilvl="4">
      <w:start w:val="1"/>
      <w:numFmt w:val="decimal"/>
      <w:lvlText w:val="%1.%2.%3.%4.%5"/>
      <w:lvlJc w:val="left"/>
      <w:pPr>
        <w:ind w:left="1080" w:hanging="1080"/>
      </w:pPr>
      <w:rPr>
        <w:rFonts w:ascii="Times New Roman" w:eastAsiaTheme="minorHAnsi" w:hAnsi="Times New Roman" w:cs="Times New Roman" w:hint="default"/>
      </w:rPr>
    </w:lvl>
    <w:lvl w:ilvl="5">
      <w:start w:val="1"/>
      <w:numFmt w:val="decimal"/>
      <w:lvlText w:val="%1.%2.%3.%4.%5.%6"/>
      <w:lvlJc w:val="left"/>
      <w:pPr>
        <w:ind w:left="1080" w:hanging="1080"/>
      </w:pPr>
      <w:rPr>
        <w:rFonts w:ascii="Times New Roman" w:eastAsiaTheme="minorHAnsi" w:hAnsi="Times New Roman" w:cs="Times New Roman" w:hint="default"/>
      </w:rPr>
    </w:lvl>
    <w:lvl w:ilvl="6">
      <w:start w:val="1"/>
      <w:numFmt w:val="decimal"/>
      <w:lvlText w:val="%1.%2.%3.%4.%5.%6.%7"/>
      <w:lvlJc w:val="left"/>
      <w:pPr>
        <w:ind w:left="1440" w:hanging="1440"/>
      </w:pPr>
      <w:rPr>
        <w:rFonts w:ascii="Times New Roman" w:eastAsiaTheme="minorHAnsi" w:hAnsi="Times New Roman" w:cs="Times New Roman" w:hint="default"/>
      </w:rPr>
    </w:lvl>
    <w:lvl w:ilvl="7">
      <w:start w:val="1"/>
      <w:numFmt w:val="decimal"/>
      <w:lvlText w:val="%1.%2.%3.%4.%5.%6.%7.%8"/>
      <w:lvlJc w:val="left"/>
      <w:pPr>
        <w:ind w:left="1440" w:hanging="1440"/>
      </w:pPr>
      <w:rPr>
        <w:rFonts w:ascii="Times New Roman" w:eastAsiaTheme="minorHAnsi" w:hAnsi="Times New Roman" w:cs="Times New Roman" w:hint="default"/>
      </w:rPr>
    </w:lvl>
    <w:lvl w:ilvl="8">
      <w:start w:val="1"/>
      <w:numFmt w:val="decimal"/>
      <w:lvlText w:val="%1.%2.%3.%4.%5.%6.%7.%8.%9"/>
      <w:lvlJc w:val="left"/>
      <w:pPr>
        <w:ind w:left="1800" w:hanging="1800"/>
      </w:pPr>
      <w:rPr>
        <w:rFonts w:ascii="Times New Roman" w:eastAsiaTheme="minorHAnsi" w:hAnsi="Times New Roman" w:cs="Times New Roman" w:hint="default"/>
      </w:rPr>
    </w:lvl>
  </w:abstractNum>
  <w:abstractNum w:abstractNumId="4" w15:restartNumberingAfterBreak="0">
    <w:nsid w:val="7A10117B"/>
    <w:multiLevelType w:val="hybridMultilevel"/>
    <w:tmpl w:val="7A10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808122">
    <w:abstractNumId w:val="0"/>
  </w:num>
  <w:num w:numId="2" w16cid:durableId="661158386">
    <w:abstractNumId w:val="3"/>
  </w:num>
  <w:num w:numId="3" w16cid:durableId="1202522545">
    <w:abstractNumId w:val="1"/>
  </w:num>
  <w:num w:numId="4" w16cid:durableId="450711241">
    <w:abstractNumId w:val="2"/>
  </w:num>
  <w:num w:numId="5" w16cid:durableId="193537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E2"/>
    <w:rsid w:val="00031D4F"/>
    <w:rsid w:val="00040C4F"/>
    <w:rsid w:val="000607B5"/>
    <w:rsid w:val="000609F6"/>
    <w:rsid w:val="000849E5"/>
    <w:rsid w:val="00127E5B"/>
    <w:rsid w:val="001756D6"/>
    <w:rsid w:val="001821A0"/>
    <w:rsid w:val="00190CF7"/>
    <w:rsid w:val="00193D14"/>
    <w:rsid w:val="001B0458"/>
    <w:rsid w:val="001B09DE"/>
    <w:rsid w:val="001B606F"/>
    <w:rsid w:val="001C3F56"/>
    <w:rsid w:val="001D486A"/>
    <w:rsid w:val="001E2C24"/>
    <w:rsid w:val="00204982"/>
    <w:rsid w:val="00205C5E"/>
    <w:rsid w:val="00224481"/>
    <w:rsid w:val="00244A38"/>
    <w:rsid w:val="00345989"/>
    <w:rsid w:val="0035013D"/>
    <w:rsid w:val="00350410"/>
    <w:rsid w:val="00375B79"/>
    <w:rsid w:val="00385148"/>
    <w:rsid w:val="003A690D"/>
    <w:rsid w:val="003E4126"/>
    <w:rsid w:val="00410AF6"/>
    <w:rsid w:val="00427CC6"/>
    <w:rsid w:val="004500C4"/>
    <w:rsid w:val="00521C1B"/>
    <w:rsid w:val="00524459"/>
    <w:rsid w:val="00535588"/>
    <w:rsid w:val="00562FD3"/>
    <w:rsid w:val="00570FE6"/>
    <w:rsid w:val="005B1060"/>
    <w:rsid w:val="00625489"/>
    <w:rsid w:val="006351E1"/>
    <w:rsid w:val="00656835"/>
    <w:rsid w:val="00674EC5"/>
    <w:rsid w:val="006801DA"/>
    <w:rsid w:val="006925A9"/>
    <w:rsid w:val="006D5506"/>
    <w:rsid w:val="006E13E1"/>
    <w:rsid w:val="00714A7F"/>
    <w:rsid w:val="00761D5D"/>
    <w:rsid w:val="0078505B"/>
    <w:rsid w:val="007B7DBF"/>
    <w:rsid w:val="007C2DE2"/>
    <w:rsid w:val="007E0CAD"/>
    <w:rsid w:val="00854518"/>
    <w:rsid w:val="00855043"/>
    <w:rsid w:val="0085745D"/>
    <w:rsid w:val="0088628D"/>
    <w:rsid w:val="008C6190"/>
    <w:rsid w:val="008D0FB9"/>
    <w:rsid w:val="008F3023"/>
    <w:rsid w:val="00932597"/>
    <w:rsid w:val="00941161"/>
    <w:rsid w:val="009635CB"/>
    <w:rsid w:val="00965A77"/>
    <w:rsid w:val="009D6170"/>
    <w:rsid w:val="00A90F2C"/>
    <w:rsid w:val="00A910E9"/>
    <w:rsid w:val="00AA693F"/>
    <w:rsid w:val="00B04D90"/>
    <w:rsid w:val="00B13037"/>
    <w:rsid w:val="00B30216"/>
    <w:rsid w:val="00BB2877"/>
    <w:rsid w:val="00BF4865"/>
    <w:rsid w:val="00C14AEB"/>
    <w:rsid w:val="00C72786"/>
    <w:rsid w:val="00CA5BE1"/>
    <w:rsid w:val="00CB06DA"/>
    <w:rsid w:val="00D26747"/>
    <w:rsid w:val="00D716F8"/>
    <w:rsid w:val="00D96FB0"/>
    <w:rsid w:val="00DE17F0"/>
    <w:rsid w:val="00E016A6"/>
    <w:rsid w:val="00E867F7"/>
    <w:rsid w:val="00E91992"/>
    <w:rsid w:val="00EA3018"/>
    <w:rsid w:val="00EC154B"/>
    <w:rsid w:val="00ED7F7C"/>
    <w:rsid w:val="00F02F23"/>
    <w:rsid w:val="00F15EB7"/>
    <w:rsid w:val="00F345C7"/>
    <w:rsid w:val="00F36884"/>
    <w:rsid w:val="00F56FA9"/>
    <w:rsid w:val="00F75459"/>
    <w:rsid w:val="00F814B5"/>
    <w:rsid w:val="00F86043"/>
    <w:rsid w:val="00FA3DF4"/>
    <w:rsid w:val="00FD3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A795F"/>
  <w15:chartTrackingRefBased/>
  <w15:docId w15:val="{F038646E-8C86-443D-8A9B-45CD9CC7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C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607B5"/>
    <w:rPr>
      <w:sz w:val="16"/>
      <w:szCs w:val="16"/>
    </w:rPr>
  </w:style>
  <w:style w:type="paragraph" w:styleId="CommentText">
    <w:name w:val="annotation text"/>
    <w:basedOn w:val="Normal"/>
    <w:link w:val="CommentTextChar"/>
    <w:uiPriority w:val="99"/>
    <w:unhideWhenUsed/>
    <w:rsid w:val="000607B5"/>
    <w:pPr>
      <w:spacing w:line="240" w:lineRule="auto"/>
    </w:pPr>
    <w:rPr>
      <w:sz w:val="20"/>
      <w:szCs w:val="20"/>
    </w:rPr>
  </w:style>
  <w:style w:type="character" w:customStyle="1" w:styleId="CommentTextChar">
    <w:name w:val="Comment Text Char"/>
    <w:basedOn w:val="DefaultParagraphFont"/>
    <w:link w:val="CommentText"/>
    <w:uiPriority w:val="99"/>
    <w:rsid w:val="000607B5"/>
    <w:rPr>
      <w:sz w:val="20"/>
      <w:szCs w:val="20"/>
    </w:rPr>
  </w:style>
  <w:style w:type="paragraph" w:styleId="CommentSubject">
    <w:name w:val="annotation subject"/>
    <w:basedOn w:val="CommentText"/>
    <w:next w:val="CommentText"/>
    <w:link w:val="CommentSubjectChar"/>
    <w:uiPriority w:val="99"/>
    <w:semiHidden/>
    <w:unhideWhenUsed/>
    <w:rsid w:val="000607B5"/>
    <w:rPr>
      <w:b/>
      <w:bCs/>
    </w:rPr>
  </w:style>
  <w:style w:type="character" w:customStyle="1" w:styleId="CommentSubjectChar">
    <w:name w:val="Comment Subject Char"/>
    <w:basedOn w:val="CommentTextChar"/>
    <w:link w:val="CommentSubject"/>
    <w:uiPriority w:val="99"/>
    <w:semiHidden/>
    <w:rsid w:val="000607B5"/>
    <w:rPr>
      <w:b/>
      <w:bCs/>
      <w:sz w:val="20"/>
      <w:szCs w:val="20"/>
    </w:rPr>
  </w:style>
  <w:style w:type="paragraph" w:styleId="NoSpacing">
    <w:name w:val="No Spacing"/>
    <w:uiPriority w:val="1"/>
    <w:qFormat/>
    <w:rsid w:val="001E2C24"/>
    <w:pPr>
      <w:spacing w:after="0" w:line="240" w:lineRule="auto"/>
    </w:pPr>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410AF6"/>
    <w:rPr>
      <w:color w:val="808080"/>
    </w:rPr>
  </w:style>
  <w:style w:type="paragraph" w:styleId="Header">
    <w:name w:val="header"/>
    <w:basedOn w:val="Normal"/>
    <w:link w:val="HeaderChar"/>
    <w:uiPriority w:val="99"/>
    <w:unhideWhenUsed/>
    <w:rsid w:val="00410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AF6"/>
  </w:style>
  <w:style w:type="paragraph" w:styleId="Footer">
    <w:name w:val="footer"/>
    <w:basedOn w:val="Normal"/>
    <w:link w:val="FooterChar"/>
    <w:uiPriority w:val="99"/>
    <w:unhideWhenUsed/>
    <w:rsid w:val="00410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AF6"/>
  </w:style>
  <w:style w:type="paragraph" w:styleId="BodyText">
    <w:name w:val="Body Text"/>
    <w:basedOn w:val="Normal"/>
    <w:link w:val="BodyTextChar"/>
    <w:uiPriority w:val="1"/>
    <w:qFormat/>
    <w:rsid w:val="001756D6"/>
    <w:pPr>
      <w:spacing w:after="0" w:line="240" w:lineRule="auto"/>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uiPriority w:val="1"/>
    <w:rsid w:val="001756D6"/>
    <w:rPr>
      <w:rFonts w:ascii="Arial" w:eastAsia="Times New Roman" w:hAnsi="Arial" w:cs="Arial"/>
      <w:kern w:val="0"/>
      <w:sz w:val="24"/>
      <w:szCs w:val="24"/>
      <w14:ligatures w14:val="none"/>
    </w:rPr>
  </w:style>
  <w:style w:type="paragraph" w:styleId="ListParagraph">
    <w:name w:val="List Paragraph"/>
    <w:basedOn w:val="Normal"/>
    <w:uiPriority w:val="34"/>
    <w:qFormat/>
    <w:rsid w:val="00932597"/>
    <w:pPr>
      <w:ind w:left="720"/>
      <w:contextualSpacing/>
    </w:pPr>
  </w:style>
  <w:style w:type="table" w:styleId="TableGrid">
    <w:name w:val="Table Grid"/>
    <w:basedOn w:val="TableNormal"/>
    <w:uiPriority w:val="39"/>
    <w:rsid w:val="0062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0410"/>
    <w:rPr>
      <w:color w:val="0563C1" w:themeColor="hyperlink"/>
      <w:u w:val="single"/>
    </w:rPr>
  </w:style>
  <w:style w:type="character" w:styleId="UnresolvedMention">
    <w:name w:val="Unresolved Mention"/>
    <w:basedOn w:val="DefaultParagraphFont"/>
    <w:uiPriority w:val="99"/>
    <w:semiHidden/>
    <w:unhideWhenUsed/>
    <w:rsid w:val="00350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9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benjamin.c.lee8.civ@health.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bids-global.dmdc.mil/hom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usn.hampton-roads.nmrtc-portsmouth-va.list.nmcp-dfabiomed@health.mi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lcolm.j.roberts4.mil@health.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ypeofFile xmlns="c0047ad5-dae7-441c-93e2-045e246ce207">Template</TypeofFil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DE96779A820E4F988DAE426E321F8D" ma:contentTypeVersion="5" ma:contentTypeDescription="Create a new document." ma:contentTypeScope="" ma:versionID="3a6c9af08b386e1ff694a7b1b4b394b6">
  <xsd:schema xmlns:xsd="http://www.w3.org/2001/XMLSchema" xmlns:xs="http://www.w3.org/2001/XMLSchema" xmlns:p="http://schemas.microsoft.com/office/2006/metadata/properties" xmlns:ns2="c0047ad5-dae7-441c-93e2-045e246ce207" targetNamespace="http://schemas.microsoft.com/office/2006/metadata/properties" ma:root="true" ma:fieldsID="34c784591402fb071f9a816334cc4e8e" ns2:_="">
    <xsd:import namespace="c0047ad5-dae7-441c-93e2-045e246ce2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ypeof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7ad5-dae7-441c-93e2-045e246ce2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ypeofFile" ma:index="12" nillable="true" ma:displayName="Type of File" ma:format="Dropdown" ma:internalName="TypeofFile">
      <xsd:simpleType>
        <xsd:restriction base="dms:Choice">
          <xsd:enumeration value="Template"/>
          <xsd:enumeration value="Instructions"/>
          <xsd:enumeration value="Training"/>
          <xsd:enumeration value="Article"/>
          <xsd:enumeration value="Link"/>
          <xsd:enumeration value="Checklist"/>
          <xsd:enumeration value="Policy"/>
          <xsd:enumeration value="Sampl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727747-78FD-4887-9DD0-ED39FD4E3B59}">
  <ds:schemaRefs>
    <ds:schemaRef ds:uri="http://schemas.microsoft.com/office/2006/metadata/properties"/>
    <ds:schemaRef ds:uri="http://schemas.microsoft.com/office/infopath/2007/PartnerControls"/>
    <ds:schemaRef ds:uri="c0047ad5-dae7-441c-93e2-045e246ce207"/>
  </ds:schemaRefs>
</ds:datastoreItem>
</file>

<file path=customXml/itemProps2.xml><?xml version="1.0" encoding="utf-8"?>
<ds:datastoreItem xmlns:ds="http://schemas.openxmlformats.org/officeDocument/2006/customXml" ds:itemID="{D5A2C4BE-DF79-46AB-ACC4-CE9E15C843D4}">
  <ds:schemaRefs>
    <ds:schemaRef ds:uri="http://schemas.microsoft.com/sharepoint/v3/contenttype/forms"/>
  </ds:schemaRefs>
</ds:datastoreItem>
</file>

<file path=customXml/itemProps3.xml><?xml version="1.0" encoding="utf-8"?>
<ds:datastoreItem xmlns:ds="http://schemas.openxmlformats.org/officeDocument/2006/customXml" ds:itemID="{EF85BAD7-37A9-4AF2-B119-D3322D870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47ad5-dae7-441c-93e2-045e246ce2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3369</Words>
  <Characters>19209</Characters>
  <Application>Microsoft Office Word</Application>
  <DocSecurity>4</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Defense Health Agency</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Gerrie M CIV DHA DHA CONTRACTING ACT (USA)</dc:creator>
  <cp:keywords/>
  <dc:description/>
  <cp:lastModifiedBy>Wilk, Lisa C CIV DHA ACQ STAFF (USA)</cp:lastModifiedBy>
  <cp:revision>2</cp:revision>
  <dcterms:created xsi:type="dcterms:W3CDTF">2026-04-20T18:18:00Z</dcterms:created>
  <dcterms:modified xsi:type="dcterms:W3CDTF">2026-04-20T18:18:00Z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0x010100B0DE96779A820E4F988DAE426E321F8D</vt:lpwstr>
  </property>
</Properties>
</file>