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9B2FBD" w14:textId="597FA307" w:rsidR="009C4875" w:rsidRPr="007C75D1" w:rsidRDefault="00201C14" w:rsidP="004B163B">
      <w:pPr>
        <w:jc w:val="center"/>
        <w:rPr>
          <w:rFonts w:ascii="Calibri Light" w:hAnsi="Calibri Light" w:cs="Calibri Light"/>
          <w:b/>
          <w:bCs/>
          <w:sz w:val="20"/>
          <w:szCs w:val="20"/>
          <w:u w:val="single"/>
        </w:rPr>
      </w:pPr>
      <w:r w:rsidRPr="007C75D1">
        <w:rPr>
          <w:rFonts w:ascii="Calibri Light" w:hAnsi="Calibri Light" w:cs="Calibri Light"/>
          <w:b/>
          <w:bCs/>
          <w:sz w:val="20"/>
          <w:szCs w:val="20"/>
          <w:u w:val="single"/>
        </w:rPr>
        <w:t>STATEMENT OF WORK FOR REMOVAL OF KEEL BLOCKS IN DRY DOCK #2</w:t>
      </w:r>
    </w:p>
    <w:p w14:paraId="3F1D519D" w14:textId="4DFC4C6F" w:rsidR="00201C14" w:rsidRPr="007C75D1" w:rsidRDefault="00201C14">
      <w:pPr>
        <w:rPr>
          <w:rFonts w:ascii="Calibri Light" w:hAnsi="Calibri Light" w:cs="Calibri Light"/>
          <w:sz w:val="20"/>
          <w:szCs w:val="20"/>
        </w:rPr>
      </w:pPr>
      <w:r w:rsidRPr="007C75D1">
        <w:rPr>
          <w:rFonts w:ascii="Calibri Light" w:hAnsi="Calibri Light" w:cs="Calibri Light"/>
          <w:sz w:val="20"/>
          <w:szCs w:val="20"/>
        </w:rPr>
        <w:t xml:space="preserve">The description set forth below reflects those characteristics which are essential to the minimum needs of the Government.  There are </w:t>
      </w:r>
      <w:r w:rsidR="000673CD" w:rsidRPr="007C75D1">
        <w:rPr>
          <w:rFonts w:ascii="Calibri Light" w:hAnsi="Calibri Light" w:cs="Calibri Light"/>
          <w:sz w:val="20"/>
          <w:szCs w:val="20"/>
        </w:rPr>
        <w:t xml:space="preserve">roughly 70 </w:t>
      </w:r>
      <w:r w:rsidRPr="007C75D1">
        <w:rPr>
          <w:rFonts w:ascii="Calibri Light" w:hAnsi="Calibri Light" w:cs="Calibri Light"/>
          <w:sz w:val="20"/>
          <w:szCs w:val="20"/>
        </w:rPr>
        <w:t xml:space="preserve">keel blocks that are in dry dock </w:t>
      </w:r>
      <w:r w:rsidR="000673CD" w:rsidRPr="007C75D1">
        <w:rPr>
          <w:rFonts w:ascii="Calibri Light" w:hAnsi="Calibri Light" w:cs="Calibri Light"/>
          <w:sz w:val="20"/>
          <w:szCs w:val="20"/>
        </w:rPr>
        <w:t>#2</w:t>
      </w:r>
      <w:r w:rsidRPr="007C75D1">
        <w:rPr>
          <w:rFonts w:ascii="Calibri Light" w:hAnsi="Calibri Light" w:cs="Calibri Light"/>
          <w:sz w:val="20"/>
          <w:szCs w:val="20"/>
        </w:rPr>
        <w:t>.  They are in very bad condition and need to be disposed to make space for the new keel blocks.</w:t>
      </w:r>
    </w:p>
    <w:p w14:paraId="09E7D80B" w14:textId="2A0A6F67" w:rsidR="00201C14" w:rsidRPr="007C75D1" w:rsidRDefault="00201C14" w:rsidP="00201C14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  <w:sz w:val="20"/>
          <w:szCs w:val="20"/>
        </w:rPr>
      </w:pPr>
      <w:r w:rsidRPr="007C75D1">
        <w:rPr>
          <w:rFonts w:ascii="Calibri Light" w:hAnsi="Calibri Light" w:cs="Calibri Light"/>
          <w:b/>
          <w:bCs/>
          <w:sz w:val="20"/>
          <w:szCs w:val="20"/>
        </w:rPr>
        <w:t>Requirements</w:t>
      </w:r>
    </w:p>
    <w:p w14:paraId="2BD09EC0" w14:textId="64FFD02E" w:rsidR="00201C14" w:rsidRPr="007C75D1" w:rsidRDefault="00B37B8D" w:rsidP="00201C14">
      <w:pPr>
        <w:ind w:left="360"/>
        <w:rPr>
          <w:rFonts w:ascii="Calibri Light" w:hAnsi="Calibri Light" w:cs="Calibri Light"/>
          <w:sz w:val="20"/>
          <w:szCs w:val="20"/>
        </w:rPr>
      </w:pPr>
      <w:r w:rsidRPr="007C75D1">
        <w:rPr>
          <w:rFonts w:ascii="Calibri Light" w:hAnsi="Calibri Light" w:cs="Calibri Light"/>
          <w:sz w:val="20"/>
          <w:szCs w:val="20"/>
        </w:rPr>
        <w:t>SCOPE – This statement of work requires the contractor to provide necessary material, equipment and personnel to remove s</w:t>
      </w:r>
      <w:bookmarkStart w:id="0" w:name="_GoBack"/>
      <w:bookmarkEnd w:id="0"/>
      <w:r w:rsidRPr="007C75D1">
        <w:rPr>
          <w:rFonts w:ascii="Calibri Light" w:hAnsi="Calibri Light" w:cs="Calibri Light"/>
          <w:sz w:val="20"/>
          <w:szCs w:val="20"/>
        </w:rPr>
        <w:t xml:space="preserve">eventy </w:t>
      </w:r>
      <w:r w:rsidR="000673CD" w:rsidRPr="007C75D1">
        <w:rPr>
          <w:rFonts w:ascii="Calibri Light" w:hAnsi="Calibri Light" w:cs="Calibri Light"/>
          <w:sz w:val="20"/>
          <w:szCs w:val="20"/>
        </w:rPr>
        <w:t>roughly 70</w:t>
      </w:r>
      <w:r w:rsidRPr="007C75D1">
        <w:rPr>
          <w:rFonts w:ascii="Calibri Light" w:hAnsi="Calibri Light" w:cs="Calibri Light"/>
          <w:sz w:val="20"/>
          <w:szCs w:val="20"/>
        </w:rPr>
        <w:t xml:space="preserve"> keel blocks</w:t>
      </w:r>
      <w:r w:rsidR="000673CD" w:rsidRPr="007C75D1">
        <w:rPr>
          <w:rFonts w:ascii="Calibri Light" w:hAnsi="Calibri Light" w:cs="Calibri Light"/>
          <w:sz w:val="20"/>
          <w:szCs w:val="20"/>
        </w:rPr>
        <w:t xml:space="preserve"> (it is the contractor’s responsibility to confirm the number of keel blocks to be removed</w:t>
      </w:r>
      <w:r w:rsidR="006379CB" w:rsidRPr="007C75D1">
        <w:rPr>
          <w:rFonts w:ascii="Calibri Light" w:hAnsi="Calibri Light" w:cs="Calibri Light"/>
          <w:sz w:val="20"/>
          <w:szCs w:val="20"/>
        </w:rPr>
        <w:t>) t</w:t>
      </w:r>
      <w:r w:rsidR="000673CD" w:rsidRPr="007C75D1">
        <w:rPr>
          <w:rFonts w:ascii="Calibri Light" w:hAnsi="Calibri Light" w:cs="Calibri Light"/>
          <w:sz w:val="20"/>
          <w:szCs w:val="20"/>
        </w:rPr>
        <w:t>hese are located</w:t>
      </w:r>
      <w:r w:rsidRPr="007C75D1">
        <w:rPr>
          <w:rFonts w:ascii="Calibri Light" w:hAnsi="Calibri Light" w:cs="Calibri Light"/>
          <w:sz w:val="20"/>
          <w:szCs w:val="20"/>
        </w:rPr>
        <w:t xml:space="preserve"> </w:t>
      </w:r>
      <w:r w:rsidR="000673CD" w:rsidRPr="007C75D1">
        <w:rPr>
          <w:rFonts w:ascii="Calibri Light" w:hAnsi="Calibri Light" w:cs="Calibri Light"/>
          <w:sz w:val="20"/>
          <w:szCs w:val="20"/>
        </w:rPr>
        <w:t>in d</w:t>
      </w:r>
      <w:r w:rsidRPr="007C75D1">
        <w:rPr>
          <w:rFonts w:ascii="Calibri Light" w:hAnsi="Calibri Light" w:cs="Calibri Light"/>
          <w:sz w:val="20"/>
          <w:szCs w:val="20"/>
        </w:rPr>
        <w:t xml:space="preserve">ry </w:t>
      </w:r>
      <w:r w:rsidR="000673CD" w:rsidRPr="007C75D1">
        <w:rPr>
          <w:rFonts w:ascii="Calibri Light" w:hAnsi="Calibri Light" w:cs="Calibri Light"/>
          <w:sz w:val="20"/>
          <w:szCs w:val="20"/>
        </w:rPr>
        <w:t>d</w:t>
      </w:r>
      <w:r w:rsidRPr="007C75D1">
        <w:rPr>
          <w:rFonts w:ascii="Calibri Light" w:hAnsi="Calibri Light" w:cs="Calibri Light"/>
          <w:sz w:val="20"/>
          <w:szCs w:val="20"/>
        </w:rPr>
        <w:t>ock #2 area.</w:t>
      </w:r>
      <w:r w:rsidR="006379CB" w:rsidRPr="007C75D1">
        <w:rPr>
          <w:rFonts w:ascii="Calibri Light" w:hAnsi="Calibri Light" w:cs="Calibri Light"/>
          <w:sz w:val="20"/>
          <w:szCs w:val="20"/>
        </w:rPr>
        <w:t xml:space="preserve"> It is the contractor’s responsibility to dispose of according to Japanese procedures and laws.</w:t>
      </w:r>
    </w:p>
    <w:p w14:paraId="30FCC211" w14:textId="5678AC17" w:rsidR="00B37B8D" w:rsidRPr="007C75D1" w:rsidRDefault="00B37B8D" w:rsidP="00201C14">
      <w:pPr>
        <w:ind w:left="360"/>
        <w:rPr>
          <w:rFonts w:ascii="Calibri Light" w:hAnsi="Calibri Light" w:cs="Calibri Light"/>
          <w:sz w:val="20"/>
          <w:szCs w:val="20"/>
        </w:rPr>
      </w:pPr>
      <w:r w:rsidRPr="007C75D1">
        <w:rPr>
          <w:rFonts w:ascii="Calibri Light" w:hAnsi="Calibri Light" w:cs="Calibri Light"/>
          <w:sz w:val="20"/>
          <w:szCs w:val="20"/>
        </w:rPr>
        <w:t xml:space="preserve">SRF will provide support from the SP-1 crane to assist with </w:t>
      </w:r>
      <w:r w:rsidR="000673CD" w:rsidRPr="007C75D1">
        <w:rPr>
          <w:rFonts w:ascii="Calibri Light" w:hAnsi="Calibri Light" w:cs="Calibri Light"/>
          <w:sz w:val="20"/>
          <w:szCs w:val="20"/>
        </w:rPr>
        <w:t>moving the keel blocks from d</w:t>
      </w:r>
      <w:r w:rsidRPr="007C75D1">
        <w:rPr>
          <w:rFonts w:ascii="Calibri Light" w:hAnsi="Calibri Light" w:cs="Calibri Light"/>
          <w:sz w:val="20"/>
          <w:szCs w:val="20"/>
        </w:rPr>
        <w:t xml:space="preserve">ry </w:t>
      </w:r>
      <w:r w:rsidR="000673CD" w:rsidRPr="007C75D1">
        <w:rPr>
          <w:rFonts w:ascii="Calibri Light" w:hAnsi="Calibri Light" w:cs="Calibri Light"/>
          <w:sz w:val="20"/>
          <w:szCs w:val="20"/>
        </w:rPr>
        <w:t>d</w:t>
      </w:r>
      <w:r w:rsidRPr="007C75D1">
        <w:rPr>
          <w:rFonts w:ascii="Calibri Light" w:hAnsi="Calibri Light" w:cs="Calibri Light"/>
          <w:sz w:val="20"/>
          <w:szCs w:val="20"/>
        </w:rPr>
        <w:t xml:space="preserve">ock </w:t>
      </w:r>
      <w:r w:rsidR="000673CD" w:rsidRPr="007C75D1">
        <w:rPr>
          <w:rFonts w:ascii="Calibri Light" w:hAnsi="Calibri Light" w:cs="Calibri Light"/>
          <w:sz w:val="20"/>
          <w:szCs w:val="20"/>
        </w:rPr>
        <w:t xml:space="preserve">#2 </w:t>
      </w:r>
      <w:r w:rsidRPr="007C75D1">
        <w:rPr>
          <w:rFonts w:ascii="Calibri Light" w:hAnsi="Calibri Light" w:cs="Calibri Light"/>
          <w:sz w:val="20"/>
          <w:szCs w:val="20"/>
        </w:rPr>
        <w:t>onto truck.</w:t>
      </w:r>
    </w:p>
    <w:p w14:paraId="50AEC73D" w14:textId="594C65FD" w:rsidR="00AC481D" w:rsidRPr="007C75D1" w:rsidRDefault="00AC481D" w:rsidP="00201C14">
      <w:pPr>
        <w:ind w:left="360"/>
        <w:rPr>
          <w:rFonts w:ascii="Calibri Light" w:hAnsi="Calibri Light" w:cs="Calibri Light"/>
          <w:sz w:val="20"/>
          <w:szCs w:val="20"/>
        </w:rPr>
      </w:pPr>
      <w:r w:rsidRPr="007C75D1">
        <w:rPr>
          <w:rFonts w:ascii="Calibri Light" w:hAnsi="Calibri Light" w:cs="Calibri Light"/>
          <w:sz w:val="20"/>
          <w:szCs w:val="20"/>
        </w:rPr>
        <w:t>The dry dock is located on SSK.</w:t>
      </w:r>
    </w:p>
    <w:p w14:paraId="6635231B" w14:textId="2D01B10C" w:rsidR="00AC481D" w:rsidRPr="007C75D1" w:rsidRDefault="00AC481D" w:rsidP="00AC481D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  <w:sz w:val="20"/>
          <w:szCs w:val="20"/>
        </w:rPr>
      </w:pPr>
      <w:r w:rsidRPr="007C75D1">
        <w:rPr>
          <w:rFonts w:ascii="Calibri Light" w:hAnsi="Calibri Light" w:cs="Calibri Light"/>
          <w:b/>
          <w:bCs/>
          <w:sz w:val="20"/>
          <w:szCs w:val="20"/>
        </w:rPr>
        <w:t>Disposal Plan</w:t>
      </w:r>
    </w:p>
    <w:p w14:paraId="4105FD75" w14:textId="64B18BD3" w:rsidR="00AC481D" w:rsidRPr="007C75D1" w:rsidRDefault="00AC481D" w:rsidP="00AC481D">
      <w:pPr>
        <w:ind w:left="360"/>
        <w:rPr>
          <w:rFonts w:ascii="Calibri Light" w:hAnsi="Calibri Light" w:cs="Calibri Light"/>
          <w:sz w:val="20"/>
          <w:szCs w:val="20"/>
        </w:rPr>
      </w:pPr>
      <w:r w:rsidRPr="007C75D1">
        <w:rPr>
          <w:rFonts w:ascii="Calibri Light" w:hAnsi="Calibri Light" w:cs="Calibri Light"/>
          <w:sz w:val="20"/>
          <w:szCs w:val="20"/>
        </w:rPr>
        <w:t>The contractor shall provide a planned maintenance schedule to include scheduling, equipment</w:t>
      </w:r>
      <w:r w:rsidR="00783869" w:rsidRPr="007C75D1">
        <w:rPr>
          <w:rFonts w:ascii="Calibri Light" w:hAnsi="Calibri Light" w:cs="Calibri Light"/>
          <w:sz w:val="20"/>
          <w:szCs w:val="20"/>
        </w:rPr>
        <w:t xml:space="preserve"> and transportation needed to conduct the removal of the</w:t>
      </w:r>
      <w:r w:rsidR="006379CB" w:rsidRPr="007C75D1">
        <w:rPr>
          <w:rFonts w:ascii="Calibri Light" w:hAnsi="Calibri Light" w:cs="Calibri Light"/>
          <w:sz w:val="20"/>
          <w:szCs w:val="20"/>
        </w:rPr>
        <w:t xml:space="preserve"> keel blocks from dry d</w:t>
      </w:r>
      <w:r w:rsidR="000232BC" w:rsidRPr="007C75D1">
        <w:rPr>
          <w:rFonts w:ascii="Calibri Light" w:hAnsi="Calibri Light" w:cs="Calibri Light"/>
          <w:sz w:val="20"/>
          <w:szCs w:val="20"/>
        </w:rPr>
        <w:t>ock #2.</w:t>
      </w:r>
    </w:p>
    <w:p w14:paraId="56F07FFD" w14:textId="6FD20B2B" w:rsidR="00783869" w:rsidRPr="007C75D1" w:rsidRDefault="00783869" w:rsidP="00783869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  <w:sz w:val="20"/>
          <w:szCs w:val="20"/>
        </w:rPr>
      </w:pPr>
      <w:r w:rsidRPr="007C75D1">
        <w:rPr>
          <w:rFonts w:ascii="Calibri Light" w:hAnsi="Calibri Light" w:cs="Calibri Light"/>
          <w:b/>
          <w:bCs/>
          <w:sz w:val="20"/>
          <w:szCs w:val="20"/>
        </w:rPr>
        <w:t>Transportation/Meals/Lodging</w:t>
      </w:r>
    </w:p>
    <w:p w14:paraId="62F8AF45" w14:textId="00EB1512" w:rsidR="00783869" w:rsidRPr="007C75D1" w:rsidRDefault="00783869" w:rsidP="00783869">
      <w:pPr>
        <w:ind w:left="360"/>
        <w:rPr>
          <w:rFonts w:ascii="Calibri Light" w:hAnsi="Calibri Light" w:cs="Calibri Light"/>
          <w:sz w:val="20"/>
          <w:szCs w:val="20"/>
        </w:rPr>
      </w:pPr>
      <w:r w:rsidRPr="007C75D1">
        <w:rPr>
          <w:rFonts w:ascii="Calibri Light" w:hAnsi="Calibri Light" w:cs="Calibri Light"/>
          <w:sz w:val="20"/>
          <w:szCs w:val="20"/>
        </w:rPr>
        <w:t>The contractor shall be responsible for their own transportation to/from SRF-JRMC Sasebo Det. Japan.  The contractor shall be responsible for their meals and lodging while performing the requirements of this contract.</w:t>
      </w:r>
    </w:p>
    <w:sectPr w:rsidR="00783869" w:rsidRPr="007C75D1" w:rsidSect="004B163B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32F90"/>
    <w:multiLevelType w:val="hybridMultilevel"/>
    <w:tmpl w:val="18C6A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C14"/>
    <w:rsid w:val="000232BC"/>
    <w:rsid w:val="000673CD"/>
    <w:rsid w:val="00146D51"/>
    <w:rsid w:val="001C00CC"/>
    <w:rsid w:val="00201C14"/>
    <w:rsid w:val="00212AF5"/>
    <w:rsid w:val="004B163B"/>
    <w:rsid w:val="00586EA1"/>
    <w:rsid w:val="006379CB"/>
    <w:rsid w:val="006C2559"/>
    <w:rsid w:val="00783869"/>
    <w:rsid w:val="007C75D1"/>
    <w:rsid w:val="007D6C1F"/>
    <w:rsid w:val="0087635E"/>
    <w:rsid w:val="009C4875"/>
    <w:rsid w:val="00AC481D"/>
    <w:rsid w:val="00B37B8D"/>
    <w:rsid w:val="00BD7DB4"/>
    <w:rsid w:val="00C941AC"/>
    <w:rsid w:val="00DA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132F2"/>
  <w15:chartTrackingRefBased/>
  <w15:docId w15:val="{AEB7DBA0-1CC2-428F-8812-5ED07F04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ae05ef-249d-499a-9c9e-3ddeef803b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ACF2ECBBDBB140918C5DAE27F6BCE9" ma:contentTypeVersion="10" ma:contentTypeDescription="Create a new document." ma:contentTypeScope="" ma:versionID="f3baf80725e1b05aac84e5fdca1e5bdf">
  <xsd:schema xmlns:xsd="http://www.w3.org/2001/XMLSchema" xmlns:xs="http://www.w3.org/2001/XMLSchema" xmlns:p="http://schemas.microsoft.com/office/2006/metadata/properties" xmlns:ns3="d4ae05ef-249d-499a-9c9e-3ddeef803b6f" targetNamespace="http://schemas.microsoft.com/office/2006/metadata/properties" ma:root="true" ma:fieldsID="1d37e0afed4e2f5fcf9903d7c61e773d" ns3:_="">
    <xsd:import namespace="d4ae05ef-249d-499a-9c9e-3ddeef803b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e05ef-249d-499a-9c9e-3ddeef803b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D3FE99-BA24-467C-BA52-648FF6289D93}">
  <ds:schemaRefs>
    <ds:schemaRef ds:uri="http://purl.org/dc/terms/"/>
    <ds:schemaRef ds:uri="http://schemas.openxmlformats.org/package/2006/metadata/core-properties"/>
    <ds:schemaRef ds:uri="d4ae05ef-249d-499a-9c9e-3ddeef803b6f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33BF130-9F60-49A8-81FC-2577453C5F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3E4691-7C70-43FE-A533-7675961A7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ae05ef-249d-499a-9c9e-3ddeef803b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193</Words>
  <Characters>1117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SRF-JRMC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Takehara, Travis T CIV USN NAVSHIPREPFAC SAS JA (USA)</dc:creator>
  <cp:keywords/>
  <dc:description/>
  <cp:lastModifiedBy>Rankin, Jason M CIV USN NAVSHIPREPFAC SAS JA (USA)</cp:lastModifiedBy>
  <cp:revision>3</cp:revision>
  <dcterms:created xsi:type="dcterms:W3CDTF">2026-02-05T00:14:00Z</dcterms:created>
  <dcterms:modified xsi:type="dcterms:W3CDTF">2026-02-10T04:30:00Z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0x01010068ACF2ECBBDBB140918C5DAE27F6BCE9</vt:lpwstr>
  </property>
</Properties>
</file>