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8860" w14:textId="77777777" w:rsidR="006323E0" w:rsidRPr="003111C3" w:rsidRDefault="006323E0" w:rsidP="0007703C">
      <w:pPr>
        <w:jc w:val="center"/>
        <w:rPr>
          <w:rFonts w:ascii="Arial" w:hAnsi="Arial" w:cs="Arial"/>
          <w:b/>
          <w:bCs/>
          <w:sz w:val="24"/>
          <w:szCs w:val="24"/>
        </w:rPr>
      </w:pPr>
      <w:r w:rsidRPr="003111C3">
        <w:rPr>
          <w:rFonts w:ascii="Arial" w:hAnsi="Arial" w:cs="Arial"/>
          <w:b/>
          <w:bCs/>
          <w:sz w:val="24"/>
          <w:szCs w:val="24"/>
        </w:rPr>
        <w:t>Western North Carolina Healthcare System</w:t>
      </w:r>
    </w:p>
    <w:p w14:paraId="16F893B5" w14:textId="350A2C12" w:rsidR="0007703C" w:rsidRPr="003111C3" w:rsidRDefault="0007703C" w:rsidP="0007703C">
      <w:pPr>
        <w:jc w:val="center"/>
        <w:rPr>
          <w:rFonts w:ascii="Arial" w:hAnsi="Arial" w:cs="Arial"/>
          <w:b/>
          <w:bCs/>
          <w:sz w:val="24"/>
          <w:szCs w:val="24"/>
        </w:rPr>
      </w:pPr>
      <w:r w:rsidRPr="003111C3">
        <w:rPr>
          <w:rFonts w:ascii="Arial" w:hAnsi="Arial" w:cs="Arial"/>
          <w:b/>
          <w:bCs/>
          <w:sz w:val="24"/>
          <w:szCs w:val="24"/>
        </w:rPr>
        <w:t>Charles George VA Medical Center</w:t>
      </w:r>
    </w:p>
    <w:p w14:paraId="709F3E08" w14:textId="70F80330" w:rsidR="006323E0" w:rsidRPr="003111C3" w:rsidRDefault="006323E0" w:rsidP="0007703C">
      <w:pPr>
        <w:jc w:val="center"/>
        <w:rPr>
          <w:rFonts w:ascii="Arial" w:hAnsi="Arial" w:cs="Arial"/>
          <w:b/>
          <w:bCs/>
          <w:sz w:val="24"/>
          <w:szCs w:val="24"/>
        </w:rPr>
      </w:pPr>
      <w:r w:rsidRPr="003111C3">
        <w:rPr>
          <w:rFonts w:ascii="Arial" w:hAnsi="Arial" w:cs="Arial"/>
          <w:b/>
          <w:bCs/>
          <w:sz w:val="24"/>
          <w:szCs w:val="24"/>
        </w:rPr>
        <w:t>Facility Management Service</w:t>
      </w:r>
    </w:p>
    <w:p w14:paraId="59474984" w14:textId="0A1514A6" w:rsidR="0007703C" w:rsidRPr="003111C3" w:rsidRDefault="0007703C" w:rsidP="0007703C">
      <w:pPr>
        <w:jc w:val="center"/>
        <w:rPr>
          <w:rFonts w:ascii="Arial" w:hAnsi="Arial" w:cs="Arial"/>
          <w:b/>
          <w:bCs/>
          <w:sz w:val="24"/>
          <w:szCs w:val="24"/>
        </w:rPr>
      </w:pPr>
      <w:r w:rsidRPr="003111C3">
        <w:rPr>
          <w:rFonts w:ascii="Arial" w:hAnsi="Arial" w:cs="Arial"/>
          <w:b/>
          <w:bCs/>
          <w:sz w:val="24"/>
          <w:szCs w:val="24"/>
        </w:rPr>
        <w:t>IDIQ to Repair, Service, and Replacement of Hospital Doors</w:t>
      </w:r>
    </w:p>
    <w:p w14:paraId="18913DB2" w14:textId="21901ABB" w:rsidR="0007703C" w:rsidRPr="003111C3" w:rsidRDefault="006323E0" w:rsidP="006118CA">
      <w:pPr>
        <w:jc w:val="center"/>
        <w:rPr>
          <w:rFonts w:ascii="Arial" w:hAnsi="Arial" w:cs="Arial"/>
          <w:b/>
          <w:bCs/>
          <w:sz w:val="24"/>
          <w:szCs w:val="24"/>
        </w:rPr>
      </w:pPr>
      <w:r w:rsidRPr="003111C3">
        <w:rPr>
          <w:rFonts w:ascii="Arial" w:hAnsi="Arial" w:cs="Arial"/>
          <w:b/>
          <w:bCs/>
          <w:sz w:val="24"/>
          <w:szCs w:val="24"/>
        </w:rPr>
        <w:t>Statement Of Work</w:t>
      </w:r>
    </w:p>
    <w:p w14:paraId="44E77736" w14:textId="77777777" w:rsidR="006118CA" w:rsidRPr="003111C3" w:rsidRDefault="006118CA" w:rsidP="006118CA">
      <w:pPr>
        <w:rPr>
          <w:rFonts w:ascii="Arial" w:hAnsi="Arial" w:cs="Arial"/>
          <w:b/>
          <w:bCs/>
          <w:i/>
          <w:sz w:val="24"/>
          <w:szCs w:val="24"/>
        </w:rPr>
      </w:pPr>
    </w:p>
    <w:p w14:paraId="776E48A2" w14:textId="2A0AA388" w:rsidR="006118CA" w:rsidRDefault="006323E0" w:rsidP="006323E0">
      <w:pPr>
        <w:pStyle w:val="ListParagraph"/>
        <w:numPr>
          <w:ilvl w:val="0"/>
          <w:numId w:val="8"/>
        </w:numPr>
        <w:rPr>
          <w:rFonts w:ascii="Arial" w:hAnsi="Arial" w:cs="Arial"/>
          <w:b/>
          <w:bCs/>
          <w:iCs/>
          <w:sz w:val="24"/>
          <w:szCs w:val="24"/>
        </w:rPr>
      </w:pPr>
      <w:r w:rsidRPr="003111C3">
        <w:rPr>
          <w:rFonts w:ascii="Arial" w:hAnsi="Arial" w:cs="Arial"/>
          <w:b/>
          <w:bCs/>
          <w:iCs/>
          <w:sz w:val="24"/>
          <w:szCs w:val="24"/>
        </w:rPr>
        <w:t xml:space="preserve">Overview: </w:t>
      </w:r>
    </w:p>
    <w:p w14:paraId="4596BA86" w14:textId="77777777" w:rsidR="00F551FB" w:rsidRPr="003111C3" w:rsidRDefault="00F551FB" w:rsidP="00F551FB">
      <w:pPr>
        <w:pStyle w:val="ListParagraph"/>
        <w:rPr>
          <w:rFonts w:ascii="Arial" w:hAnsi="Arial" w:cs="Arial"/>
          <w:b/>
          <w:bCs/>
          <w:iCs/>
          <w:sz w:val="24"/>
          <w:szCs w:val="24"/>
        </w:rPr>
      </w:pPr>
    </w:p>
    <w:p w14:paraId="206FDAE2" w14:textId="5C102A41" w:rsidR="006323E0" w:rsidRPr="003111C3" w:rsidRDefault="006323E0" w:rsidP="00F551FB">
      <w:pPr>
        <w:pStyle w:val="ListParagraph"/>
        <w:ind w:left="360"/>
        <w:rPr>
          <w:rFonts w:ascii="Arial" w:hAnsi="Arial" w:cs="Arial"/>
          <w:iCs/>
          <w:sz w:val="24"/>
          <w:szCs w:val="24"/>
        </w:rPr>
      </w:pPr>
      <w:r w:rsidRPr="003111C3">
        <w:rPr>
          <w:rFonts w:ascii="Arial" w:hAnsi="Arial" w:cs="Arial"/>
          <w:iCs/>
          <w:sz w:val="24"/>
          <w:szCs w:val="24"/>
        </w:rPr>
        <w:t xml:space="preserve">The Western North Carolina VA Healthcare System (WNCVAHCS) requires a </w:t>
      </w:r>
      <w:r w:rsidR="003C3B9A" w:rsidRPr="003111C3">
        <w:rPr>
          <w:rFonts w:ascii="Arial" w:hAnsi="Arial" w:cs="Arial"/>
          <w:iCs/>
          <w:sz w:val="24"/>
          <w:szCs w:val="24"/>
        </w:rPr>
        <w:t>contract</w:t>
      </w:r>
      <w:r w:rsidRPr="003111C3">
        <w:rPr>
          <w:rFonts w:ascii="Arial" w:hAnsi="Arial" w:cs="Arial"/>
          <w:iCs/>
          <w:sz w:val="24"/>
          <w:szCs w:val="24"/>
        </w:rPr>
        <w:t xml:space="preserve"> for the repair, servicing, and replacement of hospital doors at Charles George VAMC.  The Contractor shall provide all labor, materials, tools, equipment, transportation, and supervision necessary to ensure the proper operation, maintenance, and replacement of doors within the hospital premise. Since the specific tasks are not defined, this contract will include:</w:t>
      </w:r>
    </w:p>
    <w:p w14:paraId="56E52AC6" w14:textId="5E0D9F2B" w:rsidR="006323E0" w:rsidRPr="003111C3" w:rsidRDefault="006323E0" w:rsidP="006323E0">
      <w:pPr>
        <w:pStyle w:val="ListParagraph"/>
        <w:numPr>
          <w:ilvl w:val="1"/>
          <w:numId w:val="9"/>
        </w:numPr>
        <w:ind w:left="1080"/>
        <w:rPr>
          <w:rFonts w:ascii="Arial" w:hAnsi="Arial" w:cs="Arial"/>
          <w:iCs/>
          <w:sz w:val="24"/>
          <w:szCs w:val="24"/>
        </w:rPr>
      </w:pPr>
      <w:r w:rsidRPr="003111C3">
        <w:rPr>
          <w:rFonts w:ascii="Arial" w:hAnsi="Arial" w:cs="Arial"/>
          <w:iCs/>
          <w:sz w:val="24"/>
          <w:szCs w:val="24"/>
        </w:rPr>
        <w:t xml:space="preserve">The initial visit </w:t>
      </w:r>
      <w:r w:rsidR="003C3B9A" w:rsidRPr="003111C3">
        <w:rPr>
          <w:rFonts w:ascii="Arial" w:hAnsi="Arial" w:cs="Arial"/>
          <w:iCs/>
          <w:sz w:val="24"/>
          <w:szCs w:val="24"/>
        </w:rPr>
        <w:t>determines</w:t>
      </w:r>
      <w:r w:rsidRPr="003111C3">
        <w:rPr>
          <w:rFonts w:ascii="Arial" w:hAnsi="Arial" w:cs="Arial"/>
          <w:iCs/>
          <w:sz w:val="24"/>
          <w:szCs w:val="24"/>
        </w:rPr>
        <w:t xml:space="preserve"> the nature of the repair, service, or replacement.</w:t>
      </w:r>
    </w:p>
    <w:p w14:paraId="45A08014" w14:textId="0C615FE1" w:rsidR="006323E0" w:rsidRPr="003111C3" w:rsidRDefault="006323E0" w:rsidP="006323E0">
      <w:pPr>
        <w:pStyle w:val="ListParagraph"/>
        <w:numPr>
          <w:ilvl w:val="1"/>
          <w:numId w:val="9"/>
        </w:numPr>
        <w:ind w:left="1080"/>
        <w:rPr>
          <w:rFonts w:ascii="Arial" w:hAnsi="Arial" w:cs="Arial"/>
          <w:iCs/>
          <w:sz w:val="24"/>
          <w:szCs w:val="24"/>
        </w:rPr>
      </w:pPr>
      <w:r w:rsidRPr="003111C3">
        <w:rPr>
          <w:rFonts w:ascii="Arial" w:hAnsi="Arial" w:cs="Arial"/>
          <w:iCs/>
          <w:sz w:val="24"/>
          <w:szCs w:val="24"/>
        </w:rPr>
        <w:t>Provide a quote to perform the specific task utilizing the established hourly rates within this contract.</w:t>
      </w:r>
    </w:p>
    <w:p w14:paraId="5DEB88D0" w14:textId="20819AD6" w:rsidR="006323E0" w:rsidRPr="003111C3" w:rsidRDefault="006323E0" w:rsidP="006323E0">
      <w:pPr>
        <w:pStyle w:val="ListParagraph"/>
        <w:numPr>
          <w:ilvl w:val="1"/>
          <w:numId w:val="9"/>
        </w:numPr>
        <w:ind w:left="1080"/>
        <w:rPr>
          <w:rFonts w:ascii="Arial" w:hAnsi="Arial" w:cs="Arial"/>
          <w:iCs/>
          <w:sz w:val="24"/>
          <w:szCs w:val="24"/>
        </w:rPr>
      </w:pPr>
      <w:r w:rsidRPr="003111C3">
        <w:rPr>
          <w:rFonts w:ascii="Arial" w:hAnsi="Arial" w:cs="Arial"/>
          <w:iCs/>
          <w:sz w:val="24"/>
          <w:szCs w:val="24"/>
        </w:rPr>
        <w:t>Upon receipt of a Purchase Order</w:t>
      </w:r>
      <w:r w:rsidR="005E707B">
        <w:rPr>
          <w:rFonts w:ascii="Arial" w:hAnsi="Arial" w:cs="Arial"/>
          <w:iCs/>
          <w:sz w:val="24"/>
          <w:szCs w:val="24"/>
        </w:rPr>
        <w:t xml:space="preserve"> (PO)</w:t>
      </w:r>
      <w:r w:rsidRPr="003111C3">
        <w:rPr>
          <w:rFonts w:ascii="Arial" w:hAnsi="Arial" w:cs="Arial"/>
          <w:iCs/>
          <w:sz w:val="24"/>
          <w:szCs w:val="24"/>
        </w:rPr>
        <w:t xml:space="preserve"> from the Contracting Officer, perform the service.</w:t>
      </w:r>
    </w:p>
    <w:p w14:paraId="166BE949" w14:textId="0770A5A5" w:rsidR="006323E0" w:rsidRDefault="006323E0" w:rsidP="006323E0">
      <w:pPr>
        <w:pStyle w:val="ListParagraph"/>
        <w:numPr>
          <w:ilvl w:val="1"/>
          <w:numId w:val="9"/>
        </w:numPr>
        <w:ind w:left="1080"/>
        <w:rPr>
          <w:rFonts w:ascii="Arial" w:hAnsi="Arial" w:cs="Arial"/>
          <w:iCs/>
          <w:sz w:val="24"/>
          <w:szCs w:val="24"/>
        </w:rPr>
      </w:pPr>
      <w:r w:rsidRPr="003111C3">
        <w:rPr>
          <w:rFonts w:ascii="Arial" w:hAnsi="Arial" w:cs="Arial"/>
          <w:iCs/>
          <w:sz w:val="24"/>
          <w:szCs w:val="24"/>
        </w:rPr>
        <w:t>Confirm completion of service with the Maintenance Supervisor prior to leaving the facility.</w:t>
      </w:r>
    </w:p>
    <w:p w14:paraId="3DBC6678" w14:textId="77777777" w:rsidR="005E707B" w:rsidRPr="003111C3" w:rsidRDefault="005E707B" w:rsidP="005E707B">
      <w:pPr>
        <w:pStyle w:val="ListParagraph"/>
        <w:ind w:left="1080"/>
        <w:rPr>
          <w:rFonts w:ascii="Arial" w:hAnsi="Arial" w:cs="Arial"/>
          <w:iCs/>
          <w:sz w:val="24"/>
          <w:szCs w:val="24"/>
        </w:rPr>
      </w:pPr>
    </w:p>
    <w:p w14:paraId="1EB46019" w14:textId="77777777" w:rsidR="006323E0" w:rsidRPr="003111C3" w:rsidRDefault="006323E0" w:rsidP="006323E0">
      <w:pPr>
        <w:pStyle w:val="ListParagraph"/>
        <w:numPr>
          <w:ilvl w:val="0"/>
          <w:numId w:val="8"/>
        </w:numPr>
        <w:rPr>
          <w:rFonts w:ascii="Arial" w:hAnsi="Arial" w:cs="Arial"/>
          <w:b/>
          <w:bCs/>
          <w:iCs/>
          <w:sz w:val="24"/>
          <w:szCs w:val="24"/>
        </w:rPr>
      </w:pPr>
      <w:r w:rsidRPr="003111C3">
        <w:rPr>
          <w:rFonts w:ascii="Arial" w:hAnsi="Arial" w:cs="Arial"/>
          <w:b/>
          <w:bCs/>
          <w:iCs/>
          <w:sz w:val="24"/>
          <w:szCs w:val="24"/>
        </w:rPr>
        <w:t>Description of Services:</w:t>
      </w:r>
    </w:p>
    <w:p w14:paraId="57FC4002" w14:textId="77777777" w:rsidR="003111C3" w:rsidRPr="003111C3" w:rsidRDefault="003111C3" w:rsidP="003111C3">
      <w:pPr>
        <w:ind w:left="360"/>
        <w:rPr>
          <w:rFonts w:ascii="Arial" w:hAnsi="Arial" w:cs="Arial"/>
          <w:iCs/>
          <w:sz w:val="24"/>
          <w:szCs w:val="24"/>
        </w:rPr>
      </w:pPr>
      <w:r w:rsidRPr="003111C3">
        <w:rPr>
          <w:rFonts w:ascii="Arial" w:hAnsi="Arial" w:cs="Arial"/>
          <w:iCs/>
          <w:sz w:val="24"/>
          <w:szCs w:val="24"/>
        </w:rPr>
        <w:t>The contractor shall perform routine and emergency repairs, preventive maintenance, and complete door replacements as required.  Work includes, but not limited to:</w:t>
      </w:r>
    </w:p>
    <w:p w14:paraId="03307AF3" w14:textId="77777777" w:rsidR="003111C3" w:rsidRPr="003111C3" w:rsidRDefault="003111C3" w:rsidP="003111C3">
      <w:pPr>
        <w:pStyle w:val="ListParagraph"/>
        <w:numPr>
          <w:ilvl w:val="1"/>
          <w:numId w:val="10"/>
        </w:numPr>
        <w:ind w:left="1080"/>
        <w:rPr>
          <w:rFonts w:ascii="Arial" w:hAnsi="Arial" w:cs="Arial"/>
          <w:iCs/>
          <w:sz w:val="24"/>
          <w:szCs w:val="24"/>
        </w:rPr>
      </w:pPr>
      <w:r w:rsidRPr="003111C3">
        <w:rPr>
          <w:rFonts w:ascii="Arial" w:hAnsi="Arial" w:cs="Arial"/>
          <w:iCs/>
          <w:sz w:val="24"/>
          <w:szCs w:val="24"/>
        </w:rPr>
        <w:t>Inspection, troubleshooting, and repair of mechanical, electronic, and automatic doors.</w:t>
      </w:r>
    </w:p>
    <w:p w14:paraId="75E9772B" w14:textId="77777777" w:rsidR="003111C3" w:rsidRPr="003111C3" w:rsidRDefault="003111C3" w:rsidP="003111C3">
      <w:pPr>
        <w:pStyle w:val="ListParagraph"/>
        <w:numPr>
          <w:ilvl w:val="1"/>
          <w:numId w:val="10"/>
        </w:numPr>
        <w:ind w:left="1080"/>
        <w:rPr>
          <w:rFonts w:ascii="Arial" w:hAnsi="Arial" w:cs="Arial"/>
          <w:iCs/>
          <w:sz w:val="24"/>
          <w:szCs w:val="24"/>
        </w:rPr>
      </w:pPr>
      <w:r w:rsidRPr="003111C3">
        <w:rPr>
          <w:rFonts w:ascii="Arial" w:hAnsi="Arial" w:cs="Arial"/>
          <w:iCs/>
          <w:sz w:val="24"/>
          <w:szCs w:val="24"/>
        </w:rPr>
        <w:t>Replacement of damaged or non-functional doors, frames, and associated hardware.</w:t>
      </w:r>
    </w:p>
    <w:p w14:paraId="188DA3FD" w14:textId="77777777" w:rsidR="003111C3" w:rsidRPr="003111C3" w:rsidRDefault="003111C3" w:rsidP="003111C3">
      <w:pPr>
        <w:pStyle w:val="ListParagraph"/>
        <w:numPr>
          <w:ilvl w:val="1"/>
          <w:numId w:val="10"/>
        </w:numPr>
        <w:ind w:left="1080"/>
        <w:rPr>
          <w:rFonts w:ascii="Arial" w:hAnsi="Arial" w:cs="Arial"/>
          <w:iCs/>
          <w:sz w:val="24"/>
          <w:szCs w:val="24"/>
        </w:rPr>
      </w:pPr>
      <w:r w:rsidRPr="003111C3">
        <w:rPr>
          <w:rFonts w:ascii="Arial" w:hAnsi="Arial" w:cs="Arial"/>
          <w:iCs/>
          <w:sz w:val="24"/>
          <w:szCs w:val="24"/>
        </w:rPr>
        <w:t>Preventive maintenance, including lubrication, adjustment, and component replacements.</w:t>
      </w:r>
    </w:p>
    <w:p w14:paraId="0CD8D297" w14:textId="77777777" w:rsidR="003111C3" w:rsidRPr="003111C3" w:rsidRDefault="003111C3" w:rsidP="003111C3">
      <w:pPr>
        <w:pStyle w:val="ListParagraph"/>
        <w:numPr>
          <w:ilvl w:val="1"/>
          <w:numId w:val="10"/>
        </w:numPr>
        <w:ind w:left="1080"/>
        <w:rPr>
          <w:rFonts w:ascii="Arial" w:hAnsi="Arial" w:cs="Arial"/>
          <w:iCs/>
          <w:sz w:val="24"/>
          <w:szCs w:val="24"/>
        </w:rPr>
      </w:pPr>
      <w:r w:rsidRPr="003111C3">
        <w:rPr>
          <w:rFonts w:ascii="Arial" w:hAnsi="Arial" w:cs="Arial"/>
          <w:iCs/>
          <w:sz w:val="24"/>
          <w:szCs w:val="24"/>
        </w:rPr>
        <w:t>Compliance with all relevant building codes, safety regulations, and hospital infection control policies.</w:t>
      </w:r>
    </w:p>
    <w:p w14:paraId="7513AEBD" w14:textId="77777777" w:rsidR="003111C3" w:rsidRPr="003111C3" w:rsidRDefault="003111C3" w:rsidP="003111C3">
      <w:pPr>
        <w:pStyle w:val="ListParagraph"/>
        <w:numPr>
          <w:ilvl w:val="1"/>
          <w:numId w:val="10"/>
        </w:numPr>
        <w:ind w:left="1080"/>
        <w:rPr>
          <w:rFonts w:ascii="Arial" w:hAnsi="Arial" w:cs="Arial"/>
          <w:iCs/>
          <w:sz w:val="24"/>
          <w:szCs w:val="24"/>
        </w:rPr>
      </w:pPr>
      <w:r w:rsidRPr="003111C3">
        <w:rPr>
          <w:rFonts w:ascii="Arial" w:hAnsi="Arial" w:cs="Arial"/>
          <w:iCs/>
          <w:sz w:val="24"/>
          <w:szCs w:val="24"/>
        </w:rPr>
        <w:t>Proper disposal of removed materials per environmental and regulator standards.</w:t>
      </w:r>
    </w:p>
    <w:p w14:paraId="77433894" w14:textId="7FB3D5DE" w:rsidR="005E707B" w:rsidRDefault="005E707B">
      <w:pPr>
        <w:rPr>
          <w:rFonts w:ascii="Arial" w:hAnsi="Arial" w:cs="Arial"/>
          <w:b/>
          <w:bCs/>
          <w:iCs/>
          <w:sz w:val="24"/>
          <w:szCs w:val="24"/>
        </w:rPr>
      </w:pPr>
      <w:r>
        <w:rPr>
          <w:rFonts w:ascii="Arial" w:hAnsi="Arial" w:cs="Arial"/>
          <w:b/>
          <w:bCs/>
          <w:iCs/>
          <w:sz w:val="24"/>
          <w:szCs w:val="24"/>
        </w:rPr>
        <w:br w:type="page"/>
      </w:r>
    </w:p>
    <w:p w14:paraId="3120A268" w14:textId="77777777" w:rsidR="006323E0" w:rsidRPr="003111C3" w:rsidRDefault="006323E0" w:rsidP="006323E0">
      <w:pPr>
        <w:pStyle w:val="ListParagraph"/>
        <w:rPr>
          <w:rFonts w:ascii="Arial" w:hAnsi="Arial" w:cs="Arial"/>
          <w:b/>
          <w:bCs/>
          <w:iCs/>
          <w:sz w:val="24"/>
          <w:szCs w:val="24"/>
        </w:rPr>
      </w:pPr>
    </w:p>
    <w:p w14:paraId="7C6D2BA4" w14:textId="77777777" w:rsidR="003111C3" w:rsidRDefault="003111C3" w:rsidP="006323E0">
      <w:pPr>
        <w:pStyle w:val="ListParagraph"/>
        <w:numPr>
          <w:ilvl w:val="0"/>
          <w:numId w:val="8"/>
        </w:numPr>
        <w:rPr>
          <w:rFonts w:ascii="Arial" w:hAnsi="Arial" w:cs="Arial"/>
          <w:b/>
          <w:bCs/>
          <w:iCs/>
          <w:sz w:val="24"/>
          <w:szCs w:val="24"/>
        </w:rPr>
      </w:pPr>
      <w:r>
        <w:rPr>
          <w:rFonts w:ascii="Arial" w:hAnsi="Arial" w:cs="Arial"/>
          <w:b/>
          <w:bCs/>
          <w:iCs/>
          <w:sz w:val="24"/>
          <w:szCs w:val="24"/>
        </w:rPr>
        <w:t>Specific Task Process:</w:t>
      </w:r>
    </w:p>
    <w:p w14:paraId="6AA68CDF" w14:textId="727FBBD5" w:rsidR="006323E0" w:rsidRDefault="003111C3" w:rsidP="003111C3">
      <w:pPr>
        <w:ind w:left="360"/>
        <w:rPr>
          <w:rFonts w:ascii="Arial" w:hAnsi="Arial" w:cs="Arial"/>
          <w:iCs/>
          <w:sz w:val="24"/>
          <w:szCs w:val="24"/>
        </w:rPr>
      </w:pPr>
      <w:r>
        <w:rPr>
          <w:rFonts w:ascii="Arial" w:hAnsi="Arial" w:cs="Arial"/>
          <w:iCs/>
          <w:sz w:val="24"/>
          <w:szCs w:val="24"/>
        </w:rPr>
        <w:t>The facility has a variety of door types on campus that may require repairs, service, or replacement from time to time.</w:t>
      </w:r>
      <w:r w:rsidR="005E707B">
        <w:rPr>
          <w:rFonts w:ascii="Arial" w:hAnsi="Arial" w:cs="Arial"/>
          <w:iCs/>
          <w:sz w:val="24"/>
          <w:szCs w:val="24"/>
        </w:rPr>
        <w:t xml:space="preserve"> Therefore, the contractor will have to provide specific quotes for each task assigned utilizing prices established in this contract.</w:t>
      </w:r>
      <w:r w:rsidR="00B17B4F">
        <w:rPr>
          <w:rFonts w:ascii="Arial" w:hAnsi="Arial" w:cs="Arial"/>
          <w:iCs/>
          <w:sz w:val="24"/>
          <w:szCs w:val="24"/>
        </w:rPr>
        <w:t xml:space="preserve"> Emergency tasks will be handled as outlined below in item 4.</w:t>
      </w:r>
      <w:r>
        <w:rPr>
          <w:rFonts w:ascii="Arial" w:hAnsi="Arial" w:cs="Arial"/>
          <w:iCs/>
          <w:sz w:val="24"/>
          <w:szCs w:val="24"/>
        </w:rPr>
        <w:t xml:space="preserve"> When an issue arises with a door system, the following will occur:</w:t>
      </w:r>
    </w:p>
    <w:p w14:paraId="689A9C69" w14:textId="25BD3650" w:rsidR="003111C3" w:rsidRDefault="003111C3" w:rsidP="003111C3">
      <w:pPr>
        <w:pStyle w:val="ListParagraph"/>
        <w:numPr>
          <w:ilvl w:val="1"/>
          <w:numId w:val="11"/>
        </w:numPr>
        <w:ind w:left="1080"/>
        <w:rPr>
          <w:rFonts w:ascii="Arial" w:hAnsi="Arial" w:cs="Arial"/>
          <w:iCs/>
          <w:sz w:val="24"/>
          <w:szCs w:val="24"/>
        </w:rPr>
      </w:pPr>
      <w:r>
        <w:rPr>
          <w:rFonts w:ascii="Arial" w:hAnsi="Arial" w:cs="Arial"/>
          <w:iCs/>
          <w:sz w:val="24"/>
          <w:szCs w:val="24"/>
        </w:rPr>
        <w:t>The facility will notify the Contracting Officer and the contractor of the required task. The contractor will respond to the facility within one workday (Monday through Friday). Within this contract, the contractor will have an established lump sum price per site visit to establish the individual task scope of work</w:t>
      </w:r>
      <w:r w:rsidR="000D2391">
        <w:rPr>
          <w:rFonts w:ascii="Arial" w:hAnsi="Arial" w:cs="Arial"/>
          <w:iCs/>
          <w:sz w:val="24"/>
          <w:szCs w:val="24"/>
        </w:rPr>
        <w:t xml:space="preserve"> (SOW)</w:t>
      </w:r>
      <w:r>
        <w:rPr>
          <w:rFonts w:ascii="Arial" w:hAnsi="Arial" w:cs="Arial"/>
          <w:iCs/>
          <w:sz w:val="24"/>
          <w:szCs w:val="24"/>
        </w:rPr>
        <w:t>.</w:t>
      </w:r>
      <w:r w:rsidR="000D2391">
        <w:rPr>
          <w:rFonts w:ascii="Arial" w:hAnsi="Arial" w:cs="Arial"/>
          <w:iCs/>
          <w:sz w:val="24"/>
          <w:szCs w:val="24"/>
        </w:rPr>
        <w:t xml:space="preserve"> Each SOW will be billed against the contract budget and is not a </w:t>
      </w:r>
      <w:r w:rsidR="003C3B9A">
        <w:rPr>
          <w:rFonts w:ascii="Arial" w:hAnsi="Arial" w:cs="Arial"/>
          <w:iCs/>
          <w:sz w:val="24"/>
          <w:szCs w:val="24"/>
        </w:rPr>
        <w:t>guaranteed</w:t>
      </w:r>
      <w:r w:rsidR="000D2391">
        <w:rPr>
          <w:rFonts w:ascii="Arial" w:hAnsi="Arial" w:cs="Arial"/>
          <w:iCs/>
          <w:sz w:val="24"/>
          <w:szCs w:val="24"/>
        </w:rPr>
        <w:t xml:space="preserve"> lump sum for the contract.</w:t>
      </w:r>
    </w:p>
    <w:p w14:paraId="7B60AEC6" w14:textId="580A3A43" w:rsidR="003111C3" w:rsidRDefault="003111C3" w:rsidP="003111C3">
      <w:pPr>
        <w:pStyle w:val="ListParagraph"/>
        <w:numPr>
          <w:ilvl w:val="1"/>
          <w:numId w:val="11"/>
        </w:numPr>
        <w:ind w:left="1080"/>
        <w:rPr>
          <w:rFonts w:ascii="Arial" w:hAnsi="Arial" w:cs="Arial"/>
          <w:iCs/>
          <w:sz w:val="24"/>
          <w:szCs w:val="24"/>
        </w:rPr>
      </w:pPr>
      <w:r>
        <w:rPr>
          <w:rFonts w:ascii="Arial" w:hAnsi="Arial" w:cs="Arial"/>
          <w:iCs/>
          <w:sz w:val="24"/>
          <w:szCs w:val="24"/>
        </w:rPr>
        <w:t>During the site visit, the contractor will meet with the Maintenance Supervisor or assigned delegate to review the door and establish the task method</w:t>
      </w:r>
      <w:r w:rsidR="005E707B">
        <w:rPr>
          <w:rFonts w:ascii="Arial" w:hAnsi="Arial" w:cs="Arial"/>
          <w:iCs/>
          <w:sz w:val="24"/>
          <w:szCs w:val="24"/>
        </w:rPr>
        <w:t>;</w:t>
      </w:r>
      <w:r>
        <w:rPr>
          <w:rFonts w:ascii="Arial" w:hAnsi="Arial" w:cs="Arial"/>
          <w:iCs/>
          <w:sz w:val="24"/>
          <w:szCs w:val="24"/>
        </w:rPr>
        <w:t xml:space="preserve"> repair, service, or replace.</w:t>
      </w:r>
      <w:r w:rsidR="005E707B">
        <w:rPr>
          <w:rFonts w:ascii="Arial" w:hAnsi="Arial" w:cs="Arial"/>
          <w:iCs/>
          <w:sz w:val="24"/>
          <w:szCs w:val="24"/>
        </w:rPr>
        <w:t xml:space="preserve"> They will also discuss </w:t>
      </w:r>
      <w:r w:rsidR="003C3B9A">
        <w:rPr>
          <w:rFonts w:ascii="Arial" w:hAnsi="Arial" w:cs="Arial"/>
          <w:iCs/>
          <w:sz w:val="24"/>
          <w:szCs w:val="24"/>
        </w:rPr>
        <w:t>short-term</w:t>
      </w:r>
      <w:r w:rsidR="005E707B">
        <w:rPr>
          <w:rFonts w:ascii="Arial" w:hAnsi="Arial" w:cs="Arial"/>
          <w:iCs/>
          <w:sz w:val="24"/>
          <w:szCs w:val="24"/>
        </w:rPr>
        <w:t xml:space="preserve"> and </w:t>
      </w:r>
      <w:r w:rsidR="003C3B9A">
        <w:rPr>
          <w:rFonts w:ascii="Arial" w:hAnsi="Arial" w:cs="Arial"/>
          <w:iCs/>
          <w:sz w:val="24"/>
          <w:szCs w:val="24"/>
        </w:rPr>
        <w:t>long-term</w:t>
      </w:r>
      <w:r w:rsidR="005E707B">
        <w:rPr>
          <w:rFonts w:ascii="Arial" w:hAnsi="Arial" w:cs="Arial"/>
          <w:iCs/>
          <w:sz w:val="24"/>
          <w:szCs w:val="24"/>
        </w:rPr>
        <w:t xml:space="preserve"> solutions to address the safety of the facility’s employees, Veterans, and Visitors.</w:t>
      </w:r>
    </w:p>
    <w:p w14:paraId="764CD6A7" w14:textId="59F72333" w:rsidR="003111C3" w:rsidRDefault="003111C3" w:rsidP="003111C3">
      <w:pPr>
        <w:pStyle w:val="ListParagraph"/>
        <w:numPr>
          <w:ilvl w:val="1"/>
          <w:numId w:val="11"/>
        </w:numPr>
        <w:ind w:left="1080"/>
        <w:rPr>
          <w:rFonts w:ascii="Arial" w:hAnsi="Arial" w:cs="Arial"/>
          <w:iCs/>
          <w:sz w:val="24"/>
          <w:szCs w:val="24"/>
        </w:rPr>
      </w:pPr>
      <w:r>
        <w:rPr>
          <w:rFonts w:ascii="Arial" w:hAnsi="Arial" w:cs="Arial"/>
          <w:iCs/>
          <w:sz w:val="24"/>
          <w:szCs w:val="24"/>
        </w:rPr>
        <w:t>Within 48 hours (two workdays) of the site visit, the contractor will provide the Maintenance Supervisor and the Contracting Officer with a quote to perform the task. The quote will include:</w:t>
      </w:r>
    </w:p>
    <w:p w14:paraId="532DCF2C" w14:textId="4490BDB7" w:rsidR="003111C3" w:rsidRDefault="003111C3" w:rsidP="003111C3">
      <w:pPr>
        <w:pStyle w:val="ListParagraph"/>
        <w:numPr>
          <w:ilvl w:val="2"/>
          <w:numId w:val="11"/>
        </w:numPr>
        <w:ind w:left="1440"/>
        <w:rPr>
          <w:rFonts w:ascii="Arial" w:hAnsi="Arial" w:cs="Arial"/>
          <w:iCs/>
          <w:sz w:val="24"/>
          <w:szCs w:val="24"/>
        </w:rPr>
      </w:pPr>
      <w:r>
        <w:rPr>
          <w:rFonts w:ascii="Arial" w:hAnsi="Arial" w:cs="Arial"/>
          <w:iCs/>
          <w:sz w:val="24"/>
          <w:szCs w:val="24"/>
        </w:rPr>
        <w:t>Personnel require</w:t>
      </w:r>
      <w:r w:rsidR="007A17AB">
        <w:rPr>
          <w:rFonts w:ascii="Arial" w:hAnsi="Arial" w:cs="Arial"/>
          <w:iCs/>
          <w:sz w:val="24"/>
          <w:szCs w:val="24"/>
        </w:rPr>
        <w:t>ments</w:t>
      </w:r>
      <w:r>
        <w:rPr>
          <w:rFonts w:ascii="Arial" w:hAnsi="Arial" w:cs="Arial"/>
          <w:iCs/>
          <w:sz w:val="24"/>
          <w:szCs w:val="24"/>
        </w:rPr>
        <w:t xml:space="preserve"> to perform the task,</w:t>
      </w:r>
      <w:r w:rsidR="005E707B">
        <w:rPr>
          <w:rFonts w:ascii="Arial" w:hAnsi="Arial" w:cs="Arial"/>
          <w:iCs/>
          <w:sz w:val="24"/>
          <w:szCs w:val="24"/>
        </w:rPr>
        <w:t xml:space="preserve"> the hours to perform the task, and the</w:t>
      </w:r>
      <w:r>
        <w:rPr>
          <w:rFonts w:ascii="Arial" w:hAnsi="Arial" w:cs="Arial"/>
          <w:iCs/>
          <w:sz w:val="24"/>
          <w:szCs w:val="24"/>
        </w:rPr>
        <w:t xml:space="preserve"> hourly rate per</w:t>
      </w:r>
      <w:r w:rsidR="005E707B">
        <w:rPr>
          <w:rFonts w:ascii="Arial" w:hAnsi="Arial" w:cs="Arial"/>
          <w:iCs/>
          <w:sz w:val="24"/>
          <w:szCs w:val="24"/>
        </w:rPr>
        <w:t xml:space="preserve"> person per</w:t>
      </w:r>
      <w:r>
        <w:rPr>
          <w:rFonts w:ascii="Arial" w:hAnsi="Arial" w:cs="Arial"/>
          <w:iCs/>
          <w:sz w:val="24"/>
          <w:szCs w:val="24"/>
        </w:rPr>
        <w:t xml:space="preserve"> the contract</w:t>
      </w:r>
      <w:r w:rsidR="005E707B">
        <w:rPr>
          <w:rFonts w:ascii="Arial" w:hAnsi="Arial" w:cs="Arial"/>
          <w:iCs/>
          <w:sz w:val="24"/>
          <w:szCs w:val="24"/>
        </w:rPr>
        <w:t xml:space="preserve">. Within the </w:t>
      </w:r>
      <w:r w:rsidR="003C3B9A">
        <w:rPr>
          <w:rFonts w:ascii="Arial" w:hAnsi="Arial" w:cs="Arial"/>
          <w:iCs/>
          <w:sz w:val="24"/>
          <w:szCs w:val="24"/>
        </w:rPr>
        <w:t>contract there</w:t>
      </w:r>
      <w:r w:rsidR="005E707B">
        <w:rPr>
          <w:rFonts w:ascii="Arial" w:hAnsi="Arial" w:cs="Arial"/>
          <w:iCs/>
          <w:sz w:val="24"/>
          <w:szCs w:val="24"/>
        </w:rPr>
        <w:t xml:space="preserve"> </w:t>
      </w:r>
      <w:r w:rsidR="00AE3378">
        <w:rPr>
          <w:rFonts w:ascii="Arial" w:hAnsi="Arial" w:cs="Arial"/>
          <w:iCs/>
          <w:sz w:val="24"/>
          <w:szCs w:val="24"/>
        </w:rPr>
        <w:t>is an anticipated total budget</w:t>
      </w:r>
      <w:r w:rsidR="005E707B">
        <w:rPr>
          <w:rFonts w:ascii="Arial" w:hAnsi="Arial" w:cs="Arial"/>
          <w:iCs/>
          <w:sz w:val="24"/>
          <w:szCs w:val="24"/>
        </w:rPr>
        <w:t>.</w:t>
      </w:r>
      <w:r w:rsidR="007A17AB">
        <w:rPr>
          <w:rFonts w:ascii="Arial" w:hAnsi="Arial" w:cs="Arial"/>
          <w:iCs/>
          <w:sz w:val="24"/>
          <w:szCs w:val="24"/>
        </w:rPr>
        <w:t xml:space="preserve"> This budget will be drawn </w:t>
      </w:r>
      <w:r w:rsidR="003C3B9A">
        <w:rPr>
          <w:rFonts w:ascii="Arial" w:hAnsi="Arial" w:cs="Arial"/>
          <w:iCs/>
          <w:sz w:val="24"/>
          <w:szCs w:val="24"/>
        </w:rPr>
        <w:t xml:space="preserve">down </w:t>
      </w:r>
      <w:r w:rsidR="007A17AB">
        <w:rPr>
          <w:rFonts w:ascii="Arial" w:hAnsi="Arial" w:cs="Arial"/>
          <w:iCs/>
          <w:sz w:val="24"/>
          <w:szCs w:val="24"/>
        </w:rPr>
        <w:t>per PO and is not a guaranteed lump sum for the contract.</w:t>
      </w:r>
    </w:p>
    <w:p w14:paraId="15EADCC3" w14:textId="0BB7A44A" w:rsidR="003111C3" w:rsidRDefault="005E707B" w:rsidP="003111C3">
      <w:pPr>
        <w:pStyle w:val="ListParagraph"/>
        <w:numPr>
          <w:ilvl w:val="2"/>
          <w:numId w:val="11"/>
        </w:numPr>
        <w:ind w:left="1440"/>
        <w:rPr>
          <w:rFonts w:ascii="Arial" w:hAnsi="Arial" w:cs="Arial"/>
          <w:iCs/>
          <w:sz w:val="24"/>
          <w:szCs w:val="24"/>
        </w:rPr>
      </w:pPr>
      <w:r>
        <w:rPr>
          <w:rFonts w:ascii="Arial" w:hAnsi="Arial" w:cs="Arial"/>
          <w:iCs/>
          <w:sz w:val="24"/>
          <w:szCs w:val="24"/>
        </w:rPr>
        <w:t xml:space="preserve">Parts and </w:t>
      </w:r>
      <w:r w:rsidR="003111C3">
        <w:rPr>
          <w:rFonts w:ascii="Arial" w:hAnsi="Arial" w:cs="Arial"/>
          <w:iCs/>
          <w:sz w:val="24"/>
          <w:szCs w:val="24"/>
        </w:rPr>
        <w:t>Material</w:t>
      </w:r>
      <w:r>
        <w:rPr>
          <w:rFonts w:ascii="Arial" w:hAnsi="Arial" w:cs="Arial"/>
          <w:iCs/>
          <w:sz w:val="24"/>
          <w:szCs w:val="24"/>
        </w:rPr>
        <w:t>s</w:t>
      </w:r>
      <w:r w:rsidR="003111C3">
        <w:rPr>
          <w:rFonts w:ascii="Arial" w:hAnsi="Arial" w:cs="Arial"/>
          <w:iCs/>
          <w:sz w:val="24"/>
          <w:szCs w:val="24"/>
        </w:rPr>
        <w:t xml:space="preserve"> required to perform the task and the price for each part or material.</w:t>
      </w:r>
      <w:r>
        <w:rPr>
          <w:rFonts w:ascii="Arial" w:hAnsi="Arial" w:cs="Arial"/>
          <w:iCs/>
          <w:sz w:val="24"/>
          <w:szCs w:val="24"/>
        </w:rPr>
        <w:t xml:space="preserve"> Within the contract</w:t>
      </w:r>
      <w:r w:rsidR="007A17AB">
        <w:rPr>
          <w:rFonts w:ascii="Arial" w:hAnsi="Arial" w:cs="Arial"/>
          <w:iCs/>
          <w:sz w:val="24"/>
          <w:szCs w:val="24"/>
        </w:rPr>
        <w:t>,</w:t>
      </w:r>
      <w:r>
        <w:rPr>
          <w:rFonts w:ascii="Arial" w:hAnsi="Arial" w:cs="Arial"/>
          <w:iCs/>
          <w:sz w:val="24"/>
          <w:szCs w:val="24"/>
        </w:rPr>
        <w:t xml:space="preserve"> </w:t>
      </w:r>
      <w:r w:rsidR="003C3B9A">
        <w:rPr>
          <w:rFonts w:ascii="Arial" w:hAnsi="Arial" w:cs="Arial"/>
          <w:iCs/>
          <w:sz w:val="24"/>
          <w:szCs w:val="24"/>
        </w:rPr>
        <w:t>there will</w:t>
      </w:r>
      <w:r>
        <w:rPr>
          <w:rFonts w:ascii="Arial" w:hAnsi="Arial" w:cs="Arial"/>
          <w:iCs/>
          <w:sz w:val="24"/>
          <w:szCs w:val="24"/>
        </w:rPr>
        <w:t xml:space="preserve"> be </w:t>
      </w:r>
      <w:r w:rsidR="00AE3378">
        <w:rPr>
          <w:rFonts w:ascii="Arial" w:hAnsi="Arial" w:cs="Arial"/>
          <w:iCs/>
          <w:sz w:val="24"/>
          <w:szCs w:val="24"/>
        </w:rPr>
        <w:t>an anticipated total budget</w:t>
      </w:r>
      <w:r w:rsidR="007A17AB">
        <w:rPr>
          <w:rFonts w:ascii="Arial" w:hAnsi="Arial" w:cs="Arial"/>
          <w:iCs/>
          <w:sz w:val="24"/>
          <w:szCs w:val="24"/>
        </w:rPr>
        <w:t>. The</w:t>
      </w:r>
      <w:r>
        <w:rPr>
          <w:rFonts w:ascii="Arial" w:hAnsi="Arial" w:cs="Arial"/>
          <w:iCs/>
          <w:sz w:val="24"/>
          <w:szCs w:val="24"/>
        </w:rPr>
        <w:t xml:space="preserve"> budget that will be drawn down with each PO</w:t>
      </w:r>
      <w:r w:rsidR="007A17AB">
        <w:rPr>
          <w:rFonts w:ascii="Arial" w:hAnsi="Arial" w:cs="Arial"/>
          <w:iCs/>
          <w:sz w:val="24"/>
          <w:szCs w:val="24"/>
        </w:rPr>
        <w:t xml:space="preserve"> and is not a lump sum for the contract</w:t>
      </w:r>
      <w:r>
        <w:rPr>
          <w:rFonts w:ascii="Arial" w:hAnsi="Arial" w:cs="Arial"/>
          <w:iCs/>
          <w:sz w:val="24"/>
          <w:szCs w:val="24"/>
        </w:rPr>
        <w:t>.</w:t>
      </w:r>
    </w:p>
    <w:p w14:paraId="781CDA2C" w14:textId="0CA5F241" w:rsidR="003111C3" w:rsidRDefault="003111C3" w:rsidP="003111C3">
      <w:pPr>
        <w:pStyle w:val="ListParagraph"/>
        <w:numPr>
          <w:ilvl w:val="2"/>
          <w:numId w:val="11"/>
        </w:numPr>
        <w:ind w:left="1440"/>
        <w:rPr>
          <w:rFonts w:ascii="Arial" w:hAnsi="Arial" w:cs="Arial"/>
          <w:iCs/>
          <w:sz w:val="24"/>
          <w:szCs w:val="24"/>
        </w:rPr>
      </w:pPr>
      <w:r>
        <w:rPr>
          <w:rFonts w:ascii="Arial" w:hAnsi="Arial" w:cs="Arial"/>
          <w:iCs/>
          <w:sz w:val="24"/>
          <w:szCs w:val="24"/>
        </w:rPr>
        <w:t xml:space="preserve">General Overhead and other costs of doing business will be established in the contract and applied to </w:t>
      </w:r>
      <w:r w:rsidR="00AE3378">
        <w:rPr>
          <w:rFonts w:ascii="Arial" w:hAnsi="Arial" w:cs="Arial"/>
          <w:iCs/>
          <w:sz w:val="24"/>
          <w:szCs w:val="24"/>
        </w:rPr>
        <w:t>each</w:t>
      </w:r>
      <w:r>
        <w:rPr>
          <w:rFonts w:ascii="Arial" w:hAnsi="Arial" w:cs="Arial"/>
          <w:iCs/>
          <w:sz w:val="24"/>
          <w:szCs w:val="24"/>
        </w:rPr>
        <w:t xml:space="preserve"> quote. </w:t>
      </w:r>
      <w:r w:rsidR="007A17AB">
        <w:rPr>
          <w:rFonts w:ascii="Arial" w:hAnsi="Arial" w:cs="Arial"/>
          <w:iCs/>
          <w:sz w:val="24"/>
          <w:szCs w:val="24"/>
        </w:rPr>
        <w:t>This will be an agreed upon percentage to be applied to each PO quote and is contained in the budget.</w:t>
      </w:r>
    </w:p>
    <w:p w14:paraId="094048D7" w14:textId="2C5517AB" w:rsidR="003111C3" w:rsidRDefault="003111C3" w:rsidP="003111C3">
      <w:pPr>
        <w:pStyle w:val="ListParagraph"/>
        <w:numPr>
          <w:ilvl w:val="2"/>
          <w:numId w:val="11"/>
        </w:numPr>
        <w:ind w:left="1440"/>
        <w:rPr>
          <w:rFonts w:ascii="Arial" w:hAnsi="Arial" w:cs="Arial"/>
          <w:iCs/>
          <w:sz w:val="24"/>
          <w:szCs w:val="24"/>
        </w:rPr>
      </w:pPr>
      <w:r>
        <w:rPr>
          <w:rFonts w:ascii="Arial" w:hAnsi="Arial" w:cs="Arial"/>
          <w:iCs/>
          <w:sz w:val="24"/>
          <w:szCs w:val="24"/>
        </w:rPr>
        <w:t>Anticipated delivery time for parts and materials, especially any unique long lead time items.</w:t>
      </w:r>
    </w:p>
    <w:p w14:paraId="6F8E361B" w14:textId="0356F7E2" w:rsidR="003111C3" w:rsidRDefault="005E707B" w:rsidP="003111C3">
      <w:pPr>
        <w:pStyle w:val="ListParagraph"/>
        <w:numPr>
          <w:ilvl w:val="1"/>
          <w:numId w:val="11"/>
        </w:numPr>
        <w:ind w:left="1080"/>
        <w:rPr>
          <w:rFonts w:ascii="Arial" w:hAnsi="Arial" w:cs="Arial"/>
          <w:iCs/>
          <w:sz w:val="24"/>
          <w:szCs w:val="24"/>
        </w:rPr>
      </w:pPr>
      <w:r>
        <w:rPr>
          <w:rFonts w:ascii="Arial" w:hAnsi="Arial" w:cs="Arial"/>
          <w:iCs/>
          <w:sz w:val="24"/>
          <w:szCs w:val="24"/>
        </w:rPr>
        <w:t>Within 48 hours (two workdays), if approved, the contractor will be provided with the PO.</w:t>
      </w:r>
    </w:p>
    <w:p w14:paraId="3309F317" w14:textId="77777777" w:rsidR="005E707B" w:rsidRDefault="005E707B" w:rsidP="003111C3">
      <w:pPr>
        <w:pStyle w:val="ListParagraph"/>
        <w:numPr>
          <w:ilvl w:val="1"/>
          <w:numId w:val="11"/>
        </w:numPr>
        <w:ind w:left="1080"/>
        <w:rPr>
          <w:rFonts w:ascii="Arial" w:hAnsi="Arial" w:cs="Arial"/>
          <w:iCs/>
          <w:sz w:val="24"/>
          <w:szCs w:val="24"/>
        </w:rPr>
      </w:pPr>
      <w:r>
        <w:rPr>
          <w:rFonts w:ascii="Arial" w:hAnsi="Arial" w:cs="Arial"/>
          <w:iCs/>
          <w:sz w:val="24"/>
          <w:szCs w:val="24"/>
        </w:rPr>
        <w:t>Upon receipt of the PO, the contractor will schedule the work with the Maintenance Supervisor.</w:t>
      </w:r>
    </w:p>
    <w:p w14:paraId="4A61EB74" w14:textId="068E6E8C" w:rsidR="00AE3378" w:rsidRDefault="005E707B" w:rsidP="003111C3">
      <w:pPr>
        <w:pStyle w:val="ListParagraph"/>
        <w:numPr>
          <w:ilvl w:val="1"/>
          <w:numId w:val="11"/>
        </w:numPr>
        <w:ind w:left="1080"/>
        <w:rPr>
          <w:rFonts w:ascii="Arial" w:hAnsi="Arial" w:cs="Arial"/>
          <w:iCs/>
          <w:sz w:val="24"/>
          <w:szCs w:val="24"/>
        </w:rPr>
      </w:pPr>
      <w:r>
        <w:rPr>
          <w:rFonts w:ascii="Arial" w:hAnsi="Arial" w:cs="Arial"/>
          <w:iCs/>
          <w:sz w:val="24"/>
          <w:szCs w:val="24"/>
        </w:rPr>
        <w:t xml:space="preserve">Upon completion of the task, the Maintenance Supervisor will confirm the satisfactory </w:t>
      </w:r>
      <w:r w:rsidR="003C3B9A">
        <w:rPr>
          <w:rFonts w:ascii="Arial" w:hAnsi="Arial" w:cs="Arial"/>
          <w:iCs/>
          <w:sz w:val="24"/>
          <w:szCs w:val="24"/>
        </w:rPr>
        <w:t>completion,</w:t>
      </w:r>
      <w:r>
        <w:rPr>
          <w:rFonts w:ascii="Arial" w:hAnsi="Arial" w:cs="Arial"/>
          <w:iCs/>
          <w:sz w:val="24"/>
          <w:szCs w:val="24"/>
        </w:rPr>
        <w:t xml:space="preserve"> and the contractor will submit their invoice.</w:t>
      </w:r>
    </w:p>
    <w:p w14:paraId="4C6F9B7F" w14:textId="5132B450" w:rsidR="003111C3" w:rsidRDefault="00AE3378" w:rsidP="003111C3">
      <w:pPr>
        <w:pStyle w:val="ListParagraph"/>
        <w:numPr>
          <w:ilvl w:val="1"/>
          <w:numId w:val="11"/>
        </w:numPr>
        <w:ind w:left="1080"/>
        <w:rPr>
          <w:rFonts w:ascii="Arial" w:hAnsi="Arial" w:cs="Arial"/>
          <w:iCs/>
          <w:sz w:val="24"/>
          <w:szCs w:val="24"/>
        </w:rPr>
      </w:pPr>
      <w:r>
        <w:rPr>
          <w:rFonts w:ascii="Arial" w:hAnsi="Arial" w:cs="Arial"/>
          <w:iCs/>
          <w:sz w:val="24"/>
          <w:szCs w:val="24"/>
        </w:rPr>
        <w:lastRenderedPageBreak/>
        <w:t>As outlined above, the contractor will be compensated per site visit and performed task. The contract budget is an estimate and is not a guaranteed lump sum.</w:t>
      </w:r>
      <w:r w:rsidR="005E707B">
        <w:rPr>
          <w:rFonts w:ascii="Arial" w:hAnsi="Arial" w:cs="Arial"/>
          <w:iCs/>
          <w:sz w:val="24"/>
          <w:szCs w:val="24"/>
        </w:rPr>
        <w:t xml:space="preserve"> </w:t>
      </w:r>
    </w:p>
    <w:p w14:paraId="43FA96A1" w14:textId="77777777" w:rsidR="00256EC1" w:rsidRPr="003111C3" w:rsidRDefault="00256EC1" w:rsidP="00256EC1">
      <w:pPr>
        <w:pStyle w:val="ListParagraph"/>
        <w:ind w:left="1080"/>
        <w:rPr>
          <w:rFonts w:ascii="Arial" w:hAnsi="Arial" w:cs="Arial"/>
          <w:iCs/>
          <w:sz w:val="24"/>
          <w:szCs w:val="24"/>
        </w:rPr>
      </w:pPr>
    </w:p>
    <w:p w14:paraId="5C0BAAC2" w14:textId="4FDDAE88" w:rsidR="00B17B4F" w:rsidRDefault="00B370D6" w:rsidP="006323E0">
      <w:pPr>
        <w:pStyle w:val="ListParagraph"/>
        <w:numPr>
          <w:ilvl w:val="0"/>
          <w:numId w:val="8"/>
        </w:numPr>
        <w:rPr>
          <w:rFonts w:ascii="Arial" w:hAnsi="Arial" w:cs="Arial"/>
          <w:b/>
          <w:bCs/>
          <w:iCs/>
          <w:sz w:val="24"/>
          <w:szCs w:val="24"/>
        </w:rPr>
      </w:pPr>
      <w:r>
        <w:rPr>
          <w:rFonts w:ascii="Arial" w:hAnsi="Arial" w:cs="Arial"/>
          <w:b/>
          <w:bCs/>
          <w:iCs/>
          <w:sz w:val="24"/>
          <w:szCs w:val="24"/>
        </w:rPr>
        <w:t>Emergency Task Process:</w:t>
      </w:r>
    </w:p>
    <w:p w14:paraId="18F20715" w14:textId="7AB3497F" w:rsidR="00B370D6" w:rsidRDefault="00B370D6" w:rsidP="00B370D6">
      <w:pPr>
        <w:pStyle w:val="ListParagraph"/>
        <w:ind w:left="360"/>
        <w:rPr>
          <w:rFonts w:ascii="Arial" w:hAnsi="Arial" w:cs="Arial"/>
          <w:iCs/>
          <w:sz w:val="24"/>
          <w:szCs w:val="24"/>
        </w:rPr>
      </w:pPr>
      <w:r>
        <w:rPr>
          <w:rFonts w:ascii="Arial" w:hAnsi="Arial" w:cs="Arial"/>
          <w:iCs/>
          <w:sz w:val="24"/>
          <w:szCs w:val="24"/>
        </w:rPr>
        <w:t>Due to safety and security concerns, some tasks will be identified and executed as emergency tasks. The following process will be followed:</w:t>
      </w:r>
    </w:p>
    <w:p w14:paraId="6000C6A9" w14:textId="61AE9E88" w:rsidR="00B370D6" w:rsidRDefault="00F551FB" w:rsidP="00B370D6">
      <w:pPr>
        <w:pStyle w:val="ListParagraph"/>
        <w:numPr>
          <w:ilvl w:val="0"/>
          <w:numId w:val="15"/>
        </w:numPr>
        <w:ind w:left="1080"/>
        <w:rPr>
          <w:rFonts w:ascii="Arial" w:hAnsi="Arial" w:cs="Arial"/>
          <w:iCs/>
          <w:sz w:val="24"/>
          <w:szCs w:val="24"/>
        </w:rPr>
      </w:pPr>
      <w:r>
        <w:rPr>
          <w:rFonts w:ascii="Arial" w:hAnsi="Arial" w:cs="Arial"/>
          <w:iCs/>
          <w:sz w:val="24"/>
          <w:szCs w:val="24"/>
        </w:rPr>
        <w:t xml:space="preserve">Facility will confirm with the Contracting Office that there is an emergency need. </w:t>
      </w:r>
    </w:p>
    <w:p w14:paraId="776EA45D" w14:textId="7077369E" w:rsidR="00F551FB" w:rsidRDefault="00F551FB" w:rsidP="00B370D6">
      <w:pPr>
        <w:pStyle w:val="ListParagraph"/>
        <w:numPr>
          <w:ilvl w:val="0"/>
          <w:numId w:val="15"/>
        </w:numPr>
        <w:ind w:left="1080"/>
        <w:rPr>
          <w:rFonts w:ascii="Arial" w:hAnsi="Arial" w:cs="Arial"/>
          <w:iCs/>
          <w:sz w:val="24"/>
          <w:szCs w:val="24"/>
        </w:rPr>
      </w:pPr>
      <w:r>
        <w:rPr>
          <w:rFonts w:ascii="Arial" w:hAnsi="Arial" w:cs="Arial"/>
          <w:iCs/>
          <w:sz w:val="24"/>
          <w:szCs w:val="24"/>
        </w:rPr>
        <w:t xml:space="preserve">The contractor will be notified of the emergency and will respond to the facility within four (4) hours. </w:t>
      </w:r>
    </w:p>
    <w:p w14:paraId="1D090CCD" w14:textId="77777777" w:rsidR="00F551FB" w:rsidRDefault="00F551FB" w:rsidP="00B370D6">
      <w:pPr>
        <w:pStyle w:val="ListParagraph"/>
        <w:numPr>
          <w:ilvl w:val="0"/>
          <w:numId w:val="15"/>
        </w:numPr>
        <w:ind w:left="1080"/>
        <w:rPr>
          <w:rFonts w:ascii="Arial" w:hAnsi="Arial" w:cs="Arial"/>
          <w:iCs/>
          <w:sz w:val="24"/>
          <w:szCs w:val="24"/>
        </w:rPr>
      </w:pPr>
      <w:r>
        <w:rPr>
          <w:rFonts w:ascii="Arial" w:hAnsi="Arial" w:cs="Arial"/>
          <w:iCs/>
          <w:sz w:val="24"/>
          <w:szCs w:val="24"/>
        </w:rPr>
        <w:t>The contractor will provide an estimate of the cost based on available information. The estimate will be provided to the facility who will provide the estimate to the Contracting Officer for verbal authorization to proceed.</w:t>
      </w:r>
    </w:p>
    <w:p w14:paraId="24BA8EE6" w14:textId="77777777" w:rsidR="00F551FB" w:rsidRDefault="00F551FB" w:rsidP="00B370D6">
      <w:pPr>
        <w:pStyle w:val="ListParagraph"/>
        <w:numPr>
          <w:ilvl w:val="0"/>
          <w:numId w:val="15"/>
        </w:numPr>
        <w:ind w:left="1080"/>
        <w:rPr>
          <w:rFonts w:ascii="Arial" w:hAnsi="Arial" w:cs="Arial"/>
          <w:iCs/>
          <w:sz w:val="24"/>
          <w:szCs w:val="24"/>
        </w:rPr>
      </w:pPr>
      <w:r>
        <w:rPr>
          <w:rFonts w:ascii="Arial" w:hAnsi="Arial" w:cs="Arial"/>
          <w:iCs/>
          <w:sz w:val="24"/>
          <w:szCs w:val="24"/>
        </w:rPr>
        <w:t>The contractor will be authorized to proceed.</w:t>
      </w:r>
    </w:p>
    <w:p w14:paraId="150B3ACD" w14:textId="6FEDAE27" w:rsidR="00F551FB" w:rsidRDefault="00F551FB" w:rsidP="00B370D6">
      <w:pPr>
        <w:pStyle w:val="ListParagraph"/>
        <w:numPr>
          <w:ilvl w:val="0"/>
          <w:numId w:val="15"/>
        </w:numPr>
        <w:ind w:left="1080"/>
        <w:rPr>
          <w:rFonts w:ascii="Arial" w:hAnsi="Arial" w:cs="Arial"/>
          <w:iCs/>
          <w:sz w:val="24"/>
          <w:szCs w:val="24"/>
        </w:rPr>
      </w:pPr>
      <w:r>
        <w:rPr>
          <w:rFonts w:ascii="Arial" w:hAnsi="Arial" w:cs="Arial"/>
          <w:iCs/>
          <w:sz w:val="24"/>
          <w:szCs w:val="24"/>
        </w:rPr>
        <w:t xml:space="preserve">Within five </w:t>
      </w:r>
      <w:r w:rsidR="003C3B9A">
        <w:rPr>
          <w:rFonts w:ascii="Arial" w:hAnsi="Arial" w:cs="Arial"/>
          <w:iCs/>
          <w:sz w:val="24"/>
          <w:szCs w:val="24"/>
        </w:rPr>
        <w:t>workdays</w:t>
      </w:r>
      <w:r>
        <w:rPr>
          <w:rFonts w:ascii="Arial" w:hAnsi="Arial" w:cs="Arial"/>
          <w:iCs/>
          <w:sz w:val="24"/>
          <w:szCs w:val="24"/>
        </w:rPr>
        <w:t xml:space="preserve"> of the work being performed, the contractor will </w:t>
      </w:r>
      <w:r w:rsidR="003C3B9A">
        <w:rPr>
          <w:rFonts w:ascii="Arial" w:hAnsi="Arial" w:cs="Arial"/>
          <w:iCs/>
          <w:sz w:val="24"/>
          <w:szCs w:val="24"/>
        </w:rPr>
        <w:t>provide</w:t>
      </w:r>
      <w:r>
        <w:rPr>
          <w:rFonts w:ascii="Arial" w:hAnsi="Arial" w:cs="Arial"/>
          <w:iCs/>
          <w:sz w:val="24"/>
          <w:szCs w:val="24"/>
        </w:rPr>
        <w:t xml:space="preserve"> the total actual cost of the task (labor, parts, and materials).</w:t>
      </w:r>
    </w:p>
    <w:p w14:paraId="3F3BDF06" w14:textId="77777777" w:rsidR="00256EC1" w:rsidRDefault="00256EC1" w:rsidP="00256EC1">
      <w:pPr>
        <w:pStyle w:val="ListParagraph"/>
        <w:ind w:left="1080"/>
        <w:rPr>
          <w:rFonts w:ascii="Arial" w:hAnsi="Arial" w:cs="Arial"/>
          <w:iCs/>
          <w:sz w:val="24"/>
          <w:szCs w:val="24"/>
        </w:rPr>
      </w:pPr>
    </w:p>
    <w:p w14:paraId="7BA00338" w14:textId="79C83561" w:rsidR="00AE3378" w:rsidRPr="003B3A14" w:rsidRDefault="00AE3378" w:rsidP="003B3A14">
      <w:pPr>
        <w:rPr>
          <w:rFonts w:ascii="Arial" w:hAnsi="Arial" w:cs="Arial"/>
          <w:iCs/>
          <w:sz w:val="24"/>
          <w:szCs w:val="24"/>
        </w:rPr>
      </w:pPr>
    </w:p>
    <w:p w14:paraId="6548A70C" w14:textId="143C6A4C" w:rsidR="006323E0" w:rsidRPr="003111C3" w:rsidRDefault="006323E0" w:rsidP="00AE3378">
      <w:pPr>
        <w:pStyle w:val="ListParagraph"/>
        <w:ind w:left="360"/>
        <w:rPr>
          <w:rFonts w:ascii="Arial" w:hAnsi="Arial" w:cs="Arial"/>
          <w:b/>
          <w:bCs/>
          <w:iCs/>
          <w:sz w:val="24"/>
          <w:szCs w:val="24"/>
        </w:rPr>
      </w:pPr>
      <w:r w:rsidRPr="003111C3">
        <w:rPr>
          <w:rFonts w:ascii="Arial" w:hAnsi="Arial" w:cs="Arial"/>
          <w:b/>
          <w:bCs/>
          <w:iCs/>
          <w:sz w:val="24"/>
          <w:szCs w:val="24"/>
        </w:rPr>
        <w:t xml:space="preserve"> </w:t>
      </w:r>
    </w:p>
    <w:p w14:paraId="649EA493" w14:textId="77777777" w:rsidR="008D2330" w:rsidRDefault="008D2330" w:rsidP="00F551FB">
      <w:pPr>
        <w:pStyle w:val="ListParagraph"/>
        <w:numPr>
          <w:ilvl w:val="0"/>
          <w:numId w:val="8"/>
        </w:numPr>
        <w:spacing w:after="0"/>
        <w:rPr>
          <w:rFonts w:ascii="Arial" w:hAnsi="Arial" w:cs="Arial"/>
          <w:b/>
          <w:bCs/>
          <w:iCs/>
          <w:sz w:val="24"/>
          <w:szCs w:val="24"/>
        </w:rPr>
      </w:pPr>
      <w:r>
        <w:rPr>
          <w:rFonts w:ascii="Arial" w:hAnsi="Arial" w:cs="Arial"/>
          <w:b/>
          <w:bCs/>
          <w:iCs/>
          <w:sz w:val="24"/>
          <w:szCs w:val="24"/>
        </w:rPr>
        <w:t>Contractor Responsibilities:</w:t>
      </w:r>
    </w:p>
    <w:p w14:paraId="6F5AC132" w14:textId="77777777" w:rsidR="008D2330" w:rsidRPr="003111C3" w:rsidRDefault="008D2330" w:rsidP="00F551FB">
      <w:pPr>
        <w:spacing w:after="0"/>
        <w:ind w:left="720" w:hanging="360"/>
        <w:rPr>
          <w:rFonts w:ascii="Arial" w:hAnsi="Arial" w:cs="Arial"/>
          <w:iCs/>
          <w:sz w:val="24"/>
          <w:szCs w:val="24"/>
        </w:rPr>
      </w:pPr>
      <w:r w:rsidRPr="003111C3">
        <w:rPr>
          <w:rFonts w:ascii="Arial" w:hAnsi="Arial" w:cs="Arial"/>
          <w:iCs/>
          <w:sz w:val="24"/>
          <w:szCs w:val="24"/>
        </w:rPr>
        <w:t>The contractor shall:</w:t>
      </w:r>
    </w:p>
    <w:p w14:paraId="660B646A" w14:textId="77777777" w:rsidR="008D2330" w:rsidRPr="003111C3" w:rsidRDefault="008D2330" w:rsidP="008D2330">
      <w:pPr>
        <w:pStyle w:val="ListParagraph"/>
        <w:numPr>
          <w:ilvl w:val="0"/>
          <w:numId w:val="13"/>
        </w:numPr>
        <w:spacing w:after="0"/>
        <w:ind w:left="1080"/>
        <w:rPr>
          <w:rFonts w:ascii="Arial" w:hAnsi="Arial" w:cs="Arial"/>
          <w:iCs/>
          <w:sz w:val="24"/>
          <w:szCs w:val="24"/>
        </w:rPr>
      </w:pPr>
      <w:r w:rsidRPr="003111C3">
        <w:rPr>
          <w:rFonts w:ascii="Arial" w:hAnsi="Arial" w:cs="Arial"/>
          <w:iCs/>
          <w:sz w:val="24"/>
          <w:szCs w:val="24"/>
        </w:rPr>
        <w:t>Respond to service requests within the agreed timeframe.</w:t>
      </w:r>
    </w:p>
    <w:p w14:paraId="5E183609" w14:textId="77777777" w:rsidR="008D2330" w:rsidRDefault="008D2330" w:rsidP="008D2330">
      <w:pPr>
        <w:pStyle w:val="ListParagraph"/>
        <w:numPr>
          <w:ilvl w:val="0"/>
          <w:numId w:val="13"/>
        </w:numPr>
        <w:spacing w:after="0"/>
        <w:ind w:left="1080"/>
        <w:rPr>
          <w:rFonts w:ascii="Arial" w:hAnsi="Arial" w:cs="Arial"/>
          <w:iCs/>
          <w:sz w:val="24"/>
          <w:szCs w:val="24"/>
        </w:rPr>
      </w:pPr>
      <w:r w:rsidRPr="003111C3">
        <w:rPr>
          <w:rFonts w:ascii="Arial" w:hAnsi="Arial" w:cs="Arial"/>
          <w:iCs/>
          <w:sz w:val="24"/>
          <w:szCs w:val="24"/>
        </w:rPr>
        <w:t>Provide qualified personnel with experience in hospital door systems.</w:t>
      </w:r>
    </w:p>
    <w:p w14:paraId="0AEBE502" w14:textId="7A672CDE" w:rsidR="008D2330" w:rsidRPr="003111C3" w:rsidRDefault="008D2330" w:rsidP="008D2330">
      <w:pPr>
        <w:pStyle w:val="ListParagraph"/>
        <w:numPr>
          <w:ilvl w:val="0"/>
          <w:numId w:val="13"/>
        </w:numPr>
        <w:spacing w:after="0"/>
        <w:ind w:left="1080"/>
        <w:rPr>
          <w:rFonts w:ascii="Arial" w:hAnsi="Arial" w:cs="Arial"/>
          <w:iCs/>
          <w:sz w:val="24"/>
          <w:szCs w:val="24"/>
        </w:rPr>
      </w:pPr>
      <w:r>
        <w:rPr>
          <w:rFonts w:ascii="Arial" w:hAnsi="Arial" w:cs="Arial"/>
          <w:iCs/>
          <w:sz w:val="24"/>
          <w:szCs w:val="24"/>
        </w:rPr>
        <w:t xml:space="preserve">Follow all VA rules and regulations for working on site including all employees completing the </w:t>
      </w:r>
      <w:r w:rsidR="003C3B9A">
        <w:rPr>
          <w:rFonts w:ascii="Arial" w:hAnsi="Arial" w:cs="Arial"/>
          <w:iCs/>
          <w:sz w:val="24"/>
          <w:szCs w:val="24"/>
        </w:rPr>
        <w:t>30-hour</w:t>
      </w:r>
      <w:r>
        <w:rPr>
          <w:rFonts w:ascii="Arial" w:hAnsi="Arial" w:cs="Arial"/>
          <w:iCs/>
          <w:sz w:val="24"/>
          <w:szCs w:val="24"/>
        </w:rPr>
        <w:t xml:space="preserve"> OSHA course and providing documentation of completion.</w:t>
      </w:r>
    </w:p>
    <w:p w14:paraId="61DDD6F4" w14:textId="45ADC364" w:rsidR="008D2330" w:rsidRPr="003111C3" w:rsidRDefault="008D2330" w:rsidP="008D2330">
      <w:pPr>
        <w:pStyle w:val="ListParagraph"/>
        <w:numPr>
          <w:ilvl w:val="0"/>
          <w:numId w:val="13"/>
        </w:numPr>
        <w:spacing w:after="0"/>
        <w:ind w:left="1080"/>
        <w:rPr>
          <w:rFonts w:ascii="Arial" w:hAnsi="Arial" w:cs="Arial"/>
          <w:iCs/>
          <w:sz w:val="24"/>
          <w:szCs w:val="24"/>
        </w:rPr>
      </w:pPr>
      <w:r w:rsidRPr="003111C3">
        <w:rPr>
          <w:rFonts w:ascii="Arial" w:hAnsi="Arial" w:cs="Arial"/>
          <w:iCs/>
          <w:sz w:val="24"/>
          <w:szCs w:val="24"/>
        </w:rPr>
        <w:t xml:space="preserve">Ensure all work complies with </w:t>
      </w:r>
      <w:r>
        <w:rPr>
          <w:rFonts w:ascii="Arial" w:hAnsi="Arial" w:cs="Arial"/>
          <w:iCs/>
          <w:sz w:val="24"/>
          <w:szCs w:val="24"/>
        </w:rPr>
        <w:t xml:space="preserve">VA criteria, </w:t>
      </w:r>
      <w:r w:rsidRPr="003111C3">
        <w:rPr>
          <w:rFonts w:ascii="Arial" w:hAnsi="Arial" w:cs="Arial"/>
          <w:iCs/>
          <w:sz w:val="24"/>
          <w:szCs w:val="24"/>
        </w:rPr>
        <w:t>NFPA, OSHA, and local building codes.</w:t>
      </w:r>
    </w:p>
    <w:p w14:paraId="168C26C2" w14:textId="77777777" w:rsidR="008D2330" w:rsidRPr="003111C3" w:rsidRDefault="008D2330" w:rsidP="008D2330">
      <w:pPr>
        <w:pStyle w:val="ListParagraph"/>
        <w:numPr>
          <w:ilvl w:val="0"/>
          <w:numId w:val="13"/>
        </w:numPr>
        <w:spacing w:after="0"/>
        <w:ind w:left="1080"/>
        <w:rPr>
          <w:rFonts w:ascii="Arial" w:hAnsi="Arial" w:cs="Arial"/>
          <w:iCs/>
          <w:sz w:val="24"/>
          <w:szCs w:val="24"/>
        </w:rPr>
      </w:pPr>
      <w:r w:rsidRPr="003111C3">
        <w:rPr>
          <w:rFonts w:ascii="Arial" w:hAnsi="Arial" w:cs="Arial"/>
          <w:iCs/>
          <w:sz w:val="24"/>
          <w:szCs w:val="24"/>
        </w:rPr>
        <w:t>Maintain detailed service records and provide reports as required.</w:t>
      </w:r>
    </w:p>
    <w:p w14:paraId="6D958C32" w14:textId="77777777" w:rsidR="00F551FB" w:rsidRDefault="008D2330" w:rsidP="00F551FB">
      <w:pPr>
        <w:pStyle w:val="ListParagraph"/>
        <w:numPr>
          <w:ilvl w:val="0"/>
          <w:numId w:val="13"/>
        </w:numPr>
        <w:spacing w:after="0"/>
        <w:ind w:left="1080"/>
        <w:rPr>
          <w:rFonts w:ascii="Arial" w:hAnsi="Arial" w:cs="Arial"/>
          <w:iCs/>
          <w:sz w:val="24"/>
          <w:szCs w:val="24"/>
        </w:rPr>
      </w:pPr>
      <w:r w:rsidRPr="003111C3">
        <w:rPr>
          <w:rFonts w:ascii="Arial" w:hAnsi="Arial" w:cs="Arial"/>
          <w:iCs/>
          <w:sz w:val="24"/>
          <w:szCs w:val="24"/>
        </w:rPr>
        <w:t>Minimize disruptions to hospital operations and adhere to infection control protocols.</w:t>
      </w:r>
    </w:p>
    <w:p w14:paraId="070B783A" w14:textId="77777777" w:rsidR="00F551FB" w:rsidRDefault="00F551FB" w:rsidP="00F551FB">
      <w:pPr>
        <w:pStyle w:val="ListParagraph"/>
        <w:numPr>
          <w:ilvl w:val="0"/>
          <w:numId w:val="13"/>
        </w:numPr>
        <w:spacing w:after="0"/>
        <w:ind w:left="1080"/>
        <w:rPr>
          <w:rFonts w:ascii="Arial" w:hAnsi="Arial" w:cs="Arial"/>
          <w:iCs/>
          <w:sz w:val="24"/>
          <w:szCs w:val="24"/>
        </w:rPr>
      </w:pPr>
      <w:r w:rsidRPr="00F551FB">
        <w:rPr>
          <w:rFonts w:ascii="Arial" w:hAnsi="Arial" w:cs="Arial"/>
          <w:iCs/>
          <w:sz w:val="24"/>
          <w:szCs w:val="24"/>
        </w:rPr>
        <w:t>All work must meet industry best practices and hospital facility standards.</w:t>
      </w:r>
    </w:p>
    <w:p w14:paraId="6500CBDA" w14:textId="6D43E6A0" w:rsidR="00F551FB" w:rsidRPr="00F551FB" w:rsidRDefault="00F551FB" w:rsidP="00F551FB">
      <w:pPr>
        <w:pStyle w:val="ListParagraph"/>
        <w:numPr>
          <w:ilvl w:val="0"/>
          <w:numId w:val="13"/>
        </w:numPr>
        <w:spacing w:after="0"/>
        <w:ind w:left="1080"/>
        <w:rPr>
          <w:rFonts w:ascii="Arial" w:hAnsi="Arial" w:cs="Arial"/>
          <w:iCs/>
          <w:sz w:val="24"/>
          <w:szCs w:val="24"/>
        </w:rPr>
      </w:pPr>
      <w:r w:rsidRPr="00F551FB">
        <w:rPr>
          <w:rFonts w:ascii="Arial" w:hAnsi="Arial" w:cs="Arial"/>
          <w:iCs/>
          <w:sz w:val="24"/>
          <w:szCs w:val="24"/>
        </w:rPr>
        <w:t>The contractor must submit a service report detailing the work performed, parts replaced, and any recommendations.</w:t>
      </w:r>
    </w:p>
    <w:p w14:paraId="2337912F" w14:textId="6FA33E6C" w:rsidR="006323E0" w:rsidRDefault="008D2330" w:rsidP="008D2330">
      <w:pPr>
        <w:pStyle w:val="ListParagraph"/>
        <w:rPr>
          <w:rFonts w:ascii="Arial" w:hAnsi="Arial" w:cs="Arial"/>
          <w:b/>
          <w:bCs/>
          <w:iCs/>
          <w:sz w:val="24"/>
          <w:szCs w:val="24"/>
        </w:rPr>
      </w:pPr>
      <w:r>
        <w:rPr>
          <w:rFonts w:ascii="Arial" w:hAnsi="Arial" w:cs="Arial"/>
          <w:b/>
          <w:bCs/>
          <w:iCs/>
          <w:sz w:val="24"/>
          <w:szCs w:val="24"/>
        </w:rPr>
        <w:t xml:space="preserve"> </w:t>
      </w:r>
    </w:p>
    <w:p w14:paraId="76C3FCE8" w14:textId="77777777" w:rsidR="008D2330" w:rsidRDefault="008D2330" w:rsidP="006323E0">
      <w:pPr>
        <w:pStyle w:val="ListParagraph"/>
        <w:numPr>
          <w:ilvl w:val="0"/>
          <w:numId w:val="8"/>
        </w:numPr>
        <w:rPr>
          <w:rFonts w:ascii="Arial" w:hAnsi="Arial" w:cs="Arial"/>
          <w:b/>
          <w:bCs/>
          <w:iCs/>
          <w:sz w:val="24"/>
          <w:szCs w:val="24"/>
        </w:rPr>
      </w:pPr>
      <w:r>
        <w:rPr>
          <w:rFonts w:ascii="Arial" w:hAnsi="Arial" w:cs="Arial"/>
          <w:b/>
          <w:bCs/>
          <w:iCs/>
          <w:sz w:val="24"/>
          <w:szCs w:val="24"/>
        </w:rPr>
        <w:t>List of Potential Items:</w:t>
      </w:r>
    </w:p>
    <w:p w14:paraId="1AAA3C22" w14:textId="77777777" w:rsidR="008D2330" w:rsidRDefault="008D2330" w:rsidP="00F551FB">
      <w:pPr>
        <w:pStyle w:val="ListParagraph"/>
        <w:ind w:left="360"/>
        <w:rPr>
          <w:rFonts w:ascii="Arial" w:hAnsi="Arial" w:cs="Arial"/>
          <w:iCs/>
          <w:sz w:val="24"/>
          <w:szCs w:val="24"/>
        </w:rPr>
      </w:pPr>
      <w:r>
        <w:rPr>
          <w:rFonts w:ascii="Arial" w:hAnsi="Arial" w:cs="Arial"/>
          <w:iCs/>
          <w:sz w:val="24"/>
          <w:szCs w:val="24"/>
        </w:rPr>
        <w:t>The following is a list of potential items that the contractor could be addressing:</w:t>
      </w:r>
    </w:p>
    <w:p w14:paraId="71DF3B07"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Hollow metal frames (including fire rated)</w:t>
      </w:r>
    </w:p>
    <w:p w14:paraId="1BE85DB4"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Hollow metal doors (including fire rated)</w:t>
      </w:r>
    </w:p>
    <w:p w14:paraId="3C5F7412"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Wood doors (including fire rated)</w:t>
      </w:r>
    </w:p>
    <w:p w14:paraId="34F49A6D"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lastRenderedPageBreak/>
        <w:t>Architectural doors hardware – locks, closers, fire exit hardware, panic devices, hinges, etc.</w:t>
      </w:r>
    </w:p>
    <w:p w14:paraId="26D510CE"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Automatic sliding doors</w:t>
      </w:r>
    </w:p>
    <w:p w14:paraId="56F27412"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Activation and safety switches and sensors for automatic doors and electrified locking systems.</w:t>
      </w:r>
    </w:p>
    <w:p w14:paraId="2E5BAA16"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Commercial locksmith services – with NC state licensed commercial locksmiths</w:t>
      </w:r>
    </w:p>
    <w:p w14:paraId="0D98D5C7"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Automatic door inspections – We have certified AAADM (American Association of Automatic Door Manufacturers) inspectors on staff</w:t>
      </w:r>
    </w:p>
    <w:p w14:paraId="3B4DE738" w14:textId="77777777" w:rsidR="008D2330" w:rsidRPr="003111C3" w:rsidRDefault="008D2330" w:rsidP="008D2330">
      <w:pPr>
        <w:pStyle w:val="ListParagraph"/>
        <w:numPr>
          <w:ilvl w:val="1"/>
          <w:numId w:val="14"/>
        </w:numPr>
        <w:ind w:left="1080"/>
        <w:rPr>
          <w:rFonts w:ascii="Arial" w:hAnsi="Arial" w:cs="Arial"/>
          <w:b/>
          <w:bCs/>
          <w:iCs/>
          <w:sz w:val="24"/>
          <w:szCs w:val="24"/>
        </w:rPr>
      </w:pPr>
      <w:r w:rsidRPr="003111C3">
        <w:rPr>
          <w:rFonts w:ascii="Arial" w:hAnsi="Arial" w:cs="Arial"/>
          <w:iCs/>
          <w:sz w:val="24"/>
          <w:szCs w:val="24"/>
        </w:rPr>
        <w:t>Fire Door Assembly Inspections (FDAI) Federally recognized certified fire door assembly inspectors on staff with certification from DHI and DOIT. Provide detailed inspection reports.</w:t>
      </w:r>
    </w:p>
    <w:p w14:paraId="4D79D4DB" w14:textId="0FE27180" w:rsidR="00F551FB" w:rsidRPr="00F551FB" w:rsidRDefault="008D2330" w:rsidP="00F551FB">
      <w:pPr>
        <w:pStyle w:val="ListParagraph"/>
        <w:numPr>
          <w:ilvl w:val="1"/>
          <w:numId w:val="14"/>
        </w:numPr>
        <w:ind w:left="1080"/>
        <w:rPr>
          <w:rFonts w:ascii="Arial" w:hAnsi="Arial" w:cs="Arial"/>
          <w:b/>
          <w:bCs/>
          <w:iCs/>
          <w:sz w:val="24"/>
          <w:szCs w:val="24"/>
        </w:rPr>
      </w:pPr>
      <w:r>
        <w:rPr>
          <w:rFonts w:ascii="Arial" w:hAnsi="Arial" w:cs="Arial"/>
          <w:iCs/>
          <w:sz w:val="24"/>
          <w:szCs w:val="24"/>
        </w:rPr>
        <w:t xml:space="preserve">Should the contractor be requested to address an area that potentially contains asbestos, they will include a quote for asbestos abatement by a certified </w:t>
      </w:r>
      <w:r w:rsidR="003C3B9A">
        <w:rPr>
          <w:rFonts w:ascii="Arial" w:hAnsi="Arial" w:cs="Arial"/>
          <w:iCs/>
          <w:sz w:val="24"/>
          <w:szCs w:val="24"/>
        </w:rPr>
        <w:t>third-party</w:t>
      </w:r>
      <w:r>
        <w:rPr>
          <w:rFonts w:ascii="Arial" w:hAnsi="Arial" w:cs="Arial"/>
          <w:iCs/>
          <w:sz w:val="24"/>
          <w:szCs w:val="24"/>
        </w:rPr>
        <w:t xml:space="preserve"> abatement company with their task quote.</w:t>
      </w:r>
    </w:p>
    <w:p w14:paraId="10AB4A24" w14:textId="77777777" w:rsidR="00F551FB" w:rsidRPr="00F551FB" w:rsidRDefault="00F551FB" w:rsidP="00F551FB">
      <w:pPr>
        <w:pStyle w:val="ListParagraph"/>
        <w:ind w:left="1080"/>
        <w:rPr>
          <w:rFonts w:ascii="Arial" w:hAnsi="Arial" w:cs="Arial"/>
          <w:b/>
          <w:bCs/>
          <w:iCs/>
          <w:sz w:val="24"/>
          <w:szCs w:val="24"/>
        </w:rPr>
      </w:pPr>
    </w:p>
    <w:p w14:paraId="382E94DA" w14:textId="77777777" w:rsidR="00F551FB" w:rsidRDefault="00F551FB" w:rsidP="00F551FB">
      <w:pPr>
        <w:pStyle w:val="ListParagraph"/>
        <w:numPr>
          <w:ilvl w:val="0"/>
          <w:numId w:val="8"/>
        </w:numPr>
        <w:rPr>
          <w:rFonts w:ascii="Arial" w:hAnsi="Arial" w:cs="Arial"/>
          <w:b/>
          <w:bCs/>
          <w:iCs/>
          <w:sz w:val="24"/>
          <w:szCs w:val="24"/>
        </w:rPr>
      </w:pPr>
      <w:r>
        <w:rPr>
          <w:rFonts w:ascii="Arial" w:hAnsi="Arial" w:cs="Arial"/>
          <w:b/>
          <w:bCs/>
          <w:iCs/>
          <w:sz w:val="24"/>
          <w:szCs w:val="24"/>
        </w:rPr>
        <w:t xml:space="preserve">Security and Access Requirements: </w:t>
      </w:r>
    </w:p>
    <w:p w14:paraId="23E27BA1" w14:textId="77777777" w:rsidR="00F551FB" w:rsidRPr="00F551FB" w:rsidRDefault="00F551FB" w:rsidP="00F551FB">
      <w:pPr>
        <w:pStyle w:val="ListParagraph"/>
        <w:numPr>
          <w:ilvl w:val="0"/>
          <w:numId w:val="16"/>
        </w:numPr>
        <w:ind w:left="1080"/>
        <w:rPr>
          <w:rFonts w:ascii="Arial" w:hAnsi="Arial" w:cs="Arial"/>
          <w:b/>
          <w:bCs/>
          <w:iCs/>
          <w:sz w:val="24"/>
          <w:szCs w:val="24"/>
        </w:rPr>
      </w:pPr>
      <w:r w:rsidRPr="003111C3">
        <w:rPr>
          <w:rFonts w:ascii="Arial" w:hAnsi="Arial" w:cs="Arial"/>
          <w:iCs/>
          <w:sz w:val="24"/>
          <w:szCs w:val="24"/>
        </w:rPr>
        <w:t>Access to sensitive areas must be coordinated with hospital staff.</w:t>
      </w:r>
    </w:p>
    <w:p w14:paraId="336ED72B" w14:textId="4FAC666E" w:rsidR="00F551FB" w:rsidRPr="00F551FB" w:rsidRDefault="00F551FB" w:rsidP="00F551FB">
      <w:pPr>
        <w:pStyle w:val="ListParagraph"/>
        <w:numPr>
          <w:ilvl w:val="0"/>
          <w:numId w:val="16"/>
        </w:numPr>
        <w:ind w:left="1080"/>
        <w:rPr>
          <w:rFonts w:ascii="Arial" w:hAnsi="Arial" w:cs="Arial"/>
          <w:b/>
          <w:bCs/>
          <w:iCs/>
          <w:sz w:val="24"/>
          <w:szCs w:val="24"/>
        </w:rPr>
      </w:pPr>
      <w:r w:rsidRPr="00F551FB">
        <w:rPr>
          <w:rFonts w:ascii="Arial" w:hAnsi="Arial" w:cs="Arial"/>
          <w:iCs/>
          <w:sz w:val="24"/>
          <w:szCs w:val="24"/>
        </w:rPr>
        <w:t>Compliance with HIPPA and other confidentiality requirements is mandatory.</w:t>
      </w:r>
    </w:p>
    <w:p w14:paraId="77BA60DE" w14:textId="77777777" w:rsidR="00F551FB" w:rsidRPr="00F551FB" w:rsidRDefault="00F551FB" w:rsidP="00F551FB">
      <w:pPr>
        <w:pStyle w:val="ListParagraph"/>
        <w:ind w:left="1080"/>
        <w:rPr>
          <w:rFonts w:ascii="Arial" w:hAnsi="Arial" w:cs="Arial"/>
          <w:b/>
          <w:bCs/>
          <w:iCs/>
          <w:sz w:val="24"/>
          <w:szCs w:val="24"/>
        </w:rPr>
      </w:pPr>
    </w:p>
    <w:p w14:paraId="14653077" w14:textId="77777777" w:rsidR="00F551FB" w:rsidRDefault="00F551FB" w:rsidP="006323E0">
      <w:pPr>
        <w:pStyle w:val="ListParagraph"/>
        <w:numPr>
          <w:ilvl w:val="0"/>
          <w:numId w:val="8"/>
        </w:numPr>
        <w:rPr>
          <w:rFonts w:ascii="Arial" w:hAnsi="Arial" w:cs="Arial"/>
          <w:b/>
          <w:bCs/>
          <w:iCs/>
          <w:sz w:val="24"/>
          <w:szCs w:val="24"/>
        </w:rPr>
      </w:pPr>
      <w:r>
        <w:rPr>
          <w:rFonts w:ascii="Arial" w:hAnsi="Arial" w:cs="Arial"/>
          <w:b/>
          <w:bCs/>
          <w:iCs/>
          <w:sz w:val="24"/>
          <w:szCs w:val="24"/>
        </w:rPr>
        <w:t>Quality Control &amp; Safety</w:t>
      </w:r>
    </w:p>
    <w:p w14:paraId="1C7D1DDE" w14:textId="77777777" w:rsidR="00F551FB" w:rsidRPr="003111C3" w:rsidRDefault="00F551FB" w:rsidP="00F551FB">
      <w:pPr>
        <w:pStyle w:val="ListParagraph"/>
        <w:numPr>
          <w:ilvl w:val="1"/>
          <w:numId w:val="8"/>
        </w:numPr>
        <w:ind w:left="1080"/>
        <w:rPr>
          <w:rFonts w:ascii="Arial" w:hAnsi="Arial" w:cs="Arial"/>
          <w:iCs/>
          <w:sz w:val="24"/>
          <w:szCs w:val="24"/>
        </w:rPr>
      </w:pPr>
      <w:r w:rsidRPr="003111C3">
        <w:rPr>
          <w:rFonts w:ascii="Arial" w:hAnsi="Arial" w:cs="Arial"/>
          <w:iCs/>
          <w:sz w:val="24"/>
          <w:szCs w:val="24"/>
        </w:rPr>
        <w:t>The contractor should establish a quality control plan ensuring work meets hospital standards.</w:t>
      </w:r>
    </w:p>
    <w:p w14:paraId="06EF8CE4" w14:textId="77777777" w:rsidR="00F551FB" w:rsidRPr="003111C3" w:rsidRDefault="00F551FB" w:rsidP="00F551FB">
      <w:pPr>
        <w:pStyle w:val="ListParagraph"/>
        <w:numPr>
          <w:ilvl w:val="1"/>
          <w:numId w:val="8"/>
        </w:numPr>
        <w:ind w:left="1080"/>
        <w:rPr>
          <w:rFonts w:ascii="Arial" w:hAnsi="Arial" w:cs="Arial"/>
          <w:iCs/>
          <w:sz w:val="24"/>
          <w:szCs w:val="24"/>
        </w:rPr>
      </w:pPr>
      <w:r w:rsidRPr="003111C3">
        <w:rPr>
          <w:rFonts w:ascii="Arial" w:hAnsi="Arial" w:cs="Arial"/>
          <w:iCs/>
          <w:sz w:val="24"/>
          <w:szCs w:val="24"/>
        </w:rPr>
        <w:t>Work must be performed safely, using appropriate PPE, and following all safety guidelines.</w:t>
      </w:r>
    </w:p>
    <w:p w14:paraId="2EFCC5FE" w14:textId="77777777" w:rsidR="00F551FB" w:rsidRDefault="00F551FB" w:rsidP="00F551FB">
      <w:pPr>
        <w:pStyle w:val="ListParagraph"/>
        <w:numPr>
          <w:ilvl w:val="1"/>
          <w:numId w:val="8"/>
        </w:numPr>
        <w:ind w:left="1080"/>
        <w:rPr>
          <w:rFonts w:ascii="Arial" w:hAnsi="Arial" w:cs="Arial"/>
          <w:iCs/>
          <w:sz w:val="24"/>
          <w:szCs w:val="24"/>
        </w:rPr>
      </w:pPr>
      <w:r w:rsidRPr="003111C3">
        <w:rPr>
          <w:rFonts w:ascii="Arial" w:hAnsi="Arial" w:cs="Arial"/>
          <w:iCs/>
          <w:sz w:val="24"/>
          <w:szCs w:val="24"/>
        </w:rPr>
        <w:t>The hospital reserves the right to inspect work at any time.</w:t>
      </w:r>
    </w:p>
    <w:p w14:paraId="59C874DF" w14:textId="77777777" w:rsidR="00256EC1" w:rsidRDefault="00256EC1" w:rsidP="00256EC1">
      <w:pPr>
        <w:pStyle w:val="ListParagraph"/>
        <w:ind w:left="1080"/>
        <w:rPr>
          <w:rFonts w:ascii="Arial" w:hAnsi="Arial" w:cs="Arial"/>
          <w:iCs/>
          <w:sz w:val="24"/>
          <w:szCs w:val="24"/>
        </w:rPr>
      </w:pPr>
    </w:p>
    <w:p w14:paraId="7867FB22" w14:textId="7A89770A" w:rsidR="00495F4E" w:rsidRPr="003111C3" w:rsidRDefault="00495F4E" w:rsidP="00256EC1">
      <w:pPr>
        <w:rPr>
          <w:rFonts w:ascii="Arial" w:hAnsi="Arial" w:cs="Arial"/>
          <w:iCs/>
          <w:sz w:val="24"/>
          <w:szCs w:val="24"/>
        </w:rPr>
      </w:pPr>
      <w:r w:rsidRPr="003111C3">
        <w:rPr>
          <w:rFonts w:ascii="Arial" w:hAnsi="Arial" w:cs="Arial"/>
          <w:b/>
          <w:bCs/>
          <w:iCs/>
          <w:sz w:val="24"/>
          <w:szCs w:val="24"/>
        </w:rPr>
        <w:t xml:space="preserve"> </w:t>
      </w:r>
    </w:p>
    <w:sectPr w:rsidR="00495F4E" w:rsidRPr="003111C3" w:rsidSect="003C3B9A">
      <w:headerReference w:type="default" r:id="rId7"/>
      <w:headerReference w:type="firs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29DD4" w14:textId="77777777" w:rsidR="003C3B9A" w:rsidRDefault="003C3B9A" w:rsidP="003C3B9A">
      <w:pPr>
        <w:spacing w:after="0" w:line="240" w:lineRule="auto"/>
      </w:pPr>
      <w:r>
        <w:separator/>
      </w:r>
    </w:p>
  </w:endnote>
  <w:endnote w:type="continuationSeparator" w:id="0">
    <w:p w14:paraId="406222FD" w14:textId="77777777" w:rsidR="003C3B9A" w:rsidRDefault="003C3B9A" w:rsidP="003C3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6C86" w14:textId="77777777" w:rsidR="003C3B9A" w:rsidRDefault="003C3B9A" w:rsidP="003C3B9A">
      <w:pPr>
        <w:spacing w:after="0" w:line="240" w:lineRule="auto"/>
      </w:pPr>
      <w:r>
        <w:separator/>
      </w:r>
    </w:p>
  </w:footnote>
  <w:footnote w:type="continuationSeparator" w:id="0">
    <w:p w14:paraId="77AE0D19" w14:textId="77777777" w:rsidR="003C3B9A" w:rsidRDefault="003C3B9A" w:rsidP="003C3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41D4" w14:textId="77777777" w:rsidR="003C3B9A" w:rsidRDefault="003C3B9A" w:rsidP="003C3B9A">
    <w:pPr>
      <w:spacing w:after="0"/>
      <w:rPr>
        <w:rFonts w:ascii="Arial" w:hAnsi="Arial" w:cs="Arial"/>
        <w:sz w:val="24"/>
        <w:szCs w:val="24"/>
      </w:rPr>
    </w:pPr>
    <w:r w:rsidRPr="003C3B9A">
      <w:rPr>
        <w:rFonts w:ascii="Arial" w:hAnsi="Arial" w:cs="Arial"/>
        <w:sz w:val="24"/>
        <w:szCs w:val="24"/>
      </w:rPr>
      <w:t>IDIQ to Repair, Service, and Replacement of Hospital Doors</w:t>
    </w:r>
  </w:p>
  <w:p w14:paraId="69A99DBC" w14:textId="32143AB5" w:rsidR="003C3B9A" w:rsidRDefault="003C3B9A" w:rsidP="003C3B9A">
    <w:pPr>
      <w:spacing w:after="0"/>
      <w:rPr>
        <w:rFonts w:ascii="Arial" w:hAnsi="Arial" w:cs="Arial"/>
        <w:sz w:val="24"/>
        <w:szCs w:val="24"/>
      </w:rPr>
    </w:pPr>
    <w:r w:rsidRPr="003C3B9A">
      <w:rPr>
        <w:rFonts w:ascii="Arial" w:hAnsi="Arial" w:cs="Arial"/>
        <w:sz w:val="24"/>
        <w:szCs w:val="24"/>
      </w:rPr>
      <w:t xml:space="preserve">Page </w:t>
    </w:r>
    <w:r w:rsidRPr="003C3B9A">
      <w:rPr>
        <w:rFonts w:ascii="Arial" w:hAnsi="Arial" w:cs="Arial"/>
        <w:sz w:val="24"/>
        <w:szCs w:val="24"/>
      </w:rPr>
      <w:fldChar w:fldCharType="begin"/>
    </w:r>
    <w:r w:rsidRPr="003C3B9A">
      <w:rPr>
        <w:rFonts w:ascii="Arial" w:hAnsi="Arial" w:cs="Arial"/>
        <w:sz w:val="24"/>
        <w:szCs w:val="24"/>
      </w:rPr>
      <w:instrText xml:space="preserve"> PAGE  \* Arabic  \* MERGEFORMAT </w:instrText>
    </w:r>
    <w:r w:rsidRPr="003C3B9A">
      <w:rPr>
        <w:rFonts w:ascii="Arial" w:hAnsi="Arial" w:cs="Arial"/>
        <w:sz w:val="24"/>
        <w:szCs w:val="24"/>
      </w:rPr>
      <w:fldChar w:fldCharType="separate"/>
    </w:r>
    <w:r w:rsidRPr="003C3B9A">
      <w:rPr>
        <w:rFonts w:ascii="Arial" w:hAnsi="Arial" w:cs="Arial"/>
        <w:noProof/>
        <w:sz w:val="24"/>
        <w:szCs w:val="24"/>
      </w:rPr>
      <w:t>1</w:t>
    </w:r>
    <w:r w:rsidRPr="003C3B9A">
      <w:rPr>
        <w:rFonts w:ascii="Arial" w:hAnsi="Arial" w:cs="Arial"/>
        <w:sz w:val="24"/>
        <w:szCs w:val="24"/>
      </w:rPr>
      <w:fldChar w:fldCharType="end"/>
    </w:r>
    <w:r w:rsidRPr="003C3B9A">
      <w:rPr>
        <w:rFonts w:ascii="Arial" w:hAnsi="Arial" w:cs="Arial"/>
        <w:sz w:val="24"/>
        <w:szCs w:val="24"/>
      </w:rPr>
      <w:t xml:space="preserve"> of </w:t>
    </w:r>
    <w:r w:rsidRPr="003C3B9A">
      <w:rPr>
        <w:rFonts w:ascii="Arial" w:hAnsi="Arial" w:cs="Arial"/>
        <w:sz w:val="24"/>
        <w:szCs w:val="24"/>
      </w:rPr>
      <w:fldChar w:fldCharType="begin"/>
    </w:r>
    <w:r w:rsidRPr="003C3B9A">
      <w:rPr>
        <w:rFonts w:ascii="Arial" w:hAnsi="Arial" w:cs="Arial"/>
        <w:sz w:val="24"/>
        <w:szCs w:val="24"/>
      </w:rPr>
      <w:instrText xml:space="preserve"> NUMPAGES  \* Arabic  \* MERGEFORMAT </w:instrText>
    </w:r>
    <w:r w:rsidRPr="003C3B9A">
      <w:rPr>
        <w:rFonts w:ascii="Arial" w:hAnsi="Arial" w:cs="Arial"/>
        <w:sz w:val="24"/>
        <w:szCs w:val="24"/>
      </w:rPr>
      <w:fldChar w:fldCharType="separate"/>
    </w:r>
    <w:r w:rsidRPr="003C3B9A">
      <w:rPr>
        <w:rFonts w:ascii="Arial" w:hAnsi="Arial" w:cs="Arial"/>
        <w:noProof/>
        <w:sz w:val="24"/>
        <w:szCs w:val="24"/>
      </w:rPr>
      <w:t>2</w:t>
    </w:r>
    <w:r w:rsidRPr="003C3B9A">
      <w:rPr>
        <w:rFonts w:ascii="Arial" w:hAnsi="Arial" w:cs="Arial"/>
        <w:sz w:val="24"/>
        <w:szCs w:val="24"/>
      </w:rPr>
      <w:fldChar w:fldCharType="end"/>
    </w:r>
  </w:p>
  <w:p w14:paraId="6B86D817" w14:textId="77777777" w:rsidR="003C3B9A" w:rsidRPr="003C3B9A" w:rsidRDefault="003C3B9A" w:rsidP="003C3B9A">
    <w:pPr>
      <w:pBdr>
        <w:top w:val="single" w:sz="4" w:space="1" w:color="auto"/>
      </w:pBdr>
      <w:spacing w:after="0"/>
      <w:rPr>
        <w:rFonts w:ascii="Arial" w:hAnsi="Arial" w:cs="Arial"/>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7885" w14:textId="22953913" w:rsidR="003C3B9A" w:rsidRDefault="003C3B9A">
    <w:pPr>
      <w:pStyle w:val="Header"/>
    </w:pPr>
  </w:p>
  <w:p w14:paraId="04BBE1EC" w14:textId="77777777" w:rsidR="003C3B9A" w:rsidRDefault="003C3B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0A7"/>
    <w:multiLevelType w:val="hybridMultilevel"/>
    <w:tmpl w:val="DE32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139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F8272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E82275"/>
    <w:multiLevelType w:val="hybridMultilevel"/>
    <w:tmpl w:val="3DF2006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A433FA"/>
    <w:multiLevelType w:val="hybridMultilevel"/>
    <w:tmpl w:val="77E8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4453E"/>
    <w:multiLevelType w:val="hybridMultilevel"/>
    <w:tmpl w:val="1C7E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6154C"/>
    <w:multiLevelType w:val="hybridMultilevel"/>
    <w:tmpl w:val="BF9E9A90"/>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0219A3"/>
    <w:multiLevelType w:val="hybridMultilevel"/>
    <w:tmpl w:val="6762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264EA"/>
    <w:multiLevelType w:val="hybridMultilevel"/>
    <w:tmpl w:val="853A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D06FF"/>
    <w:multiLevelType w:val="hybridMultilevel"/>
    <w:tmpl w:val="216C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6E189A"/>
    <w:multiLevelType w:val="hybridMultilevel"/>
    <w:tmpl w:val="7BBA2344"/>
    <w:lvl w:ilvl="0" w:tplc="4928EC5C">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710250A"/>
    <w:multiLevelType w:val="hybridMultilevel"/>
    <w:tmpl w:val="2FB6D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35C6D"/>
    <w:multiLevelType w:val="hybridMultilevel"/>
    <w:tmpl w:val="82626FBC"/>
    <w:lvl w:ilvl="0" w:tplc="0409000F">
      <w:start w:val="1"/>
      <w:numFmt w:val="decimal"/>
      <w:lvlText w:val="%1."/>
      <w:lvlJc w:val="left"/>
      <w:pPr>
        <w:ind w:left="720" w:hanging="360"/>
      </w:pPr>
      <w:rPr>
        <w:rFonts w:hint="default"/>
      </w:rPr>
    </w:lvl>
    <w:lvl w:ilvl="1" w:tplc="0AA83314">
      <w:start w:val="1"/>
      <w:numFmt w:val="lowerLetter"/>
      <w:lvlText w:val="%2)"/>
      <w:lvlJc w:val="left"/>
      <w:pPr>
        <w:ind w:left="99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0C51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9477DB1"/>
    <w:multiLevelType w:val="multilevel"/>
    <w:tmpl w:val="B1C8E4AC"/>
    <w:lvl w:ilvl="0">
      <w:start w:val="1"/>
      <w:numFmt w:val="decimal"/>
      <w:lvlText w:val="%1)"/>
      <w:lvlJc w:val="left"/>
      <w:pPr>
        <w:ind w:left="360" w:hanging="360"/>
      </w:p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EFD7C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5723274">
    <w:abstractNumId w:val="5"/>
  </w:num>
  <w:num w:numId="2" w16cid:durableId="1210535582">
    <w:abstractNumId w:val="7"/>
  </w:num>
  <w:num w:numId="3" w16cid:durableId="571618513">
    <w:abstractNumId w:val="0"/>
  </w:num>
  <w:num w:numId="4" w16cid:durableId="451487094">
    <w:abstractNumId w:val="11"/>
  </w:num>
  <w:num w:numId="5" w16cid:durableId="923345083">
    <w:abstractNumId w:val="8"/>
  </w:num>
  <w:num w:numId="6" w16cid:durableId="830220218">
    <w:abstractNumId w:val="9"/>
  </w:num>
  <w:num w:numId="7" w16cid:durableId="609581201">
    <w:abstractNumId w:val="4"/>
  </w:num>
  <w:num w:numId="8" w16cid:durableId="1211501413">
    <w:abstractNumId w:val="12"/>
  </w:num>
  <w:num w:numId="9" w16cid:durableId="709721813">
    <w:abstractNumId w:val="2"/>
  </w:num>
  <w:num w:numId="10" w16cid:durableId="1290940565">
    <w:abstractNumId w:val="15"/>
  </w:num>
  <w:num w:numId="11" w16cid:durableId="1740060017">
    <w:abstractNumId w:val="13"/>
  </w:num>
  <w:num w:numId="12" w16cid:durableId="1312054294">
    <w:abstractNumId w:val="1"/>
  </w:num>
  <w:num w:numId="13" w16cid:durableId="691146634">
    <w:abstractNumId w:val="6"/>
  </w:num>
  <w:num w:numId="14" w16cid:durableId="2094356902">
    <w:abstractNumId w:val="14"/>
  </w:num>
  <w:num w:numId="15" w16cid:durableId="960459900">
    <w:abstractNumId w:val="3"/>
  </w:num>
  <w:num w:numId="16" w16cid:durableId="829716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CA"/>
    <w:rsid w:val="0007703C"/>
    <w:rsid w:val="000D2391"/>
    <w:rsid w:val="00135B74"/>
    <w:rsid w:val="00221B6E"/>
    <w:rsid w:val="00256EC1"/>
    <w:rsid w:val="003111C3"/>
    <w:rsid w:val="003125E9"/>
    <w:rsid w:val="003B3A14"/>
    <w:rsid w:val="003C3B9A"/>
    <w:rsid w:val="00403CC4"/>
    <w:rsid w:val="00457384"/>
    <w:rsid w:val="00495F4E"/>
    <w:rsid w:val="0050131C"/>
    <w:rsid w:val="0052057D"/>
    <w:rsid w:val="005E707B"/>
    <w:rsid w:val="006118CA"/>
    <w:rsid w:val="006323E0"/>
    <w:rsid w:val="007A17AB"/>
    <w:rsid w:val="007F7BE9"/>
    <w:rsid w:val="008C696A"/>
    <w:rsid w:val="008D2330"/>
    <w:rsid w:val="008E4005"/>
    <w:rsid w:val="009B5757"/>
    <w:rsid w:val="00AE3378"/>
    <w:rsid w:val="00B17B4F"/>
    <w:rsid w:val="00B370D6"/>
    <w:rsid w:val="00B50885"/>
    <w:rsid w:val="00B9087F"/>
    <w:rsid w:val="00CC185A"/>
    <w:rsid w:val="00CE067C"/>
    <w:rsid w:val="00E0762D"/>
    <w:rsid w:val="00F551FB"/>
    <w:rsid w:val="00FF6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1D62231"/>
  <w15:chartTrackingRefBased/>
  <w15:docId w15:val="{B960B910-FBD8-4142-AB69-AC053979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18CA"/>
    <w:pPr>
      <w:ind w:left="720"/>
      <w:contextualSpacing/>
    </w:pPr>
  </w:style>
  <w:style w:type="character" w:styleId="Hyperlink">
    <w:name w:val="Hyperlink"/>
    <w:basedOn w:val="DefaultParagraphFont"/>
    <w:uiPriority w:val="99"/>
    <w:unhideWhenUsed/>
    <w:rsid w:val="00B50885"/>
    <w:rPr>
      <w:color w:val="0563C1" w:themeColor="hyperlink"/>
      <w:u w:val="single"/>
    </w:rPr>
  </w:style>
  <w:style w:type="character" w:styleId="UnresolvedMention">
    <w:name w:val="Unresolved Mention"/>
    <w:basedOn w:val="DefaultParagraphFont"/>
    <w:uiPriority w:val="99"/>
    <w:semiHidden/>
    <w:unhideWhenUsed/>
    <w:rsid w:val="00B50885"/>
    <w:rPr>
      <w:color w:val="605E5C"/>
      <w:shd w:val="clear" w:color="auto" w:fill="E1DFDD"/>
    </w:rPr>
  </w:style>
  <w:style w:type="paragraph" w:styleId="Header">
    <w:name w:val="header"/>
    <w:basedOn w:val="Normal"/>
    <w:link w:val="HeaderChar"/>
    <w:uiPriority w:val="99"/>
    <w:unhideWhenUsed/>
    <w:rsid w:val="003C3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B9A"/>
  </w:style>
  <w:style w:type="paragraph" w:styleId="Footer">
    <w:name w:val="footer"/>
    <w:basedOn w:val="Normal"/>
    <w:link w:val="FooterChar"/>
    <w:uiPriority w:val="99"/>
    <w:unhideWhenUsed/>
    <w:rsid w:val="003C3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1145</Words>
  <Characters>6314</Characters>
  <Application>Microsoft Office Word</Application>
  <DocSecurity>0</DocSecurity>
  <Lines>145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Teresa M.</dc:creator>
  <cp:keywords/>
  <dc:description/>
  <cp:lastModifiedBy>Leahy, Natasha K. NCO 6</cp:lastModifiedBy>
  <cp:revision>3</cp:revision>
  <cp:lastPrinted>2026-01-07T16:46:00Z</cp:lastPrinted>
  <dcterms:created xsi:type="dcterms:W3CDTF">2026-03-31T14:26:00Z</dcterms:created>
  <dcterms:modified xsi:type="dcterms:W3CDTF">2026-03-31T14:28:00Z</dcterms:modified>
</cp:coreProperties>
</file>