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9B91F" w14:textId="77777777" w:rsidR="000C591C" w:rsidRPr="005C60FC" w:rsidRDefault="000C591C" w:rsidP="000C591C">
      <w:pPr>
        <w:spacing w:after="0"/>
        <w:jc w:val="center"/>
        <w:rPr>
          <w:rFonts w:ascii="Times New Roman" w:hAnsi="Times New Roman" w:cs="Times New Roman"/>
        </w:rPr>
      </w:pPr>
      <w:r w:rsidRPr="005C60FC">
        <w:rPr>
          <w:rFonts w:ascii="Times New Roman" w:hAnsi="Times New Roman" w:cs="Times New Roman"/>
        </w:rPr>
        <w:t>NOTICE OF INTENT</w:t>
      </w:r>
    </w:p>
    <w:p w14:paraId="555FBFA4" w14:textId="77777777" w:rsidR="000C591C" w:rsidRPr="005C60FC" w:rsidRDefault="000C591C" w:rsidP="000C591C">
      <w:pPr>
        <w:spacing w:after="0"/>
        <w:rPr>
          <w:rFonts w:ascii="Times New Roman" w:hAnsi="Times New Roman" w:cs="Times New Roman"/>
        </w:rPr>
      </w:pPr>
    </w:p>
    <w:p w14:paraId="5547C733" w14:textId="77777777" w:rsidR="000C591C" w:rsidRPr="005C60FC" w:rsidRDefault="000C591C" w:rsidP="000C591C">
      <w:pPr>
        <w:spacing w:after="0"/>
        <w:rPr>
          <w:rFonts w:ascii="Times New Roman" w:hAnsi="Times New Roman" w:cs="Times New Roman"/>
        </w:rPr>
      </w:pPr>
      <w:r w:rsidRPr="005C60FC">
        <w:rPr>
          <w:rFonts w:ascii="Times New Roman" w:hAnsi="Times New Roman" w:cs="Times New Roman"/>
        </w:rPr>
        <w:t xml:space="preserve">THIS IS A NOTICE OF INTENT TO AWARD A SOLE SOURCE CONTRACT AND IS NOT </w:t>
      </w:r>
    </w:p>
    <w:p w14:paraId="3DB1DA73" w14:textId="77777777" w:rsidR="000C591C" w:rsidRPr="005C60FC" w:rsidRDefault="000C591C" w:rsidP="000C591C">
      <w:pPr>
        <w:spacing w:after="0"/>
        <w:rPr>
          <w:rFonts w:ascii="Times New Roman" w:hAnsi="Times New Roman" w:cs="Times New Roman"/>
        </w:rPr>
      </w:pPr>
      <w:r w:rsidRPr="005C60FC">
        <w:rPr>
          <w:rFonts w:ascii="Times New Roman" w:hAnsi="Times New Roman" w:cs="Times New Roman"/>
        </w:rPr>
        <w:t>A REQUEST FOR COMPETITIVE QUOTES</w:t>
      </w:r>
    </w:p>
    <w:p w14:paraId="6B164F55" w14:textId="77777777" w:rsidR="000C591C" w:rsidRPr="005C60FC" w:rsidRDefault="000C591C" w:rsidP="000C591C">
      <w:pPr>
        <w:spacing w:after="0"/>
        <w:rPr>
          <w:rFonts w:ascii="Times New Roman" w:hAnsi="Times New Roman" w:cs="Times New Roman"/>
        </w:rPr>
      </w:pPr>
    </w:p>
    <w:p w14:paraId="406908BE" w14:textId="631FC239" w:rsidR="000C591C" w:rsidRDefault="000C591C" w:rsidP="000C591C">
      <w:pPr>
        <w:spacing w:after="0"/>
        <w:rPr>
          <w:rFonts w:ascii="Times New Roman" w:hAnsi="Times New Roman" w:cs="Times New Roman"/>
        </w:rPr>
      </w:pPr>
      <w:r w:rsidRPr="005C60FC">
        <w:rPr>
          <w:rFonts w:ascii="Times New Roman" w:hAnsi="Times New Roman" w:cs="Times New Roman"/>
        </w:rPr>
        <w:t xml:space="preserve">Naval Supply Systems Command (NAVSUP) Fleet Logistics Center San Diego (FLCSD) intends to award a firm fixed price contract to </w:t>
      </w:r>
      <w:r>
        <w:rPr>
          <w:rFonts w:ascii="Times New Roman" w:hAnsi="Times New Roman" w:cs="Times New Roman"/>
        </w:rPr>
        <w:t>COMSOL, Inc</w:t>
      </w:r>
      <w:r>
        <w:rPr>
          <w:rFonts w:ascii="Times New Roman" w:hAnsi="Times New Roman" w:cs="Times New Roman"/>
        </w:rPr>
        <w:t>.,</w:t>
      </w:r>
      <w:r w:rsidRPr="005C60FC">
        <w:rPr>
          <w:rFonts w:ascii="Times New Roman" w:hAnsi="Times New Roman" w:cs="Times New Roman"/>
        </w:rPr>
        <w:t xml:space="preserve"> </w:t>
      </w:r>
      <w:r>
        <w:rPr>
          <w:rFonts w:ascii="Times New Roman" w:hAnsi="Times New Roman" w:cs="Times New Roman"/>
        </w:rPr>
        <w:t>100 District Ave</w:t>
      </w:r>
      <w:r w:rsidRPr="005C60FC">
        <w:rPr>
          <w:rFonts w:ascii="Times New Roman" w:hAnsi="Times New Roman" w:cs="Times New Roman"/>
        </w:rPr>
        <w:t xml:space="preserve">, </w:t>
      </w:r>
      <w:r>
        <w:rPr>
          <w:rFonts w:ascii="Times New Roman" w:hAnsi="Times New Roman" w:cs="Times New Roman"/>
        </w:rPr>
        <w:t>Burlington</w:t>
      </w:r>
      <w:r>
        <w:rPr>
          <w:rFonts w:ascii="Times New Roman" w:hAnsi="Times New Roman" w:cs="Times New Roman"/>
        </w:rPr>
        <w:t>,</w:t>
      </w:r>
      <w:r w:rsidRPr="005C60FC">
        <w:rPr>
          <w:rFonts w:ascii="Times New Roman" w:hAnsi="Times New Roman" w:cs="Times New Roman"/>
        </w:rPr>
        <w:t xml:space="preserve"> </w:t>
      </w:r>
      <w:r>
        <w:rPr>
          <w:rFonts w:ascii="Times New Roman" w:hAnsi="Times New Roman" w:cs="Times New Roman"/>
        </w:rPr>
        <w:t>Massachusetts</w:t>
      </w:r>
      <w:r w:rsidRPr="005C60FC">
        <w:rPr>
          <w:rFonts w:ascii="Times New Roman" w:hAnsi="Times New Roman" w:cs="Times New Roman"/>
        </w:rPr>
        <w:t xml:space="preserve"> </w:t>
      </w:r>
      <w:r>
        <w:rPr>
          <w:rFonts w:ascii="Times New Roman" w:hAnsi="Times New Roman" w:cs="Times New Roman"/>
        </w:rPr>
        <w:t>01803-5042</w:t>
      </w:r>
      <w:r w:rsidRPr="005C60FC">
        <w:rPr>
          <w:rFonts w:ascii="Times New Roman" w:hAnsi="Times New Roman" w:cs="Times New Roman"/>
        </w:rPr>
        <w:t xml:space="preserve">, United States. Under the authority of FAR 13.106 (1) only one responsible source and no other supplies or services will satisfy agency requirements. </w:t>
      </w:r>
      <w:r w:rsidRPr="00CD1236">
        <w:rPr>
          <w:rFonts w:ascii="Times New Roman" w:hAnsi="Times New Roman" w:cs="Times New Roman"/>
        </w:rPr>
        <w:t xml:space="preserve">The requirement is for annual renewal of </w:t>
      </w:r>
      <w:r w:rsidR="00FD7AB7" w:rsidRPr="00FD7AB7">
        <w:rPr>
          <w:rFonts w:ascii="Times New Roman" w:hAnsi="Times New Roman" w:cs="Times New Roman"/>
        </w:rPr>
        <w:t>COMSOL Multiphysics software licenses</w:t>
      </w:r>
      <w:r w:rsidR="00FD7AB7">
        <w:rPr>
          <w:rFonts w:ascii="Times New Roman" w:hAnsi="Times New Roman" w:cs="Times New Roman"/>
        </w:rPr>
        <w:t xml:space="preserve"> </w:t>
      </w:r>
      <w:r w:rsidRPr="00CD1236">
        <w:rPr>
          <w:rFonts w:ascii="Times New Roman" w:hAnsi="Times New Roman" w:cs="Times New Roman"/>
        </w:rPr>
        <w:t>for the Naval Post Graduate School</w:t>
      </w:r>
      <w:r w:rsidR="00FD7AB7">
        <w:rPr>
          <w:rFonts w:ascii="Times New Roman" w:hAnsi="Times New Roman" w:cs="Times New Roman"/>
        </w:rPr>
        <w:t>. The software is used for</w:t>
      </w:r>
      <w:r w:rsidRPr="00CD1236">
        <w:rPr>
          <w:rFonts w:ascii="Times New Roman" w:hAnsi="Times New Roman" w:cs="Times New Roman"/>
        </w:rPr>
        <w:t xml:space="preserve"> </w:t>
      </w:r>
      <w:r w:rsidR="00FD7AB7" w:rsidRPr="00FD7AB7">
        <w:rPr>
          <w:rFonts w:ascii="Times New Roman" w:hAnsi="Times New Roman" w:cs="Times New Roman"/>
        </w:rPr>
        <w:t>simultaneous modeling of the phenomena including, but not limited to: Mechanical, Electrical, Acoustic, Thermal, Radio, etc. with the focus on micro-electro-mechanical systems (MEMS). This software is used by several NPS academic departments and in multiple curricula throughout campus. </w:t>
      </w:r>
    </w:p>
    <w:p w14:paraId="27F31877" w14:textId="77777777" w:rsidR="00FD7AB7" w:rsidRPr="005C60FC" w:rsidRDefault="00FD7AB7" w:rsidP="000C591C">
      <w:pPr>
        <w:spacing w:after="0"/>
        <w:rPr>
          <w:rFonts w:ascii="Times New Roman" w:hAnsi="Times New Roman" w:cs="Times New Roman"/>
        </w:rPr>
      </w:pPr>
    </w:p>
    <w:p w14:paraId="18813672" w14:textId="759FE87D" w:rsidR="000C591C" w:rsidRDefault="00FD7AB7" w:rsidP="000C591C">
      <w:pPr>
        <w:spacing w:after="0"/>
        <w:rPr>
          <w:rFonts w:ascii="Times New Roman" w:hAnsi="Times New Roman" w:cs="Times New Roman"/>
        </w:rPr>
      </w:pPr>
      <w:r>
        <w:rPr>
          <w:rFonts w:ascii="Times New Roman" w:hAnsi="Times New Roman" w:cs="Times New Roman"/>
        </w:rPr>
        <w:t>COMSOL Multiphysics software</w:t>
      </w:r>
      <w:r w:rsidR="000C591C" w:rsidRPr="00D77F17">
        <w:rPr>
          <w:rFonts w:ascii="Times New Roman" w:hAnsi="Times New Roman" w:cs="Times New Roman"/>
        </w:rPr>
        <w:t xml:space="preserve"> is </w:t>
      </w:r>
      <w:r>
        <w:rPr>
          <w:rFonts w:ascii="Times New Roman" w:hAnsi="Times New Roman" w:cs="Times New Roman"/>
        </w:rPr>
        <w:t>a simultaneous modeling system that allows engineers and researchers to simulate real-world designs, devices, and processes. COMSOL software</w:t>
      </w:r>
      <w:r w:rsidR="000C591C" w:rsidRPr="00D77F17">
        <w:rPr>
          <w:rFonts w:ascii="Times New Roman" w:hAnsi="Times New Roman" w:cs="Times New Roman"/>
        </w:rPr>
        <w:t xml:space="preserve"> is proprietary to </w:t>
      </w:r>
      <w:r>
        <w:rPr>
          <w:rFonts w:ascii="Times New Roman" w:hAnsi="Times New Roman" w:cs="Times New Roman"/>
        </w:rPr>
        <w:t>COMSOL Inc. and</w:t>
      </w:r>
      <w:r w:rsidR="000C591C" w:rsidRPr="00D77F17">
        <w:rPr>
          <w:rFonts w:ascii="Times New Roman" w:hAnsi="Times New Roman" w:cs="Times New Roman"/>
        </w:rPr>
        <w:t xml:space="preserve"> Educational licensing is not available for resale through third party</w:t>
      </w:r>
      <w:r>
        <w:rPr>
          <w:rFonts w:ascii="Times New Roman" w:hAnsi="Times New Roman" w:cs="Times New Roman"/>
        </w:rPr>
        <w:t xml:space="preserve"> </w:t>
      </w:r>
      <w:r w:rsidR="000C591C" w:rsidRPr="00D77F17">
        <w:rPr>
          <w:rFonts w:ascii="Times New Roman" w:hAnsi="Times New Roman" w:cs="Times New Roman"/>
        </w:rPr>
        <w:t xml:space="preserve">resellers. Educational licensing </w:t>
      </w:r>
      <w:r>
        <w:rPr>
          <w:rFonts w:ascii="Times New Roman" w:hAnsi="Times New Roman" w:cs="Times New Roman"/>
        </w:rPr>
        <w:t xml:space="preserve">is </w:t>
      </w:r>
      <w:r w:rsidR="000C591C" w:rsidRPr="00D77F17">
        <w:rPr>
          <w:rFonts w:ascii="Times New Roman" w:hAnsi="Times New Roman" w:cs="Times New Roman"/>
        </w:rPr>
        <w:t xml:space="preserve">only available from </w:t>
      </w:r>
      <w:r>
        <w:rPr>
          <w:rFonts w:ascii="Times New Roman" w:hAnsi="Times New Roman" w:cs="Times New Roman"/>
        </w:rPr>
        <w:t>COMSOL</w:t>
      </w:r>
      <w:r w:rsidR="000C591C" w:rsidRPr="00D77F17">
        <w:rPr>
          <w:rFonts w:ascii="Times New Roman" w:hAnsi="Times New Roman" w:cs="Times New Roman"/>
        </w:rPr>
        <w:t xml:space="preserve"> Inc</w:t>
      </w:r>
      <w:r w:rsidR="000C591C">
        <w:rPr>
          <w:rFonts w:ascii="Times New Roman" w:hAnsi="Times New Roman" w:cs="Times New Roman"/>
        </w:rPr>
        <w:t xml:space="preserve">. as confirmed by the Original Equipment Manufacturer (OEM). The software will be paid for via the Wide Area Workflow (WAWF). </w:t>
      </w:r>
      <w:r w:rsidR="000C591C" w:rsidRPr="005C60FC">
        <w:rPr>
          <w:rFonts w:ascii="Times New Roman" w:hAnsi="Times New Roman" w:cs="Times New Roman"/>
        </w:rPr>
        <w:t xml:space="preserve">Personnel cannot cancel or discontinue services until directed by the Government. The anticipated award date of this action is on or before </w:t>
      </w:r>
      <w:r w:rsidR="000C591C">
        <w:rPr>
          <w:rFonts w:ascii="Times New Roman" w:hAnsi="Times New Roman" w:cs="Times New Roman"/>
        </w:rPr>
        <w:t>2</w:t>
      </w:r>
      <w:r>
        <w:rPr>
          <w:rFonts w:ascii="Times New Roman" w:hAnsi="Times New Roman" w:cs="Times New Roman"/>
        </w:rPr>
        <w:t>4</w:t>
      </w:r>
      <w:r w:rsidR="000C591C" w:rsidRPr="005C60FC">
        <w:rPr>
          <w:rFonts w:ascii="Times New Roman" w:hAnsi="Times New Roman" w:cs="Times New Roman"/>
        </w:rPr>
        <w:t xml:space="preserve"> </w:t>
      </w:r>
      <w:r>
        <w:rPr>
          <w:rFonts w:ascii="Times New Roman" w:hAnsi="Times New Roman" w:cs="Times New Roman"/>
        </w:rPr>
        <w:t>May</w:t>
      </w:r>
      <w:r w:rsidR="000C591C" w:rsidRPr="005C60FC">
        <w:rPr>
          <w:rFonts w:ascii="Times New Roman" w:hAnsi="Times New Roman" w:cs="Times New Roman"/>
        </w:rPr>
        <w:t xml:space="preserve"> 202</w:t>
      </w:r>
      <w:r w:rsidR="000C591C">
        <w:rPr>
          <w:rFonts w:ascii="Times New Roman" w:hAnsi="Times New Roman" w:cs="Times New Roman"/>
        </w:rPr>
        <w:t>5</w:t>
      </w:r>
      <w:r w:rsidR="000C591C" w:rsidRPr="005C60FC">
        <w:rPr>
          <w:rFonts w:ascii="Times New Roman" w:hAnsi="Times New Roman" w:cs="Times New Roman"/>
        </w:rPr>
        <w:t xml:space="preserve">. The applicable </w:t>
      </w:r>
      <w:r w:rsidR="000C591C" w:rsidRPr="00D77F17">
        <w:rPr>
          <w:rFonts w:ascii="Times New Roman" w:hAnsi="Times New Roman" w:cs="Times New Roman"/>
        </w:rPr>
        <w:t>North American Industry Classification System</w:t>
      </w:r>
      <w:r w:rsidR="000C591C">
        <w:rPr>
          <w:rFonts w:ascii="Times New Roman" w:hAnsi="Times New Roman" w:cs="Times New Roman"/>
        </w:rPr>
        <w:t xml:space="preserve"> (NAICS)</w:t>
      </w:r>
      <w:r w:rsidR="000C591C" w:rsidRPr="00D77F17">
        <w:rPr>
          <w:rFonts w:ascii="Times New Roman" w:hAnsi="Times New Roman" w:cs="Times New Roman"/>
        </w:rPr>
        <w:t xml:space="preserve"> code is 5</w:t>
      </w:r>
      <w:r>
        <w:rPr>
          <w:rFonts w:ascii="Times New Roman" w:hAnsi="Times New Roman" w:cs="Times New Roman"/>
        </w:rPr>
        <w:t>13210</w:t>
      </w:r>
      <w:r w:rsidR="000C591C" w:rsidRPr="00D77F17">
        <w:rPr>
          <w:rFonts w:ascii="Times New Roman" w:hAnsi="Times New Roman" w:cs="Times New Roman"/>
        </w:rPr>
        <w:t xml:space="preserve"> – </w:t>
      </w:r>
      <w:r>
        <w:rPr>
          <w:rFonts w:ascii="Times New Roman" w:hAnsi="Times New Roman" w:cs="Times New Roman"/>
        </w:rPr>
        <w:t>Software Publishers.</w:t>
      </w:r>
    </w:p>
    <w:p w14:paraId="30126997" w14:textId="77777777" w:rsidR="000C591C" w:rsidRDefault="000C591C" w:rsidP="000C591C">
      <w:pPr>
        <w:spacing w:after="0"/>
        <w:rPr>
          <w:rFonts w:ascii="Times New Roman" w:hAnsi="Times New Roman" w:cs="Times New Roman"/>
        </w:rPr>
      </w:pPr>
    </w:p>
    <w:p w14:paraId="4D6985D8" w14:textId="7EA2A74C" w:rsidR="000C591C" w:rsidRDefault="000C591C" w:rsidP="000C591C">
      <w:pPr>
        <w:spacing w:after="0"/>
        <w:rPr>
          <w:rFonts w:ascii="Times New Roman" w:hAnsi="Times New Roman" w:cs="Times New Roman"/>
        </w:rPr>
      </w:pPr>
      <w:r>
        <w:rPr>
          <w:rFonts w:ascii="Times New Roman" w:hAnsi="Times New Roman" w:cs="Times New Roman"/>
        </w:rPr>
        <w:t>Validity Dates: Date of award – 0</w:t>
      </w:r>
      <w:r>
        <w:rPr>
          <w:rFonts w:ascii="Times New Roman" w:hAnsi="Times New Roman" w:cs="Times New Roman"/>
        </w:rPr>
        <w:t>4/30</w:t>
      </w:r>
      <w:r>
        <w:rPr>
          <w:rFonts w:ascii="Times New Roman" w:hAnsi="Times New Roman" w:cs="Times New Roman"/>
        </w:rPr>
        <w:t>/2026</w:t>
      </w:r>
    </w:p>
    <w:p w14:paraId="64408DF4" w14:textId="77777777" w:rsidR="000C591C" w:rsidRDefault="000C591C" w:rsidP="000C591C">
      <w:pPr>
        <w:spacing w:after="0"/>
        <w:rPr>
          <w:rFonts w:ascii="Times New Roman" w:hAnsi="Times New Roman" w:cs="Times New Roman"/>
        </w:rPr>
      </w:pPr>
    </w:p>
    <w:tbl>
      <w:tblPr>
        <w:tblStyle w:val="TableGrid"/>
        <w:tblW w:w="8748" w:type="dxa"/>
        <w:tblLayout w:type="fixed"/>
        <w:tblLook w:val="04A0" w:firstRow="1" w:lastRow="0" w:firstColumn="1" w:lastColumn="0" w:noHBand="0" w:noVBand="1"/>
      </w:tblPr>
      <w:tblGrid>
        <w:gridCol w:w="967"/>
        <w:gridCol w:w="1340"/>
        <w:gridCol w:w="6441"/>
      </w:tblGrid>
      <w:tr w:rsidR="000C591C" w:rsidRPr="00615FE2" w14:paraId="050413FE" w14:textId="77777777" w:rsidTr="003B0ED1">
        <w:tc>
          <w:tcPr>
            <w:tcW w:w="828" w:type="dxa"/>
            <w:shd w:val="pct5" w:color="auto" w:fill="BFBFBF" w:themeFill="background1" w:themeFillShade="BF"/>
          </w:tcPr>
          <w:p w14:paraId="4EB5611A" w14:textId="77777777" w:rsidR="000C591C" w:rsidRPr="000C591C" w:rsidRDefault="000C591C" w:rsidP="003B0ED1">
            <w:pPr>
              <w:jc w:val="center"/>
              <w:rPr>
                <w:b/>
                <w:bCs/>
              </w:rPr>
            </w:pPr>
            <w:r w:rsidRPr="000C591C">
              <w:rPr>
                <w:b/>
                <w:bCs/>
              </w:rPr>
              <w:t>Item#</w:t>
            </w:r>
          </w:p>
        </w:tc>
        <w:tc>
          <w:tcPr>
            <w:tcW w:w="1147" w:type="dxa"/>
            <w:shd w:val="pct5" w:color="auto" w:fill="BFBFBF" w:themeFill="background1" w:themeFillShade="BF"/>
          </w:tcPr>
          <w:p w14:paraId="1F5AFD1C" w14:textId="77777777" w:rsidR="000C591C" w:rsidRPr="000C591C" w:rsidRDefault="000C591C" w:rsidP="003B0ED1">
            <w:pPr>
              <w:jc w:val="center"/>
              <w:rPr>
                <w:b/>
                <w:bCs/>
              </w:rPr>
            </w:pPr>
            <w:r w:rsidRPr="000C591C">
              <w:rPr>
                <w:b/>
                <w:bCs/>
              </w:rPr>
              <w:t>Part #</w:t>
            </w:r>
          </w:p>
        </w:tc>
        <w:tc>
          <w:tcPr>
            <w:tcW w:w="5513" w:type="dxa"/>
            <w:shd w:val="pct5" w:color="auto" w:fill="BFBFBF" w:themeFill="background1" w:themeFillShade="BF"/>
          </w:tcPr>
          <w:p w14:paraId="00ACECC6" w14:textId="77777777" w:rsidR="000C591C" w:rsidRPr="000C591C" w:rsidRDefault="000C591C" w:rsidP="003B0ED1">
            <w:pPr>
              <w:jc w:val="center"/>
              <w:rPr>
                <w:b/>
                <w:bCs/>
              </w:rPr>
            </w:pPr>
            <w:r w:rsidRPr="000C591C">
              <w:rPr>
                <w:b/>
                <w:bCs/>
              </w:rPr>
              <w:t>Description</w:t>
            </w:r>
          </w:p>
        </w:tc>
      </w:tr>
      <w:tr w:rsidR="000C591C" w:rsidRPr="00EC2582" w14:paraId="48D682AF" w14:textId="77777777" w:rsidTr="003B0ED1">
        <w:tc>
          <w:tcPr>
            <w:tcW w:w="828" w:type="dxa"/>
          </w:tcPr>
          <w:p w14:paraId="087FA343" w14:textId="77777777" w:rsidR="000C591C" w:rsidRPr="00EC2582" w:rsidRDefault="000C591C" w:rsidP="003B0ED1">
            <w:pPr>
              <w:jc w:val="center"/>
            </w:pPr>
            <w:r w:rsidRPr="00EC2582">
              <w:t>1</w:t>
            </w:r>
          </w:p>
        </w:tc>
        <w:tc>
          <w:tcPr>
            <w:tcW w:w="1147" w:type="dxa"/>
          </w:tcPr>
          <w:p w14:paraId="23A6F1DA" w14:textId="77777777" w:rsidR="000C591C" w:rsidRPr="00EC2582" w:rsidRDefault="000C591C" w:rsidP="003B0ED1">
            <w:pPr>
              <w:jc w:val="center"/>
            </w:pPr>
            <w:r w:rsidRPr="00C53209">
              <w:t>1027774</w:t>
            </w:r>
          </w:p>
        </w:tc>
        <w:tc>
          <w:tcPr>
            <w:tcW w:w="5513" w:type="dxa"/>
          </w:tcPr>
          <w:p w14:paraId="56990EB8" w14:textId="77777777" w:rsidR="000C591C" w:rsidRPr="00EC2582" w:rsidRDefault="000C591C" w:rsidP="003B0ED1">
            <w:pPr>
              <w:autoSpaceDE w:val="0"/>
              <w:autoSpaceDN w:val="0"/>
              <w:adjustRightInd w:val="0"/>
              <w:jc w:val="center"/>
            </w:pPr>
            <w:r w:rsidRPr="00EC2582">
              <w:t>COMSOL Multiphysics, Floating Network License (FNL) for one (1) concurrent user, License No. 1027774, subscription: through 04/30/2026. This license is for academic use only.</w:t>
            </w:r>
          </w:p>
        </w:tc>
      </w:tr>
      <w:tr w:rsidR="000C591C" w:rsidRPr="00EC2582" w14:paraId="7B696891" w14:textId="77777777" w:rsidTr="003B0ED1">
        <w:tc>
          <w:tcPr>
            <w:tcW w:w="828" w:type="dxa"/>
          </w:tcPr>
          <w:p w14:paraId="6860453E" w14:textId="77777777" w:rsidR="000C591C" w:rsidRPr="00EC2582" w:rsidRDefault="000C591C" w:rsidP="003B0ED1">
            <w:pPr>
              <w:jc w:val="center"/>
            </w:pPr>
            <w:r w:rsidRPr="00EC2582">
              <w:t>2</w:t>
            </w:r>
          </w:p>
        </w:tc>
        <w:tc>
          <w:tcPr>
            <w:tcW w:w="1147" w:type="dxa"/>
          </w:tcPr>
          <w:p w14:paraId="504D5B47" w14:textId="77777777" w:rsidR="000C591C" w:rsidRPr="00EC2582" w:rsidRDefault="000C591C" w:rsidP="003B0ED1">
            <w:pPr>
              <w:jc w:val="center"/>
            </w:pPr>
            <w:r w:rsidRPr="00EC2582">
              <w:t>n/a</w:t>
            </w:r>
          </w:p>
        </w:tc>
        <w:tc>
          <w:tcPr>
            <w:tcW w:w="5513" w:type="dxa"/>
          </w:tcPr>
          <w:p w14:paraId="42B38105" w14:textId="77777777" w:rsidR="000C591C" w:rsidRPr="00EC2582" w:rsidRDefault="000C591C" w:rsidP="003B0ED1">
            <w:pPr>
              <w:autoSpaceDE w:val="0"/>
              <w:autoSpaceDN w:val="0"/>
              <w:adjustRightInd w:val="0"/>
              <w:jc w:val="center"/>
            </w:pPr>
            <w:r w:rsidRPr="00EC2582">
              <w:t>Acoustics Module, Floating Network License (FNL) for one (1) concurrent user, License No. 1027774, subscription: through 04/30/2026. This license is for academic use only.</w:t>
            </w:r>
          </w:p>
        </w:tc>
      </w:tr>
      <w:tr w:rsidR="000C591C" w:rsidRPr="00EC2582" w14:paraId="379A706A" w14:textId="77777777" w:rsidTr="003B0ED1">
        <w:tc>
          <w:tcPr>
            <w:tcW w:w="828" w:type="dxa"/>
          </w:tcPr>
          <w:p w14:paraId="15DD7505" w14:textId="77777777" w:rsidR="000C591C" w:rsidRPr="00EC2582" w:rsidRDefault="000C591C" w:rsidP="003B0ED1">
            <w:pPr>
              <w:jc w:val="center"/>
            </w:pPr>
            <w:r w:rsidRPr="00EC2582">
              <w:t>3</w:t>
            </w:r>
          </w:p>
        </w:tc>
        <w:tc>
          <w:tcPr>
            <w:tcW w:w="1147" w:type="dxa"/>
          </w:tcPr>
          <w:p w14:paraId="6BDEFB7C" w14:textId="77777777" w:rsidR="000C591C" w:rsidRPr="00EC2582" w:rsidRDefault="000C591C" w:rsidP="003B0ED1">
            <w:pPr>
              <w:jc w:val="center"/>
              <w:rPr>
                <w:rStyle w:val="normaltextrun"/>
                <w:color w:val="000000"/>
                <w:bdr w:val="none" w:sz="0" w:space="0" w:color="auto" w:frame="1"/>
              </w:rPr>
            </w:pPr>
            <w:r w:rsidRPr="00EC2582">
              <w:t>n/a</w:t>
            </w:r>
          </w:p>
        </w:tc>
        <w:tc>
          <w:tcPr>
            <w:tcW w:w="5513" w:type="dxa"/>
          </w:tcPr>
          <w:p w14:paraId="6462A680" w14:textId="77777777" w:rsidR="000C591C" w:rsidRPr="00EC2582" w:rsidRDefault="000C591C" w:rsidP="003B0ED1">
            <w:pPr>
              <w:autoSpaceDE w:val="0"/>
              <w:autoSpaceDN w:val="0"/>
              <w:adjustRightInd w:val="0"/>
              <w:jc w:val="center"/>
              <w:rPr>
                <w:rStyle w:val="normaltextrun"/>
              </w:rPr>
            </w:pPr>
            <w:r w:rsidRPr="00EC2582">
              <w:t>CAD Import Module, Floating Network License (FNL) for one (1) concurrent user, License No. 1027774, subscription: through 04/30/2026. This license is for academic use only.</w:t>
            </w:r>
          </w:p>
        </w:tc>
      </w:tr>
      <w:tr w:rsidR="000C591C" w:rsidRPr="00EC2582" w14:paraId="3F169123" w14:textId="77777777" w:rsidTr="003B0ED1">
        <w:tc>
          <w:tcPr>
            <w:tcW w:w="828" w:type="dxa"/>
          </w:tcPr>
          <w:p w14:paraId="3AD76C46" w14:textId="77777777" w:rsidR="000C591C" w:rsidRPr="00EC2582" w:rsidRDefault="000C591C" w:rsidP="003B0ED1">
            <w:pPr>
              <w:jc w:val="center"/>
            </w:pPr>
            <w:r>
              <w:t>4</w:t>
            </w:r>
          </w:p>
        </w:tc>
        <w:tc>
          <w:tcPr>
            <w:tcW w:w="1147" w:type="dxa"/>
          </w:tcPr>
          <w:p w14:paraId="75618421" w14:textId="77777777" w:rsidR="000C591C" w:rsidRPr="00EC2582" w:rsidRDefault="000C591C" w:rsidP="003B0ED1">
            <w:pPr>
              <w:jc w:val="center"/>
            </w:pPr>
            <w:r w:rsidRPr="00EC2582">
              <w:t>n/a</w:t>
            </w:r>
          </w:p>
        </w:tc>
        <w:tc>
          <w:tcPr>
            <w:tcW w:w="5513" w:type="dxa"/>
          </w:tcPr>
          <w:p w14:paraId="3916E9DD" w14:textId="77777777" w:rsidR="000C591C" w:rsidRPr="00EC2582" w:rsidRDefault="000C591C" w:rsidP="003B0ED1">
            <w:pPr>
              <w:autoSpaceDE w:val="0"/>
              <w:autoSpaceDN w:val="0"/>
              <w:adjustRightInd w:val="0"/>
              <w:jc w:val="center"/>
            </w:pPr>
            <w:r w:rsidRPr="00EC2582">
              <w:t>Heat Transfer Module, Floating Network License (FNL) for one (1) concurrent user, License No. 1027774, subscription: through 04/30/2026. This license is for academic use only.</w:t>
            </w:r>
          </w:p>
        </w:tc>
      </w:tr>
      <w:tr w:rsidR="000C591C" w:rsidRPr="00EC2582" w14:paraId="4A7BDAC8" w14:textId="77777777" w:rsidTr="003B0ED1">
        <w:tc>
          <w:tcPr>
            <w:tcW w:w="828" w:type="dxa"/>
          </w:tcPr>
          <w:p w14:paraId="5FCABAFD" w14:textId="77777777" w:rsidR="000C591C" w:rsidRPr="00EC2582" w:rsidRDefault="000C591C" w:rsidP="003B0ED1">
            <w:pPr>
              <w:jc w:val="center"/>
            </w:pPr>
            <w:r>
              <w:t>5</w:t>
            </w:r>
          </w:p>
        </w:tc>
        <w:tc>
          <w:tcPr>
            <w:tcW w:w="1147" w:type="dxa"/>
          </w:tcPr>
          <w:p w14:paraId="7F745C7D" w14:textId="77777777" w:rsidR="000C591C" w:rsidRPr="00EC2582" w:rsidRDefault="000C591C" w:rsidP="003B0ED1">
            <w:pPr>
              <w:jc w:val="center"/>
            </w:pPr>
            <w:r w:rsidRPr="00EC2582">
              <w:t>n/a</w:t>
            </w:r>
          </w:p>
        </w:tc>
        <w:tc>
          <w:tcPr>
            <w:tcW w:w="5513" w:type="dxa"/>
          </w:tcPr>
          <w:p w14:paraId="2E0D2CC9" w14:textId="77777777" w:rsidR="000C591C" w:rsidRPr="00EC2582" w:rsidRDefault="000C591C" w:rsidP="003B0ED1">
            <w:pPr>
              <w:autoSpaceDE w:val="0"/>
              <w:autoSpaceDN w:val="0"/>
              <w:adjustRightInd w:val="0"/>
              <w:jc w:val="center"/>
            </w:pPr>
            <w:r w:rsidRPr="00EC2582">
              <w:t>MEMS Module, Floating Network License (FNL) for one (1) concurrent user, License No. 1027774, subscription: through 04/30/2026. This license is for academic use only.</w:t>
            </w:r>
          </w:p>
        </w:tc>
      </w:tr>
      <w:tr w:rsidR="000C591C" w:rsidRPr="00EC2582" w14:paraId="75E6F5E5" w14:textId="77777777" w:rsidTr="003B0ED1">
        <w:tc>
          <w:tcPr>
            <w:tcW w:w="828" w:type="dxa"/>
          </w:tcPr>
          <w:p w14:paraId="0C851A9A" w14:textId="77777777" w:rsidR="000C591C" w:rsidRPr="00EC2582" w:rsidRDefault="000C591C" w:rsidP="003B0ED1">
            <w:pPr>
              <w:jc w:val="center"/>
            </w:pPr>
            <w:r>
              <w:t>6</w:t>
            </w:r>
          </w:p>
        </w:tc>
        <w:tc>
          <w:tcPr>
            <w:tcW w:w="1147" w:type="dxa"/>
          </w:tcPr>
          <w:p w14:paraId="695A47A8" w14:textId="77777777" w:rsidR="000C591C" w:rsidRPr="00EC2582" w:rsidRDefault="000C591C" w:rsidP="003B0ED1">
            <w:pPr>
              <w:jc w:val="center"/>
            </w:pPr>
            <w:r w:rsidRPr="00EC2582">
              <w:t>n/a</w:t>
            </w:r>
          </w:p>
        </w:tc>
        <w:tc>
          <w:tcPr>
            <w:tcW w:w="5513" w:type="dxa"/>
          </w:tcPr>
          <w:p w14:paraId="477BDD56" w14:textId="77777777" w:rsidR="000C591C" w:rsidRPr="00EC2582" w:rsidRDefault="000C591C" w:rsidP="003B0ED1">
            <w:pPr>
              <w:autoSpaceDE w:val="0"/>
              <w:autoSpaceDN w:val="0"/>
              <w:adjustRightInd w:val="0"/>
              <w:jc w:val="center"/>
            </w:pPr>
            <w:r w:rsidRPr="00EC2582">
              <w:t>RF Module, Floating Network License (FNL) for one (1) concurrent user, License No. 1027774, subscription: through 04/30/2026. This license is for academic use only.</w:t>
            </w:r>
          </w:p>
        </w:tc>
      </w:tr>
      <w:tr w:rsidR="000C591C" w:rsidRPr="00EC2582" w14:paraId="5F59D4EB" w14:textId="77777777" w:rsidTr="003B0ED1">
        <w:tc>
          <w:tcPr>
            <w:tcW w:w="828" w:type="dxa"/>
          </w:tcPr>
          <w:p w14:paraId="3874413C" w14:textId="77777777" w:rsidR="000C591C" w:rsidRPr="00EC2582" w:rsidRDefault="000C591C" w:rsidP="003B0ED1">
            <w:pPr>
              <w:jc w:val="center"/>
            </w:pPr>
            <w:r>
              <w:t>7</w:t>
            </w:r>
          </w:p>
        </w:tc>
        <w:tc>
          <w:tcPr>
            <w:tcW w:w="1147" w:type="dxa"/>
          </w:tcPr>
          <w:p w14:paraId="5EF77C21" w14:textId="77777777" w:rsidR="000C591C" w:rsidRPr="00EC2582" w:rsidRDefault="000C591C" w:rsidP="003B0ED1">
            <w:pPr>
              <w:jc w:val="center"/>
            </w:pPr>
            <w:r w:rsidRPr="00EC2582">
              <w:t>n/a</w:t>
            </w:r>
          </w:p>
        </w:tc>
        <w:tc>
          <w:tcPr>
            <w:tcW w:w="5513" w:type="dxa"/>
          </w:tcPr>
          <w:p w14:paraId="5761D5F4" w14:textId="77777777" w:rsidR="000C591C" w:rsidRPr="00EC2582" w:rsidRDefault="000C591C" w:rsidP="003B0ED1">
            <w:pPr>
              <w:autoSpaceDE w:val="0"/>
              <w:autoSpaceDN w:val="0"/>
              <w:adjustRightInd w:val="0"/>
              <w:jc w:val="center"/>
            </w:pPr>
            <w:r w:rsidRPr="00EC2582">
              <w:t>COMSOL Multiphysics, Named Single User License (NSL), for one (1) Named User, License No. 4077343, subscription: through 04/30/2026.This license is for academic use only.</w:t>
            </w:r>
          </w:p>
        </w:tc>
      </w:tr>
      <w:tr w:rsidR="000C591C" w:rsidRPr="00EC2582" w14:paraId="118BEBC3" w14:textId="77777777" w:rsidTr="003B0ED1">
        <w:tc>
          <w:tcPr>
            <w:tcW w:w="828" w:type="dxa"/>
          </w:tcPr>
          <w:p w14:paraId="144A2F10" w14:textId="77777777" w:rsidR="000C591C" w:rsidRPr="00EC2582" w:rsidRDefault="000C591C" w:rsidP="003B0ED1">
            <w:pPr>
              <w:jc w:val="center"/>
            </w:pPr>
            <w:r>
              <w:lastRenderedPageBreak/>
              <w:t>8</w:t>
            </w:r>
          </w:p>
        </w:tc>
        <w:tc>
          <w:tcPr>
            <w:tcW w:w="1147" w:type="dxa"/>
          </w:tcPr>
          <w:p w14:paraId="7CFC3DAB" w14:textId="77777777" w:rsidR="000C591C" w:rsidRPr="00EC2582" w:rsidRDefault="000C591C" w:rsidP="003B0ED1">
            <w:pPr>
              <w:jc w:val="center"/>
            </w:pPr>
            <w:r w:rsidRPr="00EC2582">
              <w:t>n/a</w:t>
            </w:r>
          </w:p>
        </w:tc>
        <w:tc>
          <w:tcPr>
            <w:tcW w:w="5513" w:type="dxa"/>
          </w:tcPr>
          <w:p w14:paraId="73D6C68C" w14:textId="77777777" w:rsidR="000C591C" w:rsidRPr="00EC2582" w:rsidRDefault="000C591C" w:rsidP="003B0ED1">
            <w:pPr>
              <w:autoSpaceDE w:val="0"/>
              <w:autoSpaceDN w:val="0"/>
              <w:adjustRightInd w:val="0"/>
              <w:jc w:val="center"/>
            </w:pPr>
            <w:r w:rsidRPr="00EC2582">
              <w:t>AC/DC Module, Named Single User License (NSL), for one (1) Named User, License No. 4077343, subscription: through 04/30/2026. This license is for academic use only.</w:t>
            </w:r>
          </w:p>
        </w:tc>
      </w:tr>
      <w:tr w:rsidR="000C591C" w:rsidRPr="00EC2582" w14:paraId="5A3D9E3F" w14:textId="77777777" w:rsidTr="003B0ED1">
        <w:tc>
          <w:tcPr>
            <w:tcW w:w="828" w:type="dxa"/>
          </w:tcPr>
          <w:p w14:paraId="3FE057E7" w14:textId="77777777" w:rsidR="000C591C" w:rsidRPr="00EC2582" w:rsidRDefault="000C591C" w:rsidP="003B0ED1">
            <w:pPr>
              <w:jc w:val="center"/>
            </w:pPr>
            <w:r>
              <w:t>9</w:t>
            </w:r>
          </w:p>
        </w:tc>
        <w:tc>
          <w:tcPr>
            <w:tcW w:w="1147" w:type="dxa"/>
          </w:tcPr>
          <w:p w14:paraId="1C991E60" w14:textId="77777777" w:rsidR="000C591C" w:rsidRPr="00EC2582" w:rsidRDefault="000C591C" w:rsidP="003B0ED1">
            <w:pPr>
              <w:jc w:val="center"/>
            </w:pPr>
            <w:r w:rsidRPr="00EC2582">
              <w:t>n/a</w:t>
            </w:r>
          </w:p>
        </w:tc>
        <w:tc>
          <w:tcPr>
            <w:tcW w:w="5513" w:type="dxa"/>
          </w:tcPr>
          <w:p w14:paraId="392EFA1B" w14:textId="77777777" w:rsidR="000C591C" w:rsidRPr="00EC2582" w:rsidRDefault="000C591C" w:rsidP="003B0ED1">
            <w:pPr>
              <w:autoSpaceDE w:val="0"/>
              <w:autoSpaceDN w:val="0"/>
              <w:adjustRightInd w:val="0"/>
              <w:jc w:val="center"/>
            </w:pPr>
            <w:r w:rsidRPr="00EC2582">
              <w:t>Acoustics Module, Named Single User License (NSL), for one (1) Named User, License No. 4077343, subscription: through 04/30/2026. This license is for academic use only.</w:t>
            </w:r>
          </w:p>
        </w:tc>
      </w:tr>
      <w:tr w:rsidR="000C591C" w:rsidRPr="00EC2582" w14:paraId="325DD535" w14:textId="77777777" w:rsidTr="003B0ED1">
        <w:tc>
          <w:tcPr>
            <w:tcW w:w="828" w:type="dxa"/>
          </w:tcPr>
          <w:p w14:paraId="08ECB8D2" w14:textId="77777777" w:rsidR="000C591C" w:rsidRPr="00EC2582" w:rsidRDefault="000C591C" w:rsidP="003B0ED1">
            <w:pPr>
              <w:jc w:val="center"/>
            </w:pPr>
            <w:r w:rsidRPr="00EC2582">
              <w:t>1</w:t>
            </w:r>
            <w:r>
              <w:t>0</w:t>
            </w:r>
          </w:p>
        </w:tc>
        <w:tc>
          <w:tcPr>
            <w:tcW w:w="1147" w:type="dxa"/>
          </w:tcPr>
          <w:p w14:paraId="7C7B1346" w14:textId="77777777" w:rsidR="000C591C" w:rsidRPr="00EC2582" w:rsidRDefault="000C591C" w:rsidP="003B0ED1">
            <w:pPr>
              <w:jc w:val="center"/>
            </w:pPr>
            <w:r w:rsidRPr="00EC2582">
              <w:t>n/a</w:t>
            </w:r>
          </w:p>
        </w:tc>
        <w:tc>
          <w:tcPr>
            <w:tcW w:w="5513" w:type="dxa"/>
          </w:tcPr>
          <w:p w14:paraId="189F4D1B" w14:textId="77777777" w:rsidR="000C591C" w:rsidRPr="00EC2582" w:rsidRDefault="000C591C" w:rsidP="003B0ED1">
            <w:pPr>
              <w:autoSpaceDE w:val="0"/>
              <w:autoSpaceDN w:val="0"/>
              <w:adjustRightInd w:val="0"/>
              <w:jc w:val="center"/>
            </w:pPr>
            <w:r w:rsidRPr="00EC2582">
              <w:t>Heat Transfer Module, Named Single User License (NSL), for one (1) Named User, License No. 4077343, subscription: through 04/30/2026. This license is for academic use only.</w:t>
            </w:r>
          </w:p>
        </w:tc>
      </w:tr>
      <w:tr w:rsidR="000C591C" w:rsidRPr="00EC2582" w14:paraId="7821DDBA" w14:textId="77777777" w:rsidTr="003B0ED1">
        <w:tc>
          <w:tcPr>
            <w:tcW w:w="828" w:type="dxa"/>
          </w:tcPr>
          <w:p w14:paraId="54C92845" w14:textId="77777777" w:rsidR="000C591C" w:rsidRPr="00EC2582" w:rsidRDefault="000C591C" w:rsidP="003B0ED1">
            <w:pPr>
              <w:jc w:val="center"/>
            </w:pPr>
            <w:r w:rsidRPr="00EC2582">
              <w:t>1</w:t>
            </w:r>
            <w:r>
              <w:t>1</w:t>
            </w:r>
          </w:p>
        </w:tc>
        <w:tc>
          <w:tcPr>
            <w:tcW w:w="1147" w:type="dxa"/>
          </w:tcPr>
          <w:p w14:paraId="441ACCFC" w14:textId="77777777" w:rsidR="000C591C" w:rsidRPr="00EC2582" w:rsidRDefault="000C591C" w:rsidP="003B0ED1">
            <w:pPr>
              <w:jc w:val="center"/>
            </w:pPr>
            <w:r w:rsidRPr="00EC2582">
              <w:t>n/a</w:t>
            </w:r>
          </w:p>
        </w:tc>
        <w:tc>
          <w:tcPr>
            <w:tcW w:w="5513" w:type="dxa"/>
          </w:tcPr>
          <w:p w14:paraId="5336CB4B" w14:textId="77777777" w:rsidR="000C591C" w:rsidRPr="00EC2582" w:rsidRDefault="000C591C" w:rsidP="003B0ED1">
            <w:pPr>
              <w:autoSpaceDE w:val="0"/>
              <w:autoSpaceDN w:val="0"/>
              <w:adjustRightInd w:val="0"/>
              <w:jc w:val="center"/>
            </w:pPr>
            <w:r w:rsidRPr="00EC2582">
              <w:t>MEMS Module, Named Single User License (NSL), for one (1) Named User, License No. 4077343, subscription: through 04/30/2026. This license is for academic use only.</w:t>
            </w:r>
          </w:p>
        </w:tc>
      </w:tr>
      <w:tr w:rsidR="000C591C" w:rsidRPr="00EC2582" w14:paraId="52ECC04C" w14:textId="77777777" w:rsidTr="003B0ED1">
        <w:tc>
          <w:tcPr>
            <w:tcW w:w="828" w:type="dxa"/>
          </w:tcPr>
          <w:p w14:paraId="46440E79" w14:textId="77777777" w:rsidR="000C591C" w:rsidRPr="00EC2582" w:rsidRDefault="000C591C" w:rsidP="003B0ED1">
            <w:pPr>
              <w:jc w:val="center"/>
            </w:pPr>
            <w:r w:rsidRPr="00EC2582">
              <w:t>1</w:t>
            </w:r>
            <w:r>
              <w:t>2</w:t>
            </w:r>
          </w:p>
        </w:tc>
        <w:tc>
          <w:tcPr>
            <w:tcW w:w="1147" w:type="dxa"/>
          </w:tcPr>
          <w:p w14:paraId="3BEC12FF" w14:textId="77777777" w:rsidR="000C591C" w:rsidRPr="00EC2582" w:rsidRDefault="000C591C" w:rsidP="003B0ED1">
            <w:pPr>
              <w:jc w:val="center"/>
            </w:pPr>
            <w:r w:rsidRPr="00EC2582">
              <w:t>n/a</w:t>
            </w:r>
          </w:p>
        </w:tc>
        <w:tc>
          <w:tcPr>
            <w:tcW w:w="5513" w:type="dxa"/>
          </w:tcPr>
          <w:p w14:paraId="6AA18EB6" w14:textId="77777777" w:rsidR="000C591C" w:rsidRPr="00EC2582" w:rsidRDefault="000C591C" w:rsidP="003B0ED1">
            <w:pPr>
              <w:autoSpaceDE w:val="0"/>
              <w:autoSpaceDN w:val="0"/>
              <w:adjustRightInd w:val="0"/>
              <w:jc w:val="center"/>
            </w:pPr>
            <w:r w:rsidRPr="00EC2582">
              <w:t>Ray Optics Module, Named Single User License (NSL), for one (1) Named User, License No. 4077343, subscription: through 04/30/2026. This license is for academic use only.</w:t>
            </w:r>
          </w:p>
        </w:tc>
      </w:tr>
      <w:tr w:rsidR="000C591C" w:rsidRPr="00EC2582" w14:paraId="549E87A3" w14:textId="77777777" w:rsidTr="003B0ED1">
        <w:tc>
          <w:tcPr>
            <w:tcW w:w="828" w:type="dxa"/>
          </w:tcPr>
          <w:p w14:paraId="5F99F7D4" w14:textId="77777777" w:rsidR="000C591C" w:rsidRPr="00EC2582" w:rsidRDefault="000C591C" w:rsidP="003B0ED1">
            <w:pPr>
              <w:jc w:val="center"/>
            </w:pPr>
            <w:r w:rsidRPr="00EC2582">
              <w:t>1</w:t>
            </w:r>
            <w:r>
              <w:t>3</w:t>
            </w:r>
          </w:p>
        </w:tc>
        <w:tc>
          <w:tcPr>
            <w:tcW w:w="1147" w:type="dxa"/>
          </w:tcPr>
          <w:p w14:paraId="30C56026" w14:textId="77777777" w:rsidR="000C591C" w:rsidRPr="00EC2582" w:rsidRDefault="000C591C" w:rsidP="003B0ED1">
            <w:pPr>
              <w:jc w:val="center"/>
            </w:pPr>
            <w:r w:rsidRPr="00EC2582">
              <w:t>n/a</w:t>
            </w:r>
          </w:p>
        </w:tc>
        <w:tc>
          <w:tcPr>
            <w:tcW w:w="5513" w:type="dxa"/>
          </w:tcPr>
          <w:p w14:paraId="1F066D5F" w14:textId="77777777" w:rsidR="000C591C" w:rsidRPr="00EC2582" w:rsidRDefault="000C591C" w:rsidP="003B0ED1">
            <w:pPr>
              <w:autoSpaceDE w:val="0"/>
              <w:autoSpaceDN w:val="0"/>
              <w:adjustRightInd w:val="0"/>
              <w:jc w:val="center"/>
            </w:pPr>
            <w:r w:rsidRPr="00EC2582">
              <w:t>RF Module, Named Single User License (NSL), for one (1) Named User, License No. 4077343, subscription: through 04/30/2026. This license is for academic use only.</w:t>
            </w:r>
          </w:p>
        </w:tc>
      </w:tr>
      <w:tr w:rsidR="000C591C" w:rsidRPr="00EC2582" w14:paraId="5DB0CB9B" w14:textId="77777777" w:rsidTr="003B0ED1">
        <w:tc>
          <w:tcPr>
            <w:tcW w:w="828" w:type="dxa"/>
          </w:tcPr>
          <w:p w14:paraId="60C665E8" w14:textId="77777777" w:rsidR="000C591C" w:rsidRPr="00EC2582" w:rsidRDefault="000C591C" w:rsidP="003B0ED1">
            <w:pPr>
              <w:jc w:val="center"/>
            </w:pPr>
            <w:r w:rsidRPr="00EC2582">
              <w:t>1</w:t>
            </w:r>
            <w:r>
              <w:t>4</w:t>
            </w:r>
          </w:p>
        </w:tc>
        <w:tc>
          <w:tcPr>
            <w:tcW w:w="1147" w:type="dxa"/>
          </w:tcPr>
          <w:p w14:paraId="3640727D" w14:textId="77777777" w:rsidR="000C591C" w:rsidRPr="00EC2582" w:rsidRDefault="000C591C" w:rsidP="003B0ED1">
            <w:pPr>
              <w:jc w:val="center"/>
            </w:pPr>
            <w:r w:rsidRPr="00EC2582">
              <w:t>n/a</w:t>
            </w:r>
          </w:p>
        </w:tc>
        <w:tc>
          <w:tcPr>
            <w:tcW w:w="5513" w:type="dxa"/>
          </w:tcPr>
          <w:p w14:paraId="6174ECE4" w14:textId="77777777" w:rsidR="000C591C" w:rsidRPr="00EC2582" w:rsidRDefault="000C591C" w:rsidP="003B0ED1">
            <w:pPr>
              <w:autoSpaceDE w:val="0"/>
              <w:autoSpaceDN w:val="0"/>
              <w:adjustRightInd w:val="0"/>
              <w:jc w:val="center"/>
            </w:pPr>
            <w:r w:rsidRPr="00EC2582">
              <w:t>Structural Mechanics Module, Named Single User License (NSL), for one (1) Named User, License No. 4077343, subscription: through 04/30/2026. This license is for academic use only.</w:t>
            </w:r>
          </w:p>
        </w:tc>
      </w:tr>
      <w:tr w:rsidR="000C591C" w:rsidRPr="00EC2582" w14:paraId="75C13B2C" w14:textId="77777777" w:rsidTr="003B0ED1">
        <w:tc>
          <w:tcPr>
            <w:tcW w:w="828" w:type="dxa"/>
          </w:tcPr>
          <w:p w14:paraId="627FDEE9" w14:textId="77777777" w:rsidR="000C591C" w:rsidRPr="00EC2582" w:rsidRDefault="000C591C" w:rsidP="003B0ED1">
            <w:pPr>
              <w:jc w:val="center"/>
            </w:pPr>
            <w:r w:rsidRPr="00EC2582">
              <w:t>1</w:t>
            </w:r>
            <w:r>
              <w:t>5</w:t>
            </w:r>
          </w:p>
        </w:tc>
        <w:tc>
          <w:tcPr>
            <w:tcW w:w="1147" w:type="dxa"/>
          </w:tcPr>
          <w:p w14:paraId="5E97762C" w14:textId="77777777" w:rsidR="000C591C" w:rsidRPr="00EC2582" w:rsidRDefault="000C591C" w:rsidP="003B0ED1">
            <w:pPr>
              <w:jc w:val="center"/>
            </w:pPr>
            <w:r w:rsidRPr="00EC2582">
              <w:t>n/a</w:t>
            </w:r>
          </w:p>
        </w:tc>
        <w:tc>
          <w:tcPr>
            <w:tcW w:w="5513" w:type="dxa"/>
          </w:tcPr>
          <w:p w14:paraId="739D548B" w14:textId="77777777" w:rsidR="000C591C" w:rsidRPr="00EC2582" w:rsidRDefault="000C591C" w:rsidP="003B0ED1">
            <w:pPr>
              <w:autoSpaceDE w:val="0"/>
              <w:autoSpaceDN w:val="0"/>
              <w:adjustRightInd w:val="0"/>
              <w:jc w:val="center"/>
            </w:pPr>
            <w:r w:rsidRPr="00EC2582">
              <w:t>Wave Optics Module, Named Single User License (NSL), for one (1) Named User, License No. 4077343, subscription: through 04/30/2026. This license is for academic use only.</w:t>
            </w:r>
          </w:p>
        </w:tc>
      </w:tr>
      <w:tr w:rsidR="000C591C" w:rsidRPr="00EC2582" w14:paraId="03C5008C" w14:textId="77777777" w:rsidTr="003B0ED1">
        <w:tc>
          <w:tcPr>
            <w:tcW w:w="828" w:type="dxa"/>
          </w:tcPr>
          <w:p w14:paraId="11080FBB" w14:textId="77777777" w:rsidR="000C591C" w:rsidRPr="00EC2582" w:rsidRDefault="000C591C" w:rsidP="003B0ED1">
            <w:pPr>
              <w:jc w:val="center"/>
            </w:pPr>
            <w:r w:rsidRPr="00EC2582">
              <w:t>1</w:t>
            </w:r>
            <w:r>
              <w:t>6</w:t>
            </w:r>
          </w:p>
        </w:tc>
        <w:tc>
          <w:tcPr>
            <w:tcW w:w="1147" w:type="dxa"/>
          </w:tcPr>
          <w:p w14:paraId="7D503F70" w14:textId="77777777" w:rsidR="000C591C" w:rsidRPr="00EC2582" w:rsidRDefault="000C591C" w:rsidP="003B0ED1">
            <w:pPr>
              <w:jc w:val="center"/>
            </w:pPr>
            <w:r w:rsidRPr="00EC2582">
              <w:t>n/a</w:t>
            </w:r>
          </w:p>
        </w:tc>
        <w:tc>
          <w:tcPr>
            <w:tcW w:w="5513" w:type="dxa"/>
          </w:tcPr>
          <w:p w14:paraId="0A9EA8F9" w14:textId="77777777" w:rsidR="000C591C" w:rsidRPr="00EC2582" w:rsidRDefault="000C591C" w:rsidP="003B0ED1">
            <w:pPr>
              <w:autoSpaceDE w:val="0"/>
              <w:autoSpaceDN w:val="0"/>
              <w:adjustRightInd w:val="0"/>
              <w:jc w:val="center"/>
            </w:pPr>
            <w:r w:rsidRPr="00EC2582">
              <w:t>COMSOL Multiphysics, Named Single User License (NSL), for one (1) Named User, License No. 2102652, subscription: through 04/30/2026. This license is for academic use only.</w:t>
            </w:r>
          </w:p>
        </w:tc>
      </w:tr>
      <w:tr w:rsidR="000C591C" w:rsidRPr="00EC2582" w14:paraId="69E055BB" w14:textId="77777777" w:rsidTr="003B0ED1">
        <w:tc>
          <w:tcPr>
            <w:tcW w:w="828" w:type="dxa"/>
          </w:tcPr>
          <w:p w14:paraId="37B2B528" w14:textId="77777777" w:rsidR="000C591C" w:rsidRPr="00EC2582" w:rsidRDefault="000C591C" w:rsidP="003B0ED1">
            <w:pPr>
              <w:jc w:val="center"/>
            </w:pPr>
            <w:r w:rsidRPr="00EC2582">
              <w:t>1</w:t>
            </w:r>
            <w:r>
              <w:t>7</w:t>
            </w:r>
          </w:p>
        </w:tc>
        <w:tc>
          <w:tcPr>
            <w:tcW w:w="1147" w:type="dxa"/>
          </w:tcPr>
          <w:p w14:paraId="5DDC7F25" w14:textId="77777777" w:rsidR="000C591C" w:rsidRPr="00EC2582" w:rsidRDefault="000C591C" w:rsidP="003B0ED1">
            <w:pPr>
              <w:jc w:val="center"/>
            </w:pPr>
            <w:r w:rsidRPr="00EC2582">
              <w:t>n/a</w:t>
            </w:r>
          </w:p>
        </w:tc>
        <w:tc>
          <w:tcPr>
            <w:tcW w:w="5513" w:type="dxa"/>
          </w:tcPr>
          <w:p w14:paraId="6F069072" w14:textId="77777777" w:rsidR="000C591C" w:rsidRPr="00EC2582" w:rsidRDefault="000C591C" w:rsidP="003B0ED1">
            <w:pPr>
              <w:autoSpaceDE w:val="0"/>
              <w:autoSpaceDN w:val="0"/>
              <w:adjustRightInd w:val="0"/>
              <w:jc w:val="center"/>
            </w:pPr>
            <w:r w:rsidRPr="00EC2582">
              <w:t>Ray Optics Module, Named Single User License (NSL), for one (1) Named User, License No. 2102652, subscription: through 04/30/2026. This license is for academic use only.</w:t>
            </w:r>
          </w:p>
        </w:tc>
      </w:tr>
      <w:tr w:rsidR="000C591C" w:rsidRPr="00EC2582" w14:paraId="3243CCAB" w14:textId="77777777" w:rsidTr="003B0ED1">
        <w:tc>
          <w:tcPr>
            <w:tcW w:w="828" w:type="dxa"/>
          </w:tcPr>
          <w:p w14:paraId="5E45CB90" w14:textId="77777777" w:rsidR="000C591C" w:rsidRPr="00EC2582" w:rsidRDefault="000C591C" w:rsidP="003B0ED1">
            <w:pPr>
              <w:jc w:val="center"/>
            </w:pPr>
            <w:r w:rsidRPr="00EC2582">
              <w:t>1</w:t>
            </w:r>
            <w:r>
              <w:t>8</w:t>
            </w:r>
          </w:p>
        </w:tc>
        <w:tc>
          <w:tcPr>
            <w:tcW w:w="1147" w:type="dxa"/>
          </w:tcPr>
          <w:p w14:paraId="369F2AFB" w14:textId="77777777" w:rsidR="000C591C" w:rsidRPr="00EC2582" w:rsidRDefault="000C591C" w:rsidP="003B0ED1">
            <w:pPr>
              <w:jc w:val="center"/>
            </w:pPr>
            <w:r w:rsidRPr="00EC2582">
              <w:t>n/a</w:t>
            </w:r>
          </w:p>
        </w:tc>
        <w:tc>
          <w:tcPr>
            <w:tcW w:w="5513" w:type="dxa"/>
          </w:tcPr>
          <w:p w14:paraId="1340A698" w14:textId="77777777" w:rsidR="000C591C" w:rsidRPr="00EC2582" w:rsidRDefault="000C591C" w:rsidP="003B0ED1">
            <w:pPr>
              <w:autoSpaceDE w:val="0"/>
              <w:autoSpaceDN w:val="0"/>
              <w:adjustRightInd w:val="0"/>
              <w:jc w:val="center"/>
            </w:pPr>
            <w:r w:rsidRPr="00EC2582">
              <w:t>Semiconductor Module, Named Single User License (NSL), for one (1) Named User, License No. 2102652, subscription: through 04/30/2026. This license is for academic use only.</w:t>
            </w:r>
          </w:p>
        </w:tc>
      </w:tr>
      <w:tr w:rsidR="000C591C" w:rsidRPr="00EC2582" w14:paraId="6DFD1C50" w14:textId="77777777" w:rsidTr="003B0ED1">
        <w:tc>
          <w:tcPr>
            <w:tcW w:w="828" w:type="dxa"/>
          </w:tcPr>
          <w:p w14:paraId="6E0F7F7B" w14:textId="77777777" w:rsidR="000C591C" w:rsidRPr="00EC2582" w:rsidRDefault="000C591C" w:rsidP="003B0ED1">
            <w:pPr>
              <w:jc w:val="center"/>
            </w:pPr>
            <w:r>
              <w:t>19</w:t>
            </w:r>
          </w:p>
        </w:tc>
        <w:tc>
          <w:tcPr>
            <w:tcW w:w="1147" w:type="dxa"/>
          </w:tcPr>
          <w:p w14:paraId="639A76D6" w14:textId="77777777" w:rsidR="000C591C" w:rsidRPr="00EC2582" w:rsidRDefault="000C591C" w:rsidP="003B0ED1">
            <w:pPr>
              <w:jc w:val="center"/>
            </w:pPr>
            <w:r w:rsidRPr="00EC2582">
              <w:t>n/a</w:t>
            </w:r>
          </w:p>
        </w:tc>
        <w:tc>
          <w:tcPr>
            <w:tcW w:w="5513" w:type="dxa"/>
          </w:tcPr>
          <w:p w14:paraId="37CDD1F9" w14:textId="77777777" w:rsidR="000C591C" w:rsidRPr="00EC2582" w:rsidRDefault="000C591C" w:rsidP="003B0ED1">
            <w:pPr>
              <w:autoSpaceDE w:val="0"/>
              <w:autoSpaceDN w:val="0"/>
              <w:adjustRightInd w:val="0"/>
              <w:jc w:val="center"/>
            </w:pPr>
            <w:r w:rsidRPr="00EC2582">
              <w:t>COMSOL Multiphysics, Class Kit License (CKL) for thirty (30) concurrent students and teachers for the teaching of a class, License No. 4076446, subscription: through 04/30/2026. This license is for academic use only.</w:t>
            </w:r>
          </w:p>
        </w:tc>
      </w:tr>
      <w:tr w:rsidR="000C591C" w:rsidRPr="00EC2582" w14:paraId="1A32AF5C" w14:textId="77777777" w:rsidTr="003B0ED1">
        <w:tc>
          <w:tcPr>
            <w:tcW w:w="828" w:type="dxa"/>
          </w:tcPr>
          <w:p w14:paraId="2234279E" w14:textId="77777777" w:rsidR="000C591C" w:rsidRPr="00EC2582" w:rsidRDefault="000C591C" w:rsidP="003B0ED1">
            <w:pPr>
              <w:jc w:val="center"/>
            </w:pPr>
            <w:r w:rsidRPr="00EC2582">
              <w:t>2</w:t>
            </w:r>
            <w:r>
              <w:t>0</w:t>
            </w:r>
          </w:p>
        </w:tc>
        <w:tc>
          <w:tcPr>
            <w:tcW w:w="1147" w:type="dxa"/>
          </w:tcPr>
          <w:p w14:paraId="45E0AA4C" w14:textId="77777777" w:rsidR="000C591C" w:rsidRPr="00EC2582" w:rsidRDefault="000C591C" w:rsidP="003B0ED1">
            <w:pPr>
              <w:jc w:val="center"/>
            </w:pPr>
            <w:r w:rsidRPr="00EC2582">
              <w:t>n/a</w:t>
            </w:r>
          </w:p>
        </w:tc>
        <w:tc>
          <w:tcPr>
            <w:tcW w:w="5513" w:type="dxa"/>
          </w:tcPr>
          <w:p w14:paraId="56F1ED8A" w14:textId="77777777" w:rsidR="000C591C" w:rsidRPr="00EC2582" w:rsidRDefault="000C591C" w:rsidP="003B0ED1">
            <w:pPr>
              <w:autoSpaceDE w:val="0"/>
              <w:autoSpaceDN w:val="0"/>
              <w:adjustRightInd w:val="0"/>
              <w:jc w:val="center"/>
            </w:pPr>
            <w:r w:rsidRPr="00EC2582">
              <w:t>CAD Import Module, Class Kit License (CKL) for thirty (30) concurrent students and teachers for the teaching of a class, License No. 4076446, subscription: through 04/30/2026. This license is for academic use only.</w:t>
            </w:r>
          </w:p>
        </w:tc>
      </w:tr>
      <w:tr w:rsidR="000C591C" w:rsidRPr="00EC2582" w14:paraId="4EAF6FD4" w14:textId="77777777" w:rsidTr="003B0ED1">
        <w:tc>
          <w:tcPr>
            <w:tcW w:w="828" w:type="dxa"/>
          </w:tcPr>
          <w:p w14:paraId="257E294D" w14:textId="77777777" w:rsidR="000C591C" w:rsidRPr="00EC2582" w:rsidRDefault="000C591C" w:rsidP="003B0ED1">
            <w:pPr>
              <w:jc w:val="center"/>
            </w:pPr>
            <w:r w:rsidRPr="00EC2582">
              <w:t>2</w:t>
            </w:r>
            <w:r>
              <w:t>1</w:t>
            </w:r>
          </w:p>
        </w:tc>
        <w:tc>
          <w:tcPr>
            <w:tcW w:w="1147" w:type="dxa"/>
          </w:tcPr>
          <w:p w14:paraId="74033062" w14:textId="77777777" w:rsidR="000C591C" w:rsidRPr="00EC2582" w:rsidRDefault="000C591C" w:rsidP="003B0ED1">
            <w:pPr>
              <w:jc w:val="center"/>
            </w:pPr>
            <w:r w:rsidRPr="00EC2582">
              <w:t>n/a</w:t>
            </w:r>
          </w:p>
        </w:tc>
        <w:tc>
          <w:tcPr>
            <w:tcW w:w="5513" w:type="dxa"/>
          </w:tcPr>
          <w:p w14:paraId="39640F65" w14:textId="77777777" w:rsidR="000C591C" w:rsidRPr="00EC2582" w:rsidRDefault="000C591C" w:rsidP="003B0ED1">
            <w:pPr>
              <w:autoSpaceDE w:val="0"/>
              <w:autoSpaceDN w:val="0"/>
              <w:adjustRightInd w:val="0"/>
              <w:jc w:val="center"/>
            </w:pPr>
            <w:r w:rsidRPr="00EC2582">
              <w:t>MEMS Module, Class Kit License (CKL) for thirty (30) concurrent students and teachers for the teaching of a class, License No. 4076446, subscription: through 04/30/2026. This license is for academic use only.</w:t>
            </w:r>
          </w:p>
        </w:tc>
      </w:tr>
      <w:tr w:rsidR="000C591C" w:rsidRPr="00EC2582" w14:paraId="02F17236" w14:textId="77777777" w:rsidTr="003B0ED1">
        <w:tc>
          <w:tcPr>
            <w:tcW w:w="828" w:type="dxa"/>
          </w:tcPr>
          <w:p w14:paraId="3B620590" w14:textId="77777777" w:rsidR="000C591C" w:rsidRPr="00EC2582" w:rsidRDefault="000C591C" w:rsidP="003B0ED1">
            <w:pPr>
              <w:jc w:val="center"/>
            </w:pPr>
            <w:r w:rsidRPr="00EC2582">
              <w:lastRenderedPageBreak/>
              <w:t>2</w:t>
            </w:r>
            <w:r>
              <w:t>2</w:t>
            </w:r>
          </w:p>
        </w:tc>
        <w:tc>
          <w:tcPr>
            <w:tcW w:w="1147" w:type="dxa"/>
          </w:tcPr>
          <w:p w14:paraId="3A7C2E38" w14:textId="77777777" w:rsidR="000C591C" w:rsidRPr="00EC2582" w:rsidRDefault="000C591C" w:rsidP="003B0ED1">
            <w:pPr>
              <w:jc w:val="center"/>
            </w:pPr>
            <w:r w:rsidRPr="00EC2582">
              <w:t>n/a</w:t>
            </w:r>
          </w:p>
        </w:tc>
        <w:tc>
          <w:tcPr>
            <w:tcW w:w="5513" w:type="dxa"/>
          </w:tcPr>
          <w:p w14:paraId="4905EA11" w14:textId="77777777" w:rsidR="000C591C" w:rsidRPr="00EC2582" w:rsidRDefault="000C591C" w:rsidP="003B0ED1">
            <w:pPr>
              <w:autoSpaceDE w:val="0"/>
              <w:autoSpaceDN w:val="0"/>
              <w:adjustRightInd w:val="0"/>
              <w:jc w:val="center"/>
            </w:pPr>
            <w:r w:rsidRPr="00EC2582">
              <w:t>COMSOL Multiphysics, Named Single User License (NSL), for one (1) Named User, License No. 2102661, subscription: through 04/30/2026. This license is for academic use only.</w:t>
            </w:r>
          </w:p>
        </w:tc>
      </w:tr>
      <w:tr w:rsidR="000C591C" w:rsidRPr="00EC2582" w14:paraId="13A85C79" w14:textId="77777777" w:rsidTr="003B0ED1">
        <w:tc>
          <w:tcPr>
            <w:tcW w:w="828" w:type="dxa"/>
          </w:tcPr>
          <w:p w14:paraId="03B7218A" w14:textId="77777777" w:rsidR="000C591C" w:rsidRPr="00EC2582" w:rsidRDefault="000C591C" w:rsidP="003B0ED1">
            <w:pPr>
              <w:jc w:val="center"/>
            </w:pPr>
            <w:r w:rsidRPr="00EC2582">
              <w:t>2</w:t>
            </w:r>
            <w:r>
              <w:t>3</w:t>
            </w:r>
          </w:p>
        </w:tc>
        <w:tc>
          <w:tcPr>
            <w:tcW w:w="1147" w:type="dxa"/>
          </w:tcPr>
          <w:p w14:paraId="238E6D26" w14:textId="77777777" w:rsidR="000C591C" w:rsidRPr="00EC2582" w:rsidRDefault="000C591C" w:rsidP="003B0ED1">
            <w:pPr>
              <w:jc w:val="center"/>
            </w:pPr>
            <w:r w:rsidRPr="00EC2582">
              <w:t>n/a</w:t>
            </w:r>
          </w:p>
        </w:tc>
        <w:tc>
          <w:tcPr>
            <w:tcW w:w="5513" w:type="dxa"/>
          </w:tcPr>
          <w:p w14:paraId="29FE1640" w14:textId="77777777" w:rsidR="000C591C" w:rsidRPr="00EC2582" w:rsidRDefault="000C591C" w:rsidP="003B0ED1">
            <w:pPr>
              <w:autoSpaceDE w:val="0"/>
              <w:autoSpaceDN w:val="0"/>
              <w:adjustRightInd w:val="0"/>
              <w:jc w:val="center"/>
            </w:pPr>
            <w:r w:rsidRPr="00EC2582">
              <w:t>CAD Import Module, Named Single User License (NSL), for one (1) Named User, License No. 2102661, subscription: through 04/30/2026. This license is for academic use only.</w:t>
            </w:r>
          </w:p>
        </w:tc>
      </w:tr>
      <w:tr w:rsidR="000C591C" w:rsidRPr="00EC2582" w14:paraId="18C9A238" w14:textId="77777777" w:rsidTr="003B0ED1">
        <w:tc>
          <w:tcPr>
            <w:tcW w:w="828" w:type="dxa"/>
          </w:tcPr>
          <w:p w14:paraId="3CF0472A" w14:textId="77777777" w:rsidR="000C591C" w:rsidRPr="00EC2582" w:rsidRDefault="000C591C" w:rsidP="003B0ED1">
            <w:pPr>
              <w:jc w:val="center"/>
            </w:pPr>
            <w:r w:rsidRPr="00EC2582">
              <w:t>2</w:t>
            </w:r>
            <w:r>
              <w:t>4</w:t>
            </w:r>
          </w:p>
        </w:tc>
        <w:tc>
          <w:tcPr>
            <w:tcW w:w="1147" w:type="dxa"/>
          </w:tcPr>
          <w:p w14:paraId="68E6F71A" w14:textId="77777777" w:rsidR="000C591C" w:rsidRPr="00EC2582" w:rsidRDefault="000C591C" w:rsidP="003B0ED1">
            <w:pPr>
              <w:jc w:val="center"/>
            </w:pPr>
            <w:r w:rsidRPr="00EC2582">
              <w:t>n/a</w:t>
            </w:r>
          </w:p>
        </w:tc>
        <w:tc>
          <w:tcPr>
            <w:tcW w:w="5513" w:type="dxa"/>
          </w:tcPr>
          <w:p w14:paraId="7FA284B2" w14:textId="77777777" w:rsidR="000C591C" w:rsidRPr="00EC2582" w:rsidRDefault="000C591C" w:rsidP="003B0ED1">
            <w:pPr>
              <w:autoSpaceDE w:val="0"/>
              <w:autoSpaceDN w:val="0"/>
              <w:adjustRightInd w:val="0"/>
              <w:jc w:val="center"/>
            </w:pPr>
            <w:r w:rsidRPr="00EC2582">
              <w:t>CFD Module, Named Single User License (NSL), for one (1) Named User, License No. 2102661, subscription: through 04/30/2026. This license is for academic use only.</w:t>
            </w:r>
          </w:p>
        </w:tc>
      </w:tr>
      <w:tr w:rsidR="000C591C" w:rsidRPr="00EC2582" w14:paraId="52056AC9" w14:textId="77777777" w:rsidTr="003B0ED1">
        <w:tc>
          <w:tcPr>
            <w:tcW w:w="828" w:type="dxa"/>
          </w:tcPr>
          <w:p w14:paraId="0A60F412" w14:textId="77777777" w:rsidR="000C591C" w:rsidRPr="00EC2582" w:rsidRDefault="000C591C" w:rsidP="003B0ED1">
            <w:pPr>
              <w:jc w:val="center"/>
            </w:pPr>
            <w:r w:rsidRPr="00EC2582">
              <w:t>2</w:t>
            </w:r>
            <w:r>
              <w:t>5</w:t>
            </w:r>
          </w:p>
        </w:tc>
        <w:tc>
          <w:tcPr>
            <w:tcW w:w="1147" w:type="dxa"/>
          </w:tcPr>
          <w:p w14:paraId="44801315" w14:textId="77777777" w:rsidR="000C591C" w:rsidRPr="00EC2582" w:rsidRDefault="000C591C" w:rsidP="003B0ED1">
            <w:pPr>
              <w:jc w:val="center"/>
            </w:pPr>
            <w:r w:rsidRPr="00EC2582">
              <w:t>n/a</w:t>
            </w:r>
          </w:p>
        </w:tc>
        <w:tc>
          <w:tcPr>
            <w:tcW w:w="5513" w:type="dxa"/>
          </w:tcPr>
          <w:p w14:paraId="0068DD7B" w14:textId="77777777" w:rsidR="000C591C" w:rsidRPr="00EC2582" w:rsidRDefault="000C591C" w:rsidP="003B0ED1">
            <w:pPr>
              <w:autoSpaceDE w:val="0"/>
              <w:autoSpaceDN w:val="0"/>
              <w:adjustRightInd w:val="0"/>
              <w:jc w:val="center"/>
            </w:pPr>
            <w:r w:rsidRPr="00EC2582">
              <w:t>Heat Transfer Module, Named Single User License (NSL), for one (1) Named User, License No. 2102661, subscription: through 04/30/2026. This license is for academic use only.</w:t>
            </w:r>
          </w:p>
        </w:tc>
      </w:tr>
      <w:tr w:rsidR="000C591C" w:rsidRPr="00EC2582" w14:paraId="2A298056" w14:textId="77777777" w:rsidTr="003B0ED1">
        <w:tc>
          <w:tcPr>
            <w:tcW w:w="828" w:type="dxa"/>
          </w:tcPr>
          <w:p w14:paraId="34DE7637" w14:textId="77777777" w:rsidR="000C591C" w:rsidRPr="00EC2582" w:rsidRDefault="000C591C" w:rsidP="003B0ED1">
            <w:pPr>
              <w:jc w:val="center"/>
            </w:pPr>
            <w:r w:rsidRPr="00EC2582">
              <w:t>2</w:t>
            </w:r>
            <w:r>
              <w:t>6</w:t>
            </w:r>
          </w:p>
        </w:tc>
        <w:tc>
          <w:tcPr>
            <w:tcW w:w="1147" w:type="dxa"/>
          </w:tcPr>
          <w:p w14:paraId="5569F1FF" w14:textId="77777777" w:rsidR="000C591C" w:rsidRPr="00EC2582" w:rsidRDefault="000C591C" w:rsidP="003B0ED1">
            <w:pPr>
              <w:jc w:val="center"/>
            </w:pPr>
            <w:r w:rsidRPr="00EC2582">
              <w:t>n/a</w:t>
            </w:r>
          </w:p>
        </w:tc>
        <w:tc>
          <w:tcPr>
            <w:tcW w:w="5513" w:type="dxa"/>
          </w:tcPr>
          <w:p w14:paraId="5C75B18E" w14:textId="77777777" w:rsidR="000C591C" w:rsidRPr="00EC2582" w:rsidRDefault="000C591C" w:rsidP="003B0ED1">
            <w:pPr>
              <w:autoSpaceDE w:val="0"/>
              <w:autoSpaceDN w:val="0"/>
              <w:adjustRightInd w:val="0"/>
              <w:jc w:val="center"/>
            </w:pPr>
            <w:r w:rsidRPr="00EC2582">
              <w:t>COMSOL Multiphysics, Named Single User License (NSL), for one (1) Named User, license number 2104604, subscription: through 04/30/2026. This license is for academic use only.</w:t>
            </w:r>
          </w:p>
        </w:tc>
      </w:tr>
      <w:tr w:rsidR="000C591C" w:rsidRPr="00EC2582" w14:paraId="23DE61F4" w14:textId="77777777" w:rsidTr="003B0ED1">
        <w:tc>
          <w:tcPr>
            <w:tcW w:w="828" w:type="dxa"/>
          </w:tcPr>
          <w:p w14:paraId="152D1E5D" w14:textId="77777777" w:rsidR="000C591C" w:rsidRPr="00EC2582" w:rsidRDefault="000C591C" w:rsidP="003B0ED1">
            <w:pPr>
              <w:jc w:val="center"/>
            </w:pPr>
            <w:r w:rsidRPr="00EC2582">
              <w:t>2</w:t>
            </w:r>
            <w:r>
              <w:t>7</w:t>
            </w:r>
          </w:p>
        </w:tc>
        <w:tc>
          <w:tcPr>
            <w:tcW w:w="1147" w:type="dxa"/>
          </w:tcPr>
          <w:p w14:paraId="7EF29552" w14:textId="77777777" w:rsidR="000C591C" w:rsidRPr="00EC2582" w:rsidRDefault="000C591C" w:rsidP="003B0ED1">
            <w:pPr>
              <w:jc w:val="center"/>
            </w:pPr>
            <w:r w:rsidRPr="00EC2582">
              <w:t>n/a</w:t>
            </w:r>
          </w:p>
        </w:tc>
        <w:tc>
          <w:tcPr>
            <w:tcW w:w="5513" w:type="dxa"/>
          </w:tcPr>
          <w:p w14:paraId="3B576C31" w14:textId="77777777" w:rsidR="000C591C" w:rsidRPr="00EC2582" w:rsidRDefault="000C591C" w:rsidP="003B0ED1">
            <w:pPr>
              <w:autoSpaceDE w:val="0"/>
              <w:autoSpaceDN w:val="0"/>
              <w:adjustRightInd w:val="0"/>
              <w:jc w:val="center"/>
            </w:pPr>
            <w:r w:rsidRPr="00EC2582">
              <w:t>AC/DC Module, Named Single User License (NSL), for one (1) Named User, license number 2104604, subscription: through 04/30/2026. This license is for academic use only.</w:t>
            </w:r>
          </w:p>
        </w:tc>
      </w:tr>
      <w:tr w:rsidR="000C591C" w:rsidRPr="00EC2582" w14:paraId="43859006" w14:textId="77777777" w:rsidTr="003B0ED1">
        <w:tc>
          <w:tcPr>
            <w:tcW w:w="828" w:type="dxa"/>
          </w:tcPr>
          <w:p w14:paraId="2560926D" w14:textId="77777777" w:rsidR="000C591C" w:rsidRPr="00EC2582" w:rsidRDefault="000C591C" w:rsidP="003B0ED1">
            <w:pPr>
              <w:jc w:val="center"/>
            </w:pPr>
            <w:r w:rsidRPr="00EC2582">
              <w:t>2</w:t>
            </w:r>
            <w:r>
              <w:t>8</w:t>
            </w:r>
          </w:p>
        </w:tc>
        <w:tc>
          <w:tcPr>
            <w:tcW w:w="1147" w:type="dxa"/>
          </w:tcPr>
          <w:p w14:paraId="04DE2FB3" w14:textId="77777777" w:rsidR="000C591C" w:rsidRPr="00EC2582" w:rsidRDefault="000C591C" w:rsidP="003B0ED1">
            <w:pPr>
              <w:jc w:val="center"/>
            </w:pPr>
            <w:r w:rsidRPr="00EC2582">
              <w:t>n/a</w:t>
            </w:r>
          </w:p>
        </w:tc>
        <w:tc>
          <w:tcPr>
            <w:tcW w:w="5513" w:type="dxa"/>
          </w:tcPr>
          <w:p w14:paraId="5AD8A02C" w14:textId="77777777" w:rsidR="000C591C" w:rsidRPr="00EC2582" w:rsidRDefault="000C591C" w:rsidP="003B0ED1">
            <w:pPr>
              <w:autoSpaceDE w:val="0"/>
              <w:autoSpaceDN w:val="0"/>
              <w:adjustRightInd w:val="0"/>
              <w:jc w:val="center"/>
            </w:pPr>
            <w:r w:rsidRPr="00EC2582">
              <w:t>CAD Import Module, Named Single User License (NSL), for one (1) Named User, license number 2104604, subscription: through 04/30/2026. This license is for academic use only.</w:t>
            </w:r>
          </w:p>
        </w:tc>
      </w:tr>
      <w:tr w:rsidR="000C591C" w:rsidRPr="00EC2582" w14:paraId="4ADAEFF9" w14:textId="77777777" w:rsidTr="003B0ED1">
        <w:tc>
          <w:tcPr>
            <w:tcW w:w="828" w:type="dxa"/>
          </w:tcPr>
          <w:p w14:paraId="75F3206D" w14:textId="77777777" w:rsidR="000C591C" w:rsidRPr="00EC2582" w:rsidRDefault="000C591C" w:rsidP="003B0ED1">
            <w:pPr>
              <w:jc w:val="center"/>
            </w:pPr>
            <w:r>
              <w:t>29</w:t>
            </w:r>
          </w:p>
        </w:tc>
        <w:tc>
          <w:tcPr>
            <w:tcW w:w="1147" w:type="dxa"/>
          </w:tcPr>
          <w:p w14:paraId="0B2FE52B" w14:textId="77777777" w:rsidR="000C591C" w:rsidRPr="00EC2582" w:rsidRDefault="000C591C" w:rsidP="003B0ED1">
            <w:pPr>
              <w:jc w:val="center"/>
            </w:pPr>
            <w:r w:rsidRPr="00EC2582">
              <w:t>n/a</w:t>
            </w:r>
          </w:p>
        </w:tc>
        <w:tc>
          <w:tcPr>
            <w:tcW w:w="5513" w:type="dxa"/>
          </w:tcPr>
          <w:p w14:paraId="477767EE" w14:textId="77777777" w:rsidR="000C591C" w:rsidRPr="00EC2582" w:rsidRDefault="000C591C" w:rsidP="003B0ED1">
            <w:pPr>
              <w:autoSpaceDE w:val="0"/>
              <w:autoSpaceDN w:val="0"/>
              <w:adjustRightInd w:val="0"/>
              <w:jc w:val="center"/>
            </w:pPr>
            <w:r w:rsidRPr="00EC2582">
              <w:t>CFD Module, Named Single User License (NSL), for one (1) Named User, license number 2104604, subscription: through 04/30/2026. This license is for academic use only.</w:t>
            </w:r>
          </w:p>
        </w:tc>
      </w:tr>
      <w:tr w:rsidR="000C591C" w:rsidRPr="00EC2582" w14:paraId="572139E2" w14:textId="77777777" w:rsidTr="003B0ED1">
        <w:tc>
          <w:tcPr>
            <w:tcW w:w="828" w:type="dxa"/>
          </w:tcPr>
          <w:p w14:paraId="4C350D7B" w14:textId="77777777" w:rsidR="000C591C" w:rsidRPr="00EC2582" w:rsidRDefault="000C591C" w:rsidP="003B0ED1">
            <w:pPr>
              <w:jc w:val="center"/>
            </w:pPr>
            <w:r w:rsidRPr="00EC2582">
              <w:t>3</w:t>
            </w:r>
            <w:r>
              <w:t>0</w:t>
            </w:r>
          </w:p>
        </w:tc>
        <w:tc>
          <w:tcPr>
            <w:tcW w:w="1147" w:type="dxa"/>
          </w:tcPr>
          <w:p w14:paraId="2A530259" w14:textId="77777777" w:rsidR="000C591C" w:rsidRPr="00EC2582" w:rsidRDefault="000C591C" w:rsidP="003B0ED1">
            <w:pPr>
              <w:jc w:val="center"/>
            </w:pPr>
            <w:r w:rsidRPr="00EC2582">
              <w:t>n/a</w:t>
            </w:r>
          </w:p>
        </w:tc>
        <w:tc>
          <w:tcPr>
            <w:tcW w:w="5513" w:type="dxa"/>
          </w:tcPr>
          <w:p w14:paraId="4D8DE1EE" w14:textId="77777777" w:rsidR="000C591C" w:rsidRPr="00EC2582" w:rsidRDefault="000C591C" w:rsidP="003B0ED1">
            <w:pPr>
              <w:autoSpaceDE w:val="0"/>
              <w:autoSpaceDN w:val="0"/>
              <w:adjustRightInd w:val="0"/>
              <w:jc w:val="center"/>
            </w:pPr>
            <w:r w:rsidRPr="00EC2582">
              <w:t>Liquid &amp; Gas Properties Module, Named Single User License (NSL), for one (1) Named User, license number 2104604, subscription: through 04/30/2026. This license is for academic use only.</w:t>
            </w:r>
          </w:p>
        </w:tc>
      </w:tr>
      <w:tr w:rsidR="000C591C" w:rsidRPr="00EC2582" w14:paraId="1BAD5008" w14:textId="77777777" w:rsidTr="003B0ED1">
        <w:tc>
          <w:tcPr>
            <w:tcW w:w="828" w:type="dxa"/>
          </w:tcPr>
          <w:p w14:paraId="30B66573" w14:textId="77777777" w:rsidR="000C591C" w:rsidRPr="00EC2582" w:rsidRDefault="000C591C" w:rsidP="003B0ED1">
            <w:pPr>
              <w:jc w:val="center"/>
            </w:pPr>
            <w:r w:rsidRPr="00EC2582">
              <w:t>3</w:t>
            </w:r>
            <w:r>
              <w:t>1</w:t>
            </w:r>
          </w:p>
        </w:tc>
        <w:tc>
          <w:tcPr>
            <w:tcW w:w="1147" w:type="dxa"/>
          </w:tcPr>
          <w:p w14:paraId="605EB827" w14:textId="77777777" w:rsidR="000C591C" w:rsidRPr="00EC2582" w:rsidRDefault="000C591C" w:rsidP="003B0ED1">
            <w:pPr>
              <w:jc w:val="center"/>
            </w:pPr>
            <w:r w:rsidRPr="00EC2582">
              <w:t>n/a</w:t>
            </w:r>
          </w:p>
        </w:tc>
        <w:tc>
          <w:tcPr>
            <w:tcW w:w="5513" w:type="dxa"/>
          </w:tcPr>
          <w:p w14:paraId="2CCBA608" w14:textId="77777777" w:rsidR="000C591C" w:rsidRPr="00EC2582" w:rsidRDefault="000C591C" w:rsidP="003B0ED1">
            <w:pPr>
              <w:autoSpaceDE w:val="0"/>
              <w:autoSpaceDN w:val="0"/>
              <w:adjustRightInd w:val="0"/>
              <w:jc w:val="center"/>
            </w:pPr>
            <w:proofErr w:type="spellStart"/>
            <w:r w:rsidRPr="00EC2582">
              <w:t>LiveLink</w:t>
            </w:r>
            <w:proofErr w:type="spellEnd"/>
            <w:r w:rsidRPr="00EC2582">
              <w:t xml:space="preserve"> for SOLIDWORKS, Named Single User License (NSL), for one (1) Named User, license number 2104604, subscription: through 04/30/2026. This license is for academic use only.</w:t>
            </w:r>
          </w:p>
        </w:tc>
      </w:tr>
      <w:tr w:rsidR="000C591C" w:rsidRPr="00EC2582" w14:paraId="63E5EFDD" w14:textId="77777777" w:rsidTr="003B0ED1">
        <w:tc>
          <w:tcPr>
            <w:tcW w:w="828" w:type="dxa"/>
          </w:tcPr>
          <w:p w14:paraId="62E4158D" w14:textId="77777777" w:rsidR="000C591C" w:rsidRPr="00EC2582" w:rsidRDefault="000C591C" w:rsidP="003B0ED1">
            <w:pPr>
              <w:jc w:val="center"/>
            </w:pPr>
            <w:r w:rsidRPr="00EC2582">
              <w:t>3</w:t>
            </w:r>
            <w:r>
              <w:t>2</w:t>
            </w:r>
          </w:p>
        </w:tc>
        <w:tc>
          <w:tcPr>
            <w:tcW w:w="1147" w:type="dxa"/>
          </w:tcPr>
          <w:p w14:paraId="631BA979" w14:textId="77777777" w:rsidR="000C591C" w:rsidRPr="00EC2582" w:rsidRDefault="000C591C" w:rsidP="003B0ED1">
            <w:pPr>
              <w:jc w:val="center"/>
            </w:pPr>
            <w:r w:rsidRPr="00EC2582">
              <w:t>n/a</w:t>
            </w:r>
          </w:p>
        </w:tc>
        <w:tc>
          <w:tcPr>
            <w:tcW w:w="5513" w:type="dxa"/>
          </w:tcPr>
          <w:p w14:paraId="37416C56" w14:textId="77777777" w:rsidR="000C591C" w:rsidRPr="00EC2582" w:rsidRDefault="000C591C" w:rsidP="003B0ED1">
            <w:pPr>
              <w:autoSpaceDE w:val="0"/>
              <w:autoSpaceDN w:val="0"/>
              <w:adjustRightInd w:val="0"/>
              <w:jc w:val="center"/>
            </w:pPr>
            <w:r w:rsidRPr="00EC2582">
              <w:t>Material Library, Named Single User License (NSL), for one (1) Named User, license number 2104604, subscription: through 04/30/2026. This license is for academic use only.</w:t>
            </w:r>
          </w:p>
        </w:tc>
      </w:tr>
      <w:tr w:rsidR="000C591C" w:rsidRPr="00EC2582" w14:paraId="2C24A175" w14:textId="77777777" w:rsidTr="003B0ED1">
        <w:tc>
          <w:tcPr>
            <w:tcW w:w="828" w:type="dxa"/>
          </w:tcPr>
          <w:p w14:paraId="072FDC36" w14:textId="77777777" w:rsidR="000C591C" w:rsidRPr="00EC2582" w:rsidRDefault="000C591C" w:rsidP="003B0ED1">
            <w:pPr>
              <w:jc w:val="center"/>
            </w:pPr>
            <w:r w:rsidRPr="00EC2582">
              <w:t>3</w:t>
            </w:r>
            <w:r>
              <w:t>3</w:t>
            </w:r>
          </w:p>
        </w:tc>
        <w:tc>
          <w:tcPr>
            <w:tcW w:w="1147" w:type="dxa"/>
          </w:tcPr>
          <w:p w14:paraId="521FBECF" w14:textId="77777777" w:rsidR="000C591C" w:rsidRPr="00EC2582" w:rsidRDefault="000C591C" w:rsidP="003B0ED1">
            <w:pPr>
              <w:jc w:val="center"/>
            </w:pPr>
            <w:r w:rsidRPr="00EC2582">
              <w:t>n/a</w:t>
            </w:r>
          </w:p>
        </w:tc>
        <w:tc>
          <w:tcPr>
            <w:tcW w:w="5513" w:type="dxa"/>
          </w:tcPr>
          <w:p w14:paraId="26E7F812" w14:textId="77777777" w:rsidR="000C591C" w:rsidRPr="00EC2582" w:rsidRDefault="000C591C" w:rsidP="003B0ED1">
            <w:pPr>
              <w:autoSpaceDE w:val="0"/>
              <w:autoSpaceDN w:val="0"/>
              <w:adjustRightInd w:val="0"/>
              <w:jc w:val="center"/>
            </w:pPr>
            <w:r w:rsidRPr="00EC2582">
              <w:t>MEMS Module, Named Single User License (NSL), for one (1) Named User, license number 2104604, subscription: through 04/30/2026. This license is for academic use only.</w:t>
            </w:r>
          </w:p>
        </w:tc>
      </w:tr>
      <w:tr w:rsidR="000C591C" w:rsidRPr="00EC2582" w14:paraId="3A80B980" w14:textId="77777777" w:rsidTr="003B0ED1">
        <w:tc>
          <w:tcPr>
            <w:tcW w:w="828" w:type="dxa"/>
          </w:tcPr>
          <w:p w14:paraId="1452D3F5" w14:textId="77777777" w:rsidR="000C591C" w:rsidRPr="00EC2582" w:rsidRDefault="000C591C" w:rsidP="003B0ED1">
            <w:pPr>
              <w:jc w:val="center"/>
            </w:pPr>
            <w:r w:rsidRPr="00EC2582">
              <w:t>3</w:t>
            </w:r>
            <w:r>
              <w:t>4</w:t>
            </w:r>
          </w:p>
        </w:tc>
        <w:tc>
          <w:tcPr>
            <w:tcW w:w="1147" w:type="dxa"/>
          </w:tcPr>
          <w:p w14:paraId="489A184C" w14:textId="77777777" w:rsidR="000C591C" w:rsidRPr="00EC2582" w:rsidRDefault="000C591C" w:rsidP="003B0ED1">
            <w:pPr>
              <w:jc w:val="center"/>
            </w:pPr>
            <w:r w:rsidRPr="00EC2582">
              <w:t>n/a</w:t>
            </w:r>
          </w:p>
        </w:tc>
        <w:tc>
          <w:tcPr>
            <w:tcW w:w="5513" w:type="dxa"/>
          </w:tcPr>
          <w:p w14:paraId="5AA30196" w14:textId="77777777" w:rsidR="000C591C" w:rsidRPr="00EC2582" w:rsidRDefault="000C591C" w:rsidP="003B0ED1">
            <w:pPr>
              <w:autoSpaceDE w:val="0"/>
              <w:autoSpaceDN w:val="0"/>
              <w:adjustRightInd w:val="0"/>
              <w:jc w:val="center"/>
            </w:pPr>
            <w:r w:rsidRPr="00EC2582">
              <w:t>Optimization Module, Named Single User License (NSL), for one (1) Named User, license number 2104604, subscription: through 04/30/2026. This license is for academic use only.</w:t>
            </w:r>
          </w:p>
        </w:tc>
      </w:tr>
      <w:tr w:rsidR="000C591C" w:rsidRPr="00EC2582" w14:paraId="4A5FBB0E" w14:textId="77777777" w:rsidTr="003B0ED1">
        <w:tc>
          <w:tcPr>
            <w:tcW w:w="828" w:type="dxa"/>
          </w:tcPr>
          <w:p w14:paraId="77592D74" w14:textId="77777777" w:rsidR="000C591C" w:rsidRPr="00EC2582" w:rsidRDefault="000C591C" w:rsidP="003B0ED1">
            <w:pPr>
              <w:jc w:val="center"/>
            </w:pPr>
            <w:r w:rsidRPr="00EC2582">
              <w:t>3</w:t>
            </w:r>
            <w:r>
              <w:t>5</w:t>
            </w:r>
          </w:p>
        </w:tc>
        <w:tc>
          <w:tcPr>
            <w:tcW w:w="1147" w:type="dxa"/>
          </w:tcPr>
          <w:p w14:paraId="33319FB2" w14:textId="77777777" w:rsidR="000C591C" w:rsidRPr="00EC2582" w:rsidRDefault="000C591C" w:rsidP="003B0ED1">
            <w:pPr>
              <w:jc w:val="center"/>
            </w:pPr>
            <w:r w:rsidRPr="00EC2582">
              <w:t>n/a</w:t>
            </w:r>
          </w:p>
        </w:tc>
        <w:tc>
          <w:tcPr>
            <w:tcW w:w="5513" w:type="dxa"/>
          </w:tcPr>
          <w:p w14:paraId="11C84084" w14:textId="77777777" w:rsidR="000C591C" w:rsidRPr="00EC2582" w:rsidRDefault="000C591C" w:rsidP="003B0ED1">
            <w:pPr>
              <w:autoSpaceDE w:val="0"/>
              <w:autoSpaceDN w:val="0"/>
              <w:adjustRightInd w:val="0"/>
              <w:jc w:val="center"/>
            </w:pPr>
            <w:r w:rsidRPr="00EC2582">
              <w:t>Structural Mechanics Module, Named Single User License (NSL), for one (1) Named User, license number 2104604, subscription: through 04/30/2026. This license is for academic use only.</w:t>
            </w:r>
          </w:p>
        </w:tc>
      </w:tr>
      <w:tr w:rsidR="000C591C" w:rsidRPr="00EC2582" w14:paraId="308160A9" w14:textId="77777777" w:rsidTr="003B0ED1">
        <w:tc>
          <w:tcPr>
            <w:tcW w:w="828" w:type="dxa"/>
          </w:tcPr>
          <w:p w14:paraId="5597DD47" w14:textId="77777777" w:rsidR="000C591C" w:rsidRPr="00EC2582" w:rsidRDefault="000C591C" w:rsidP="003B0ED1">
            <w:pPr>
              <w:jc w:val="center"/>
            </w:pPr>
            <w:r w:rsidRPr="00EC2582">
              <w:t>3</w:t>
            </w:r>
            <w:r>
              <w:t>6</w:t>
            </w:r>
          </w:p>
        </w:tc>
        <w:tc>
          <w:tcPr>
            <w:tcW w:w="1147" w:type="dxa"/>
          </w:tcPr>
          <w:p w14:paraId="3E10DACA" w14:textId="77777777" w:rsidR="000C591C" w:rsidRPr="00EC2582" w:rsidRDefault="000C591C" w:rsidP="003B0ED1">
            <w:pPr>
              <w:jc w:val="center"/>
            </w:pPr>
            <w:r w:rsidRPr="00EC2582">
              <w:t>n/a</w:t>
            </w:r>
          </w:p>
        </w:tc>
        <w:tc>
          <w:tcPr>
            <w:tcW w:w="5513" w:type="dxa"/>
          </w:tcPr>
          <w:p w14:paraId="27A643BD" w14:textId="77777777" w:rsidR="000C591C" w:rsidRPr="00EC2582" w:rsidRDefault="000C591C" w:rsidP="003B0ED1">
            <w:pPr>
              <w:autoSpaceDE w:val="0"/>
              <w:autoSpaceDN w:val="0"/>
              <w:adjustRightInd w:val="0"/>
              <w:jc w:val="center"/>
            </w:pPr>
            <w:r w:rsidRPr="00EC2582">
              <w:t>COMSOL Multiphysics, Named Single User License (NSL), for one (1) Named User, license number 2105598, subscription: through 04/30/2026. This license is for academic use only</w:t>
            </w:r>
          </w:p>
        </w:tc>
      </w:tr>
      <w:tr w:rsidR="000C591C" w:rsidRPr="00EC2582" w14:paraId="7BD1F79D" w14:textId="77777777" w:rsidTr="003B0ED1">
        <w:tc>
          <w:tcPr>
            <w:tcW w:w="828" w:type="dxa"/>
          </w:tcPr>
          <w:p w14:paraId="6E65F34E" w14:textId="77777777" w:rsidR="000C591C" w:rsidRPr="00EC2582" w:rsidRDefault="000C591C" w:rsidP="003B0ED1">
            <w:pPr>
              <w:jc w:val="center"/>
            </w:pPr>
            <w:r w:rsidRPr="00EC2582">
              <w:lastRenderedPageBreak/>
              <w:t>3</w:t>
            </w:r>
            <w:r>
              <w:t>7</w:t>
            </w:r>
          </w:p>
        </w:tc>
        <w:tc>
          <w:tcPr>
            <w:tcW w:w="1147" w:type="dxa"/>
          </w:tcPr>
          <w:p w14:paraId="5833F537" w14:textId="77777777" w:rsidR="000C591C" w:rsidRPr="00EC2582" w:rsidRDefault="000C591C" w:rsidP="003B0ED1">
            <w:pPr>
              <w:jc w:val="center"/>
            </w:pPr>
            <w:r w:rsidRPr="00EC2582">
              <w:t>n/a</w:t>
            </w:r>
          </w:p>
        </w:tc>
        <w:tc>
          <w:tcPr>
            <w:tcW w:w="5513" w:type="dxa"/>
          </w:tcPr>
          <w:p w14:paraId="5C531ED0" w14:textId="77777777" w:rsidR="000C591C" w:rsidRPr="00EC2582" w:rsidRDefault="000C591C" w:rsidP="003B0ED1">
            <w:pPr>
              <w:autoSpaceDE w:val="0"/>
              <w:autoSpaceDN w:val="0"/>
              <w:adjustRightInd w:val="0"/>
              <w:jc w:val="center"/>
            </w:pPr>
            <w:r w:rsidRPr="00EC2582">
              <w:t>AC/DC Module, Named Single User License (NSL), for one (1) Named User, license number 2105598, subscription: through 04/30/2026. This license is for academic use only</w:t>
            </w:r>
          </w:p>
        </w:tc>
      </w:tr>
      <w:tr w:rsidR="000C591C" w:rsidRPr="00EC2582" w14:paraId="1B7B79D4" w14:textId="77777777" w:rsidTr="003B0ED1">
        <w:tc>
          <w:tcPr>
            <w:tcW w:w="828" w:type="dxa"/>
          </w:tcPr>
          <w:p w14:paraId="41152B03" w14:textId="77777777" w:rsidR="000C591C" w:rsidRPr="00EC2582" w:rsidRDefault="000C591C" w:rsidP="003B0ED1">
            <w:pPr>
              <w:jc w:val="center"/>
            </w:pPr>
            <w:r>
              <w:t>38</w:t>
            </w:r>
          </w:p>
        </w:tc>
        <w:tc>
          <w:tcPr>
            <w:tcW w:w="1147" w:type="dxa"/>
          </w:tcPr>
          <w:p w14:paraId="641FD7FF" w14:textId="77777777" w:rsidR="000C591C" w:rsidRPr="00EC2582" w:rsidRDefault="000C591C" w:rsidP="003B0ED1">
            <w:pPr>
              <w:jc w:val="center"/>
            </w:pPr>
            <w:r w:rsidRPr="00EC2582">
              <w:t>n/a</w:t>
            </w:r>
          </w:p>
        </w:tc>
        <w:tc>
          <w:tcPr>
            <w:tcW w:w="5513" w:type="dxa"/>
          </w:tcPr>
          <w:p w14:paraId="34AE3D89" w14:textId="77777777" w:rsidR="000C591C" w:rsidRPr="00EC2582" w:rsidRDefault="000C591C" w:rsidP="003B0ED1">
            <w:pPr>
              <w:autoSpaceDE w:val="0"/>
              <w:autoSpaceDN w:val="0"/>
              <w:adjustRightInd w:val="0"/>
              <w:jc w:val="center"/>
            </w:pPr>
            <w:r w:rsidRPr="00EC2582">
              <w:t>CAD Import Module, Named Single User License (NSL), for one (1) Named User, license number 2105598, subscription: through 04/30/2026. This license is for academic use only</w:t>
            </w:r>
          </w:p>
        </w:tc>
      </w:tr>
      <w:tr w:rsidR="000C591C" w:rsidRPr="00EC2582" w14:paraId="39BBA946" w14:textId="77777777" w:rsidTr="003B0ED1">
        <w:tc>
          <w:tcPr>
            <w:tcW w:w="828" w:type="dxa"/>
          </w:tcPr>
          <w:p w14:paraId="6AFD714F" w14:textId="77777777" w:rsidR="000C591C" w:rsidRPr="00EC2582" w:rsidRDefault="000C591C" w:rsidP="003B0ED1">
            <w:pPr>
              <w:jc w:val="center"/>
            </w:pPr>
            <w:r>
              <w:t>39</w:t>
            </w:r>
          </w:p>
        </w:tc>
        <w:tc>
          <w:tcPr>
            <w:tcW w:w="1147" w:type="dxa"/>
          </w:tcPr>
          <w:p w14:paraId="17F0E5DA" w14:textId="77777777" w:rsidR="000C591C" w:rsidRPr="00EC2582" w:rsidRDefault="000C591C" w:rsidP="003B0ED1">
            <w:pPr>
              <w:jc w:val="center"/>
            </w:pPr>
            <w:r w:rsidRPr="00EC2582">
              <w:t>n/a</w:t>
            </w:r>
          </w:p>
        </w:tc>
        <w:tc>
          <w:tcPr>
            <w:tcW w:w="5513" w:type="dxa"/>
          </w:tcPr>
          <w:p w14:paraId="0FAEA34E" w14:textId="77777777" w:rsidR="000C591C" w:rsidRPr="00EC2582" w:rsidRDefault="000C591C" w:rsidP="003B0ED1">
            <w:pPr>
              <w:autoSpaceDE w:val="0"/>
              <w:autoSpaceDN w:val="0"/>
              <w:adjustRightInd w:val="0"/>
              <w:jc w:val="center"/>
            </w:pPr>
            <w:r w:rsidRPr="00EC2582">
              <w:t>Composite Materials Module, Named Single User License (NSL), for one (1) Named User, license number 2105598, subscription: through 04/30/2026. This license is for academic use only</w:t>
            </w:r>
          </w:p>
        </w:tc>
      </w:tr>
      <w:tr w:rsidR="000C591C" w:rsidRPr="00EC2582" w14:paraId="7F0F8077" w14:textId="77777777" w:rsidTr="003B0ED1">
        <w:tc>
          <w:tcPr>
            <w:tcW w:w="828" w:type="dxa"/>
          </w:tcPr>
          <w:p w14:paraId="6F59B646" w14:textId="77777777" w:rsidR="000C591C" w:rsidRPr="00EC2582" w:rsidRDefault="000C591C" w:rsidP="003B0ED1">
            <w:pPr>
              <w:jc w:val="center"/>
            </w:pPr>
            <w:r w:rsidRPr="00EC2582">
              <w:t>4</w:t>
            </w:r>
            <w:r>
              <w:t>0</w:t>
            </w:r>
          </w:p>
        </w:tc>
        <w:tc>
          <w:tcPr>
            <w:tcW w:w="1147" w:type="dxa"/>
          </w:tcPr>
          <w:p w14:paraId="5FB27F15" w14:textId="77777777" w:rsidR="000C591C" w:rsidRPr="00EC2582" w:rsidRDefault="000C591C" w:rsidP="003B0ED1">
            <w:pPr>
              <w:jc w:val="center"/>
            </w:pPr>
            <w:r w:rsidRPr="00EC2582">
              <w:t>n/a</w:t>
            </w:r>
          </w:p>
        </w:tc>
        <w:tc>
          <w:tcPr>
            <w:tcW w:w="5513" w:type="dxa"/>
          </w:tcPr>
          <w:p w14:paraId="5DC238F2" w14:textId="77777777" w:rsidR="000C591C" w:rsidRPr="00EC2582" w:rsidRDefault="000C591C" w:rsidP="003B0ED1">
            <w:pPr>
              <w:autoSpaceDE w:val="0"/>
              <w:autoSpaceDN w:val="0"/>
              <w:adjustRightInd w:val="0"/>
              <w:jc w:val="center"/>
            </w:pPr>
            <w:proofErr w:type="spellStart"/>
            <w:r w:rsidRPr="00EC2582">
              <w:t>LiveLink</w:t>
            </w:r>
            <w:proofErr w:type="spellEnd"/>
            <w:r w:rsidRPr="00EC2582">
              <w:t xml:space="preserve"> for SOLIDWORKS, Named Single User License (NSL), for one (1) Named User, license number 2105598, subscription: through 04/30/2026. This license is for academic use only</w:t>
            </w:r>
          </w:p>
        </w:tc>
      </w:tr>
      <w:tr w:rsidR="000C591C" w:rsidRPr="00EC2582" w14:paraId="6712CFEB" w14:textId="77777777" w:rsidTr="003B0ED1">
        <w:tc>
          <w:tcPr>
            <w:tcW w:w="828" w:type="dxa"/>
          </w:tcPr>
          <w:p w14:paraId="10C04C4B" w14:textId="77777777" w:rsidR="000C591C" w:rsidRPr="00EC2582" w:rsidRDefault="000C591C" w:rsidP="003B0ED1">
            <w:pPr>
              <w:jc w:val="center"/>
            </w:pPr>
            <w:r w:rsidRPr="00EC2582">
              <w:t>4</w:t>
            </w:r>
            <w:r>
              <w:t>1</w:t>
            </w:r>
          </w:p>
        </w:tc>
        <w:tc>
          <w:tcPr>
            <w:tcW w:w="1147" w:type="dxa"/>
          </w:tcPr>
          <w:p w14:paraId="3C3BA4D9" w14:textId="77777777" w:rsidR="000C591C" w:rsidRPr="00EC2582" w:rsidRDefault="000C591C" w:rsidP="003B0ED1">
            <w:pPr>
              <w:jc w:val="center"/>
            </w:pPr>
            <w:r w:rsidRPr="00EC2582">
              <w:t>n/a</w:t>
            </w:r>
          </w:p>
        </w:tc>
        <w:tc>
          <w:tcPr>
            <w:tcW w:w="5513" w:type="dxa"/>
          </w:tcPr>
          <w:p w14:paraId="572FFD3C" w14:textId="77777777" w:rsidR="000C591C" w:rsidRPr="00EC2582" w:rsidRDefault="000C591C" w:rsidP="003B0ED1">
            <w:pPr>
              <w:autoSpaceDE w:val="0"/>
              <w:autoSpaceDN w:val="0"/>
              <w:adjustRightInd w:val="0"/>
              <w:jc w:val="center"/>
            </w:pPr>
            <w:r w:rsidRPr="00EC2582">
              <w:t>Material Library, Named Single User License (NSL), for one (1) Named User, license number 2105598, subscription: through 04/30/2026. This license is for academic use only.</w:t>
            </w:r>
          </w:p>
        </w:tc>
      </w:tr>
      <w:tr w:rsidR="000C591C" w:rsidRPr="00EC2582" w14:paraId="4830C80C" w14:textId="77777777" w:rsidTr="003B0ED1">
        <w:tc>
          <w:tcPr>
            <w:tcW w:w="828" w:type="dxa"/>
          </w:tcPr>
          <w:p w14:paraId="57BF6481" w14:textId="77777777" w:rsidR="000C591C" w:rsidRPr="00EC2582" w:rsidRDefault="000C591C" w:rsidP="003B0ED1">
            <w:pPr>
              <w:jc w:val="center"/>
            </w:pPr>
            <w:r w:rsidRPr="00EC2582">
              <w:t>4</w:t>
            </w:r>
            <w:r>
              <w:t>2</w:t>
            </w:r>
          </w:p>
        </w:tc>
        <w:tc>
          <w:tcPr>
            <w:tcW w:w="1147" w:type="dxa"/>
          </w:tcPr>
          <w:p w14:paraId="647F858C" w14:textId="77777777" w:rsidR="000C591C" w:rsidRPr="00EC2582" w:rsidRDefault="000C591C" w:rsidP="003B0ED1">
            <w:pPr>
              <w:jc w:val="center"/>
            </w:pPr>
            <w:r w:rsidRPr="00EC2582">
              <w:t>n/a</w:t>
            </w:r>
          </w:p>
        </w:tc>
        <w:tc>
          <w:tcPr>
            <w:tcW w:w="5513" w:type="dxa"/>
          </w:tcPr>
          <w:p w14:paraId="0B334027" w14:textId="77777777" w:rsidR="000C591C" w:rsidRPr="00EC2582" w:rsidRDefault="000C591C" w:rsidP="003B0ED1">
            <w:pPr>
              <w:autoSpaceDE w:val="0"/>
              <w:autoSpaceDN w:val="0"/>
              <w:adjustRightInd w:val="0"/>
              <w:jc w:val="center"/>
            </w:pPr>
            <w:r w:rsidRPr="00EC2582">
              <w:t>MEMS Module, Named Single User License (NSL), for one (1) Named User, license number 2105598, subscription: through 04/30/2026. This license is for academic use only</w:t>
            </w:r>
          </w:p>
        </w:tc>
      </w:tr>
      <w:tr w:rsidR="000C591C" w:rsidRPr="00EC2582" w14:paraId="331191B2" w14:textId="77777777" w:rsidTr="003B0ED1">
        <w:tc>
          <w:tcPr>
            <w:tcW w:w="828" w:type="dxa"/>
          </w:tcPr>
          <w:p w14:paraId="127750D3" w14:textId="77777777" w:rsidR="000C591C" w:rsidRPr="00EC2582" w:rsidRDefault="000C591C" w:rsidP="003B0ED1">
            <w:pPr>
              <w:jc w:val="center"/>
            </w:pPr>
            <w:r w:rsidRPr="00EC2582">
              <w:t>4</w:t>
            </w:r>
            <w:r>
              <w:t>3</w:t>
            </w:r>
          </w:p>
        </w:tc>
        <w:tc>
          <w:tcPr>
            <w:tcW w:w="1147" w:type="dxa"/>
          </w:tcPr>
          <w:p w14:paraId="066467AD" w14:textId="77777777" w:rsidR="000C591C" w:rsidRPr="00EC2582" w:rsidRDefault="000C591C" w:rsidP="003B0ED1">
            <w:pPr>
              <w:jc w:val="center"/>
            </w:pPr>
            <w:r w:rsidRPr="00EC2582">
              <w:t>n/a</w:t>
            </w:r>
          </w:p>
        </w:tc>
        <w:tc>
          <w:tcPr>
            <w:tcW w:w="5513" w:type="dxa"/>
          </w:tcPr>
          <w:p w14:paraId="54EA1417" w14:textId="77777777" w:rsidR="000C591C" w:rsidRPr="00EC2582" w:rsidRDefault="000C591C" w:rsidP="003B0ED1">
            <w:pPr>
              <w:autoSpaceDE w:val="0"/>
              <w:autoSpaceDN w:val="0"/>
              <w:adjustRightInd w:val="0"/>
              <w:jc w:val="center"/>
            </w:pPr>
            <w:r w:rsidRPr="00EC2582">
              <w:t>Nonlinear Structural Materials Module, Named Single User License (NSL), for one (1) Named User, license number 2105598, subscription: through 04/30/2026. This license is for academic use only.</w:t>
            </w:r>
          </w:p>
        </w:tc>
      </w:tr>
      <w:tr w:rsidR="000C591C" w:rsidRPr="00EC2582" w14:paraId="367FF8E6" w14:textId="77777777" w:rsidTr="003B0ED1">
        <w:tc>
          <w:tcPr>
            <w:tcW w:w="828" w:type="dxa"/>
          </w:tcPr>
          <w:p w14:paraId="440F1D40" w14:textId="77777777" w:rsidR="000C591C" w:rsidRPr="00EC2582" w:rsidRDefault="000C591C" w:rsidP="003B0ED1">
            <w:pPr>
              <w:jc w:val="center"/>
            </w:pPr>
            <w:r w:rsidRPr="00EC2582">
              <w:t>4</w:t>
            </w:r>
            <w:r>
              <w:t>4</w:t>
            </w:r>
          </w:p>
        </w:tc>
        <w:tc>
          <w:tcPr>
            <w:tcW w:w="1147" w:type="dxa"/>
          </w:tcPr>
          <w:p w14:paraId="12E1F3F3" w14:textId="77777777" w:rsidR="000C591C" w:rsidRPr="00EC2582" w:rsidRDefault="000C591C" w:rsidP="003B0ED1">
            <w:pPr>
              <w:jc w:val="center"/>
            </w:pPr>
            <w:r w:rsidRPr="00EC2582">
              <w:t>n/a</w:t>
            </w:r>
          </w:p>
        </w:tc>
        <w:tc>
          <w:tcPr>
            <w:tcW w:w="5513" w:type="dxa"/>
          </w:tcPr>
          <w:p w14:paraId="015860A3" w14:textId="77777777" w:rsidR="000C591C" w:rsidRPr="00EC2582" w:rsidRDefault="000C591C" w:rsidP="003B0ED1">
            <w:pPr>
              <w:autoSpaceDE w:val="0"/>
              <w:autoSpaceDN w:val="0"/>
              <w:adjustRightInd w:val="0"/>
              <w:jc w:val="center"/>
            </w:pPr>
            <w:r w:rsidRPr="00EC2582">
              <w:t>Structural Mechanics Module, Named Single User License (NSL), for one (1) Named User, license number 2105598, subscription: through 04/30/2026. This license is for academic use only</w:t>
            </w:r>
          </w:p>
        </w:tc>
      </w:tr>
      <w:tr w:rsidR="000C591C" w:rsidRPr="00EC2582" w14:paraId="5C79E119" w14:textId="77777777" w:rsidTr="003B0ED1">
        <w:tc>
          <w:tcPr>
            <w:tcW w:w="828" w:type="dxa"/>
          </w:tcPr>
          <w:p w14:paraId="667C656C" w14:textId="77777777" w:rsidR="000C591C" w:rsidRPr="00EC2582" w:rsidRDefault="000C591C" w:rsidP="003B0ED1">
            <w:pPr>
              <w:jc w:val="center"/>
            </w:pPr>
            <w:r>
              <w:t>45</w:t>
            </w:r>
          </w:p>
        </w:tc>
        <w:tc>
          <w:tcPr>
            <w:tcW w:w="1147" w:type="dxa"/>
          </w:tcPr>
          <w:p w14:paraId="4D4BCBAE" w14:textId="77777777" w:rsidR="000C591C" w:rsidRPr="00EC2582" w:rsidRDefault="000C591C" w:rsidP="003B0ED1">
            <w:pPr>
              <w:jc w:val="center"/>
            </w:pPr>
            <w:r w:rsidRPr="00EC2582">
              <w:t>n/a</w:t>
            </w:r>
          </w:p>
        </w:tc>
        <w:tc>
          <w:tcPr>
            <w:tcW w:w="5513" w:type="dxa"/>
          </w:tcPr>
          <w:p w14:paraId="6FD1BE2E" w14:textId="77777777" w:rsidR="000C591C" w:rsidRPr="00EC2582" w:rsidRDefault="000C591C" w:rsidP="003B0ED1">
            <w:pPr>
              <w:autoSpaceDE w:val="0"/>
              <w:autoSpaceDN w:val="0"/>
              <w:adjustRightInd w:val="0"/>
              <w:jc w:val="center"/>
            </w:pPr>
            <w:r w:rsidRPr="00EC2582">
              <w:t>Optimization Module, Named Single User License (NSL), for one (1) Named User, license number 2105598, subscription: through 04/30/2026. This license is for academic use only.</w:t>
            </w:r>
          </w:p>
        </w:tc>
      </w:tr>
    </w:tbl>
    <w:p w14:paraId="2B57977E" w14:textId="77777777" w:rsidR="000C591C" w:rsidRDefault="000C591C" w:rsidP="000C591C">
      <w:pPr>
        <w:spacing w:after="0"/>
        <w:rPr>
          <w:rFonts w:ascii="Times New Roman" w:hAnsi="Times New Roman" w:cs="Times New Roman"/>
        </w:rPr>
      </w:pPr>
    </w:p>
    <w:p w14:paraId="1443EDD1" w14:textId="77777777" w:rsidR="000C591C" w:rsidRPr="005C60FC" w:rsidRDefault="000C591C" w:rsidP="000C591C">
      <w:pPr>
        <w:spacing w:after="0"/>
        <w:rPr>
          <w:rFonts w:ascii="Times New Roman" w:hAnsi="Times New Roman" w:cs="Times New Roman"/>
        </w:rPr>
      </w:pPr>
    </w:p>
    <w:p w14:paraId="0D071B08" w14:textId="77777777" w:rsidR="000C591C" w:rsidRPr="005C60FC" w:rsidRDefault="000C591C" w:rsidP="000C591C">
      <w:pPr>
        <w:spacing w:after="0"/>
        <w:rPr>
          <w:rFonts w:ascii="Times New Roman" w:hAnsi="Times New Roman" w:cs="Times New Roman"/>
        </w:rPr>
      </w:pPr>
      <w:r w:rsidRPr="005C60FC">
        <w:rPr>
          <w:rFonts w:ascii="Times New Roman" w:hAnsi="Times New Roman" w:cs="Times New Roman"/>
        </w:rPr>
        <w:t xml:space="preserve">This notice of intent is not a request for competitive proposals and no solicitation document exists for the requirement. Sources interested in responding to this notice are required to submit a capability statement that includes management and technical data and cost information, in sufficient detail and with convincing evidence that clearly demonstrates the capability to provide the licenses and proof as being an authorized </w:t>
      </w:r>
      <w:r>
        <w:rPr>
          <w:rFonts w:ascii="Times New Roman" w:hAnsi="Times New Roman" w:cs="Times New Roman"/>
        </w:rPr>
        <w:t>vendor of these services</w:t>
      </w:r>
      <w:r w:rsidRPr="005C60FC">
        <w:rPr>
          <w:rFonts w:ascii="Times New Roman" w:hAnsi="Times New Roman" w:cs="Times New Roman"/>
        </w:rPr>
        <w:t>.</w:t>
      </w:r>
      <w:r>
        <w:rPr>
          <w:rFonts w:ascii="Times New Roman" w:hAnsi="Times New Roman" w:cs="Times New Roman"/>
        </w:rPr>
        <w:t xml:space="preserve"> </w:t>
      </w:r>
      <w:r w:rsidRPr="005C60FC">
        <w:rPr>
          <w:rFonts w:ascii="Times New Roman" w:hAnsi="Times New Roman" w:cs="Times New Roman"/>
        </w:rPr>
        <w:t xml:space="preserve">Capability statements shall not exceed 6 (8.5 x 11 inch) pages using a font size no smaller than 10-point. All capability statements received by the due date of this notice will be considered by the Government. A request for documentation or additional information or submissions that only ask questions will not be considered as an affirmative response. A determination by the Government not to compete based on responses to this notice is solely within the discretion of the Government. </w:t>
      </w:r>
      <w:proofErr w:type="gramStart"/>
      <w:r w:rsidRPr="005C60FC">
        <w:rPr>
          <w:rFonts w:ascii="Times New Roman" w:hAnsi="Times New Roman" w:cs="Times New Roman"/>
        </w:rPr>
        <w:t>Information</w:t>
      </w:r>
      <w:proofErr w:type="gramEnd"/>
      <w:r w:rsidRPr="005C60FC">
        <w:rPr>
          <w:rFonts w:ascii="Times New Roman" w:hAnsi="Times New Roman" w:cs="Times New Roman"/>
        </w:rPr>
        <w:t xml:space="preserve"> received will be considered solely for the purpose of determining whether to conduct a competitive procurement or to proceed with a sole source purchase order.</w:t>
      </w:r>
    </w:p>
    <w:p w14:paraId="64A4CCE8" w14:textId="77777777" w:rsidR="000C591C" w:rsidRPr="005C60FC" w:rsidRDefault="000C591C" w:rsidP="000C591C">
      <w:pPr>
        <w:spacing w:after="0"/>
        <w:rPr>
          <w:rFonts w:ascii="Times New Roman" w:hAnsi="Times New Roman" w:cs="Times New Roman"/>
        </w:rPr>
      </w:pPr>
    </w:p>
    <w:p w14:paraId="2155D9AB" w14:textId="21FF4666" w:rsidR="000C591C" w:rsidRPr="005C60FC" w:rsidRDefault="000C591C" w:rsidP="000C591C">
      <w:pPr>
        <w:spacing w:after="0"/>
        <w:rPr>
          <w:rFonts w:ascii="Times New Roman" w:hAnsi="Times New Roman" w:cs="Times New Roman"/>
        </w:rPr>
      </w:pPr>
      <w:r w:rsidRPr="005C60FC">
        <w:rPr>
          <w:rFonts w:ascii="Times New Roman" w:hAnsi="Times New Roman" w:cs="Times New Roman"/>
        </w:rPr>
        <w:t xml:space="preserve">Capability statements are due by </w:t>
      </w:r>
      <w:r w:rsidR="0036151C">
        <w:rPr>
          <w:rFonts w:ascii="Times New Roman" w:hAnsi="Times New Roman" w:cs="Times New Roman"/>
          <w:b/>
          <w:bCs/>
        </w:rPr>
        <w:t>3</w:t>
      </w:r>
      <w:r w:rsidRPr="005C60FC">
        <w:rPr>
          <w:rFonts w:ascii="Times New Roman" w:hAnsi="Times New Roman" w:cs="Times New Roman"/>
          <w:b/>
          <w:bCs/>
        </w:rPr>
        <w:t xml:space="preserve">:00 PM Pacific Standard Time (PST), </w:t>
      </w:r>
      <w:r w:rsidR="00E76C65">
        <w:rPr>
          <w:rFonts w:ascii="Times New Roman" w:hAnsi="Times New Roman" w:cs="Times New Roman"/>
          <w:b/>
          <w:bCs/>
        </w:rPr>
        <w:t>May</w:t>
      </w:r>
      <w:r>
        <w:rPr>
          <w:rFonts w:ascii="Times New Roman" w:hAnsi="Times New Roman" w:cs="Times New Roman"/>
          <w:b/>
          <w:bCs/>
        </w:rPr>
        <w:t xml:space="preserve"> </w:t>
      </w:r>
      <w:r w:rsidR="00E76C65">
        <w:rPr>
          <w:rFonts w:ascii="Times New Roman" w:hAnsi="Times New Roman" w:cs="Times New Roman"/>
          <w:b/>
          <w:bCs/>
        </w:rPr>
        <w:t>1</w:t>
      </w:r>
      <w:r w:rsidRPr="005C60FC">
        <w:rPr>
          <w:rFonts w:ascii="Times New Roman" w:hAnsi="Times New Roman" w:cs="Times New Roman"/>
          <w:b/>
          <w:bCs/>
        </w:rPr>
        <w:t>, 202</w:t>
      </w:r>
      <w:r>
        <w:rPr>
          <w:rFonts w:ascii="Times New Roman" w:hAnsi="Times New Roman" w:cs="Times New Roman"/>
          <w:b/>
          <w:bCs/>
        </w:rPr>
        <w:t>5</w:t>
      </w:r>
      <w:r w:rsidRPr="005C60FC">
        <w:rPr>
          <w:rFonts w:ascii="Times New Roman" w:hAnsi="Times New Roman" w:cs="Times New Roman"/>
        </w:rPr>
        <w:t>.  Capability statements shall be submitted by e-mail ONLY as a Microsoft Word or Adobe PDF attachment to</w:t>
      </w:r>
      <w:r>
        <w:rPr>
          <w:rFonts w:ascii="Times New Roman" w:hAnsi="Times New Roman" w:cs="Times New Roman"/>
        </w:rPr>
        <w:t xml:space="preserve"> Contract Specialist</w:t>
      </w:r>
      <w:r w:rsidRPr="005C60FC">
        <w:rPr>
          <w:rFonts w:ascii="Times New Roman" w:hAnsi="Times New Roman" w:cs="Times New Roman"/>
        </w:rPr>
        <w:t xml:space="preserve"> </w:t>
      </w:r>
      <w:r w:rsidRPr="005C60FC">
        <w:rPr>
          <w:rFonts w:ascii="Times New Roman" w:hAnsi="Times New Roman" w:cs="Times New Roman"/>
          <w:b/>
          <w:bCs/>
        </w:rPr>
        <w:t>Brenna Bronder</w:t>
      </w:r>
      <w:r w:rsidRPr="005C60FC">
        <w:rPr>
          <w:rFonts w:ascii="Times New Roman" w:hAnsi="Times New Roman" w:cs="Times New Roman"/>
        </w:rPr>
        <w:t xml:space="preserve"> at the following email address at: </w:t>
      </w:r>
      <w:hyperlink r:id="rId4" w:history="1">
        <w:r w:rsidRPr="000403F9">
          <w:rPr>
            <w:rStyle w:val="Hyperlink"/>
            <w:rFonts w:ascii="Times New Roman" w:hAnsi="Times New Roman" w:cs="Times New Roman"/>
          </w:rPr>
          <w:t>brenna.m.bronder.civ@us.navy.mil</w:t>
        </w:r>
      </w:hyperlink>
      <w:r>
        <w:rPr>
          <w:rFonts w:ascii="Times New Roman" w:hAnsi="Times New Roman" w:cs="Times New Roman"/>
        </w:rPr>
        <w:t xml:space="preserve"> </w:t>
      </w:r>
      <w:r w:rsidRPr="005C60FC">
        <w:rPr>
          <w:rFonts w:ascii="Times New Roman" w:hAnsi="Times New Roman" w:cs="Times New Roman"/>
        </w:rPr>
        <w:t xml:space="preserve"> </w:t>
      </w:r>
    </w:p>
    <w:p w14:paraId="758C327C" w14:textId="77777777" w:rsidR="000C591C" w:rsidRPr="005C60FC" w:rsidRDefault="000C591C" w:rsidP="000C591C">
      <w:pPr>
        <w:spacing w:after="0"/>
        <w:rPr>
          <w:rFonts w:ascii="Times New Roman" w:hAnsi="Times New Roman" w:cs="Times New Roman"/>
        </w:rPr>
      </w:pPr>
      <w:r w:rsidRPr="005C60FC">
        <w:rPr>
          <w:rFonts w:ascii="Times New Roman" w:hAnsi="Times New Roman" w:cs="Times New Roman"/>
        </w:rPr>
        <w:t xml:space="preserve"> </w:t>
      </w:r>
    </w:p>
    <w:p w14:paraId="1502DE0E" w14:textId="28E6F661" w:rsidR="00E622CB" w:rsidRPr="000C591C" w:rsidRDefault="000C591C" w:rsidP="000C591C">
      <w:pPr>
        <w:spacing w:after="0"/>
        <w:rPr>
          <w:rFonts w:ascii="Times New Roman" w:hAnsi="Times New Roman" w:cs="Times New Roman"/>
        </w:rPr>
      </w:pPr>
      <w:r w:rsidRPr="005C60FC">
        <w:rPr>
          <w:rFonts w:ascii="Times New Roman" w:hAnsi="Times New Roman" w:cs="Times New Roman"/>
        </w:rPr>
        <w:t>NO TELEPHONE REQUESTS/OFFERS WILL BE HONORED</w:t>
      </w:r>
    </w:p>
    <w:sectPr w:rsidR="00E622CB" w:rsidRPr="000C59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91C"/>
    <w:rsid w:val="000C591C"/>
    <w:rsid w:val="0036151C"/>
    <w:rsid w:val="006A7116"/>
    <w:rsid w:val="006D1557"/>
    <w:rsid w:val="008E6A45"/>
    <w:rsid w:val="00A71554"/>
    <w:rsid w:val="00DC20D2"/>
    <w:rsid w:val="00E46974"/>
    <w:rsid w:val="00E622CB"/>
    <w:rsid w:val="00E76C65"/>
    <w:rsid w:val="00F739DA"/>
    <w:rsid w:val="00FD7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F6289"/>
  <w15:chartTrackingRefBased/>
  <w15:docId w15:val="{B95185F4-F36A-44D9-88DB-DA7206FD1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91C"/>
    <w:pPr>
      <w:spacing w:line="259" w:lineRule="auto"/>
    </w:pPr>
    <w:rPr>
      <w:sz w:val="22"/>
      <w:szCs w:val="22"/>
    </w:rPr>
  </w:style>
  <w:style w:type="paragraph" w:styleId="Heading1">
    <w:name w:val="heading 1"/>
    <w:basedOn w:val="Normal"/>
    <w:next w:val="Normal"/>
    <w:link w:val="Heading1Char"/>
    <w:uiPriority w:val="9"/>
    <w:qFormat/>
    <w:rsid w:val="000C591C"/>
    <w:pPr>
      <w:keepNext/>
      <w:keepLines/>
      <w:spacing w:before="360" w:after="80" w:line="278" w:lineRule="auto"/>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C591C"/>
    <w:pPr>
      <w:keepNext/>
      <w:keepLines/>
      <w:spacing w:before="160" w:after="80" w:line="278"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C591C"/>
    <w:pPr>
      <w:keepNext/>
      <w:keepLines/>
      <w:spacing w:before="160" w:after="80" w:line="278" w:lineRule="auto"/>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C591C"/>
    <w:pPr>
      <w:keepNext/>
      <w:keepLines/>
      <w:spacing w:before="80" w:after="40" w:line="278" w:lineRule="auto"/>
      <w:outlineLvl w:val="3"/>
    </w:pPr>
    <w:rPr>
      <w:rFonts w:eastAsiaTheme="majorEastAsia" w:cstheme="majorBidi"/>
      <w:i/>
      <w:iCs/>
      <w:color w:val="2E74B5" w:themeColor="accent1" w:themeShade="BF"/>
      <w:sz w:val="24"/>
      <w:szCs w:val="24"/>
    </w:rPr>
  </w:style>
  <w:style w:type="paragraph" w:styleId="Heading5">
    <w:name w:val="heading 5"/>
    <w:basedOn w:val="Normal"/>
    <w:next w:val="Normal"/>
    <w:link w:val="Heading5Char"/>
    <w:uiPriority w:val="9"/>
    <w:semiHidden/>
    <w:unhideWhenUsed/>
    <w:qFormat/>
    <w:rsid w:val="000C591C"/>
    <w:pPr>
      <w:keepNext/>
      <w:keepLines/>
      <w:spacing w:before="80" w:after="40" w:line="278" w:lineRule="auto"/>
      <w:outlineLvl w:val="4"/>
    </w:pPr>
    <w:rPr>
      <w:rFonts w:eastAsiaTheme="majorEastAsia" w:cstheme="majorBidi"/>
      <w:color w:val="2E74B5" w:themeColor="accent1" w:themeShade="BF"/>
      <w:sz w:val="24"/>
      <w:szCs w:val="24"/>
    </w:rPr>
  </w:style>
  <w:style w:type="paragraph" w:styleId="Heading6">
    <w:name w:val="heading 6"/>
    <w:basedOn w:val="Normal"/>
    <w:next w:val="Normal"/>
    <w:link w:val="Heading6Char"/>
    <w:uiPriority w:val="9"/>
    <w:semiHidden/>
    <w:unhideWhenUsed/>
    <w:qFormat/>
    <w:rsid w:val="000C591C"/>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0C591C"/>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0C591C"/>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0C591C"/>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91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C591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C591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C591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C591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C5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91C"/>
    <w:rPr>
      <w:rFonts w:eastAsiaTheme="majorEastAsia" w:cstheme="majorBidi"/>
      <w:color w:val="272727" w:themeColor="text1" w:themeTint="D8"/>
    </w:rPr>
  </w:style>
  <w:style w:type="paragraph" w:styleId="Title">
    <w:name w:val="Title"/>
    <w:basedOn w:val="Normal"/>
    <w:next w:val="Normal"/>
    <w:link w:val="TitleChar"/>
    <w:uiPriority w:val="10"/>
    <w:qFormat/>
    <w:rsid w:val="000C5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91C"/>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91C"/>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0C591C"/>
    <w:rPr>
      <w:i/>
      <w:iCs/>
      <w:color w:val="404040" w:themeColor="text1" w:themeTint="BF"/>
    </w:rPr>
  </w:style>
  <w:style w:type="paragraph" w:styleId="ListParagraph">
    <w:name w:val="List Paragraph"/>
    <w:basedOn w:val="Normal"/>
    <w:uiPriority w:val="34"/>
    <w:qFormat/>
    <w:rsid w:val="000C591C"/>
    <w:pPr>
      <w:spacing w:line="278" w:lineRule="auto"/>
      <w:ind w:left="720"/>
      <w:contextualSpacing/>
    </w:pPr>
    <w:rPr>
      <w:sz w:val="24"/>
      <w:szCs w:val="24"/>
    </w:rPr>
  </w:style>
  <w:style w:type="character" w:styleId="IntenseEmphasis">
    <w:name w:val="Intense Emphasis"/>
    <w:basedOn w:val="DefaultParagraphFont"/>
    <w:uiPriority w:val="21"/>
    <w:qFormat/>
    <w:rsid w:val="000C591C"/>
    <w:rPr>
      <w:i/>
      <w:iCs/>
      <w:color w:val="2E74B5" w:themeColor="accent1" w:themeShade="BF"/>
    </w:rPr>
  </w:style>
  <w:style w:type="paragraph" w:styleId="IntenseQuote">
    <w:name w:val="Intense Quote"/>
    <w:basedOn w:val="Normal"/>
    <w:next w:val="Normal"/>
    <w:link w:val="IntenseQuoteChar"/>
    <w:uiPriority w:val="30"/>
    <w:qFormat/>
    <w:rsid w:val="000C591C"/>
    <w:pPr>
      <w:pBdr>
        <w:top w:val="single" w:sz="4" w:space="10" w:color="2E74B5" w:themeColor="accent1" w:themeShade="BF"/>
        <w:bottom w:val="single" w:sz="4" w:space="10" w:color="2E74B5" w:themeColor="accent1" w:themeShade="BF"/>
      </w:pBdr>
      <w:spacing w:before="360" w:after="360" w:line="278" w:lineRule="auto"/>
      <w:ind w:left="864" w:right="864"/>
      <w:jc w:val="center"/>
    </w:pPr>
    <w:rPr>
      <w:i/>
      <w:iCs/>
      <w:color w:val="2E74B5" w:themeColor="accent1" w:themeShade="BF"/>
      <w:sz w:val="24"/>
      <w:szCs w:val="24"/>
    </w:rPr>
  </w:style>
  <w:style w:type="character" w:customStyle="1" w:styleId="IntenseQuoteChar">
    <w:name w:val="Intense Quote Char"/>
    <w:basedOn w:val="DefaultParagraphFont"/>
    <w:link w:val="IntenseQuote"/>
    <w:uiPriority w:val="30"/>
    <w:rsid w:val="000C591C"/>
    <w:rPr>
      <w:i/>
      <w:iCs/>
      <w:color w:val="2E74B5" w:themeColor="accent1" w:themeShade="BF"/>
    </w:rPr>
  </w:style>
  <w:style w:type="character" w:styleId="IntenseReference">
    <w:name w:val="Intense Reference"/>
    <w:basedOn w:val="DefaultParagraphFont"/>
    <w:uiPriority w:val="32"/>
    <w:qFormat/>
    <w:rsid w:val="000C591C"/>
    <w:rPr>
      <w:b/>
      <w:bCs/>
      <w:smallCaps/>
      <w:color w:val="2E74B5" w:themeColor="accent1" w:themeShade="BF"/>
      <w:spacing w:val="5"/>
    </w:rPr>
  </w:style>
  <w:style w:type="character" w:styleId="Hyperlink">
    <w:name w:val="Hyperlink"/>
    <w:basedOn w:val="DefaultParagraphFont"/>
    <w:uiPriority w:val="99"/>
    <w:unhideWhenUsed/>
    <w:rsid w:val="000C591C"/>
    <w:rPr>
      <w:color w:val="0563C1" w:themeColor="hyperlink"/>
      <w:u w:val="single"/>
    </w:rPr>
  </w:style>
  <w:style w:type="table" w:styleId="TableGrid">
    <w:name w:val="Table Grid"/>
    <w:basedOn w:val="TableNormal"/>
    <w:rsid w:val="000C591C"/>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0C59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brenna.m.bronder.civ@us.nav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Normal.dotm</Template>
  <TotalTime>19</TotalTime>
  <Pages>4</Pages>
  <Words>1710</Words>
  <Characters>9748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Bronder, Brenna M CIV USN NAVSUP FLCSD (USA)</dc:creator>
  <cp:keywords/>
  <dc:description/>
  <cp:lastModifiedBy>Bronder, Brenna M CIV USN NAVSUP FLCSD (USA)</cp:lastModifiedBy>
  <cp:revision>2</cp:revision>
  <dcterms:created xsi:type="dcterms:W3CDTF">2025-04-25T16:55:00Z</dcterms:created>
  <dcterms:modified xsi:type="dcterms:W3CDTF">2025-04-25T17:14:00Z</dcterms:modified>
</cp:coreProperties>
</file>