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horzAnchor="margin" w:tblpY="615"/>
        <w:tblW w:w="0" w:type="auto"/>
        <w:tblLook w:val="04A0" w:firstRow="1" w:lastRow="0" w:firstColumn="1" w:lastColumn="0" w:noHBand="0" w:noVBand="1"/>
      </w:tblPr>
      <w:tblGrid>
        <w:gridCol w:w="2686"/>
        <w:gridCol w:w="4997"/>
        <w:gridCol w:w="1651"/>
      </w:tblGrid>
      <w:tr w:rsidR="0097023E" w:rsidRPr="0097023E" w14:paraId="00DFEEE1" w14:textId="77777777" w:rsidTr="0097023E">
        <w:trPr>
          <w:trHeight w:val="202"/>
        </w:trPr>
        <w:tc>
          <w:tcPr>
            <w:tcW w:w="2686" w:type="dxa"/>
            <w:vAlign w:val="center"/>
          </w:tcPr>
          <w:p w14:paraId="28B65F4C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</w:rPr>
            </w:pPr>
            <w:r w:rsidRPr="0097023E">
              <w:rPr>
                <w:rFonts w:ascii="Times New Roman" w:hAnsi="Times New Roman"/>
              </w:rPr>
              <w:t>Product Number</w:t>
            </w:r>
          </w:p>
        </w:tc>
        <w:tc>
          <w:tcPr>
            <w:tcW w:w="4997" w:type="dxa"/>
            <w:vAlign w:val="center"/>
          </w:tcPr>
          <w:p w14:paraId="7772B0EF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/>
              </w:rPr>
            </w:pPr>
            <w:r w:rsidRPr="0097023E">
              <w:rPr>
                <w:rFonts w:ascii="Times New Roman" w:hAnsi="Times New Roman"/>
                <w:b/>
                <w:bCs/>
              </w:rPr>
              <w:t>Instrumentation</w:t>
            </w:r>
          </w:p>
        </w:tc>
        <w:tc>
          <w:tcPr>
            <w:tcW w:w="1651" w:type="dxa"/>
            <w:vAlign w:val="center"/>
          </w:tcPr>
          <w:p w14:paraId="05FAC839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/>
              </w:rPr>
            </w:pPr>
            <w:r w:rsidRPr="0097023E">
              <w:rPr>
                <w:rFonts w:ascii="Times New Roman" w:hAnsi="Times New Roman"/>
                <w:b/>
                <w:bCs/>
              </w:rPr>
              <w:t>Qty</w:t>
            </w:r>
          </w:p>
        </w:tc>
      </w:tr>
      <w:tr w:rsidR="0097023E" w:rsidRPr="0097023E" w14:paraId="34B6F70F" w14:textId="77777777" w:rsidTr="0097023E">
        <w:trPr>
          <w:trHeight w:val="283"/>
        </w:trPr>
        <w:tc>
          <w:tcPr>
            <w:tcW w:w="2686" w:type="dxa"/>
            <w:vAlign w:val="center"/>
          </w:tcPr>
          <w:p w14:paraId="29DBDBBF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</w:rPr>
            </w:pPr>
            <w:r w:rsidRPr="0097023E">
              <w:rPr>
                <w:rFonts w:ascii="Times New Roman" w:hAnsi="Times New Roman"/>
              </w:rPr>
              <w:t>PRD-05815</w:t>
            </w:r>
          </w:p>
        </w:tc>
        <w:tc>
          <w:tcPr>
            <w:tcW w:w="4997" w:type="dxa"/>
            <w:vAlign w:val="center"/>
          </w:tcPr>
          <w:p w14:paraId="7289F617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/>
              </w:rPr>
            </w:pPr>
            <w:r w:rsidRPr="0097023E">
              <w:rPr>
                <w:rFonts w:ascii="Times New Roman" w:hAnsi="Times New Roman"/>
              </w:rPr>
              <w:t>Genius Digital Diagnostics Imager</w:t>
            </w:r>
          </w:p>
        </w:tc>
        <w:tc>
          <w:tcPr>
            <w:tcW w:w="1651" w:type="dxa"/>
            <w:vAlign w:val="center"/>
          </w:tcPr>
          <w:p w14:paraId="31B2D58B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Cs/>
              </w:rPr>
            </w:pPr>
            <w:r w:rsidRPr="0097023E">
              <w:rPr>
                <w:rFonts w:ascii="Times New Roman" w:hAnsi="Times New Roman"/>
                <w:bCs/>
              </w:rPr>
              <w:t>3</w:t>
            </w:r>
          </w:p>
        </w:tc>
      </w:tr>
      <w:tr w:rsidR="0097023E" w:rsidRPr="0097023E" w14:paraId="1322DA5B" w14:textId="77777777" w:rsidTr="0097023E">
        <w:trPr>
          <w:trHeight w:val="293"/>
        </w:trPr>
        <w:tc>
          <w:tcPr>
            <w:tcW w:w="2686" w:type="dxa"/>
            <w:vAlign w:val="center"/>
          </w:tcPr>
          <w:p w14:paraId="6A30D1D0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</w:rPr>
            </w:pPr>
            <w:r w:rsidRPr="0097023E">
              <w:rPr>
                <w:rFonts w:ascii="Times New Roman" w:hAnsi="Times New Roman"/>
              </w:rPr>
              <w:t>CMP-01669</w:t>
            </w:r>
          </w:p>
        </w:tc>
        <w:tc>
          <w:tcPr>
            <w:tcW w:w="4997" w:type="dxa"/>
            <w:vAlign w:val="center"/>
          </w:tcPr>
          <w:p w14:paraId="6DEE10D2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/>
              </w:rPr>
            </w:pPr>
            <w:r w:rsidRPr="0097023E">
              <w:rPr>
                <w:rFonts w:ascii="Times New Roman" w:hAnsi="Times New Roman"/>
              </w:rPr>
              <w:t xml:space="preserve">Display, 27IN, 8MP </w:t>
            </w:r>
          </w:p>
        </w:tc>
        <w:tc>
          <w:tcPr>
            <w:tcW w:w="1651" w:type="dxa"/>
            <w:vAlign w:val="center"/>
          </w:tcPr>
          <w:p w14:paraId="61083695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Cs/>
              </w:rPr>
            </w:pPr>
            <w:r w:rsidRPr="0097023E">
              <w:rPr>
                <w:rFonts w:ascii="Times New Roman" w:hAnsi="Times New Roman"/>
                <w:bCs/>
              </w:rPr>
              <w:t>17</w:t>
            </w:r>
          </w:p>
        </w:tc>
      </w:tr>
      <w:tr w:rsidR="0097023E" w:rsidRPr="0097023E" w14:paraId="736F2303" w14:textId="77777777" w:rsidTr="0097023E">
        <w:trPr>
          <w:trHeight w:val="283"/>
        </w:trPr>
        <w:tc>
          <w:tcPr>
            <w:tcW w:w="2686" w:type="dxa"/>
            <w:vAlign w:val="center"/>
          </w:tcPr>
          <w:p w14:paraId="3B1FA1F0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</w:rPr>
            </w:pPr>
            <w:r w:rsidRPr="0097023E">
              <w:rPr>
                <w:rFonts w:ascii="Times New Roman" w:hAnsi="Times New Roman"/>
              </w:rPr>
              <w:t xml:space="preserve">ASY-17141 </w:t>
            </w:r>
          </w:p>
        </w:tc>
        <w:tc>
          <w:tcPr>
            <w:tcW w:w="4997" w:type="dxa"/>
            <w:vAlign w:val="center"/>
          </w:tcPr>
          <w:p w14:paraId="4794359A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/>
              </w:rPr>
            </w:pPr>
            <w:r w:rsidRPr="0097023E">
              <w:rPr>
                <w:rFonts w:ascii="Times New Roman" w:hAnsi="Times New Roman"/>
                <w:lang w:val="es-ES"/>
              </w:rPr>
              <w:t>Assembly, Genius Image Management Server</w:t>
            </w:r>
          </w:p>
        </w:tc>
        <w:tc>
          <w:tcPr>
            <w:tcW w:w="1651" w:type="dxa"/>
            <w:vAlign w:val="center"/>
          </w:tcPr>
          <w:p w14:paraId="1BD91E61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Cs/>
              </w:rPr>
            </w:pPr>
            <w:r w:rsidRPr="0097023E">
              <w:rPr>
                <w:rFonts w:ascii="Times New Roman" w:hAnsi="Times New Roman"/>
                <w:bCs/>
              </w:rPr>
              <w:t>1</w:t>
            </w:r>
          </w:p>
        </w:tc>
      </w:tr>
      <w:tr w:rsidR="0097023E" w:rsidRPr="0097023E" w14:paraId="6677785B" w14:textId="77777777" w:rsidTr="0097023E">
        <w:trPr>
          <w:trHeight w:val="283"/>
        </w:trPr>
        <w:tc>
          <w:tcPr>
            <w:tcW w:w="2686" w:type="dxa"/>
            <w:vAlign w:val="center"/>
          </w:tcPr>
          <w:p w14:paraId="099F17A3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</w:rPr>
            </w:pPr>
            <w:r w:rsidRPr="0097023E">
              <w:rPr>
                <w:rFonts w:ascii="Times New Roman" w:hAnsi="Times New Roman"/>
              </w:rPr>
              <w:t>ASY-07234</w:t>
            </w:r>
          </w:p>
        </w:tc>
        <w:tc>
          <w:tcPr>
            <w:tcW w:w="4997" w:type="dxa"/>
            <w:vAlign w:val="center"/>
          </w:tcPr>
          <w:p w14:paraId="375A9145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lang w:val="es-ES"/>
              </w:rPr>
            </w:pPr>
            <w:r w:rsidRPr="0097023E">
              <w:rPr>
                <w:rFonts w:ascii="Times New Roman" w:hAnsi="Times New Roman"/>
                <w:lang w:val="es-ES"/>
              </w:rPr>
              <w:t xml:space="preserve">ASSY, MAIN, REVIEW SCOPE MANUAL </w:t>
            </w:r>
          </w:p>
        </w:tc>
        <w:tc>
          <w:tcPr>
            <w:tcW w:w="1651" w:type="dxa"/>
            <w:vAlign w:val="center"/>
          </w:tcPr>
          <w:p w14:paraId="2883E1BB" w14:textId="77777777" w:rsidR="0097023E" w:rsidRPr="0097023E" w:rsidRDefault="0097023E" w:rsidP="0097023E">
            <w:pPr>
              <w:spacing w:before="179" w:line="259" w:lineRule="auto"/>
              <w:ind w:left="1080"/>
              <w:rPr>
                <w:rFonts w:ascii="Times New Roman" w:hAnsi="Times New Roman"/>
                <w:bCs/>
              </w:rPr>
            </w:pPr>
            <w:r w:rsidRPr="0097023E">
              <w:rPr>
                <w:rFonts w:ascii="Times New Roman" w:hAnsi="Times New Roman"/>
                <w:bCs/>
              </w:rPr>
              <w:t>1</w:t>
            </w:r>
          </w:p>
        </w:tc>
      </w:tr>
    </w:tbl>
    <w:p w14:paraId="10512875" w14:textId="7078477E" w:rsidR="0097023E" w:rsidRPr="0097023E" w:rsidRDefault="0097023E" w:rsidP="0097023E">
      <w:pPr>
        <w:widowControl w:val="0"/>
        <w:autoSpaceDE w:val="0"/>
        <w:autoSpaceDN w:val="0"/>
        <w:spacing w:before="179" w:after="0" w:line="259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7023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Required Instrumentation Below:</w:t>
      </w:r>
    </w:p>
    <w:p w14:paraId="22A238FF" w14:textId="77777777" w:rsidR="0097023E" w:rsidRDefault="0097023E"/>
    <w:p w14:paraId="4837F1A7" w14:textId="77777777" w:rsidR="0097023E" w:rsidRDefault="0097023E"/>
    <w:p w14:paraId="5CF5BE67" w14:textId="77777777" w:rsidR="0097023E" w:rsidRPr="0097023E" w:rsidRDefault="0097023E" w:rsidP="0097023E">
      <w:pPr>
        <w:widowControl w:val="0"/>
        <w:autoSpaceDE w:val="0"/>
        <w:autoSpaceDN w:val="0"/>
        <w:spacing w:before="1" w:after="3" w:line="240" w:lineRule="auto"/>
        <w:rPr>
          <w:rFonts w:ascii="Times New Roman" w:eastAsia="Times New Roman" w:hAnsi="Times New Roman" w:cs="Times New Roman"/>
          <w:b/>
          <w:spacing w:val="-4"/>
          <w:kern w:val="0"/>
          <w:sz w:val="22"/>
          <w:szCs w:val="22"/>
          <w14:ligatures w14:val="none"/>
        </w:rPr>
      </w:pPr>
      <w:r w:rsidRPr="0097023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TABLE</w:t>
      </w:r>
      <w:r w:rsidRPr="0097023E">
        <w:rPr>
          <w:rFonts w:ascii="Times New Roman" w:eastAsia="Times New Roman" w:hAnsi="Times New Roman" w:cs="Times New Roman"/>
          <w:b/>
          <w:spacing w:val="-4"/>
          <w:kern w:val="0"/>
          <w:sz w:val="22"/>
          <w:szCs w:val="22"/>
          <w14:ligatures w14:val="none"/>
        </w:rPr>
        <w:t xml:space="preserve"> </w:t>
      </w:r>
      <w:r w:rsidRPr="0097023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1.</w:t>
      </w:r>
      <w:r w:rsidRPr="0097023E">
        <w:rPr>
          <w:rFonts w:ascii="Times New Roman" w:eastAsia="Times New Roman" w:hAnsi="Times New Roman" w:cs="Times New Roman"/>
          <w:b/>
          <w:spacing w:val="-1"/>
          <w:kern w:val="0"/>
          <w:sz w:val="22"/>
          <w:szCs w:val="22"/>
          <w14:ligatures w14:val="none"/>
        </w:rPr>
        <w:t xml:space="preserve"> </w:t>
      </w:r>
      <w:r w:rsidRPr="0097023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WORKLOAD</w:t>
      </w:r>
      <w:r w:rsidRPr="0097023E">
        <w:rPr>
          <w:rFonts w:ascii="Times New Roman" w:eastAsia="Times New Roman" w:hAnsi="Times New Roman" w:cs="Times New Roman"/>
          <w:b/>
          <w:spacing w:val="-4"/>
          <w:kern w:val="0"/>
          <w:sz w:val="22"/>
          <w:szCs w:val="22"/>
          <w14:ligatures w14:val="none"/>
        </w:rPr>
        <w:t xml:space="preserve"> DATA.</w:t>
      </w:r>
    </w:p>
    <w:p w14:paraId="69464B84" w14:textId="77777777" w:rsidR="0097023E" w:rsidRDefault="0097023E"/>
    <w:tbl>
      <w:tblPr>
        <w:tblpPr w:leftFromText="180" w:rightFromText="180" w:vertAnchor="text" w:horzAnchor="margin" w:tblpY="139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1"/>
        <w:gridCol w:w="1364"/>
        <w:gridCol w:w="1170"/>
        <w:gridCol w:w="1170"/>
        <w:gridCol w:w="1174"/>
        <w:gridCol w:w="1185"/>
      </w:tblGrid>
      <w:tr w:rsidR="0097023E" w:rsidRPr="0097023E" w14:paraId="4E168F81" w14:textId="77777777" w:rsidTr="0097023E">
        <w:trPr>
          <w:trHeight w:val="1729"/>
        </w:trPr>
        <w:tc>
          <w:tcPr>
            <w:tcW w:w="3151" w:type="dxa"/>
            <w:shd w:val="clear" w:color="auto" w:fill="D8D8D8"/>
          </w:tcPr>
          <w:p w14:paraId="44F5176E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9" w:righ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PRODUCT DESCRIPTION</w:t>
            </w:r>
          </w:p>
        </w:tc>
        <w:tc>
          <w:tcPr>
            <w:tcW w:w="1364" w:type="dxa"/>
            <w:shd w:val="clear" w:color="auto" w:fill="D8D8D8"/>
          </w:tcPr>
          <w:p w14:paraId="0990A869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(BASE</w:t>
            </w:r>
            <w:r w:rsidRPr="0097023E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YEAR)</w:t>
            </w:r>
          </w:p>
          <w:p w14:paraId="0D9988A2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 xml:space="preserve">Test Volume </w:t>
            </w:r>
          </w:p>
        </w:tc>
        <w:tc>
          <w:tcPr>
            <w:tcW w:w="1170" w:type="dxa"/>
            <w:shd w:val="clear" w:color="auto" w:fill="D8D8D8"/>
          </w:tcPr>
          <w:p w14:paraId="561B6313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(OPTION</w:t>
            </w:r>
            <w:r w:rsidRPr="0097023E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97023E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14:ligatures w14:val="none"/>
              </w:rPr>
              <w:t>1)</w:t>
            </w:r>
          </w:p>
          <w:p w14:paraId="73B4C0E4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Test Volume</w:t>
            </w:r>
          </w:p>
        </w:tc>
        <w:tc>
          <w:tcPr>
            <w:tcW w:w="1170" w:type="dxa"/>
            <w:shd w:val="clear" w:color="auto" w:fill="D8D8D8"/>
          </w:tcPr>
          <w:p w14:paraId="7858E7BB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(OPTION</w:t>
            </w:r>
            <w:r w:rsidRPr="0097023E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97023E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14:ligatures w14:val="none"/>
              </w:rPr>
              <w:t>2)</w:t>
            </w:r>
          </w:p>
          <w:p w14:paraId="05BEE959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Test Volume</w:t>
            </w:r>
          </w:p>
        </w:tc>
        <w:tc>
          <w:tcPr>
            <w:tcW w:w="1174" w:type="dxa"/>
            <w:shd w:val="clear" w:color="auto" w:fill="D8D8D8"/>
          </w:tcPr>
          <w:p w14:paraId="080AAAEA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17"/>
              <w:jc w:val="center"/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(OPTION</w:t>
            </w:r>
            <w:r w:rsidRPr="0097023E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97023E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14:ligatures w14:val="none"/>
              </w:rPr>
              <w:t>3)</w:t>
            </w:r>
          </w:p>
          <w:p w14:paraId="1C4B9399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1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Test Volume</w:t>
            </w:r>
          </w:p>
        </w:tc>
        <w:tc>
          <w:tcPr>
            <w:tcW w:w="1185" w:type="dxa"/>
          </w:tcPr>
          <w:p w14:paraId="1A6A1E17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1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(OPTION 4)</w:t>
            </w:r>
          </w:p>
          <w:p w14:paraId="74111319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before="250" w:after="0" w:line="240" w:lineRule="auto"/>
              <w:ind w:left="1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Test Volume</w:t>
            </w:r>
          </w:p>
        </w:tc>
      </w:tr>
      <w:tr w:rsidR="0097023E" w:rsidRPr="0097023E" w14:paraId="6D13BFEC" w14:textId="77777777" w:rsidTr="0097023E">
        <w:trPr>
          <w:trHeight w:val="1729"/>
        </w:trPr>
        <w:tc>
          <w:tcPr>
            <w:tcW w:w="3151" w:type="dxa"/>
          </w:tcPr>
          <w:p w14:paraId="528C3795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after="0" w:line="234" w:lineRule="exact"/>
              <w:ind w:lef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THIN PREP  PAP TEST WITH GENIUS USAGE FEE </w:t>
            </w:r>
          </w:p>
        </w:tc>
        <w:tc>
          <w:tcPr>
            <w:tcW w:w="1364" w:type="dxa"/>
          </w:tcPr>
          <w:p w14:paraId="683D224C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after="0" w:line="234" w:lineRule="exact"/>
              <w:ind w:left="7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 xml:space="preserve">55,000 </w:t>
            </w:r>
          </w:p>
        </w:tc>
        <w:tc>
          <w:tcPr>
            <w:tcW w:w="1170" w:type="dxa"/>
          </w:tcPr>
          <w:p w14:paraId="0C59AF47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after="0" w:line="234" w:lineRule="exact"/>
              <w:ind w:left="1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55,000</w:t>
            </w:r>
          </w:p>
        </w:tc>
        <w:tc>
          <w:tcPr>
            <w:tcW w:w="1170" w:type="dxa"/>
          </w:tcPr>
          <w:p w14:paraId="67A5FF52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after="0" w:line="234" w:lineRule="exact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55,000</w:t>
            </w:r>
          </w:p>
        </w:tc>
        <w:tc>
          <w:tcPr>
            <w:tcW w:w="1174" w:type="dxa"/>
          </w:tcPr>
          <w:p w14:paraId="6640E665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after="0" w:line="234" w:lineRule="exact"/>
              <w:ind w:left="17" w:right="1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55,000</w:t>
            </w:r>
          </w:p>
        </w:tc>
        <w:tc>
          <w:tcPr>
            <w:tcW w:w="1185" w:type="dxa"/>
          </w:tcPr>
          <w:p w14:paraId="62D3A953" w14:textId="77777777" w:rsidR="0097023E" w:rsidRPr="0097023E" w:rsidRDefault="0097023E" w:rsidP="0097023E">
            <w:pPr>
              <w:widowControl w:val="0"/>
              <w:autoSpaceDE w:val="0"/>
              <w:autoSpaceDN w:val="0"/>
              <w:spacing w:after="0" w:line="234" w:lineRule="exact"/>
              <w:ind w:left="17" w:right="13"/>
              <w:jc w:val="center"/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</w:pPr>
            <w:r w:rsidRPr="0097023E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55,000</w:t>
            </w:r>
          </w:p>
        </w:tc>
      </w:tr>
    </w:tbl>
    <w:p w14:paraId="50E8D881" w14:textId="77777777" w:rsidR="0097023E" w:rsidRDefault="0097023E"/>
    <w:p w14:paraId="44D8E97D" w14:textId="77777777" w:rsidR="0097023E" w:rsidRDefault="0097023E"/>
    <w:p w14:paraId="2C2FFB62" w14:textId="77777777" w:rsidR="0097023E" w:rsidRDefault="0097023E"/>
    <w:p w14:paraId="6D27BBF4" w14:textId="77777777" w:rsidR="0097023E" w:rsidRDefault="0097023E"/>
    <w:p w14:paraId="63EF48BC" w14:textId="77777777" w:rsidR="0097023E" w:rsidRDefault="0097023E"/>
    <w:p w14:paraId="6C3A28F4" w14:textId="77777777" w:rsidR="0097023E" w:rsidRDefault="0097023E"/>
    <w:p w14:paraId="188C2A8C" w14:textId="77777777" w:rsidR="0097023E" w:rsidRDefault="0097023E"/>
    <w:p w14:paraId="0DD13E10" w14:textId="77777777" w:rsidR="0097023E" w:rsidRDefault="0097023E"/>
    <w:sectPr w:rsidR="00970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3E"/>
    <w:rsid w:val="0097023E"/>
    <w:rsid w:val="00AE2B22"/>
    <w:rsid w:val="00C2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65C0"/>
  <w15:chartTrackingRefBased/>
  <w15:docId w15:val="{0762334E-DA47-4A0D-9A59-4CF199DB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23E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97023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70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Woodson, Medina L CIV USARMY MEDCOM AHCA (USA)</dc:creator>
  <cp:keywords/>
  <dc:description/>
  <cp:lastModifiedBy>Woodson, Medina L CIV USARMY MEDCOM AHCA (USA)</cp:lastModifiedBy>
  <cp:revision>2</cp:revision>
  <dcterms:created xsi:type="dcterms:W3CDTF">2026-03-31T14:05:00Z</dcterms:created>
  <dcterms:modified xsi:type="dcterms:W3CDTF">2026-03-31T14:10:00Z</dcterms:modified>
</cp:coreProperties>
</file>