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B556A" w14:textId="77777777" w:rsidR="00AB68E9" w:rsidRPr="004C7C18" w:rsidRDefault="00AB68E9"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400E7" w14:paraId="6A3B556D" w14:textId="77777777" w:rsidTr="00917C3B">
        <w:tc>
          <w:tcPr>
            <w:tcW w:w="1098" w:type="dxa"/>
          </w:tcPr>
          <w:p w14:paraId="6A3B556B" w14:textId="77777777" w:rsidR="00AB68E9" w:rsidRPr="000762B6" w:rsidRDefault="00AB68E9">
            <w:pPr>
              <w:rPr>
                <w:rFonts w:cstheme="minorHAnsi"/>
                <w:b/>
                <w:szCs w:val="20"/>
              </w:rPr>
            </w:pPr>
            <w:r w:rsidRPr="000762B6">
              <w:rPr>
                <w:rFonts w:cstheme="minorHAnsi"/>
                <w:b/>
                <w:szCs w:val="20"/>
              </w:rPr>
              <w:t>SUBJECT*</w:t>
            </w:r>
          </w:p>
        </w:tc>
        <w:tc>
          <w:tcPr>
            <w:tcW w:w="8820" w:type="dxa"/>
          </w:tcPr>
          <w:p w14:paraId="6A3B556C" w14:textId="77777777" w:rsidR="00AB68E9" w:rsidRPr="000104D7" w:rsidRDefault="00AB68E9">
            <w:pPr>
              <w:rPr>
                <w:rStyle w:val="AAMSKBFill-InHighlight"/>
                <w:color w:val="auto"/>
              </w:rPr>
            </w:pPr>
            <w:r>
              <w:rPr>
                <w:rStyle w:val="AAMSKBFill-InHighlight"/>
                <w:color w:val="auto"/>
              </w:rPr>
              <w:t>Pipette Calibration Instrument</w:t>
            </w:r>
            <w:r w:rsidRPr="000104D7">
              <w:rPr>
                <w:rStyle w:val="AAMSKBFill-InHighlight"/>
                <w:color w:val="auto"/>
              </w:rPr>
              <w:t xml:space="preserve">   </w:t>
            </w:r>
          </w:p>
        </w:tc>
      </w:tr>
    </w:tbl>
    <w:p w14:paraId="6A3B556E" w14:textId="77777777" w:rsidR="00AB68E9" w:rsidRPr="004C7C18" w:rsidRDefault="00AB68E9" w:rsidP="00783A50">
      <w:pPr>
        <w:spacing w:after="160" w:line="254" w:lineRule="auto"/>
        <w:rPr>
          <w:rFonts w:eastAsia="Calibri" w:cstheme="minorHAnsi"/>
          <w:szCs w:val="20"/>
        </w:rPr>
      </w:pPr>
    </w:p>
    <w:p w14:paraId="6A3B556F" w14:textId="77777777" w:rsidR="00AB68E9" w:rsidRPr="004C7C18" w:rsidRDefault="00AB68E9"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E400E7" w14:paraId="6A3B5572" w14:textId="77777777" w:rsidTr="006E6FE5">
        <w:tc>
          <w:tcPr>
            <w:tcW w:w="4698" w:type="dxa"/>
            <w:hideMark/>
          </w:tcPr>
          <w:p w14:paraId="6A3B5570" w14:textId="77777777" w:rsidR="00AB68E9" w:rsidRPr="000762B6" w:rsidRDefault="00AB68E9">
            <w:pPr>
              <w:rPr>
                <w:rFonts w:cstheme="minorHAnsi"/>
                <w:b/>
                <w:szCs w:val="20"/>
              </w:rPr>
            </w:pPr>
            <w:r w:rsidRPr="000762B6">
              <w:rPr>
                <w:rFonts w:cstheme="minorHAnsi"/>
                <w:b/>
                <w:szCs w:val="20"/>
              </w:rPr>
              <w:t>CONTRACTING OFFICE’S ZIP CODE*</w:t>
            </w:r>
          </w:p>
        </w:tc>
        <w:tc>
          <w:tcPr>
            <w:tcW w:w="5220" w:type="dxa"/>
            <w:hideMark/>
          </w:tcPr>
          <w:p w14:paraId="6A3B5571" w14:textId="77777777" w:rsidR="00AB68E9" w:rsidRPr="000762B6" w:rsidRDefault="00AB68E9">
            <w:pPr>
              <w:rPr>
                <w:rFonts w:cstheme="minorHAnsi"/>
              </w:rPr>
            </w:pPr>
            <w:r>
              <w:rPr>
                <w:rFonts w:cstheme="minorHAnsi"/>
              </w:rPr>
              <w:t>71101</w:t>
            </w:r>
          </w:p>
        </w:tc>
      </w:tr>
      <w:tr w:rsidR="00E400E7" w14:paraId="6A3B5575" w14:textId="77777777" w:rsidTr="006E6FE5">
        <w:tc>
          <w:tcPr>
            <w:tcW w:w="4698" w:type="dxa"/>
            <w:hideMark/>
          </w:tcPr>
          <w:p w14:paraId="6A3B5573" w14:textId="77777777" w:rsidR="00AB68E9" w:rsidRPr="000762B6" w:rsidRDefault="00AB68E9">
            <w:pPr>
              <w:rPr>
                <w:rFonts w:cstheme="minorHAnsi"/>
                <w:b/>
                <w:szCs w:val="20"/>
              </w:rPr>
            </w:pPr>
            <w:r w:rsidRPr="000762B6">
              <w:rPr>
                <w:rFonts w:cstheme="minorHAnsi"/>
                <w:b/>
                <w:szCs w:val="20"/>
              </w:rPr>
              <w:t>SOLICITATION NUMBER*</w:t>
            </w:r>
          </w:p>
        </w:tc>
        <w:tc>
          <w:tcPr>
            <w:tcW w:w="5220" w:type="dxa"/>
            <w:hideMark/>
          </w:tcPr>
          <w:p w14:paraId="6A3B5574" w14:textId="77777777" w:rsidR="00AB68E9" w:rsidRPr="000762B6" w:rsidRDefault="00AB68E9">
            <w:pPr>
              <w:rPr>
                <w:rFonts w:cstheme="minorHAnsi"/>
              </w:rPr>
            </w:pPr>
            <w:r>
              <w:rPr>
                <w:rFonts w:cstheme="minorHAnsi"/>
              </w:rPr>
              <w:t>36C25626Q0547</w:t>
            </w:r>
          </w:p>
        </w:tc>
      </w:tr>
      <w:tr w:rsidR="00E400E7" w14:paraId="6A3B5578" w14:textId="77777777" w:rsidTr="006E6FE5">
        <w:tc>
          <w:tcPr>
            <w:tcW w:w="4698" w:type="dxa"/>
            <w:hideMark/>
          </w:tcPr>
          <w:p w14:paraId="6A3B5576" w14:textId="77777777" w:rsidR="00AB68E9" w:rsidRPr="000762B6" w:rsidRDefault="00AB68E9">
            <w:pPr>
              <w:rPr>
                <w:rFonts w:cstheme="minorHAnsi"/>
                <w:b/>
                <w:szCs w:val="20"/>
              </w:rPr>
            </w:pPr>
            <w:r w:rsidRPr="000762B6">
              <w:rPr>
                <w:rFonts w:cstheme="minorHAnsi"/>
                <w:b/>
                <w:szCs w:val="20"/>
              </w:rPr>
              <w:t>RESPONSE DATE/TIME/ZONE</w:t>
            </w:r>
          </w:p>
        </w:tc>
        <w:tc>
          <w:tcPr>
            <w:tcW w:w="5220" w:type="dxa"/>
            <w:hideMark/>
          </w:tcPr>
          <w:p w14:paraId="6A3B5577" w14:textId="77777777" w:rsidR="00AB68E9" w:rsidRPr="004C7C18" w:rsidRDefault="00AB68E9">
            <w:pPr>
              <w:rPr>
                <w:rFonts w:cstheme="minorHAnsi"/>
                <w:szCs w:val="20"/>
              </w:rPr>
            </w:pPr>
            <w:r>
              <w:rPr>
                <w:rFonts w:cstheme="minorHAnsi"/>
                <w:szCs w:val="20"/>
              </w:rPr>
              <w:t>04-15-2026</w:t>
            </w:r>
            <w:r w:rsidRPr="004C7C18">
              <w:rPr>
                <w:rStyle w:val="AAMSKBFill-InHighlight"/>
                <w:rFonts w:cstheme="minorHAnsi"/>
              </w:rPr>
              <w:t xml:space="preserve"> </w:t>
            </w:r>
            <w:r>
              <w:rPr>
                <w:rFonts w:cstheme="minorHAnsi"/>
                <w:szCs w:val="20"/>
              </w:rPr>
              <w:t>10AM</w:t>
            </w:r>
            <w:r w:rsidRPr="004C7C18">
              <w:rPr>
                <w:rStyle w:val="AAMSKBFill-InHighlight"/>
                <w:rFonts w:cstheme="minorHAnsi"/>
              </w:rPr>
              <w:t xml:space="preserve"> </w:t>
            </w:r>
            <w:r>
              <w:rPr>
                <w:rFonts w:cstheme="minorHAnsi"/>
                <w:szCs w:val="20"/>
              </w:rPr>
              <w:t>CENTRAL TIME, CHICAGO, USA</w:t>
            </w:r>
          </w:p>
        </w:tc>
      </w:tr>
      <w:tr w:rsidR="00E400E7" w14:paraId="6A3B557B" w14:textId="77777777" w:rsidTr="006E6FE5">
        <w:tc>
          <w:tcPr>
            <w:tcW w:w="4698" w:type="dxa"/>
          </w:tcPr>
          <w:p w14:paraId="6A3B5579" w14:textId="77777777" w:rsidR="00AB68E9" w:rsidRPr="000762B6" w:rsidRDefault="00AB68E9">
            <w:pPr>
              <w:rPr>
                <w:rFonts w:cstheme="minorHAnsi"/>
                <w:b/>
                <w:szCs w:val="20"/>
              </w:rPr>
            </w:pPr>
            <w:r w:rsidRPr="000762B6">
              <w:rPr>
                <w:rFonts w:cstheme="minorHAnsi"/>
                <w:b/>
                <w:szCs w:val="20"/>
              </w:rPr>
              <w:t>ARCHIVE</w:t>
            </w:r>
          </w:p>
        </w:tc>
        <w:tc>
          <w:tcPr>
            <w:tcW w:w="5220" w:type="dxa"/>
            <w:hideMark/>
          </w:tcPr>
          <w:p w14:paraId="6A3B557A" w14:textId="77777777" w:rsidR="00AB68E9" w:rsidRPr="004C7C18" w:rsidRDefault="00AB68E9">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E400E7" w14:paraId="6A3B557E" w14:textId="77777777" w:rsidTr="006E6FE5">
        <w:tc>
          <w:tcPr>
            <w:tcW w:w="4698" w:type="dxa"/>
          </w:tcPr>
          <w:p w14:paraId="6A3B557C" w14:textId="77777777" w:rsidR="00AB68E9" w:rsidRPr="000762B6" w:rsidRDefault="00AB68E9">
            <w:pPr>
              <w:rPr>
                <w:rFonts w:cstheme="minorHAnsi"/>
                <w:b/>
                <w:szCs w:val="20"/>
              </w:rPr>
            </w:pPr>
            <w:r w:rsidRPr="000762B6">
              <w:rPr>
                <w:rFonts w:cstheme="minorHAnsi"/>
                <w:b/>
                <w:szCs w:val="20"/>
              </w:rPr>
              <w:t>RECOVERY ACT FUNDS</w:t>
            </w:r>
          </w:p>
        </w:tc>
        <w:tc>
          <w:tcPr>
            <w:tcW w:w="5220" w:type="dxa"/>
            <w:hideMark/>
          </w:tcPr>
          <w:p w14:paraId="6A3B557D" w14:textId="77777777" w:rsidR="00AB68E9" w:rsidRPr="004C7C18" w:rsidRDefault="00AB68E9">
            <w:pPr>
              <w:rPr>
                <w:rFonts w:cstheme="minorHAnsi"/>
                <w:szCs w:val="20"/>
              </w:rPr>
            </w:pPr>
            <w:r>
              <w:rPr>
                <w:rFonts w:cstheme="minorHAnsi"/>
                <w:szCs w:val="20"/>
              </w:rPr>
              <w:t>N</w:t>
            </w:r>
          </w:p>
        </w:tc>
      </w:tr>
      <w:tr w:rsidR="00E400E7" w14:paraId="6A3B5581" w14:textId="77777777" w:rsidTr="006E6FE5">
        <w:tc>
          <w:tcPr>
            <w:tcW w:w="4698" w:type="dxa"/>
          </w:tcPr>
          <w:p w14:paraId="6A3B557F" w14:textId="77777777" w:rsidR="00AB68E9" w:rsidRPr="000762B6" w:rsidRDefault="00AB68E9">
            <w:pPr>
              <w:rPr>
                <w:rFonts w:cstheme="minorHAnsi"/>
                <w:b/>
                <w:szCs w:val="20"/>
              </w:rPr>
            </w:pPr>
            <w:r w:rsidRPr="000762B6">
              <w:rPr>
                <w:rFonts w:cstheme="minorHAnsi"/>
                <w:b/>
                <w:szCs w:val="20"/>
              </w:rPr>
              <w:t>SET-ASIDE</w:t>
            </w:r>
          </w:p>
        </w:tc>
        <w:tc>
          <w:tcPr>
            <w:tcW w:w="5220" w:type="dxa"/>
            <w:hideMark/>
          </w:tcPr>
          <w:p w14:paraId="6A3B5580" w14:textId="77777777" w:rsidR="00AB68E9" w:rsidRPr="00C838FE" w:rsidRDefault="00AB68E9">
            <w:pPr>
              <w:rPr>
                <w:rFonts w:cstheme="minorHAnsi"/>
                <w:szCs w:val="20"/>
              </w:rPr>
            </w:pPr>
          </w:p>
        </w:tc>
      </w:tr>
      <w:tr w:rsidR="00E400E7" w14:paraId="6A3B5584" w14:textId="77777777" w:rsidTr="006E6FE5">
        <w:tc>
          <w:tcPr>
            <w:tcW w:w="4698" w:type="dxa"/>
          </w:tcPr>
          <w:p w14:paraId="6A3B5582" w14:textId="77777777" w:rsidR="00AB68E9" w:rsidRPr="000762B6" w:rsidRDefault="00AB68E9">
            <w:pPr>
              <w:rPr>
                <w:rFonts w:cstheme="minorHAnsi"/>
                <w:b/>
                <w:szCs w:val="20"/>
              </w:rPr>
            </w:pPr>
            <w:r w:rsidRPr="000762B6">
              <w:rPr>
                <w:rFonts w:cstheme="minorHAnsi"/>
                <w:b/>
                <w:szCs w:val="20"/>
              </w:rPr>
              <w:t>PRODUCT SERVICE CODE*</w:t>
            </w:r>
          </w:p>
        </w:tc>
        <w:tc>
          <w:tcPr>
            <w:tcW w:w="5220" w:type="dxa"/>
          </w:tcPr>
          <w:p w14:paraId="6A3B5583" w14:textId="77777777" w:rsidR="00AB68E9" w:rsidRPr="00C71F9E" w:rsidRDefault="00AB68E9">
            <w:pPr>
              <w:rPr>
                <w:rStyle w:val="AAMSKBFill-InHighlight"/>
                <w:color w:val="auto"/>
              </w:rPr>
            </w:pPr>
            <w:r>
              <w:rPr>
                <w:rStyle w:val="AAMSKBFill-InHighlight"/>
                <w:color w:val="auto"/>
              </w:rPr>
              <w:t>6640</w:t>
            </w:r>
          </w:p>
        </w:tc>
      </w:tr>
      <w:tr w:rsidR="00E400E7" w14:paraId="6A3B5587" w14:textId="77777777" w:rsidTr="006E6FE5">
        <w:tc>
          <w:tcPr>
            <w:tcW w:w="4698" w:type="dxa"/>
          </w:tcPr>
          <w:p w14:paraId="6A3B5585" w14:textId="77777777" w:rsidR="00AB68E9" w:rsidRPr="000762B6" w:rsidRDefault="00AB68E9">
            <w:pPr>
              <w:rPr>
                <w:rFonts w:cstheme="minorHAnsi"/>
                <w:b/>
                <w:szCs w:val="20"/>
              </w:rPr>
            </w:pPr>
            <w:r w:rsidRPr="000762B6">
              <w:rPr>
                <w:rFonts w:cstheme="minorHAnsi"/>
                <w:b/>
                <w:szCs w:val="20"/>
              </w:rPr>
              <w:t>NAICS CODE*</w:t>
            </w:r>
          </w:p>
        </w:tc>
        <w:tc>
          <w:tcPr>
            <w:tcW w:w="5220" w:type="dxa"/>
            <w:hideMark/>
          </w:tcPr>
          <w:p w14:paraId="6A3B5586" w14:textId="77777777" w:rsidR="00AB68E9" w:rsidRPr="004C7C18" w:rsidRDefault="00AB68E9">
            <w:pPr>
              <w:rPr>
                <w:rFonts w:cstheme="minorHAnsi"/>
                <w:szCs w:val="20"/>
              </w:rPr>
            </w:pPr>
            <w:r>
              <w:rPr>
                <w:rFonts w:cstheme="minorHAnsi"/>
                <w:szCs w:val="20"/>
              </w:rPr>
              <w:t>334516</w:t>
            </w:r>
          </w:p>
        </w:tc>
      </w:tr>
      <w:tr w:rsidR="00E400E7" w14:paraId="6A3B558F" w14:textId="77777777" w:rsidTr="006E6FE5">
        <w:tc>
          <w:tcPr>
            <w:tcW w:w="4698" w:type="dxa"/>
            <w:hideMark/>
          </w:tcPr>
          <w:p w14:paraId="6A3B5588" w14:textId="77777777" w:rsidR="00AB68E9" w:rsidRPr="000762B6" w:rsidRDefault="00AB68E9">
            <w:pPr>
              <w:rPr>
                <w:rFonts w:cstheme="minorHAnsi"/>
                <w:b/>
                <w:szCs w:val="20"/>
              </w:rPr>
            </w:pPr>
            <w:r w:rsidRPr="000762B6">
              <w:rPr>
                <w:rFonts w:cstheme="minorHAnsi"/>
                <w:b/>
                <w:szCs w:val="20"/>
              </w:rPr>
              <w:t>CONTRACTING OFFICE ADDRESS</w:t>
            </w:r>
          </w:p>
        </w:tc>
        <w:tc>
          <w:tcPr>
            <w:tcW w:w="5220" w:type="dxa"/>
          </w:tcPr>
          <w:p w14:paraId="6A3B5589" w14:textId="77777777" w:rsidR="00AB68E9" w:rsidRPr="004C7C18" w:rsidRDefault="00AB68E9">
            <w:pPr>
              <w:rPr>
                <w:rFonts w:eastAsiaTheme="minorHAnsi" w:cstheme="minorHAnsi"/>
                <w:szCs w:val="20"/>
                <w:bdr w:val="none" w:sz="0" w:space="0" w:color="auto" w:frame="1"/>
              </w:rPr>
            </w:pPr>
            <w:r w:rsidRPr="004C7C18">
              <w:rPr>
                <w:rStyle w:val="AAMSKBFill-InHighlight"/>
                <w:rFonts w:cstheme="minorHAnsi"/>
              </w:rPr>
              <w:t xml:space="preserve"> </w:t>
            </w:r>
          </w:p>
          <w:p w14:paraId="6A3B558A" w14:textId="77777777" w:rsidR="00AB68E9" w:rsidRPr="004C7C18" w:rsidRDefault="00AB68E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A3B558B" w14:textId="77777777" w:rsidR="00AB68E9" w:rsidRPr="004C7C18" w:rsidRDefault="00AB68E9">
            <w:pPr>
              <w:rPr>
                <w:rFonts w:eastAsiaTheme="minorHAnsi" w:cstheme="minorHAnsi"/>
                <w:szCs w:val="20"/>
                <w:bdr w:val="none" w:sz="0" w:space="0" w:color="auto" w:frame="1"/>
              </w:rPr>
            </w:pPr>
            <w:r>
              <w:rPr>
                <w:rFonts w:eastAsiaTheme="minorHAnsi" w:cstheme="minorHAnsi"/>
                <w:szCs w:val="20"/>
                <w:bdr w:val="none" w:sz="0" w:space="0" w:color="auto" w:frame="1"/>
              </w:rPr>
              <w:t>Overton Brooks VA Medical Center (90C)</w:t>
            </w:r>
            <w:r w:rsidRPr="004C7C18">
              <w:rPr>
                <w:rStyle w:val="AAMSKBFill-InHighlight"/>
                <w:rFonts w:cstheme="minorHAnsi"/>
              </w:rPr>
              <w:t xml:space="preserve"> </w:t>
            </w:r>
          </w:p>
          <w:p w14:paraId="6A3B558C" w14:textId="77777777" w:rsidR="00AB68E9" w:rsidRPr="004C7C18" w:rsidRDefault="00AB68E9">
            <w:pPr>
              <w:rPr>
                <w:rFonts w:eastAsiaTheme="minorHAnsi" w:cstheme="minorHAnsi"/>
                <w:szCs w:val="20"/>
                <w:bdr w:val="none" w:sz="0" w:space="0" w:color="auto" w:frame="1"/>
              </w:rPr>
            </w:pPr>
            <w:r>
              <w:rPr>
                <w:rFonts w:eastAsiaTheme="minorHAnsi" w:cstheme="minorHAnsi"/>
                <w:szCs w:val="20"/>
                <w:bdr w:val="none" w:sz="0" w:space="0" w:color="auto" w:frame="1"/>
              </w:rPr>
              <w:t>510 East Stoner Avenue</w:t>
            </w:r>
          </w:p>
          <w:p w14:paraId="6A3B558D" w14:textId="77777777" w:rsidR="00AB68E9" w:rsidRPr="004C7C18" w:rsidRDefault="00AB68E9">
            <w:pPr>
              <w:rPr>
                <w:rFonts w:eastAsiaTheme="minorHAnsi" w:cstheme="minorHAnsi"/>
                <w:szCs w:val="20"/>
                <w:bdr w:val="none" w:sz="0" w:space="0" w:color="auto" w:frame="1"/>
              </w:rPr>
            </w:pPr>
            <w:r>
              <w:rPr>
                <w:rFonts w:eastAsiaTheme="minorHAnsi" w:cstheme="minorHAnsi"/>
                <w:szCs w:val="20"/>
                <w:bdr w:val="none" w:sz="0" w:space="0" w:color="auto" w:frame="1"/>
              </w:rPr>
              <w:t>Shreveport LA  71101</w:t>
            </w:r>
            <w:r w:rsidRPr="004C7C18">
              <w:rPr>
                <w:rStyle w:val="AAMSKBFill-InHighlight"/>
                <w:rFonts w:cstheme="minorHAnsi"/>
              </w:rPr>
              <w:t xml:space="preserve"> </w:t>
            </w:r>
          </w:p>
          <w:p w14:paraId="6A3B558E" w14:textId="77777777" w:rsidR="00AB68E9" w:rsidRPr="004C7C18" w:rsidRDefault="00AB68E9">
            <w:pPr>
              <w:rPr>
                <w:rFonts w:cstheme="minorHAnsi"/>
                <w:szCs w:val="20"/>
              </w:rPr>
            </w:pPr>
          </w:p>
        </w:tc>
      </w:tr>
      <w:tr w:rsidR="00E400E7" w14:paraId="6A3B5599" w14:textId="77777777" w:rsidTr="006E6FE5">
        <w:tc>
          <w:tcPr>
            <w:tcW w:w="4698" w:type="dxa"/>
          </w:tcPr>
          <w:p w14:paraId="6A3B5590" w14:textId="77777777" w:rsidR="00AB68E9" w:rsidRPr="000762B6" w:rsidRDefault="00AB68E9">
            <w:pPr>
              <w:rPr>
                <w:rFonts w:cstheme="minorHAnsi"/>
                <w:b/>
                <w:szCs w:val="20"/>
              </w:rPr>
            </w:pPr>
            <w:r w:rsidRPr="000762B6">
              <w:rPr>
                <w:rFonts w:cstheme="minorHAnsi"/>
                <w:b/>
                <w:szCs w:val="20"/>
              </w:rPr>
              <w:t>POINT OF CONTACT*</w:t>
            </w:r>
          </w:p>
          <w:p w14:paraId="6A3B5591" w14:textId="77777777" w:rsidR="00AB68E9" w:rsidRPr="000762B6" w:rsidRDefault="00AB68E9">
            <w:pPr>
              <w:rPr>
                <w:rFonts w:cstheme="minorHAnsi"/>
                <w:b/>
                <w:szCs w:val="20"/>
              </w:rPr>
            </w:pPr>
          </w:p>
          <w:p w14:paraId="6A3B5592" w14:textId="77777777" w:rsidR="00AB68E9" w:rsidRPr="000762B6" w:rsidRDefault="00AB68E9" w:rsidP="000762B6">
            <w:pPr>
              <w:rPr>
                <w:rFonts w:cstheme="minorHAnsi"/>
                <w:b/>
                <w:szCs w:val="20"/>
              </w:rPr>
            </w:pPr>
          </w:p>
        </w:tc>
        <w:tc>
          <w:tcPr>
            <w:tcW w:w="5220" w:type="dxa"/>
            <w:hideMark/>
          </w:tcPr>
          <w:p w14:paraId="6A3B5593" w14:textId="77777777" w:rsidR="00AB68E9" w:rsidRPr="004C7C18" w:rsidRDefault="00AB68E9">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6A3B5594" w14:textId="77777777" w:rsidR="00AB68E9" w:rsidRPr="004C7C18" w:rsidRDefault="00AB68E9">
            <w:pPr>
              <w:rPr>
                <w:rFonts w:eastAsiaTheme="minorHAnsi" w:cstheme="minorHAnsi"/>
                <w:szCs w:val="20"/>
                <w:bdr w:val="none" w:sz="0" w:space="0" w:color="auto" w:frame="1"/>
              </w:rPr>
            </w:pPr>
            <w:r>
              <w:rPr>
                <w:rFonts w:eastAsiaTheme="minorHAnsi" w:cstheme="minorHAnsi"/>
                <w:szCs w:val="20"/>
                <w:bdr w:val="none" w:sz="0" w:space="0" w:color="auto" w:frame="1"/>
              </w:rPr>
              <w:t>Veronica Maskell</w:t>
            </w:r>
          </w:p>
          <w:p w14:paraId="6A3B5595" w14:textId="77777777" w:rsidR="00AB68E9" w:rsidRPr="004C7C18" w:rsidRDefault="00AB68E9">
            <w:pPr>
              <w:rPr>
                <w:rFonts w:eastAsiaTheme="minorHAnsi" w:cstheme="minorHAnsi"/>
                <w:szCs w:val="20"/>
                <w:bdr w:val="none" w:sz="0" w:space="0" w:color="auto" w:frame="1"/>
              </w:rPr>
            </w:pPr>
            <w:r>
              <w:rPr>
                <w:rFonts w:eastAsiaTheme="minorHAnsi" w:cstheme="minorHAnsi"/>
                <w:szCs w:val="20"/>
                <w:bdr w:val="none" w:sz="0" w:space="0" w:color="auto" w:frame="1"/>
              </w:rPr>
              <w:t>veronica.maskell@va.gov</w:t>
            </w:r>
          </w:p>
          <w:p w14:paraId="6A3B5596" w14:textId="77777777" w:rsidR="00AB68E9" w:rsidRPr="004C7C18" w:rsidRDefault="00AB68E9">
            <w:pPr>
              <w:rPr>
                <w:rFonts w:eastAsiaTheme="minorHAnsi" w:cstheme="minorHAnsi"/>
                <w:szCs w:val="20"/>
                <w:bdr w:val="none" w:sz="0" w:space="0" w:color="auto" w:frame="1"/>
              </w:rPr>
            </w:pPr>
          </w:p>
          <w:p w14:paraId="6A3B5597" w14:textId="77777777" w:rsidR="00AB68E9" w:rsidRPr="004C7C18" w:rsidRDefault="00AB68E9">
            <w:pPr>
              <w:rPr>
                <w:rFonts w:eastAsiaTheme="minorHAnsi" w:cstheme="minorHAnsi"/>
                <w:szCs w:val="20"/>
                <w:bdr w:val="none" w:sz="0" w:space="0" w:color="auto" w:frame="1"/>
              </w:rPr>
            </w:pPr>
          </w:p>
          <w:p w14:paraId="6A3B5598" w14:textId="77777777" w:rsidR="00AB68E9" w:rsidRPr="004C7C18" w:rsidRDefault="00AB68E9">
            <w:pPr>
              <w:rPr>
                <w:rFonts w:cstheme="minorHAnsi"/>
                <w:szCs w:val="20"/>
              </w:rPr>
            </w:pPr>
          </w:p>
        </w:tc>
      </w:tr>
    </w:tbl>
    <w:p w14:paraId="6A3B559A" w14:textId="77777777" w:rsidR="00AB68E9" w:rsidRPr="004C7C18" w:rsidRDefault="00AB68E9" w:rsidP="00783A50">
      <w:pPr>
        <w:rPr>
          <w:rFonts w:cstheme="minorHAnsi"/>
          <w:szCs w:val="20"/>
        </w:rPr>
      </w:pPr>
    </w:p>
    <w:p w14:paraId="6A3B559B" w14:textId="77777777" w:rsidR="00AB68E9" w:rsidRPr="004C7C18" w:rsidRDefault="00AB68E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400E7" w14:paraId="6A3B559E" w14:textId="77777777" w:rsidTr="000E2EDD">
        <w:tc>
          <w:tcPr>
            <w:tcW w:w="4675" w:type="dxa"/>
          </w:tcPr>
          <w:p w14:paraId="6A3B559C" w14:textId="77777777" w:rsidR="00AB68E9" w:rsidRPr="000762B6" w:rsidRDefault="00AB68E9">
            <w:pPr>
              <w:rPr>
                <w:rFonts w:cstheme="minorHAnsi"/>
                <w:b/>
                <w:szCs w:val="20"/>
              </w:rPr>
            </w:pPr>
            <w:r w:rsidRPr="000762B6">
              <w:rPr>
                <w:rFonts w:cstheme="minorHAnsi"/>
                <w:b/>
                <w:szCs w:val="20"/>
              </w:rPr>
              <w:t>ADDRESS</w:t>
            </w:r>
          </w:p>
        </w:tc>
        <w:tc>
          <w:tcPr>
            <w:tcW w:w="5243" w:type="dxa"/>
          </w:tcPr>
          <w:p w14:paraId="6A3B559D" w14:textId="77777777" w:rsidR="00AB68E9" w:rsidRPr="00CB2EE9" w:rsidRDefault="00AB68E9">
            <w:pPr>
              <w:rPr>
                <w:rStyle w:val="AAMSKBFill-InHighlight"/>
                <w:rFonts w:cstheme="minorHAnsi"/>
                <w:color w:val="auto"/>
              </w:rPr>
            </w:pPr>
            <w:r>
              <w:rPr>
                <w:rStyle w:val="AAMSKBFill-InHighlight"/>
                <w:rFonts w:cstheme="minorHAnsi"/>
                <w:color w:val="auto"/>
              </w:rPr>
              <w:t>Department of Veterans Affairs</w:t>
            </w:r>
          </w:p>
        </w:tc>
      </w:tr>
      <w:tr w:rsidR="00E400E7" w14:paraId="6A3B55A1" w14:textId="77777777" w:rsidTr="000E2EDD">
        <w:tc>
          <w:tcPr>
            <w:tcW w:w="4675" w:type="dxa"/>
          </w:tcPr>
          <w:p w14:paraId="6A3B559F" w14:textId="77777777" w:rsidR="00AB68E9" w:rsidRPr="000762B6" w:rsidRDefault="00AB68E9">
            <w:pPr>
              <w:rPr>
                <w:rFonts w:cstheme="minorHAnsi"/>
                <w:b/>
                <w:szCs w:val="20"/>
              </w:rPr>
            </w:pPr>
          </w:p>
        </w:tc>
        <w:tc>
          <w:tcPr>
            <w:tcW w:w="5243" w:type="dxa"/>
          </w:tcPr>
          <w:p w14:paraId="6A3B55A0" w14:textId="77777777" w:rsidR="00AB68E9" w:rsidRPr="00CB2EE9" w:rsidRDefault="00AB68E9">
            <w:pPr>
              <w:rPr>
                <w:rStyle w:val="AAMSKBFill-InHighlight"/>
                <w:rFonts w:cstheme="minorHAnsi"/>
                <w:color w:val="auto"/>
              </w:rPr>
            </w:pPr>
            <w:r>
              <w:rPr>
                <w:rStyle w:val="AAMSKBFill-InHighlight"/>
                <w:rFonts w:cstheme="minorHAnsi"/>
                <w:color w:val="auto"/>
              </w:rPr>
              <w:t>Overton Brooks VA Medical Center (90C)</w:t>
            </w:r>
          </w:p>
        </w:tc>
      </w:tr>
      <w:tr w:rsidR="00E400E7" w14:paraId="6A3B55A4" w14:textId="77777777" w:rsidTr="000E2EDD">
        <w:tc>
          <w:tcPr>
            <w:tcW w:w="4675" w:type="dxa"/>
          </w:tcPr>
          <w:p w14:paraId="6A3B55A2" w14:textId="77777777" w:rsidR="00AB68E9" w:rsidRPr="000762B6" w:rsidRDefault="00AB68E9">
            <w:pPr>
              <w:rPr>
                <w:rFonts w:cstheme="minorHAnsi"/>
                <w:b/>
                <w:szCs w:val="20"/>
              </w:rPr>
            </w:pPr>
          </w:p>
        </w:tc>
        <w:tc>
          <w:tcPr>
            <w:tcW w:w="5243" w:type="dxa"/>
          </w:tcPr>
          <w:p w14:paraId="6A3B55A3" w14:textId="77777777" w:rsidR="00AB68E9" w:rsidRPr="00CB2EE9" w:rsidRDefault="00AB68E9">
            <w:pPr>
              <w:rPr>
                <w:rStyle w:val="AAMSKBFill-InHighlight"/>
                <w:rFonts w:cstheme="minorHAnsi"/>
                <w:color w:val="auto"/>
              </w:rPr>
            </w:pPr>
          </w:p>
        </w:tc>
      </w:tr>
      <w:tr w:rsidR="00E400E7" w14:paraId="6A3B55A7" w14:textId="77777777" w:rsidTr="000E2EDD">
        <w:tc>
          <w:tcPr>
            <w:tcW w:w="4675" w:type="dxa"/>
          </w:tcPr>
          <w:p w14:paraId="6A3B55A5" w14:textId="77777777" w:rsidR="00AB68E9" w:rsidRPr="000762B6" w:rsidRDefault="00AB68E9">
            <w:pPr>
              <w:rPr>
                <w:rFonts w:cstheme="minorHAnsi"/>
                <w:b/>
                <w:szCs w:val="20"/>
              </w:rPr>
            </w:pPr>
          </w:p>
        </w:tc>
        <w:tc>
          <w:tcPr>
            <w:tcW w:w="5243" w:type="dxa"/>
          </w:tcPr>
          <w:p w14:paraId="6A3B55A6" w14:textId="77777777" w:rsidR="00AB68E9" w:rsidRPr="00CB2EE9" w:rsidRDefault="00AB68E9">
            <w:pPr>
              <w:rPr>
                <w:rStyle w:val="AAMSKBFill-InHighlight"/>
                <w:rFonts w:cstheme="minorHAnsi"/>
                <w:color w:val="auto"/>
              </w:rPr>
            </w:pPr>
            <w:r>
              <w:rPr>
                <w:rStyle w:val="AAMSKBFill-InHighlight"/>
                <w:rFonts w:cstheme="minorHAnsi"/>
                <w:color w:val="auto"/>
              </w:rPr>
              <w:t>510 East Stoner Avenue</w:t>
            </w:r>
          </w:p>
        </w:tc>
      </w:tr>
      <w:tr w:rsidR="00E400E7" w14:paraId="6A3B55AA" w14:textId="77777777" w:rsidTr="000E2EDD">
        <w:tc>
          <w:tcPr>
            <w:tcW w:w="4675" w:type="dxa"/>
          </w:tcPr>
          <w:p w14:paraId="6A3B55A8" w14:textId="77777777" w:rsidR="00AB68E9" w:rsidRPr="000762B6" w:rsidRDefault="00AB68E9">
            <w:pPr>
              <w:rPr>
                <w:rFonts w:cstheme="minorHAnsi"/>
                <w:b/>
                <w:szCs w:val="20"/>
              </w:rPr>
            </w:pPr>
          </w:p>
        </w:tc>
        <w:tc>
          <w:tcPr>
            <w:tcW w:w="5243" w:type="dxa"/>
          </w:tcPr>
          <w:p w14:paraId="6A3B55A9" w14:textId="77777777" w:rsidR="00AB68E9" w:rsidRPr="00CB2EE9" w:rsidRDefault="00AB68E9">
            <w:pPr>
              <w:rPr>
                <w:rStyle w:val="AAMSKBFill-InHighlight"/>
                <w:rFonts w:cstheme="minorHAnsi"/>
                <w:color w:val="auto"/>
              </w:rPr>
            </w:pPr>
            <w:r>
              <w:rPr>
                <w:rStyle w:val="AAMSKBFill-InHighlight"/>
                <w:rFonts w:cstheme="minorHAnsi"/>
                <w:color w:val="auto"/>
              </w:rPr>
              <w:t>Shreveport</w:t>
            </w:r>
            <w:r w:rsidRPr="004C7C18">
              <w:rPr>
                <w:rFonts w:cstheme="minorHAnsi"/>
                <w:szCs w:val="20"/>
              </w:rPr>
              <w:t xml:space="preserve"> </w:t>
            </w:r>
          </w:p>
        </w:tc>
      </w:tr>
      <w:tr w:rsidR="00E400E7" w14:paraId="6A3B55AD" w14:textId="77777777" w:rsidTr="000E2EDD">
        <w:tc>
          <w:tcPr>
            <w:tcW w:w="4675" w:type="dxa"/>
            <w:hideMark/>
          </w:tcPr>
          <w:p w14:paraId="6A3B55AB" w14:textId="77777777" w:rsidR="00AB68E9" w:rsidRPr="000762B6" w:rsidRDefault="00AB68E9">
            <w:pPr>
              <w:rPr>
                <w:rFonts w:cstheme="minorHAnsi"/>
                <w:b/>
                <w:szCs w:val="20"/>
              </w:rPr>
            </w:pPr>
            <w:r w:rsidRPr="000762B6">
              <w:rPr>
                <w:rFonts w:cstheme="minorHAnsi"/>
                <w:b/>
                <w:szCs w:val="20"/>
              </w:rPr>
              <w:t>POSTAL CODE</w:t>
            </w:r>
          </w:p>
        </w:tc>
        <w:tc>
          <w:tcPr>
            <w:tcW w:w="5243" w:type="dxa"/>
            <w:hideMark/>
          </w:tcPr>
          <w:p w14:paraId="6A3B55AC" w14:textId="77777777" w:rsidR="00AB68E9" w:rsidRPr="00CB2EE9" w:rsidRDefault="00AB68E9">
            <w:pPr>
              <w:rPr>
                <w:rFonts w:cstheme="minorHAnsi"/>
                <w:szCs w:val="20"/>
              </w:rPr>
            </w:pPr>
            <w:r>
              <w:rPr>
                <w:rFonts w:cstheme="minorHAnsi"/>
                <w:szCs w:val="20"/>
              </w:rPr>
              <w:t>71101</w:t>
            </w:r>
          </w:p>
        </w:tc>
      </w:tr>
      <w:tr w:rsidR="00E400E7" w14:paraId="6A3B55B0" w14:textId="77777777" w:rsidTr="000E2EDD">
        <w:tc>
          <w:tcPr>
            <w:tcW w:w="4675" w:type="dxa"/>
            <w:hideMark/>
          </w:tcPr>
          <w:p w14:paraId="6A3B55AE" w14:textId="77777777" w:rsidR="00AB68E9" w:rsidRPr="000762B6" w:rsidRDefault="00AB68E9">
            <w:pPr>
              <w:rPr>
                <w:rFonts w:cstheme="minorHAnsi"/>
                <w:b/>
                <w:szCs w:val="20"/>
              </w:rPr>
            </w:pPr>
            <w:r w:rsidRPr="000762B6">
              <w:rPr>
                <w:rFonts w:cstheme="minorHAnsi"/>
                <w:b/>
                <w:szCs w:val="20"/>
              </w:rPr>
              <w:t>COUNTRY</w:t>
            </w:r>
          </w:p>
        </w:tc>
        <w:tc>
          <w:tcPr>
            <w:tcW w:w="5243" w:type="dxa"/>
            <w:hideMark/>
          </w:tcPr>
          <w:p w14:paraId="6A3B55AF" w14:textId="77777777" w:rsidR="00AB68E9" w:rsidRPr="00CB2EE9" w:rsidRDefault="00AB68E9">
            <w:pPr>
              <w:rPr>
                <w:rFonts w:cstheme="minorHAnsi"/>
                <w:szCs w:val="20"/>
              </w:rPr>
            </w:pPr>
          </w:p>
        </w:tc>
      </w:tr>
    </w:tbl>
    <w:p w14:paraId="6A3B55B1" w14:textId="77777777" w:rsidR="00AB68E9" w:rsidRPr="004C7C18" w:rsidRDefault="00AB68E9" w:rsidP="004C7C18">
      <w:pPr>
        <w:spacing w:after="160" w:line="252" w:lineRule="auto"/>
        <w:jc w:val="center"/>
        <w:rPr>
          <w:rFonts w:eastAsia="Calibri" w:cstheme="minorHAnsi"/>
          <w:b/>
        </w:rPr>
      </w:pPr>
    </w:p>
    <w:p w14:paraId="6A3B55B2" w14:textId="77777777" w:rsidR="00AB68E9" w:rsidRPr="004C7C18" w:rsidRDefault="00AB68E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400E7" w14:paraId="6A3B55B5" w14:textId="77777777" w:rsidTr="009C37D0">
        <w:tc>
          <w:tcPr>
            <w:tcW w:w="4675" w:type="dxa"/>
            <w:hideMark/>
          </w:tcPr>
          <w:p w14:paraId="6A3B55B3" w14:textId="77777777" w:rsidR="00AB68E9" w:rsidRPr="000762B6" w:rsidRDefault="00AB68E9">
            <w:pPr>
              <w:rPr>
                <w:rFonts w:cstheme="minorHAnsi"/>
                <w:b/>
              </w:rPr>
            </w:pPr>
            <w:r w:rsidRPr="000762B6">
              <w:rPr>
                <w:rFonts w:cstheme="minorHAnsi"/>
                <w:b/>
              </w:rPr>
              <w:t>AGENCY’S URL</w:t>
            </w:r>
          </w:p>
        </w:tc>
        <w:tc>
          <w:tcPr>
            <w:tcW w:w="5243" w:type="dxa"/>
            <w:hideMark/>
          </w:tcPr>
          <w:p w14:paraId="6A3B55B4" w14:textId="77777777" w:rsidR="00AB68E9" w:rsidRPr="004C7C18" w:rsidRDefault="00AB68E9">
            <w:pPr>
              <w:rPr>
                <w:rFonts w:cstheme="minorHAnsi"/>
              </w:rPr>
            </w:pPr>
          </w:p>
        </w:tc>
      </w:tr>
      <w:tr w:rsidR="00E400E7" w14:paraId="6A3B55B8" w14:textId="77777777" w:rsidTr="009C37D0">
        <w:tc>
          <w:tcPr>
            <w:tcW w:w="4675" w:type="dxa"/>
            <w:hideMark/>
          </w:tcPr>
          <w:p w14:paraId="6A3B55B6" w14:textId="77777777" w:rsidR="00AB68E9" w:rsidRPr="000762B6" w:rsidRDefault="00AB68E9">
            <w:pPr>
              <w:rPr>
                <w:rFonts w:cstheme="minorHAnsi"/>
                <w:b/>
              </w:rPr>
            </w:pPr>
            <w:r w:rsidRPr="000762B6">
              <w:rPr>
                <w:rFonts w:cstheme="minorHAnsi"/>
                <w:b/>
              </w:rPr>
              <w:t>URL DESCRIPTION</w:t>
            </w:r>
          </w:p>
        </w:tc>
        <w:tc>
          <w:tcPr>
            <w:tcW w:w="5243" w:type="dxa"/>
            <w:hideMark/>
          </w:tcPr>
          <w:p w14:paraId="6A3B55B7" w14:textId="77777777" w:rsidR="00AB68E9" w:rsidRPr="004C7C18" w:rsidRDefault="00AB68E9">
            <w:pPr>
              <w:rPr>
                <w:rFonts w:cstheme="minorHAnsi"/>
                <w:szCs w:val="20"/>
              </w:rPr>
            </w:pPr>
          </w:p>
        </w:tc>
      </w:tr>
      <w:tr w:rsidR="00E400E7" w14:paraId="6A3B55BB" w14:textId="77777777" w:rsidTr="009C37D0">
        <w:tc>
          <w:tcPr>
            <w:tcW w:w="4675" w:type="dxa"/>
            <w:hideMark/>
          </w:tcPr>
          <w:p w14:paraId="6A3B55B9" w14:textId="77777777" w:rsidR="00AB68E9" w:rsidRPr="000762B6" w:rsidRDefault="00AB68E9">
            <w:pPr>
              <w:rPr>
                <w:rFonts w:cstheme="minorHAnsi"/>
                <w:b/>
              </w:rPr>
            </w:pPr>
            <w:r w:rsidRPr="000762B6">
              <w:rPr>
                <w:rFonts w:cstheme="minorHAnsi"/>
                <w:b/>
              </w:rPr>
              <w:t>AGENCY CONTACT’S EMAIL ADDRESS</w:t>
            </w:r>
          </w:p>
        </w:tc>
        <w:tc>
          <w:tcPr>
            <w:tcW w:w="5243" w:type="dxa"/>
            <w:hideMark/>
          </w:tcPr>
          <w:p w14:paraId="6A3B55BA" w14:textId="77777777" w:rsidR="00AB68E9" w:rsidRPr="004C7C18" w:rsidRDefault="00AB68E9">
            <w:pPr>
              <w:rPr>
                <w:rFonts w:cstheme="minorHAnsi"/>
                <w:szCs w:val="20"/>
              </w:rPr>
            </w:pPr>
            <w:r>
              <w:rPr>
                <w:rFonts w:cstheme="minorHAnsi"/>
                <w:szCs w:val="20"/>
              </w:rPr>
              <w:t>veronica.maskell@va.gov</w:t>
            </w:r>
          </w:p>
        </w:tc>
      </w:tr>
      <w:tr w:rsidR="00E400E7" w14:paraId="6A3B55BE" w14:textId="77777777" w:rsidTr="009C37D0">
        <w:trPr>
          <w:trHeight w:val="233"/>
        </w:trPr>
        <w:tc>
          <w:tcPr>
            <w:tcW w:w="4675" w:type="dxa"/>
            <w:hideMark/>
          </w:tcPr>
          <w:p w14:paraId="6A3B55BC" w14:textId="77777777" w:rsidR="00AB68E9" w:rsidRPr="000762B6" w:rsidRDefault="00AB68E9">
            <w:pPr>
              <w:rPr>
                <w:rFonts w:cstheme="minorHAnsi"/>
                <w:b/>
              </w:rPr>
            </w:pPr>
            <w:r w:rsidRPr="000762B6">
              <w:rPr>
                <w:rFonts w:cstheme="minorHAnsi"/>
                <w:b/>
              </w:rPr>
              <w:t>EMAIL DESCRIPTION</w:t>
            </w:r>
          </w:p>
        </w:tc>
        <w:tc>
          <w:tcPr>
            <w:tcW w:w="5243" w:type="dxa"/>
            <w:hideMark/>
          </w:tcPr>
          <w:p w14:paraId="6A3B55BD" w14:textId="77777777" w:rsidR="00AB68E9" w:rsidRPr="004C7C18" w:rsidRDefault="00AB68E9">
            <w:pPr>
              <w:rPr>
                <w:rFonts w:cstheme="minorHAnsi"/>
                <w:szCs w:val="20"/>
              </w:rPr>
            </w:pPr>
          </w:p>
        </w:tc>
      </w:tr>
    </w:tbl>
    <w:p w14:paraId="6A3B55BF" w14:textId="77777777" w:rsidR="00AB68E9" w:rsidRDefault="00AB68E9">
      <w:r>
        <w:br w:type="page"/>
      </w:r>
    </w:p>
    <w:p w14:paraId="6A3B55C0" w14:textId="77777777" w:rsidR="00AB68E9" w:rsidRPr="00917C3B" w:rsidRDefault="00AB68E9"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6A3B55C1" w14:textId="77777777" w:rsidR="00AB68E9" w:rsidRDefault="00AB68E9" w:rsidP="00094244">
      <w:pPr>
        <w:tabs>
          <w:tab w:val="left" w:pos="1440"/>
        </w:tabs>
        <w:rPr>
          <w:rFonts w:ascii="Times New Roman" w:hAnsi="Times New Roman" w:cs="Times New Roman"/>
          <w:sz w:val="24"/>
          <w:szCs w:val="24"/>
        </w:rPr>
      </w:pPr>
      <w:r>
        <w:rPr>
          <w:rFonts w:ascii="Times New Roman" w:hAnsi="Times New Roman" w:cs="Times New Roman"/>
          <w:sz w:val="24"/>
          <w:szCs w:val="24"/>
        </w:rPr>
        <w:t>DESCRIPTION: This "Sources Sought Synopsis" shall be used to determine the availability of potential sources having the skills and capabilities necessary to perform/provide</w:t>
      </w:r>
      <w:r>
        <w:rPr>
          <w:rFonts w:ascii="Times New Roman" w:hAnsi="Times New Roman" w:cs="Times New Roman"/>
          <w:b/>
          <w:sz w:val="24"/>
          <w:szCs w:val="24"/>
        </w:rPr>
        <w:t xml:space="preserve"> </w:t>
      </w:r>
      <w:r>
        <w:rPr>
          <w:rFonts w:ascii="Times New Roman" w:hAnsi="Times New Roman" w:cs="Times New Roman"/>
          <w:bCs/>
          <w:sz w:val="24"/>
          <w:szCs w:val="24"/>
        </w:rPr>
        <w:t xml:space="preserve">a </w:t>
      </w:r>
      <w:r w:rsidRPr="004C51E4">
        <w:rPr>
          <w:rFonts w:ascii="Times New Roman" w:hAnsi="Times New Roman" w:cs="Times New Roman"/>
          <w:b/>
          <w:bCs/>
          <w:sz w:val="24"/>
          <w:szCs w:val="24"/>
        </w:rPr>
        <w:t>Pipette Calibration Instrument</w:t>
      </w:r>
      <w:r w:rsidRPr="004C51E4">
        <w:rPr>
          <w:rFonts w:ascii="Times New Roman" w:hAnsi="Times New Roman" w:cs="Times New Roman"/>
          <w:bCs/>
          <w:sz w:val="24"/>
          <w:szCs w:val="24"/>
        </w:rPr>
        <w:t xml:space="preserve"> for </w:t>
      </w:r>
      <w:r>
        <w:rPr>
          <w:rFonts w:ascii="Times New Roman" w:hAnsi="Times New Roman" w:cs="Times New Roman"/>
          <w:sz w:val="24"/>
          <w:szCs w:val="24"/>
        </w:rPr>
        <w:t>Overton Brooks VA Medical Center (OBVAMC) Shreveport</w:t>
      </w:r>
      <w:r>
        <w:rPr>
          <w:rFonts w:ascii="Times New Roman" w:hAnsi="Times New Roman" w:cs="Times New Roman"/>
          <w:bCs/>
          <w:sz w:val="24"/>
          <w:szCs w:val="24"/>
        </w:rPr>
        <w:t>, LA</w:t>
      </w:r>
      <w:r>
        <w:rPr>
          <w:rFonts w:ascii="Times New Roman" w:hAnsi="Times New Roman" w:cs="Times New Roman"/>
          <w:b/>
          <w:sz w:val="24"/>
          <w:szCs w:val="24"/>
        </w:rPr>
        <w:t>.</w:t>
      </w:r>
      <w:r>
        <w:rPr>
          <w:rFonts w:ascii="Times New Roman" w:hAnsi="Times New Roman" w:cs="Times New Roman"/>
          <w:sz w:val="24"/>
          <w:szCs w:val="24"/>
        </w:rPr>
        <w:t xml:space="preserve">  All interested vendors are invited to provide information to contribute to this market survey/sources sought synopsis </w:t>
      </w:r>
      <w:proofErr w:type="gramStart"/>
      <w:r>
        <w:rPr>
          <w:rFonts w:ascii="Times New Roman" w:hAnsi="Times New Roman" w:cs="Times New Roman"/>
          <w:sz w:val="24"/>
          <w:szCs w:val="24"/>
        </w:rPr>
        <w:t>including,</w:t>
      </w:r>
      <w:proofErr w:type="gramEnd"/>
      <w:r>
        <w:rPr>
          <w:rFonts w:ascii="Times New Roman" w:hAnsi="Times New Roman" w:cs="Times New Roman"/>
          <w:sz w:val="24"/>
          <w:szCs w:val="24"/>
        </w:rPr>
        <w:t xml:space="preserve"> commercial market information. This is not a solicitation announcement. This is a Sources Sought Synopsis only. Provide only the requested information below.</w:t>
      </w:r>
    </w:p>
    <w:p w14:paraId="6A3B55C2" w14:textId="77777777" w:rsidR="00AB68E9" w:rsidRDefault="00AB68E9" w:rsidP="00094244">
      <w:pPr>
        <w:rPr>
          <w:rFonts w:ascii="Times New Roman" w:hAnsi="Times New Roman" w:cs="Times New Roman"/>
          <w:sz w:val="24"/>
          <w:szCs w:val="24"/>
        </w:rPr>
      </w:pPr>
      <w:r>
        <w:rPr>
          <w:rFonts w:ascii="Times New Roman" w:hAnsi="Times New Roman" w:cs="Times New Roman"/>
          <w:sz w:val="24"/>
          <w:szCs w:val="24"/>
        </w:rPr>
        <w:t xml:space="preserve">The purpose of this synopsis is to gain knowledge of potential qualified sources and their size classification, Service Disabled/Veteran Owned Small Business. (SDVOSB/VOSB), Hubzone, 8(a), small, small disadvantage, woman owned small business, or large business) relative to NAICS 334516, Analytical Laboratory Instrument Manufacturing) (size standard </w:t>
      </w:r>
      <w:r w:rsidRPr="004C51E4">
        <w:rPr>
          <w:rFonts w:ascii="Times New Roman" w:hAnsi="Times New Roman" w:cs="Times New Roman"/>
          <w:sz w:val="24"/>
          <w:szCs w:val="24"/>
        </w:rPr>
        <w:t xml:space="preserve">of </w:t>
      </w:r>
      <w:r>
        <w:rPr>
          <w:rFonts w:ascii="Times New Roman" w:hAnsi="Times New Roman" w:cs="Times New Roman"/>
          <w:sz w:val="24"/>
          <w:szCs w:val="24"/>
        </w:rPr>
        <w:t xml:space="preserve">1000 employees). Responses to this synopsis will be used by the Government to make appropriate acquisition decisions. After </w:t>
      </w:r>
      <w:proofErr w:type="gramStart"/>
      <w:r>
        <w:rPr>
          <w:rFonts w:ascii="Times New Roman" w:hAnsi="Times New Roman" w:cs="Times New Roman"/>
          <w:sz w:val="24"/>
          <w:szCs w:val="24"/>
        </w:rPr>
        <w:t>review of</w:t>
      </w:r>
      <w:proofErr w:type="gramEnd"/>
      <w:r>
        <w:rPr>
          <w:rFonts w:ascii="Times New Roman" w:hAnsi="Times New Roman" w:cs="Times New Roman"/>
          <w:sz w:val="24"/>
          <w:szCs w:val="24"/>
        </w:rPr>
        <w:t xml:space="preserve"> the responses to </w:t>
      </w:r>
      <w:proofErr w:type="gramStart"/>
      <w:r>
        <w:rPr>
          <w:rFonts w:ascii="Times New Roman" w:hAnsi="Times New Roman" w:cs="Times New Roman"/>
          <w:sz w:val="24"/>
          <w:szCs w:val="24"/>
        </w:rPr>
        <w:t>this sources</w:t>
      </w:r>
      <w:proofErr w:type="gramEnd"/>
      <w:r>
        <w:rPr>
          <w:rFonts w:ascii="Times New Roman" w:hAnsi="Times New Roman" w:cs="Times New Roman"/>
          <w:sz w:val="24"/>
          <w:szCs w:val="24"/>
        </w:rPr>
        <w:t xml:space="preserve"> sought synopsis, a solicitation announcement may be published on GSA eBUY or Contract Opportunities website. Responses to </w:t>
      </w:r>
      <w:proofErr w:type="gramStart"/>
      <w:r>
        <w:rPr>
          <w:rFonts w:ascii="Times New Roman" w:hAnsi="Times New Roman" w:cs="Times New Roman"/>
          <w:sz w:val="24"/>
          <w:szCs w:val="24"/>
        </w:rPr>
        <w:t>this sources</w:t>
      </w:r>
      <w:proofErr w:type="gramEnd"/>
      <w:r>
        <w:rPr>
          <w:rFonts w:ascii="Times New Roman" w:hAnsi="Times New Roman" w:cs="Times New Roman"/>
          <w:sz w:val="24"/>
          <w:szCs w:val="24"/>
        </w:rPr>
        <w:t xml:space="preserve"> sought synopsis are not considered adequate responses to the solicitation announcement. All interested offerors must respond to the solicitation announcement in addition to responding to </w:t>
      </w:r>
      <w:proofErr w:type="gramStart"/>
      <w:r>
        <w:rPr>
          <w:rFonts w:ascii="Times New Roman" w:hAnsi="Times New Roman" w:cs="Times New Roman"/>
          <w:sz w:val="24"/>
          <w:szCs w:val="24"/>
        </w:rPr>
        <w:t>this sources</w:t>
      </w:r>
      <w:proofErr w:type="gramEnd"/>
      <w:r>
        <w:rPr>
          <w:rFonts w:ascii="Times New Roman" w:hAnsi="Times New Roman" w:cs="Times New Roman"/>
          <w:sz w:val="24"/>
          <w:szCs w:val="24"/>
        </w:rPr>
        <w:t xml:space="preserve"> sought ann</w:t>
      </w:r>
      <w:r>
        <w:rPr>
          <w:rFonts w:ascii="Times New Roman" w:hAnsi="Times New Roman" w:cs="Times New Roman"/>
          <w:sz w:val="24"/>
          <w:szCs w:val="24"/>
        </w:rPr>
        <w:t xml:space="preserve">ouncement. </w:t>
      </w:r>
    </w:p>
    <w:p w14:paraId="6A3B55C3" w14:textId="77777777" w:rsidR="00AB68E9" w:rsidRDefault="00AB68E9" w:rsidP="00094244">
      <w:pPr>
        <w:rPr>
          <w:rFonts w:ascii="Times New Roman" w:hAnsi="Times New Roman" w:cs="Times New Roman"/>
          <w:sz w:val="24"/>
          <w:szCs w:val="24"/>
        </w:rPr>
      </w:pPr>
      <w:r>
        <w:rPr>
          <w:rFonts w:ascii="Times New Roman" w:hAnsi="Times New Roman" w:cs="Times New Roman"/>
          <w:sz w:val="24"/>
          <w:szCs w:val="24"/>
        </w:rPr>
        <w:t>Responses must be emailed to veronica.maskell@va.gov no later than 10:00 AM CST, April 15, 2026. Your response should include both the STATEMENT OF CABABILITY, BUSINESS SIZE, SOCIO</w:t>
      </w:r>
      <w:r>
        <w:rPr>
          <w:rFonts w:ascii="Times New Roman" w:hAnsi="Times New Roman" w:cs="Times New Roman"/>
          <w:sz w:val="24"/>
          <w:szCs w:val="24"/>
        </w:rPr>
        <w:softHyphen/>
        <w:t xml:space="preserve">ECONOMIC STATUS AND GSA CONTRACT (if applicable) information as explained below. Please place </w:t>
      </w:r>
      <w:r>
        <w:rPr>
          <w:rFonts w:ascii="Times New Roman" w:hAnsi="Times New Roman" w:cs="Times New Roman"/>
          <w:b/>
          <w:bCs/>
          <w:sz w:val="24"/>
          <w:szCs w:val="24"/>
        </w:rPr>
        <w:t>"</w:t>
      </w:r>
      <w:r w:rsidRPr="004C51E4">
        <w:rPr>
          <w:rFonts w:ascii="Times New Roman" w:hAnsi="Times New Roman" w:cs="Times New Roman"/>
          <w:b/>
          <w:bCs/>
          <w:sz w:val="24"/>
          <w:szCs w:val="24"/>
        </w:rPr>
        <w:t>Pipette Calibration Instrument</w:t>
      </w:r>
      <w:r w:rsidRPr="004C51E4">
        <w:rPr>
          <w:rFonts w:ascii="Times New Roman" w:hAnsi="Times New Roman" w:cs="Times New Roman"/>
          <w:bCs/>
          <w:sz w:val="24"/>
          <w:szCs w:val="24"/>
        </w:rPr>
        <w:t xml:space="preserve"> </w:t>
      </w:r>
      <w:proofErr w:type="gramStart"/>
      <w:r>
        <w:rPr>
          <w:rFonts w:ascii="Times New Roman" w:hAnsi="Times New Roman" w:cs="Times New Roman"/>
          <w:b/>
          <w:bCs/>
          <w:sz w:val="24"/>
          <w:szCs w:val="24"/>
        </w:rPr>
        <w:t>“</w:t>
      </w:r>
      <w:r>
        <w:rPr>
          <w:rFonts w:ascii="Times New Roman" w:hAnsi="Times New Roman" w:cs="Times New Roman"/>
          <w:sz w:val="24"/>
          <w:szCs w:val="24"/>
        </w:rPr>
        <w:t xml:space="preserve"> in</w:t>
      </w:r>
      <w:proofErr w:type="gramEnd"/>
      <w:r>
        <w:rPr>
          <w:rFonts w:ascii="Times New Roman" w:hAnsi="Times New Roman" w:cs="Times New Roman"/>
          <w:sz w:val="24"/>
          <w:szCs w:val="24"/>
        </w:rPr>
        <w:t xml:space="preserve"> the subject line of your email. This notice is to assist the VA in determining sources only. A solicitation is not currently available; therefore, DO NOT REQUEST A COPY OF A SOLICITATION THAT DOES NOT EXISTS. If a solicitation is issued it will be announced later, and all interested parties shall respond to that solicitation announcement separately from the responses to this an</w:t>
      </w:r>
      <w:r>
        <w:rPr>
          <w:rFonts w:ascii="Times New Roman" w:hAnsi="Times New Roman" w:cs="Times New Roman"/>
          <w:sz w:val="24"/>
          <w:szCs w:val="24"/>
        </w:rPr>
        <w:t xml:space="preserve">nouncement. </w:t>
      </w:r>
    </w:p>
    <w:p w14:paraId="6A3B55C4" w14:textId="77777777" w:rsidR="00AB68E9" w:rsidRDefault="00AB68E9" w:rsidP="00094244">
      <w:pPr>
        <w:rPr>
          <w:rFonts w:ascii="Times New Roman" w:hAnsi="Times New Roman" w:cs="Times New Roman"/>
          <w:sz w:val="24"/>
          <w:szCs w:val="24"/>
        </w:rPr>
      </w:pPr>
      <w:r>
        <w:rPr>
          <w:rFonts w:ascii="Times New Roman" w:hAnsi="Times New Roman" w:cs="Times New Roman"/>
          <w:sz w:val="24"/>
          <w:szCs w:val="24"/>
        </w:rPr>
        <w:t>REQUESTED INFORMATION: (1) STATEMENT OF CABABILITY:</w:t>
      </w:r>
    </w:p>
    <w:p w14:paraId="6A3B55C5" w14:textId="77777777" w:rsidR="00AB68E9" w:rsidRPr="004C51E4" w:rsidRDefault="00AB68E9" w:rsidP="00094244">
      <w:pPr>
        <w:pStyle w:val="ListParagraph"/>
        <w:numPr>
          <w:ilvl w:val="0"/>
          <w:numId w:val="1"/>
        </w:numPr>
        <w:spacing w:after="0"/>
        <w:rPr>
          <w:rFonts w:ascii="Times New Roman" w:hAnsi="Times New Roman" w:cs="Times New Roman"/>
          <w:sz w:val="24"/>
          <w:szCs w:val="24"/>
        </w:rPr>
      </w:pPr>
      <w:r w:rsidRPr="004C51E4">
        <w:rPr>
          <w:rFonts w:ascii="Times New Roman" w:hAnsi="Times New Roman" w:cs="Times New Roman"/>
          <w:sz w:val="24"/>
          <w:szCs w:val="24"/>
        </w:rPr>
        <w:t xml:space="preserve">Submit a brief [five (5) pages or less] capability statement explaining your capability to provide </w:t>
      </w:r>
      <w:r w:rsidRPr="004C51E4">
        <w:rPr>
          <w:rFonts w:ascii="Times New Roman" w:hAnsi="Times New Roman" w:cs="Times New Roman"/>
          <w:b/>
          <w:sz w:val="24"/>
          <w:szCs w:val="24"/>
        </w:rPr>
        <w:t xml:space="preserve">a Pipette Calibration Instrument </w:t>
      </w:r>
      <w:r w:rsidRPr="004C51E4">
        <w:rPr>
          <w:rFonts w:ascii="Times New Roman" w:hAnsi="Times New Roman" w:cs="Times New Roman"/>
          <w:sz w:val="24"/>
          <w:szCs w:val="24"/>
        </w:rPr>
        <w:t xml:space="preserve">for the VA, other Government (Federal or State) agency, or for a private medical facility. Must include an </w:t>
      </w:r>
      <w:r w:rsidRPr="004C51E4">
        <w:rPr>
          <w:rFonts w:ascii="Times New Roman" w:hAnsi="Times New Roman" w:cs="Times New Roman"/>
          <w:b/>
          <w:bCs/>
          <w:sz w:val="24"/>
          <w:szCs w:val="24"/>
          <w:u w:val="single"/>
        </w:rPr>
        <w:t>authorized letter</w:t>
      </w:r>
      <w:r w:rsidRPr="004C51E4">
        <w:rPr>
          <w:rFonts w:ascii="Times New Roman" w:hAnsi="Times New Roman" w:cs="Times New Roman"/>
          <w:sz w:val="24"/>
          <w:szCs w:val="24"/>
        </w:rPr>
        <w:t xml:space="preserve"> to perform the services and </w:t>
      </w:r>
      <w:proofErr w:type="gramStart"/>
      <w:r>
        <w:rPr>
          <w:rFonts w:ascii="Times New Roman" w:hAnsi="Times New Roman" w:cs="Times New Roman"/>
          <w:sz w:val="24"/>
          <w:szCs w:val="24"/>
        </w:rPr>
        <w:t>or</w:t>
      </w:r>
      <w:proofErr w:type="gramEnd"/>
      <w:r>
        <w:rPr>
          <w:rFonts w:ascii="Times New Roman" w:hAnsi="Times New Roman" w:cs="Times New Roman"/>
          <w:sz w:val="24"/>
          <w:szCs w:val="24"/>
        </w:rPr>
        <w:t xml:space="preserve"> </w:t>
      </w:r>
      <w:r w:rsidRPr="004C51E4">
        <w:rPr>
          <w:rFonts w:ascii="Times New Roman" w:hAnsi="Times New Roman" w:cs="Times New Roman"/>
          <w:sz w:val="24"/>
          <w:szCs w:val="24"/>
        </w:rPr>
        <w:t>requested supplies.</w:t>
      </w:r>
    </w:p>
    <w:p w14:paraId="6A3B55C6" w14:textId="77777777" w:rsidR="00AB68E9" w:rsidRDefault="00AB68E9" w:rsidP="00094244">
      <w:pPr>
        <w:spacing w:after="0"/>
        <w:ind w:firstLine="360"/>
        <w:rPr>
          <w:rFonts w:ascii="Times New Roman" w:hAnsi="Times New Roman" w:cs="Times New Roman"/>
          <w:sz w:val="24"/>
          <w:szCs w:val="24"/>
        </w:rPr>
      </w:pPr>
      <w:r>
        <w:rPr>
          <w:rFonts w:ascii="Times New Roman" w:hAnsi="Times New Roman" w:cs="Times New Roman"/>
          <w:sz w:val="24"/>
          <w:szCs w:val="24"/>
        </w:rPr>
        <w:t>(2) BUSINESS SIZE AND SOCIO-ECONOMIC STATUS:</w:t>
      </w:r>
    </w:p>
    <w:p w14:paraId="6A3B55C7" w14:textId="77777777" w:rsidR="00AB68E9" w:rsidRDefault="00AB68E9" w:rsidP="00094244">
      <w:pPr>
        <w:spacing w:after="0"/>
        <w:ind w:left="360"/>
        <w:rPr>
          <w:rFonts w:ascii="Times New Roman" w:hAnsi="Times New Roman" w:cs="Times New Roman"/>
          <w:sz w:val="24"/>
          <w:szCs w:val="24"/>
        </w:rPr>
      </w:pPr>
      <w:r>
        <w:rPr>
          <w:rFonts w:ascii="Times New Roman" w:hAnsi="Times New Roman" w:cs="Times New Roman"/>
          <w:sz w:val="24"/>
          <w:szCs w:val="24"/>
        </w:rPr>
        <w:t>(a) Indicate if your firm is a certified Service-Disabled Veteran Owned Small Business (SDVOSB) or Veteran Owned Small Business (VOSB)</w:t>
      </w:r>
    </w:p>
    <w:p w14:paraId="6A3B55C8" w14:textId="77777777" w:rsidR="00AB68E9" w:rsidRDefault="00AB68E9" w:rsidP="00094244">
      <w:pPr>
        <w:spacing w:after="0"/>
        <w:ind w:left="360"/>
        <w:rPr>
          <w:rFonts w:ascii="Times New Roman" w:hAnsi="Times New Roman" w:cs="Times New Roman"/>
          <w:sz w:val="24"/>
          <w:szCs w:val="24"/>
        </w:rPr>
      </w:pPr>
      <w:r>
        <w:rPr>
          <w:rFonts w:ascii="Times New Roman" w:hAnsi="Times New Roman" w:cs="Times New Roman"/>
          <w:sz w:val="24"/>
          <w:szCs w:val="24"/>
        </w:rPr>
        <w:t>(b) If small, indicate if your firm qualifies as a small, emerging business, or small disadvantaged business</w:t>
      </w:r>
    </w:p>
    <w:p w14:paraId="6A3B55C9" w14:textId="77777777" w:rsidR="00AB68E9" w:rsidRDefault="00AB68E9" w:rsidP="00094244">
      <w:pPr>
        <w:spacing w:after="0"/>
        <w:ind w:left="360"/>
        <w:rPr>
          <w:rFonts w:ascii="Times New Roman" w:hAnsi="Times New Roman" w:cs="Times New Roman"/>
          <w:sz w:val="24"/>
          <w:szCs w:val="24"/>
        </w:rPr>
      </w:pPr>
      <w:r>
        <w:rPr>
          <w:rFonts w:ascii="Times New Roman" w:hAnsi="Times New Roman" w:cs="Times New Roman"/>
          <w:sz w:val="24"/>
          <w:szCs w:val="24"/>
        </w:rPr>
        <w:t>(c) If disadvantaged, specify under which disadvantaged group and if your firm is certified under Section 8(a) of the Small Business Act</w:t>
      </w:r>
    </w:p>
    <w:p w14:paraId="6A3B55CA" w14:textId="77777777" w:rsidR="00AB68E9" w:rsidRDefault="00AB68E9" w:rsidP="00094244">
      <w:pPr>
        <w:spacing w:after="0"/>
        <w:ind w:firstLine="360"/>
        <w:rPr>
          <w:rFonts w:ascii="Times New Roman" w:hAnsi="Times New Roman" w:cs="Times New Roman"/>
          <w:sz w:val="24"/>
          <w:szCs w:val="24"/>
        </w:rPr>
      </w:pPr>
      <w:r>
        <w:rPr>
          <w:rFonts w:ascii="Times New Roman" w:hAnsi="Times New Roman" w:cs="Times New Roman"/>
          <w:sz w:val="24"/>
          <w:szCs w:val="24"/>
        </w:rPr>
        <w:t>(d) Indicate if your firm is a certified Hub zone firm</w:t>
      </w:r>
    </w:p>
    <w:p w14:paraId="6A3B55CB" w14:textId="77777777" w:rsidR="00AB68E9" w:rsidRDefault="00AB68E9" w:rsidP="00094244">
      <w:pPr>
        <w:spacing w:after="0"/>
        <w:ind w:firstLine="360"/>
        <w:rPr>
          <w:rFonts w:ascii="Times New Roman" w:hAnsi="Times New Roman" w:cs="Times New Roman"/>
          <w:sz w:val="24"/>
          <w:szCs w:val="24"/>
        </w:rPr>
      </w:pPr>
      <w:r>
        <w:rPr>
          <w:rFonts w:ascii="Times New Roman" w:hAnsi="Times New Roman" w:cs="Times New Roman"/>
          <w:sz w:val="24"/>
          <w:szCs w:val="24"/>
        </w:rPr>
        <w:lastRenderedPageBreak/>
        <w:t>(e) Indicate if your firm is a woman-owned or operated business</w:t>
      </w:r>
    </w:p>
    <w:p w14:paraId="6A3B55CC" w14:textId="77777777" w:rsidR="00AB68E9" w:rsidRDefault="00AB68E9" w:rsidP="00094244">
      <w:pPr>
        <w:spacing w:after="0"/>
        <w:ind w:firstLine="360"/>
        <w:rPr>
          <w:rFonts w:ascii="Times New Roman" w:hAnsi="Times New Roman" w:cs="Times New Roman"/>
          <w:sz w:val="24"/>
          <w:szCs w:val="24"/>
        </w:rPr>
      </w:pPr>
      <w:r>
        <w:rPr>
          <w:rFonts w:ascii="Times New Roman" w:hAnsi="Times New Roman" w:cs="Times New Roman"/>
          <w:sz w:val="24"/>
          <w:szCs w:val="24"/>
        </w:rPr>
        <w:t>(f) Indicate whether your business is large or small</w:t>
      </w:r>
    </w:p>
    <w:p w14:paraId="6A3B55CD" w14:textId="77777777" w:rsidR="00AB68E9" w:rsidRDefault="00AB68E9" w:rsidP="00094244">
      <w:pPr>
        <w:spacing w:after="0"/>
        <w:ind w:firstLine="360"/>
        <w:rPr>
          <w:rFonts w:ascii="Times New Roman" w:hAnsi="Times New Roman" w:cs="Times New Roman"/>
          <w:sz w:val="24"/>
          <w:szCs w:val="24"/>
        </w:rPr>
      </w:pPr>
      <w:r>
        <w:rPr>
          <w:rFonts w:ascii="Times New Roman" w:hAnsi="Times New Roman" w:cs="Times New Roman"/>
          <w:sz w:val="24"/>
          <w:szCs w:val="24"/>
        </w:rPr>
        <w:t xml:space="preserve">(g) Include the </w:t>
      </w:r>
      <w:r>
        <w:rPr>
          <w:rFonts w:ascii="Times New Roman" w:eastAsia="Times New Roman" w:hAnsi="Times New Roman" w:cs="Times New Roman"/>
          <w:b/>
          <w:bCs/>
          <w:sz w:val="24"/>
          <w:szCs w:val="24"/>
          <w:u w:val="single"/>
        </w:rPr>
        <w:t>UEI</w:t>
      </w:r>
      <w:r>
        <w:rPr>
          <w:rFonts w:ascii="Times New Roman" w:hAnsi="Times New Roman" w:cs="Times New Roman"/>
          <w:sz w:val="24"/>
          <w:szCs w:val="24"/>
        </w:rPr>
        <w:t xml:space="preserve"> number of your firm.</w:t>
      </w:r>
    </w:p>
    <w:p w14:paraId="6A3B55CE" w14:textId="77777777" w:rsidR="00AB68E9" w:rsidRDefault="00AB68E9" w:rsidP="00094244">
      <w:pPr>
        <w:spacing w:after="0"/>
        <w:ind w:left="360"/>
        <w:rPr>
          <w:rFonts w:ascii="Times New Roman" w:hAnsi="Times New Roman" w:cs="Times New Roman"/>
          <w:sz w:val="24"/>
          <w:szCs w:val="24"/>
        </w:rPr>
      </w:pPr>
      <w:r>
        <w:rPr>
          <w:rFonts w:ascii="Times New Roman" w:hAnsi="Times New Roman" w:cs="Times New Roman"/>
          <w:sz w:val="24"/>
          <w:szCs w:val="24"/>
        </w:rPr>
        <w:t xml:space="preserve">(h) State whether your firm is registered with the </w:t>
      </w:r>
      <w:r>
        <w:rPr>
          <w:rFonts w:ascii="Times New Roman" w:hAnsi="Times New Roman" w:cs="Times New Roman"/>
          <w:color w:val="212121"/>
          <w:sz w:val="24"/>
          <w:szCs w:val="24"/>
          <w:shd w:val="clear" w:color="auto" w:fill="F9F9F9"/>
        </w:rPr>
        <w:t xml:space="preserve">System for Award Management (SAM) at </w:t>
      </w:r>
      <w:hyperlink r:id="rId7" w:history="1">
        <w:r>
          <w:rPr>
            <w:rStyle w:val="Hyperlink"/>
            <w:rFonts w:ascii="Times New Roman" w:hAnsi="Times New Roman" w:cs="Times New Roman"/>
            <w:sz w:val="24"/>
            <w:szCs w:val="24"/>
          </w:rPr>
          <w:t>SAM.gov | Home</w:t>
        </w:r>
      </w:hyperlink>
      <w:r>
        <w:rPr>
          <w:rFonts w:ascii="Times New Roman" w:hAnsi="Times New Roman" w:cs="Times New Roman"/>
          <w:sz w:val="24"/>
          <w:szCs w:val="24"/>
        </w:rPr>
        <w:t xml:space="preserve"> and/or with Veteran Small Business Certification (</w:t>
      </w:r>
      <w:r>
        <w:rPr>
          <w:rFonts w:ascii="Times New Roman" w:eastAsia="Times New Roman" w:hAnsi="Times New Roman" w:cs="Times New Roman"/>
          <w:sz w:val="24"/>
          <w:szCs w:val="24"/>
        </w:rPr>
        <w:t>VetCert) certified by the SBA</w:t>
      </w:r>
      <w:r>
        <w:rPr>
          <w:rFonts w:ascii="Times New Roman" w:hAnsi="Times New Roman" w:cs="Times New Roman"/>
          <w:sz w:val="24"/>
          <w:szCs w:val="24"/>
        </w:rPr>
        <w:t xml:space="preserve"> at </w:t>
      </w:r>
      <w:hyperlink r:id="rId8" w:history="1">
        <w:r>
          <w:rPr>
            <w:rStyle w:val="Hyperlink"/>
            <w:rFonts w:ascii="Times New Roman" w:eastAsia="Times New Roman" w:hAnsi="Times New Roman" w:cs="Times New Roman"/>
            <w:sz w:val="24"/>
            <w:szCs w:val="24"/>
          </w:rPr>
          <w:t>Veteran Small Business Certification (sba.gov)</w:t>
        </w:r>
      </w:hyperlink>
      <w:r>
        <w:rPr>
          <w:rFonts w:ascii="Times New Roman" w:hAnsi="Times New Roman" w:cs="Times New Roman"/>
          <w:sz w:val="24"/>
          <w:szCs w:val="24"/>
        </w:rPr>
        <w:t xml:space="preserve">. </w:t>
      </w:r>
    </w:p>
    <w:p w14:paraId="6A3B55CF" w14:textId="77777777" w:rsidR="00AB68E9" w:rsidRDefault="00AB68E9" w:rsidP="00094244">
      <w:pPr>
        <w:spacing w:after="0"/>
        <w:ind w:left="360"/>
        <w:rPr>
          <w:rFonts w:ascii="Times New Roman" w:hAnsi="Times New Roman" w:cs="Times New Roman"/>
          <w:sz w:val="24"/>
          <w:szCs w:val="24"/>
        </w:rPr>
      </w:pPr>
    </w:p>
    <w:p w14:paraId="6A3B55D0" w14:textId="77777777" w:rsidR="00AB68E9" w:rsidRDefault="00AB68E9" w:rsidP="00094244">
      <w:pPr>
        <w:spacing w:after="0"/>
        <w:ind w:left="360"/>
        <w:rPr>
          <w:rFonts w:ascii="Times New Roman" w:eastAsia="Times New Roman" w:hAnsi="Times New Roman" w:cs="Times New Roman"/>
          <w:b/>
          <w:bCs/>
          <w:sz w:val="24"/>
          <w:szCs w:val="24"/>
        </w:rPr>
      </w:pPr>
      <w:r>
        <w:rPr>
          <w:rFonts w:ascii="Times New Roman" w:hAnsi="Times New Roman" w:cs="Times New Roman"/>
          <w:b/>
          <w:bCs/>
          <w:sz w:val="24"/>
          <w:szCs w:val="24"/>
        </w:rPr>
        <w:t xml:space="preserve">***PLEASE NOTE: Any future solicitations can only be awarded to a contractor who is registered in the System for Award Management (SAM). To receive award based on SDVOSB or VOSB status contractor </w:t>
      </w:r>
      <w:r>
        <w:rPr>
          <w:rFonts w:ascii="Times New Roman" w:eastAsia="Times New Roman" w:hAnsi="Times New Roman" w:cs="Times New Roman"/>
          <w:b/>
          <w:bCs/>
          <w:sz w:val="24"/>
          <w:szCs w:val="24"/>
        </w:rPr>
        <w:t>must be VetCert registered/certified by the SBA, instead of VA’s system at (</w:t>
      </w:r>
      <w:hyperlink r:id="rId9" w:history="1">
        <w:r>
          <w:rPr>
            <w:rStyle w:val="Hyperlink"/>
            <w:rFonts w:ascii="Times New Roman" w:eastAsia="Times New Roman" w:hAnsi="Times New Roman" w:cs="Times New Roman"/>
            <w:b/>
            <w:bCs/>
            <w:sz w:val="24"/>
            <w:szCs w:val="24"/>
          </w:rPr>
          <w:t>Veteran Small Business Certification (sba.gov)</w:t>
        </w:r>
      </w:hyperlink>
      <w:r>
        <w:rPr>
          <w:rFonts w:ascii="Times New Roman" w:eastAsia="Times New Roman" w:hAnsi="Times New Roman" w:cs="Times New Roman"/>
          <w:b/>
          <w:bCs/>
          <w:sz w:val="24"/>
          <w:szCs w:val="24"/>
        </w:rPr>
        <w:t xml:space="preserve">.***  </w:t>
      </w:r>
    </w:p>
    <w:p w14:paraId="6A3B55D1" w14:textId="77777777" w:rsidR="00AB68E9" w:rsidRDefault="00AB68E9" w:rsidP="00094244">
      <w:pPr>
        <w:spacing w:after="0"/>
        <w:rPr>
          <w:rFonts w:ascii="Times New Roman" w:hAnsi="Times New Roman" w:cs="Times New Roman"/>
          <w:sz w:val="24"/>
          <w:szCs w:val="24"/>
        </w:rPr>
      </w:pPr>
    </w:p>
    <w:p w14:paraId="6A3B55D2" w14:textId="77777777" w:rsidR="00AB68E9" w:rsidRDefault="00AB68E9" w:rsidP="00094244">
      <w:pPr>
        <w:spacing w:after="0"/>
        <w:ind w:firstLine="360"/>
        <w:rPr>
          <w:rFonts w:ascii="Times New Roman" w:hAnsi="Times New Roman" w:cs="Times New Roman"/>
          <w:sz w:val="24"/>
          <w:szCs w:val="24"/>
        </w:rPr>
      </w:pPr>
      <w:r>
        <w:rPr>
          <w:rFonts w:ascii="Times New Roman" w:hAnsi="Times New Roman" w:cs="Times New Roman"/>
          <w:sz w:val="24"/>
          <w:szCs w:val="24"/>
        </w:rPr>
        <w:t>(3) GSA CONTRACT NUMBER IF APPLICABLE</w:t>
      </w:r>
    </w:p>
    <w:p w14:paraId="6A3B55D3" w14:textId="77777777" w:rsidR="00AB68E9" w:rsidRDefault="00AB68E9" w:rsidP="00094244">
      <w:pPr>
        <w:spacing w:after="0"/>
        <w:ind w:firstLine="360"/>
        <w:rPr>
          <w:rFonts w:ascii="Times New Roman" w:hAnsi="Times New Roman" w:cs="Times New Roman"/>
          <w:sz w:val="24"/>
          <w:szCs w:val="24"/>
        </w:rPr>
      </w:pPr>
    </w:p>
    <w:p w14:paraId="6A3B55D4" w14:textId="77777777" w:rsidR="00AB68E9" w:rsidRDefault="00AB68E9" w:rsidP="00094244">
      <w:pPr>
        <w:spacing w:after="0"/>
        <w:rPr>
          <w:rFonts w:ascii="Times New Roman" w:hAnsi="Times New Roman" w:cs="Times New Roman"/>
          <w:bCs/>
        </w:rPr>
      </w:pPr>
      <w:r>
        <w:rPr>
          <w:rFonts w:ascii="Times New Roman" w:hAnsi="Times New Roman" w:cs="Times New Roman"/>
        </w:rPr>
        <w:t>SPECIFIED REQUIREMENT: The contractor shall communicate its capabilities to accomplish the following</w:t>
      </w:r>
      <w:r w:rsidRPr="004C51E4">
        <w:rPr>
          <w:rFonts w:ascii="Times New Roman" w:hAnsi="Times New Roman" w:cs="Times New Roman"/>
          <w:bCs/>
          <w:sz w:val="24"/>
          <w:szCs w:val="24"/>
        </w:rPr>
        <w:t xml:space="preserve"> </w:t>
      </w:r>
      <w:r>
        <w:rPr>
          <w:rFonts w:ascii="Times New Roman" w:hAnsi="Times New Roman" w:cs="Times New Roman"/>
          <w:bCs/>
          <w:sz w:val="24"/>
          <w:szCs w:val="24"/>
        </w:rPr>
        <w:t xml:space="preserve">a </w:t>
      </w:r>
      <w:r w:rsidRPr="004C51E4">
        <w:rPr>
          <w:rFonts w:ascii="Times New Roman" w:hAnsi="Times New Roman" w:cs="Times New Roman"/>
          <w:b/>
          <w:bCs/>
          <w:sz w:val="24"/>
          <w:szCs w:val="24"/>
        </w:rPr>
        <w:t xml:space="preserve">Pipette Calibration </w:t>
      </w:r>
      <w:proofErr w:type="gramStart"/>
      <w:r w:rsidRPr="004C51E4">
        <w:rPr>
          <w:rFonts w:ascii="Times New Roman" w:hAnsi="Times New Roman" w:cs="Times New Roman"/>
          <w:b/>
          <w:bCs/>
          <w:sz w:val="24"/>
          <w:szCs w:val="24"/>
        </w:rPr>
        <w:t>Instrument</w:t>
      </w:r>
      <w:r w:rsidRPr="004C51E4">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Pr>
          <w:rFonts w:ascii="Times New Roman" w:hAnsi="Times New Roman" w:cs="Times New Roman"/>
          <w:b/>
          <w:u w:val="single"/>
        </w:rPr>
        <w:t>(</w:t>
      </w:r>
      <w:proofErr w:type="gramEnd"/>
      <w:r>
        <w:rPr>
          <w:rFonts w:ascii="Times New Roman" w:hAnsi="Times New Roman" w:cs="Times New Roman"/>
          <w:b/>
          <w:u w:val="single"/>
        </w:rPr>
        <w:t>SEE ATTACHED SOW)</w:t>
      </w:r>
      <w:r>
        <w:rPr>
          <w:rFonts w:ascii="Times New Roman" w:hAnsi="Times New Roman" w:cs="Times New Roman"/>
          <w:bCs/>
        </w:rPr>
        <w:t xml:space="preserve"> for detailed information.</w:t>
      </w:r>
    </w:p>
    <w:p w14:paraId="6A3B55D5" w14:textId="77777777" w:rsidR="00AB68E9" w:rsidRDefault="00AB68E9" w:rsidP="00094244">
      <w:pPr>
        <w:rPr>
          <w:rFonts w:ascii="Times New Roman" w:hAnsi="Times New Roman" w:cs="Times New Roman"/>
          <w:sz w:val="24"/>
          <w:szCs w:val="24"/>
        </w:rPr>
      </w:pPr>
    </w:p>
    <w:p w14:paraId="6A3B55D6" w14:textId="77777777" w:rsidR="00AB68E9" w:rsidRDefault="00AB68E9"/>
    <w:p w14:paraId="6A3B55D7" w14:textId="77777777" w:rsidR="00AB68E9" w:rsidRDefault="00AB68E9">
      <w:pPr>
        <w:pStyle w:val="Heading2"/>
      </w:pPr>
      <w:r>
        <w:t>DISCLAIMER</w:t>
      </w:r>
    </w:p>
    <w:p w14:paraId="6A3B55D8" w14:textId="77777777" w:rsidR="00AB68E9" w:rsidRDefault="00AB68E9">
      <w: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14:paraId="6A3B55D9" w14:textId="77777777" w:rsidR="00AB68E9" w:rsidRDefault="00AB68E9">
      <w:pPr>
        <w:ind w:left="360"/>
      </w:pPr>
      <w:r>
        <w:t>See attached document: SOW Pipette.</w:t>
      </w:r>
    </w:p>
    <w:sectPr w:rsidR="00762AD5">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B55EB" w14:textId="77777777" w:rsidR="00AB68E9" w:rsidRDefault="00AB68E9">
      <w:pPr>
        <w:spacing w:after="0" w:line="240" w:lineRule="auto"/>
      </w:pPr>
      <w:r>
        <w:separator/>
      </w:r>
    </w:p>
  </w:endnote>
  <w:endnote w:type="continuationSeparator" w:id="0">
    <w:p w14:paraId="6A3B55ED" w14:textId="77777777" w:rsidR="00AB68E9" w:rsidRDefault="00AB6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400E7" w14:paraId="6A3B55DE" w14:textId="77777777" w:rsidTr="009C37D0">
      <w:tc>
        <w:tcPr>
          <w:tcW w:w="4788" w:type="dxa"/>
        </w:tcPr>
        <w:p w14:paraId="6A3B55DC" w14:textId="77777777" w:rsidR="00AB68E9" w:rsidRDefault="00AB68E9" w:rsidP="009C37D0">
          <w:pPr>
            <w:pStyle w:val="Footer"/>
          </w:pPr>
        </w:p>
      </w:tc>
      <w:tc>
        <w:tcPr>
          <w:tcW w:w="4788" w:type="dxa"/>
        </w:tcPr>
        <w:p w14:paraId="6A3B55DD" w14:textId="77777777" w:rsidR="00AB68E9" w:rsidRDefault="00AB68E9" w:rsidP="009C37D0">
          <w:pPr>
            <w:pStyle w:val="Footer"/>
            <w:jc w:val="right"/>
          </w:pPr>
          <w:r>
            <w:t>Sources Sought Notice</w:t>
          </w:r>
        </w:p>
      </w:tc>
    </w:tr>
  </w:tbl>
  <w:p w14:paraId="6A3B55DF" w14:textId="77777777" w:rsidR="00AB68E9" w:rsidRDefault="00AB68E9" w:rsidP="00C838FE">
    <w:pPr>
      <w:pStyle w:val="Footer"/>
    </w:pPr>
  </w:p>
  <w:p w14:paraId="6A3B55E0" w14:textId="77777777" w:rsidR="00E400E7" w:rsidRDefault="00AB68E9">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400E7" w14:paraId="6A3B55E4" w14:textId="77777777" w:rsidTr="009C37D0">
      <w:tc>
        <w:tcPr>
          <w:tcW w:w="4788" w:type="dxa"/>
        </w:tcPr>
        <w:p w14:paraId="6A3B55E2" w14:textId="77777777" w:rsidR="00AB68E9" w:rsidRDefault="00AB68E9">
          <w:pPr>
            <w:pStyle w:val="Footer"/>
          </w:pPr>
          <w:r w:rsidRPr="009C37D0">
            <w:t>*= Required Field</w:t>
          </w:r>
        </w:p>
      </w:tc>
      <w:tc>
        <w:tcPr>
          <w:tcW w:w="4788" w:type="dxa"/>
        </w:tcPr>
        <w:p w14:paraId="6A3B55E3" w14:textId="77777777" w:rsidR="00AB68E9" w:rsidRDefault="00AB68E9" w:rsidP="009C37D0">
          <w:pPr>
            <w:pStyle w:val="Footer"/>
            <w:jc w:val="right"/>
          </w:pPr>
          <w:r>
            <w:t>Sources Sought Notice</w:t>
          </w:r>
        </w:p>
      </w:tc>
    </w:tr>
  </w:tbl>
  <w:p w14:paraId="6A3B55E5" w14:textId="77777777" w:rsidR="00AB68E9" w:rsidRDefault="00AB68E9">
    <w:pPr>
      <w:pStyle w:val="Footer"/>
    </w:pPr>
  </w:p>
  <w:p w14:paraId="6A3B55E6" w14:textId="77777777" w:rsidR="00E400E7" w:rsidRDefault="00AB68E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B55E7" w14:textId="77777777" w:rsidR="00AB68E9" w:rsidRDefault="00AB68E9">
      <w:pPr>
        <w:spacing w:after="0" w:line="240" w:lineRule="auto"/>
      </w:pPr>
      <w:r>
        <w:separator/>
      </w:r>
    </w:p>
  </w:footnote>
  <w:footnote w:type="continuationSeparator" w:id="0">
    <w:p w14:paraId="6A3B55E9" w14:textId="77777777" w:rsidR="00AB68E9" w:rsidRDefault="00AB68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55DB" w14:textId="77777777" w:rsidR="00AB68E9" w:rsidRPr="00B830CF" w:rsidRDefault="00AB68E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55E1" w14:textId="77777777" w:rsidR="00AB68E9" w:rsidRPr="003D4081" w:rsidRDefault="00AB68E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A63C92"/>
    <w:multiLevelType w:val="hybridMultilevel"/>
    <w:tmpl w:val="16B692B4"/>
    <w:lvl w:ilvl="0" w:tplc="27126050">
      <w:start w:val="1"/>
      <w:numFmt w:val="decimal"/>
      <w:lvlText w:val="(%1)"/>
      <w:lvlJc w:val="left"/>
      <w:pPr>
        <w:ind w:left="720" w:hanging="360"/>
      </w:pPr>
      <w:rPr>
        <w:rFonts w:hint="default"/>
        <w:sz w:val="22"/>
      </w:rPr>
    </w:lvl>
    <w:lvl w:ilvl="1" w:tplc="3AB46C18" w:tentative="1">
      <w:start w:val="1"/>
      <w:numFmt w:val="lowerLetter"/>
      <w:lvlText w:val="%2."/>
      <w:lvlJc w:val="left"/>
      <w:pPr>
        <w:ind w:left="1440" w:hanging="360"/>
      </w:pPr>
    </w:lvl>
    <w:lvl w:ilvl="2" w:tplc="45AC556C" w:tentative="1">
      <w:start w:val="1"/>
      <w:numFmt w:val="lowerRoman"/>
      <w:lvlText w:val="%3."/>
      <w:lvlJc w:val="right"/>
      <w:pPr>
        <w:ind w:left="2160" w:hanging="180"/>
      </w:pPr>
    </w:lvl>
    <w:lvl w:ilvl="3" w:tplc="A252BB0E" w:tentative="1">
      <w:start w:val="1"/>
      <w:numFmt w:val="decimal"/>
      <w:lvlText w:val="%4."/>
      <w:lvlJc w:val="left"/>
      <w:pPr>
        <w:ind w:left="2880" w:hanging="360"/>
      </w:pPr>
    </w:lvl>
    <w:lvl w:ilvl="4" w:tplc="AC22123E" w:tentative="1">
      <w:start w:val="1"/>
      <w:numFmt w:val="lowerLetter"/>
      <w:lvlText w:val="%5."/>
      <w:lvlJc w:val="left"/>
      <w:pPr>
        <w:ind w:left="3600" w:hanging="360"/>
      </w:pPr>
    </w:lvl>
    <w:lvl w:ilvl="5" w:tplc="3F9E1332" w:tentative="1">
      <w:start w:val="1"/>
      <w:numFmt w:val="lowerRoman"/>
      <w:lvlText w:val="%6."/>
      <w:lvlJc w:val="right"/>
      <w:pPr>
        <w:ind w:left="4320" w:hanging="180"/>
      </w:pPr>
    </w:lvl>
    <w:lvl w:ilvl="6" w:tplc="DB6A2056" w:tentative="1">
      <w:start w:val="1"/>
      <w:numFmt w:val="decimal"/>
      <w:lvlText w:val="%7."/>
      <w:lvlJc w:val="left"/>
      <w:pPr>
        <w:ind w:left="5040" w:hanging="360"/>
      </w:pPr>
    </w:lvl>
    <w:lvl w:ilvl="7" w:tplc="FC6C6820" w:tentative="1">
      <w:start w:val="1"/>
      <w:numFmt w:val="lowerLetter"/>
      <w:lvlText w:val="%8."/>
      <w:lvlJc w:val="left"/>
      <w:pPr>
        <w:ind w:left="5760" w:hanging="360"/>
      </w:pPr>
    </w:lvl>
    <w:lvl w:ilvl="8" w:tplc="2D0EF47C" w:tentative="1">
      <w:start w:val="1"/>
      <w:numFmt w:val="lowerRoman"/>
      <w:lvlText w:val="%9."/>
      <w:lvlJc w:val="right"/>
      <w:pPr>
        <w:ind w:left="6480" w:hanging="180"/>
      </w:pPr>
    </w:lvl>
  </w:abstractNum>
  <w:num w:numId="1" w16cid:durableId="1495874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400E7"/>
    <w:rsid w:val="00AB68E9"/>
    <w:rsid w:val="00E11A4E"/>
    <w:rsid w:val="00E40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B556A"/>
  <w15:docId w15:val="{9E5594D3-60E7-4039-A6E2-68C19FB460F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66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66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40E"/>
    <w:rPr>
      <w:rFonts w:eastAsiaTheme="majorEastAsia" w:cstheme="majorBidi"/>
      <w:color w:val="272727" w:themeColor="text1" w:themeTint="D8"/>
    </w:rPr>
  </w:style>
  <w:style w:type="paragraph" w:styleId="Quote">
    <w:name w:val="Quote"/>
    <w:basedOn w:val="Normal"/>
    <w:next w:val="Normal"/>
    <w:link w:val="QuoteChar"/>
    <w:uiPriority w:val="29"/>
    <w:qFormat/>
    <w:rsid w:val="0026640E"/>
    <w:pPr>
      <w:spacing w:before="160"/>
      <w:jc w:val="center"/>
    </w:pPr>
    <w:rPr>
      <w:i/>
      <w:iCs/>
      <w:color w:val="404040" w:themeColor="text1" w:themeTint="BF"/>
    </w:rPr>
  </w:style>
  <w:style w:type="character" w:customStyle="1" w:styleId="QuoteChar">
    <w:name w:val="Quote Char"/>
    <w:basedOn w:val="DefaultParagraphFont"/>
    <w:link w:val="Quote"/>
    <w:uiPriority w:val="29"/>
    <w:rsid w:val="0026640E"/>
    <w:rPr>
      <w:i/>
      <w:iCs/>
      <w:color w:val="404040" w:themeColor="text1" w:themeTint="BF"/>
    </w:rPr>
  </w:style>
  <w:style w:type="paragraph" w:styleId="IntenseQuote">
    <w:name w:val="Intense Quote"/>
    <w:basedOn w:val="Normal"/>
    <w:next w:val="Normal"/>
    <w:link w:val="IntenseQuoteChar"/>
    <w:uiPriority w:val="30"/>
    <w:qFormat/>
    <w:rsid w:val="0026640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6640E"/>
    <w:rPr>
      <w:i/>
      <w:iCs/>
      <w:color w:val="365F91" w:themeColor="accent1" w:themeShade="BF"/>
    </w:rPr>
  </w:style>
  <w:style w:type="character" w:styleId="IntenseReference">
    <w:name w:val="Intense Reference"/>
    <w:basedOn w:val="DefaultParagraphFont"/>
    <w:uiPriority w:val="32"/>
    <w:qFormat/>
    <w:rsid w:val="0026640E"/>
    <w:rPr>
      <w:b/>
      <w:bCs/>
      <w:smallCaps/>
      <w:color w:val="365F91" w:themeColor="accent1" w:themeShade="BF"/>
      <w:spacing w:val="5"/>
    </w:rPr>
  </w:style>
  <w:style w:type="character" w:styleId="Hyperlink">
    <w:name w:val="Hyperlink"/>
    <w:basedOn w:val="DefaultParagraphFont"/>
    <w:uiPriority w:val="99"/>
    <w:semiHidden/>
    <w:unhideWhenUsed/>
    <w:rsid w:val="00094244"/>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gcc02.safelinks.protection.outlook.com/?url=https%3A%2F%2Fveterans.certify.sba.gov%2F&amp;data=05%7C02%7C%7Cc65a704360d94092638408dc07b32d9d%7Ce95f1b23abaf45ee821db7ab251ab3bf%7C0%7C0%7C638393713343107409%7CUnknown%7CTWFpbGZsb3d8eyJWIjoiMC4wLjAwMDAiLCJQIjoiV2luMzIiLCJBTiI6Ik1haWwiLCJXVCI6Mn0%3D%7C3000%7C%7C%7C&amp;sdata=9xY30KZeRzlUOLpdO7Ag%2Fl6AxmT3XSUq4pBzExRneIY%3D&amp;reserved=0"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sam.gov/content/home"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cc02.safelinks.protection.outlook.com/?url=https%3A%2F%2Fveterans.certify.sba.gov%2F&amp;data=05%7C02%7C%7Cc65a704360d94092638408dc07b32d9d%7Ce95f1b23abaf45ee821db7ab251ab3bf%7C0%7C0%7C638393713343107409%7CUnknown%7CTWFpbGZsb3d8eyJWIjoiMC4wLjAwMDAiLCJQIjoiV2luMzIiLCJBTiI6Ik1haWwiLCJXVCI6Mn0%3D%7C3000%7C%7C%7C&amp;sdata=9xY30KZeRzlUOLpdO7Ag%2Fl6AxmT3XSUq4pBzExRneIY%3D&amp;reserved=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4</Pages>
  <Words>886</Words>
  <Characters>5266</Characters>
  <Application>Microsoft Office Word</Application>
  <DocSecurity>0</DocSecurity>
  <Lines>154</Lines>
  <Paragraphs>85</Paragraphs>
  <ScaleCrop>false</ScaleCrop>
  <Company/>
  <LinksUpToDate>false</LinksUpToDate>
  <CharactersWithSpaces>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Maskell, Veronica</cp:lastModifiedBy>
  <cp:revision>2</cp:revision>
  <dcterms:created xsi:type="dcterms:W3CDTF">2026-03-31T17:02:00Z</dcterms:created>
  <dcterms:modified xsi:type="dcterms:W3CDTF">2026-03-31T17:03:00Z</dcterms:modified>
</cp:coreProperties>
</file>