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E21C5" w14:textId="2899227A" w:rsidR="00313A15" w:rsidRPr="004A3BEC" w:rsidRDefault="00313A15" w:rsidP="00313A15">
      <w:pPr>
        <w:autoSpaceDE w:val="0"/>
        <w:autoSpaceDN w:val="0"/>
        <w:adjustRightInd w:val="0"/>
        <w:spacing w:after="0" w:line="240" w:lineRule="auto"/>
        <w:rPr>
          <w:rFonts w:ascii="Times New Roman" w:hAnsi="Times New Roman" w:cs="Times New Roman"/>
          <w:sz w:val="24"/>
          <w:szCs w:val="24"/>
        </w:rPr>
      </w:pPr>
      <w:r w:rsidRPr="004A3BEC">
        <w:rPr>
          <w:rFonts w:ascii="Times New Roman" w:hAnsi="Times New Roman" w:cs="Times New Roman"/>
          <w:sz w:val="24"/>
          <w:szCs w:val="24"/>
        </w:rPr>
        <w:t>The 42d Contracting Squadron, Maxwell AFB, AL is requesting information from</w:t>
      </w:r>
      <w:r w:rsidRPr="004A3BEC">
        <w:rPr>
          <w:rFonts w:ascii="Times New Roman" w:eastAsia="Calibri" w:hAnsi="Times New Roman" w:cs="Times New Roman"/>
          <w:sz w:val="24"/>
          <w:szCs w:val="24"/>
        </w:rPr>
        <w:t xml:space="preserve"> industry to assist in finalizing the acquisition strategy for the purchase of </w:t>
      </w:r>
      <w:proofErr w:type="gramStart"/>
      <w:r>
        <w:rPr>
          <w:rFonts w:ascii="Times New Roman" w:eastAsia="Calibri" w:hAnsi="Times New Roman" w:cs="Times New Roman"/>
          <w:sz w:val="24"/>
          <w:szCs w:val="24"/>
        </w:rPr>
        <w:t xml:space="preserve">a </w:t>
      </w:r>
      <w:r w:rsidR="008C06BE" w:rsidRPr="00DC639F">
        <w:rPr>
          <w:rFonts w:ascii="Times New Roman" w:eastAsia="Calibri" w:hAnsi="Times New Roman" w:cs="Times New Roman"/>
          <w:sz w:val="24"/>
          <w:szCs w:val="24"/>
          <w:highlight w:val="yellow"/>
        </w:rPr>
        <w:t>HP</w:t>
      </w:r>
      <w:proofErr w:type="gramEnd"/>
      <w:r w:rsidR="008C06BE" w:rsidRPr="00DC639F">
        <w:rPr>
          <w:rFonts w:ascii="Times New Roman" w:eastAsia="Calibri" w:hAnsi="Times New Roman" w:cs="Times New Roman"/>
          <w:sz w:val="24"/>
          <w:szCs w:val="24"/>
          <w:highlight w:val="yellow"/>
        </w:rPr>
        <w:t xml:space="preserve"> Warranty</w:t>
      </w:r>
      <w:r w:rsidR="008C06BE" w:rsidRPr="00DC639F">
        <w:rPr>
          <w:rFonts w:ascii="Times New Roman" w:hAnsi="Times New Roman" w:cs="Times New Roman"/>
          <w:color w:val="000000" w:themeColor="text1"/>
          <w:spacing w:val="-1"/>
          <w:sz w:val="24"/>
          <w:szCs w:val="24"/>
          <w:highlight w:val="yellow"/>
        </w:rPr>
        <w:t xml:space="preserve"> </w:t>
      </w:r>
      <w:r w:rsidR="008C06BE">
        <w:rPr>
          <w:rFonts w:ascii="Times New Roman" w:hAnsi="Times New Roman" w:cs="Times New Roman"/>
          <w:color w:val="000000" w:themeColor="text1"/>
          <w:spacing w:val="-1"/>
          <w:sz w:val="24"/>
          <w:szCs w:val="24"/>
          <w:highlight w:val="yellow"/>
        </w:rPr>
        <w:t xml:space="preserve">and </w:t>
      </w:r>
      <w:r w:rsidR="008C06BE" w:rsidRPr="00E902A1">
        <w:rPr>
          <w:rFonts w:ascii="Times New Roman" w:hAnsi="Times New Roman" w:cs="Times New Roman"/>
          <w:color w:val="000000" w:themeColor="text1"/>
          <w:spacing w:val="-1"/>
          <w:sz w:val="24"/>
          <w:szCs w:val="24"/>
          <w:highlight w:val="yellow"/>
        </w:rPr>
        <w:t xml:space="preserve">Server </w:t>
      </w:r>
      <w:r w:rsidR="008C06BE">
        <w:rPr>
          <w:rFonts w:ascii="Times New Roman" w:hAnsi="Times New Roman" w:cs="Times New Roman"/>
          <w:color w:val="000000" w:themeColor="text1"/>
          <w:spacing w:val="-1"/>
          <w:sz w:val="24"/>
          <w:szCs w:val="24"/>
          <w:highlight w:val="yellow"/>
        </w:rPr>
        <w:t xml:space="preserve">Support </w:t>
      </w:r>
      <w:r w:rsidRPr="008C06BE">
        <w:rPr>
          <w:rFonts w:ascii="Times New Roman" w:hAnsi="Times New Roman" w:cs="Times New Roman"/>
          <w:color w:val="000000" w:themeColor="text1"/>
          <w:spacing w:val="-1"/>
          <w:sz w:val="24"/>
          <w:szCs w:val="24"/>
          <w:highlight w:val="yellow"/>
        </w:rPr>
        <w:t>at Maxwell AFB, Alabama</w:t>
      </w:r>
      <w:r w:rsidRPr="004A3BEC">
        <w:rPr>
          <w:rFonts w:ascii="Times New Roman" w:hAnsi="Times New Roman" w:cs="Times New Roman"/>
          <w:color w:val="000000" w:themeColor="text1"/>
          <w:spacing w:val="-1"/>
          <w:sz w:val="24"/>
          <w:szCs w:val="24"/>
        </w:rPr>
        <w:t>.</w:t>
      </w:r>
      <w:r w:rsidRPr="004A3BEC">
        <w:rPr>
          <w:rFonts w:ascii="Times New Roman" w:eastAsia="Calibri" w:hAnsi="Times New Roman" w:cs="Times New Roman"/>
          <w:sz w:val="24"/>
          <w:szCs w:val="24"/>
        </w:rPr>
        <w:t xml:space="preserve"> The Government is seeking information from industry to assist in determining what types of products and capabilities are available in the market for this type of requirement outlined in the attached </w:t>
      </w:r>
      <w:r w:rsidR="008C06BE">
        <w:rPr>
          <w:rFonts w:ascii="Times New Roman" w:eastAsia="Calibri" w:hAnsi="Times New Roman" w:cs="Times New Roman"/>
          <w:sz w:val="24"/>
          <w:szCs w:val="24"/>
        </w:rPr>
        <w:t>“</w:t>
      </w:r>
      <w:r w:rsidRPr="004A3BEC">
        <w:rPr>
          <w:rFonts w:ascii="Times New Roman" w:eastAsia="Calibri" w:hAnsi="Times New Roman" w:cs="Times New Roman"/>
          <w:sz w:val="24"/>
          <w:szCs w:val="24"/>
        </w:rPr>
        <w:t>DRAFT</w:t>
      </w:r>
      <w:r w:rsidR="008C06BE">
        <w:rPr>
          <w:rFonts w:ascii="Times New Roman" w:eastAsia="Calibri" w:hAnsi="Times New Roman" w:cs="Times New Roman"/>
          <w:sz w:val="24"/>
          <w:szCs w:val="24"/>
        </w:rPr>
        <w:t>”</w:t>
      </w:r>
      <w:r w:rsidRPr="004A3BEC">
        <w:rPr>
          <w:rFonts w:ascii="Times New Roman" w:eastAsia="Calibri" w:hAnsi="Times New Roman" w:cs="Times New Roman"/>
          <w:sz w:val="24"/>
          <w:szCs w:val="24"/>
        </w:rPr>
        <w:t xml:space="preserve"> SOR.</w:t>
      </w:r>
    </w:p>
    <w:p w14:paraId="393240FB" w14:textId="76248766" w:rsidR="00313A15" w:rsidRPr="004A3BEC" w:rsidRDefault="00313A15" w:rsidP="00313A15">
      <w:pPr>
        <w:spacing w:after="0" w:line="240" w:lineRule="auto"/>
        <w:jc w:val="both"/>
        <w:rPr>
          <w:rFonts w:ascii="Times New Roman" w:hAnsi="Times New Roman" w:cs="Times New Roman"/>
          <w:b/>
          <w:sz w:val="24"/>
          <w:szCs w:val="24"/>
          <w:u w:val="single"/>
        </w:rPr>
      </w:pPr>
    </w:p>
    <w:p w14:paraId="57F3C2C9" w14:textId="77777777" w:rsidR="00313A15" w:rsidRPr="004A3BEC" w:rsidRDefault="00313A15" w:rsidP="00313A15">
      <w:pPr>
        <w:spacing w:after="0" w:line="240" w:lineRule="auto"/>
        <w:jc w:val="both"/>
        <w:rPr>
          <w:rFonts w:ascii="Times New Roman" w:hAnsi="Times New Roman" w:cs="Times New Roman"/>
          <w:b/>
          <w:sz w:val="24"/>
          <w:szCs w:val="24"/>
          <w:u w:val="single"/>
        </w:rPr>
      </w:pPr>
    </w:p>
    <w:p w14:paraId="3D848C2F" w14:textId="77777777" w:rsidR="00313A15" w:rsidRPr="004A3BEC" w:rsidRDefault="00313A15" w:rsidP="00313A15">
      <w:pPr>
        <w:tabs>
          <w:tab w:val="left" w:pos="0"/>
        </w:tabs>
        <w:spacing w:after="0" w:line="240" w:lineRule="auto"/>
        <w:rPr>
          <w:rFonts w:ascii="Times New Roman" w:hAnsi="Times New Roman" w:cs="Times New Roman"/>
          <w:b/>
          <w:sz w:val="24"/>
          <w:szCs w:val="24"/>
        </w:rPr>
      </w:pPr>
      <w:r w:rsidRPr="004A3BEC">
        <w:rPr>
          <w:rFonts w:ascii="Times New Roman" w:hAnsi="Times New Roman" w:cs="Times New Roman"/>
          <w:b/>
          <w:sz w:val="24"/>
          <w:szCs w:val="24"/>
          <w:u w:val="single"/>
        </w:rPr>
        <w:t>NOTES OF IMPORTANCE</w:t>
      </w:r>
      <w:r w:rsidRPr="004A3BEC">
        <w:rPr>
          <w:rFonts w:ascii="Times New Roman" w:hAnsi="Times New Roman" w:cs="Times New Roman"/>
          <w:b/>
          <w:sz w:val="24"/>
          <w:szCs w:val="24"/>
        </w:rPr>
        <w:t>:</w:t>
      </w:r>
    </w:p>
    <w:p w14:paraId="2102C7E2" w14:textId="77777777" w:rsidR="00313A15" w:rsidRPr="004A3BEC" w:rsidRDefault="00313A15" w:rsidP="00313A15">
      <w:pPr>
        <w:pStyle w:val="ListParagraph"/>
        <w:numPr>
          <w:ilvl w:val="0"/>
          <w:numId w:val="7"/>
        </w:numPr>
        <w:spacing w:after="0" w:line="240" w:lineRule="auto"/>
        <w:ind w:left="720"/>
        <w:rPr>
          <w:rFonts w:ascii="Times New Roman" w:hAnsi="Times New Roman" w:cs="Times New Roman"/>
          <w:sz w:val="24"/>
          <w:szCs w:val="24"/>
        </w:rPr>
      </w:pPr>
      <w:r w:rsidRPr="004A3BEC">
        <w:rPr>
          <w:rFonts w:ascii="Times New Roman" w:hAnsi="Times New Roman" w:cs="Times New Roman"/>
          <w:sz w:val="24"/>
          <w:szCs w:val="24"/>
        </w:rPr>
        <w:t xml:space="preserve">A solicitation does not exist for this requirement.  This is only a sources sought synopsis, so please do not submit proposals.  The Government does not intend to award a contract </w:t>
      </w:r>
      <w:proofErr w:type="gramStart"/>
      <w:r w:rsidRPr="004A3BEC">
        <w:rPr>
          <w:rFonts w:ascii="Times New Roman" w:hAnsi="Times New Roman" w:cs="Times New Roman"/>
          <w:sz w:val="24"/>
          <w:szCs w:val="24"/>
        </w:rPr>
        <w:t>on the basis of</w:t>
      </w:r>
      <w:proofErr w:type="gramEnd"/>
      <w:r w:rsidRPr="004A3BEC">
        <w:rPr>
          <w:rFonts w:ascii="Times New Roman" w:hAnsi="Times New Roman" w:cs="Times New Roman"/>
          <w:sz w:val="24"/>
          <w:szCs w:val="24"/>
        </w:rPr>
        <w:t xml:space="preserve"> </w:t>
      </w:r>
      <w:proofErr w:type="gramStart"/>
      <w:r w:rsidRPr="004A3BEC">
        <w:rPr>
          <w:rFonts w:ascii="Times New Roman" w:hAnsi="Times New Roman" w:cs="Times New Roman"/>
          <w:sz w:val="24"/>
          <w:szCs w:val="24"/>
        </w:rPr>
        <w:t>this sources</w:t>
      </w:r>
      <w:proofErr w:type="gramEnd"/>
      <w:r w:rsidRPr="004A3BEC">
        <w:rPr>
          <w:rFonts w:ascii="Times New Roman" w:hAnsi="Times New Roman" w:cs="Times New Roman"/>
          <w:sz w:val="24"/>
          <w:szCs w:val="24"/>
        </w:rPr>
        <w:t xml:space="preserve"> sought.</w:t>
      </w:r>
    </w:p>
    <w:p w14:paraId="02BAF6A8" w14:textId="77777777" w:rsidR="00313A15" w:rsidRPr="004A3BEC" w:rsidRDefault="00313A15" w:rsidP="00313A15">
      <w:pPr>
        <w:pStyle w:val="ListParagraph"/>
        <w:numPr>
          <w:ilvl w:val="0"/>
          <w:numId w:val="7"/>
        </w:numPr>
        <w:spacing w:after="0" w:line="240" w:lineRule="auto"/>
        <w:ind w:left="720"/>
        <w:rPr>
          <w:rFonts w:ascii="Times New Roman" w:hAnsi="Times New Roman" w:cs="Times New Roman"/>
          <w:sz w:val="24"/>
          <w:szCs w:val="24"/>
        </w:rPr>
      </w:pPr>
      <w:r w:rsidRPr="004A3BEC">
        <w:rPr>
          <w:rFonts w:ascii="Times New Roman" w:eastAsia="Calibri" w:hAnsi="Times New Roman" w:cs="Times New Roman"/>
          <w:sz w:val="24"/>
          <w:szCs w:val="24"/>
        </w:rPr>
        <w:t xml:space="preserve">If the Government decides to pursue a solicitation, portions of your responses to this sources sought may be incorporated into the final solicitation.  </w:t>
      </w:r>
      <w:r w:rsidRPr="004A3BEC">
        <w:rPr>
          <w:rFonts w:ascii="Times New Roman" w:hAnsi="Times New Roman" w:cs="Times New Roman"/>
          <w:sz w:val="24"/>
          <w:szCs w:val="24"/>
        </w:rPr>
        <w:t xml:space="preserve">Respondents </w:t>
      </w:r>
      <w:r w:rsidRPr="004A3BEC">
        <w:rPr>
          <w:rFonts w:ascii="Times New Roman" w:eastAsia="Calibri" w:hAnsi="Times New Roman" w:cs="Times New Roman"/>
          <w:sz w:val="24"/>
          <w:szCs w:val="24"/>
        </w:rPr>
        <w:t>are discouraged from submitting any information deemed competition-sensitive or proprietary.</w:t>
      </w:r>
    </w:p>
    <w:p w14:paraId="59953E6E" w14:textId="77777777" w:rsidR="00313A15" w:rsidRPr="004A3BEC" w:rsidRDefault="00313A15" w:rsidP="00313A15">
      <w:pPr>
        <w:pStyle w:val="ListParagraph"/>
        <w:numPr>
          <w:ilvl w:val="0"/>
          <w:numId w:val="7"/>
        </w:numPr>
        <w:spacing w:after="0" w:line="240" w:lineRule="auto"/>
        <w:ind w:left="720"/>
        <w:rPr>
          <w:rFonts w:ascii="Times New Roman" w:hAnsi="Times New Roman" w:cs="Times New Roman"/>
          <w:sz w:val="24"/>
          <w:szCs w:val="24"/>
        </w:rPr>
      </w:pPr>
      <w:r w:rsidRPr="004A3BEC">
        <w:rPr>
          <w:rFonts w:ascii="Times New Roman" w:hAnsi="Times New Roman" w:cs="Times New Roman"/>
          <w:sz w:val="24"/>
          <w:szCs w:val="24"/>
        </w:rPr>
        <w:t xml:space="preserve">Respondents will not be reimbursed for any costs incurred in responding to </w:t>
      </w:r>
      <w:proofErr w:type="gramStart"/>
      <w:r w:rsidRPr="004A3BEC">
        <w:rPr>
          <w:rFonts w:ascii="Times New Roman" w:hAnsi="Times New Roman" w:cs="Times New Roman"/>
          <w:sz w:val="24"/>
          <w:szCs w:val="24"/>
        </w:rPr>
        <w:t>this sources</w:t>
      </w:r>
      <w:proofErr w:type="gramEnd"/>
      <w:r w:rsidRPr="004A3BEC">
        <w:rPr>
          <w:rFonts w:ascii="Times New Roman" w:hAnsi="Times New Roman" w:cs="Times New Roman"/>
          <w:sz w:val="24"/>
          <w:szCs w:val="24"/>
        </w:rPr>
        <w:t xml:space="preserve"> sought.  Information submitted will not be returned to the respective respondents.</w:t>
      </w:r>
    </w:p>
    <w:p w14:paraId="4D88F308" w14:textId="77777777" w:rsidR="00313A15" w:rsidRPr="004A3BEC" w:rsidRDefault="00313A15" w:rsidP="00313A15">
      <w:pPr>
        <w:pStyle w:val="ListParagraph"/>
        <w:numPr>
          <w:ilvl w:val="0"/>
          <w:numId w:val="7"/>
        </w:numPr>
        <w:spacing w:after="0" w:line="240" w:lineRule="auto"/>
        <w:ind w:left="720"/>
        <w:rPr>
          <w:rFonts w:ascii="Times New Roman" w:hAnsi="Times New Roman" w:cs="Times New Roman"/>
          <w:sz w:val="24"/>
          <w:szCs w:val="24"/>
        </w:rPr>
      </w:pPr>
      <w:r w:rsidRPr="004A3BEC">
        <w:rPr>
          <w:rFonts w:ascii="Times New Roman" w:hAnsi="Times New Roman" w:cs="Times New Roman"/>
          <w:sz w:val="24"/>
          <w:szCs w:val="24"/>
        </w:rPr>
        <w:t>Oral submissions of information will not be considered in response to this sources sought.</w:t>
      </w:r>
    </w:p>
    <w:p w14:paraId="19E0480F" w14:textId="77777777" w:rsidR="00313A15" w:rsidRPr="004A3BEC" w:rsidRDefault="00313A15" w:rsidP="00313A15">
      <w:pPr>
        <w:spacing w:after="0" w:line="240" w:lineRule="auto"/>
        <w:rPr>
          <w:rFonts w:ascii="Times New Roman" w:eastAsia="Calibri" w:hAnsi="Times New Roman" w:cs="Times New Roman"/>
          <w:sz w:val="24"/>
          <w:szCs w:val="24"/>
        </w:rPr>
      </w:pPr>
    </w:p>
    <w:p w14:paraId="4C392C3C" w14:textId="77777777" w:rsidR="00313A15" w:rsidRPr="004A3BEC" w:rsidRDefault="00313A15" w:rsidP="00313A15">
      <w:pPr>
        <w:spacing w:after="0" w:line="240" w:lineRule="auto"/>
        <w:rPr>
          <w:rFonts w:ascii="Times New Roman" w:eastAsia="Calibri" w:hAnsi="Times New Roman" w:cs="Times New Roman"/>
          <w:sz w:val="24"/>
          <w:szCs w:val="24"/>
        </w:rPr>
      </w:pPr>
      <w:r w:rsidRPr="004A3BEC">
        <w:rPr>
          <w:rFonts w:ascii="Times New Roman" w:eastAsia="Calibri" w:hAnsi="Times New Roman" w:cs="Times New Roman"/>
          <w:sz w:val="24"/>
          <w:szCs w:val="24"/>
        </w:rPr>
        <w:t>To assist the Government in developing a potential acquisition strategy, please provide the following information:</w:t>
      </w:r>
    </w:p>
    <w:p w14:paraId="4862C9E5" w14:textId="77777777" w:rsidR="00313A15" w:rsidRPr="004A3BEC" w:rsidRDefault="00313A15" w:rsidP="00313A15">
      <w:pPr>
        <w:pStyle w:val="PlainText"/>
        <w:rPr>
          <w:rFonts w:ascii="Times New Roman" w:eastAsia="Calibri" w:hAnsi="Times New Roman" w:cs="Times New Roman"/>
          <w:bCs/>
          <w:sz w:val="24"/>
          <w:szCs w:val="24"/>
        </w:rPr>
      </w:pPr>
    </w:p>
    <w:p w14:paraId="10E836B4" w14:textId="77777777" w:rsidR="00313A15" w:rsidRPr="004A3BEC" w:rsidRDefault="00313A15" w:rsidP="00313A15">
      <w:pPr>
        <w:pStyle w:val="PlainText"/>
        <w:numPr>
          <w:ilvl w:val="0"/>
          <w:numId w:val="5"/>
        </w:numPr>
        <w:ind w:left="720"/>
        <w:rPr>
          <w:rFonts w:ascii="Times New Roman" w:eastAsia="Calibri" w:hAnsi="Times New Roman" w:cs="Times New Roman"/>
          <w:b/>
          <w:bCs/>
          <w:sz w:val="24"/>
          <w:szCs w:val="24"/>
        </w:rPr>
      </w:pPr>
      <w:r w:rsidRPr="004A3BEC">
        <w:rPr>
          <w:rFonts w:ascii="Times New Roman" w:eastAsia="Calibri" w:hAnsi="Times New Roman" w:cs="Times New Roman"/>
          <w:b/>
          <w:bCs/>
          <w:sz w:val="24"/>
          <w:szCs w:val="24"/>
        </w:rPr>
        <w:t>GENERAL INFORMATON:</w:t>
      </w:r>
    </w:p>
    <w:p w14:paraId="37874912" w14:textId="77777777" w:rsidR="00313A15" w:rsidRPr="004A3BEC" w:rsidRDefault="00313A15" w:rsidP="00313A15">
      <w:pPr>
        <w:pStyle w:val="PlainText"/>
        <w:rPr>
          <w:rFonts w:ascii="Times New Roman" w:hAnsi="Times New Roman" w:cs="Times New Roman"/>
          <w:sz w:val="24"/>
          <w:szCs w:val="24"/>
        </w:rPr>
      </w:pPr>
    </w:p>
    <w:p w14:paraId="5C0AFB6C" w14:textId="77777777" w:rsidR="00313A15" w:rsidRPr="004A3BEC" w:rsidRDefault="00313A15" w:rsidP="00313A15">
      <w:pPr>
        <w:pStyle w:val="ListParagraph"/>
        <w:numPr>
          <w:ilvl w:val="1"/>
          <w:numId w:val="5"/>
        </w:numPr>
        <w:spacing w:after="0" w:line="240" w:lineRule="auto"/>
        <w:ind w:left="1080"/>
        <w:rPr>
          <w:rFonts w:ascii="Times New Roman" w:hAnsi="Times New Roman" w:cs="Times New Roman"/>
          <w:sz w:val="24"/>
          <w:szCs w:val="24"/>
        </w:rPr>
      </w:pPr>
      <w:r w:rsidRPr="004A3BEC">
        <w:rPr>
          <w:rFonts w:ascii="Times New Roman" w:hAnsi="Times New Roman" w:cs="Times New Roman"/>
          <w:sz w:val="24"/>
          <w:szCs w:val="24"/>
        </w:rPr>
        <w:t>Company name, address, point of contact, voice and fax telephone numbers and e-mail address.</w:t>
      </w:r>
    </w:p>
    <w:p w14:paraId="2C5C4DCE" w14:textId="77777777" w:rsidR="00313A15" w:rsidRPr="004A3BEC" w:rsidRDefault="00313A15" w:rsidP="00313A15">
      <w:pPr>
        <w:spacing w:after="0" w:line="240" w:lineRule="auto"/>
        <w:rPr>
          <w:rFonts w:ascii="Times New Roman" w:hAnsi="Times New Roman" w:cs="Times New Roman"/>
          <w:sz w:val="24"/>
          <w:szCs w:val="24"/>
        </w:rPr>
      </w:pPr>
    </w:p>
    <w:p w14:paraId="6C219D11" w14:textId="77777777" w:rsidR="00313A15" w:rsidRPr="004A3BEC" w:rsidRDefault="00313A15" w:rsidP="00313A15">
      <w:pPr>
        <w:pStyle w:val="ListParagraph"/>
        <w:numPr>
          <w:ilvl w:val="1"/>
          <w:numId w:val="5"/>
        </w:numPr>
        <w:spacing w:after="0" w:line="240" w:lineRule="auto"/>
        <w:ind w:left="1080"/>
        <w:rPr>
          <w:rFonts w:ascii="Times New Roman" w:hAnsi="Times New Roman" w:cs="Times New Roman"/>
          <w:sz w:val="24"/>
          <w:szCs w:val="24"/>
        </w:rPr>
      </w:pPr>
      <w:r w:rsidRPr="004A3BEC">
        <w:rPr>
          <w:rFonts w:ascii="Times New Roman" w:hAnsi="Times New Roman" w:cs="Times New Roman"/>
          <w:sz w:val="24"/>
          <w:szCs w:val="24"/>
        </w:rPr>
        <w:t xml:space="preserve">Type of business, (i.e., </w:t>
      </w:r>
      <w:proofErr w:type="gramStart"/>
      <w:r w:rsidRPr="004A3BEC">
        <w:rPr>
          <w:rFonts w:ascii="Times New Roman" w:hAnsi="Times New Roman" w:cs="Times New Roman"/>
          <w:sz w:val="24"/>
          <w:szCs w:val="24"/>
        </w:rPr>
        <w:t>small,  8</w:t>
      </w:r>
      <w:proofErr w:type="gramEnd"/>
      <w:r w:rsidRPr="004A3BEC">
        <w:rPr>
          <w:rFonts w:ascii="Times New Roman" w:hAnsi="Times New Roman" w:cs="Times New Roman"/>
          <w:sz w:val="24"/>
          <w:szCs w:val="24"/>
        </w:rPr>
        <w:t>a, woman-owned, Hub Zone, serviced-disabled veteran-owned small business, large business, etc.).</w:t>
      </w:r>
    </w:p>
    <w:p w14:paraId="60938F15" w14:textId="77777777" w:rsidR="00313A15" w:rsidRPr="004A3BEC" w:rsidRDefault="00313A15" w:rsidP="00313A15">
      <w:pPr>
        <w:spacing w:after="0" w:line="240" w:lineRule="auto"/>
        <w:rPr>
          <w:rFonts w:ascii="Times New Roman" w:hAnsi="Times New Roman" w:cs="Times New Roman"/>
          <w:sz w:val="24"/>
          <w:szCs w:val="24"/>
        </w:rPr>
      </w:pPr>
      <w:r w:rsidRPr="004A3BEC">
        <w:rPr>
          <w:rFonts w:ascii="Times New Roman" w:hAnsi="Times New Roman" w:cs="Times New Roman"/>
          <w:sz w:val="24"/>
          <w:szCs w:val="24"/>
        </w:rPr>
        <w:t xml:space="preserve"> </w:t>
      </w:r>
    </w:p>
    <w:p w14:paraId="17E506DA" w14:textId="77777777" w:rsidR="00313A15" w:rsidRPr="004A3BEC" w:rsidRDefault="00313A15" w:rsidP="00313A15">
      <w:pPr>
        <w:pStyle w:val="ListParagraph"/>
        <w:numPr>
          <w:ilvl w:val="1"/>
          <w:numId w:val="5"/>
        </w:numPr>
        <w:spacing w:after="0" w:line="240" w:lineRule="auto"/>
        <w:ind w:left="1080"/>
        <w:rPr>
          <w:rFonts w:ascii="Times New Roman" w:hAnsi="Times New Roman" w:cs="Times New Roman"/>
          <w:sz w:val="24"/>
          <w:szCs w:val="24"/>
        </w:rPr>
      </w:pPr>
      <w:r w:rsidRPr="004A3BEC">
        <w:rPr>
          <w:rFonts w:ascii="Times New Roman" w:hAnsi="Times New Roman" w:cs="Times New Roman"/>
          <w:sz w:val="24"/>
          <w:szCs w:val="24"/>
        </w:rPr>
        <w:t xml:space="preserve">Under which NAICS code does your company usually provide the requirements described in the attached SOR.  </w:t>
      </w:r>
    </w:p>
    <w:p w14:paraId="48449417" w14:textId="77777777" w:rsidR="00313A15" w:rsidRPr="004A3BEC" w:rsidRDefault="00313A15" w:rsidP="00313A15">
      <w:pPr>
        <w:spacing w:after="0" w:line="240" w:lineRule="auto"/>
        <w:ind w:left="1080"/>
        <w:rPr>
          <w:rFonts w:ascii="Times New Roman" w:hAnsi="Times New Roman" w:cs="Times New Roman"/>
          <w:sz w:val="24"/>
          <w:szCs w:val="24"/>
        </w:rPr>
      </w:pPr>
    </w:p>
    <w:p w14:paraId="09F2075B" w14:textId="77777777" w:rsidR="00313A15" w:rsidRPr="004A3BEC" w:rsidRDefault="00313A15" w:rsidP="00313A15">
      <w:pPr>
        <w:pStyle w:val="ListParagraph"/>
        <w:numPr>
          <w:ilvl w:val="1"/>
          <w:numId w:val="5"/>
        </w:numPr>
        <w:spacing w:after="0" w:line="240" w:lineRule="auto"/>
        <w:ind w:left="1080"/>
        <w:rPr>
          <w:rFonts w:ascii="Times New Roman" w:hAnsi="Times New Roman" w:cs="Times New Roman"/>
          <w:sz w:val="24"/>
          <w:szCs w:val="24"/>
        </w:rPr>
      </w:pPr>
      <w:r w:rsidRPr="004A3BEC">
        <w:rPr>
          <w:rFonts w:ascii="Times New Roman" w:hAnsi="Times New Roman" w:cs="Times New Roman"/>
          <w:sz w:val="24"/>
          <w:szCs w:val="24"/>
        </w:rPr>
        <w:t>Please describe any customary commercial contract terms or conditions that you feel would make any resulting contract more effective if applicable.</w:t>
      </w:r>
    </w:p>
    <w:p w14:paraId="2510EF19" w14:textId="77777777" w:rsidR="00313A15" w:rsidRPr="004A3BEC" w:rsidRDefault="00313A15" w:rsidP="00313A15">
      <w:pPr>
        <w:pStyle w:val="PlainText"/>
        <w:rPr>
          <w:rFonts w:ascii="Times New Roman" w:hAnsi="Times New Roman" w:cs="Times New Roman"/>
          <w:b/>
          <w:sz w:val="24"/>
          <w:szCs w:val="24"/>
        </w:rPr>
      </w:pPr>
    </w:p>
    <w:p w14:paraId="15B15F09" w14:textId="77777777" w:rsidR="00313A15" w:rsidRPr="004A3BEC" w:rsidRDefault="00313A15" w:rsidP="00313A15">
      <w:pPr>
        <w:pStyle w:val="PlainText"/>
        <w:numPr>
          <w:ilvl w:val="0"/>
          <w:numId w:val="5"/>
        </w:numPr>
        <w:ind w:left="720"/>
        <w:rPr>
          <w:rFonts w:ascii="Times New Roman" w:hAnsi="Times New Roman" w:cs="Times New Roman"/>
          <w:sz w:val="24"/>
          <w:szCs w:val="24"/>
        </w:rPr>
      </w:pPr>
      <w:r w:rsidRPr="004A3BEC">
        <w:rPr>
          <w:rFonts w:ascii="Times New Roman" w:hAnsi="Times New Roman" w:cs="Times New Roman"/>
          <w:b/>
          <w:sz w:val="24"/>
          <w:szCs w:val="24"/>
        </w:rPr>
        <w:t xml:space="preserve">CAPABILITIES:  </w:t>
      </w:r>
      <w:r w:rsidRPr="004A3BEC">
        <w:rPr>
          <w:rFonts w:ascii="Times New Roman" w:eastAsia="Calibri" w:hAnsi="Times New Roman" w:cs="Times New Roman"/>
          <w:bCs/>
          <w:sz w:val="24"/>
          <w:szCs w:val="24"/>
        </w:rPr>
        <w:t xml:space="preserve">The Government </w:t>
      </w:r>
      <w:r w:rsidRPr="004A3BEC">
        <w:rPr>
          <w:rFonts w:ascii="Times New Roman" w:hAnsi="Times New Roman" w:cs="Times New Roman"/>
          <w:sz w:val="24"/>
          <w:szCs w:val="24"/>
        </w:rPr>
        <w:t>is seeking qualified, experienced sources interested in meeting the requirements of the attached draft SOR.  P</w:t>
      </w:r>
      <w:r w:rsidRPr="004A3BEC">
        <w:rPr>
          <w:rFonts w:ascii="Times New Roman" w:eastAsia="Calibri" w:hAnsi="Times New Roman" w:cs="Times New Roman"/>
          <w:sz w:val="24"/>
          <w:szCs w:val="24"/>
        </w:rPr>
        <w:t>lease address the following regarding your capabilities in meeting the requirements contained in the attached “draft” SOR:</w:t>
      </w:r>
    </w:p>
    <w:p w14:paraId="5097A4A6" w14:textId="77777777" w:rsidR="00313A15" w:rsidRPr="004A3BEC" w:rsidRDefault="00313A15" w:rsidP="00313A15">
      <w:pPr>
        <w:spacing w:after="0" w:line="240" w:lineRule="auto"/>
        <w:rPr>
          <w:rFonts w:ascii="Times New Roman" w:hAnsi="Times New Roman" w:cs="Times New Roman"/>
          <w:b/>
          <w:sz w:val="24"/>
          <w:szCs w:val="24"/>
        </w:rPr>
      </w:pPr>
    </w:p>
    <w:p w14:paraId="64945FFA" w14:textId="4BE322BA" w:rsidR="00313A15" w:rsidRPr="00E92C66" w:rsidRDefault="00313A15" w:rsidP="00E92C66">
      <w:pPr>
        <w:pStyle w:val="PlainText"/>
        <w:numPr>
          <w:ilvl w:val="0"/>
          <w:numId w:val="8"/>
        </w:numPr>
        <w:rPr>
          <w:rFonts w:ascii="Times New Roman" w:hAnsi="Times New Roman" w:cs="Times New Roman"/>
          <w:sz w:val="24"/>
          <w:szCs w:val="24"/>
        </w:rPr>
      </w:pPr>
      <w:r w:rsidRPr="004A3BEC">
        <w:rPr>
          <w:rFonts w:ascii="Times New Roman" w:eastAsia="Calibri" w:hAnsi="Times New Roman" w:cs="Times New Roman"/>
          <w:sz w:val="24"/>
          <w:szCs w:val="24"/>
        </w:rPr>
        <w:t>Is your company capable of meeting this requirement in accordance with the attached “draft” Statement of Requirements (SOR)?</w:t>
      </w:r>
    </w:p>
    <w:p w14:paraId="2B32D456" w14:textId="77777777" w:rsidR="00313A15" w:rsidRPr="00B21636" w:rsidRDefault="00313A15" w:rsidP="00313A15">
      <w:pPr>
        <w:rPr>
          <w:rFonts w:ascii="Times New Roman" w:hAnsi="Times New Roman" w:cs="Times New Roman"/>
          <w:sz w:val="24"/>
          <w:szCs w:val="24"/>
        </w:rPr>
      </w:pPr>
    </w:p>
    <w:p w14:paraId="2EDD204D" w14:textId="40D20C34" w:rsidR="00E22598" w:rsidRPr="00E22598" w:rsidRDefault="00E22598" w:rsidP="00E22598">
      <w:pPr>
        <w:pStyle w:val="PlainText"/>
        <w:numPr>
          <w:ilvl w:val="0"/>
          <w:numId w:val="8"/>
        </w:numPr>
        <w:rPr>
          <w:rFonts w:ascii="Times New Roman" w:hAnsi="Times New Roman" w:cs="Times New Roman"/>
          <w:sz w:val="24"/>
          <w:szCs w:val="24"/>
        </w:rPr>
      </w:pPr>
      <w:r w:rsidRPr="00E22598">
        <w:rPr>
          <w:rFonts w:ascii="Times New Roman" w:hAnsi="Times New Roman" w:cs="Times New Roman"/>
          <w:sz w:val="24"/>
          <w:szCs w:val="24"/>
        </w:rPr>
        <w:t>Is your company capable of meeting this requirement in accordance with</w:t>
      </w:r>
    </w:p>
    <w:p w14:paraId="742CEEAE" w14:textId="77777777" w:rsidR="00E22598" w:rsidRPr="00E22598" w:rsidRDefault="00E22598" w:rsidP="00E22598">
      <w:pPr>
        <w:pStyle w:val="PlainText"/>
        <w:ind w:left="1440"/>
        <w:rPr>
          <w:rFonts w:ascii="Times New Roman" w:hAnsi="Times New Roman" w:cs="Times New Roman"/>
          <w:sz w:val="24"/>
          <w:szCs w:val="24"/>
        </w:rPr>
      </w:pPr>
      <w:r w:rsidRPr="00E22598">
        <w:rPr>
          <w:rFonts w:ascii="Times New Roman" w:hAnsi="Times New Roman" w:cs="Times New Roman"/>
          <w:sz w:val="24"/>
          <w:szCs w:val="24"/>
        </w:rPr>
        <w:t>the attached “draft” Statement of Requirements (SOR)? If so, please</w:t>
      </w:r>
    </w:p>
    <w:p w14:paraId="7ACD78B3" w14:textId="77777777" w:rsidR="00E22598" w:rsidRPr="00E22598" w:rsidRDefault="00E22598" w:rsidP="00E22598">
      <w:pPr>
        <w:pStyle w:val="PlainText"/>
        <w:ind w:left="1440"/>
        <w:rPr>
          <w:rFonts w:ascii="Times New Roman" w:hAnsi="Times New Roman" w:cs="Times New Roman"/>
          <w:sz w:val="24"/>
          <w:szCs w:val="24"/>
        </w:rPr>
      </w:pPr>
      <w:r w:rsidRPr="00E22598">
        <w:rPr>
          <w:rFonts w:ascii="Times New Roman" w:hAnsi="Times New Roman" w:cs="Times New Roman"/>
          <w:sz w:val="24"/>
          <w:szCs w:val="24"/>
        </w:rPr>
        <w:t>provide supporting documentation to verify (bill of materials, price</w:t>
      </w:r>
    </w:p>
    <w:p w14:paraId="5F913A94" w14:textId="379C7605" w:rsidR="00313A15" w:rsidRPr="004A3BEC" w:rsidRDefault="00E22598" w:rsidP="00E22598">
      <w:pPr>
        <w:pStyle w:val="PlainText"/>
        <w:ind w:left="1440"/>
        <w:rPr>
          <w:rFonts w:ascii="Times New Roman" w:hAnsi="Times New Roman" w:cs="Times New Roman"/>
          <w:sz w:val="24"/>
          <w:szCs w:val="24"/>
        </w:rPr>
      </w:pPr>
      <w:r w:rsidRPr="00E22598">
        <w:rPr>
          <w:rFonts w:ascii="Times New Roman" w:hAnsi="Times New Roman" w:cs="Times New Roman"/>
          <w:sz w:val="24"/>
          <w:szCs w:val="24"/>
        </w:rPr>
        <w:lastRenderedPageBreak/>
        <w:t>list, product sheets, etc.).</w:t>
      </w:r>
    </w:p>
    <w:p w14:paraId="618137B9" w14:textId="77777777" w:rsidR="00313A15" w:rsidRPr="004A3BEC" w:rsidRDefault="00313A15" w:rsidP="00313A15">
      <w:pPr>
        <w:pStyle w:val="ListParagraph"/>
        <w:spacing w:after="0" w:line="240" w:lineRule="auto"/>
        <w:ind w:left="1080"/>
        <w:rPr>
          <w:rFonts w:ascii="Times New Roman" w:eastAsia="Calibri" w:hAnsi="Times New Roman" w:cs="Times New Roman"/>
          <w:sz w:val="24"/>
          <w:szCs w:val="24"/>
        </w:rPr>
      </w:pPr>
    </w:p>
    <w:p w14:paraId="3543ACFE" w14:textId="5DEEDCA7" w:rsidR="00313A15" w:rsidRPr="004A3BEC" w:rsidRDefault="00313A15" w:rsidP="00313A15">
      <w:pPr>
        <w:pStyle w:val="ListParagraph"/>
        <w:numPr>
          <w:ilvl w:val="0"/>
          <w:numId w:val="5"/>
        </w:numPr>
        <w:spacing w:after="0" w:line="240" w:lineRule="auto"/>
        <w:ind w:left="720"/>
        <w:rPr>
          <w:rFonts w:ascii="Times New Roman" w:hAnsi="Times New Roman" w:cs="Times New Roman"/>
          <w:sz w:val="24"/>
          <w:szCs w:val="24"/>
        </w:rPr>
      </w:pPr>
      <w:r w:rsidRPr="004A3BEC">
        <w:rPr>
          <w:rFonts w:ascii="Times New Roman" w:hAnsi="Times New Roman" w:cs="Times New Roman"/>
          <w:b/>
          <w:sz w:val="24"/>
          <w:szCs w:val="24"/>
        </w:rPr>
        <w:t>RESPONSES</w:t>
      </w:r>
      <w:proofErr w:type="gramStart"/>
      <w:r w:rsidRPr="004A3BEC">
        <w:rPr>
          <w:rFonts w:ascii="Times New Roman" w:hAnsi="Times New Roman" w:cs="Times New Roman"/>
          <w:b/>
          <w:sz w:val="24"/>
          <w:szCs w:val="24"/>
        </w:rPr>
        <w:t>:</w:t>
      </w:r>
      <w:r w:rsidRPr="004A3BEC">
        <w:rPr>
          <w:rFonts w:ascii="Times New Roman" w:hAnsi="Times New Roman" w:cs="Times New Roman"/>
          <w:sz w:val="24"/>
          <w:szCs w:val="24"/>
        </w:rPr>
        <w:t xml:space="preserve">  E-mail</w:t>
      </w:r>
      <w:proofErr w:type="gramEnd"/>
      <w:r w:rsidRPr="004A3BEC">
        <w:rPr>
          <w:rFonts w:ascii="Times New Roman" w:hAnsi="Times New Roman" w:cs="Times New Roman"/>
          <w:sz w:val="24"/>
          <w:szCs w:val="24"/>
        </w:rPr>
        <w:t xml:space="preserve"> responses to </w:t>
      </w:r>
      <w:proofErr w:type="gramStart"/>
      <w:r w:rsidRPr="004A3BEC">
        <w:rPr>
          <w:rFonts w:ascii="Times New Roman" w:hAnsi="Times New Roman" w:cs="Times New Roman"/>
          <w:sz w:val="24"/>
          <w:szCs w:val="24"/>
        </w:rPr>
        <w:t>this sources</w:t>
      </w:r>
      <w:proofErr w:type="gramEnd"/>
      <w:r w:rsidRPr="004A3BEC">
        <w:rPr>
          <w:rFonts w:ascii="Times New Roman" w:hAnsi="Times New Roman" w:cs="Times New Roman"/>
          <w:sz w:val="24"/>
          <w:szCs w:val="24"/>
        </w:rPr>
        <w:t xml:space="preserve"> sought to the points of contact </w:t>
      </w:r>
      <w:proofErr w:type="spellStart"/>
      <w:r w:rsidRPr="004A3BEC">
        <w:rPr>
          <w:rFonts w:ascii="Times New Roman" w:hAnsi="Times New Roman" w:cs="Times New Roman"/>
          <w:sz w:val="24"/>
          <w:szCs w:val="24"/>
        </w:rPr>
        <w:t>identifed</w:t>
      </w:r>
      <w:proofErr w:type="spellEnd"/>
      <w:r w:rsidRPr="004A3BEC">
        <w:rPr>
          <w:rFonts w:ascii="Times New Roman" w:hAnsi="Times New Roman" w:cs="Times New Roman"/>
          <w:sz w:val="24"/>
          <w:szCs w:val="24"/>
        </w:rPr>
        <w:t xml:space="preserve"> below.  The due date and time for responses to </w:t>
      </w:r>
      <w:proofErr w:type="gramStart"/>
      <w:r w:rsidRPr="004A3BEC">
        <w:rPr>
          <w:rFonts w:ascii="Times New Roman" w:hAnsi="Times New Roman" w:cs="Times New Roman"/>
          <w:sz w:val="24"/>
          <w:szCs w:val="24"/>
        </w:rPr>
        <w:t>this sources</w:t>
      </w:r>
      <w:proofErr w:type="gramEnd"/>
      <w:r w:rsidRPr="004A3BEC">
        <w:rPr>
          <w:rFonts w:ascii="Times New Roman" w:hAnsi="Times New Roman" w:cs="Times New Roman"/>
          <w:sz w:val="24"/>
          <w:szCs w:val="24"/>
        </w:rPr>
        <w:t xml:space="preserve"> sought </w:t>
      </w:r>
      <w:proofErr w:type="gramStart"/>
      <w:r w:rsidRPr="004A3BEC">
        <w:rPr>
          <w:rFonts w:ascii="Times New Roman" w:hAnsi="Times New Roman" w:cs="Times New Roman"/>
          <w:sz w:val="24"/>
          <w:szCs w:val="24"/>
        </w:rPr>
        <w:t>is at</w:t>
      </w:r>
      <w:proofErr w:type="gramEnd"/>
      <w:r w:rsidRPr="004A3BEC">
        <w:rPr>
          <w:rFonts w:ascii="Times New Roman" w:hAnsi="Times New Roman" w:cs="Times New Roman"/>
          <w:sz w:val="24"/>
          <w:szCs w:val="24"/>
        </w:rPr>
        <w:t xml:space="preserve"> </w:t>
      </w:r>
      <w:r w:rsidR="008C06BE">
        <w:rPr>
          <w:rFonts w:ascii="Times New Roman" w:hAnsi="Times New Roman" w:cs="Times New Roman"/>
          <w:sz w:val="24"/>
          <w:szCs w:val="24"/>
        </w:rPr>
        <w:t>01</w:t>
      </w:r>
      <w:r w:rsidRPr="00C75D21">
        <w:rPr>
          <w:rFonts w:ascii="Times New Roman" w:hAnsi="Times New Roman" w:cs="Times New Roman"/>
          <w:sz w:val="24"/>
          <w:szCs w:val="24"/>
        </w:rPr>
        <w:t xml:space="preserve">:00 </w:t>
      </w:r>
      <w:r w:rsidR="00414DB7">
        <w:rPr>
          <w:rFonts w:ascii="Times New Roman" w:hAnsi="Times New Roman" w:cs="Times New Roman"/>
          <w:sz w:val="24"/>
          <w:szCs w:val="24"/>
        </w:rPr>
        <w:t xml:space="preserve">p.m. Central Standard Time on </w:t>
      </w:r>
      <w:r w:rsidR="008C06BE">
        <w:rPr>
          <w:rFonts w:ascii="Times New Roman" w:hAnsi="Times New Roman" w:cs="Times New Roman"/>
          <w:sz w:val="24"/>
          <w:szCs w:val="24"/>
          <w:highlight w:val="yellow"/>
        </w:rPr>
        <w:t>08</w:t>
      </w:r>
      <w:r w:rsidRPr="00E92C66">
        <w:rPr>
          <w:rFonts w:ascii="Times New Roman" w:hAnsi="Times New Roman" w:cs="Times New Roman"/>
          <w:sz w:val="24"/>
          <w:szCs w:val="24"/>
          <w:highlight w:val="yellow"/>
        </w:rPr>
        <w:t xml:space="preserve"> </w:t>
      </w:r>
      <w:r w:rsidR="008C06BE">
        <w:rPr>
          <w:rFonts w:ascii="Times New Roman" w:hAnsi="Times New Roman" w:cs="Times New Roman"/>
          <w:sz w:val="24"/>
          <w:szCs w:val="24"/>
          <w:highlight w:val="yellow"/>
        </w:rPr>
        <w:t>May</w:t>
      </w:r>
      <w:r w:rsidRPr="00E92C66">
        <w:rPr>
          <w:rFonts w:ascii="Times New Roman" w:hAnsi="Times New Roman" w:cs="Times New Roman"/>
          <w:sz w:val="24"/>
          <w:szCs w:val="24"/>
          <w:highlight w:val="yellow"/>
        </w:rPr>
        <w:t xml:space="preserve"> 202</w:t>
      </w:r>
      <w:r w:rsidR="008C06BE">
        <w:rPr>
          <w:rFonts w:ascii="Times New Roman" w:hAnsi="Times New Roman" w:cs="Times New Roman"/>
          <w:sz w:val="24"/>
          <w:szCs w:val="24"/>
        </w:rPr>
        <w:t>6</w:t>
      </w:r>
      <w:r w:rsidRPr="00C75D21">
        <w:rPr>
          <w:rFonts w:ascii="Times New Roman" w:hAnsi="Times New Roman" w:cs="Times New Roman"/>
          <w:sz w:val="24"/>
          <w:szCs w:val="24"/>
        </w:rPr>
        <w:t>.</w:t>
      </w:r>
    </w:p>
    <w:p w14:paraId="00505EA0" w14:textId="77777777" w:rsidR="00313A15" w:rsidRPr="004A3BEC" w:rsidRDefault="00313A15" w:rsidP="00313A15">
      <w:pPr>
        <w:spacing w:after="0" w:line="240" w:lineRule="auto"/>
        <w:rPr>
          <w:rFonts w:ascii="Times New Roman" w:hAnsi="Times New Roman" w:cs="Times New Roman"/>
          <w:sz w:val="24"/>
          <w:szCs w:val="24"/>
        </w:rPr>
      </w:pPr>
    </w:p>
    <w:p w14:paraId="264AC524" w14:textId="07304874" w:rsidR="00313A15" w:rsidRPr="004A3BEC" w:rsidRDefault="008C06BE" w:rsidP="00313A15">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SrA Malik Bacon</w:t>
      </w:r>
      <w:r w:rsidR="00313A15" w:rsidRPr="004A3BEC">
        <w:rPr>
          <w:rFonts w:ascii="Times New Roman" w:hAnsi="Times New Roman" w:cs="Times New Roman"/>
          <w:sz w:val="24"/>
          <w:szCs w:val="24"/>
        </w:rPr>
        <w:t xml:space="preserve"> (Contract Specialist) @ </w:t>
      </w:r>
      <w:hyperlink r:id="rId9" w:history="1">
        <w:r w:rsidRPr="00154D06">
          <w:rPr>
            <w:rStyle w:val="Hyperlink"/>
            <w:rFonts w:ascii="Times New Roman" w:eastAsia="Times New Roman" w:hAnsi="Times New Roman" w:cs="Times New Roman"/>
            <w:sz w:val="24"/>
            <w:szCs w:val="24"/>
          </w:rPr>
          <w:t xml:space="preserve">malik.bacon@us.af.mil </w:t>
        </w:r>
      </w:hyperlink>
      <w:r w:rsidR="00313A15" w:rsidRPr="004A3BEC">
        <w:rPr>
          <w:rFonts w:ascii="Times New Roman" w:hAnsi="Times New Roman" w:cs="Times New Roman"/>
          <w:sz w:val="24"/>
          <w:szCs w:val="24"/>
        </w:rPr>
        <w:t xml:space="preserve"> (334)953-</w:t>
      </w:r>
      <w:r>
        <w:rPr>
          <w:rFonts w:ascii="Times New Roman" w:hAnsi="Times New Roman" w:cs="Times New Roman"/>
          <w:sz w:val="24"/>
          <w:szCs w:val="24"/>
        </w:rPr>
        <w:t>2253</w:t>
      </w:r>
      <w:r w:rsidR="00313A15" w:rsidRPr="004A3BEC">
        <w:rPr>
          <w:rFonts w:ascii="Times New Roman" w:hAnsi="Times New Roman" w:cs="Times New Roman"/>
          <w:sz w:val="24"/>
          <w:szCs w:val="24"/>
        </w:rPr>
        <w:t xml:space="preserve"> or </w:t>
      </w:r>
    </w:p>
    <w:p w14:paraId="1D79C595" w14:textId="77777777" w:rsidR="00313A15" w:rsidRPr="004A3BEC" w:rsidRDefault="00313A15" w:rsidP="00313A15">
      <w:pPr>
        <w:pStyle w:val="ListParagraph"/>
        <w:spacing w:after="0" w:line="240" w:lineRule="auto"/>
        <w:rPr>
          <w:rFonts w:ascii="Times New Roman" w:hAnsi="Times New Roman" w:cs="Times New Roman"/>
          <w:sz w:val="24"/>
          <w:szCs w:val="24"/>
        </w:rPr>
      </w:pPr>
      <w:r w:rsidRPr="004A3BEC">
        <w:rPr>
          <w:rFonts w:ascii="Times New Roman" w:hAnsi="Times New Roman" w:cs="Times New Roman"/>
          <w:sz w:val="24"/>
          <w:szCs w:val="24"/>
        </w:rPr>
        <w:t xml:space="preserve">Jeremy Kersey (Contracting Officer) @ </w:t>
      </w:r>
      <w:hyperlink r:id="rId10" w:history="1">
        <w:r w:rsidRPr="004A3BEC">
          <w:rPr>
            <w:rStyle w:val="Hyperlink"/>
            <w:rFonts w:ascii="Times New Roman" w:hAnsi="Times New Roman" w:cs="Times New Roman"/>
            <w:sz w:val="24"/>
            <w:szCs w:val="24"/>
          </w:rPr>
          <w:t>jeremy.kersey.1@us.af.mil</w:t>
        </w:r>
      </w:hyperlink>
      <w:r w:rsidRPr="004A3BEC">
        <w:rPr>
          <w:rFonts w:ascii="Times New Roman" w:hAnsi="Times New Roman" w:cs="Times New Roman"/>
          <w:sz w:val="24"/>
          <w:szCs w:val="24"/>
        </w:rPr>
        <w:t xml:space="preserve"> (334)953-3526.</w:t>
      </w:r>
    </w:p>
    <w:p w14:paraId="639D9C46" w14:textId="77777777" w:rsidR="00313A15" w:rsidRPr="004A3BEC" w:rsidRDefault="00313A15" w:rsidP="00313A15">
      <w:pPr>
        <w:spacing w:after="0" w:line="240" w:lineRule="auto"/>
        <w:rPr>
          <w:rFonts w:ascii="Times New Roman" w:hAnsi="Times New Roman" w:cs="Times New Roman"/>
          <w:sz w:val="24"/>
          <w:szCs w:val="24"/>
        </w:rPr>
      </w:pPr>
    </w:p>
    <w:p w14:paraId="30811DA5" w14:textId="77777777" w:rsidR="00313A15" w:rsidRPr="004A3BEC" w:rsidRDefault="00313A15" w:rsidP="00313A15">
      <w:pPr>
        <w:spacing w:after="0" w:line="240" w:lineRule="auto"/>
        <w:rPr>
          <w:rFonts w:ascii="Times New Roman" w:hAnsi="Times New Roman" w:cs="Times New Roman"/>
          <w:sz w:val="24"/>
          <w:szCs w:val="24"/>
        </w:rPr>
      </w:pPr>
      <w:r w:rsidRPr="004A3BEC">
        <w:rPr>
          <w:rFonts w:ascii="Times New Roman" w:hAnsi="Times New Roman" w:cs="Times New Roman"/>
          <w:sz w:val="24"/>
          <w:szCs w:val="24"/>
        </w:rPr>
        <w:t>Attachment:</w:t>
      </w:r>
    </w:p>
    <w:p w14:paraId="645B1237" w14:textId="77777777" w:rsidR="00313A15" w:rsidRPr="004A3BEC" w:rsidRDefault="00313A15" w:rsidP="00313A15">
      <w:pPr>
        <w:spacing w:after="0" w:line="240" w:lineRule="auto"/>
        <w:rPr>
          <w:rFonts w:ascii="Times New Roman" w:hAnsi="Times New Roman" w:cs="Times New Roman"/>
          <w:sz w:val="24"/>
          <w:szCs w:val="24"/>
        </w:rPr>
      </w:pPr>
      <w:r w:rsidRPr="004A3BEC">
        <w:rPr>
          <w:rFonts w:ascii="Times New Roman" w:hAnsi="Times New Roman" w:cs="Times New Roman"/>
          <w:sz w:val="24"/>
          <w:szCs w:val="24"/>
        </w:rPr>
        <w:t>“Draft” Statement of Requirements (SOR)</w:t>
      </w:r>
    </w:p>
    <w:p w14:paraId="2E3F5724" w14:textId="70B6E109" w:rsidR="006E5ACA" w:rsidRPr="004A3BEC" w:rsidRDefault="006E5ACA" w:rsidP="00DC2679">
      <w:pPr>
        <w:spacing w:after="0" w:line="240" w:lineRule="auto"/>
        <w:rPr>
          <w:rFonts w:ascii="Times New Roman" w:hAnsi="Times New Roman" w:cs="Times New Roman"/>
          <w:sz w:val="24"/>
          <w:szCs w:val="24"/>
        </w:rPr>
      </w:pPr>
    </w:p>
    <w:sectPr w:rsidR="006E5ACA" w:rsidRPr="004A3BEC" w:rsidSect="000A6508">
      <w:pgSz w:w="12240" w:h="15840"/>
      <w:pgMar w:top="144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3D05"/>
    <w:multiLevelType w:val="hybridMultilevel"/>
    <w:tmpl w:val="6B8E83FE"/>
    <w:lvl w:ilvl="0" w:tplc="2C1CA630">
      <w:start w:val="1"/>
      <w:numFmt w:val="decimal"/>
      <w:lvlText w:val="%1."/>
      <w:lvlJc w:val="left"/>
      <w:pPr>
        <w:ind w:left="810" w:hanging="360"/>
      </w:pPr>
      <w:rPr>
        <w:rFonts w:ascii="Times New Roman" w:eastAsiaTheme="minorHAnsi" w:hAnsi="Times New Roman" w:cs="Times New Roman"/>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6AB0167"/>
    <w:multiLevelType w:val="hybridMultilevel"/>
    <w:tmpl w:val="26F4B6E8"/>
    <w:lvl w:ilvl="0" w:tplc="3C8AF7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C973AB"/>
    <w:multiLevelType w:val="hybridMultilevel"/>
    <w:tmpl w:val="C7AA3834"/>
    <w:lvl w:ilvl="0" w:tplc="9B50F3C0">
      <w:start w:val="1"/>
      <w:numFmt w:val="decimal"/>
      <w:lvlText w:val="%1."/>
      <w:lvlJc w:val="left"/>
      <w:pPr>
        <w:ind w:left="1080" w:hanging="360"/>
      </w:pPr>
      <w:rPr>
        <w:rFonts w:ascii="Times New Roman" w:eastAsiaTheme="minorHAnsi" w:hAnsi="Times New Roman" w:cs="Times New Roman" w:hint="default"/>
        <w:b w:val="0"/>
      </w:rPr>
    </w:lvl>
    <w:lvl w:ilvl="1" w:tplc="2250A488">
      <w:start w:val="1"/>
      <w:numFmt w:val="lowerLetter"/>
      <w:lvlText w:val="%2."/>
      <w:lvlJc w:val="left"/>
      <w:pPr>
        <w:ind w:left="1800" w:hanging="360"/>
      </w:pPr>
      <w:rPr>
        <w:rFonts w:ascii="Times New Roman" w:eastAsiaTheme="minorHAnsi" w:hAnsi="Times New Roman" w:cs="Times New Roman"/>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9372072"/>
    <w:multiLevelType w:val="hybridMultilevel"/>
    <w:tmpl w:val="6F7A234E"/>
    <w:lvl w:ilvl="0" w:tplc="C2EA25A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9831B02"/>
    <w:multiLevelType w:val="hybridMultilevel"/>
    <w:tmpl w:val="8E9A3C6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39A1263F"/>
    <w:multiLevelType w:val="hybridMultilevel"/>
    <w:tmpl w:val="1CA07BE2"/>
    <w:lvl w:ilvl="0" w:tplc="0724697C">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5AEE1C0E"/>
    <w:multiLevelType w:val="multilevel"/>
    <w:tmpl w:val="AAFC15BC"/>
    <w:lvl w:ilvl="0">
      <w:start w:val="5"/>
      <w:numFmt w:val="lowerLetter"/>
      <w:lvlText w:val="%1."/>
      <w:lvlJc w:val="left"/>
      <w:pPr>
        <w:tabs>
          <w:tab w:val="num" w:pos="660"/>
        </w:tabs>
        <w:ind w:left="660" w:hanging="360"/>
      </w:pPr>
      <w:rPr>
        <w:rFonts w:cs="Times New Roman"/>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7" w15:restartNumberingAfterBreak="0">
    <w:nsid w:val="61302986"/>
    <w:multiLevelType w:val="hybridMultilevel"/>
    <w:tmpl w:val="1E643E4E"/>
    <w:lvl w:ilvl="0" w:tplc="0409000F">
      <w:start w:val="1"/>
      <w:numFmt w:val="decimal"/>
      <w:lvlText w:val="%1."/>
      <w:lvlJc w:val="left"/>
      <w:pPr>
        <w:ind w:left="360" w:hanging="360"/>
      </w:pPr>
      <w:rPr>
        <w:rFonts w:hint="default"/>
      </w:rPr>
    </w:lvl>
    <w:lvl w:ilvl="1" w:tplc="B6683C3E">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B4E2CCA"/>
    <w:multiLevelType w:val="singleLevel"/>
    <w:tmpl w:val="E67A6814"/>
    <w:lvl w:ilvl="0">
      <w:start w:val="1"/>
      <w:numFmt w:val="decimal"/>
      <w:lvlText w:val="%1. "/>
      <w:legacy w:legacy="1" w:legacySpace="0" w:legacyIndent="360"/>
      <w:lvlJc w:val="left"/>
      <w:pPr>
        <w:ind w:left="360" w:hanging="360"/>
      </w:pPr>
      <w:rPr>
        <w:rFonts w:ascii="Times New Roman" w:hAnsi="Times New Roman" w:cs="Times New Roman" w:hint="default"/>
        <w:b w:val="0"/>
        <w:i w:val="0"/>
        <w:strike w:val="0"/>
        <w:dstrike w:val="0"/>
        <w:sz w:val="24"/>
        <w:u w:val="none"/>
        <w:effect w:val="none"/>
      </w:rPr>
    </w:lvl>
  </w:abstractNum>
  <w:num w:numId="1" w16cid:durableId="472526250">
    <w:abstractNumId w:val="8"/>
    <w:lvlOverride w:ilvl="0">
      <w:startOverride w:val="1"/>
    </w:lvlOverride>
  </w:num>
  <w:num w:numId="2" w16cid:durableId="651447479">
    <w:abstractNumId w:val="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69778690">
    <w:abstractNumId w:val="7"/>
  </w:num>
  <w:num w:numId="4" w16cid:durableId="970285770">
    <w:abstractNumId w:val="1"/>
  </w:num>
  <w:num w:numId="5" w16cid:durableId="1528104889">
    <w:abstractNumId w:val="2"/>
  </w:num>
  <w:num w:numId="6" w16cid:durableId="852690286">
    <w:abstractNumId w:val="3"/>
  </w:num>
  <w:num w:numId="7" w16cid:durableId="287975506">
    <w:abstractNumId w:val="0"/>
  </w:num>
  <w:num w:numId="8" w16cid:durableId="535436924">
    <w:abstractNumId w:val="5"/>
  </w:num>
  <w:num w:numId="9" w16cid:durableId="13914635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en-US" w:vendorID="64" w:dllVersion="6" w:nlCheck="1" w:checkStyle="0"/>
  <w:activeWritingStyle w:appName="MSWord" w:lang="en-US" w:vendorID="64" w:dllVersion="0" w:nlCheck="1" w:checkStyle="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697"/>
    <w:rsid w:val="000230F9"/>
    <w:rsid w:val="000269C1"/>
    <w:rsid w:val="00044B9C"/>
    <w:rsid w:val="00054ABB"/>
    <w:rsid w:val="00066B90"/>
    <w:rsid w:val="00085B68"/>
    <w:rsid w:val="0009764B"/>
    <w:rsid w:val="000A6508"/>
    <w:rsid w:val="000F4C12"/>
    <w:rsid w:val="001012E4"/>
    <w:rsid w:val="00115D90"/>
    <w:rsid w:val="00140098"/>
    <w:rsid w:val="00164702"/>
    <w:rsid w:val="00174320"/>
    <w:rsid w:val="0019685B"/>
    <w:rsid w:val="001A1DB3"/>
    <w:rsid w:val="001B76D5"/>
    <w:rsid w:val="001E2B73"/>
    <w:rsid w:val="001E32D4"/>
    <w:rsid w:val="001F7822"/>
    <w:rsid w:val="002129EF"/>
    <w:rsid w:val="00241451"/>
    <w:rsid w:val="00266629"/>
    <w:rsid w:val="0027193D"/>
    <w:rsid w:val="00273104"/>
    <w:rsid w:val="0028220A"/>
    <w:rsid w:val="002A2501"/>
    <w:rsid w:val="002A2D7E"/>
    <w:rsid w:val="002B5336"/>
    <w:rsid w:val="003004D1"/>
    <w:rsid w:val="0030252B"/>
    <w:rsid w:val="003049F3"/>
    <w:rsid w:val="00313A15"/>
    <w:rsid w:val="003269B9"/>
    <w:rsid w:val="00327857"/>
    <w:rsid w:val="00340623"/>
    <w:rsid w:val="0034314B"/>
    <w:rsid w:val="0035197E"/>
    <w:rsid w:val="00357DCA"/>
    <w:rsid w:val="00357E9D"/>
    <w:rsid w:val="003A7B35"/>
    <w:rsid w:val="003B3764"/>
    <w:rsid w:val="003B7D75"/>
    <w:rsid w:val="003C3E20"/>
    <w:rsid w:val="003D4DC7"/>
    <w:rsid w:val="003E1F88"/>
    <w:rsid w:val="003F6ED7"/>
    <w:rsid w:val="0041095E"/>
    <w:rsid w:val="00411813"/>
    <w:rsid w:val="0041314C"/>
    <w:rsid w:val="00414DB7"/>
    <w:rsid w:val="00436C23"/>
    <w:rsid w:val="004A1E50"/>
    <w:rsid w:val="004A3BEC"/>
    <w:rsid w:val="004B5CDB"/>
    <w:rsid w:val="004D6345"/>
    <w:rsid w:val="004E7A0E"/>
    <w:rsid w:val="005009B4"/>
    <w:rsid w:val="005162D6"/>
    <w:rsid w:val="00524268"/>
    <w:rsid w:val="005273EB"/>
    <w:rsid w:val="00560575"/>
    <w:rsid w:val="00563CD4"/>
    <w:rsid w:val="00595388"/>
    <w:rsid w:val="005971B3"/>
    <w:rsid w:val="005B668E"/>
    <w:rsid w:val="005D28F7"/>
    <w:rsid w:val="005E0DB9"/>
    <w:rsid w:val="005F0A33"/>
    <w:rsid w:val="005F24C6"/>
    <w:rsid w:val="005F33C6"/>
    <w:rsid w:val="006130CB"/>
    <w:rsid w:val="0061713F"/>
    <w:rsid w:val="00624392"/>
    <w:rsid w:val="0063255A"/>
    <w:rsid w:val="00634793"/>
    <w:rsid w:val="0066730C"/>
    <w:rsid w:val="00667DE3"/>
    <w:rsid w:val="006701F3"/>
    <w:rsid w:val="00676F66"/>
    <w:rsid w:val="006A2501"/>
    <w:rsid w:val="006C75C9"/>
    <w:rsid w:val="006D55B0"/>
    <w:rsid w:val="006E5ACA"/>
    <w:rsid w:val="007017D3"/>
    <w:rsid w:val="007042C1"/>
    <w:rsid w:val="007508AE"/>
    <w:rsid w:val="00754697"/>
    <w:rsid w:val="00763FDB"/>
    <w:rsid w:val="00766BE1"/>
    <w:rsid w:val="007726A2"/>
    <w:rsid w:val="007A31E4"/>
    <w:rsid w:val="007D56C1"/>
    <w:rsid w:val="007E2DF6"/>
    <w:rsid w:val="007F1D92"/>
    <w:rsid w:val="007F43E6"/>
    <w:rsid w:val="007F6E18"/>
    <w:rsid w:val="00814E42"/>
    <w:rsid w:val="00840533"/>
    <w:rsid w:val="0086527A"/>
    <w:rsid w:val="008967B3"/>
    <w:rsid w:val="008B4CB4"/>
    <w:rsid w:val="008C06BE"/>
    <w:rsid w:val="008D64B1"/>
    <w:rsid w:val="008F084A"/>
    <w:rsid w:val="0090113B"/>
    <w:rsid w:val="0091029F"/>
    <w:rsid w:val="009211B0"/>
    <w:rsid w:val="009240CD"/>
    <w:rsid w:val="0093204C"/>
    <w:rsid w:val="009422D9"/>
    <w:rsid w:val="00955266"/>
    <w:rsid w:val="009911BD"/>
    <w:rsid w:val="009B0BFB"/>
    <w:rsid w:val="009D01BC"/>
    <w:rsid w:val="009D4845"/>
    <w:rsid w:val="00A027EF"/>
    <w:rsid w:val="00A16DE3"/>
    <w:rsid w:val="00A21AC3"/>
    <w:rsid w:val="00A74B3F"/>
    <w:rsid w:val="00AA0461"/>
    <w:rsid w:val="00AB335A"/>
    <w:rsid w:val="00AC3118"/>
    <w:rsid w:val="00B36ACA"/>
    <w:rsid w:val="00B64BF4"/>
    <w:rsid w:val="00B9388D"/>
    <w:rsid w:val="00BB7C74"/>
    <w:rsid w:val="00BC2CC8"/>
    <w:rsid w:val="00BD2AD6"/>
    <w:rsid w:val="00BE637C"/>
    <w:rsid w:val="00C37DF5"/>
    <w:rsid w:val="00C41475"/>
    <w:rsid w:val="00C8022D"/>
    <w:rsid w:val="00C92162"/>
    <w:rsid w:val="00CA1A7F"/>
    <w:rsid w:val="00CB3F2D"/>
    <w:rsid w:val="00CC21CC"/>
    <w:rsid w:val="00CC47AC"/>
    <w:rsid w:val="00CC6B77"/>
    <w:rsid w:val="00CD4ACD"/>
    <w:rsid w:val="00CF7FF8"/>
    <w:rsid w:val="00D1231D"/>
    <w:rsid w:val="00D21AE8"/>
    <w:rsid w:val="00D412EE"/>
    <w:rsid w:val="00D50E88"/>
    <w:rsid w:val="00D77C5E"/>
    <w:rsid w:val="00DB60CA"/>
    <w:rsid w:val="00DC2679"/>
    <w:rsid w:val="00E1621D"/>
    <w:rsid w:val="00E21D95"/>
    <w:rsid w:val="00E22598"/>
    <w:rsid w:val="00E365E2"/>
    <w:rsid w:val="00E51DF4"/>
    <w:rsid w:val="00E75BE4"/>
    <w:rsid w:val="00E92C66"/>
    <w:rsid w:val="00E92F37"/>
    <w:rsid w:val="00E9487D"/>
    <w:rsid w:val="00EC0730"/>
    <w:rsid w:val="00ED2D0F"/>
    <w:rsid w:val="00ED6320"/>
    <w:rsid w:val="00EE25C1"/>
    <w:rsid w:val="00EF780B"/>
    <w:rsid w:val="00F1109D"/>
    <w:rsid w:val="00F20DE9"/>
    <w:rsid w:val="00F35D3F"/>
    <w:rsid w:val="00F44634"/>
    <w:rsid w:val="00F45D09"/>
    <w:rsid w:val="00F52A10"/>
    <w:rsid w:val="00F624B9"/>
    <w:rsid w:val="00F70311"/>
    <w:rsid w:val="00F92A55"/>
    <w:rsid w:val="00FB2608"/>
    <w:rsid w:val="00FD5CA9"/>
    <w:rsid w:val="00FE0D02"/>
    <w:rsid w:val="00FE20C1"/>
    <w:rsid w:val="00FF624C"/>
    <w:rsid w:val="00FF7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F4275"/>
  <w15:docId w15:val="{E04F0F74-1AEC-42F9-8B02-505BC7F64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D5CA9"/>
    <w:rPr>
      <w:color w:val="05509E"/>
      <w:u w:val="single"/>
    </w:rPr>
  </w:style>
  <w:style w:type="paragraph" w:styleId="NormalWeb">
    <w:name w:val="Normal (Web)"/>
    <w:basedOn w:val="Normal"/>
    <w:uiPriority w:val="99"/>
    <w:semiHidden/>
    <w:unhideWhenUsed/>
    <w:rsid w:val="00FD5CA9"/>
    <w:pPr>
      <w:spacing w:after="300"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4A1E5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4A1E50"/>
    <w:rPr>
      <w:rFonts w:ascii="Consolas" w:hAnsi="Consolas"/>
      <w:sz w:val="21"/>
      <w:szCs w:val="21"/>
    </w:rPr>
  </w:style>
  <w:style w:type="paragraph" w:styleId="BodyText">
    <w:name w:val="Body Text"/>
    <w:basedOn w:val="Normal"/>
    <w:link w:val="BodyTextChar"/>
    <w:uiPriority w:val="99"/>
    <w:semiHidden/>
    <w:unhideWhenUsed/>
    <w:rsid w:val="006E5ACA"/>
    <w:pPr>
      <w:spacing w:after="0" w:line="240" w:lineRule="auto"/>
    </w:pPr>
    <w:rPr>
      <w:rFonts w:ascii="Times New Roman" w:eastAsia="Times New Roman" w:hAnsi="Times New Roman" w:cs="Times New Roman"/>
      <w:szCs w:val="20"/>
    </w:rPr>
  </w:style>
  <w:style w:type="character" w:customStyle="1" w:styleId="BodyTextChar">
    <w:name w:val="Body Text Char"/>
    <w:basedOn w:val="DefaultParagraphFont"/>
    <w:link w:val="BodyText"/>
    <w:uiPriority w:val="99"/>
    <w:semiHidden/>
    <w:rsid w:val="006E5ACA"/>
    <w:rPr>
      <w:rFonts w:ascii="Times New Roman" w:eastAsia="Times New Roman" w:hAnsi="Times New Roman" w:cs="Times New Roman"/>
      <w:szCs w:val="20"/>
    </w:rPr>
  </w:style>
  <w:style w:type="paragraph" w:styleId="BodyText2">
    <w:name w:val="Body Text 2"/>
    <w:basedOn w:val="Normal"/>
    <w:link w:val="BodyText2Char"/>
    <w:uiPriority w:val="99"/>
    <w:semiHidden/>
    <w:unhideWhenUsed/>
    <w:rsid w:val="006E5ACA"/>
    <w:pPr>
      <w:spacing w:after="0" w:line="240" w:lineRule="auto"/>
    </w:pPr>
    <w:rPr>
      <w:rFonts w:ascii="Times New Roman" w:eastAsia="Times New Roman" w:hAnsi="Times New Roman" w:cs="Times New Roman"/>
      <w:sz w:val="24"/>
      <w:szCs w:val="20"/>
    </w:rPr>
  </w:style>
  <w:style w:type="character" w:customStyle="1" w:styleId="BodyText2Char">
    <w:name w:val="Body Text 2 Char"/>
    <w:basedOn w:val="DefaultParagraphFont"/>
    <w:link w:val="BodyText2"/>
    <w:uiPriority w:val="99"/>
    <w:semiHidden/>
    <w:rsid w:val="006E5ACA"/>
    <w:rPr>
      <w:rFonts w:ascii="Times New Roman" w:eastAsia="Times New Roman" w:hAnsi="Times New Roman" w:cs="Times New Roman"/>
      <w:sz w:val="24"/>
      <w:szCs w:val="20"/>
    </w:rPr>
  </w:style>
  <w:style w:type="paragraph" w:styleId="BalloonText">
    <w:name w:val="Balloon Text"/>
    <w:basedOn w:val="Normal"/>
    <w:link w:val="BalloonTextChar"/>
    <w:uiPriority w:val="99"/>
    <w:semiHidden/>
    <w:unhideWhenUsed/>
    <w:rsid w:val="00766B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6BE1"/>
    <w:rPr>
      <w:rFonts w:ascii="Tahoma" w:hAnsi="Tahoma" w:cs="Tahoma"/>
      <w:sz w:val="16"/>
      <w:szCs w:val="16"/>
    </w:rPr>
  </w:style>
  <w:style w:type="character" w:styleId="CommentReference">
    <w:name w:val="annotation reference"/>
    <w:basedOn w:val="DefaultParagraphFont"/>
    <w:uiPriority w:val="99"/>
    <w:semiHidden/>
    <w:unhideWhenUsed/>
    <w:rsid w:val="00A21AC3"/>
    <w:rPr>
      <w:sz w:val="16"/>
      <w:szCs w:val="16"/>
    </w:rPr>
  </w:style>
  <w:style w:type="paragraph" w:styleId="CommentText">
    <w:name w:val="annotation text"/>
    <w:basedOn w:val="Normal"/>
    <w:link w:val="CommentTextChar"/>
    <w:uiPriority w:val="99"/>
    <w:semiHidden/>
    <w:unhideWhenUsed/>
    <w:rsid w:val="00A21AC3"/>
    <w:pPr>
      <w:spacing w:line="240" w:lineRule="auto"/>
    </w:pPr>
    <w:rPr>
      <w:sz w:val="20"/>
      <w:szCs w:val="20"/>
    </w:rPr>
  </w:style>
  <w:style w:type="character" w:customStyle="1" w:styleId="CommentTextChar">
    <w:name w:val="Comment Text Char"/>
    <w:basedOn w:val="DefaultParagraphFont"/>
    <w:link w:val="CommentText"/>
    <w:uiPriority w:val="99"/>
    <w:semiHidden/>
    <w:rsid w:val="00A21AC3"/>
    <w:rPr>
      <w:sz w:val="20"/>
      <w:szCs w:val="20"/>
    </w:rPr>
  </w:style>
  <w:style w:type="paragraph" w:styleId="CommentSubject">
    <w:name w:val="annotation subject"/>
    <w:basedOn w:val="CommentText"/>
    <w:next w:val="CommentText"/>
    <w:link w:val="CommentSubjectChar"/>
    <w:uiPriority w:val="99"/>
    <w:semiHidden/>
    <w:unhideWhenUsed/>
    <w:rsid w:val="00A21AC3"/>
    <w:rPr>
      <w:b/>
      <w:bCs/>
    </w:rPr>
  </w:style>
  <w:style w:type="character" w:customStyle="1" w:styleId="CommentSubjectChar">
    <w:name w:val="Comment Subject Char"/>
    <w:basedOn w:val="CommentTextChar"/>
    <w:link w:val="CommentSubject"/>
    <w:uiPriority w:val="99"/>
    <w:semiHidden/>
    <w:rsid w:val="00A21AC3"/>
    <w:rPr>
      <w:b/>
      <w:bCs/>
      <w:sz w:val="20"/>
      <w:szCs w:val="20"/>
    </w:rPr>
  </w:style>
  <w:style w:type="paragraph" w:styleId="Revision">
    <w:name w:val="Revision"/>
    <w:hidden/>
    <w:uiPriority w:val="99"/>
    <w:semiHidden/>
    <w:rsid w:val="00A21AC3"/>
    <w:pPr>
      <w:spacing w:after="0" w:line="240" w:lineRule="auto"/>
    </w:pPr>
  </w:style>
  <w:style w:type="paragraph" w:styleId="ListParagraph">
    <w:name w:val="List Paragraph"/>
    <w:basedOn w:val="Normal"/>
    <w:uiPriority w:val="34"/>
    <w:qFormat/>
    <w:rsid w:val="00840533"/>
    <w:pPr>
      <w:ind w:left="720"/>
      <w:contextualSpacing/>
    </w:pPr>
    <w:rPr>
      <w:rFonts w:eastAsiaTheme="minorHAnsi"/>
    </w:rPr>
  </w:style>
  <w:style w:type="character" w:styleId="UnresolvedMention">
    <w:name w:val="Unresolved Mention"/>
    <w:basedOn w:val="DefaultParagraphFont"/>
    <w:uiPriority w:val="99"/>
    <w:semiHidden/>
    <w:unhideWhenUsed/>
    <w:rsid w:val="008C06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95644">
      <w:bodyDiv w:val="1"/>
      <w:marLeft w:val="0"/>
      <w:marRight w:val="0"/>
      <w:marTop w:val="0"/>
      <w:marBottom w:val="0"/>
      <w:divBdr>
        <w:top w:val="none" w:sz="0" w:space="0" w:color="auto"/>
        <w:left w:val="none" w:sz="0" w:space="0" w:color="auto"/>
        <w:bottom w:val="none" w:sz="0" w:space="0" w:color="auto"/>
        <w:right w:val="none" w:sz="0" w:space="0" w:color="auto"/>
      </w:divBdr>
      <w:divsChild>
        <w:div w:id="1857189042">
          <w:marLeft w:val="0"/>
          <w:marRight w:val="0"/>
          <w:marTop w:val="0"/>
          <w:marBottom w:val="0"/>
          <w:divBdr>
            <w:top w:val="none" w:sz="0" w:space="0" w:color="auto"/>
            <w:left w:val="none" w:sz="0" w:space="0" w:color="auto"/>
            <w:bottom w:val="none" w:sz="0" w:space="0" w:color="auto"/>
            <w:right w:val="none" w:sz="0" w:space="0" w:color="auto"/>
          </w:divBdr>
          <w:divsChild>
            <w:div w:id="1118984384">
              <w:marLeft w:val="0"/>
              <w:marRight w:val="0"/>
              <w:marTop w:val="0"/>
              <w:marBottom w:val="0"/>
              <w:divBdr>
                <w:top w:val="none" w:sz="0" w:space="0" w:color="auto"/>
                <w:left w:val="none" w:sz="0" w:space="0" w:color="auto"/>
                <w:bottom w:val="none" w:sz="0" w:space="0" w:color="auto"/>
                <w:right w:val="none" w:sz="0" w:space="0" w:color="auto"/>
              </w:divBdr>
              <w:divsChild>
                <w:div w:id="1286696129">
                  <w:marLeft w:val="0"/>
                  <w:marRight w:val="0"/>
                  <w:marTop w:val="0"/>
                  <w:marBottom w:val="0"/>
                  <w:divBdr>
                    <w:top w:val="none" w:sz="0" w:space="0" w:color="auto"/>
                    <w:left w:val="none" w:sz="0" w:space="0" w:color="auto"/>
                    <w:bottom w:val="none" w:sz="0" w:space="0" w:color="auto"/>
                    <w:right w:val="none" w:sz="0" w:space="0" w:color="auto"/>
                  </w:divBdr>
                  <w:divsChild>
                    <w:div w:id="489947458">
                      <w:marLeft w:val="0"/>
                      <w:marRight w:val="0"/>
                      <w:marTop w:val="0"/>
                      <w:marBottom w:val="0"/>
                      <w:divBdr>
                        <w:top w:val="none" w:sz="0" w:space="0" w:color="auto"/>
                        <w:left w:val="none" w:sz="0" w:space="0" w:color="auto"/>
                        <w:bottom w:val="none" w:sz="0" w:space="0" w:color="auto"/>
                        <w:right w:val="none" w:sz="0" w:space="0" w:color="auto"/>
                      </w:divBdr>
                      <w:divsChild>
                        <w:div w:id="197007436">
                          <w:marLeft w:val="0"/>
                          <w:marRight w:val="0"/>
                          <w:marTop w:val="45"/>
                          <w:marBottom w:val="0"/>
                          <w:divBdr>
                            <w:top w:val="none" w:sz="0" w:space="0" w:color="auto"/>
                            <w:left w:val="none" w:sz="0" w:space="0" w:color="auto"/>
                            <w:bottom w:val="none" w:sz="0" w:space="0" w:color="auto"/>
                            <w:right w:val="none" w:sz="0" w:space="0" w:color="auto"/>
                          </w:divBdr>
                          <w:divsChild>
                            <w:div w:id="416943839">
                              <w:marLeft w:val="0"/>
                              <w:marRight w:val="0"/>
                              <w:marTop w:val="0"/>
                              <w:marBottom w:val="0"/>
                              <w:divBdr>
                                <w:top w:val="none" w:sz="0" w:space="0" w:color="auto"/>
                                <w:left w:val="none" w:sz="0" w:space="0" w:color="auto"/>
                                <w:bottom w:val="none" w:sz="0" w:space="0" w:color="auto"/>
                                <w:right w:val="none" w:sz="0" w:space="0" w:color="auto"/>
                              </w:divBdr>
                              <w:divsChild>
                                <w:div w:id="2017611202">
                                  <w:marLeft w:val="0"/>
                                  <w:marRight w:val="0"/>
                                  <w:marTop w:val="0"/>
                                  <w:marBottom w:val="0"/>
                                  <w:divBdr>
                                    <w:top w:val="none" w:sz="0" w:space="0" w:color="auto"/>
                                    <w:left w:val="none" w:sz="0" w:space="0" w:color="auto"/>
                                    <w:bottom w:val="none" w:sz="0" w:space="0" w:color="auto"/>
                                    <w:right w:val="none" w:sz="0" w:space="0" w:color="auto"/>
                                  </w:divBdr>
                                  <w:divsChild>
                                    <w:div w:id="1421366608">
                                      <w:marLeft w:val="0"/>
                                      <w:marRight w:val="0"/>
                                      <w:marTop w:val="0"/>
                                      <w:marBottom w:val="0"/>
                                      <w:divBdr>
                                        <w:top w:val="none" w:sz="0" w:space="0" w:color="auto"/>
                                        <w:left w:val="none" w:sz="0" w:space="0" w:color="auto"/>
                                        <w:bottom w:val="none" w:sz="0" w:space="0" w:color="auto"/>
                                        <w:right w:val="none" w:sz="0" w:space="0" w:color="auto"/>
                                      </w:divBdr>
                                      <w:divsChild>
                                        <w:div w:id="1572345533">
                                          <w:marLeft w:val="0"/>
                                          <w:marRight w:val="0"/>
                                          <w:marTop w:val="0"/>
                                          <w:marBottom w:val="0"/>
                                          <w:divBdr>
                                            <w:top w:val="none" w:sz="0" w:space="0" w:color="auto"/>
                                            <w:left w:val="none" w:sz="0" w:space="0" w:color="auto"/>
                                            <w:bottom w:val="none" w:sz="0" w:space="0" w:color="auto"/>
                                            <w:right w:val="none" w:sz="0" w:space="0" w:color="auto"/>
                                          </w:divBdr>
                                          <w:divsChild>
                                            <w:div w:id="1530921466">
                                              <w:marLeft w:val="0"/>
                                              <w:marRight w:val="0"/>
                                              <w:marTop w:val="0"/>
                                              <w:marBottom w:val="0"/>
                                              <w:divBdr>
                                                <w:top w:val="none" w:sz="0" w:space="0" w:color="auto"/>
                                                <w:left w:val="none" w:sz="0" w:space="0" w:color="auto"/>
                                                <w:bottom w:val="none" w:sz="0" w:space="0" w:color="auto"/>
                                                <w:right w:val="none" w:sz="0" w:space="0" w:color="auto"/>
                                              </w:divBdr>
                                              <w:divsChild>
                                                <w:div w:id="133321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4472824">
      <w:bodyDiv w:val="1"/>
      <w:marLeft w:val="0"/>
      <w:marRight w:val="0"/>
      <w:marTop w:val="0"/>
      <w:marBottom w:val="0"/>
      <w:divBdr>
        <w:top w:val="none" w:sz="0" w:space="0" w:color="auto"/>
        <w:left w:val="none" w:sz="0" w:space="0" w:color="auto"/>
        <w:bottom w:val="none" w:sz="0" w:space="0" w:color="auto"/>
        <w:right w:val="none" w:sz="0" w:space="0" w:color="auto"/>
      </w:divBdr>
    </w:div>
    <w:div w:id="1976333253">
      <w:bodyDiv w:val="1"/>
      <w:marLeft w:val="0"/>
      <w:marRight w:val="0"/>
      <w:marTop w:val="0"/>
      <w:marBottom w:val="0"/>
      <w:divBdr>
        <w:top w:val="none" w:sz="0" w:space="0" w:color="auto"/>
        <w:left w:val="none" w:sz="0" w:space="0" w:color="auto"/>
        <w:bottom w:val="none" w:sz="0" w:space="0" w:color="auto"/>
        <w:right w:val="none" w:sz="0" w:space="0" w:color="auto"/>
      </w:divBdr>
    </w:div>
    <w:div w:id="2123497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mailto:jeremy.kersey.1@us.af.mil" TargetMode="External"/><Relationship Id="rId4" Type="http://schemas.openxmlformats.org/officeDocument/2006/relationships/customXml" Target="../customXml/item4.xml"/><Relationship Id="rId9" Type="http://schemas.openxmlformats.org/officeDocument/2006/relationships/hyperlink" Target="mailto:malik.bacon@us.af.mil%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ECFDocument" ma:contentTypeID="0x010100A492A220036D32418BF7D24C084BF9D000FBA8E2CE77B2B24E971509504EEDE7AA" ma:contentTypeVersion="2" ma:contentTypeDescription="Create a new document." ma:contentTypeScope="" ma:versionID="35ab5b283cccf7ee0317b5b3b70bf25b">
  <xsd:schema xmlns:xsd="http://www.w3.org/2001/XMLSchema" xmlns:xs="http://www.w3.org/2001/XMLSchema" xmlns:p="http://schemas.microsoft.com/office/2006/metadata/properties" xmlns:ns1="http://schemas.microsoft.com/sharepoint/v3" xmlns:ns2="ff51ef05-392e-4dfc-ac47-4d3b6fab66d1" targetNamespace="http://schemas.microsoft.com/office/2006/metadata/properties" ma:root="true" ma:fieldsID="5019e7037302a638ffb0c2fe0f5bb1d3" ns1:_="" ns2:_="">
    <xsd:import namespace="http://schemas.microsoft.com/sharepoint/v3"/>
    <xsd:import namespace="ff51ef05-392e-4dfc-ac47-4d3b6fab66d1"/>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f51ef05-392e-4dfc-ac47-4d3b6fab66d1"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ECFActionParentID xmlns="ff51ef05-392e-4dfc-ac47-4d3b6fab66d1" xsi:nil="true"/>
    <ECFActionOfficeID xmlns="ff51ef05-392e-4dfc-ac47-4d3b6fab66d1" xsi:nil="true"/>
    <ECFActionNumber xmlns="ff51ef05-392e-4dfc-ac47-4d3b6fab66d1" xsi:nil="true"/>
    <ECFActionID xmlns="ff51ef05-392e-4dfc-ac47-4d3b6fab66d1" xsi:nil="true"/>
    <ECFActionCreateDate xmlns="ff51ef05-392e-4dfc-ac47-4d3b6fab66d1" xsi:nil="true"/>
    <ECFActionDescription xmlns="ff51ef05-392e-4dfc-ac47-4d3b6fab66d1" xsi:nil="true"/>
    <ECFActionPrimaryCloseOutBuyer xmlns="ff51ef05-392e-4dfc-ac47-4d3b6fab66d1">
      <UserInfo>
        <DisplayName/>
        <AccountId xsi:nil="true"/>
        <AccountType/>
      </UserInfo>
    </ECFActionPrimaryCloseOutBuyer>
    <ECFActionPrimaryCO xmlns="ff51ef05-392e-4dfc-ac47-4d3b6fab66d1">
      <UserInfo>
        <DisplayName/>
        <AccountId xsi:nil="true"/>
        <AccountType/>
      </UserInfo>
    </ECFActionPrimaryCO>
    <ECFActionPurchaseReqNumbers xmlns="ff51ef05-392e-4dfc-ac47-4d3b6fab66d1" xsi:nil="true"/>
    <ECFActionName xmlns="ff51ef05-392e-4dfc-ac47-4d3b6fab66d1" xsi:nil="true"/>
    <ECFActionPrimaryBuyer xmlns="ff51ef05-392e-4dfc-ac47-4d3b6fab66d1">
      <UserInfo>
        <DisplayName/>
        <AccountId xsi:nil="true"/>
        <AccountType/>
      </UserInfo>
    </ECFActionPrimaryBuyer>
    <ECFActionIsPartitioned xmlns="ff51ef05-392e-4dfc-ac47-4d3b6fab66d1" xsi:nil="true"/>
    <ECFActionCOs xmlns="ff51ef05-392e-4dfc-ac47-4d3b6fab66d1">
      <UserInfo>
        <DisplayName/>
        <AccountId xsi:nil="true"/>
        <AccountType/>
      </UserInfo>
    </ECFActionCOs>
    <ECFApplicationEnvironment xmlns="ff51ef05-392e-4dfc-ac47-4d3b6fab66d1">VanaQA</ECFApplicationEnvironment>
    <ECFActionSolicitationNumber xmlns="ff51ef05-392e-4dfc-ac47-4d3b6fab66d1" xsi:nil="true"/>
    <ECFActionBuyers xmlns="ff51ef05-392e-4dfc-ac47-4d3b6fab66d1">
      <UserInfo>
        <DisplayName/>
        <AccountId xsi:nil="true"/>
        <AccountType/>
      </UserInfo>
    </ECFActionBuyers>
    <ECFActionStatus xmlns="ff51ef05-392e-4dfc-ac47-4d3b6fab66d1" xsi:nil="true"/>
    <ECFApplicationVersion xmlns="ff51ef05-392e-4dfc-ac47-4d3b6fab66d1">5.0.0</ECFApplicationVersion>
    <ECFActionPrimaryCloseOutCO xmlns="ff51ef05-392e-4dfc-ac47-4d3b6fab66d1">
      <UserInfo>
        <DisplayName/>
        <AccountId xsi:nil="true"/>
        <AccountType/>
      </UserInfo>
    </ECFActionPrimaryCloseOutCO>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6A5D22E-E6E0-46CA-8883-75E3496FE8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f51ef05-392e-4dfc-ac47-4d3b6fab66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AC0E46-9842-40E3-A624-7BEE9AC07859}">
  <ds:schemaRefs>
    <ds:schemaRef ds:uri="http://schemas.microsoft.com/office/2006/metadata/properties"/>
    <ds:schemaRef ds:uri="ff51ef05-392e-4dfc-ac47-4d3b6fab66d1"/>
  </ds:schemaRefs>
</ds:datastoreItem>
</file>

<file path=customXml/itemProps3.xml><?xml version="1.0" encoding="utf-8"?>
<ds:datastoreItem xmlns:ds="http://schemas.openxmlformats.org/officeDocument/2006/customXml" ds:itemID="{0DB2EA4A-5919-4CE1-B364-9DFB79EC29A7}">
  <ds:schemaRefs>
    <ds:schemaRef ds:uri="http://schemas.openxmlformats.org/officeDocument/2006/bibliography"/>
  </ds:schemaRefs>
</ds:datastoreItem>
</file>

<file path=customXml/itemProps4.xml><?xml version="1.0" encoding="utf-8"?>
<ds:datastoreItem xmlns:ds="http://schemas.openxmlformats.org/officeDocument/2006/customXml" ds:itemID="{A5B28C1E-E1D9-4452-A4B0-1DA86F943D88}">
  <ds:schemaRefs>
    <ds:schemaRef ds:uri="http://schemas.microsoft.com/sharepoint/v3/contenttype/forms"/>
  </ds:schemaRefs>
</ds:datastoreItem>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440</Words>
  <Characters>2510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william.griffiths.1</dc:creator>
  <cp:lastModifiedBy>BACON, MALIK J SrA USAF AETC 42 CONS/PKA</cp:lastModifiedBy>
  <cp:revision>4</cp:revision>
  <cp:lastPrinted>2012-08-16T13:31:00Z</cp:lastPrinted>
  <dcterms:created xsi:type="dcterms:W3CDTF">2022-04-15T14:24:00Z</dcterms:created>
  <dcterms:modified xsi:type="dcterms:W3CDTF">2026-05-04T15:14:00Z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0x010100A492A220036D32418BF7D24C084BF9D000FBA8E2CE77B2B24E971509504EEDE7AA</vt:lpwstr>
  </property>
</Properties>
</file>