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2A81" w14:textId="77777777" w:rsidR="006B6297" w:rsidRDefault="00D96A76">
      <w:pPr>
        <w:spacing w:before="149" w:line="288" w:lineRule="auto"/>
        <w:ind w:left="2164" w:right="2542"/>
        <w:jc w:val="center"/>
        <w:rPr>
          <w:b/>
          <w:sz w:val="28"/>
        </w:rPr>
      </w:pPr>
      <w:bookmarkStart w:id="0" w:name="PERFORMANCE_WORK_STATEMENT"/>
      <w:bookmarkStart w:id="1" w:name="(PWS)"/>
      <w:bookmarkEnd w:id="0"/>
      <w:bookmarkEnd w:id="1"/>
      <w:r>
        <w:rPr>
          <w:b/>
          <w:sz w:val="28"/>
        </w:rPr>
        <w:t>PERFORMANCE</w:t>
      </w:r>
      <w:r>
        <w:rPr>
          <w:b/>
          <w:spacing w:val="-18"/>
          <w:sz w:val="28"/>
        </w:rPr>
        <w:t xml:space="preserve"> </w:t>
      </w:r>
      <w:r>
        <w:rPr>
          <w:b/>
          <w:sz w:val="28"/>
        </w:rPr>
        <w:t>WORK</w:t>
      </w:r>
      <w:r>
        <w:rPr>
          <w:b/>
          <w:spacing w:val="-17"/>
          <w:sz w:val="28"/>
        </w:rPr>
        <w:t xml:space="preserve"> </w:t>
      </w:r>
      <w:r>
        <w:rPr>
          <w:b/>
          <w:sz w:val="28"/>
        </w:rPr>
        <w:t xml:space="preserve">STATEMENT </w:t>
      </w:r>
      <w:r>
        <w:rPr>
          <w:b/>
          <w:spacing w:val="-2"/>
          <w:sz w:val="28"/>
        </w:rPr>
        <w:t>(PWS)</w:t>
      </w:r>
    </w:p>
    <w:p w14:paraId="10702A82" w14:textId="77777777" w:rsidR="006B6297" w:rsidRDefault="00D96A76">
      <w:pPr>
        <w:spacing w:before="319"/>
        <w:ind w:left="2182" w:right="2542"/>
        <w:jc w:val="center"/>
        <w:rPr>
          <w:b/>
          <w:sz w:val="28"/>
        </w:rPr>
      </w:pPr>
      <w:r>
        <w:rPr>
          <w:b/>
          <w:sz w:val="28"/>
        </w:rPr>
        <w:t>CHAPEL</w:t>
      </w:r>
      <w:r>
        <w:rPr>
          <w:b/>
          <w:spacing w:val="-8"/>
          <w:sz w:val="28"/>
        </w:rPr>
        <w:t xml:space="preserve"> </w:t>
      </w:r>
      <w:r>
        <w:rPr>
          <w:b/>
          <w:spacing w:val="-2"/>
          <w:sz w:val="28"/>
        </w:rPr>
        <w:t>RETREATS</w:t>
      </w:r>
    </w:p>
    <w:p w14:paraId="10702A83" w14:textId="1B7D06B5" w:rsidR="006B6297" w:rsidRDefault="00D96A76">
      <w:pPr>
        <w:spacing w:before="284" w:line="482" w:lineRule="auto"/>
        <w:ind w:left="3116" w:right="3474"/>
        <w:jc w:val="center"/>
        <w:rPr>
          <w:b/>
          <w:color w:val="FF0000"/>
          <w:sz w:val="28"/>
        </w:rPr>
      </w:pPr>
      <w:r>
        <w:rPr>
          <w:b/>
          <w:sz w:val="28"/>
        </w:rPr>
        <w:t>Holloman</w:t>
      </w:r>
      <w:r>
        <w:rPr>
          <w:b/>
          <w:spacing w:val="-9"/>
          <w:sz w:val="28"/>
        </w:rPr>
        <w:t xml:space="preserve"> </w:t>
      </w:r>
      <w:r>
        <w:rPr>
          <w:b/>
          <w:sz w:val="28"/>
        </w:rPr>
        <w:t>Air</w:t>
      </w:r>
      <w:r>
        <w:rPr>
          <w:b/>
          <w:spacing w:val="-9"/>
          <w:sz w:val="28"/>
        </w:rPr>
        <w:t xml:space="preserve"> </w:t>
      </w:r>
      <w:r>
        <w:rPr>
          <w:b/>
          <w:sz w:val="28"/>
        </w:rPr>
        <w:t>Force</w:t>
      </w:r>
      <w:r>
        <w:rPr>
          <w:b/>
          <w:spacing w:val="-11"/>
          <w:sz w:val="28"/>
        </w:rPr>
        <w:t xml:space="preserve"> </w:t>
      </w:r>
      <w:r>
        <w:rPr>
          <w:b/>
          <w:sz w:val="28"/>
        </w:rPr>
        <w:t>Base,</w:t>
      </w:r>
      <w:r>
        <w:rPr>
          <w:b/>
          <w:spacing w:val="-9"/>
          <w:sz w:val="28"/>
        </w:rPr>
        <w:t xml:space="preserve"> </w:t>
      </w:r>
      <w:r>
        <w:rPr>
          <w:b/>
          <w:sz w:val="28"/>
        </w:rPr>
        <w:t xml:space="preserve">NM </w:t>
      </w:r>
      <w:r w:rsidR="005709E7" w:rsidRPr="005709E7">
        <w:rPr>
          <w:b/>
          <w:color w:val="FF0000"/>
          <w:sz w:val="28"/>
        </w:rPr>
        <w:t>XXXXXXX</w:t>
      </w:r>
    </w:p>
    <w:p w14:paraId="424E19E0" w14:textId="649D00C6" w:rsidR="005709E7" w:rsidRDefault="006710E0" w:rsidP="00A426F9">
      <w:pPr>
        <w:ind w:right="3474"/>
        <w:rPr>
          <w:b/>
          <w:sz w:val="28"/>
        </w:rPr>
      </w:pPr>
      <w:r>
        <w:rPr>
          <w:b/>
          <w:sz w:val="28"/>
        </w:rPr>
        <w:tab/>
      </w:r>
      <w:r>
        <w:rPr>
          <w:b/>
          <w:sz w:val="28"/>
        </w:rPr>
        <w:tab/>
        <w:t>REVIEWED BY:</w:t>
      </w:r>
    </w:p>
    <w:p w14:paraId="012C6A70" w14:textId="77777777" w:rsidR="006C37F8" w:rsidRDefault="006C37F8" w:rsidP="00A426F9">
      <w:pPr>
        <w:ind w:right="3474"/>
        <w:rPr>
          <w:b/>
          <w:sz w:val="28"/>
        </w:rPr>
      </w:pPr>
    </w:p>
    <w:p w14:paraId="1EB4A111" w14:textId="77777777" w:rsidR="006C37F8" w:rsidRDefault="006C37F8" w:rsidP="00A426F9">
      <w:pPr>
        <w:ind w:right="3474"/>
        <w:rPr>
          <w:bCs/>
          <w:sz w:val="28"/>
        </w:rPr>
      </w:pPr>
    </w:p>
    <w:p w14:paraId="34515786" w14:textId="5481D5CF" w:rsidR="00A426F9" w:rsidRDefault="00A426F9" w:rsidP="00A426F9">
      <w:pPr>
        <w:ind w:right="1800"/>
        <w:rPr>
          <w:bCs/>
          <w:sz w:val="28"/>
        </w:rPr>
      </w:pPr>
      <w:r>
        <w:rPr>
          <w:bCs/>
          <w:sz w:val="28"/>
        </w:rPr>
        <w:tab/>
      </w:r>
      <w:r>
        <w:rPr>
          <w:bCs/>
          <w:sz w:val="28"/>
        </w:rPr>
        <w:tab/>
        <w:t>__________________________</w:t>
      </w:r>
      <w:r w:rsidR="00F26626">
        <w:rPr>
          <w:bCs/>
          <w:sz w:val="28"/>
        </w:rPr>
        <w:t>___</w:t>
      </w:r>
      <w:r>
        <w:rPr>
          <w:bCs/>
          <w:sz w:val="28"/>
        </w:rPr>
        <w:t>__</w:t>
      </w:r>
      <w:r>
        <w:rPr>
          <w:bCs/>
          <w:sz w:val="28"/>
        </w:rPr>
        <w:tab/>
      </w:r>
      <w:r>
        <w:rPr>
          <w:bCs/>
          <w:sz w:val="28"/>
        </w:rPr>
        <w:tab/>
        <w:t>__________</w:t>
      </w:r>
    </w:p>
    <w:p w14:paraId="4A8C3F53" w14:textId="2365CC16" w:rsidR="006C37F8" w:rsidRDefault="006C37F8" w:rsidP="00A426F9">
      <w:pPr>
        <w:ind w:right="1800"/>
        <w:rPr>
          <w:bCs/>
          <w:sz w:val="28"/>
        </w:rPr>
      </w:pPr>
      <w:r>
        <w:rPr>
          <w:bCs/>
          <w:sz w:val="28"/>
        </w:rPr>
        <w:tab/>
      </w:r>
      <w:r>
        <w:rPr>
          <w:bCs/>
          <w:sz w:val="28"/>
        </w:rPr>
        <w:tab/>
      </w:r>
      <w:r w:rsidR="00F26626">
        <w:rPr>
          <w:bCs/>
          <w:sz w:val="28"/>
        </w:rPr>
        <w:t>KIARA J. MORALES,</w:t>
      </w:r>
      <w:r w:rsidR="00422168">
        <w:rPr>
          <w:bCs/>
          <w:sz w:val="28"/>
        </w:rPr>
        <w:t xml:space="preserve"> SSgt</w:t>
      </w:r>
      <w:r w:rsidR="00F26626">
        <w:rPr>
          <w:bCs/>
          <w:sz w:val="28"/>
        </w:rPr>
        <w:t>, USAF</w:t>
      </w:r>
      <w:r w:rsidR="00F26626">
        <w:rPr>
          <w:bCs/>
          <w:sz w:val="28"/>
        </w:rPr>
        <w:tab/>
      </w:r>
      <w:r w:rsidR="00F26626">
        <w:rPr>
          <w:bCs/>
          <w:sz w:val="28"/>
        </w:rPr>
        <w:tab/>
      </w:r>
      <w:r w:rsidR="00F26626">
        <w:rPr>
          <w:bCs/>
          <w:sz w:val="28"/>
        </w:rPr>
        <w:tab/>
        <w:t>Date</w:t>
      </w:r>
    </w:p>
    <w:p w14:paraId="78B5E0B7" w14:textId="30BA6CD8" w:rsidR="00F26626" w:rsidRDefault="00F26626" w:rsidP="00A426F9">
      <w:pPr>
        <w:ind w:right="1800"/>
        <w:rPr>
          <w:bCs/>
          <w:sz w:val="28"/>
        </w:rPr>
      </w:pPr>
      <w:r>
        <w:rPr>
          <w:bCs/>
          <w:sz w:val="28"/>
        </w:rPr>
        <w:tab/>
      </w:r>
      <w:r>
        <w:rPr>
          <w:bCs/>
          <w:sz w:val="28"/>
        </w:rPr>
        <w:tab/>
        <w:t>Contracting Officer’s Representative (COR)</w:t>
      </w:r>
    </w:p>
    <w:p w14:paraId="2869B273" w14:textId="18DB99E7" w:rsidR="00F26626" w:rsidRDefault="00F26626" w:rsidP="00A426F9">
      <w:pPr>
        <w:ind w:right="1800"/>
        <w:rPr>
          <w:bCs/>
          <w:sz w:val="28"/>
        </w:rPr>
      </w:pPr>
      <w:r>
        <w:rPr>
          <w:bCs/>
          <w:sz w:val="28"/>
        </w:rPr>
        <w:tab/>
      </w:r>
      <w:r>
        <w:rPr>
          <w:bCs/>
          <w:sz w:val="28"/>
        </w:rPr>
        <w:tab/>
        <w:t>49</w:t>
      </w:r>
      <w:r w:rsidRPr="00F26626">
        <w:rPr>
          <w:bCs/>
          <w:sz w:val="28"/>
          <w:vertAlign w:val="superscript"/>
        </w:rPr>
        <w:t>th</w:t>
      </w:r>
      <w:r>
        <w:rPr>
          <w:bCs/>
          <w:sz w:val="28"/>
        </w:rPr>
        <w:t xml:space="preserve"> Wing Staff Agency Chapel</w:t>
      </w:r>
    </w:p>
    <w:p w14:paraId="4C0055E2" w14:textId="77777777" w:rsidR="00F26626" w:rsidRDefault="00F26626" w:rsidP="00A426F9">
      <w:pPr>
        <w:ind w:right="1800"/>
        <w:rPr>
          <w:bCs/>
          <w:sz w:val="28"/>
        </w:rPr>
      </w:pPr>
    </w:p>
    <w:p w14:paraId="64A67185" w14:textId="77777777" w:rsidR="002D764C" w:rsidRDefault="002D764C" w:rsidP="00A426F9">
      <w:pPr>
        <w:ind w:right="1800"/>
        <w:rPr>
          <w:bCs/>
          <w:sz w:val="28"/>
        </w:rPr>
      </w:pPr>
    </w:p>
    <w:p w14:paraId="0D1476B2" w14:textId="24059819" w:rsidR="002D764C" w:rsidRDefault="002D764C" w:rsidP="00A426F9">
      <w:pPr>
        <w:ind w:right="1800"/>
        <w:rPr>
          <w:bCs/>
          <w:sz w:val="28"/>
        </w:rPr>
      </w:pPr>
      <w:r>
        <w:rPr>
          <w:bCs/>
          <w:sz w:val="28"/>
        </w:rPr>
        <w:tab/>
      </w:r>
      <w:r>
        <w:rPr>
          <w:bCs/>
          <w:sz w:val="28"/>
        </w:rPr>
        <w:tab/>
        <w:t>_______________________________</w:t>
      </w:r>
      <w:r>
        <w:rPr>
          <w:bCs/>
          <w:sz w:val="28"/>
        </w:rPr>
        <w:tab/>
      </w:r>
      <w:r>
        <w:rPr>
          <w:bCs/>
          <w:sz w:val="28"/>
        </w:rPr>
        <w:tab/>
        <w:t>__________</w:t>
      </w:r>
    </w:p>
    <w:p w14:paraId="341C90AE" w14:textId="06C24B78" w:rsidR="002D764C" w:rsidRDefault="002D764C" w:rsidP="00A426F9">
      <w:pPr>
        <w:ind w:right="1800"/>
        <w:rPr>
          <w:bCs/>
          <w:sz w:val="28"/>
        </w:rPr>
      </w:pPr>
      <w:r>
        <w:rPr>
          <w:bCs/>
          <w:sz w:val="28"/>
        </w:rPr>
        <w:tab/>
      </w:r>
      <w:r>
        <w:rPr>
          <w:bCs/>
          <w:sz w:val="28"/>
        </w:rPr>
        <w:tab/>
      </w:r>
      <w:r w:rsidR="004C56AA">
        <w:rPr>
          <w:bCs/>
          <w:sz w:val="28"/>
        </w:rPr>
        <w:t>JOSEPH D. LUERAS, Civ, DAF</w:t>
      </w:r>
      <w:r w:rsidR="004C56AA">
        <w:rPr>
          <w:bCs/>
          <w:sz w:val="28"/>
        </w:rPr>
        <w:tab/>
      </w:r>
      <w:r w:rsidR="004C56AA">
        <w:rPr>
          <w:bCs/>
          <w:sz w:val="28"/>
        </w:rPr>
        <w:tab/>
      </w:r>
      <w:r w:rsidR="004C56AA">
        <w:rPr>
          <w:bCs/>
          <w:sz w:val="28"/>
        </w:rPr>
        <w:tab/>
        <w:t>Date</w:t>
      </w:r>
    </w:p>
    <w:p w14:paraId="387F95AF" w14:textId="40A78B22" w:rsidR="004C56AA" w:rsidRDefault="004C56AA" w:rsidP="00A426F9">
      <w:pPr>
        <w:ind w:right="1800"/>
        <w:rPr>
          <w:bCs/>
          <w:sz w:val="28"/>
        </w:rPr>
      </w:pPr>
      <w:r>
        <w:rPr>
          <w:bCs/>
          <w:sz w:val="28"/>
        </w:rPr>
        <w:tab/>
      </w:r>
      <w:r>
        <w:rPr>
          <w:bCs/>
          <w:sz w:val="28"/>
        </w:rPr>
        <w:tab/>
      </w:r>
      <w:r w:rsidR="001C2D04">
        <w:rPr>
          <w:bCs/>
          <w:sz w:val="28"/>
        </w:rPr>
        <w:t>Quality Assurance Program Coordinator</w:t>
      </w:r>
    </w:p>
    <w:p w14:paraId="47033BB4" w14:textId="60A4E516" w:rsidR="001C2D04" w:rsidRDefault="001C2D04" w:rsidP="00A426F9">
      <w:pPr>
        <w:ind w:right="1800"/>
        <w:rPr>
          <w:bCs/>
          <w:sz w:val="28"/>
        </w:rPr>
      </w:pPr>
      <w:r>
        <w:rPr>
          <w:bCs/>
          <w:sz w:val="28"/>
        </w:rPr>
        <w:tab/>
      </w:r>
      <w:r>
        <w:rPr>
          <w:bCs/>
          <w:sz w:val="28"/>
        </w:rPr>
        <w:tab/>
        <w:t>49</w:t>
      </w:r>
      <w:r w:rsidRPr="001C2D04">
        <w:rPr>
          <w:bCs/>
          <w:sz w:val="28"/>
          <w:vertAlign w:val="superscript"/>
        </w:rPr>
        <w:t>th</w:t>
      </w:r>
      <w:r>
        <w:rPr>
          <w:bCs/>
          <w:sz w:val="28"/>
        </w:rPr>
        <w:t xml:space="preserve"> Contracting Squadron</w:t>
      </w:r>
    </w:p>
    <w:p w14:paraId="51E55A76" w14:textId="77777777" w:rsidR="001C2D04" w:rsidRDefault="001C2D04" w:rsidP="00A426F9">
      <w:pPr>
        <w:ind w:right="1800"/>
        <w:rPr>
          <w:bCs/>
          <w:sz w:val="28"/>
        </w:rPr>
      </w:pPr>
    </w:p>
    <w:p w14:paraId="437C48DC" w14:textId="14CBCE1E" w:rsidR="001C2D04" w:rsidRDefault="001C2D04" w:rsidP="00A426F9">
      <w:pPr>
        <w:ind w:right="1800"/>
        <w:rPr>
          <w:bCs/>
          <w:sz w:val="28"/>
        </w:rPr>
      </w:pPr>
      <w:r>
        <w:rPr>
          <w:bCs/>
          <w:sz w:val="28"/>
        </w:rPr>
        <w:tab/>
      </w:r>
      <w:r>
        <w:rPr>
          <w:bCs/>
          <w:sz w:val="28"/>
        </w:rPr>
        <w:tab/>
      </w:r>
      <w:r w:rsidRPr="00E0261A">
        <w:rPr>
          <w:b/>
          <w:sz w:val="28"/>
        </w:rPr>
        <w:t>APPROVED BY:</w:t>
      </w:r>
    </w:p>
    <w:p w14:paraId="19607439" w14:textId="77777777" w:rsidR="00E0261A" w:rsidRDefault="00E0261A" w:rsidP="00A426F9">
      <w:pPr>
        <w:ind w:right="1800"/>
        <w:rPr>
          <w:bCs/>
          <w:sz w:val="28"/>
        </w:rPr>
      </w:pPr>
    </w:p>
    <w:p w14:paraId="4A808108" w14:textId="77777777" w:rsidR="00E0261A" w:rsidRDefault="00E0261A" w:rsidP="00A426F9">
      <w:pPr>
        <w:ind w:right="1800"/>
        <w:rPr>
          <w:bCs/>
          <w:sz w:val="28"/>
        </w:rPr>
      </w:pPr>
    </w:p>
    <w:p w14:paraId="22BDCF98" w14:textId="153840BE" w:rsidR="00E0261A" w:rsidRDefault="00E0261A" w:rsidP="00A426F9">
      <w:pPr>
        <w:ind w:right="1800"/>
        <w:rPr>
          <w:bCs/>
          <w:sz w:val="28"/>
        </w:rPr>
      </w:pPr>
      <w:r>
        <w:rPr>
          <w:bCs/>
          <w:sz w:val="28"/>
        </w:rPr>
        <w:tab/>
      </w:r>
      <w:r>
        <w:rPr>
          <w:bCs/>
          <w:sz w:val="28"/>
        </w:rPr>
        <w:tab/>
        <w:t>_______________________________</w:t>
      </w:r>
      <w:r>
        <w:rPr>
          <w:bCs/>
          <w:sz w:val="28"/>
        </w:rPr>
        <w:tab/>
      </w:r>
      <w:r>
        <w:rPr>
          <w:bCs/>
          <w:sz w:val="28"/>
        </w:rPr>
        <w:tab/>
        <w:t>__________</w:t>
      </w:r>
    </w:p>
    <w:p w14:paraId="09FB0EA7" w14:textId="3BF43C23" w:rsidR="00E0261A" w:rsidRDefault="00E0261A" w:rsidP="00A426F9">
      <w:pPr>
        <w:ind w:right="1800"/>
        <w:rPr>
          <w:bCs/>
          <w:sz w:val="28"/>
        </w:rPr>
      </w:pPr>
      <w:r>
        <w:rPr>
          <w:bCs/>
          <w:sz w:val="28"/>
        </w:rPr>
        <w:tab/>
      </w:r>
      <w:r>
        <w:rPr>
          <w:bCs/>
          <w:sz w:val="28"/>
        </w:rPr>
        <w:tab/>
        <w:t>KATRINA WILLIAMS, Civ, DAF</w:t>
      </w:r>
      <w:r>
        <w:rPr>
          <w:bCs/>
          <w:sz w:val="28"/>
        </w:rPr>
        <w:tab/>
      </w:r>
      <w:r>
        <w:rPr>
          <w:bCs/>
          <w:sz w:val="28"/>
        </w:rPr>
        <w:tab/>
      </w:r>
      <w:r>
        <w:rPr>
          <w:bCs/>
          <w:sz w:val="28"/>
        </w:rPr>
        <w:tab/>
        <w:t>Date</w:t>
      </w:r>
    </w:p>
    <w:p w14:paraId="48EEFAC4" w14:textId="4DF0193E" w:rsidR="00E0261A" w:rsidRDefault="00E0261A" w:rsidP="00A426F9">
      <w:pPr>
        <w:ind w:right="1800"/>
        <w:rPr>
          <w:bCs/>
          <w:sz w:val="28"/>
        </w:rPr>
      </w:pPr>
      <w:r>
        <w:rPr>
          <w:bCs/>
          <w:sz w:val="28"/>
        </w:rPr>
        <w:tab/>
      </w:r>
      <w:r>
        <w:rPr>
          <w:bCs/>
          <w:sz w:val="28"/>
        </w:rPr>
        <w:tab/>
        <w:t>Contracting Officer</w:t>
      </w:r>
    </w:p>
    <w:p w14:paraId="57C6C753" w14:textId="0D71F931" w:rsidR="00E0261A" w:rsidRPr="00E0261A" w:rsidRDefault="00E0261A" w:rsidP="00A426F9">
      <w:pPr>
        <w:ind w:right="1800"/>
        <w:rPr>
          <w:bCs/>
          <w:sz w:val="28"/>
        </w:rPr>
      </w:pPr>
      <w:r>
        <w:rPr>
          <w:bCs/>
          <w:sz w:val="28"/>
        </w:rPr>
        <w:tab/>
      </w:r>
      <w:r>
        <w:rPr>
          <w:bCs/>
          <w:sz w:val="28"/>
        </w:rPr>
        <w:tab/>
        <w:t>49</w:t>
      </w:r>
      <w:r w:rsidRPr="00E0261A">
        <w:rPr>
          <w:bCs/>
          <w:sz w:val="28"/>
          <w:vertAlign w:val="superscript"/>
        </w:rPr>
        <w:t>th</w:t>
      </w:r>
      <w:r>
        <w:rPr>
          <w:bCs/>
          <w:sz w:val="28"/>
        </w:rPr>
        <w:t xml:space="preserve"> Contracting Squadron</w:t>
      </w:r>
    </w:p>
    <w:p w14:paraId="3698D43B" w14:textId="77777777" w:rsidR="00A426F9" w:rsidRPr="00AC7E37" w:rsidRDefault="00A426F9" w:rsidP="00A426F9">
      <w:pPr>
        <w:ind w:right="1800"/>
        <w:rPr>
          <w:bCs/>
          <w:sz w:val="28"/>
        </w:rPr>
      </w:pPr>
    </w:p>
    <w:p w14:paraId="10702A84" w14:textId="77777777" w:rsidR="005709E7" w:rsidRDefault="005709E7" w:rsidP="005709E7">
      <w:pPr>
        <w:spacing w:line="482" w:lineRule="auto"/>
        <w:rPr>
          <w:b/>
          <w:sz w:val="28"/>
        </w:rPr>
        <w:sectPr w:rsidR="005709E7">
          <w:headerReference w:type="default" r:id="rId12"/>
          <w:footerReference w:type="default" r:id="rId13"/>
          <w:type w:val="continuous"/>
          <w:pgSz w:w="12240" w:h="15840"/>
          <w:pgMar w:top="1340" w:right="720" w:bottom="960" w:left="1080" w:header="686" w:footer="770" w:gutter="0"/>
          <w:pgNumType w:start="1"/>
          <w:cols w:space="720"/>
        </w:sectPr>
      </w:pPr>
    </w:p>
    <w:p w14:paraId="10702A85" w14:textId="25117B7E" w:rsidR="006B6297" w:rsidRDefault="006B6297" w:rsidP="005709E7">
      <w:pPr>
        <w:pStyle w:val="Heading1"/>
        <w:spacing w:line="266" w:lineRule="exact"/>
        <w:ind w:left="0" w:right="106"/>
        <w:rPr>
          <w:spacing w:val="-5"/>
        </w:rPr>
      </w:pPr>
    </w:p>
    <w:p w14:paraId="10702AB1" w14:textId="2A4857CB" w:rsidR="006B6297" w:rsidRDefault="005709E7">
      <w:pPr>
        <w:pStyle w:val="Heading1"/>
        <w:spacing w:before="85"/>
      </w:pPr>
      <w:r>
        <w:t>TABLE</w:t>
      </w:r>
      <w:r>
        <w:rPr>
          <w:spacing w:val="-1"/>
        </w:rPr>
        <w:t xml:space="preserve"> </w:t>
      </w:r>
      <w:r>
        <w:t>OF</w:t>
      </w:r>
      <w:r>
        <w:rPr>
          <w:spacing w:val="-3"/>
        </w:rPr>
        <w:t xml:space="preserve"> </w:t>
      </w:r>
      <w:r>
        <w:rPr>
          <w:spacing w:val="-2"/>
        </w:rPr>
        <w:t>CONTENTS</w:t>
      </w:r>
    </w:p>
    <w:p w14:paraId="10702AB2" w14:textId="77777777" w:rsidR="006B6297" w:rsidRDefault="006B6297">
      <w:pPr>
        <w:pStyle w:val="BodyText"/>
        <w:spacing w:before="12"/>
        <w:rPr>
          <w:b/>
          <w:sz w:val="24"/>
        </w:rPr>
      </w:pPr>
    </w:p>
    <w:p w14:paraId="10702AB3" w14:textId="77777777" w:rsidR="006B6297" w:rsidRDefault="00D96A76">
      <w:pPr>
        <w:tabs>
          <w:tab w:val="left" w:pos="9139"/>
        </w:tabs>
        <w:ind w:left="360"/>
        <w:rPr>
          <w:b/>
          <w:sz w:val="24"/>
        </w:rPr>
      </w:pPr>
      <w:r>
        <w:rPr>
          <w:b/>
          <w:spacing w:val="-2"/>
          <w:sz w:val="24"/>
        </w:rPr>
        <w:t>Paragraph</w:t>
      </w:r>
      <w:r>
        <w:rPr>
          <w:b/>
          <w:sz w:val="24"/>
        </w:rPr>
        <w:tab/>
      </w:r>
      <w:r>
        <w:rPr>
          <w:b/>
          <w:spacing w:val="-4"/>
          <w:sz w:val="24"/>
        </w:rPr>
        <w:t>Page</w:t>
      </w:r>
    </w:p>
    <w:sdt>
      <w:sdtPr>
        <w:id w:val="-1003750206"/>
        <w:docPartObj>
          <w:docPartGallery w:val="Table of Contents"/>
          <w:docPartUnique/>
        </w:docPartObj>
      </w:sdtPr>
      <w:sdtContent>
        <w:p w14:paraId="10702AB4" w14:textId="77777777" w:rsidR="006B6297" w:rsidRDefault="00D96A76">
          <w:pPr>
            <w:pStyle w:val="TOC1"/>
            <w:numPr>
              <w:ilvl w:val="0"/>
              <w:numId w:val="5"/>
            </w:numPr>
            <w:tabs>
              <w:tab w:val="left" w:pos="899"/>
              <w:tab w:val="right" w:leader="dot" w:pos="9539"/>
            </w:tabs>
            <w:ind w:left="899"/>
          </w:pPr>
          <w:r>
            <w:t>DESCRIPTION</w:t>
          </w:r>
          <w:r>
            <w:rPr>
              <w:spacing w:val="-4"/>
            </w:rPr>
            <w:t xml:space="preserve"> </w:t>
          </w:r>
          <w:r>
            <w:t>OF</w:t>
          </w:r>
          <w:r>
            <w:rPr>
              <w:spacing w:val="-4"/>
            </w:rPr>
            <w:t xml:space="preserve"> </w:t>
          </w:r>
          <w:r>
            <w:rPr>
              <w:spacing w:val="-2"/>
            </w:rPr>
            <w:t>SERVICES</w:t>
          </w:r>
          <w:r>
            <w:tab/>
          </w:r>
          <w:r>
            <w:rPr>
              <w:spacing w:val="-10"/>
            </w:rPr>
            <w:t>3</w:t>
          </w:r>
        </w:p>
        <w:p w14:paraId="10702AB5" w14:textId="77777777" w:rsidR="006B6297" w:rsidRDefault="00D96A76">
          <w:pPr>
            <w:pStyle w:val="TOC1"/>
            <w:numPr>
              <w:ilvl w:val="0"/>
              <w:numId w:val="5"/>
            </w:numPr>
            <w:tabs>
              <w:tab w:val="left" w:pos="899"/>
              <w:tab w:val="right" w:leader="dot" w:pos="9539"/>
            </w:tabs>
            <w:ind w:left="899"/>
          </w:pPr>
          <w:r>
            <w:t>SERVICES</w:t>
          </w:r>
          <w:r>
            <w:rPr>
              <w:spacing w:val="-3"/>
            </w:rPr>
            <w:t xml:space="preserve"> </w:t>
          </w:r>
          <w:r>
            <w:rPr>
              <w:spacing w:val="-2"/>
            </w:rPr>
            <w:t>SUMMARY</w:t>
          </w:r>
          <w:r>
            <w:tab/>
          </w:r>
          <w:r>
            <w:rPr>
              <w:spacing w:val="-10"/>
            </w:rPr>
            <w:t>5</w:t>
          </w:r>
        </w:p>
        <w:p w14:paraId="10702AB6" w14:textId="77777777" w:rsidR="006B6297" w:rsidRDefault="00D96A76">
          <w:pPr>
            <w:pStyle w:val="TOC1"/>
            <w:numPr>
              <w:ilvl w:val="0"/>
              <w:numId w:val="5"/>
            </w:numPr>
            <w:tabs>
              <w:tab w:val="left" w:pos="899"/>
              <w:tab w:val="right" w:leader="dot" w:pos="9539"/>
            </w:tabs>
            <w:ind w:left="899"/>
          </w:pPr>
          <w:r>
            <w:t>GOVERNMENT</w:t>
          </w:r>
          <w:r>
            <w:rPr>
              <w:spacing w:val="-2"/>
            </w:rPr>
            <w:t xml:space="preserve"> </w:t>
          </w:r>
          <w:r>
            <w:t>FURNISHED</w:t>
          </w:r>
          <w:r>
            <w:rPr>
              <w:spacing w:val="-5"/>
            </w:rPr>
            <w:t xml:space="preserve"> </w:t>
          </w:r>
          <w:r>
            <w:rPr>
              <w:spacing w:val="-2"/>
            </w:rPr>
            <w:t>SERVICES</w:t>
          </w:r>
          <w:r>
            <w:tab/>
          </w:r>
          <w:r>
            <w:rPr>
              <w:spacing w:val="-10"/>
            </w:rPr>
            <w:t>5</w:t>
          </w:r>
        </w:p>
        <w:p w14:paraId="10702AB8" w14:textId="4A7F6D8F" w:rsidR="006B6297" w:rsidRDefault="006B6297" w:rsidP="005E3ED1">
          <w:pPr>
            <w:pStyle w:val="TOC1"/>
            <w:numPr>
              <w:ilvl w:val="0"/>
              <w:numId w:val="5"/>
            </w:numPr>
            <w:tabs>
              <w:tab w:val="left" w:pos="899"/>
              <w:tab w:val="right" w:leader="dot" w:pos="9539"/>
            </w:tabs>
            <w:spacing w:before="255"/>
            <w:ind w:left="899"/>
          </w:pPr>
          <w:hyperlink w:anchor="_TOC_250001" w:history="1">
            <w:r>
              <w:t>GENERAL</w:t>
            </w:r>
            <w:r>
              <w:rPr>
                <w:spacing w:val="-5"/>
              </w:rPr>
              <w:t xml:space="preserve"> </w:t>
            </w:r>
            <w:r>
              <w:rPr>
                <w:spacing w:val="-2"/>
              </w:rPr>
              <w:t>INFORMATION</w:t>
            </w:r>
            <w:r>
              <w:tab/>
            </w:r>
            <w:r>
              <w:rPr>
                <w:spacing w:val="-10"/>
              </w:rPr>
              <w:t>6</w:t>
            </w:r>
          </w:hyperlink>
        </w:p>
      </w:sdtContent>
    </w:sdt>
    <w:p w14:paraId="10702ABA" w14:textId="2750EB84" w:rsidR="006B6297" w:rsidRDefault="006B6297" w:rsidP="005E3ED1">
      <w:pPr>
        <w:spacing w:before="278"/>
        <w:ind w:left="719"/>
        <w:rPr>
          <w:sz w:val="24"/>
        </w:rPr>
        <w:sectPr w:rsidR="006B6297">
          <w:pgSz w:w="12240" w:h="15840"/>
          <w:pgMar w:top="1340" w:right="720" w:bottom="960" w:left="1080" w:header="686" w:footer="770" w:gutter="0"/>
          <w:cols w:space="720"/>
        </w:sectPr>
      </w:pPr>
    </w:p>
    <w:p w14:paraId="10702ABB" w14:textId="77777777" w:rsidR="006B6297" w:rsidRDefault="00D96A76">
      <w:pPr>
        <w:pStyle w:val="ListParagraph"/>
        <w:numPr>
          <w:ilvl w:val="1"/>
          <w:numId w:val="4"/>
        </w:numPr>
        <w:tabs>
          <w:tab w:val="left" w:pos="819"/>
        </w:tabs>
        <w:spacing w:before="80"/>
        <w:ind w:left="359" w:right="834" w:firstLine="0"/>
        <w:rPr>
          <w:sz w:val="23"/>
        </w:rPr>
      </w:pPr>
      <w:r>
        <w:rPr>
          <w:b/>
          <w:sz w:val="23"/>
        </w:rPr>
        <w:lastRenderedPageBreak/>
        <w:t>DESCRIPTION</w:t>
      </w:r>
      <w:r>
        <w:rPr>
          <w:b/>
          <w:spacing w:val="-4"/>
          <w:sz w:val="23"/>
        </w:rPr>
        <w:t xml:space="preserve"> </w:t>
      </w:r>
      <w:r>
        <w:rPr>
          <w:b/>
          <w:sz w:val="23"/>
        </w:rPr>
        <w:t>OF</w:t>
      </w:r>
      <w:r>
        <w:rPr>
          <w:b/>
          <w:spacing w:val="-5"/>
          <w:sz w:val="23"/>
        </w:rPr>
        <w:t xml:space="preserve"> </w:t>
      </w:r>
      <w:r>
        <w:rPr>
          <w:b/>
          <w:sz w:val="23"/>
        </w:rPr>
        <w:t>SERVICES:</w:t>
      </w:r>
      <w:r>
        <w:rPr>
          <w:b/>
          <w:spacing w:val="40"/>
          <w:sz w:val="23"/>
        </w:rPr>
        <w:t xml:space="preserve"> </w:t>
      </w:r>
      <w:r>
        <w:rPr>
          <w:sz w:val="23"/>
        </w:rPr>
        <w:t>This</w:t>
      </w:r>
      <w:r>
        <w:rPr>
          <w:spacing w:val="-4"/>
          <w:sz w:val="23"/>
        </w:rPr>
        <w:t xml:space="preserve"> </w:t>
      </w:r>
      <w:r>
        <w:rPr>
          <w:sz w:val="23"/>
        </w:rPr>
        <w:t>is</w:t>
      </w:r>
      <w:r>
        <w:rPr>
          <w:spacing w:val="-4"/>
          <w:sz w:val="23"/>
        </w:rPr>
        <w:t xml:space="preserve"> </w:t>
      </w:r>
      <w:r>
        <w:rPr>
          <w:sz w:val="23"/>
        </w:rPr>
        <w:t>a</w:t>
      </w:r>
      <w:r>
        <w:rPr>
          <w:spacing w:val="-2"/>
          <w:sz w:val="23"/>
        </w:rPr>
        <w:t xml:space="preserve"> </w:t>
      </w:r>
      <w:r>
        <w:rPr>
          <w:sz w:val="23"/>
        </w:rPr>
        <w:t>non-personal</w:t>
      </w:r>
      <w:r>
        <w:rPr>
          <w:spacing w:val="-2"/>
          <w:sz w:val="23"/>
        </w:rPr>
        <w:t xml:space="preserve"> </w:t>
      </w:r>
      <w:r>
        <w:rPr>
          <w:sz w:val="23"/>
        </w:rPr>
        <w:t>service</w:t>
      </w:r>
      <w:r>
        <w:rPr>
          <w:spacing w:val="-5"/>
          <w:sz w:val="23"/>
        </w:rPr>
        <w:t xml:space="preserve"> </w:t>
      </w:r>
      <w:r>
        <w:rPr>
          <w:sz w:val="23"/>
        </w:rPr>
        <w:t>to</w:t>
      </w:r>
      <w:r>
        <w:rPr>
          <w:spacing w:val="-3"/>
          <w:sz w:val="23"/>
        </w:rPr>
        <w:t xml:space="preserve"> </w:t>
      </w:r>
      <w:r>
        <w:rPr>
          <w:sz w:val="23"/>
        </w:rPr>
        <w:t>provide</w:t>
      </w:r>
      <w:r>
        <w:rPr>
          <w:spacing w:val="-2"/>
          <w:sz w:val="23"/>
        </w:rPr>
        <w:t xml:space="preserve"> </w:t>
      </w:r>
      <w:r>
        <w:rPr>
          <w:sz w:val="23"/>
        </w:rPr>
        <w:t>retreat</w:t>
      </w:r>
      <w:r>
        <w:rPr>
          <w:spacing w:val="-3"/>
          <w:sz w:val="23"/>
        </w:rPr>
        <w:t xml:space="preserve"> </w:t>
      </w:r>
      <w:r>
        <w:rPr>
          <w:sz w:val="23"/>
        </w:rPr>
        <w:t>services</w:t>
      </w:r>
      <w:r>
        <w:rPr>
          <w:spacing w:val="-4"/>
          <w:sz w:val="23"/>
        </w:rPr>
        <w:t xml:space="preserve"> </w:t>
      </w:r>
      <w:r>
        <w:rPr>
          <w:sz w:val="23"/>
        </w:rPr>
        <w:t>at the Contractor’s location with the purpose of providing a friendly, spiritual, bonding, and regenerative experience. The Contractor shall provide all personnel, equipment, tools, materials, supervision, and other items necessary for these services.</w:t>
      </w:r>
    </w:p>
    <w:p w14:paraId="10702ABC" w14:textId="77777777" w:rsidR="006B6297" w:rsidRDefault="006B6297">
      <w:pPr>
        <w:pStyle w:val="BodyText"/>
        <w:spacing w:before="15"/>
      </w:pPr>
    </w:p>
    <w:p w14:paraId="10702ABD" w14:textId="77777777" w:rsidR="006B6297" w:rsidRDefault="00D96A76">
      <w:pPr>
        <w:pStyle w:val="ListParagraph"/>
        <w:numPr>
          <w:ilvl w:val="1"/>
          <w:numId w:val="4"/>
        </w:numPr>
        <w:tabs>
          <w:tab w:val="left" w:pos="820"/>
        </w:tabs>
        <w:ind w:right="757" w:firstLine="0"/>
        <w:rPr>
          <w:sz w:val="23"/>
        </w:rPr>
      </w:pPr>
      <w:r>
        <w:rPr>
          <w:b/>
          <w:sz w:val="23"/>
          <w:u w:val="single"/>
        </w:rPr>
        <w:t>Scope</w:t>
      </w:r>
      <w:r>
        <w:rPr>
          <w:b/>
          <w:spacing w:val="-2"/>
          <w:sz w:val="23"/>
          <w:u w:val="single"/>
        </w:rPr>
        <w:t xml:space="preserve"> </w:t>
      </w:r>
      <w:r>
        <w:rPr>
          <w:b/>
          <w:sz w:val="23"/>
          <w:u w:val="single"/>
        </w:rPr>
        <w:t>of</w:t>
      </w:r>
      <w:r>
        <w:rPr>
          <w:b/>
          <w:spacing w:val="-1"/>
          <w:sz w:val="23"/>
          <w:u w:val="single"/>
        </w:rPr>
        <w:t xml:space="preserve"> </w:t>
      </w:r>
      <w:r>
        <w:rPr>
          <w:b/>
          <w:sz w:val="23"/>
          <w:u w:val="single"/>
        </w:rPr>
        <w:t>Work:</w:t>
      </w:r>
      <w:r>
        <w:rPr>
          <w:b/>
          <w:spacing w:val="40"/>
          <w:sz w:val="23"/>
        </w:rPr>
        <w:t xml:space="preserve"> </w:t>
      </w:r>
      <w:r>
        <w:rPr>
          <w:sz w:val="23"/>
        </w:rPr>
        <w:t>The</w:t>
      </w:r>
      <w:r>
        <w:rPr>
          <w:spacing w:val="-2"/>
          <w:sz w:val="23"/>
        </w:rPr>
        <w:t xml:space="preserve"> </w:t>
      </w:r>
      <w:r>
        <w:rPr>
          <w:sz w:val="23"/>
        </w:rPr>
        <w:t>Contractor</w:t>
      </w:r>
      <w:r>
        <w:rPr>
          <w:spacing w:val="-3"/>
          <w:sz w:val="23"/>
        </w:rPr>
        <w:t xml:space="preserve"> </w:t>
      </w:r>
      <w:r>
        <w:rPr>
          <w:sz w:val="23"/>
        </w:rPr>
        <w:t>shall</w:t>
      </w:r>
      <w:r>
        <w:rPr>
          <w:spacing w:val="-3"/>
          <w:sz w:val="23"/>
        </w:rPr>
        <w:t xml:space="preserve"> </w:t>
      </w:r>
      <w:r>
        <w:rPr>
          <w:sz w:val="23"/>
        </w:rPr>
        <w:t>provide</w:t>
      </w:r>
      <w:r>
        <w:rPr>
          <w:spacing w:val="-5"/>
          <w:sz w:val="23"/>
        </w:rPr>
        <w:t xml:space="preserve"> </w:t>
      </w:r>
      <w:r>
        <w:rPr>
          <w:sz w:val="23"/>
        </w:rPr>
        <w:t>an</w:t>
      </w:r>
      <w:r>
        <w:rPr>
          <w:spacing w:val="-3"/>
          <w:sz w:val="23"/>
        </w:rPr>
        <w:t xml:space="preserve"> </w:t>
      </w:r>
      <w:r>
        <w:rPr>
          <w:sz w:val="23"/>
        </w:rPr>
        <w:t>all-inclusive</w:t>
      </w:r>
      <w:r>
        <w:rPr>
          <w:spacing w:val="-2"/>
          <w:sz w:val="23"/>
        </w:rPr>
        <w:t xml:space="preserve"> </w:t>
      </w:r>
      <w:r>
        <w:rPr>
          <w:sz w:val="23"/>
        </w:rPr>
        <w:t>retreat</w:t>
      </w:r>
      <w:r>
        <w:rPr>
          <w:spacing w:val="-3"/>
          <w:sz w:val="23"/>
        </w:rPr>
        <w:t xml:space="preserve"> </w:t>
      </w:r>
      <w:r>
        <w:rPr>
          <w:sz w:val="23"/>
        </w:rPr>
        <w:t>facility</w:t>
      </w:r>
      <w:r>
        <w:rPr>
          <w:spacing w:val="-8"/>
          <w:sz w:val="23"/>
        </w:rPr>
        <w:t xml:space="preserve"> </w:t>
      </w:r>
      <w:r>
        <w:rPr>
          <w:sz w:val="23"/>
        </w:rPr>
        <w:t>within</w:t>
      </w:r>
      <w:r>
        <w:rPr>
          <w:spacing w:val="-3"/>
          <w:sz w:val="23"/>
        </w:rPr>
        <w:t xml:space="preserve"> </w:t>
      </w:r>
      <w:r>
        <w:rPr>
          <w:sz w:val="23"/>
        </w:rPr>
        <w:t>60</w:t>
      </w:r>
      <w:r>
        <w:rPr>
          <w:spacing w:val="-3"/>
          <w:sz w:val="23"/>
        </w:rPr>
        <w:t xml:space="preserve"> </w:t>
      </w:r>
      <w:r>
        <w:rPr>
          <w:sz w:val="23"/>
        </w:rPr>
        <w:t>miles</w:t>
      </w:r>
      <w:r>
        <w:rPr>
          <w:spacing w:val="-4"/>
          <w:sz w:val="23"/>
        </w:rPr>
        <w:t xml:space="preserve"> </w:t>
      </w:r>
      <w:r>
        <w:rPr>
          <w:sz w:val="23"/>
        </w:rPr>
        <w:t>of Holloman Air Force Base (HAFB) with classroom facilities, meals, recreational activities, and lodging for day and/or overnight retreats for Airman and families. The Contractor shall provide facilities, meals, lodging, and activities to accommodate a maximum of 40 attendees of all ages.</w:t>
      </w:r>
    </w:p>
    <w:p w14:paraId="10702ABE" w14:textId="77777777" w:rsidR="006B6297" w:rsidRDefault="006B6297">
      <w:pPr>
        <w:pStyle w:val="BodyText"/>
        <w:spacing w:before="21"/>
      </w:pPr>
    </w:p>
    <w:p w14:paraId="10702ABF" w14:textId="77777777" w:rsidR="006B6297" w:rsidRDefault="00D96A76">
      <w:pPr>
        <w:pStyle w:val="Heading3"/>
        <w:numPr>
          <w:ilvl w:val="1"/>
          <w:numId w:val="4"/>
        </w:numPr>
        <w:tabs>
          <w:tab w:val="left" w:pos="820"/>
        </w:tabs>
        <w:ind w:left="820" w:hanging="460"/>
        <w:rPr>
          <w:u w:val="none"/>
        </w:rPr>
      </w:pPr>
      <w:r>
        <w:t>Specific</w:t>
      </w:r>
      <w:r>
        <w:rPr>
          <w:spacing w:val="-4"/>
        </w:rPr>
        <w:t xml:space="preserve"> </w:t>
      </w:r>
      <w:r>
        <w:rPr>
          <w:spacing w:val="-2"/>
        </w:rPr>
        <w:t>Tasks:</w:t>
      </w:r>
    </w:p>
    <w:p w14:paraId="10702AC0" w14:textId="77777777" w:rsidR="006B6297" w:rsidRDefault="006B6297">
      <w:pPr>
        <w:pStyle w:val="BodyText"/>
        <w:spacing w:before="11"/>
        <w:rPr>
          <w:b/>
        </w:rPr>
      </w:pPr>
    </w:p>
    <w:p w14:paraId="10702AC1" w14:textId="77777777" w:rsidR="006B6297" w:rsidRDefault="00D96A76">
      <w:pPr>
        <w:pStyle w:val="ListParagraph"/>
        <w:numPr>
          <w:ilvl w:val="2"/>
          <w:numId w:val="4"/>
        </w:numPr>
        <w:tabs>
          <w:tab w:val="left" w:pos="992"/>
        </w:tabs>
        <w:ind w:left="359" w:right="720" w:firstLine="0"/>
        <w:rPr>
          <w:sz w:val="23"/>
        </w:rPr>
      </w:pPr>
      <w:r>
        <w:rPr>
          <w:sz w:val="23"/>
          <w:u w:val="single"/>
        </w:rPr>
        <w:t>Day Retreats.</w:t>
      </w:r>
      <w:r>
        <w:rPr>
          <w:spacing w:val="40"/>
          <w:sz w:val="23"/>
        </w:rPr>
        <w:t xml:space="preserve"> </w:t>
      </w:r>
      <w:r>
        <w:rPr>
          <w:sz w:val="23"/>
        </w:rPr>
        <w:t>Day Retreats will be utilized by HAFB squadrons/units/leadership events, and deployed family events.</w:t>
      </w:r>
      <w:r>
        <w:rPr>
          <w:spacing w:val="40"/>
          <w:sz w:val="23"/>
        </w:rPr>
        <w:t xml:space="preserve"> </w:t>
      </w:r>
      <w:r>
        <w:rPr>
          <w:sz w:val="23"/>
        </w:rPr>
        <w:t>The Contractor shall be available for an average of 26 Day Retreats per performance period.</w:t>
      </w:r>
      <w:r>
        <w:rPr>
          <w:spacing w:val="40"/>
          <w:sz w:val="23"/>
        </w:rPr>
        <w:t xml:space="preserve"> </w:t>
      </w:r>
      <w:r>
        <w:rPr>
          <w:sz w:val="23"/>
        </w:rPr>
        <w:t>The minimum number of attendees for each Day Retreat is 10 attendees with a maximum of 40 attendees.</w:t>
      </w:r>
      <w:r>
        <w:rPr>
          <w:spacing w:val="40"/>
          <w:sz w:val="23"/>
        </w:rPr>
        <w:t xml:space="preserve"> </w:t>
      </w:r>
      <w:r>
        <w:rPr>
          <w:sz w:val="23"/>
        </w:rPr>
        <w:t>Per performance period the estimated number of adult attendees is 920. Per performance period the estimated number of children attendees</w:t>
      </w:r>
      <w:r>
        <w:rPr>
          <w:spacing w:val="-1"/>
          <w:sz w:val="23"/>
        </w:rPr>
        <w:t xml:space="preserve"> </w:t>
      </w:r>
      <w:r>
        <w:rPr>
          <w:sz w:val="23"/>
        </w:rPr>
        <w:t>is 80.</w:t>
      </w:r>
      <w:r>
        <w:rPr>
          <w:spacing w:val="40"/>
          <w:sz w:val="23"/>
        </w:rPr>
        <w:t xml:space="preserve"> </w:t>
      </w:r>
      <w:r>
        <w:rPr>
          <w:sz w:val="23"/>
        </w:rPr>
        <w:t>Day Retreats shall include meals, indoor/outdoor activities, classroom type setting (as coordinated), and staff (provided by the retreat facility) for assistance/guidance.</w:t>
      </w:r>
      <w:r>
        <w:rPr>
          <w:spacing w:val="71"/>
          <w:sz w:val="23"/>
        </w:rPr>
        <w:t xml:space="preserve"> </w:t>
      </w:r>
      <w:r>
        <w:rPr>
          <w:sz w:val="23"/>
        </w:rPr>
        <w:t>Two meals per guest (at least one hot meal) will be</w:t>
      </w:r>
      <w:r>
        <w:rPr>
          <w:spacing w:val="40"/>
          <w:sz w:val="23"/>
        </w:rPr>
        <w:t xml:space="preserve"> </w:t>
      </w:r>
      <w:r>
        <w:rPr>
          <w:sz w:val="23"/>
        </w:rPr>
        <w:t>provided, by the Contractor, to include breakfast and lunch.</w:t>
      </w:r>
      <w:r>
        <w:rPr>
          <w:spacing w:val="40"/>
          <w:sz w:val="23"/>
        </w:rPr>
        <w:t xml:space="preserve"> </w:t>
      </w:r>
      <w:r>
        <w:rPr>
          <w:sz w:val="23"/>
        </w:rPr>
        <w:t>At least three (3) activities will be available</w:t>
      </w:r>
      <w:r>
        <w:rPr>
          <w:spacing w:val="-1"/>
          <w:sz w:val="23"/>
        </w:rPr>
        <w:t xml:space="preserve"> </w:t>
      </w:r>
      <w:r>
        <w:rPr>
          <w:sz w:val="23"/>
        </w:rPr>
        <w:t>for</w:t>
      </w:r>
      <w:r>
        <w:rPr>
          <w:spacing w:val="-2"/>
          <w:sz w:val="23"/>
        </w:rPr>
        <w:t xml:space="preserve"> </w:t>
      </w:r>
      <w:r>
        <w:rPr>
          <w:sz w:val="23"/>
        </w:rPr>
        <w:t>all</w:t>
      </w:r>
      <w:r>
        <w:rPr>
          <w:spacing w:val="-2"/>
          <w:sz w:val="23"/>
        </w:rPr>
        <w:t xml:space="preserve"> </w:t>
      </w:r>
      <w:r>
        <w:rPr>
          <w:sz w:val="23"/>
        </w:rPr>
        <w:t>ages</w:t>
      </w:r>
      <w:r>
        <w:rPr>
          <w:spacing w:val="-3"/>
          <w:sz w:val="23"/>
        </w:rPr>
        <w:t xml:space="preserve"> </w:t>
      </w:r>
      <w:r>
        <w:rPr>
          <w:sz w:val="23"/>
        </w:rPr>
        <w:t>and</w:t>
      </w:r>
      <w:r>
        <w:rPr>
          <w:spacing w:val="-5"/>
          <w:sz w:val="23"/>
        </w:rPr>
        <w:t xml:space="preserve"> </w:t>
      </w:r>
      <w:r>
        <w:rPr>
          <w:sz w:val="23"/>
        </w:rPr>
        <w:t>necessary</w:t>
      </w:r>
      <w:r>
        <w:rPr>
          <w:spacing w:val="-7"/>
          <w:sz w:val="23"/>
        </w:rPr>
        <w:t xml:space="preserve"> </w:t>
      </w:r>
      <w:r>
        <w:rPr>
          <w:sz w:val="23"/>
        </w:rPr>
        <w:t>precautions</w:t>
      </w:r>
      <w:r>
        <w:rPr>
          <w:spacing w:val="-3"/>
          <w:sz w:val="23"/>
        </w:rPr>
        <w:t xml:space="preserve"> </w:t>
      </w:r>
      <w:r>
        <w:rPr>
          <w:sz w:val="23"/>
        </w:rPr>
        <w:t>must</w:t>
      </w:r>
      <w:r>
        <w:rPr>
          <w:spacing w:val="-2"/>
          <w:sz w:val="23"/>
        </w:rPr>
        <w:t xml:space="preserve"> </w:t>
      </w:r>
      <w:r>
        <w:rPr>
          <w:sz w:val="23"/>
        </w:rPr>
        <w:t>be</w:t>
      </w:r>
      <w:r>
        <w:rPr>
          <w:spacing w:val="-1"/>
          <w:sz w:val="23"/>
        </w:rPr>
        <w:t xml:space="preserve"> </w:t>
      </w:r>
      <w:r>
        <w:rPr>
          <w:sz w:val="23"/>
        </w:rPr>
        <w:t>taken</w:t>
      </w:r>
      <w:r>
        <w:rPr>
          <w:spacing w:val="-5"/>
          <w:sz w:val="23"/>
        </w:rPr>
        <w:t xml:space="preserve"> </w:t>
      </w:r>
      <w:r>
        <w:rPr>
          <w:sz w:val="23"/>
        </w:rPr>
        <w:t>to</w:t>
      </w:r>
      <w:r>
        <w:rPr>
          <w:spacing w:val="-2"/>
          <w:sz w:val="23"/>
        </w:rPr>
        <w:t xml:space="preserve"> </w:t>
      </w:r>
      <w:r>
        <w:rPr>
          <w:sz w:val="23"/>
        </w:rPr>
        <w:t>ensure</w:t>
      </w:r>
      <w:r>
        <w:rPr>
          <w:spacing w:val="-1"/>
          <w:sz w:val="23"/>
        </w:rPr>
        <w:t xml:space="preserve"> </w:t>
      </w:r>
      <w:r>
        <w:rPr>
          <w:sz w:val="23"/>
        </w:rPr>
        <w:t>safety</w:t>
      </w:r>
      <w:r>
        <w:rPr>
          <w:spacing w:val="-5"/>
          <w:sz w:val="23"/>
        </w:rPr>
        <w:t xml:space="preserve"> </w:t>
      </w:r>
      <w:r>
        <w:rPr>
          <w:sz w:val="23"/>
        </w:rPr>
        <w:t>of</w:t>
      </w:r>
      <w:r>
        <w:rPr>
          <w:spacing w:val="-5"/>
          <w:sz w:val="23"/>
        </w:rPr>
        <w:t xml:space="preserve"> </w:t>
      </w:r>
      <w:r>
        <w:rPr>
          <w:sz w:val="23"/>
        </w:rPr>
        <w:t>all</w:t>
      </w:r>
      <w:r>
        <w:rPr>
          <w:spacing w:val="-2"/>
          <w:sz w:val="23"/>
        </w:rPr>
        <w:t xml:space="preserve"> </w:t>
      </w:r>
      <w:r>
        <w:rPr>
          <w:sz w:val="23"/>
        </w:rPr>
        <w:t>retreat</w:t>
      </w:r>
      <w:r>
        <w:rPr>
          <w:spacing w:val="-2"/>
          <w:sz w:val="23"/>
        </w:rPr>
        <w:t xml:space="preserve"> </w:t>
      </w:r>
      <w:r>
        <w:rPr>
          <w:sz w:val="23"/>
        </w:rPr>
        <w:t>attendees.</w:t>
      </w:r>
    </w:p>
    <w:p w14:paraId="10702AC2" w14:textId="77777777" w:rsidR="006B6297" w:rsidRDefault="006B6297">
      <w:pPr>
        <w:pStyle w:val="BodyText"/>
      </w:pPr>
    </w:p>
    <w:p w14:paraId="10702AC3" w14:textId="52E4B80F" w:rsidR="006B6297" w:rsidRDefault="00D96A76">
      <w:pPr>
        <w:pStyle w:val="ListParagraph"/>
        <w:numPr>
          <w:ilvl w:val="2"/>
          <w:numId w:val="4"/>
        </w:numPr>
        <w:tabs>
          <w:tab w:val="left" w:pos="992"/>
        </w:tabs>
        <w:ind w:left="359" w:right="745" w:firstLine="0"/>
        <w:rPr>
          <w:sz w:val="23"/>
        </w:rPr>
      </w:pPr>
      <w:r>
        <w:rPr>
          <w:sz w:val="23"/>
          <w:u w:val="single"/>
        </w:rPr>
        <w:t>Overnight Retreats.</w:t>
      </w:r>
      <w:r>
        <w:rPr>
          <w:spacing w:val="40"/>
          <w:sz w:val="23"/>
        </w:rPr>
        <w:t xml:space="preserve"> </w:t>
      </w:r>
      <w:r>
        <w:rPr>
          <w:sz w:val="23"/>
        </w:rPr>
        <w:t>Overnight Retreats will be utilized for squadron, unit, leadership, deployed families,</w:t>
      </w:r>
      <w:r>
        <w:rPr>
          <w:spacing w:val="-2"/>
          <w:sz w:val="23"/>
        </w:rPr>
        <w:t xml:space="preserve"> </w:t>
      </w:r>
      <w:r>
        <w:rPr>
          <w:sz w:val="23"/>
        </w:rPr>
        <w:t>and Single Airmen</w:t>
      </w:r>
      <w:r>
        <w:rPr>
          <w:spacing w:val="-2"/>
          <w:sz w:val="23"/>
        </w:rPr>
        <w:t xml:space="preserve"> </w:t>
      </w:r>
      <w:r>
        <w:rPr>
          <w:sz w:val="23"/>
        </w:rPr>
        <w:t>events.</w:t>
      </w:r>
      <w:r>
        <w:rPr>
          <w:spacing w:val="40"/>
          <w:sz w:val="23"/>
        </w:rPr>
        <w:t xml:space="preserve"> </w:t>
      </w:r>
      <w:r>
        <w:rPr>
          <w:sz w:val="23"/>
        </w:rPr>
        <w:t>The Contractor shall be available for an average of</w:t>
      </w:r>
      <w:r>
        <w:rPr>
          <w:spacing w:val="-2"/>
          <w:sz w:val="23"/>
        </w:rPr>
        <w:t xml:space="preserve"> </w:t>
      </w:r>
      <w:r>
        <w:rPr>
          <w:sz w:val="23"/>
        </w:rPr>
        <w:t>14 Overnight</w:t>
      </w:r>
      <w:r>
        <w:rPr>
          <w:spacing w:val="-2"/>
          <w:sz w:val="23"/>
        </w:rPr>
        <w:t xml:space="preserve"> </w:t>
      </w:r>
      <w:r>
        <w:rPr>
          <w:sz w:val="23"/>
        </w:rPr>
        <w:t>Retreats</w:t>
      </w:r>
      <w:r>
        <w:rPr>
          <w:spacing w:val="-3"/>
          <w:sz w:val="23"/>
        </w:rPr>
        <w:t xml:space="preserve"> </w:t>
      </w:r>
      <w:r>
        <w:rPr>
          <w:sz w:val="23"/>
        </w:rPr>
        <w:t>per</w:t>
      </w:r>
      <w:r>
        <w:rPr>
          <w:spacing w:val="-2"/>
          <w:sz w:val="23"/>
        </w:rPr>
        <w:t xml:space="preserve"> </w:t>
      </w:r>
      <w:r>
        <w:rPr>
          <w:sz w:val="23"/>
        </w:rPr>
        <w:t>performance</w:t>
      </w:r>
      <w:r>
        <w:rPr>
          <w:spacing w:val="-1"/>
          <w:sz w:val="23"/>
        </w:rPr>
        <w:t xml:space="preserve"> </w:t>
      </w:r>
      <w:r>
        <w:rPr>
          <w:sz w:val="23"/>
        </w:rPr>
        <w:t>period.</w:t>
      </w:r>
      <w:r>
        <w:rPr>
          <w:spacing w:val="40"/>
          <w:sz w:val="23"/>
        </w:rPr>
        <w:t xml:space="preserve"> </w:t>
      </w:r>
      <w:r>
        <w:rPr>
          <w:sz w:val="23"/>
        </w:rPr>
        <w:t>The</w:t>
      </w:r>
      <w:r>
        <w:rPr>
          <w:spacing w:val="-4"/>
          <w:sz w:val="23"/>
        </w:rPr>
        <w:t xml:space="preserve"> </w:t>
      </w:r>
      <w:r>
        <w:rPr>
          <w:sz w:val="23"/>
        </w:rPr>
        <w:t>minimum</w:t>
      </w:r>
      <w:r>
        <w:rPr>
          <w:spacing w:val="-4"/>
          <w:sz w:val="23"/>
        </w:rPr>
        <w:t xml:space="preserve"> </w:t>
      </w:r>
      <w:r>
        <w:rPr>
          <w:sz w:val="23"/>
        </w:rPr>
        <w:t>number</w:t>
      </w:r>
      <w:r>
        <w:rPr>
          <w:spacing w:val="-2"/>
          <w:sz w:val="23"/>
        </w:rPr>
        <w:t xml:space="preserve"> </w:t>
      </w:r>
      <w:r>
        <w:rPr>
          <w:sz w:val="23"/>
        </w:rPr>
        <w:t>of</w:t>
      </w:r>
      <w:r>
        <w:rPr>
          <w:spacing w:val="-5"/>
          <w:sz w:val="23"/>
        </w:rPr>
        <w:t xml:space="preserve"> </w:t>
      </w:r>
      <w:r>
        <w:rPr>
          <w:sz w:val="23"/>
        </w:rPr>
        <w:t>attendees</w:t>
      </w:r>
      <w:r>
        <w:rPr>
          <w:spacing w:val="-3"/>
          <w:sz w:val="23"/>
        </w:rPr>
        <w:t xml:space="preserve"> </w:t>
      </w:r>
      <w:r>
        <w:rPr>
          <w:sz w:val="23"/>
        </w:rPr>
        <w:t>for</w:t>
      </w:r>
      <w:r>
        <w:rPr>
          <w:spacing w:val="-2"/>
          <w:sz w:val="23"/>
        </w:rPr>
        <w:t xml:space="preserve"> </w:t>
      </w:r>
      <w:r>
        <w:rPr>
          <w:sz w:val="23"/>
        </w:rPr>
        <w:t>each</w:t>
      </w:r>
      <w:r>
        <w:rPr>
          <w:spacing w:val="-2"/>
          <w:sz w:val="23"/>
        </w:rPr>
        <w:t xml:space="preserve"> </w:t>
      </w:r>
      <w:r w:rsidR="002A332E">
        <w:rPr>
          <w:sz w:val="23"/>
        </w:rPr>
        <w:t>Overnight</w:t>
      </w:r>
      <w:r>
        <w:rPr>
          <w:spacing w:val="-7"/>
          <w:sz w:val="23"/>
        </w:rPr>
        <w:t xml:space="preserve"> </w:t>
      </w:r>
      <w:r>
        <w:rPr>
          <w:sz w:val="23"/>
        </w:rPr>
        <w:t>Retreat is 10 attendees with a maximum of 40 attendees.</w:t>
      </w:r>
      <w:r>
        <w:rPr>
          <w:spacing w:val="40"/>
          <w:sz w:val="23"/>
        </w:rPr>
        <w:t xml:space="preserve"> </w:t>
      </w:r>
      <w:r>
        <w:rPr>
          <w:sz w:val="23"/>
        </w:rPr>
        <w:t>Per performance period the estimated number of adult attendees is 480.</w:t>
      </w:r>
      <w:r>
        <w:rPr>
          <w:spacing w:val="40"/>
          <w:sz w:val="23"/>
        </w:rPr>
        <w:t xml:space="preserve"> </w:t>
      </w:r>
      <w:r>
        <w:rPr>
          <w:sz w:val="23"/>
        </w:rPr>
        <w:t>Per performance period the estimated number of children attendees is 80. Overnight Retreats shall include meals, indoor/outdoor activities, classroom setting (as coordinated), adequate lodging, and staff (provided by location) for assistance/guidance.</w:t>
      </w:r>
      <w:r>
        <w:rPr>
          <w:spacing w:val="40"/>
          <w:sz w:val="23"/>
        </w:rPr>
        <w:t xml:space="preserve"> </w:t>
      </w:r>
      <w:r>
        <w:rPr>
          <w:sz w:val="23"/>
        </w:rPr>
        <w:t>Four meals per guest (at least three hot meals) will be provided by the Contractor to include two (2) breakfast, one (1) lunch, and one (1) dinner.</w:t>
      </w:r>
      <w:r>
        <w:rPr>
          <w:spacing w:val="73"/>
          <w:sz w:val="23"/>
        </w:rPr>
        <w:t xml:space="preserve"> </w:t>
      </w:r>
      <w:r>
        <w:rPr>
          <w:sz w:val="23"/>
        </w:rPr>
        <w:t>At least three (3) activities will be available for all ages and necessary precautions must be taken to ensure safety of all retreat attendees.</w:t>
      </w:r>
    </w:p>
    <w:p w14:paraId="10702AC4" w14:textId="77777777" w:rsidR="006B6297" w:rsidRDefault="006B6297">
      <w:pPr>
        <w:pStyle w:val="BodyText"/>
      </w:pPr>
    </w:p>
    <w:p w14:paraId="10702AC5" w14:textId="4DE2E22B" w:rsidR="006B6297" w:rsidRDefault="00D96A76">
      <w:pPr>
        <w:pStyle w:val="ListParagraph"/>
        <w:numPr>
          <w:ilvl w:val="2"/>
          <w:numId w:val="4"/>
        </w:numPr>
        <w:tabs>
          <w:tab w:val="left" w:pos="992"/>
        </w:tabs>
        <w:ind w:left="359" w:right="768" w:firstLine="0"/>
        <w:rPr>
          <w:sz w:val="23"/>
        </w:rPr>
      </w:pPr>
      <w:r>
        <w:rPr>
          <w:sz w:val="23"/>
          <w:u w:val="single"/>
        </w:rPr>
        <w:t>Retreat Activities.</w:t>
      </w:r>
      <w:r>
        <w:rPr>
          <w:spacing w:val="40"/>
          <w:sz w:val="23"/>
        </w:rPr>
        <w:t xml:space="preserve"> </w:t>
      </w:r>
      <w:r>
        <w:rPr>
          <w:sz w:val="23"/>
        </w:rPr>
        <w:t>The Contractor will provide indoor and outdoor activities appropriate for all</w:t>
      </w:r>
      <w:r>
        <w:rPr>
          <w:spacing w:val="-1"/>
          <w:sz w:val="23"/>
        </w:rPr>
        <w:t xml:space="preserve"> </w:t>
      </w:r>
      <w:r>
        <w:rPr>
          <w:sz w:val="23"/>
        </w:rPr>
        <w:t>age groups.</w:t>
      </w:r>
      <w:r>
        <w:rPr>
          <w:spacing w:val="40"/>
          <w:sz w:val="23"/>
        </w:rPr>
        <w:t xml:space="preserve"> </w:t>
      </w:r>
      <w:r>
        <w:rPr>
          <w:sz w:val="23"/>
        </w:rPr>
        <w:t>These activities will have staff</w:t>
      </w:r>
      <w:r>
        <w:rPr>
          <w:spacing w:val="-2"/>
          <w:sz w:val="23"/>
        </w:rPr>
        <w:t xml:space="preserve"> </w:t>
      </w:r>
      <w:r>
        <w:rPr>
          <w:sz w:val="23"/>
        </w:rPr>
        <w:t>and facilitators present</w:t>
      </w:r>
      <w:r>
        <w:rPr>
          <w:spacing w:val="-1"/>
          <w:sz w:val="23"/>
        </w:rPr>
        <w:t xml:space="preserve"> </w:t>
      </w:r>
      <w:r>
        <w:rPr>
          <w:sz w:val="23"/>
        </w:rPr>
        <w:t>to mitigate risk and</w:t>
      </w:r>
      <w:r>
        <w:rPr>
          <w:spacing w:val="-2"/>
          <w:sz w:val="23"/>
        </w:rPr>
        <w:t xml:space="preserve"> </w:t>
      </w:r>
      <w:r>
        <w:rPr>
          <w:sz w:val="23"/>
        </w:rPr>
        <w:t>ensure</w:t>
      </w:r>
      <w:r>
        <w:rPr>
          <w:spacing w:val="-1"/>
          <w:sz w:val="23"/>
        </w:rPr>
        <w:t xml:space="preserve"> </w:t>
      </w:r>
      <w:r>
        <w:rPr>
          <w:sz w:val="23"/>
        </w:rPr>
        <w:t>the safety of HAFB members and/or families.</w:t>
      </w:r>
      <w:r>
        <w:rPr>
          <w:spacing w:val="40"/>
          <w:sz w:val="23"/>
        </w:rPr>
        <w:t xml:space="preserve"> </w:t>
      </w:r>
      <w:r>
        <w:rPr>
          <w:sz w:val="23"/>
        </w:rPr>
        <w:t>Contractor will provide the Contracting Officer’s Representative (COR) or HAFB authorized caller(s) with a list of available activities at time of reservation.</w:t>
      </w:r>
      <w:r>
        <w:rPr>
          <w:spacing w:val="40"/>
          <w:sz w:val="23"/>
        </w:rPr>
        <w:t xml:space="preserve"> </w:t>
      </w:r>
      <w:r>
        <w:rPr>
          <w:sz w:val="23"/>
        </w:rPr>
        <w:t>Day</w:t>
      </w:r>
      <w:r>
        <w:rPr>
          <w:spacing w:val="-4"/>
          <w:sz w:val="23"/>
        </w:rPr>
        <w:t xml:space="preserve"> </w:t>
      </w:r>
      <w:r>
        <w:rPr>
          <w:sz w:val="23"/>
        </w:rPr>
        <w:t>and Overnight Retreats should include at</w:t>
      </w:r>
      <w:r>
        <w:rPr>
          <w:spacing w:val="-1"/>
          <w:sz w:val="23"/>
        </w:rPr>
        <w:t xml:space="preserve"> </w:t>
      </w:r>
      <w:r>
        <w:rPr>
          <w:sz w:val="23"/>
        </w:rPr>
        <w:t>least three</w:t>
      </w:r>
      <w:r>
        <w:rPr>
          <w:spacing w:val="-1"/>
          <w:sz w:val="23"/>
        </w:rPr>
        <w:t xml:space="preserve"> </w:t>
      </w:r>
      <w:r>
        <w:rPr>
          <w:sz w:val="23"/>
        </w:rPr>
        <w:t>(3) different activity</w:t>
      </w:r>
      <w:r>
        <w:rPr>
          <w:spacing w:val="-4"/>
          <w:sz w:val="23"/>
        </w:rPr>
        <w:t xml:space="preserve"> </w:t>
      </w:r>
      <w:r>
        <w:rPr>
          <w:sz w:val="23"/>
        </w:rPr>
        <w:t>time slots occurring at various times during the retreat.</w:t>
      </w:r>
      <w:r>
        <w:rPr>
          <w:spacing w:val="40"/>
          <w:sz w:val="23"/>
        </w:rPr>
        <w:t xml:space="preserve"> </w:t>
      </w:r>
      <w:r>
        <w:rPr>
          <w:sz w:val="23"/>
        </w:rPr>
        <w:t>Multiple activities shall be provided per time slot. Example</w:t>
      </w:r>
      <w:r>
        <w:rPr>
          <w:spacing w:val="-5"/>
          <w:sz w:val="23"/>
        </w:rPr>
        <w:t xml:space="preserve"> </w:t>
      </w:r>
      <w:r>
        <w:rPr>
          <w:sz w:val="23"/>
        </w:rPr>
        <w:t>activities</w:t>
      </w:r>
      <w:r>
        <w:rPr>
          <w:spacing w:val="-4"/>
          <w:sz w:val="23"/>
        </w:rPr>
        <w:t xml:space="preserve"> </w:t>
      </w:r>
      <w:r>
        <w:rPr>
          <w:sz w:val="23"/>
        </w:rPr>
        <w:t>include</w:t>
      </w:r>
      <w:r w:rsidR="0064768B">
        <w:rPr>
          <w:sz w:val="23"/>
        </w:rPr>
        <w:t xml:space="preserve"> but are not limited to</w:t>
      </w:r>
      <w:r>
        <w:rPr>
          <w:sz w:val="23"/>
        </w:rPr>
        <w:t>:</w:t>
      </w:r>
      <w:r>
        <w:rPr>
          <w:spacing w:val="-3"/>
          <w:sz w:val="23"/>
        </w:rPr>
        <w:t xml:space="preserve"> </w:t>
      </w:r>
      <w:r>
        <w:rPr>
          <w:sz w:val="23"/>
        </w:rPr>
        <w:t>horseback</w:t>
      </w:r>
      <w:r>
        <w:rPr>
          <w:spacing w:val="-3"/>
          <w:sz w:val="23"/>
        </w:rPr>
        <w:t xml:space="preserve"> </w:t>
      </w:r>
      <w:r>
        <w:rPr>
          <w:sz w:val="23"/>
        </w:rPr>
        <w:t>riding,</w:t>
      </w:r>
      <w:r>
        <w:rPr>
          <w:spacing w:val="-3"/>
          <w:sz w:val="23"/>
        </w:rPr>
        <w:t xml:space="preserve"> </w:t>
      </w:r>
      <w:r>
        <w:rPr>
          <w:sz w:val="23"/>
        </w:rPr>
        <w:t>zip</w:t>
      </w:r>
      <w:r>
        <w:rPr>
          <w:spacing w:val="-3"/>
          <w:sz w:val="23"/>
        </w:rPr>
        <w:t xml:space="preserve"> </w:t>
      </w:r>
      <w:r>
        <w:rPr>
          <w:sz w:val="23"/>
        </w:rPr>
        <w:t>lining,</w:t>
      </w:r>
      <w:r>
        <w:rPr>
          <w:spacing w:val="-3"/>
          <w:sz w:val="23"/>
        </w:rPr>
        <w:t xml:space="preserve"> </w:t>
      </w:r>
      <w:r>
        <w:rPr>
          <w:sz w:val="23"/>
        </w:rPr>
        <w:t>ropes</w:t>
      </w:r>
      <w:r>
        <w:rPr>
          <w:spacing w:val="-4"/>
          <w:sz w:val="23"/>
        </w:rPr>
        <w:t xml:space="preserve"> </w:t>
      </w:r>
      <w:r>
        <w:rPr>
          <w:sz w:val="23"/>
        </w:rPr>
        <w:t>course,</w:t>
      </w:r>
      <w:r>
        <w:rPr>
          <w:spacing w:val="-3"/>
          <w:sz w:val="23"/>
        </w:rPr>
        <w:t xml:space="preserve"> </w:t>
      </w:r>
      <w:r>
        <w:rPr>
          <w:sz w:val="23"/>
        </w:rPr>
        <w:t>indoor</w:t>
      </w:r>
      <w:r>
        <w:rPr>
          <w:spacing w:val="-6"/>
          <w:sz w:val="23"/>
        </w:rPr>
        <w:t xml:space="preserve"> </w:t>
      </w:r>
      <w:proofErr w:type="spellStart"/>
      <w:r>
        <w:rPr>
          <w:sz w:val="23"/>
        </w:rPr>
        <w:t>rockwall</w:t>
      </w:r>
      <w:proofErr w:type="spellEnd"/>
      <w:r>
        <w:rPr>
          <w:sz w:val="23"/>
        </w:rPr>
        <w:t>,</w:t>
      </w:r>
      <w:r>
        <w:rPr>
          <w:spacing w:val="-3"/>
          <w:sz w:val="23"/>
        </w:rPr>
        <w:t xml:space="preserve"> </w:t>
      </w:r>
      <w:r>
        <w:rPr>
          <w:sz w:val="23"/>
        </w:rPr>
        <w:t>and</w:t>
      </w:r>
      <w:r>
        <w:rPr>
          <w:spacing w:val="-3"/>
          <w:sz w:val="23"/>
        </w:rPr>
        <w:t xml:space="preserve"> </w:t>
      </w:r>
      <w:r>
        <w:rPr>
          <w:sz w:val="23"/>
        </w:rPr>
        <w:t>paintball. Group sporting activities, such as volleyball or basketball, are not acceptable activities.</w:t>
      </w:r>
      <w:r>
        <w:rPr>
          <w:spacing w:val="40"/>
          <w:sz w:val="23"/>
        </w:rPr>
        <w:t xml:space="preserve"> </w:t>
      </w:r>
      <w:r>
        <w:rPr>
          <w:sz w:val="23"/>
        </w:rPr>
        <w:t xml:space="preserve">Availability of staff, group dynamics, </w:t>
      </w:r>
      <w:r w:rsidR="000E44BB">
        <w:rPr>
          <w:sz w:val="23"/>
        </w:rPr>
        <w:t xml:space="preserve">inclement </w:t>
      </w:r>
      <w:r>
        <w:rPr>
          <w:sz w:val="23"/>
        </w:rPr>
        <w:t>weather, and other unforeseen circumstances may affect available</w:t>
      </w:r>
      <w:r>
        <w:rPr>
          <w:spacing w:val="40"/>
          <w:sz w:val="23"/>
        </w:rPr>
        <w:t xml:space="preserve"> </w:t>
      </w:r>
      <w:r>
        <w:rPr>
          <w:spacing w:val="-2"/>
          <w:sz w:val="23"/>
        </w:rPr>
        <w:t>activities.</w:t>
      </w:r>
    </w:p>
    <w:p w14:paraId="10702AC6" w14:textId="77777777" w:rsidR="006B6297" w:rsidRDefault="00D96A76">
      <w:pPr>
        <w:pStyle w:val="ListParagraph"/>
        <w:numPr>
          <w:ilvl w:val="2"/>
          <w:numId w:val="4"/>
        </w:numPr>
        <w:tabs>
          <w:tab w:val="left" w:pos="993"/>
        </w:tabs>
        <w:spacing w:before="264"/>
        <w:ind w:right="720" w:firstLine="0"/>
        <w:rPr>
          <w:sz w:val="23"/>
        </w:rPr>
      </w:pPr>
      <w:r>
        <w:rPr>
          <w:sz w:val="23"/>
          <w:u w:val="single"/>
        </w:rPr>
        <w:t>Retreat Facilities and Lodging.</w:t>
      </w:r>
      <w:r>
        <w:rPr>
          <w:spacing w:val="40"/>
          <w:sz w:val="23"/>
        </w:rPr>
        <w:t xml:space="preserve"> </w:t>
      </w:r>
      <w:r>
        <w:rPr>
          <w:sz w:val="23"/>
        </w:rPr>
        <w:t>The facility must be able to accommodate a maximum of 40 attendees (adults and children) for Day and Overnight Retreats.</w:t>
      </w:r>
      <w:r>
        <w:rPr>
          <w:spacing w:val="75"/>
          <w:sz w:val="23"/>
        </w:rPr>
        <w:t xml:space="preserve"> </w:t>
      </w:r>
      <w:r>
        <w:rPr>
          <w:sz w:val="23"/>
        </w:rPr>
        <w:t>The retreat facility must be safe,</w:t>
      </w:r>
      <w:r>
        <w:rPr>
          <w:spacing w:val="40"/>
          <w:sz w:val="23"/>
        </w:rPr>
        <w:t xml:space="preserve"> </w:t>
      </w:r>
      <w:r>
        <w:rPr>
          <w:sz w:val="23"/>
        </w:rPr>
        <w:t>well</w:t>
      </w:r>
      <w:r>
        <w:rPr>
          <w:spacing w:val="-3"/>
          <w:sz w:val="23"/>
        </w:rPr>
        <w:t xml:space="preserve"> </w:t>
      </w:r>
      <w:r>
        <w:rPr>
          <w:sz w:val="23"/>
        </w:rPr>
        <w:t>maintained,</w:t>
      </w:r>
      <w:r>
        <w:rPr>
          <w:spacing w:val="-6"/>
          <w:sz w:val="23"/>
        </w:rPr>
        <w:t xml:space="preserve"> </w:t>
      </w:r>
      <w:r>
        <w:rPr>
          <w:sz w:val="23"/>
        </w:rPr>
        <w:t>and</w:t>
      </w:r>
      <w:r>
        <w:rPr>
          <w:spacing w:val="-3"/>
          <w:sz w:val="23"/>
        </w:rPr>
        <w:t xml:space="preserve"> </w:t>
      </w:r>
      <w:r>
        <w:rPr>
          <w:sz w:val="23"/>
        </w:rPr>
        <w:t>sanitary.</w:t>
      </w:r>
      <w:r>
        <w:rPr>
          <w:spacing w:val="40"/>
          <w:sz w:val="23"/>
        </w:rPr>
        <w:t xml:space="preserve"> </w:t>
      </w:r>
      <w:r>
        <w:rPr>
          <w:sz w:val="23"/>
        </w:rPr>
        <w:t>Air</w:t>
      </w:r>
      <w:r>
        <w:rPr>
          <w:spacing w:val="-3"/>
          <w:sz w:val="23"/>
        </w:rPr>
        <w:t xml:space="preserve"> </w:t>
      </w:r>
      <w:r>
        <w:rPr>
          <w:sz w:val="23"/>
        </w:rPr>
        <w:t>conditioning/heating/ventilation</w:t>
      </w:r>
      <w:r>
        <w:rPr>
          <w:spacing w:val="-3"/>
          <w:sz w:val="23"/>
        </w:rPr>
        <w:t xml:space="preserve"> </w:t>
      </w:r>
      <w:r>
        <w:rPr>
          <w:sz w:val="23"/>
        </w:rPr>
        <w:t>is</w:t>
      </w:r>
      <w:r>
        <w:rPr>
          <w:spacing w:val="-4"/>
          <w:sz w:val="23"/>
        </w:rPr>
        <w:t xml:space="preserve"> </w:t>
      </w:r>
      <w:r>
        <w:rPr>
          <w:sz w:val="23"/>
        </w:rPr>
        <w:t>preferred</w:t>
      </w:r>
      <w:r>
        <w:rPr>
          <w:spacing w:val="-6"/>
          <w:sz w:val="23"/>
        </w:rPr>
        <w:t xml:space="preserve"> </w:t>
      </w:r>
      <w:r>
        <w:rPr>
          <w:sz w:val="23"/>
        </w:rPr>
        <w:t>for</w:t>
      </w:r>
      <w:r>
        <w:rPr>
          <w:spacing w:val="-2"/>
          <w:sz w:val="23"/>
        </w:rPr>
        <w:t xml:space="preserve"> </w:t>
      </w:r>
      <w:r>
        <w:rPr>
          <w:sz w:val="23"/>
        </w:rPr>
        <w:t>facilities,</w:t>
      </w:r>
      <w:r>
        <w:rPr>
          <w:spacing w:val="-3"/>
          <w:sz w:val="23"/>
        </w:rPr>
        <w:t xml:space="preserve"> </w:t>
      </w:r>
      <w:r>
        <w:rPr>
          <w:sz w:val="23"/>
        </w:rPr>
        <w:t>lodging,</w:t>
      </w:r>
    </w:p>
    <w:p w14:paraId="10702AC7" w14:textId="77777777" w:rsidR="006B6297" w:rsidRDefault="006B6297">
      <w:pPr>
        <w:pStyle w:val="ListParagraph"/>
        <w:rPr>
          <w:sz w:val="23"/>
        </w:rPr>
        <w:sectPr w:rsidR="006B6297">
          <w:pgSz w:w="12240" w:h="15840"/>
          <w:pgMar w:top="1340" w:right="720" w:bottom="960" w:left="1080" w:header="686" w:footer="770" w:gutter="0"/>
          <w:cols w:space="720"/>
        </w:sectPr>
      </w:pPr>
    </w:p>
    <w:p w14:paraId="10702AC8" w14:textId="77777777" w:rsidR="006B6297" w:rsidRDefault="00D96A76">
      <w:pPr>
        <w:pStyle w:val="BodyText"/>
        <w:spacing w:before="80"/>
        <w:ind w:left="360" w:right="702"/>
      </w:pPr>
      <w:r>
        <w:lastRenderedPageBreak/>
        <w:t>and</w:t>
      </w:r>
      <w:r>
        <w:rPr>
          <w:spacing w:val="-2"/>
        </w:rPr>
        <w:t xml:space="preserve"> </w:t>
      </w:r>
      <w:r>
        <w:t>for</w:t>
      </w:r>
      <w:r>
        <w:rPr>
          <w:spacing w:val="-2"/>
        </w:rPr>
        <w:t xml:space="preserve"> </w:t>
      </w:r>
      <w:r>
        <w:t>any</w:t>
      </w:r>
      <w:r>
        <w:rPr>
          <w:spacing w:val="-7"/>
        </w:rPr>
        <w:t xml:space="preserve"> </w:t>
      </w:r>
      <w:r>
        <w:t>indoor</w:t>
      </w:r>
      <w:r>
        <w:rPr>
          <w:spacing w:val="-2"/>
        </w:rPr>
        <w:t xml:space="preserve"> </w:t>
      </w:r>
      <w:r>
        <w:t>activities/meals.</w:t>
      </w:r>
      <w:r>
        <w:rPr>
          <w:spacing w:val="40"/>
        </w:rPr>
        <w:t xml:space="preserve"> </w:t>
      </w:r>
      <w:r>
        <w:t>Facilities</w:t>
      </w:r>
      <w:r>
        <w:rPr>
          <w:spacing w:val="-3"/>
        </w:rPr>
        <w:t xml:space="preserve"> </w:t>
      </w:r>
      <w:r>
        <w:t>must</w:t>
      </w:r>
      <w:r>
        <w:rPr>
          <w:spacing w:val="-4"/>
        </w:rPr>
        <w:t xml:space="preserve"> </w:t>
      </w:r>
      <w:r>
        <w:t>be</w:t>
      </w:r>
      <w:r>
        <w:rPr>
          <w:spacing w:val="-1"/>
        </w:rPr>
        <w:t xml:space="preserve"> </w:t>
      </w:r>
      <w:r>
        <w:t>able</w:t>
      </w:r>
      <w:r>
        <w:rPr>
          <w:spacing w:val="-1"/>
        </w:rPr>
        <w:t xml:space="preserve"> </w:t>
      </w:r>
      <w:r>
        <w:t>to</w:t>
      </w:r>
      <w:r>
        <w:rPr>
          <w:spacing w:val="-5"/>
        </w:rPr>
        <w:t xml:space="preserve"> </w:t>
      </w:r>
      <w:r>
        <w:t>pass</w:t>
      </w:r>
      <w:r>
        <w:rPr>
          <w:spacing w:val="-3"/>
        </w:rPr>
        <w:t xml:space="preserve"> </w:t>
      </w:r>
      <w:r>
        <w:t>all</w:t>
      </w:r>
      <w:r>
        <w:rPr>
          <w:spacing w:val="-2"/>
        </w:rPr>
        <w:t xml:space="preserve"> </w:t>
      </w:r>
      <w:r>
        <w:t>health,</w:t>
      </w:r>
      <w:r>
        <w:rPr>
          <w:spacing w:val="-2"/>
        </w:rPr>
        <w:t xml:space="preserve"> </w:t>
      </w:r>
      <w:r>
        <w:t>fire</w:t>
      </w:r>
      <w:r>
        <w:rPr>
          <w:spacing w:val="-1"/>
        </w:rPr>
        <w:t xml:space="preserve"> </w:t>
      </w:r>
      <w:r>
        <w:t>and</w:t>
      </w:r>
      <w:r>
        <w:rPr>
          <w:spacing w:val="-2"/>
        </w:rPr>
        <w:t xml:space="preserve"> </w:t>
      </w:r>
      <w:r>
        <w:t>safety inspections.</w:t>
      </w:r>
      <w:r>
        <w:rPr>
          <w:spacing w:val="40"/>
        </w:rPr>
        <w:t xml:space="preserve"> </w:t>
      </w:r>
      <w:r>
        <w:t>The facility shall have handicap accommodation.</w:t>
      </w:r>
    </w:p>
    <w:p w14:paraId="10702AC9" w14:textId="77777777" w:rsidR="006B6297" w:rsidRDefault="00D96A76">
      <w:pPr>
        <w:pStyle w:val="ListParagraph"/>
        <w:numPr>
          <w:ilvl w:val="3"/>
          <w:numId w:val="4"/>
        </w:numPr>
        <w:tabs>
          <w:tab w:val="left" w:pos="1166"/>
        </w:tabs>
        <w:spacing w:before="119"/>
        <w:ind w:right="1508" w:firstLine="0"/>
        <w:rPr>
          <w:sz w:val="23"/>
        </w:rPr>
      </w:pPr>
      <w:r>
        <w:rPr>
          <w:sz w:val="23"/>
        </w:rPr>
        <w:t>When</w:t>
      </w:r>
      <w:r>
        <w:rPr>
          <w:spacing w:val="-2"/>
          <w:sz w:val="23"/>
        </w:rPr>
        <w:t xml:space="preserve"> </w:t>
      </w:r>
      <w:r>
        <w:rPr>
          <w:sz w:val="23"/>
        </w:rPr>
        <w:t>inclement</w:t>
      </w:r>
      <w:r>
        <w:rPr>
          <w:spacing w:val="-4"/>
          <w:sz w:val="23"/>
        </w:rPr>
        <w:t xml:space="preserve"> </w:t>
      </w:r>
      <w:r>
        <w:rPr>
          <w:sz w:val="23"/>
        </w:rPr>
        <w:t>weather</w:t>
      </w:r>
      <w:r>
        <w:rPr>
          <w:spacing w:val="-2"/>
          <w:sz w:val="23"/>
        </w:rPr>
        <w:t xml:space="preserve"> </w:t>
      </w:r>
      <w:r>
        <w:rPr>
          <w:sz w:val="23"/>
        </w:rPr>
        <w:t>is</w:t>
      </w:r>
      <w:r>
        <w:rPr>
          <w:spacing w:val="-3"/>
          <w:sz w:val="23"/>
        </w:rPr>
        <w:t xml:space="preserve"> </w:t>
      </w:r>
      <w:r>
        <w:rPr>
          <w:sz w:val="23"/>
        </w:rPr>
        <w:t>a</w:t>
      </w:r>
      <w:r>
        <w:rPr>
          <w:spacing w:val="-4"/>
          <w:sz w:val="23"/>
        </w:rPr>
        <w:t xml:space="preserve"> </w:t>
      </w:r>
      <w:r>
        <w:rPr>
          <w:sz w:val="23"/>
        </w:rPr>
        <w:t>concern</w:t>
      </w:r>
      <w:r>
        <w:rPr>
          <w:spacing w:val="-5"/>
          <w:sz w:val="23"/>
        </w:rPr>
        <w:t xml:space="preserve"> </w:t>
      </w:r>
      <w:r>
        <w:rPr>
          <w:sz w:val="23"/>
        </w:rPr>
        <w:t>an</w:t>
      </w:r>
      <w:r>
        <w:rPr>
          <w:spacing w:val="-2"/>
          <w:sz w:val="23"/>
        </w:rPr>
        <w:t xml:space="preserve"> </w:t>
      </w:r>
      <w:r>
        <w:rPr>
          <w:sz w:val="23"/>
        </w:rPr>
        <w:t>indoor</w:t>
      </w:r>
      <w:r>
        <w:rPr>
          <w:spacing w:val="-2"/>
          <w:sz w:val="23"/>
        </w:rPr>
        <w:t xml:space="preserve"> </w:t>
      </w:r>
      <w:r>
        <w:rPr>
          <w:sz w:val="23"/>
        </w:rPr>
        <w:t>space</w:t>
      </w:r>
      <w:r>
        <w:rPr>
          <w:spacing w:val="-1"/>
          <w:sz w:val="23"/>
        </w:rPr>
        <w:t xml:space="preserve"> </w:t>
      </w:r>
      <w:r>
        <w:rPr>
          <w:sz w:val="23"/>
        </w:rPr>
        <w:t>shall</w:t>
      </w:r>
      <w:r>
        <w:rPr>
          <w:spacing w:val="-2"/>
          <w:sz w:val="23"/>
        </w:rPr>
        <w:t xml:space="preserve"> </w:t>
      </w:r>
      <w:r>
        <w:rPr>
          <w:sz w:val="23"/>
        </w:rPr>
        <w:t>be</w:t>
      </w:r>
      <w:r>
        <w:rPr>
          <w:spacing w:val="-4"/>
          <w:sz w:val="23"/>
        </w:rPr>
        <w:t xml:space="preserve"> </w:t>
      </w:r>
      <w:r>
        <w:rPr>
          <w:sz w:val="23"/>
        </w:rPr>
        <w:t>available</w:t>
      </w:r>
      <w:r>
        <w:rPr>
          <w:spacing w:val="-1"/>
          <w:sz w:val="23"/>
        </w:rPr>
        <w:t xml:space="preserve"> </w:t>
      </w:r>
      <w:r>
        <w:rPr>
          <w:sz w:val="23"/>
        </w:rPr>
        <w:t>to</w:t>
      </w:r>
      <w:r>
        <w:rPr>
          <w:spacing w:val="-5"/>
          <w:sz w:val="23"/>
        </w:rPr>
        <w:t xml:space="preserve"> </w:t>
      </w:r>
      <w:r>
        <w:rPr>
          <w:sz w:val="23"/>
        </w:rPr>
        <w:t>attendees necessary to safely accomplish retreat activities.</w:t>
      </w:r>
    </w:p>
    <w:p w14:paraId="10702ACA" w14:textId="77777777" w:rsidR="006B6297" w:rsidRDefault="006B6297">
      <w:pPr>
        <w:pStyle w:val="BodyText"/>
        <w:spacing w:before="16"/>
      </w:pPr>
    </w:p>
    <w:p w14:paraId="10702ACB" w14:textId="77777777" w:rsidR="006B6297" w:rsidRDefault="00D96A76">
      <w:pPr>
        <w:pStyle w:val="ListParagraph"/>
        <w:numPr>
          <w:ilvl w:val="3"/>
          <w:numId w:val="4"/>
        </w:numPr>
        <w:tabs>
          <w:tab w:val="left" w:pos="1166"/>
        </w:tabs>
        <w:ind w:right="1041" w:firstLine="0"/>
        <w:rPr>
          <w:sz w:val="23"/>
        </w:rPr>
      </w:pPr>
      <w:r>
        <w:rPr>
          <w:sz w:val="23"/>
        </w:rPr>
        <w:t>The</w:t>
      </w:r>
      <w:r>
        <w:rPr>
          <w:spacing w:val="-2"/>
          <w:sz w:val="23"/>
        </w:rPr>
        <w:t xml:space="preserve"> </w:t>
      </w:r>
      <w:r>
        <w:rPr>
          <w:sz w:val="23"/>
        </w:rPr>
        <w:t>Contractor</w:t>
      </w:r>
      <w:r>
        <w:rPr>
          <w:spacing w:val="-3"/>
          <w:sz w:val="23"/>
        </w:rPr>
        <w:t xml:space="preserve"> </w:t>
      </w:r>
      <w:r>
        <w:rPr>
          <w:sz w:val="23"/>
        </w:rPr>
        <w:t>shall</w:t>
      </w:r>
      <w:r>
        <w:rPr>
          <w:spacing w:val="-3"/>
          <w:sz w:val="23"/>
        </w:rPr>
        <w:t xml:space="preserve"> </w:t>
      </w:r>
      <w:r>
        <w:rPr>
          <w:sz w:val="23"/>
        </w:rPr>
        <w:t>provide</w:t>
      </w:r>
      <w:r>
        <w:rPr>
          <w:spacing w:val="-2"/>
          <w:sz w:val="23"/>
        </w:rPr>
        <w:t xml:space="preserve"> </w:t>
      </w:r>
      <w:r>
        <w:rPr>
          <w:sz w:val="23"/>
        </w:rPr>
        <w:t>an</w:t>
      </w:r>
      <w:r>
        <w:rPr>
          <w:spacing w:val="-6"/>
          <w:sz w:val="23"/>
        </w:rPr>
        <w:t xml:space="preserve"> </w:t>
      </w:r>
      <w:r>
        <w:rPr>
          <w:sz w:val="23"/>
        </w:rPr>
        <w:t>indoor</w:t>
      </w:r>
      <w:r>
        <w:rPr>
          <w:spacing w:val="-3"/>
          <w:sz w:val="23"/>
        </w:rPr>
        <w:t xml:space="preserve"> </w:t>
      </w:r>
      <w:r>
        <w:rPr>
          <w:sz w:val="23"/>
        </w:rPr>
        <w:t>space</w:t>
      </w:r>
      <w:r>
        <w:rPr>
          <w:spacing w:val="-2"/>
          <w:sz w:val="23"/>
        </w:rPr>
        <w:t xml:space="preserve"> </w:t>
      </w:r>
      <w:r>
        <w:rPr>
          <w:sz w:val="23"/>
        </w:rPr>
        <w:t>appropriate</w:t>
      </w:r>
      <w:r>
        <w:rPr>
          <w:spacing w:val="-2"/>
          <w:sz w:val="23"/>
        </w:rPr>
        <w:t xml:space="preserve"> </w:t>
      </w:r>
      <w:r>
        <w:rPr>
          <w:sz w:val="23"/>
        </w:rPr>
        <w:t>for</w:t>
      </w:r>
      <w:r>
        <w:rPr>
          <w:spacing w:val="-3"/>
          <w:sz w:val="23"/>
        </w:rPr>
        <w:t xml:space="preserve"> </w:t>
      </w:r>
      <w:r>
        <w:rPr>
          <w:sz w:val="23"/>
        </w:rPr>
        <w:t>classroom</w:t>
      </w:r>
      <w:r>
        <w:rPr>
          <w:spacing w:val="-3"/>
          <w:sz w:val="23"/>
        </w:rPr>
        <w:t xml:space="preserve"> </w:t>
      </w:r>
      <w:r>
        <w:rPr>
          <w:sz w:val="23"/>
        </w:rPr>
        <w:t>style</w:t>
      </w:r>
      <w:r>
        <w:rPr>
          <w:spacing w:val="-2"/>
          <w:sz w:val="23"/>
        </w:rPr>
        <w:t xml:space="preserve"> </w:t>
      </w:r>
      <w:r>
        <w:rPr>
          <w:sz w:val="23"/>
        </w:rPr>
        <w:t>training</w:t>
      </w:r>
      <w:r>
        <w:rPr>
          <w:spacing w:val="-6"/>
          <w:sz w:val="23"/>
        </w:rPr>
        <w:t xml:space="preserve"> </w:t>
      </w:r>
      <w:r>
        <w:rPr>
          <w:sz w:val="23"/>
        </w:rPr>
        <w:t>and meetings.</w:t>
      </w:r>
      <w:r>
        <w:rPr>
          <w:spacing w:val="40"/>
          <w:sz w:val="23"/>
        </w:rPr>
        <w:t xml:space="preserve"> </w:t>
      </w:r>
      <w:r>
        <w:rPr>
          <w:sz w:val="23"/>
        </w:rPr>
        <w:t>When required, this space will be coordinated during scheduling.</w:t>
      </w:r>
    </w:p>
    <w:p w14:paraId="10702ACC" w14:textId="77777777" w:rsidR="006B6297" w:rsidRDefault="006B6297">
      <w:pPr>
        <w:pStyle w:val="BodyText"/>
        <w:spacing w:before="17"/>
      </w:pPr>
    </w:p>
    <w:p w14:paraId="10702ACD" w14:textId="77777777" w:rsidR="006B6297" w:rsidRDefault="00D96A76">
      <w:pPr>
        <w:pStyle w:val="ListParagraph"/>
        <w:numPr>
          <w:ilvl w:val="3"/>
          <w:numId w:val="4"/>
        </w:numPr>
        <w:tabs>
          <w:tab w:val="left" w:pos="1166"/>
        </w:tabs>
        <w:spacing w:before="1"/>
        <w:ind w:right="734" w:firstLine="0"/>
        <w:rPr>
          <w:sz w:val="23"/>
        </w:rPr>
      </w:pPr>
      <w:r>
        <w:rPr>
          <w:sz w:val="23"/>
        </w:rPr>
        <w:t>When lodging is required for Overnight Retreats, an adequate number of rooms, beds, sheets,</w:t>
      </w:r>
      <w:r>
        <w:rPr>
          <w:spacing w:val="-3"/>
          <w:sz w:val="23"/>
        </w:rPr>
        <w:t xml:space="preserve"> </w:t>
      </w:r>
      <w:r>
        <w:rPr>
          <w:sz w:val="23"/>
        </w:rPr>
        <w:t>restrooms,</w:t>
      </w:r>
      <w:r>
        <w:rPr>
          <w:spacing w:val="-3"/>
          <w:sz w:val="23"/>
        </w:rPr>
        <w:t xml:space="preserve"> </w:t>
      </w:r>
      <w:r>
        <w:rPr>
          <w:sz w:val="23"/>
        </w:rPr>
        <w:t>and</w:t>
      </w:r>
      <w:r>
        <w:rPr>
          <w:spacing w:val="-3"/>
          <w:sz w:val="23"/>
        </w:rPr>
        <w:t xml:space="preserve"> </w:t>
      </w:r>
      <w:r>
        <w:rPr>
          <w:sz w:val="23"/>
        </w:rPr>
        <w:t>temperature</w:t>
      </w:r>
      <w:r>
        <w:rPr>
          <w:spacing w:val="-5"/>
          <w:sz w:val="23"/>
        </w:rPr>
        <w:t xml:space="preserve"> </w:t>
      </w:r>
      <w:r>
        <w:rPr>
          <w:sz w:val="23"/>
        </w:rPr>
        <w:t>control</w:t>
      </w:r>
      <w:r>
        <w:rPr>
          <w:spacing w:val="-3"/>
          <w:sz w:val="23"/>
        </w:rPr>
        <w:t xml:space="preserve"> </w:t>
      </w:r>
      <w:r>
        <w:rPr>
          <w:sz w:val="23"/>
        </w:rPr>
        <w:t>(cooling/heating)</w:t>
      </w:r>
      <w:r>
        <w:rPr>
          <w:spacing w:val="-3"/>
          <w:sz w:val="23"/>
        </w:rPr>
        <w:t xml:space="preserve"> </w:t>
      </w:r>
      <w:r>
        <w:rPr>
          <w:sz w:val="23"/>
        </w:rPr>
        <w:t>is</w:t>
      </w:r>
      <w:r>
        <w:rPr>
          <w:spacing w:val="-4"/>
          <w:sz w:val="23"/>
        </w:rPr>
        <w:t xml:space="preserve"> </w:t>
      </w:r>
      <w:r>
        <w:rPr>
          <w:sz w:val="23"/>
        </w:rPr>
        <w:t>required</w:t>
      </w:r>
      <w:r>
        <w:rPr>
          <w:spacing w:val="-3"/>
          <w:sz w:val="23"/>
        </w:rPr>
        <w:t xml:space="preserve"> </w:t>
      </w:r>
      <w:r>
        <w:rPr>
          <w:sz w:val="23"/>
        </w:rPr>
        <w:t>for</w:t>
      </w:r>
      <w:r>
        <w:rPr>
          <w:spacing w:val="-3"/>
          <w:sz w:val="23"/>
        </w:rPr>
        <w:t xml:space="preserve"> </w:t>
      </w:r>
      <w:r>
        <w:rPr>
          <w:sz w:val="23"/>
        </w:rPr>
        <w:t>attendees.</w:t>
      </w:r>
      <w:r>
        <w:rPr>
          <w:spacing w:val="40"/>
          <w:sz w:val="23"/>
        </w:rPr>
        <w:t xml:space="preserve"> </w:t>
      </w:r>
      <w:r>
        <w:rPr>
          <w:sz w:val="23"/>
        </w:rPr>
        <w:t>Dormitory</w:t>
      </w:r>
      <w:r>
        <w:rPr>
          <w:spacing w:val="-8"/>
          <w:sz w:val="23"/>
        </w:rPr>
        <w:t xml:space="preserve"> </w:t>
      </w:r>
      <w:r>
        <w:rPr>
          <w:sz w:val="23"/>
        </w:rPr>
        <w:t>and open bay style lodging is not acceptable.</w:t>
      </w:r>
    </w:p>
    <w:p w14:paraId="10702ACE" w14:textId="77777777" w:rsidR="006B6297" w:rsidRDefault="006B6297">
      <w:pPr>
        <w:pStyle w:val="BodyText"/>
        <w:spacing w:before="14"/>
      </w:pPr>
    </w:p>
    <w:p w14:paraId="10702ACF" w14:textId="77777777" w:rsidR="006B6297" w:rsidRDefault="00D96A76">
      <w:pPr>
        <w:pStyle w:val="BodyText"/>
        <w:spacing w:before="1"/>
        <w:ind w:left="360" w:right="702"/>
      </w:pPr>
      <w:r>
        <w:t>1.2.4.3.</w:t>
      </w:r>
      <w:r>
        <w:rPr>
          <w:spacing w:val="40"/>
        </w:rPr>
        <w:t xml:space="preserve"> </w:t>
      </w:r>
      <w:r>
        <w:t>Meal</w:t>
      </w:r>
      <w:r>
        <w:rPr>
          <w:spacing w:val="-2"/>
        </w:rPr>
        <w:t xml:space="preserve"> </w:t>
      </w:r>
      <w:r>
        <w:t>accommodations</w:t>
      </w:r>
      <w:r>
        <w:rPr>
          <w:spacing w:val="-3"/>
        </w:rPr>
        <w:t xml:space="preserve"> </w:t>
      </w:r>
      <w:r>
        <w:t>shall</w:t>
      </w:r>
      <w:r>
        <w:rPr>
          <w:spacing w:val="-2"/>
        </w:rPr>
        <w:t xml:space="preserve"> </w:t>
      </w:r>
      <w:r>
        <w:t>be</w:t>
      </w:r>
      <w:r>
        <w:rPr>
          <w:spacing w:val="-4"/>
        </w:rPr>
        <w:t xml:space="preserve"> </w:t>
      </w:r>
      <w:r>
        <w:t>made</w:t>
      </w:r>
      <w:r>
        <w:rPr>
          <w:spacing w:val="-1"/>
        </w:rPr>
        <w:t xml:space="preserve"> </w:t>
      </w:r>
      <w:r>
        <w:t>for</w:t>
      </w:r>
      <w:r>
        <w:rPr>
          <w:spacing w:val="-2"/>
        </w:rPr>
        <w:t xml:space="preserve"> </w:t>
      </w:r>
      <w:r>
        <w:t>attendees</w:t>
      </w:r>
      <w:r>
        <w:rPr>
          <w:spacing w:val="-3"/>
        </w:rPr>
        <w:t xml:space="preserve"> </w:t>
      </w:r>
      <w:r>
        <w:t>that</w:t>
      </w:r>
      <w:r>
        <w:rPr>
          <w:spacing w:val="-2"/>
        </w:rPr>
        <w:t xml:space="preserve"> </w:t>
      </w:r>
      <w:r>
        <w:t>have</w:t>
      </w:r>
      <w:r>
        <w:rPr>
          <w:spacing w:val="-1"/>
        </w:rPr>
        <w:t xml:space="preserve"> </w:t>
      </w:r>
      <w:r>
        <w:t>allergies.</w:t>
      </w:r>
      <w:r>
        <w:rPr>
          <w:spacing w:val="40"/>
        </w:rPr>
        <w:t xml:space="preserve"> </w:t>
      </w:r>
      <w:r>
        <w:t>The</w:t>
      </w:r>
      <w:r>
        <w:rPr>
          <w:spacing w:val="-1"/>
        </w:rPr>
        <w:t xml:space="preserve"> </w:t>
      </w:r>
      <w:r>
        <w:t>COR</w:t>
      </w:r>
      <w:r>
        <w:rPr>
          <w:spacing w:val="-3"/>
        </w:rPr>
        <w:t xml:space="preserve"> </w:t>
      </w:r>
      <w:r>
        <w:t>or authorized caller will inform the Contractor of</w:t>
      </w:r>
      <w:r>
        <w:rPr>
          <w:spacing w:val="-1"/>
        </w:rPr>
        <w:t xml:space="preserve"> </w:t>
      </w:r>
      <w:r>
        <w:t>any</w:t>
      </w:r>
      <w:r>
        <w:rPr>
          <w:spacing w:val="-1"/>
        </w:rPr>
        <w:t xml:space="preserve"> </w:t>
      </w:r>
      <w:r>
        <w:t>food allergies when scheduling</w:t>
      </w:r>
      <w:r>
        <w:rPr>
          <w:spacing w:val="-1"/>
        </w:rPr>
        <w:t xml:space="preserve"> </w:t>
      </w:r>
      <w:r>
        <w:t>a retreat.</w:t>
      </w:r>
    </w:p>
    <w:p w14:paraId="10702AD0" w14:textId="77777777" w:rsidR="006B6297" w:rsidRDefault="006B6297">
      <w:pPr>
        <w:pStyle w:val="BodyText"/>
        <w:spacing w:before="19"/>
      </w:pPr>
    </w:p>
    <w:p w14:paraId="10702AD1" w14:textId="77777777" w:rsidR="006B6297" w:rsidRDefault="00D96A76">
      <w:pPr>
        <w:pStyle w:val="Heading3"/>
        <w:numPr>
          <w:ilvl w:val="1"/>
          <w:numId w:val="4"/>
        </w:numPr>
        <w:tabs>
          <w:tab w:val="left" w:pos="820"/>
        </w:tabs>
        <w:spacing w:before="1"/>
        <w:ind w:left="820" w:hanging="460"/>
        <w:rPr>
          <w:u w:val="none"/>
        </w:rPr>
      </w:pPr>
      <w:r>
        <w:t>General</w:t>
      </w:r>
      <w:r>
        <w:rPr>
          <w:spacing w:val="-3"/>
        </w:rPr>
        <w:t xml:space="preserve"> </w:t>
      </w:r>
      <w:r>
        <w:rPr>
          <w:spacing w:val="-2"/>
        </w:rPr>
        <w:t>Requirements:</w:t>
      </w:r>
    </w:p>
    <w:p w14:paraId="10702AD2" w14:textId="77777777" w:rsidR="006B6297" w:rsidRDefault="006B6297">
      <w:pPr>
        <w:pStyle w:val="BodyText"/>
        <w:spacing w:before="10"/>
        <w:rPr>
          <w:b/>
        </w:rPr>
      </w:pPr>
    </w:p>
    <w:p w14:paraId="10702AD3" w14:textId="0AFD186F" w:rsidR="006B6297" w:rsidRDefault="00D96A76" w:rsidP="00AB387D">
      <w:pPr>
        <w:pStyle w:val="ListParagraph"/>
        <w:numPr>
          <w:ilvl w:val="2"/>
          <w:numId w:val="4"/>
        </w:numPr>
        <w:tabs>
          <w:tab w:val="left" w:pos="540"/>
          <w:tab w:val="left" w:pos="993"/>
        </w:tabs>
        <w:spacing w:before="1"/>
        <w:ind w:right="813" w:firstLine="0"/>
        <w:rPr>
          <w:sz w:val="23"/>
        </w:rPr>
      </w:pPr>
      <w:r>
        <w:rPr>
          <w:sz w:val="23"/>
          <w:u w:val="single"/>
        </w:rPr>
        <w:t>Retreat Staff.</w:t>
      </w:r>
      <w:r>
        <w:rPr>
          <w:spacing w:val="40"/>
          <w:sz w:val="23"/>
        </w:rPr>
        <w:t xml:space="preserve"> </w:t>
      </w:r>
      <w:r>
        <w:rPr>
          <w:sz w:val="23"/>
        </w:rPr>
        <w:t>Retreat staff will work with COR and authorized caller(s) to schedule retreats, plan activities, and discuss</w:t>
      </w:r>
      <w:r>
        <w:rPr>
          <w:spacing w:val="-1"/>
          <w:sz w:val="23"/>
        </w:rPr>
        <w:t xml:space="preserve"> </w:t>
      </w:r>
      <w:r>
        <w:rPr>
          <w:sz w:val="23"/>
        </w:rPr>
        <w:t>billing concerns.</w:t>
      </w:r>
      <w:r>
        <w:rPr>
          <w:spacing w:val="40"/>
          <w:sz w:val="23"/>
        </w:rPr>
        <w:t xml:space="preserve"> </w:t>
      </w:r>
      <w:r>
        <w:rPr>
          <w:sz w:val="23"/>
        </w:rPr>
        <w:t>Staff should be available for attendees during all hours of the retreat.</w:t>
      </w:r>
      <w:r>
        <w:rPr>
          <w:spacing w:val="40"/>
          <w:sz w:val="23"/>
        </w:rPr>
        <w:t xml:space="preserve"> </w:t>
      </w:r>
      <w:r>
        <w:rPr>
          <w:sz w:val="23"/>
        </w:rPr>
        <w:t>Staff must be present to ensure safety requirements are being met during activities. Staff will be professional and aware of the potential presence of different faith groups attending the retreat.</w:t>
      </w:r>
      <w:r>
        <w:rPr>
          <w:spacing w:val="40"/>
          <w:sz w:val="23"/>
        </w:rPr>
        <w:t xml:space="preserve"> </w:t>
      </w:r>
      <w:r w:rsidR="009E1D2D" w:rsidRPr="006D4316">
        <w:rPr>
          <w:sz w:val="23"/>
          <w:szCs w:val="23"/>
        </w:rPr>
        <w:t>P</w:t>
      </w:r>
      <w:r w:rsidR="00AB387D" w:rsidRPr="006D4316">
        <w:rPr>
          <w:sz w:val="23"/>
          <w:szCs w:val="23"/>
        </w:rPr>
        <w:t>rior to any scheduled event, chapel will be advised of any attendees with faiths need which might not be easily accommodated.</w:t>
      </w:r>
      <w:r w:rsidR="00AB387D">
        <w:rPr>
          <w:spacing w:val="40"/>
          <w:sz w:val="23"/>
        </w:rPr>
        <w:t xml:space="preserve"> </w:t>
      </w:r>
      <w:r>
        <w:rPr>
          <w:sz w:val="23"/>
        </w:rPr>
        <w:t>Staff</w:t>
      </w:r>
      <w:r>
        <w:rPr>
          <w:spacing w:val="-4"/>
          <w:sz w:val="23"/>
        </w:rPr>
        <w:t xml:space="preserve"> </w:t>
      </w:r>
      <w:r>
        <w:rPr>
          <w:sz w:val="23"/>
        </w:rPr>
        <w:t>will</w:t>
      </w:r>
      <w:r>
        <w:rPr>
          <w:spacing w:val="-1"/>
          <w:sz w:val="23"/>
        </w:rPr>
        <w:t xml:space="preserve"> </w:t>
      </w:r>
      <w:r>
        <w:rPr>
          <w:sz w:val="23"/>
        </w:rPr>
        <w:t>accommodate lodging</w:t>
      </w:r>
      <w:r>
        <w:rPr>
          <w:spacing w:val="-4"/>
          <w:sz w:val="23"/>
        </w:rPr>
        <w:t xml:space="preserve"> </w:t>
      </w:r>
      <w:r>
        <w:rPr>
          <w:sz w:val="23"/>
        </w:rPr>
        <w:t>needs</w:t>
      </w:r>
      <w:r>
        <w:rPr>
          <w:spacing w:val="-2"/>
          <w:sz w:val="23"/>
        </w:rPr>
        <w:t xml:space="preserve"> </w:t>
      </w:r>
      <w:r>
        <w:rPr>
          <w:sz w:val="23"/>
        </w:rPr>
        <w:t>as</w:t>
      </w:r>
      <w:r>
        <w:rPr>
          <w:spacing w:val="-5"/>
          <w:sz w:val="23"/>
        </w:rPr>
        <w:t xml:space="preserve"> </w:t>
      </w:r>
      <w:r>
        <w:rPr>
          <w:sz w:val="23"/>
        </w:rPr>
        <w:t>well</w:t>
      </w:r>
      <w:r>
        <w:rPr>
          <w:spacing w:val="-1"/>
          <w:sz w:val="23"/>
        </w:rPr>
        <w:t xml:space="preserve"> </w:t>
      </w:r>
      <w:r>
        <w:rPr>
          <w:sz w:val="23"/>
        </w:rPr>
        <w:t>as</w:t>
      </w:r>
      <w:r>
        <w:rPr>
          <w:spacing w:val="-5"/>
          <w:sz w:val="23"/>
        </w:rPr>
        <w:t xml:space="preserve"> </w:t>
      </w:r>
      <w:r>
        <w:rPr>
          <w:sz w:val="23"/>
        </w:rPr>
        <w:t>cook</w:t>
      </w:r>
      <w:r>
        <w:rPr>
          <w:spacing w:val="-1"/>
          <w:sz w:val="23"/>
        </w:rPr>
        <w:t xml:space="preserve"> </w:t>
      </w:r>
      <w:r>
        <w:rPr>
          <w:sz w:val="23"/>
        </w:rPr>
        <w:t>and</w:t>
      </w:r>
      <w:r>
        <w:rPr>
          <w:spacing w:val="-1"/>
          <w:sz w:val="23"/>
        </w:rPr>
        <w:t xml:space="preserve"> </w:t>
      </w:r>
      <w:r>
        <w:rPr>
          <w:sz w:val="23"/>
        </w:rPr>
        <w:t>serve all</w:t>
      </w:r>
      <w:r>
        <w:rPr>
          <w:spacing w:val="-3"/>
          <w:sz w:val="23"/>
        </w:rPr>
        <w:t xml:space="preserve"> </w:t>
      </w:r>
      <w:r>
        <w:rPr>
          <w:sz w:val="23"/>
        </w:rPr>
        <w:t>meals</w:t>
      </w:r>
      <w:r>
        <w:rPr>
          <w:spacing w:val="-2"/>
          <w:sz w:val="23"/>
        </w:rPr>
        <w:t xml:space="preserve"> </w:t>
      </w:r>
      <w:r>
        <w:rPr>
          <w:sz w:val="23"/>
        </w:rPr>
        <w:t>the</w:t>
      </w:r>
      <w:r>
        <w:rPr>
          <w:spacing w:val="-3"/>
          <w:sz w:val="23"/>
        </w:rPr>
        <w:t xml:space="preserve"> </w:t>
      </w:r>
      <w:r>
        <w:rPr>
          <w:sz w:val="23"/>
        </w:rPr>
        <w:t>retreat</w:t>
      </w:r>
      <w:r>
        <w:rPr>
          <w:spacing w:val="-1"/>
          <w:sz w:val="23"/>
        </w:rPr>
        <w:t xml:space="preserve"> </w:t>
      </w:r>
      <w:r>
        <w:rPr>
          <w:sz w:val="23"/>
        </w:rPr>
        <w:t>facility is providing.</w:t>
      </w:r>
    </w:p>
    <w:p w14:paraId="10702AD4" w14:textId="77777777" w:rsidR="006B6297" w:rsidRDefault="006B6297">
      <w:pPr>
        <w:pStyle w:val="BodyText"/>
        <w:spacing w:before="15"/>
      </w:pPr>
    </w:p>
    <w:p w14:paraId="10702AD5" w14:textId="77777777" w:rsidR="006B6297" w:rsidRDefault="00D96A76">
      <w:pPr>
        <w:pStyle w:val="ListParagraph"/>
        <w:numPr>
          <w:ilvl w:val="2"/>
          <w:numId w:val="4"/>
        </w:numPr>
        <w:tabs>
          <w:tab w:val="left" w:pos="993"/>
        </w:tabs>
        <w:ind w:right="723" w:firstLine="0"/>
        <w:rPr>
          <w:sz w:val="23"/>
        </w:rPr>
      </w:pPr>
      <w:r>
        <w:rPr>
          <w:sz w:val="23"/>
          <w:u w:val="single"/>
        </w:rPr>
        <w:t>Scheduling.</w:t>
      </w:r>
      <w:r>
        <w:rPr>
          <w:spacing w:val="40"/>
          <w:sz w:val="23"/>
        </w:rPr>
        <w:t xml:space="preserve"> </w:t>
      </w:r>
      <w:r>
        <w:rPr>
          <w:sz w:val="23"/>
        </w:rPr>
        <w:t>Retreats will be scheduled by the COR or designated authorized caller.</w:t>
      </w:r>
      <w:r>
        <w:rPr>
          <w:spacing w:val="40"/>
          <w:sz w:val="23"/>
        </w:rPr>
        <w:t xml:space="preserve"> </w:t>
      </w:r>
      <w:r>
        <w:rPr>
          <w:sz w:val="23"/>
        </w:rPr>
        <w:t>Retreats will</w:t>
      </w:r>
      <w:r>
        <w:rPr>
          <w:spacing w:val="-2"/>
          <w:sz w:val="23"/>
        </w:rPr>
        <w:t xml:space="preserve"> </w:t>
      </w:r>
      <w:r>
        <w:rPr>
          <w:sz w:val="23"/>
        </w:rPr>
        <w:t>be</w:t>
      </w:r>
      <w:r>
        <w:rPr>
          <w:spacing w:val="-4"/>
          <w:sz w:val="23"/>
        </w:rPr>
        <w:t xml:space="preserve"> </w:t>
      </w:r>
      <w:r>
        <w:rPr>
          <w:sz w:val="23"/>
        </w:rPr>
        <w:t>planned</w:t>
      </w:r>
      <w:r>
        <w:rPr>
          <w:spacing w:val="-2"/>
          <w:sz w:val="23"/>
        </w:rPr>
        <w:t xml:space="preserve"> </w:t>
      </w:r>
      <w:r>
        <w:rPr>
          <w:sz w:val="23"/>
        </w:rPr>
        <w:t>30</w:t>
      </w:r>
      <w:r>
        <w:rPr>
          <w:spacing w:val="-2"/>
          <w:sz w:val="23"/>
        </w:rPr>
        <w:t xml:space="preserve"> </w:t>
      </w:r>
      <w:r>
        <w:rPr>
          <w:sz w:val="23"/>
        </w:rPr>
        <w:t>days</w:t>
      </w:r>
      <w:r>
        <w:rPr>
          <w:spacing w:val="-3"/>
          <w:sz w:val="23"/>
        </w:rPr>
        <w:t xml:space="preserve"> </w:t>
      </w:r>
      <w:r>
        <w:rPr>
          <w:sz w:val="23"/>
        </w:rPr>
        <w:t>prior</w:t>
      </w:r>
      <w:r>
        <w:rPr>
          <w:spacing w:val="-2"/>
          <w:sz w:val="23"/>
        </w:rPr>
        <w:t xml:space="preserve"> </w:t>
      </w:r>
      <w:r>
        <w:rPr>
          <w:sz w:val="23"/>
        </w:rPr>
        <w:t>to</w:t>
      </w:r>
      <w:r>
        <w:rPr>
          <w:spacing w:val="-2"/>
          <w:sz w:val="23"/>
        </w:rPr>
        <w:t xml:space="preserve"> </w:t>
      </w:r>
      <w:r>
        <w:rPr>
          <w:sz w:val="23"/>
        </w:rPr>
        <w:t>requested</w:t>
      </w:r>
      <w:r>
        <w:rPr>
          <w:spacing w:val="-2"/>
          <w:sz w:val="23"/>
        </w:rPr>
        <w:t xml:space="preserve"> </w:t>
      </w:r>
      <w:r>
        <w:rPr>
          <w:sz w:val="23"/>
        </w:rPr>
        <w:t>date</w:t>
      </w:r>
      <w:r>
        <w:rPr>
          <w:spacing w:val="-4"/>
          <w:sz w:val="23"/>
        </w:rPr>
        <w:t xml:space="preserve"> </w:t>
      </w:r>
      <w:r>
        <w:rPr>
          <w:sz w:val="23"/>
        </w:rPr>
        <w:t>to</w:t>
      </w:r>
      <w:r>
        <w:rPr>
          <w:spacing w:val="-2"/>
          <w:sz w:val="23"/>
        </w:rPr>
        <w:t xml:space="preserve"> </w:t>
      </w:r>
      <w:r>
        <w:rPr>
          <w:sz w:val="23"/>
        </w:rPr>
        <w:t>avoid</w:t>
      </w:r>
      <w:r>
        <w:rPr>
          <w:spacing w:val="-2"/>
          <w:sz w:val="23"/>
        </w:rPr>
        <w:t xml:space="preserve"> </w:t>
      </w:r>
      <w:r>
        <w:rPr>
          <w:sz w:val="23"/>
        </w:rPr>
        <w:t>scheduling</w:t>
      </w:r>
      <w:r>
        <w:rPr>
          <w:spacing w:val="-5"/>
          <w:sz w:val="23"/>
        </w:rPr>
        <w:t xml:space="preserve"> </w:t>
      </w:r>
      <w:r>
        <w:rPr>
          <w:sz w:val="23"/>
        </w:rPr>
        <w:t>conflicts.</w:t>
      </w:r>
      <w:r>
        <w:rPr>
          <w:spacing w:val="40"/>
          <w:sz w:val="23"/>
        </w:rPr>
        <w:t xml:space="preserve"> </w:t>
      </w:r>
      <w:r>
        <w:rPr>
          <w:sz w:val="23"/>
        </w:rPr>
        <w:t>The</w:t>
      </w:r>
      <w:r>
        <w:rPr>
          <w:spacing w:val="-1"/>
          <w:sz w:val="23"/>
        </w:rPr>
        <w:t xml:space="preserve"> </w:t>
      </w:r>
      <w:r>
        <w:rPr>
          <w:sz w:val="23"/>
        </w:rPr>
        <w:t>Contractor</w:t>
      </w:r>
      <w:r>
        <w:rPr>
          <w:spacing w:val="-2"/>
          <w:sz w:val="23"/>
        </w:rPr>
        <w:t xml:space="preserve"> </w:t>
      </w:r>
      <w:r>
        <w:rPr>
          <w:sz w:val="23"/>
        </w:rPr>
        <w:t>shall</w:t>
      </w:r>
      <w:r>
        <w:rPr>
          <w:spacing w:val="-2"/>
          <w:sz w:val="23"/>
        </w:rPr>
        <w:t xml:space="preserve"> </w:t>
      </w:r>
      <w:r>
        <w:rPr>
          <w:sz w:val="23"/>
        </w:rPr>
        <w:t>be able to accommodate scheduling requests made 30 days prior to requested date.</w:t>
      </w:r>
      <w:r>
        <w:rPr>
          <w:spacing w:val="40"/>
          <w:sz w:val="23"/>
        </w:rPr>
        <w:t xml:space="preserve"> </w:t>
      </w:r>
      <w:r>
        <w:rPr>
          <w:sz w:val="23"/>
        </w:rPr>
        <w:t xml:space="preserve">Retreats may be scheduled 14 days prior to the requested date when the Contractor has determined that availability </w:t>
      </w:r>
      <w:r>
        <w:rPr>
          <w:spacing w:val="-2"/>
          <w:sz w:val="23"/>
        </w:rPr>
        <w:t>exists.</w:t>
      </w:r>
    </w:p>
    <w:p w14:paraId="10702AD6" w14:textId="77777777" w:rsidR="006B6297" w:rsidRDefault="006B6297">
      <w:pPr>
        <w:pStyle w:val="BodyText"/>
        <w:spacing w:before="14"/>
      </w:pPr>
    </w:p>
    <w:p w14:paraId="10702AD7" w14:textId="77777777" w:rsidR="006B6297" w:rsidRDefault="00D96A76">
      <w:pPr>
        <w:pStyle w:val="ListParagraph"/>
        <w:numPr>
          <w:ilvl w:val="2"/>
          <w:numId w:val="4"/>
        </w:numPr>
        <w:tabs>
          <w:tab w:val="left" w:pos="993"/>
        </w:tabs>
        <w:ind w:right="762" w:firstLine="0"/>
        <w:rPr>
          <w:sz w:val="23"/>
        </w:rPr>
      </w:pPr>
      <w:r>
        <w:rPr>
          <w:sz w:val="23"/>
          <w:u w:val="single"/>
        </w:rPr>
        <w:t>Cancellations.</w:t>
      </w:r>
      <w:r>
        <w:rPr>
          <w:spacing w:val="40"/>
          <w:sz w:val="23"/>
        </w:rPr>
        <w:t xml:space="preserve"> </w:t>
      </w:r>
      <w:r>
        <w:rPr>
          <w:sz w:val="23"/>
        </w:rPr>
        <w:t>Cancellations will be coordinated at least two (2) weeks in advance.</w:t>
      </w:r>
      <w:r>
        <w:rPr>
          <w:spacing w:val="40"/>
          <w:sz w:val="23"/>
        </w:rPr>
        <w:t xml:space="preserve"> </w:t>
      </w:r>
      <w:r>
        <w:rPr>
          <w:sz w:val="23"/>
        </w:rPr>
        <w:t>HAFB will not be held liable for cancellations that occur due to inclement weather or acts of God.</w:t>
      </w:r>
      <w:r>
        <w:rPr>
          <w:spacing w:val="40"/>
          <w:sz w:val="23"/>
        </w:rPr>
        <w:t xml:space="preserve"> </w:t>
      </w:r>
      <w:r>
        <w:rPr>
          <w:sz w:val="23"/>
        </w:rPr>
        <w:t>If situations</w:t>
      </w:r>
      <w:r>
        <w:rPr>
          <w:spacing w:val="-3"/>
          <w:sz w:val="23"/>
        </w:rPr>
        <w:t xml:space="preserve"> </w:t>
      </w:r>
      <w:r>
        <w:rPr>
          <w:sz w:val="23"/>
        </w:rPr>
        <w:t>occur</w:t>
      </w:r>
      <w:r>
        <w:rPr>
          <w:spacing w:val="-2"/>
          <w:sz w:val="23"/>
        </w:rPr>
        <w:t xml:space="preserve"> </w:t>
      </w:r>
      <w:r>
        <w:rPr>
          <w:sz w:val="23"/>
        </w:rPr>
        <w:t>which</w:t>
      </w:r>
      <w:r>
        <w:rPr>
          <w:spacing w:val="-2"/>
          <w:sz w:val="23"/>
        </w:rPr>
        <w:t xml:space="preserve"> </w:t>
      </w:r>
      <w:r>
        <w:rPr>
          <w:sz w:val="23"/>
        </w:rPr>
        <w:t>affect</w:t>
      </w:r>
      <w:r>
        <w:rPr>
          <w:spacing w:val="-2"/>
          <w:sz w:val="23"/>
        </w:rPr>
        <w:t xml:space="preserve"> </w:t>
      </w:r>
      <w:r>
        <w:rPr>
          <w:sz w:val="23"/>
        </w:rPr>
        <w:t>scheduled</w:t>
      </w:r>
      <w:r>
        <w:rPr>
          <w:spacing w:val="-2"/>
          <w:sz w:val="23"/>
        </w:rPr>
        <w:t xml:space="preserve"> </w:t>
      </w:r>
      <w:r>
        <w:rPr>
          <w:sz w:val="23"/>
        </w:rPr>
        <w:t>retreats,</w:t>
      </w:r>
      <w:r>
        <w:rPr>
          <w:spacing w:val="-5"/>
          <w:sz w:val="23"/>
        </w:rPr>
        <w:t xml:space="preserve"> </w:t>
      </w:r>
      <w:r>
        <w:rPr>
          <w:sz w:val="23"/>
        </w:rPr>
        <w:t>the</w:t>
      </w:r>
      <w:r>
        <w:rPr>
          <w:spacing w:val="-4"/>
          <w:sz w:val="23"/>
        </w:rPr>
        <w:t xml:space="preserve"> </w:t>
      </w:r>
      <w:r>
        <w:rPr>
          <w:sz w:val="23"/>
        </w:rPr>
        <w:t>COR</w:t>
      </w:r>
      <w:r>
        <w:rPr>
          <w:spacing w:val="-2"/>
          <w:sz w:val="23"/>
        </w:rPr>
        <w:t xml:space="preserve"> </w:t>
      </w:r>
      <w:r>
        <w:rPr>
          <w:sz w:val="23"/>
        </w:rPr>
        <w:t>or</w:t>
      </w:r>
      <w:r>
        <w:rPr>
          <w:spacing w:val="-2"/>
          <w:sz w:val="23"/>
        </w:rPr>
        <w:t xml:space="preserve"> </w:t>
      </w:r>
      <w:r>
        <w:rPr>
          <w:sz w:val="23"/>
        </w:rPr>
        <w:t>designated</w:t>
      </w:r>
      <w:r>
        <w:rPr>
          <w:spacing w:val="-5"/>
          <w:sz w:val="23"/>
        </w:rPr>
        <w:t xml:space="preserve"> </w:t>
      </w:r>
      <w:r>
        <w:rPr>
          <w:sz w:val="23"/>
        </w:rPr>
        <w:t>authorized</w:t>
      </w:r>
      <w:r>
        <w:rPr>
          <w:spacing w:val="-2"/>
          <w:sz w:val="23"/>
        </w:rPr>
        <w:t xml:space="preserve"> </w:t>
      </w:r>
      <w:r>
        <w:rPr>
          <w:sz w:val="23"/>
        </w:rPr>
        <w:t>caller</w:t>
      </w:r>
      <w:r>
        <w:rPr>
          <w:spacing w:val="-2"/>
          <w:sz w:val="23"/>
        </w:rPr>
        <w:t xml:space="preserve"> </w:t>
      </w:r>
      <w:r>
        <w:rPr>
          <w:sz w:val="23"/>
        </w:rPr>
        <w:t>will</w:t>
      </w:r>
      <w:r>
        <w:rPr>
          <w:spacing w:val="-2"/>
          <w:sz w:val="23"/>
        </w:rPr>
        <w:t xml:space="preserve"> </w:t>
      </w:r>
      <w:r>
        <w:rPr>
          <w:sz w:val="23"/>
        </w:rPr>
        <w:t>discuss rescheduling options with the Contractor.</w:t>
      </w:r>
    </w:p>
    <w:p w14:paraId="10702AD8" w14:textId="77777777" w:rsidR="006B6297" w:rsidRDefault="006B6297">
      <w:pPr>
        <w:pStyle w:val="BodyText"/>
        <w:spacing w:before="22"/>
      </w:pPr>
    </w:p>
    <w:p w14:paraId="10702AD9" w14:textId="77777777" w:rsidR="006B6297" w:rsidRDefault="00D96A76">
      <w:pPr>
        <w:pStyle w:val="Heading3"/>
        <w:numPr>
          <w:ilvl w:val="1"/>
          <w:numId w:val="4"/>
        </w:numPr>
        <w:tabs>
          <w:tab w:val="left" w:pos="763"/>
        </w:tabs>
        <w:ind w:left="763" w:hanging="403"/>
        <w:rPr>
          <w:u w:val="none"/>
        </w:rPr>
      </w:pPr>
      <w:r>
        <w:rPr>
          <w:spacing w:val="-2"/>
        </w:rPr>
        <w:t>Deliverables:</w:t>
      </w:r>
    </w:p>
    <w:p w14:paraId="10702ADA" w14:textId="77777777" w:rsidR="006B6297" w:rsidRDefault="00D96A76">
      <w:pPr>
        <w:pStyle w:val="ListParagraph"/>
        <w:numPr>
          <w:ilvl w:val="2"/>
          <w:numId w:val="4"/>
        </w:numPr>
        <w:tabs>
          <w:tab w:val="left" w:pos="993"/>
        </w:tabs>
        <w:spacing w:before="259"/>
        <w:ind w:right="828" w:firstLine="0"/>
        <w:rPr>
          <w:sz w:val="23"/>
        </w:rPr>
      </w:pPr>
      <w:r>
        <w:rPr>
          <w:sz w:val="23"/>
          <w:u w:val="single"/>
        </w:rPr>
        <w:t>Monthly Report:</w:t>
      </w:r>
      <w:r>
        <w:rPr>
          <w:spacing w:val="40"/>
          <w:sz w:val="23"/>
        </w:rPr>
        <w:t xml:space="preserve"> </w:t>
      </w:r>
      <w:r>
        <w:rPr>
          <w:sz w:val="23"/>
        </w:rPr>
        <w:t>The Contractor shall submit a monthly activity report to the COR and Contracting Officer (CO) by the fifth business day of the following month.</w:t>
      </w:r>
      <w:r>
        <w:rPr>
          <w:spacing w:val="40"/>
          <w:sz w:val="23"/>
        </w:rPr>
        <w:t xml:space="preserve"> </w:t>
      </w:r>
      <w:r>
        <w:rPr>
          <w:sz w:val="23"/>
        </w:rPr>
        <w:t>This report shall be on Contractor letterhead with the associated contract number.</w:t>
      </w:r>
      <w:r>
        <w:rPr>
          <w:spacing w:val="40"/>
          <w:sz w:val="23"/>
        </w:rPr>
        <w:t xml:space="preserve"> </w:t>
      </w:r>
      <w:r>
        <w:rPr>
          <w:sz w:val="23"/>
        </w:rPr>
        <w:t>The report must also contain the following</w:t>
      </w:r>
      <w:r>
        <w:rPr>
          <w:spacing w:val="-5"/>
          <w:sz w:val="23"/>
        </w:rPr>
        <w:t xml:space="preserve"> </w:t>
      </w:r>
      <w:r>
        <w:rPr>
          <w:sz w:val="23"/>
        </w:rPr>
        <w:t>information</w:t>
      </w:r>
      <w:r>
        <w:rPr>
          <w:spacing w:val="-2"/>
          <w:sz w:val="23"/>
        </w:rPr>
        <w:t xml:space="preserve"> </w:t>
      </w:r>
      <w:r>
        <w:rPr>
          <w:sz w:val="23"/>
        </w:rPr>
        <w:t>for</w:t>
      </w:r>
      <w:r>
        <w:rPr>
          <w:spacing w:val="-2"/>
          <w:sz w:val="23"/>
        </w:rPr>
        <w:t xml:space="preserve"> </w:t>
      </w:r>
      <w:r>
        <w:rPr>
          <w:sz w:val="23"/>
        </w:rPr>
        <w:t>each</w:t>
      </w:r>
      <w:r>
        <w:rPr>
          <w:spacing w:val="-5"/>
          <w:sz w:val="23"/>
        </w:rPr>
        <w:t xml:space="preserve"> </w:t>
      </w:r>
      <w:r>
        <w:rPr>
          <w:sz w:val="23"/>
        </w:rPr>
        <w:t>event</w:t>
      </w:r>
      <w:r>
        <w:rPr>
          <w:spacing w:val="-2"/>
          <w:sz w:val="23"/>
        </w:rPr>
        <w:t xml:space="preserve"> </w:t>
      </w:r>
      <w:r>
        <w:rPr>
          <w:sz w:val="23"/>
        </w:rPr>
        <w:t>held</w:t>
      </w:r>
      <w:r>
        <w:rPr>
          <w:spacing w:val="-2"/>
          <w:sz w:val="23"/>
        </w:rPr>
        <w:t xml:space="preserve"> </w:t>
      </w:r>
      <w:r>
        <w:rPr>
          <w:sz w:val="23"/>
        </w:rPr>
        <w:t>during</w:t>
      </w:r>
      <w:r>
        <w:rPr>
          <w:spacing w:val="-5"/>
          <w:sz w:val="23"/>
        </w:rPr>
        <w:t xml:space="preserve"> </w:t>
      </w:r>
      <w:r>
        <w:rPr>
          <w:sz w:val="23"/>
        </w:rPr>
        <w:t>that</w:t>
      </w:r>
      <w:r>
        <w:rPr>
          <w:spacing w:val="-2"/>
          <w:sz w:val="23"/>
        </w:rPr>
        <w:t xml:space="preserve"> </w:t>
      </w:r>
      <w:r>
        <w:rPr>
          <w:sz w:val="23"/>
        </w:rPr>
        <w:t>period:</w:t>
      </w:r>
      <w:r>
        <w:rPr>
          <w:spacing w:val="-2"/>
          <w:sz w:val="23"/>
        </w:rPr>
        <w:t xml:space="preserve"> </w:t>
      </w:r>
      <w:r>
        <w:rPr>
          <w:sz w:val="23"/>
        </w:rPr>
        <w:t>date</w:t>
      </w:r>
      <w:r>
        <w:rPr>
          <w:spacing w:val="-1"/>
          <w:sz w:val="23"/>
        </w:rPr>
        <w:t xml:space="preserve"> </w:t>
      </w:r>
      <w:r>
        <w:rPr>
          <w:sz w:val="23"/>
        </w:rPr>
        <w:t>of</w:t>
      </w:r>
      <w:r>
        <w:rPr>
          <w:spacing w:val="-5"/>
          <w:sz w:val="23"/>
        </w:rPr>
        <w:t xml:space="preserve"> </w:t>
      </w:r>
      <w:r>
        <w:rPr>
          <w:sz w:val="23"/>
        </w:rPr>
        <w:t>event,</w:t>
      </w:r>
      <w:r>
        <w:rPr>
          <w:spacing w:val="-5"/>
          <w:sz w:val="23"/>
        </w:rPr>
        <w:t xml:space="preserve"> </w:t>
      </w:r>
      <w:r>
        <w:rPr>
          <w:sz w:val="23"/>
        </w:rPr>
        <w:t>type</w:t>
      </w:r>
      <w:r>
        <w:rPr>
          <w:spacing w:val="-1"/>
          <w:sz w:val="23"/>
        </w:rPr>
        <w:t xml:space="preserve"> </w:t>
      </w:r>
      <w:r>
        <w:rPr>
          <w:sz w:val="23"/>
        </w:rPr>
        <w:t>of</w:t>
      </w:r>
      <w:r>
        <w:rPr>
          <w:spacing w:val="-5"/>
          <w:sz w:val="23"/>
        </w:rPr>
        <w:t xml:space="preserve"> </w:t>
      </w:r>
      <w:r>
        <w:rPr>
          <w:sz w:val="23"/>
        </w:rPr>
        <w:t>event,</w:t>
      </w:r>
      <w:r>
        <w:rPr>
          <w:spacing w:val="-2"/>
          <w:sz w:val="23"/>
        </w:rPr>
        <w:t xml:space="preserve"> </w:t>
      </w:r>
      <w:r>
        <w:rPr>
          <w:sz w:val="23"/>
        </w:rPr>
        <w:t>number</w:t>
      </w:r>
      <w:r>
        <w:rPr>
          <w:spacing w:val="-5"/>
          <w:sz w:val="23"/>
        </w:rPr>
        <w:t xml:space="preserve"> </w:t>
      </w:r>
      <w:r>
        <w:rPr>
          <w:sz w:val="23"/>
        </w:rPr>
        <w:t>of attendees (adult &amp; children), and associate invoice number.</w:t>
      </w:r>
    </w:p>
    <w:p w14:paraId="3B9487F9" w14:textId="2686662D" w:rsidR="001E46F5" w:rsidRDefault="00D96A76" w:rsidP="00ED28FF">
      <w:pPr>
        <w:pStyle w:val="BodyText"/>
        <w:spacing w:before="80"/>
        <w:ind w:left="360" w:right="702"/>
      </w:pPr>
      <w:r>
        <w:t>1.</w:t>
      </w:r>
      <w:r w:rsidR="00ED28FF">
        <w:t>4.2</w:t>
      </w:r>
      <w:r>
        <w:t>.</w:t>
      </w:r>
      <w:r>
        <w:rPr>
          <w:spacing w:val="40"/>
          <w:u w:val="single"/>
        </w:rPr>
        <w:t xml:space="preserve"> </w:t>
      </w:r>
      <w:r>
        <w:rPr>
          <w:u w:val="single"/>
        </w:rPr>
        <w:t>Post</w:t>
      </w:r>
      <w:r>
        <w:rPr>
          <w:spacing w:val="-2"/>
          <w:u w:val="single"/>
        </w:rPr>
        <w:t xml:space="preserve"> </w:t>
      </w:r>
      <w:r>
        <w:rPr>
          <w:u w:val="single"/>
        </w:rPr>
        <w:t>Award</w:t>
      </w:r>
      <w:r>
        <w:rPr>
          <w:spacing w:val="-2"/>
          <w:u w:val="single"/>
        </w:rPr>
        <w:t xml:space="preserve"> </w:t>
      </w:r>
      <w:r>
        <w:rPr>
          <w:u w:val="single"/>
        </w:rPr>
        <w:t>Conference/Periodic</w:t>
      </w:r>
      <w:r>
        <w:rPr>
          <w:spacing w:val="-2"/>
          <w:u w:val="single"/>
        </w:rPr>
        <w:t xml:space="preserve"> </w:t>
      </w:r>
      <w:r>
        <w:rPr>
          <w:u w:val="single"/>
        </w:rPr>
        <w:t>Progress</w:t>
      </w:r>
      <w:r>
        <w:rPr>
          <w:spacing w:val="-3"/>
          <w:u w:val="single"/>
        </w:rPr>
        <w:t xml:space="preserve"> </w:t>
      </w:r>
      <w:r>
        <w:rPr>
          <w:u w:val="single"/>
        </w:rPr>
        <w:t>Meetings</w:t>
      </w:r>
      <w:r>
        <w:t>:</w:t>
      </w:r>
      <w:r>
        <w:rPr>
          <w:spacing w:val="40"/>
        </w:rPr>
        <w:t xml:space="preserve"> </w:t>
      </w:r>
      <w:r>
        <w:t>The</w:t>
      </w:r>
      <w:r>
        <w:rPr>
          <w:spacing w:val="-2"/>
        </w:rPr>
        <w:t xml:space="preserve"> </w:t>
      </w:r>
      <w:r>
        <w:t>Contractor</w:t>
      </w:r>
      <w:r>
        <w:rPr>
          <w:spacing w:val="-5"/>
        </w:rPr>
        <w:t xml:space="preserve"> </w:t>
      </w:r>
      <w:r>
        <w:t>agrees</w:t>
      </w:r>
      <w:r>
        <w:rPr>
          <w:spacing w:val="-3"/>
        </w:rPr>
        <w:t xml:space="preserve"> </w:t>
      </w:r>
      <w:r>
        <w:t>to</w:t>
      </w:r>
      <w:r>
        <w:rPr>
          <w:spacing w:val="-2"/>
        </w:rPr>
        <w:t xml:space="preserve"> </w:t>
      </w:r>
      <w:r>
        <w:t>attend</w:t>
      </w:r>
      <w:r>
        <w:rPr>
          <w:spacing w:val="-5"/>
        </w:rPr>
        <w:t xml:space="preserve"> </w:t>
      </w:r>
      <w:r>
        <w:t>any</w:t>
      </w:r>
      <w:r>
        <w:rPr>
          <w:spacing w:val="-7"/>
        </w:rPr>
        <w:t xml:space="preserve"> </w:t>
      </w:r>
      <w:r>
        <w:t>post award</w:t>
      </w:r>
      <w:r>
        <w:rPr>
          <w:spacing w:val="-2"/>
        </w:rPr>
        <w:t xml:space="preserve"> </w:t>
      </w:r>
      <w:r>
        <w:t>conference</w:t>
      </w:r>
      <w:r>
        <w:rPr>
          <w:spacing w:val="-1"/>
        </w:rPr>
        <w:t xml:space="preserve"> </w:t>
      </w:r>
      <w:r>
        <w:t>convened</w:t>
      </w:r>
      <w:r>
        <w:rPr>
          <w:spacing w:val="-2"/>
        </w:rPr>
        <w:t xml:space="preserve"> </w:t>
      </w:r>
      <w:r>
        <w:t>by</w:t>
      </w:r>
      <w:r>
        <w:rPr>
          <w:spacing w:val="-7"/>
        </w:rPr>
        <w:t xml:space="preserve"> </w:t>
      </w:r>
      <w:r>
        <w:t>the</w:t>
      </w:r>
      <w:r>
        <w:rPr>
          <w:spacing w:val="-1"/>
        </w:rPr>
        <w:t xml:space="preserve"> </w:t>
      </w:r>
      <w:r>
        <w:t>contracting</w:t>
      </w:r>
      <w:r>
        <w:rPr>
          <w:spacing w:val="-5"/>
        </w:rPr>
        <w:t xml:space="preserve"> </w:t>
      </w:r>
      <w:r>
        <w:t>activity</w:t>
      </w:r>
      <w:r>
        <w:rPr>
          <w:spacing w:val="-7"/>
        </w:rPr>
        <w:t xml:space="preserve"> </w:t>
      </w:r>
      <w:r>
        <w:t>or</w:t>
      </w:r>
      <w:r>
        <w:rPr>
          <w:spacing w:val="-2"/>
        </w:rPr>
        <w:t xml:space="preserve"> </w:t>
      </w:r>
      <w:r>
        <w:t>contract</w:t>
      </w:r>
      <w:r>
        <w:rPr>
          <w:spacing w:val="-4"/>
        </w:rPr>
        <w:t xml:space="preserve"> </w:t>
      </w:r>
      <w:r>
        <w:t>administration</w:t>
      </w:r>
      <w:r>
        <w:rPr>
          <w:spacing w:val="-2"/>
        </w:rPr>
        <w:t xml:space="preserve"> </w:t>
      </w:r>
      <w:r>
        <w:t>office</w:t>
      </w:r>
      <w:r>
        <w:rPr>
          <w:spacing w:val="-1"/>
        </w:rPr>
        <w:t xml:space="preserve"> </w:t>
      </w:r>
      <w:r>
        <w:t>IAW</w:t>
      </w:r>
      <w:r>
        <w:rPr>
          <w:spacing w:val="-4"/>
        </w:rPr>
        <w:t xml:space="preserve"> </w:t>
      </w:r>
      <w:r>
        <w:t>Federal Acquisition Regulation Subpart 42.5.</w:t>
      </w:r>
      <w:r>
        <w:rPr>
          <w:spacing w:val="40"/>
        </w:rPr>
        <w:t xml:space="preserve"> </w:t>
      </w:r>
      <w:r>
        <w:t>The CO, COR, and other Government personnel, as appropriate, may meet periodically with the Contractor to review the Contractor's performance.</w:t>
      </w:r>
      <w:r>
        <w:rPr>
          <w:spacing w:val="40"/>
        </w:rPr>
        <w:t xml:space="preserve"> </w:t>
      </w:r>
      <w:r>
        <w:t>At these meetings the CO will apprise the Contractor of how the Government views the Contractor's</w:t>
      </w:r>
      <w:r w:rsidR="001E46F5">
        <w:t xml:space="preserve"> performance</w:t>
      </w:r>
      <w:r w:rsidR="001E46F5">
        <w:rPr>
          <w:spacing w:val="-1"/>
        </w:rPr>
        <w:t xml:space="preserve"> </w:t>
      </w:r>
      <w:r w:rsidR="001E46F5">
        <w:t>and</w:t>
      </w:r>
      <w:r w:rsidR="001E46F5">
        <w:rPr>
          <w:spacing w:val="-5"/>
        </w:rPr>
        <w:t xml:space="preserve"> </w:t>
      </w:r>
      <w:r w:rsidR="001E46F5">
        <w:t>the</w:t>
      </w:r>
      <w:r w:rsidR="001E46F5">
        <w:rPr>
          <w:spacing w:val="-4"/>
        </w:rPr>
        <w:t xml:space="preserve"> </w:t>
      </w:r>
      <w:r w:rsidR="001E46F5">
        <w:t>Contractor</w:t>
      </w:r>
      <w:r w:rsidR="001E46F5">
        <w:rPr>
          <w:spacing w:val="-2"/>
        </w:rPr>
        <w:t xml:space="preserve"> </w:t>
      </w:r>
      <w:r w:rsidR="001E46F5">
        <w:t>will</w:t>
      </w:r>
      <w:r w:rsidR="001E46F5">
        <w:rPr>
          <w:spacing w:val="-4"/>
        </w:rPr>
        <w:t xml:space="preserve"> </w:t>
      </w:r>
      <w:r w:rsidR="001E46F5">
        <w:t>apprise</w:t>
      </w:r>
      <w:r w:rsidR="001E46F5">
        <w:rPr>
          <w:spacing w:val="-1"/>
        </w:rPr>
        <w:t xml:space="preserve"> </w:t>
      </w:r>
      <w:r w:rsidR="001E46F5">
        <w:t>the</w:t>
      </w:r>
      <w:r w:rsidR="001E46F5">
        <w:rPr>
          <w:spacing w:val="-1"/>
        </w:rPr>
        <w:t xml:space="preserve"> </w:t>
      </w:r>
      <w:r w:rsidR="001E46F5">
        <w:t>Government</w:t>
      </w:r>
      <w:r w:rsidR="001E46F5">
        <w:rPr>
          <w:spacing w:val="-2"/>
        </w:rPr>
        <w:t xml:space="preserve"> </w:t>
      </w:r>
      <w:r w:rsidR="001E46F5">
        <w:t>of</w:t>
      </w:r>
      <w:r w:rsidR="001E46F5">
        <w:rPr>
          <w:spacing w:val="-5"/>
        </w:rPr>
        <w:t xml:space="preserve"> </w:t>
      </w:r>
      <w:r w:rsidR="001E46F5">
        <w:t>problems,</w:t>
      </w:r>
      <w:r w:rsidR="001E46F5">
        <w:rPr>
          <w:spacing w:val="-2"/>
        </w:rPr>
        <w:t xml:space="preserve"> </w:t>
      </w:r>
      <w:r w:rsidR="001E46F5">
        <w:t>if</w:t>
      </w:r>
      <w:r w:rsidR="001E46F5">
        <w:rPr>
          <w:spacing w:val="-5"/>
        </w:rPr>
        <w:t xml:space="preserve"> </w:t>
      </w:r>
      <w:r w:rsidR="001E46F5">
        <w:t>any,</w:t>
      </w:r>
      <w:r w:rsidR="001E46F5">
        <w:rPr>
          <w:spacing w:val="-2"/>
        </w:rPr>
        <w:t xml:space="preserve"> </w:t>
      </w:r>
      <w:r w:rsidR="001E46F5">
        <w:t>being</w:t>
      </w:r>
      <w:r w:rsidR="001E46F5">
        <w:rPr>
          <w:spacing w:val="-5"/>
        </w:rPr>
        <w:t xml:space="preserve"> </w:t>
      </w:r>
      <w:r w:rsidR="001E46F5">
        <w:t xml:space="preserve">experienced. </w:t>
      </w:r>
      <w:r w:rsidR="001E46F5">
        <w:lastRenderedPageBreak/>
        <w:t>Appropriate action shall be taken to resolve outstanding issues.</w:t>
      </w:r>
      <w:r w:rsidR="001E46F5">
        <w:rPr>
          <w:spacing w:val="40"/>
        </w:rPr>
        <w:t xml:space="preserve"> </w:t>
      </w:r>
      <w:r w:rsidR="001E46F5">
        <w:t>These meetings shall be held via telephone or virtual platform and at no additional cost to the Government.</w:t>
      </w:r>
    </w:p>
    <w:p w14:paraId="10702ADF" w14:textId="77777777" w:rsidR="006B6297" w:rsidRDefault="006B6297">
      <w:pPr>
        <w:pStyle w:val="BodyText"/>
        <w:spacing w:before="5"/>
      </w:pPr>
    </w:p>
    <w:p w14:paraId="10702AE0" w14:textId="77777777" w:rsidR="006B6297" w:rsidRDefault="00D96A76">
      <w:pPr>
        <w:pStyle w:val="Heading2"/>
        <w:numPr>
          <w:ilvl w:val="0"/>
          <w:numId w:val="3"/>
        </w:numPr>
        <w:tabs>
          <w:tab w:val="left" w:pos="819"/>
        </w:tabs>
        <w:ind w:left="819" w:hanging="460"/>
      </w:pPr>
      <w:r>
        <w:t>SERVICE</w:t>
      </w:r>
      <w:r>
        <w:rPr>
          <w:spacing w:val="-8"/>
        </w:rPr>
        <w:t xml:space="preserve"> </w:t>
      </w:r>
      <w:r>
        <w:t>SUMMARY</w:t>
      </w:r>
      <w:r>
        <w:rPr>
          <w:spacing w:val="-6"/>
        </w:rPr>
        <w:t xml:space="preserve"> </w:t>
      </w:r>
      <w:r>
        <w:rPr>
          <w:spacing w:val="-4"/>
        </w:rPr>
        <w:t>(SS):</w:t>
      </w:r>
    </w:p>
    <w:p w14:paraId="10702AE1" w14:textId="77777777" w:rsidR="006B6297" w:rsidRDefault="006B6297">
      <w:pPr>
        <w:pStyle w:val="BodyText"/>
        <w:spacing w:before="35"/>
        <w:rPr>
          <w:b/>
          <w:sz w:val="20"/>
        </w:rPr>
      </w:pPr>
    </w:p>
    <w:tbl>
      <w:tblPr>
        <w:tblW w:w="0" w:type="auto"/>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58"/>
        <w:gridCol w:w="1460"/>
        <w:gridCol w:w="2751"/>
      </w:tblGrid>
      <w:tr w:rsidR="006B6297" w14:paraId="10702AE5" w14:textId="77777777">
        <w:trPr>
          <w:trHeight w:val="549"/>
        </w:trPr>
        <w:tc>
          <w:tcPr>
            <w:tcW w:w="5158" w:type="dxa"/>
            <w:shd w:val="clear" w:color="auto" w:fill="E6E6E6"/>
          </w:tcPr>
          <w:p w14:paraId="10702AE2" w14:textId="77777777" w:rsidR="006B6297" w:rsidRDefault="00D96A76">
            <w:pPr>
              <w:pStyle w:val="TableParagraph"/>
              <w:spacing w:before="141"/>
              <w:ind w:left="57"/>
              <w:rPr>
                <w:b/>
                <w:sz w:val="23"/>
              </w:rPr>
            </w:pPr>
            <w:r>
              <w:rPr>
                <w:b/>
                <w:sz w:val="23"/>
              </w:rPr>
              <w:t>Performance</w:t>
            </w:r>
            <w:r>
              <w:rPr>
                <w:b/>
                <w:spacing w:val="-5"/>
                <w:sz w:val="23"/>
              </w:rPr>
              <w:t xml:space="preserve"> </w:t>
            </w:r>
            <w:r>
              <w:rPr>
                <w:b/>
                <w:spacing w:val="-2"/>
                <w:sz w:val="23"/>
              </w:rPr>
              <w:t>Objective</w:t>
            </w:r>
          </w:p>
        </w:tc>
        <w:tc>
          <w:tcPr>
            <w:tcW w:w="1460" w:type="dxa"/>
            <w:shd w:val="clear" w:color="auto" w:fill="E6E6E6"/>
          </w:tcPr>
          <w:p w14:paraId="10702AE3" w14:textId="77777777" w:rsidR="006B6297" w:rsidRDefault="00D96A76">
            <w:pPr>
              <w:pStyle w:val="TableParagraph"/>
              <w:spacing w:before="141"/>
              <w:ind w:left="4"/>
              <w:rPr>
                <w:b/>
                <w:sz w:val="23"/>
              </w:rPr>
            </w:pPr>
            <w:r>
              <w:rPr>
                <w:b/>
                <w:sz w:val="23"/>
              </w:rPr>
              <w:t>PWS</w:t>
            </w:r>
            <w:r>
              <w:rPr>
                <w:b/>
                <w:spacing w:val="-1"/>
                <w:sz w:val="23"/>
              </w:rPr>
              <w:t xml:space="preserve"> </w:t>
            </w:r>
            <w:r>
              <w:rPr>
                <w:b/>
                <w:spacing w:val="-4"/>
                <w:sz w:val="23"/>
              </w:rPr>
              <w:t>Para</w:t>
            </w:r>
          </w:p>
        </w:tc>
        <w:tc>
          <w:tcPr>
            <w:tcW w:w="2751" w:type="dxa"/>
            <w:shd w:val="clear" w:color="auto" w:fill="E6E6E6"/>
          </w:tcPr>
          <w:p w14:paraId="10702AE4" w14:textId="77777777" w:rsidR="006B6297" w:rsidRDefault="00D96A76">
            <w:pPr>
              <w:pStyle w:val="TableParagraph"/>
              <w:spacing w:before="141"/>
              <w:ind w:left="89"/>
              <w:rPr>
                <w:b/>
                <w:sz w:val="23"/>
              </w:rPr>
            </w:pPr>
            <w:r>
              <w:rPr>
                <w:b/>
                <w:sz w:val="23"/>
              </w:rPr>
              <w:t>Performance</w:t>
            </w:r>
            <w:r>
              <w:rPr>
                <w:b/>
                <w:spacing w:val="-5"/>
                <w:sz w:val="23"/>
              </w:rPr>
              <w:t xml:space="preserve"> </w:t>
            </w:r>
            <w:r>
              <w:rPr>
                <w:b/>
                <w:spacing w:val="-2"/>
                <w:sz w:val="23"/>
              </w:rPr>
              <w:t>Threshold</w:t>
            </w:r>
          </w:p>
        </w:tc>
      </w:tr>
      <w:tr w:rsidR="006B6297" w14:paraId="10702AEB" w14:textId="77777777">
        <w:trPr>
          <w:trHeight w:val="1098"/>
        </w:trPr>
        <w:tc>
          <w:tcPr>
            <w:tcW w:w="5158" w:type="dxa"/>
          </w:tcPr>
          <w:p w14:paraId="10702AE6" w14:textId="77777777" w:rsidR="006B6297" w:rsidRDefault="00D96A76">
            <w:pPr>
              <w:pStyle w:val="TableParagraph"/>
              <w:spacing w:before="151"/>
              <w:ind w:left="57" w:right="72"/>
              <w:rPr>
                <w:b/>
                <w:sz w:val="23"/>
              </w:rPr>
            </w:pPr>
            <w:r>
              <w:rPr>
                <w:b/>
                <w:sz w:val="23"/>
              </w:rPr>
              <w:t>SS-1</w:t>
            </w:r>
            <w:r>
              <w:rPr>
                <w:b/>
                <w:spacing w:val="40"/>
                <w:sz w:val="23"/>
              </w:rPr>
              <w:t xml:space="preserve"> </w:t>
            </w:r>
            <w:r>
              <w:rPr>
                <w:b/>
                <w:sz w:val="23"/>
              </w:rPr>
              <w:t>The Contractor shall accommodate scheduling</w:t>
            </w:r>
            <w:r>
              <w:rPr>
                <w:b/>
                <w:spacing w:val="-7"/>
                <w:sz w:val="23"/>
              </w:rPr>
              <w:t xml:space="preserve"> </w:t>
            </w:r>
            <w:r>
              <w:rPr>
                <w:b/>
                <w:sz w:val="23"/>
              </w:rPr>
              <w:t>requests</w:t>
            </w:r>
            <w:r>
              <w:rPr>
                <w:b/>
                <w:spacing w:val="-8"/>
                <w:sz w:val="23"/>
              </w:rPr>
              <w:t xml:space="preserve"> </w:t>
            </w:r>
            <w:r>
              <w:rPr>
                <w:b/>
                <w:sz w:val="23"/>
              </w:rPr>
              <w:t>made</w:t>
            </w:r>
            <w:r>
              <w:rPr>
                <w:b/>
                <w:spacing w:val="-6"/>
                <w:sz w:val="23"/>
              </w:rPr>
              <w:t xml:space="preserve"> </w:t>
            </w:r>
            <w:r>
              <w:rPr>
                <w:b/>
                <w:sz w:val="23"/>
              </w:rPr>
              <w:t>one</w:t>
            </w:r>
            <w:r>
              <w:rPr>
                <w:b/>
                <w:spacing w:val="-6"/>
                <w:sz w:val="23"/>
              </w:rPr>
              <w:t xml:space="preserve"> </w:t>
            </w:r>
            <w:r>
              <w:rPr>
                <w:b/>
                <w:sz w:val="23"/>
              </w:rPr>
              <w:t>month</w:t>
            </w:r>
            <w:r>
              <w:rPr>
                <w:b/>
                <w:spacing w:val="-8"/>
                <w:sz w:val="23"/>
              </w:rPr>
              <w:t xml:space="preserve"> </w:t>
            </w:r>
            <w:r>
              <w:rPr>
                <w:b/>
                <w:sz w:val="23"/>
              </w:rPr>
              <w:t>prior</w:t>
            </w:r>
            <w:r>
              <w:rPr>
                <w:b/>
                <w:spacing w:val="-6"/>
                <w:sz w:val="23"/>
              </w:rPr>
              <w:t xml:space="preserve"> </w:t>
            </w:r>
            <w:r>
              <w:rPr>
                <w:b/>
                <w:sz w:val="23"/>
              </w:rPr>
              <w:t>to requested date.</w:t>
            </w:r>
          </w:p>
        </w:tc>
        <w:tc>
          <w:tcPr>
            <w:tcW w:w="1460" w:type="dxa"/>
          </w:tcPr>
          <w:p w14:paraId="10702AE7" w14:textId="77777777" w:rsidR="006B6297" w:rsidRDefault="006B6297">
            <w:pPr>
              <w:pStyle w:val="TableParagraph"/>
              <w:spacing w:before="145"/>
              <w:rPr>
                <w:b/>
                <w:sz w:val="23"/>
              </w:rPr>
            </w:pPr>
          </w:p>
          <w:p w14:paraId="10702AE8" w14:textId="77777777" w:rsidR="006B6297" w:rsidRDefault="00D96A76">
            <w:pPr>
              <w:pStyle w:val="TableParagraph"/>
              <w:ind w:left="4"/>
              <w:rPr>
                <w:sz w:val="23"/>
              </w:rPr>
            </w:pPr>
            <w:r>
              <w:rPr>
                <w:spacing w:val="-2"/>
                <w:sz w:val="23"/>
              </w:rPr>
              <w:t>1.3.2</w:t>
            </w:r>
          </w:p>
        </w:tc>
        <w:tc>
          <w:tcPr>
            <w:tcW w:w="2751" w:type="dxa"/>
          </w:tcPr>
          <w:p w14:paraId="10702AE9" w14:textId="77777777" w:rsidR="006B6297" w:rsidRDefault="006B6297">
            <w:pPr>
              <w:pStyle w:val="TableParagraph"/>
              <w:spacing w:before="13"/>
              <w:rPr>
                <w:b/>
                <w:sz w:val="23"/>
              </w:rPr>
            </w:pPr>
          </w:p>
          <w:p w14:paraId="10702AEA" w14:textId="77777777" w:rsidR="006B6297" w:rsidRDefault="00D96A76">
            <w:pPr>
              <w:pStyle w:val="TableParagraph"/>
              <w:ind w:left="89"/>
              <w:rPr>
                <w:sz w:val="23"/>
              </w:rPr>
            </w:pPr>
            <w:r>
              <w:rPr>
                <w:sz w:val="23"/>
              </w:rPr>
              <w:t>No more than 2 unavailability’s</w:t>
            </w:r>
            <w:r>
              <w:rPr>
                <w:spacing w:val="-15"/>
                <w:sz w:val="23"/>
              </w:rPr>
              <w:t xml:space="preserve"> </w:t>
            </w:r>
            <w:r>
              <w:rPr>
                <w:sz w:val="23"/>
              </w:rPr>
              <w:t>per</w:t>
            </w:r>
            <w:r>
              <w:rPr>
                <w:spacing w:val="-14"/>
                <w:sz w:val="23"/>
              </w:rPr>
              <w:t xml:space="preserve"> </w:t>
            </w:r>
            <w:r>
              <w:rPr>
                <w:sz w:val="23"/>
              </w:rPr>
              <w:t>month</w:t>
            </w:r>
          </w:p>
        </w:tc>
      </w:tr>
      <w:tr w:rsidR="006B6297" w14:paraId="10702AF2" w14:textId="77777777">
        <w:trPr>
          <w:trHeight w:val="1221"/>
        </w:trPr>
        <w:tc>
          <w:tcPr>
            <w:tcW w:w="5158" w:type="dxa"/>
          </w:tcPr>
          <w:p w14:paraId="10702AEC" w14:textId="77777777" w:rsidR="006B6297" w:rsidRDefault="00D96A76">
            <w:pPr>
              <w:pStyle w:val="TableParagraph"/>
              <w:spacing w:before="79"/>
              <w:ind w:left="57"/>
              <w:rPr>
                <w:b/>
                <w:sz w:val="23"/>
              </w:rPr>
            </w:pPr>
            <w:r>
              <w:rPr>
                <w:b/>
                <w:sz w:val="23"/>
              </w:rPr>
              <w:t>SS-2</w:t>
            </w:r>
            <w:r>
              <w:rPr>
                <w:b/>
                <w:spacing w:val="40"/>
                <w:sz w:val="23"/>
              </w:rPr>
              <w:t xml:space="preserve"> </w:t>
            </w:r>
            <w:r>
              <w:rPr>
                <w:b/>
                <w:sz w:val="23"/>
              </w:rPr>
              <w:t>The</w:t>
            </w:r>
            <w:r>
              <w:rPr>
                <w:b/>
                <w:spacing w:val="-5"/>
                <w:sz w:val="23"/>
              </w:rPr>
              <w:t xml:space="preserve"> </w:t>
            </w:r>
            <w:r>
              <w:rPr>
                <w:b/>
                <w:sz w:val="23"/>
              </w:rPr>
              <w:t>Contractor</w:t>
            </w:r>
            <w:r>
              <w:rPr>
                <w:b/>
                <w:spacing w:val="-5"/>
                <w:sz w:val="23"/>
              </w:rPr>
              <w:t xml:space="preserve"> </w:t>
            </w:r>
            <w:r>
              <w:rPr>
                <w:b/>
                <w:sz w:val="23"/>
              </w:rPr>
              <w:t>shall</w:t>
            </w:r>
            <w:r>
              <w:rPr>
                <w:b/>
                <w:spacing w:val="-6"/>
                <w:sz w:val="23"/>
              </w:rPr>
              <w:t xml:space="preserve"> </w:t>
            </w:r>
            <w:r>
              <w:rPr>
                <w:b/>
                <w:sz w:val="23"/>
              </w:rPr>
              <w:t>provide</w:t>
            </w:r>
            <w:r>
              <w:rPr>
                <w:b/>
                <w:spacing w:val="-5"/>
                <w:sz w:val="23"/>
              </w:rPr>
              <w:t xml:space="preserve"> </w:t>
            </w:r>
            <w:r>
              <w:rPr>
                <w:b/>
                <w:sz w:val="23"/>
              </w:rPr>
              <w:t>the</w:t>
            </w:r>
            <w:r>
              <w:rPr>
                <w:b/>
                <w:spacing w:val="-5"/>
                <w:sz w:val="23"/>
              </w:rPr>
              <w:t xml:space="preserve"> </w:t>
            </w:r>
            <w:r>
              <w:rPr>
                <w:b/>
                <w:sz w:val="23"/>
              </w:rPr>
              <w:t xml:space="preserve">requested number of meals, to include hot meals, and shall make accommodations for attendee with food </w:t>
            </w:r>
            <w:r>
              <w:rPr>
                <w:b/>
                <w:spacing w:val="-2"/>
                <w:sz w:val="23"/>
              </w:rPr>
              <w:t>allergies.</w:t>
            </w:r>
          </w:p>
        </w:tc>
        <w:tc>
          <w:tcPr>
            <w:tcW w:w="1460" w:type="dxa"/>
          </w:tcPr>
          <w:p w14:paraId="10702AED" w14:textId="77777777" w:rsidR="006B6297" w:rsidRDefault="006B6297">
            <w:pPr>
              <w:pStyle w:val="TableParagraph"/>
              <w:spacing w:before="76"/>
              <w:rPr>
                <w:b/>
                <w:sz w:val="23"/>
              </w:rPr>
            </w:pPr>
          </w:p>
          <w:p w14:paraId="10702AEE" w14:textId="77777777" w:rsidR="006B6297" w:rsidRDefault="00D96A76">
            <w:pPr>
              <w:pStyle w:val="TableParagraph"/>
              <w:spacing w:line="264" w:lineRule="exact"/>
              <w:ind w:left="4"/>
              <w:rPr>
                <w:sz w:val="23"/>
              </w:rPr>
            </w:pPr>
            <w:r>
              <w:rPr>
                <w:sz w:val="23"/>
              </w:rPr>
              <w:t xml:space="preserve">1.2.1, 1.2.2, </w:t>
            </w:r>
            <w:r>
              <w:rPr>
                <w:spacing w:val="-10"/>
                <w:sz w:val="23"/>
              </w:rPr>
              <w:t>&amp;</w:t>
            </w:r>
          </w:p>
          <w:p w14:paraId="10702AEF" w14:textId="77777777" w:rsidR="006B6297" w:rsidRDefault="00D96A76">
            <w:pPr>
              <w:pStyle w:val="TableParagraph"/>
              <w:spacing w:line="264" w:lineRule="exact"/>
              <w:ind w:left="4"/>
              <w:rPr>
                <w:sz w:val="23"/>
              </w:rPr>
            </w:pPr>
            <w:r>
              <w:rPr>
                <w:spacing w:val="-2"/>
                <w:sz w:val="23"/>
              </w:rPr>
              <w:t>1.2.4.3</w:t>
            </w:r>
          </w:p>
        </w:tc>
        <w:tc>
          <w:tcPr>
            <w:tcW w:w="2751" w:type="dxa"/>
          </w:tcPr>
          <w:p w14:paraId="10702AF0" w14:textId="77777777" w:rsidR="006B6297" w:rsidRDefault="006B6297">
            <w:pPr>
              <w:pStyle w:val="TableParagraph"/>
              <w:spacing w:before="76"/>
              <w:rPr>
                <w:b/>
                <w:sz w:val="23"/>
              </w:rPr>
            </w:pPr>
          </w:p>
          <w:p w14:paraId="10702AF1" w14:textId="77777777" w:rsidR="006B6297" w:rsidRDefault="00D96A76">
            <w:pPr>
              <w:pStyle w:val="TableParagraph"/>
              <w:ind w:left="89"/>
              <w:rPr>
                <w:sz w:val="23"/>
              </w:rPr>
            </w:pPr>
            <w:r>
              <w:rPr>
                <w:sz w:val="23"/>
              </w:rPr>
              <w:t>No</w:t>
            </w:r>
            <w:r>
              <w:rPr>
                <w:spacing w:val="-9"/>
                <w:sz w:val="23"/>
              </w:rPr>
              <w:t xml:space="preserve"> </w:t>
            </w:r>
            <w:r>
              <w:rPr>
                <w:sz w:val="23"/>
              </w:rPr>
              <w:t>more</w:t>
            </w:r>
            <w:r>
              <w:rPr>
                <w:spacing w:val="-9"/>
                <w:sz w:val="23"/>
              </w:rPr>
              <w:t xml:space="preserve"> </w:t>
            </w:r>
            <w:r>
              <w:rPr>
                <w:sz w:val="23"/>
              </w:rPr>
              <w:t>than</w:t>
            </w:r>
            <w:r>
              <w:rPr>
                <w:spacing w:val="-9"/>
                <w:sz w:val="23"/>
              </w:rPr>
              <w:t xml:space="preserve"> </w:t>
            </w:r>
            <w:r>
              <w:rPr>
                <w:sz w:val="23"/>
              </w:rPr>
              <w:t>2</w:t>
            </w:r>
            <w:r>
              <w:rPr>
                <w:spacing w:val="-12"/>
                <w:sz w:val="23"/>
              </w:rPr>
              <w:t xml:space="preserve"> </w:t>
            </w:r>
            <w:r>
              <w:rPr>
                <w:sz w:val="23"/>
              </w:rPr>
              <w:t>complaints per month</w:t>
            </w:r>
          </w:p>
        </w:tc>
      </w:tr>
      <w:tr w:rsidR="006B6297" w14:paraId="10702AF7" w14:textId="77777777">
        <w:trPr>
          <w:trHeight w:val="849"/>
        </w:trPr>
        <w:tc>
          <w:tcPr>
            <w:tcW w:w="5158" w:type="dxa"/>
          </w:tcPr>
          <w:p w14:paraId="10702AF3" w14:textId="77777777" w:rsidR="006B6297" w:rsidRDefault="00D96A76">
            <w:pPr>
              <w:pStyle w:val="TableParagraph"/>
              <w:spacing w:before="158"/>
              <w:ind w:left="57"/>
              <w:rPr>
                <w:b/>
                <w:sz w:val="23"/>
              </w:rPr>
            </w:pPr>
            <w:r>
              <w:rPr>
                <w:b/>
                <w:sz w:val="23"/>
              </w:rPr>
              <w:t>SS-3</w:t>
            </w:r>
            <w:r>
              <w:rPr>
                <w:b/>
                <w:spacing w:val="40"/>
                <w:sz w:val="23"/>
              </w:rPr>
              <w:t xml:space="preserve"> </w:t>
            </w:r>
            <w:r>
              <w:rPr>
                <w:b/>
                <w:sz w:val="23"/>
              </w:rPr>
              <w:t>The</w:t>
            </w:r>
            <w:r>
              <w:rPr>
                <w:b/>
                <w:spacing w:val="-6"/>
                <w:sz w:val="23"/>
              </w:rPr>
              <w:t xml:space="preserve"> </w:t>
            </w:r>
            <w:r>
              <w:rPr>
                <w:b/>
                <w:sz w:val="23"/>
              </w:rPr>
              <w:t>Contractor</w:t>
            </w:r>
            <w:r>
              <w:rPr>
                <w:b/>
                <w:spacing w:val="-6"/>
                <w:sz w:val="23"/>
              </w:rPr>
              <w:t xml:space="preserve"> </w:t>
            </w:r>
            <w:r>
              <w:rPr>
                <w:b/>
                <w:sz w:val="23"/>
              </w:rPr>
              <w:t>shall</w:t>
            </w:r>
            <w:r>
              <w:rPr>
                <w:b/>
                <w:spacing w:val="-7"/>
                <w:sz w:val="23"/>
              </w:rPr>
              <w:t xml:space="preserve"> </w:t>
            </w:r>
            <w:r>
              <w:rPr>
                <w:b/>
                <w:sz w:val="23"/>
              </w:rPr>
              <w:t>provide</w:t>
            </w:r>
            <w:r>
              <w:rPr>
                <w:b/>
                <w:spacing w:val="-6"/>
                <w:sz w:val="23"/>
              </w:rPr>
              <w:t xml:space="preserve"> </w:t>
            </w:r>
            <w:r>
              <w:rPr>
                <w:b/>
                <w:sz w:val="23"/>
              </w:rPr>
              <w:t>appropriate lodging and facilities for scheduled events.</w:t>
            </w:r>
          </w:p>
        </w:tc>
        <w:tc>
          <w:tcPr>
            <w:tcW w:w="1460" w:type="dxa"/>
          </w:tcPr>
          <w:p w14:paraId="10702AF4" w14:textId="77777777" w:rsidR="006B6297" w:rsidRDefault="006B6297">
            <w:pPr>
              <w:pStyle w:val="TableParagraph"/>
              <w:spacing w:before="20"/>
              <w:rPr>
                <w:b/>
                <w:sz w:val="23"/>
              </w:rPr>
            </w:pPr>
          </w:p>
          <w:p w14:paraId="10702AF5" w14:textId="77777777" w:rsidR="006B6297" w:rsidRDefault="00D96A76">
            <w:pPr>
              <w:pStyle w:val="TableParagraph"/>
              <w:spacing w:before="1"/>
              <w:ind w:left="4"/>
              <w:rPr>
                <w:sz w:val="23"/>
              </w:rPr>
            </w:pPr>
            <w:r>
              <w:rPr>
                <w:spacing w:val="-2"/>
                <w:sz w:val="23"/>
              </w:rPr>
              <w:t>1.2.4</w:t>
            </w:r>
          </w:p>
        </w:tc>
        <w:tc>
          <w:tcPr>
            <w:tcW w:w="2751" w:type="dxa"/>
          </w:tcPr>
          <w:p w14:paraId="10702AF6" w14:textId="77777777" w:rsidR="006B6297" w:rsidRDefault="00D96A76">
            <w:pPr>
              <w:pStyle w:val="TableParagraph"/>
              <w:spacing w:before="153"/>
              <w:ind w:left="89" w:right="310"/>
              <w:rPr>
                <w:sz w:val="23"/>
              </w:rPr>
            </w:pPr>
            <w:r>
              <w:rPr>
                <w:sz w:val="23"/>
              </w:rPr>
              <w:t>No more than 1 complaint</w:t>
            </w:r>
            <w:r>
              <w:rPr>
                <w:spacing w:val="-15"/>
                <w:sz w:val="23"/>
              </w:rPr>
              <w:t xml:space="preserve"> </w:t>
            </w:r>
            <w:r>
              <w:rPr>
                <w:sz w:val="23"/>
              </w:rPr>
              <w:t>per</w:t>
            </w:r>
            <w:r>
              <w:rPr>
                <w:spacing w:val="-14"/>
                <w:sz w:val="23"/>
              </w:rPr>
              <w:t xml:space="preserve"> </w:t>
            </w:r>
            <w:r>
              <w:rPr>
                <w:sz w:val="23"/>
              </w:rPr>
              <w:t>month</w:t>
            </w:r>
          </w:p>
        </w:tc>
      </w:tr>
      <w:tr w:rsidR="006B6297" w14:paraId="10702AFD" w14:textId="77777777">
        <w:trPr>
          <w:trHeight w:val="940"/>
        </w:trPr>
        <w:tc>
          <w:tcPr>
            <w:tcW w:w="5158" w:type="dxa"/>
          </w:tcPr>
          <w:p w14:paraId="10702AF8" w14:textId="77777777" w:rsidR="006B6297" w:rsidRDefault="00D96A76">
            <w:pPr>
              <w:pStyle w:val="TableParagraph"/>
              <w:spacing w:before="203"/>
              <w:ind w:left="57"/>
              <w:rPr>
                <w:b/>
                <w:sz w:val="23"/>
              </w:rPr>
            </w:pPr>
            <w:r>
              <w:rPr>
                <w:b/>
                <w:sz w:val="23"/>
              </w:rPr>
              <w:t>SS-4</w:t>
            </w:r>
            <w:r>
              <w:rPr>
                <w:b/>
                <w:spacing w:val="40"/>
                <w:sz w:val="23"/>
              </w:rPr>
              <w:t xml:space="preserve"> </w:t>
            </w:r>
            <w:r>
              <w:rPr>
                <w:b/>
                <w:sz w:val="23"/>
              </w:rPr>
              <w:t>The</w:t>
            </w:r>
            <w:r>
              <w:rPr>
                <w:b/>
                <w:spacing w:val="-5"/>
                <w:sz w:val="23"/>
              </w:rPr>
              <w:t xml:space="preserve"> </w:t>
            </w:r>
            <w:r>
              <w:rPr>
                <w:b/>
                <w:sz w:val="23"/>
              </w:rPr>
              <w:t>Contractor</w:t>
            </w:r>
            <w:r>
              <w:rPr>
                <w:b/>
                <w:spacing w:val="-5"/>
                <w:sz w:val="23"/>
              </w:rPr>
              <w:t xml:space="preserve"> </w:t>
            </w:r>
            <w:r>
              <w:rPr>
                <w:b/>
                <w:sz w:val="23"/>
              </w:rPr>
              <w:t>shall</w:t>
            </w:r>
            <w:r>
              <w:rPr>
                <w:b/>
                <w:spacing w:val="-6"/>
                <w:sz w:val="23"/>
              </w:rPr>
              <w:t xml:space="preserve"> </w:t>
            </w:r>
            <w:r>
              <w:rPr>
                <w:b/>
                <w:sz w:val="23"/>
              </w:rPr>
              <w:t>provide</w:t>
            </w:r>
            <w:r>
              <w:rPr>
                <w:b/>
                <w:spacing w:val="-5"/>
                <w:sz w:val="23"/>
              </w:rPr>
              <w:t xml:space="preserve"> </w:t>
            </w:r>
            <w:r>
              <w:rPr>
                <w:b/>
                <w:sz w:val="23"/>
              </w:rPr>
              <w:t>multiple,</w:t>
            </w:r>
            <w:r>
              <w:rPr>
                <w:b/>
                <w:spacing w:val="-6"/>
                <w:sz w:val="23"/>
              </w:rPr>
              <w:t xml:space="preserve"> </w:t>
            </w:r>
            <w:r>
              <w:rPr>
                <w:b/>
                <w:sz w:val="23"/>
              </w:rPr>
              <w:t>safe, activities for all ages.</w:t>
            </w:r>
          </w:p>
        </w:tc>
        <w:tc>
          <w:tcPr>
            <w:tcW w:w="1460" w:type="dxa"/>
          </w:tcPr>
          <w:p w14:paraId="10702AF9" w14:textId="77777777" w:rsidR="006B6297" w:rsidRDefault="006B6297">
            <w:pPr>
              <w:pStyle w:val="TableParagraph"/>
              <w:spacing w:before="68"/>
              <w:rPr>
                <w:b/>
                <w:sz w:val="23"/>
              </w:rPr>
            </w:pPr>
          </w:p>
          <w:p w14:paraId="10702AFA" w14:textId="77777777" w:rsidR="006B6297" w:rsidRDefault="00D96A76">
            <w:pPr>
              <w:pStyle w:val="TableParagraph"/>
              <w:spacing w:before="1"/>
              <w:ind w:left="4"/>
              <w:rPr>
                <w:sz w:val="23"/>
              </w:rPr>
            </w:pPr>
            <w:r>
              <w:rPr>
                <w:spacing w:val="-2"/>
                <w:sz w:val="23"/>
              </w:rPr>
              <w:t>1.2.3</w:t>
            </w:r>
          </w:p>
        </w:tc>
        <w:tc>
          <w:tcPr>
            <w:tcW w:w="2751" w:type="dxa"/>
          </w:tcPr>
          <w:p w14:paraId="10702AFB" w14:textId="77777777" w:rsidR="006B6297" w:rsidRDefault="006B6297">
            <w:pPr>
              <w:pStyle w:val="TableParagraph"/>
              <w:spacing w:before="68"/>
              <w:rPr>
                <w:b/>
                <w:sz w:val="23"/>
              </w:rPr>
            </w:pPr>
          </w:p>
          <w:p w14:paraId="10702AFC" w14:textId="77777777" w:rsidR="006B6297" w:rsidRDefault="00D96A76">
            <w:pPr>
              <w:pStyle w:val="TableParagraph"/>
              <w:spacing w:before="1"/>
              <w:ind w:left="89"/>
              <w:rPr>
                <w:sz w:val="23"/>
              </w:rPr>
            </w:pPr>
            <w:r>
              <w:rPr>
                <w:sz w:val="23"/>
              </w:rPr>
              <w:t>100% of</w:t>
            </w:r>
            <w:r>
              <w:rPr>
                <w:spacing w:val="-3"/>
                <w:sz w:val="23"/>
              </w:rPr>
              <w:t xml:space="preserve"> </w:t>
            </w:r>
            <w:r>
              <w:rPr>
                <w:sz w:val="23"/>
              </w:rPr>
              <w:t>the</w:t>
            </w:r>
            <w:r>
              <w:rPr>
                <w:spacing w:val="1"/>
                <w:sz w:val="23"/>
              </w:rPr>
              <w:t xml:space="preserve"> </w:t>
            </w:r>
            <w:r>
              <w:rPr>
                <w:spacing w:val="-4"/>
                <w:sz w:val="23"/>
              </w:rPr>
              <w:t>time</w:t>
            </w:r>
          </w:p>
        </w:tc>
      </w:tr>
      <w:tr w:rsidR="006B6297" w14:paraId="10702B05" w14:textId="77777777">
        <w:trPr>
          <w:trHeight w:val="1420"/>
        </w:trPr>
        <w:tc>
          <w:tcPr>
            <w:tcW w:w="5158" w:type="dxa"/>
          </w:tcPr>
          <w:p w14:paraId="10702AFE" w14:textId="77777777" w:rsidR="006B6297" w:rsidRDefault="006B6297">
            <w:pPr>
              <w:pStyle w:val="TableParagraph"/>
              <w:spacing w:before="181"/>
              <w:rPr>
                <w:b/>
                <w:sz w:val="23"/>
              </w:rPr>
            </w:pPr>
          </w:p>
          <w:p w14:paraId="10702AFF" w14:textId="77777777" w:rsidR="006B6297" w:rsidRDefault="00D96A76">
            <w:pPr>
              <w:pStyle w:val="TableParagraph"/>
              <w:ind w:left="57" w:right="72"/>
              <w:rPr>
                <w:b/>
                <w:sz w:val="23"/>
              </w:rPr>
            </w:pPr>
            <w:r>
              <w:rPr>
                <w:b/>
                <w:sz w:val="23"/>
              </w:rPr>
              <w:t>SS-5</w:t>
            </w:r>
            <w:r>
              <w:rPr>
                <w:b/>
                <w:spacing w:val="40"/>
                <w:sz w:val="23"/>
              </w:rPr>
              <w:t xml:space="preserve"> </w:t>
            </w:r>
            <w:r>
              <w:rPr>
                <w:b/>
                <w:sz w:val="23"/>
              </w:rPr>
              <w:t>Contractor</w:t>
            </w:r>
            <w:r>
              <w:rPr>
                <w:b/>
                <w:spacing w:val="-5"/>
                <w:sz w:val="23"/>
              </w:rPr>
              <w:t xml:space="preserve"> </w:t>
            </w:r>
            <w:r>
              <w:rPr>
                <w:b/>
                <w:sz w:val="23"/>
              </w:rPr>
              <w:t>shall</w:t>
            </w:r>
            <w:r>
              <w:rPr>
                <w:b/>
                <w:spacing w:val="-6"/>
                <w:sz w:val="23"/>
              </w:rPr>
              <w:t xml:space="preserve"> </w:t>
            </w:r>
            <w:r>
              <w:rPr>
                <w:b/>
                <w:sz w:val="23"/>
              </w:rPr>
              <w:t>submit</w:t>
            </w:r>
            <w:r>
              <w:rPr>
                <w:b/>
                <w:spacing w:val="-6"/>
                <w:sz w:val="23"/>
              </w:rPr>
              <w:t xml:space="preserve"> </w:t>
            </w:r>
            <w:r>
              <w:rPr>
                <w:b/>
                <w:sz w:val="23"/>
              </w:rPr>
              <w:t>the</w:t>
            </w:r>
            <w:r>
              <w:rPr>
                <w:b/>
                <w:spacing w:val="-5"/>
                <w:sz w:val="23"/>
              </w:rPr>
              <w:t xml:space="preserve"> </w:t>
            </w:r>
            <w:r>
              <w:rPr>
                <w:b/>
                <w:sz w:val="23"/>
              </w:rPr>
              <w:t>monthly</w:t>
            </w:r>
            <w:r>
              <w:rPr>
                <w:b/>
                <w:spacing w:val="-6"/>
                <w:sz w:val="23"/>
              </w:rPr>
              <w:t xml:space="preserve"> </w:t>
            </w:r>
            <w:r>
              <w:rPr>
                <w:b/>
                <w:sz w:val="23"/>
              </w:rPr>
              <w:t>report by the fifth business day of the following month.</w:t>
            </w:r>
          </w:p>
        </w:tc>
        <w:tc>
          <w:tcPr>
            <w:tcW w:w="1460" w:type="dxa"/>
          </w:tcPr>
          <w:p w14:paraId="10702B00" w14:textId="77777777" w:rsidR="006B6297" w:rsidRDefault="006B6297">
            <w:pPr>
              <w:pStyle w:val="TableParagraph"/>
              <w:rPr>
                <w:b/>
                <w:sz w:val="23"/>
              </w:rPr>
            </w:pPr>
          </w:p>
          <w:p w14:paraId="10702B01" w14:textId="77777777" w:rsidR="006B6297" w:rsidRDefault="006B6297">
            <w:pPr>
              <w:pStyle w:val="TableParagraph"/>
              <w:spacing w:before="44"/>
              <w:rPr>
                <w:b/>
                <w:sz w:val="23"/>
              </w:rPr>
            </w:pPr>
          </w:p>
          <w:p w14:paraId="10702B02" w14:textId="77777777" w:rsidR="006B6297" w:rsidRDefault="00D96A76">
            <w:pPr>
              <w:pStyle w:val="TableParagraph"/>
              <w:ind w:left="4"/>
              <w:rPr>
                <w:sz w:val="23"/>
              </w:rPr>
            </w:pPr>
            <w:r>
              <w:rPr>
                <w:spacing w:val="-2"/>
                <w:sz w:val="23"/>
              </w:rPr>
              <w:t>1.4.1</w:t>
            </w:r>
          </w:p>
        </w:tc>
        <w:tc>
          <w:tcPr>
            <w:tcW w:w="2751" w:type="dxa"/>
          </w:tcPr>
          <w:p w14:paraId="10702B03" w14:textId="77777777" w:rsidR="006B6297" w:rsidRDefault="006B6297">
            <w:pPr>
              <w:pStyle w:val="TableParagraph"/>
              <w:spacing w:before="42"/>
              <w:rPr>
                <w:b/>
                <w:sz w:val="23"/>
              </w:rPr>
            </w:pPr>
          </w:p>
          <w:p w14:paraId="10702B04" w14:textId="77777777" w:rsidR="006B6297" w:rsidRDefault="00D96A76">
            <w:pPr>
              <w:pStyle w:val="TableParagraph"/>
              <w:ind w:left="89" w:right="310"/>
              <w:rPr>
                <w:sz w:val="23"/>
              </w:rPr>
            </w:pPr>
            <w:r>
              <w:rPr>
                <w:sz w:val="23"/>
              </w:rPr>
              <w:t>No</w:t>
            </w:r>
            <w:r>
              <w:rPr>
                <w:spacing w:val="-9"/>
                <w:sz w:val="23"/>
              </w:rPr>
              <w:t xml:space="preserve"> </w:t>
            </w:r>
            <w:r>
              <w:rPr>
                <w:sz w:val="23"/>
              </w:rPr>
              <w:t>more</w:t>
            </w:r>
            <w:r>
              <w:rPr>
                <w:spacing w:val="-8"/>
                <w:sz w:val="23"/>
              </w:rPr>
              <w:t xml:space="preserve"> </w:t>
            </w:r>
            <w:r>
              <w:rPr>
                <w:sz w:val="23"/>
              </w:rPr>
              <w:t>than</w:t>
            </w:r>
            <w:r>
              <w:rPr>
                <w:spacing w:val="-9"/>
                <w:sz w:val="23"/>
              </w:rPr>
              <w:t xml:space="preserve"> </w:t>
            </w:r>
            <w:r>
              <w:rPr>
                <w:sz w:val="23"/>
              </w:rPr>
              <w:t>2</w:t>
            </w:r>
            <w:r>
              <w:rPr>
                <w:spacing w:val="-12"/>
                <w:sz w:val="23"/>
              </w:rPr>
              <w:t xml:space="preserve"> </w:t>
            </w:r>
            <w:r>
              <w:rPr>
                <w:sz w:val="23"/>
              </w:rPr>
              <w:t>late submissions per performance</w:t>
            </w:r>
            <w:r>
              <w:rPr>
                <w:spacing w:val="-15"/>
                <w:sz w:val="23"/>
              </w:rPr>
              <w:t xml:space="preserve"> </w:t>
            </w:r>
            <w:r>
              <w:rPr>
                <w:sz w:val="23"/>
              </w:rPr>
              <w:t>period</w:t>
            </w:r>
          </w:p>
        </w:tc>
      </w:tr>
      <w:tr w:rsidR="006B6297" w14:paraId="10702B0D" w14:textId="77777777">
        <w:trPr>
          <w:trHeight w:val="1417"/>
        </w:trPr>
        <w:tc>
          <w:tcPr>
            <w:tcW w:w="5158" w:type="dxa"/>
          </w:tcPr>
          <w:p w14:paraId="10702B06" w14:textId="77777777" w:rsidR="006B6297" w:rsidRDefault="006B6297">
            <w:pPr>
              <w:pStyle w:val="TableParagraph"/>
              <w:spacing w:before="47"/>
              <w:rPr>
                <w:b/>
                <w:sz w:val="23"/>
              </w:rPr>
            </w:pPr>
          </w:p>
          <w:p w14:paraId="10702B07" w14:textId="77777777" w:rsidR="006B6297" w:rsidRDefault="00D96A76">
            <w:pPr>
              <w:pStyle w:val="TableParagraph"/>
              <w:ind w:left="57" w:right="72"/>
              <w:rPr>
                <w:b/>
                <w:sz w:val="23"/>
              </w:rPr>
            </w:pPr>
            <w:r>
              <w:rPr>
                <w:b/>
                <w:sz w:val="23"/>
              </w:rPr>
              <w:t>SS-6</w:t>
            </w:r>
            <w:r>
              <w:rPr>
                <w:b/>
                <w:spacing w:val="40"/>
                <w:sz w:val="23"/>
              </w:rPr>
              <w:t xml:space="preserve"> </w:t>
            </w:r>
            <w:r>
              <w:rPr>
                <w:b/>
                <w:sz w:val="23"/>
              </w:rPr>
              <w:t>Retreat</w:t>
            </w:r>
            <w:r>
              <w:rPr>
                <w:b/>
                <w:spacing w:val="-5"/>
                <w:sz w:val="23"/>
              </w:rPr>
              <w:t xml:space="preserve"> </w:t>
            </w:r>
            <w:r>
              <w:rPr>
                <w:b/>
                <w:sz w:val="23"/>
              </w:rPr>
              <w:t>staff</w:t>
            </w:r>
            <w:r>
              <w:rPr>
                <w:b/>
                <w:spacing w:val="-3"/>
                <w:sz w:val="23"/>
              </w:rPr>
              <w:t xml:space="preserve"> </w:t>
            </w:r>
            <w:r>
              <w:rPr>
                <w:b/>
                <w:sz w:val="23"/>
              </w:rPr>
              <w:t>shall</w:t>
            </w:r>
            <w:r>
              <w:rPr>
                <w:b/>
                <w:spacing w:val="-7"/>
                <w:sz w:val="23"/>
              </w:rPr>
              <w:t xml:space="preserve"> </w:t>
            </w:r>
            <w:r>
              <w:rPr>
                <w:b/>
                <w:sz w:val="23"/>
              </w:rPr>
              <w:t>be</w:t>
            </w:r>
            <w:r>
              <w:rPr>
                <w:b/>
                <w:spacing w:val="-4"/>
                <w:sz w:val="23"/>
              </w:rPr>
              <w:t xml:space="preserve"> </w:t>
            </w:r>
            <w:r>
              <w:rPr>
                <w:b/>
                <w:sz w:val="23"/>
              </w:rPr>
              <w:t>professional</w:t>
            </w:r>
            <w:r>
              <w:rPr>
                <w:b/>
                <w:spacing w:val="-5"/>
                <w:sz w:val="23"/>
              </w:rPr>
              <w:t xml:space="preserve"> </w:t>
            </w:r>
            <w:r>
              <w:rPr>
                <w:b/>
                <w:sz w:val="23"/>
              </w:rPr>
              <w:t>and</w:t>
            </w:r>
            <w:r>
              <w:rPr>
                <w:b/>
                <w:spacing w:val="-6"/>
                <w:sz w:val="23"/>
              </w:rPr>
              <w:t xml:space="preserve"> </w:t>
            </w:r>
            <w:r>
              <w:rPr>
                <w:b/>
                <w:sz w:val="23"/>
              </w:rPr>
              <w:t>aware of the potential presence of different faith groups attending the retreat.</w:t>
            </w:r>
          </w:p>
        </w:tc>
        <w:tc>
          <w:tcPr>
            <w:tcW w:w="1460" w:type="dxa"/>
          </w:tcPr>
          <w:p w14:paraId="10702B08" w14:textId="77777777" w:rsidR="006B6297" w:rsidRDefault="006B6297">
            <w:pPr>
              <w:pStyle w:val="TableParagraph"/>
              <w:rPr>
                <w:b/>
                <w:sz w:val="23"/>
              </w:rPr>
            </w:pPr>
          </w:p>
          <w:p w14:paraId="10702B09" w14:textId="77777777" w:rsidR="006B6297" w:rsidRDefault="006B6297">
            <w:pPr>
              <w:pStyle w:val="TableParagraph"/>
              <w:spacing w:before="42"/>
              <w:rPr>
                <w:b/>
                <w:sz w:val="23"/>
              </w:rPr>
            </w:pPr>
          </w:p>
          <w:p w14:paraId="10702B0A" w14:textId="77777777" w:rsidR="006B6297" w:rsidRDefault="00D96A76">
            <w:pPr>
              <w:pStyle w:val="TableParagraph"/>
              <w:ind w:left="4"/>
              <w:rPr>
                <w:sz w:val="23"/>
              </w:rPr>
            </w:pPr>
            <w:r>
              <w:rPr>
                <w:spacing w:val="-2"/>
                <w:sz w:val="23"/>
              </w:rPr>
              <w:t>1.3.1</w:t>
            </w:r>
          </w:p>
        </w:tc>
        <w:tc>
          <w:tcPr>
            <w:tcW w:w="2751" w:type="dxa"/>
          </w:tcPr>
          <w:p w14:paraId="10702B0B" w14:textId="77777777" w:rsidR="006B6297" w:rsidRDefault="006B6297">
            <w:pPr>
              <w:pStyle w:val="TableParagraph"/>
              <w:spacing w:before="174"/>
              <w:rPr>
                <w:b/>
                <w:sz w:val="23"/>
              </w:rPr>
            </w:pPr>
          </w:p>
          <w:p w14:paraId="10702B0C" w14:textId="77777777" w:rsidR="006B6297" w:rsidRDefault="00D96A76">
            <w:pPr>
              <w:pStyle w:val="TableParagraph"/>
              <w:ind w:left="89" w:right="310"/>
              <w:rPr>
                <w:sz w:val="23"/>
              </w:rPr>
            </w:pPr>
            <w:r>
              <w:rPr>
                <w:sz w:val="23"/>
              </w:rPr>
              <w:t>No more than 2 complaints</w:t>
            </w:r>
            <w:r>
              <w:rPr>
                <w:spacing w:val="-15"/>
                <w:sz w:val="23"/>
              </w:rPr>
              <w:t xml:space="preserve"> </w:t>
            </w:r>
            <w:r>
              <w:rPr>
                <w:sz w:val="23"/>
              </w:rPr>
              <w:t>per</w:t>
            </w:r>
            <w:r>
              <w:rPr>
                <w:spacing w:val="-14"/>
                <w:sz w:val="23"/>
              </w:rPr>
              <w:t xml:space="preserve"> </w:t>
            </w:r>
            <w:r>
              <w:rPr>
                <w:sz w:val="23"/>
              </w:rPr>
              <w:t>month</w:t>
            </w:r>
          </w:p>
        </w:tc>
      </w:tr>
    </w:tbl>
    <w:p w14:paraId="10702B0E" w14:textId="77777777" w:rsidR="006B6297" w:rsidRDefault="00D96A76">
      <w:pPr>
        <w:pStyle w:val="ListParagraph"/>
        <w:numPr>
          <w:ilvl w:val="0"/>
          <w:numId w:val="3"/>
        </w:numPr>
        <w:tabs>
          <w:tab w:val="left" w:pos="763"/>
        </w:tabs>
        <w:spacing w:before="264"/>
        <w:ind w:left="763" w:hanging="403"/>
        <w:rPr>
          <w:b/>
          <w:sz w:val="23"/>
        </w:rPr>
      </w:pPr>
      <w:r>
        <w:rPr>
          <w:b/>
          <w:sz w:val="23"/>
        </w:rPr>
        <w:t>GOVERNMENT</w:t>
      </w:r>
      <w:r>
        <w:rPr>
          <w:b/>
          <w:spacing w:val="-9"/>
          <w:sz w:val="23"/>
        </w:rPr>
        <w:t xml:space="preserve"> </w:t>
      </w:r>
      <w:r>
        <w:rPr>
          <w:b/>
          <w:sz w:val="23"/>
        </w:rPr>
        <w:t>AND</w:t>
      </w:r>
      <w:r>
        <w:rPr>
          <w:b/>
          <w:spacing w:val="-7"/>
          <w:sz w:val="23"/>
        </w:rPr>
        <w:t xml:space="preserve"> </w:t>
      </w:r>
      <w:r>
        <w:rPr>
          <w:b/>
          <w:sz w:val="23"/>
        </w:rPr>
        <w:t>CONTRACTOR</w:t>
      </w:r>
      <w:r>
        <w:rPr>
          <w:b/>
          <w:spacing w:val="-7"/>
          <w:sz w:val="23"/>
        </w:rPr>
        <w:t xml:space="preserve"> </w:t>
      </w:r>
      <w:r>
        <w:rPr>
          <w:b/>
          <w:sz w:val="23"/>
        </w:rPr>
        <w:t>FURNISHED</w:t>
      </w:r>
      <w:r>
        <w:rPr>
          <w:b/>
          <w:spacing w:val="-6"/>
          <w:sz w:val="23"/>
        </w:rPr>
        <w:t xml:space="preserve"> </w:t>
      </w:r>
      <w:r>
        <w:rPr>
          <w:b/>
          <w:spacing w:val="-2"/>
          <w:sz w:val="23"/>
        </w:rPr>
        <w:t>SERVICES:</w:t>
      </w:r>
    </w:p>
    <w:p w14:paraId="10702B0F" w14:textId="77777777" w:rsidR="006B6297" w:rsidRDefault="00D96A76">
      <w:pPr>
        <w:pStyle w:val="ListParagraph"/>
        <w:numPr>
          <w:ilvl w:val="1"/>
          <w:numId w:val="3"/>
        </w:numPr>
        <w:tabs>
          <w:tab w:val="left" w:pos="763"/>
        </w:tabs>
        <w:spacing w:before="258"/>
        <w:ind w:right="1387" w:firstLine="0"/>
        <w:rPr>
          <w:sz w:val="23"/>
        </w:rPr>
      </w:pPr>
      <w:r>
        <w:rPr>
          <w:b/>
          <w:sz w:val="23"/>
          <w:u w:val="single"/>
        </w:rPr>
        <w:t>Government</w:t>
      </w:r>
      <w:r>
        <w:rPr>
          <w:b/>
          <w:spacing w:val="-3"/>
          <w:sz w:val="23"/>
          <w:u w:val="single"/>
        </w:rPr>
        <w:t xml:space="preserve"> </w:t>
      </w:r>
      <w:r>
        <w:rPr>
          <w:b/>
          <w:sz w:val="23"/>
          <w:u w:val="single"/>
        </w:rPr>
        <w:t>Furnished</w:t>
      </w:r>
      <w:r>
        <w:rPr>
          <w:b/>
          <w:spacing w:val="-4"/>
          <w:sz w:val="23"/>
          <w:u w:val="single"/>
        </w:rPr>
        <w:t xml:space="preserve"> </w:t>
      </w:r>
      <w:r>
        <w:rPr>
          <w:b/>
          <w:sz w:val="23"/>
          <w:u w:val="single"/>
        </w:rPr>
        <w:t>Items</w:t>
      </w:r>
      <w:r>
        <w:rPr>
          <w:b/>
          <w:spacing w:val="-4"/>
          <w:sz w:val="23"/>
          <w:u w:val="single"/>
        </w:rPr>
        <w:t xml:space="preserve"> </w:t>
      </w:r>
      <w:r>
        <w:rPr>
          <w:b/>
          <w:sz w:val="23"/>
          <w:u w:val="single"/>
        </w:rPr>
        <w:t>and</w:t>
      </w:r>
      <w:r>
        <w:rPr>
          <w:b/>
          <w:spacing w:val="-2"/>
          <w:sz w:val="23"/>
          <w:u w:val="single"/>
        </w:rPr>
        <w:t xml:space="preserve"> </w:t>
      </w:r>
      <w:r>
        <w:rPr>
          <w:b/>
          <w:sz w:val="23"/>
          <w:u w:val="single"/>
        </w:rPr>
        <w:t>Services:</w:t>
      </w:r>
      <w:r>
        <w:rPr>
          <w:b/>
          <w:spacing w:val="-3"/>
          <w:sz w:val="23"/>
          <w:u w:val="single"/>
        </w:rPr>
        <w:t xml:space="preserve"> </w:t>
      </w:r>
      <w:r>
        <w:rPr>
          <w:sz w:val="23"/>
        </w:rPr>
        <w:t>The</w:t>
      </w:r>
      <w:r>
        <w:rPr>
          <w:spacing w:val="-2"/>
          <w:sz w:val="23"/>
        </w:rPr>
        <w:t xml:space="preserve"> </w:t>
      </w:r>
      <w:r>
        <w:rPr>
          <w:sz w:val="23"/>
        </w:rPr>
        <w:t>Government</w:t>
      </w:r>
      <w:r>
        <w:rPr>
          <w:spacing w:val="-3"/>
          <w:sz w:val="23"/>
        </w:rPr>
        <w:t xml:space="preserve"> </w:t>
      </w:r>
      <w:r>
        <w:rPr>
          <w:sz w:val="23"/>
        </w:rPr>
        <w:t>will</w:t>
      </w:r>
      <w:r>
        <w:rPr>
          <w:spacing w:val="-3"/>
          <w:sz w:val="23"/>
        </w:rPr>
        <w:t xml:space="preserve"> </w:t>
      </w:r>
      <w:r>
        <w:rPr>
          <w:sz w:val="23"/>
        </w:rPr>
        <w:t>not</w:t>
      </w:r>
      <w:r>
        <w:rPr>
          <w:spacing w:val="-7"/>
          <w:sz w:val="23"/>
        </w:rPr>
        <w:t xml:space="preserve"> </w:t>
      </w:r>
      <w:r>
        <w:rPr>
          <w:sz w:val="23"/>
        </w:rPr>
        <w:t>be</w:t>
      </w:r>
      <w:r>
        <w:rPr>
          <w:spacing w:val="-2"/>
          <w:sz w:val="23"/>
        </w:rPr>
        <w:t xml:space="preserve"> </w:t>
      </w:r>
      <w:r>
        <w:rPr>
          <w:sz w:val="23"/>
        </w:rPr>
        <w:t>providing</w:t>
      </w:r>
      <w:r>
        <w:rPr>
          <w:spacing w:val="-6"/>
          <w:sz w:val="23"/>
        </w:rPr>
        <w:t xml:space="preserve"> </w:t>
      </w:r>
      <w:r>
        <w:rPr>
          <w:sz w:val="23"/>
        </w:rPr>
        <w:t>any facilities, equipment, materials, or services for the performance of this requirement.</w:t>
      </w:r>
    </w:p>
    <w:p w14:paraId="10702B10" w14:textId="77777777" w:rsidR="006B6297" w:rsidRDefault="006B6297">
      <w:pPr>
        <w:pStyle w:val="BodyText"/>
        <w:spacing w:before="16"/>
      </w:pPr>
    </w:p>
    <w:p w14:paraId="10702B11" w14:textId="77777777" w:rsidR="006B6297" w:rsidRDefault="00D96A76">
      <w:pPr>
        <w:pStyle w:val="ListParagraph"/>
        <w:numPr>
          <w:ilvl w:val="1"/>
          <w:numId w:val="3"/>
        </w:numPr>
        <w:tabs>
          <w:tab w:val="left" w:pos="820"/>
        </w:tabs>
        <w:ind w:right="897" w:firstLine="0"/>
        <w:rPr>
          <w:i/>
          <w:sz w:val="23"/>
        </w:rPr>
      </w:pPr>
      <w:r>
        <w:rPr>
          <w:b/>
          <w:sz w:val="23"/>
          <w:u w:val="single"/>
        </w:rPr>
        <w:t>Contractor</w:t>
      </w:r>
      <w:r>
        <w:rPr>
          <w:b/>
          <w:spacing w:val="-2"/>
          <w:sz w:val="23"/>
          <w:u w:val="single"/>
        </w:rPr>
        <w:t xml:space="preserve"> </w:t>
      </w:r>
      <w:r>
        <w:rPr>
          <w:b/>
          <w:sz w:val="23"/>
          <w:u w:val="single"/>
        </w:rPr>
        <w:t>Furnished</w:t>
      </w:r>
      <w:r>
        <w:rPr>
          <w:b/>
          <w:spacing w:val="-4"/>
          <w:sz w:val="23"/>
          <w:u w:val="single"/>
        </w:rPr>
        <w:t xml:space="preserve"> </w:t>
      </w:r>
      <w:r>
        <w:rPr>
          <w:b/>
          <w:sz w:val="23"/>
          <w:u w:val="single"/>
        </w:rPr>
        <w:t>Items</w:t>
      </w:r>
      <w:r>
        <w:rPr>
          <w:b/>
          <w:spacing w:val="-4"/>
          <w:sz w:val="23"/>
          <w:u w:val="single"/>
        </w:rPr>
        <w:t xml:space="preserve"> </w:t>
      </w:r>
      <w:r>
        <w:rPr>
          <w:b/>
          <w:sz w:val="23"/>
          <w:u w:val="single"/>
        </w:rPr>
        <w:t>and</w:t>
      </w:r>
      <w:r>
        <w:rPr>
          <w:b/>
          <w:spacing w:val="-4"/>
          <w:sz w:val="23"/>
          <w:u w:val="single"/>
        </w:rPr>
        <w:t xml:space="preserve"> </w:t>
      </w:r>
      <w:r>
        <w:rPr>
          <w:b/>
          <w:sz w:val="23"/>
          <w:u w:val="single"/>
        </w:rPr>
        <w:t>Services</w:t>
      </w:r>
      <w:r>
        <w:rPr>
          <w:b/>
          <w:sz w:val="23"/>
        </w:rPr>
        <w:t>:</w:t>
      </w:r>
      <w:r>
        <w:rPr>
          <w:b/>
          <w:spacing w:val="40"/>
          <w:sz w:val="23"/>
        </w:rPr>
        <w:t xml:space="preserve"> </w:t>
      </w:r>
      <w:r>
        <w:rPr>
          <w:sz w:val="23"/>
        </w:rPr>
        <w:t>The</w:t>
      </w:r>
      <w:r>
        <w:rPr>
          <w:spacing w:val="-2"/>
          <w:sz w:val="23"/>
        </w:rPr>
        <w:t xml:space="preserve"> </w:t>
      </w:r>
      <w:r>
        <w:rPr>
          <w:sz w:val="23"/>
        </w:rPr>
        <w:t>Contractor</w:t>
      </w:r>
      <w:r>
        <w:rPr>
          <w:spacing w:val="-3"/>
          <w:sz w:val="23"/>
        </w:rPr>
        <w:t xml:space="preserve"> </w:t>
      </w:r>
      <w:r>
        <w:rPr>
          <w:sz w:val="23"/>
        </w:rPr>
        <w:t>shall</w:t>
      </w:r>
      <w:r>
        <w:rPr>
          <w:spacing w:val="-3"/>
          <w:sz w:val="23"/>
        </w:rPr>
        <w:t xml:space="preserve"> </w:t>
      </w:r>
      <w:r>
        <w:rPr>
          <w:sz w:val="23"/>
        </w:rPr>
        <w:t>furnish</w:t>
      </w:r>
      <w:r>
        <w:rPr>
          <w:spacing w:val="-3"/>
          <w:sz w:val="23"/>
        </w:rPr>
        <w:t xml:space="preserve"> </w:t>
      </w:r>
      <w:r>
        <w:rPr>
          <w:sz w:val="23"/>
        </w:rPr>
        <w:t>everything</w:t>
      </w:r>
      <w:r>
        <w:rPr>
          <w:spacing w:val="-6"/>
          <w:sz w:val="23"/>
        </w:rPr>
        <w:t xml:space="preserve"> </w:t>
      </w:r>
      <w:r>
        <w:rPr>
          <w:sz w:val="23"/>
        </w:rPr>
        <w:t>required to perform the services</w:t>
      </w:r>
      <w:r>
        <w:rPr>
          <w:spacing w:val="-1"/>
          <w:sz w:val="23"/>
        </w:rPr>
        <w:t xml:space="preserve"> </w:t>
      </w:r>
      <w:r>
        <w:rPr>
          <w:sz w:val="23"/>
        </w:rPr>
        <w:t>required.</w:t>
      </w:r>
      <w:r>
        <w:rPr>
          <w:spacing w:val="40"/>
          <w:sz w:val="23"/>
        </w:rPr>
        <w:t xml:space="preserve"> </w:t>
      </w:r>
      <w:r>
        <w:rPr>
          <w:sz w:val="23"/>
        </w:rPr>
        <w:t>All equipment,</w:t>
      </w:r>
      <w:r>
        <w:rPr>
          <w:spacing w:val="-3"/>
          <w:sz w:val="23"/>
        </w:rPr>
        <w:t xml:space="preserve"> </w:t>
      </w:r>
      <w:r>
        <w:rPr>
          <w:sz w:val="23"/>
        </w:rPr>
        <w:t>materials, and services</w:t>
      </w:r>
      <w:r>
        <w:rPr>
          <w:spacing w:val="-1"/>
          <w:sz w:val="23"/>
        </w:rPr>
        <w:t xml:space="preserve"> </w:t>
      </w:r>
      <w:r>
        <w:rPr>
          <w:sz w:val="23"/>
        </w:rPr>
        <w:t>supplied by</w:t>
      </w:r>
      <w:r>
        <w:rPr>
          <w:spacing w:val="-5"/>
          <w:sz w:val="23"/>
        </w:rPr>
        <w:t xml:space="preserve"> </w:t>
      </w:r>
      <w:r>
        <w:rPr>
          <w:sz w:val="23"/>
        </w:rPr>
        <w:t xml:space="preserve">the Contractor shall conform to applicable safety and health standards as established in Title 29 of the Code of Federal Regulations Part 1910, </w:t>
      </w:r>
      <w:r>
        <w:rPr>
          <w:i/>
          <w:sz w:val="23"/>
        </w:rPr>
        <w:t>Occupational Safety and Health Standards.</w:t>
      </w:r>
    </w:p>
    <w:p w14:paraId="10702B12" w14:textId="77777777" w:rsidR="006B6297" w:rsidRDefault="006B6297">
      <w:pPr>
        <w:pStyle w:val="ListParagraph"/>
        <w:rPr>
          <w:i/>
          <w:sz w:val="23"/>
        </w:rPr>
        <w:sectPr w:rsidR="006B6297">
          <w:pgSz w:w="12240" w:h="15840"/>
          <w:pgMar w:top="1340" w:right="720" w:bottom="960" w:left="1080" w:header="686" w:footer="770" w:gutter="0"/>
          <w:cols w:space="720"/>
        </w:sectPr>
      </w:pPr>
    </w:p>
    <w:p w14:paraId="10702B13" w14:textId="77777777" w:rsidR="006B6297" w:rsidRDefault="00D96A76">
      <w:pPr>
        <w:pStyle w:val="Heading2"/>
        <w:numPr>
          <w:ilvl w:val="0"/>
          <w:numId w:val="3"/>
        </w:numPr>
        <w:tabs>
          <w:tab w:val="left" w:pos="705"/>
        </w:tabs>
        <w:spacing w:before="85"/>
        <w:ind w:left="705" w:hanging="345"/>
      </w:pPr>
      <w:bookmarkStart w:id="2" w:name="_TOC_250001"/>
      <w:r>
        <w:lastRenderedPageBreak/>
        <w:t>GENERAL</w:t>
      </w:r>
      <w:r>
        <w:rPr>
          <w:spacing w:val="-5"/>
        </w:rPr>
        <w:t xml:space="preserve"> </w:t>
      </w:r>
      <w:bookmarkEnd w:id="2"/>
      <w:r>
        <w:rPr>
          <w:spacing w:val="-2"/>
        </w:rPr>
        <w:t>INFORMATION:</w:t>
      </w:r>
    </w:p>
    <w:p w14:paraId="10702B14" w14:textId="77777777" w:rsidR="006B6297" w:rsidRDefault="006B6297">
      <w:pPr>
        <w:pStyle w:val="BodyText"/>
        <w:spacing w:before="11"/>
        <w:rPr>
          <w:b/>
        </w:rPr>
      </w:pPr>
    </w:p>
    <w:p w14:paraId="10702B15" w14:textId="77777777" w:rsidR="006B6297" w:rsidRDefault="00D96A76">
      <w:pPr>
        <w:pStyle w:val="ListParagraph"/>
        <w:numPr>
          <w:ilvl w:val="1"/>
          <w:numId w:val="3"/>
        </w:numPr>
        <w:tabs>
          <w:tab w:val="left" w:pos="820"/>
        </w:tabs>
        <w:ind w:right="1117" w:firstLine="0"/>
        <w:rPr>
          <w:sz w:val="23"/>
        </w:rPr>
      </w:pPr>
      <w:r>
        <w:rPr>
          <w:b/>
          <w:sz w:val="23"/>
          <w:u w:val="single"/>
        </w:rPr>
        <w:t>Contractor</w:t>
      </w:r>
      <w:r>
        <w:rPr>
          <w:b/>
          <w:spacing w:val="-2"/>
          <w:sz w:val="23"/>
          <w:u w:val="single"/>
        </w:rPr>
        <w:t xml:space="preserve"> </w:t>
      </w:r>
      <w:r>
        <w:rPr>
          <w:b/>
          <w:sz w:val="23"/>
          <w:u w:val="single"/>
        </w:rPr>
        <w:t>Quality</w:t>
      </w:r>
      <w:r>
        <w:rPr>
          <w:b/>
          <w:spacing w:val="-5"/>
          <w:sz w:val="23"/>
          <w:u w:val="single"/>
        </w:rPr>
        <w:t xml:space="preserve"> </w:t>
      </w:r>
      <w:r>
        <w:rPr>
          <w:b/>
          <w:sz w:val="23"/>
          <w:u w:val="single"/>
        </w:rPr>
        <w:t>Control</w:t>
      </w:r>
      <w:r>
        <w:rPr>
          <w:b/>
          <w:spacing w:val="-3"/>
          <w:sz w:val="23"/>
          <w:u w:val="single"/>
        </w:rPr>
        <w:t xml:space="preserve"> </w:t>
      </w:r>
      <w:r>
        <w:rPr>
          <w:b/>
          <w:sz w:val="23"/>
          <w:u w:val="single"/>
        </w:rPr>
        <w:t>(QC)</w:t>
      </w:r>
      <w:r>
        <w:rPr>
          <w:b/>
          <w:spacing w:val="-5"/>
          <w:sz w:val="23"/>
          <w:u w:val="single"/>
        </w:rPr>
        <w:t xml:space="preserve"> </w:t>
      </w:r>
      <w:r>
        <w:rPr>
          <w:b/>
          <w:sz w:val="23"/>
          <w:u w:val="single"/>
        </w:rPr>
        <w:t>Plan.</w:t>
      </w:r>
      <w:r>
        <w:rPr>
          <w:b/>
          <w:spacing w:val="40"/>
          <w:sz w:val="23"/>
        </w:rPr>
        <w:t xml:space="preserve"> </w:t>
      </w:r>
      <w:r>
        <w:rPr>
          <w:sz w:val="23"/>
        </w:rPr>
        <w:t>The</w:t>
      </w:r>
      <w:r>
        <w:rPr>
          <w:spacing w:val="-5"/>
          <w:sz w:val="23"/>
        </w:rPr>
        <w:t xml:space="preserve"> </w:t>
      </w:r>
      <w:r>
        <w:rPr>
          <w:sz w:val="23"/>
        </w:rPr>
        <w:t>Contractor</w:t>
      </w:r>
      <w:r>
        <w:rPr>
          <w:spacing w:val="-5"/>
          <w:sz w:val="23"/>
        </w:rPr>
        <w:t xml:space="preserve"> </w:t>
      </w:r>
      <w:r>
        <w:rPr>
          <w:sz w:val="23"/>
        </w:rPr>
        <w:t>is</w:t>
      </w:r>
      <w:r>
        <w:rPr>
          <w:spacing w:val="-4"/>
          <w:sz w:val="23"/>
        </w:rPr>
        <w:t xml:space="preserve"> </w:t>
      </w:r>
      <w:r>
        <w:rPr>
          <w:sz w:val="23"/>
        </w:rPr>
        <w:t>responsible</w:t>
      </w:r>
      <w:r>
        <w:rPr>
          <w:spacing w:val="-2"/>
          <w:sz w:val="23"/>
        </w:rPr>
        <w:t xml:space="preserve"> </w:t>
      </w:r>
      <w:r>
        <w:rPr>
          <w:sz w:val="23"/>
        </w:rPr>
        <w:t>for</w:t>
      </w:r>
      <w:r>
        <w:rPr>
          <w:spacing w:val="-3"/>
          <w:sz w:val="23"/>
        </w:rPr>
        <w:t xml:space="preserve"> </w:t>
      </w:r>
      <w:r>
        <w:rPr>
          <w:sz w:val="23"/>
        </w:rPr>
        <w:t>Quality</w:t>
      </w:r>
      <w:r>
        <w:rPr>
          <w:spacing w:val="-7"/>
          <w:sz w:val="23"/>
        </w:rPr>
        <w:t xml:space="preserve"> </w:t>
      </w:r>
      <w:r>
        <w:rPr>
          <w:sz w:val="23"/>
        </w:rPr>
        <w:t>Control (QC).</w:t>
      </w:r>
      <w:r>
        <w:rPr>
          <w:spacing w:val="40"/>
          <w:sz w:val="23"/>
        </w:rPr>
        <w:t xml:space="preserve"> </w:t>
      </w:r>
      <w:r>
        <w:rPr>
          <w:sz w:val="23"/>
        </w:rPr>
        <w:t>The Contractor shall develop QC procedures via a Quality Control Plan (QCP).</w:t>
      </w:r>
      <w:r>
        <w:rPr>
          <w:spacing w:val="40"/>
          <w:sz w:val="23"/>
        </w:rPr>
        <w:t xml:space="preserve"> </w:t>
      </w:r>
      <w:r>
        <w:rPr>
          <w:sz w:val="23"/>
        </w:rPr>
        <w:t>At a minimum, the plan shall include the following:</w:t>
      </w:r>
    </w:p>
    <w:p w14:paraId="10702B16" w14:textId="77777777" w:rsidR="006B6297" w:rsidRDefault="006B6297">
      <w:pPr>
        <w:pStyle w:val="BodyText"/>
        <w:spacing w:before="15"/>
      </w:pPr>
    </w:p>
    <w:p w14:paraId="10702B17" w14:textId="77777777" w:rsidR="006B6297" w:rsidRDefault="00D96A76">
      <w:pPr>
        <w:pStyle w:val="ListParagraph"/>
        <w:numPr>
          <w:ilvl w:val="2"/>
          <w:numId w:val="3"/>
        </w:numPr>
        <w:tabs>
          <w:tab w:val="left" w:pos="993"/>
        </w:tabs>
        <w:ind w:right="1057" w:firstLine="0"/>
        <w:rPr>
          <w:sz w:val="23"/>
        </w:rPr>
      </w:pPr>
      <w:r>
        <w:rPr>
          <w:sz w:val="23"/>
        </w:rPr>
        <w:t>Document</w:t>
      </w:r>
      <w:r>
        <w:rPr>
          <w:spacing w:val="-4"/>
          <w:sz w:val="23"/>
        </w:rPr>
        <w:t xml:space="preserve"> </w:t>
      </w:r>
      <w:r>
        <w:rPr>
          <w:sz w:val="23"/>
        </w:rPr>
        <w:t>should</w:t>
      </w:r>
      <w:r>
        <w:rPr>
          <w:spacing w:val="-4"/>
          <w:sz w:val="23"/>
        </w:rPr>
        <w:t xml:space="preserve"> </w:t>
      </w:r>
      <w:r>
        <w:rPr>
          <w:sz w:val="23"/>
        </w:rPr>
        <w:t>be</w:t>
      </w:r>
      <w:r>
        <w:rPr>
          <w:spacing w:val="-3"/>
          <w:sz w:val="23"/>
        </w:rPr>
        <w:t xml:space="preserve"> </w:t>
      </w:r>
      <w:r>
        <w:rPr>
          <w:sz w:val="23"/>
        </w:rPr>
        <w:t>on</w:t>
      </w:r>
      <w:r>
        <w:rPr>
          <w:spacing w:val="-4"/>
          <w:sz w:val="23"/>
        </w:rPr>
        <w:t xml:space="preserve"> </w:t>
      </w:r>
      <w:r>
        <w:rPr>
          <w:sz w:val="23"/>
        </w:rPr>
        <w:t>Contractor</w:t>
      </w:r>
      <w:r>
        <w:rPr>
          <w:spacing w:val="-4"/>
          <w:sz w:val="23"/>
        </w:rPr>
        <w:t xml:space="preserve"> </w:t>
      </w:r>
      <w:r>
        <w:rPr>
          <w:sz w:val="23"/>
        </w:rPr>
        <w:t>letterhead</w:t>
      </w:r>
      <w:r>
        <w:rPr>
          <w:spacing w:val="-7"/>
          <w:sz w:val="23"/>
        </w:rPr>
        <w:t xml:space="preserve"> </w:t>
      </w:r>
      <w:r>
        <w:rPr>
          <w:sz w:val="23"/>
        </w:rPr>
        <w:t>or</w:t>
      </w:r>
      <w:r>
        <w:rPr>
          <w:spacing w:val="-4"/>
          <w:sz w:val="23"/>
        </w:rPr>
        <w:t xml:space="preserve"> </w:t>
      </w:r>
      <w:r>
        <w:rPr>
          <w:sz w:val="23"/>
        </w:rPr>
        <w:t>include</w:t>
      </w:r>
      <w:r>
        <w:rPr>
          <w:spacing w:val="-3"/>
          <w:sz w:val="23"/>
        </w:rPr>
        <w:t xml:space="preserve"> </w:t>
      </w:r>
      <w:r>
        <w:rPr>
          <w:sz w:val="23"/>
        </w:rPr>
        <w:t>Contractor</w:t>
      </w:r>
      <w:r>
        <w:rPr>
          <w:spacing w:val="-4"/>
          <w:sz w:val="23"/>
        </w:rPr>
        <w:t xml:space="preserve"> </w:t>
      </w:r>
      <w:r>
        <w:rPr>
          <w:sz w:val="23"/>
        </w:rPr>
        <w:t>Name,</w:t>
      </w:r>
      <w:r>
        <w:rPr>
          <w:spacing w:val="-4"/>
          <w:sz w:val="23"/>
        </w:rPr>
        <w:t xml:space="preserve"> </w:t>
      </w:r>
      <w:r>
        <w:rPr>
          <w:sz w:val="23"/>
        </w:rPr>
        <w:t>Address,</w:t>
      </w:r>
      <w:r>
        <w:rPr>
          <w:spacing w:val="-4"/>
          <w:sz w:val="23"/>
        </w:rPr>
        <w:t xml:space="preserve"> </w:t>
      </w:r>
      <w:r>
        <w:rPr>
          <w:sz w:val="23"/>
        </w:rPr>
        <w:t>Phone Number &amp; Email.</w:t>
      </w:r>
    </w:p>
    <w:p w14:paraId="10702B18" w14:textId="77777777" w:rsidR="006B6297" w:rsidRDefault="006B6297">
      <w:pPr>
        <w:pStyle w:val="BodyText"/>
        <w:spacing w:before="1"/>
      </w:pPr>
    </w:p>
    <w:p w14:paraId="10702B19" w14:textId="77777777" w:rsidR="006B6297" w:rsidRDefault="00D96A76">
      <w:pPr>
        <w:pStyle w:val="ListParagraph"/>
        <w:numPr>
          <w:ilvl w:val="2"/>
          <w:numId w:val="3"/>
        </w:numPr>
        <w:tabs>
          <w:tab w:val="left" w:pos="993"/>
        </w:tabs>
        <w:ind w:left="993" w:hanging="633"/>
        <w:rPr>
          <w:sz w:val="23"/>
        </w:rPr>
      </w:pPr>
      <w:r>
        <w:rPr>
          <w:sz w:val="23"/>
        </w:rPr>
        <w:t>The</w:t>
      </w:r>
      <w:r>
        <w:rPr>
          <w:spacing w:val="-6"/>
          <w:sz w:val="23"/>
        </w:rPr>
        <w:t xml:space="preserve"> </w:t>
      </w:r>
      <w:r>
        <w:rPr>
          <w:sz w:val="23"/>
        </w:rPr>
        <w:t>Contract</w:t>
      </w:r>
      <w:r>
        <w:rPr>
          <w:spacing w:val="-4"/>
          <w:sz w:val="23"/>
        </w:rPr>
        <w:t xml:space="preserve"> </w:t>
      </w:r>
      <w:r>
        <w:rPr>
          <w:sz w:val="23"/>
        </w:rPr>
        <w:t>Number</w:t>
      </w:r>
      <w:r>
        <w:rPr>
          <w:spacing w:val="-2"/>
          <w:sz w:val="23"/>
        </w:rPr>
        <w:t xml:space="preserve"> </w:t>
      </w:r>
      <w:r>
        <w:rPr>
          <w:sz w:val="23"/>
        </w:rPr>
        <w:t>(located</w:t>
      </w:r>
      <w:r>
        <w:rPr>
          <w:spacing w:val="-2"/>
          <w:sz w:val="23"/>
        </w:rPr>
        <w:t xml:space="preserve"> </w:t>
      </w:r>
      <w:r>
        <w:rPr>
          <w:sz w:val="23"/>
        </w:rPr>
        <w:t>in</w:t>
      </w:r>
      <w:r>
        <w:rPr>
          <w:spacing w:val="-2"/>
          <w:sz w:val="23"/>
        </w:rPr>
        <w:t xml:space="preserve"> </w:t>
      </w:r>
      <w:r>
        <w:rPr>
          <w:sz w:val="23"/>
        </w:rPr>
        <w:t>Block</w:t>
      </w:r>
      <w:r>
        <w:rPr>
          <w:spacing w:val="-1"/>
          <w:sz w:val="23"/>
        </w:rPr>
        <w:t xml:space="preserve"> </w:t>
      </w:r>
      <w:r>
        <w:rPr>
          <w:sz w:val="23"/>
        </w:rPr>
        <w:t>2</w:t>
      </w:r>
      <w:r>
        <w:rPr>
          <w:spacing w:val="-2"/>
          <w:sz w:val="23"/>
        </w:rPr>
        <w:t xml:space="preserve"> </w:t>
      </w:r>
      <w:r>
        <w:rPr>
          <w:sz w:val="23"/>
        </w:rPr>
        <w:t>of</w:t>
      </w:r>
      <w:r>
        <w:rPr>
          <w:spacing w:val="-5"/>
          <w:sz w:val="23"/>
        </w:rPr>
        <w:t xml:space="preserve"> </w:t>
      </w:r>
      <w:r>
        <w:rPr>
          <w:sz w:val="23"/>
        </w:rPr>
        <w:t>the</w:t>
      </w:r>
      <w:r>
        <w:rPr>
          <w:spacing w:val="-1"/>
          <w:sz w:val="23"/>
        </w:rPr>
        <w:t xml:space="preserve"> </w:t>
      </w:r>
      <w:r>
        <w:rPr>
          <w:sz w:val="23"/>
        </w:rPr>
        <w:t>SF1449)</w:t>
      </w:r>
      <w:r>
        <w:rPr>
          <w:spacing w:val="-2"/>
          <w:sz w:val="23"/>
        </w:rPr>
        <w:t xml:space="preserve"> </w:t>
      </w:r>
      <w:r>
        <w:rPr>
          <w:sz w:val="23"/>
        </w:rPr>
        <w:t>shall</w:t>
      </w:r>
      <w:r>
        <w:rPr>
          <w:spacing w:val="-2"/>
          <w:sz w:val="23"/>
        </w:rPr>
        <w:t xml:space="preserve"> </w:t>
      </w:r>
      <w:r>
        <w:rPr>
          <w:sz w:val="23"/>
        </w:rPr>
        <w:t>be</w:t>
      </w:r>
      <w:r>
        <w:rPr>
          <w:spacing w:val="-3"/>
          <w:sz w:val="23"/>
        </w:rPr>
        <w:t xml:space="preserve"> </w:t>
      </w:r>
      <w:r>
        <w:rPr>
          <w:spacing w:val="-2"/>
          <w:sz w:val="23"/>
        </w:rPr>
        <w:t>included.</w:t>
      </w:r>
    </w:p>
    <w:p w14:paraId="10702B1A" w14:textId="77777777" w:rsidR="006B6297" w:rsidRDefault="00D96A76">
      <w:pPr>
        <w:pStyle w:val="ListParagraph"/>
        <w:numPr>
          <w:ilvl w:val="2"/>
          <w:numId w:val="3"/>
        </w:numPr>
        <w:tabs>
          <w:tab w:val="left" w:pos="993"/>
        </w:tabs>
        <w:spacing w:before="264"/>
        <w:ind w:left="993" w:hanging="633"/>
        <w:rPr>
          <w:sz w:val="23"/>
        </w:rPr>
      </w:pPr>
      <w:r>
        <w:rPr>
          <w:sz w:val="23"/>
        </w:rPr>
        <w:t>The</w:t>
      </w:r>
      <w:r>
        <w:rPr>
          <w:spacing w:val="-4"/>
          <w:sz w:val="23"/>
        </w:rPr>
        <w:t xml:space="preserve"> </w:t>
      </w:r>
      <w:r>
        <w:rPr>
          <w:sz w:val="23"/>
        </w:rPr>
        <w:t>plan</w:t>
      </w:r>
      <w:r>
        <w:rPr>
          <w:spacing w:val="-4"/>
          <w:sz w:val="23"/>
        </w:rPr>
        <w:t xml:space="preserve"> </w:t>
      </w:r>
      <w:r>
        <w:rPr>
          <w:sz w:val="23"/>
        </w:rPr>
        <w:t>shall</w:t>
      </w:r>
      <w:r>
        <w:rPr>
          <w:spacing w:val="-3"/>
          <w:sz w:val="23"/>
        </w:rPr>
        <w:t xml:space="preserve"> </w:t>
      </w:r>
      <w:r>
        <w:rPr>
          <w:sz w:val="23"/>
        </w:rPr>
        <w:t>define the</w:t>
      </w:r>
      <w:r>
        <w:rPr>
          <w:spacing w:val="-3"/>
          <w:sz w:val="23"/>
        </w:rPr>
        <w:t xml:space="preserve"> </w:t>
      </w:r>
      <w:r>
        <w:rPr>
          <w:sz w:val="23"/>
        </w:rPr>
        <w:t>role of</w:t>
      </w:r>
      <w:r>
        <w:rPr>
          <w:spacing w:val="-4"/>
          <w:sz w:val="23"/>
        </w:rPr>
        <w:t xml:space="preserve"> </w:t>
      </w:r>
      <w:r>
        <w:rPr>
          <w:spacing w:val="-2"/>
          <w:sz w:val="23"/>
        </w:rPr>
        <w:t>management.</w:t>
      </w:r>
    </w:p>
    <w:p w14:paraId="10702B1B" w14:textId="77777777" w:rsidR="006B6297" w:rsidRDefault="006B6297">
      <w:pPr>
        <w:pStyle w:val="BodyText"/>
        <w:spacing w:before="1"/>
      </w:pPr>
    </w:p>
    <w:p w14:paraId="10702B1C" w14:textId="77777777" w:rsidR="006B6297" w:rsidRDefault="00D96A76">
      <w:pPr>
        <w:pStyle w:val="ListParagraph"/>
        <w:numPr>
          <w:ilvl w:val="2"/>
          <w:numId w:val="3"/>
        </w:numPr>
        <w:tabs>
          <w:tab w:val="left" w:pos="993"/>
        </w:tabs>
        <w:ind w:right="1016" w:firstLine="0"/>
        <w:rPr>
          <w:sz w:val="23"/>
        </w:rPr>
      </w:pPr>
      <w:r>
        <w:rPr>
          <w:sz w:val="23"/>
        </w:rPr>
        <w:t>The</w:t>
      </w:r>
      <w:r>
        <w:rPr>
          <w:spacing w:val="-3"/>
          <w:sz w:val="23"/>
        </w:rPr>
        <w:t xml:space="preserve"> </w:t>
      </w:r>
      <w:r>
        <w:rPr>
          <w:sz w:val="23"/>
        </w:rPr>
        <w:t>plan</w:t>
      </w:r>
      <w:r>
        <w:rPr>
          <w:spacing w:val="-4"/>
          <w:sz w:val="23"/>
        </w:rPr>
        <w:t xml:space="preserve"> </w:t>
      </w:r>
      <w:r>
        <w:rPr>
          <w:sz w:val="23"/>
        </w:rPr>
        <w:t>shall</w:t>
      </w:r>
      <w:r>
        <w:rPr>
          <w:spacing w:val="-3"/>
          <w:sz w:val="23"/>
        </w:rPr>
        <w:t xml:space="preserve"> </w:t>
      </w:r>
      <w:r>
        <w:rPr>
          <w:sz w:val="23"/>
        </w:rPr>
        <w:t>provide an</w:t>
      </w:r>
      <w:r>
        <w:rPr>
          <w:spacing w:val="-4"/>
          <w:sz w:val="23"/>
        </w:rPr>
        <w:t xml:space="preserve"> </w:t>
      </w:r>
      <w:r>
        <w:rPr>
          <w:sz w:val="23"/>
        </w:rPr>
        <w:t>organizational</w:t>
      </w:r>
      <w:r>
        <w:rPr>
          <w:spacing w:val="-1"/>
          <w:sz w:val="23"/>
        </w:rPr>
        <w:t xml:space="preserve"> </w:t>
      </w:r>
      <w:r>
        <w:rPr>
          <w:sz w:val="23"/>
        </w:rPr>
        <w:t>flow</w:t>
      </w:r>
      <w:r>
        <w:rPr>
          <w:spacing w:val="-5"/>
          <w:sz w:val="23"/>
        </w:rPr>
        <w:t xml:space="preserve"> </w:t>
      </w:r>
      <w:r>
        <w:rPr>
          <w:sz w:val="23"/>
        </w:rPr>
        <w:t>chart</w:t>
      </w:r>
      <w:r>
        <w:rPr>
          <w:spacing w:val="-3"/>
          <w:sz w:val="23"/>
        </w:rPr>
        <w:t xml:space="preserve"> </w:t>
      </w:r>
      <w:r>
        <w:rPr>
          <w:sz w:val="23"/>
        </w:rPr>
        <w:t>(can</w:t>
      </w:r>
      <w:r>
        <w:rPr>
          <w:spacing w:val="-1"/>
          <w:sz w:val="23"/>
        </w:rPr>
        <w:t xml:space="preserve"> </w:t>
      </w:r>
      <w:r>
        <w:rPr>
          <w:sz w:val="23"/>
        </w:rPr>
        <w:t>be very</w:t>
      </w:r>
      <w:r>
        <w:rPr>
          <w:spacing w:val="-6"/>
          <w:sz w:val="23"/>
        </w:rPr>
        <w:t xml:space="preserve"> </w:t>
      </w:r>
      <w:r>
        <w:rPr>
          <w:sz w:val="23"/>
        </w:rPr>
        <w:t>simplistic)</w:t>
      </w:r>
      <w:r>
        <w:rPr>
          <w:spacing w:val="-4"/>
          <w:sz w:val="23"/>
        </w:rPr>
        <w:t xml:space="preserve"> </w:t>
      </w:r>
      <w:r>
        <w:rPr>
          <w:sz w:val="23"/>
        </w:rPr>
        <w:t>and</w:t>
      </w:r>
      <w:r>
        <w:rPr>
          <w:spacing w:val="-1"/>
          <w:sz w:val="23"/>
        </w:rPr>
        <w:t xml:space="preserve"> </w:t>
      </w:r>
      <w:r>
        <w:rPr>
          <w:sz w:val="23"/>
        </w:rPr>
        <w:t>identify</w:t>
      </w:r>
      <w:r>
        <w:rPr>
          <w:spacing w:val="-6"/>
          <w:sz w:val="23"/>
        </w:rPr>
        <w:t xml:space="preserve"> </w:t>
      </w:r>
      <w:r>
        <w:rPr>
          <w:sz w:val="23"/>
        </w:rPr>
        <w:t>the individual(s) who will be performing quality control checks.</w:t>
      </w:r>
    </w:p>
    <w:p w14:paraId="10702B1D" w14:textId="77777777" w:rsidR="006B6297" w:rsidRDefault="00D96A76">
      <w:pPr>
        <w:pStyle w:val="ListParagraph"/>
        <w:numPr>
          <w:ilvl w:val="2"/>
          <w:numId w:val="3"/>
        </w:numPr>
        <w:tabs>
          <w:tab w:val="left" w:pos="993"/>
        </w:tabs>
        <w:spacing w:before="263"/>
        <w:ind w:right="1007" w:firstLine="0"/>
        <w:rPr>
          <w:sz w:val="23"/>
        </w:rPr>
      </w:pPr>
      <w:r>
        <w:rPr>
          <w:sz w:val="23"/>
        </w:rPr>
        <w:t>The</w:t>
      </w:r>
      <w:r>
        <w:rPr>
          <w:spacing w:val="-4"/>
          <w:sz w:val="23"/>
        </w:rPr>
        <w:t xml:space="preserve"> </w:t>
      </w:r>
      <w:r>
        <w:rPr>
          <w:sz w:val="23"/>
        </w:rPr>
        <w:t>plan</w:t>
      </w:r>
      <w:r>
        <w:rPr>
          <w:spacing w:val="-5"/>
          <w:sz w:val="23"/>
        </w:rPr>
        <w:t xml:space="preserve"> </w:t>
      </w:r>
      <w:r>
        <w:rPr>
          <w:sz w:val="23"/>
        </w:rPr>
        <w:t>shall</w:t>
      </w:r>
      <w:r>
        <w:rPr>
          <w:spacing w:val="-4"/>
          <w:sz w:val="23"/>
        </w:rPr>
        <w:t xml:space="preserve"> </w:t>
      </w:r>
      <w:r>
        <w:rPr>
          <w:sz w:val="23"/>
        </w:rPr>
        <w:t>address</w:t>
      </w:r>
      <w:r>
        <w:rPr>
          <w:spacing w:val="-3"/>
          <w:sz w:val="23"/>
        </w:rPr>
        <w:t xml:space="preserve"> </w:t>
      </w:r>
      <w:r>
        <w:rPr>
          <w:sz w:val="23"/>
        </w:rPr>
        <w:t>Contractor's</w:t>
      </w:r>
      <w:r>
        <w:rPr>
          <w:spacing w:val="-3"/>
          <w:sz w:val="23"/>
        </w:rPr>
        <w:t xml:space="preserve"> </w:t>
      </w:r>
      <w:r>
        <w:rPr>
          <w:sz w:val="23"/>
        </w:rPr>
        <w:t>inspection</w:t>
      </w:r>
      <w:r>
        <w:rPr>
          <w:spacing w:val="-5"/>
          <w:sz w:val="23"/>
        </w:rPr>
        <w:t xml:space="preserve"> </w:t>
      </w:r>
      <w:r>
        <w:rPr>
          <w:sz w:val="23"/>
        </w:rPr>
        <w:t>system</w:t>
      </w:r>
      <w:r>
        <w:rPr>
          <w:spacing w:val="-2"/>
          <w:sz w:val="23"/>
        </w:rPr>
        <w:t xml:space="preserve"> </w:t>
      </w:r>
      <w:r>
        <w:rPr>
          <w:sz w:val="23"/>
        </w:rPr>
        <w:t>that</w:t>
      </w:r>
      <w:r>
        <w:rPr>
          <w:spacing w:val="-2"/>
          <w:sz w:val="23"/>
        </w:rPr>
        <w:t xml:space="preserve"> </w:t>
      </w:r>
      <w:r>
        <w:rPr>
          <w:sz w:val="23"/>
        </w:rPr>
        <w:t>will</w:t>
      </w:r>
      <w:r>
        <w:rPr>
          <w:spacing w:val="-2"/>
          <w:sz w:val="23"/>
        </w:rPr>
        <w:t xml:space="preserve"> </w:t>
      </w:r>
      <w:r>
        <w:rPr>
          <w:sz w:val="23"/>
        </w:rPr>
        <w:t>be</w:t>
      </w:r>
      <w:r>
        <w:rPr>
          <w:spacing w:val="-1"/>
          <w:sz w:val="23"/>
        </w:rPr>
        <w:t xml:space="preserve"> </w:t>
      </w:r>
      <w:r>
        <w:rPr>
          <w:sz w:val="23"/>
        </w:rPr>
        <w:t>used</w:t>
      </w:r>
      <w:r>
        <w:rPr>
          <w:spacing w:val="-2"/>
          <w:sz w:val="23"/>
        </w:rPr>
        <w:t xml:space="preserve"> </w:t>
      </w:r>
      <w:r>
        <w:rPr>
          <w:sz w:val="23"/>
        </w:rPr>
        <w:t>to</w:t>
      </w:r>
      <w:r>
        <w:rPr>
          <w:spacing w:val="-2"/>
          <w:sz w:val="23"/>
        </w:rPr>
        <w:t xml:space="preserve"> </w:t>
      </w:r>
      <w:r>
        <w:rPr>
          <w:sz w:val="23"/>
        </w:rPr>
        <w:t>cover</w:t>
      </w:r>
      <w:r>
        <w:rPr>
          <w:spacing w:val="-2"/>
          <w:sz w:val="23"/>
        </w:rPr>
        <w:t xml:space="preserve"> </w:t>
      </w:r>
      <w:r>
        <w:rPr>
          <w:sz w:val="23"/>
        </w:rPr>
        <w:t>the</w:t>
      </w:r>
      <w:r>
        <w:rPr>
          <w:spacing w:val="-1"/>
          <w:sz w:val="23"/>
        </w:rPr>
        <w:t xml:space="preserve"> </w:t>
      </w:r>
      <w:r>
        <w:rPr>
          <w:sz w:val="23"/>
        </w:rPr>
        <w:t>services stated in the Service Summary (Section 2.0) of PWS.</w:t>
      </w:r>
    </w:p>
    <w:p w14:paraId="10702B1E" w14:textId="77777777" w:rsidR="006B6297" w:rsidRDefault="006B6297">
      <w:pPr>
        <w:pStyle w:val="BodyText"/>
        <w:spacing w:before="1"/>
      </w:pPr>
    </w:p>
    <w:p w14:paraId="10702B1F" w14:textId="77777777" w:rsidR="006B6297" w:rsidRDefault="00D96A76">
      <w:pPr>
        <w:pStyle w:val="ListParagraph"/>
        <w:numPr>
          <w:ilvl w:val="2"/>
          <w:numId w:val="3"/>
        </w:numPr>
        <w:tabs>
          <w:tab w:val="left" w:pos="993"/>
        </w:tabs>
        <w:ind w:left="993" w:hanging="633"/>
        <w:rPr>
          <w:sz w:val="23"/>
        </w:rPr>
      </w:pPr>
      <w:r>
        <w:rPr>
          <w:sz w:val="23"/>
        </w:rPr>
        <w:t>The</w:t>
      </w:r>
      <w:r>
        <w:rPr>
          <w:spacing w:val="-5"/>
          <w:sz w:val="23"/>
        </w:rPr>
        <w:t xml:space="preserve"> </w:t>
      </w:r>
      <w:r>
        <w:rPr>
          <w:sz w:val="23"/>
        </w:rPr>
        <w:t>plan</w:t>
      </w:r>
      <w:r>
        <w:rPr>
          <w:spacing w:val="-6"/>
          <w:sz w:val="23"/>
        </w:rPr>
        <w:t xml:space="preserve"> </w:t>
      </w:r>
      <w:r>
        <w:rPr>
          <w:sz w:val="23"/>
        </w:rPr>
        <w:t>shall</w:t>
      </w:r>
      <w:r>
        <w:rPr>
          <w:spacing w:val="-4"/>
          <w:sz w:val="23"/>
        </w:rPr>
        <w:t xml:space="preserve"> </w:t>
      </w:r>
      <w:r>
        <w:rPr>
          <w:sz w:val="23"/>
        </w:rPr>
        <w:t>identify</w:t>
      </w:r>
      <w:r>
        <w:rPr>
          <w:spacing w:val="-7"/>
          <w:sz w:val="23"/>
        </w:rPr>
        <w:t xml:space="preserve"> </w:t>
      </w:r>
      <w:r>
        <w:rPr>
          <w:sz w:val="23"/>
        </w:rPr>
        <w:t>Contractor's</w:t>
      </w:r>
      <w:r>
        <w:rPr>
          <w:spacing w:val="-4"/>
          <w:sz w:val="23"/>
        </w:rPr>
        <w:t xml:space="preserve"> </w:t>
      </w:r>
      <w:r>
        <w:rPr>
          <w:sz w:val="23"/>
        </w:rPr>
        <w:t>method(s)</w:t>
      </w:r>
      <w:r>
        <w:rPr>
          <w:spacing w:val="-5"/>
          <w:sz w:val="23"/>
        </w:rPr>
        <w:t xml:space="preserve"> </w:t>
      </w:r>
      <w:r>
        <w:rPr>
          <w:spacing w:val="-4"/>
          <w:sz w:val="23"/>
        </w:rPr>
        <w:t>for:</w:t>
      </w:r>
    </w:p>
    <w:p w14:paraId="10702B20" w14:textId="77777777" w:rsidR="006B6297" w:rsidRDefault="00D96A76">
      <w:pPr>
        <w:pStyle w:val="ListParagraph"/>
        <w:numPr>
          <w:ilvl w:val="3"/>
          <w:numId w:val="3"/>
        </w:numPr>
        <w:tabs>
          <w:tab w:val="left" w:pos="1619"/>
        </w:tabs>
        <w:spacing w:line="281" w:lineRule="exact"/>
        <w:rPr>
          <w:sz w:val="23"/>
        </w:rPr>
      </w:pPr>
      <w:r>
        <w:rPr>
          <w:sz w:val="23"/>
        </w:rPr>
        <w:t>identifying</w:t>
      </w:r>
      <w:r>
        <w:rPr>
          <w:spacing w:val="-7"/>
          <w:sz w:val="23"/>
        </w:rPr>
        <w:t xml:space="preserve"> </w:t>
      </w:r>
      <w:r>
        <w:rPr>
          <w:sz w:val="23"/>
        </w:rPr>
        <w:t>defects</w:t>
      </w:r>
      <w:r>
        <w:rPr>
          <w:spacing w:val="-3"/>
          <w:sz w:val="23"/>
        </w:rPr>
        <w:t xml:space="preserve"> </w:t>
      </w:r>
      <w:r>
        <w:rPr>
          <w:sz w:val="23"/>
        </w:rPr>
        <w:t>in</w:t>
      </w:r>
      <w:r>
        <w:rPr>
          <w:spacing w:val="-3"/>
          <w:sz w:val="23"/>
        </w:rPr>
        <w:t xml:space="preserve"> </w:t>
      </w:r>
      <w:r>
        <w:rPr>
          <w:sz w:val="23"/>
        </w:rPr>
        <w:t>the</w:t>
      </w:r>
      <w:r>
        <w:rPr>
          <w:spacing w:val="-4"/>
          <w:sz w:val="23"/>
        </w:rPr>
        <w:t xml:space="preserve"> </w:t>
      </w:r>
      <w:r>
        <w:rPr>
          <w:sz w:val="23"/>
        </w:rPr>
        <w:t>quality</w:t>
      </w:r>
      <w:r>
        <w:rPr>
          <w:spacing w:val="-6"/>
          <w:sz w:val="23"/>
        </w:rPr>
        <w:t xml:space="preserve"> </w:t>
      </w:r>
      <w:r>
        <w:rPr>
          <w:sz w:val="23"/>
        </w:rPr>
        <w:t>of</w:t>
      </w:r>
      <w:r>
        <w:rPr>
          <w:spacing w:val="-5"/>
          <w:sz w:val="23"/>
        </w:rPr>
        <w:t xml:space="preserve"> </w:t>
      </w:r>
      <w:r>
        <w:rPr>
          <w:sz w:val="23"/>
        </w:rPr>
        <w:t>how</w:t>
      </w:r>
      <w:r>
        <w:rPr>
          <w:spacing w:val="-3"/>
          <w:sz w:val="23"/>
        </w:rPr>
        <w:t xml:space="preserve"> </w:t>
      </w:r>
      <w:r>
        <w:rPr>
          <w:sz w:val="23"/>
        </w:rPr>
        <w:t>services</w:t>
      </w:r>
      <w:r>
        <w:rPr>
          <w:spacing w:val="-3"/>
          <w:sz w:val="23"/>
        </w:rPr>
        <w:t xml:space="preserve"> </w:t>
      </w:r>
      <w:r>
        <w:rPr>
          <w:sz w:val="23"/>
        </w:rPr>
        <w:t>are</w:t>
      </w:r>
      <w:r>
        <w:rPr>
          <w:spacing w:val="-1"/>
          <w:sz w:val="23"/>
        </w:rPr>
        <w:t xml:space="preserve"> </w:t>
      </w:r>
      <w:r>
        <w:rPr>
          <w:spacing w:val="-2"/>
          <w:sz w:val="23"/>
        </w:rPr>
        <w:t>performed:</w:t>
      </w:r>
    </w:p>
    <w:p w14:paraId="10702B21" w14:textId="77777777" w:rsidR="006B6297" w:rsidRDefault="00D96A76">
      <w:pPr>
        <w:pStyle w:val="ListParagraph"/>
        <w:numPr>
          <w:ilvl w:val="4"/>
          <w:numId w:val="3"/>
        </w:numPr>
        <w:tabs>
          <w:tab w:val="left" w:pos="2069"/>
        </w:tabs>
        <w:spacing w:line="273" w:lineRule="exact"/>
        <w:ind w:left="2069" w:hanging="359"/>
        <w:rPr>
          <w:sz w:val="23"/>
        </w:rPr>
      </w:pPr>
      <w:r>
        <w:rPr>
          <w:sz w:val="23"/>
        </w:rPr>
        <w:t>identifying</w:t>
      </w:r>
      <w:r>
        <w:rPr>
          <w:spacing w:val="-5"/>
          <w:sz w:val="23"/>
        </w:rPr>
        <w:t xml:space="preserve"> </w:t>
      </w:r>
      <w:r>
        <w:rPr>
          <w:sz w:val="23"/>
        </w:rPr>
        <w:t>how</w:t>
      </w:r>
      <w:r>
        <w:rPr>
          <w:spacing w:val="-3"/>
          <w:sz w:val="23"/>
        </w:rPr>
        <w:t xml:space="preserve"> </w:t>
      </w:r>
      <w:r>
        <w:rPr>
          <w:sz w:val="23"/>
        </w:rPr>
        <w:t>to</w:t>
      </w:r>
      <w:r>
        <w:rPr>
          <w:spacing w:val="-2"/>
          <w:sz w:val="23"/>
        </w:rPr>
        <w:t xml:space="preserve"> </w:t>
      </w:r>
      <w:r>
        <w:rPr>
          <w:sz w:val="23"/>
        </w:rPr>
        <w:t>prevent</w:t>
      </w:r>
      <w:r>
        <w:rPr>
          <w:spacing w:val="-4"/>
          <w:sz w:val="23"/>
        </w:rPr>
        <w:t xml:space="preserve"> </w:t>
      </w:r>
      <w:r>
        <w:rPr>
          <w:sz w:val="23"/>
        </w:rPr>
        <w:t>defects</w:t>
      </w:r>
      <w:r>
        <w:rPr>
          <w:spacing w:val="-2"/>
          <w:sz w:val="23"/>
        </w:rPr>
        <w:t xml:space="preserve"> </w:t>
      </w:r>
      <w:r>
        <w:rPr>
          <w:sz w:val="23"/>
        </w:rPr>
        <w:t>in</w:t>
      </w:r>
      <w:r>
        <w:rPr>
          <w:spacing w:val="-5"/>
          <w:sz w:val="23"/>
        </w:rPr>
        <w:t xml:space="preserve"> </w:t>
      </w:r>
      <w:r>
        <w:rPr>
          <w:sz w:val="23"/>
        </w:rPr>
        <w:t>the</w:t>
      </w:r>
      <w:r>
        <w:rPr>
          <w:spacing w:val="-1"/>
          <w:sz w:val="23"/>
        </w:rPr>
        <w:t xml:space="preserve"> </w:t>
      </w:r>
      <w:r>
        <w:rPr>
          <w:sz w:val="23"/>
        </w:rPr>
        <w:t>quality</w:t>
      </w:r>
      <w:r>
        <w:rPr>
          <w:spacing w:val="-7"/>
          <w:sz w:val="23"/>
        </w:rPr>
        <w:t xml:space="preserve"> </w:t>
      </w:r>
      <w:r>
        <w:rPr>
          <w:sz w:val="23"/>
        </w:rPr>
        <w:t>of</w:t>
      </w:r>
      <w:r>
        <w:rPr>
          <w:spacing w:val="-4"/>
          <w:sz w:val="23"/>
        </w:rPr>
        <w:t xml:space="preserve"> </w:t>
      </w:r>
      <w:r>
        <w:rPr>
          <w:spacing w:val="-2"/>
          <w:sz w:val="23"/>
        </w:rPr>
        <w:t>service;</w:t>
      </w:r>
    </w:p>
    <w:p w14:paraId="10702B22" w14:textId="77777777" w:rsidR="006B6297" w:rsidRDefault="00D96A76">
      <w:pPr>
        <w:pStyle w:val="ListParagraph"/>
        <w:numPr>
          <w:ilvl w:val="4"/>
          <w:numId w:val="3"/>
        </w:numPr>
        <w:tabs>
          <w:tab w:val="left" w:pos="2069"/>
        </w:tabs>
        <w:spacing w:line="264" w:lineRule="exact"/>
        <w:ind w:left="2069" w:hanging="359"/>
        <w:rPr>
          <w:sz w:val="23"/>
        </w:rPr>
      </w:pPr>
      <w:r>
        <w:rPr>
          <w:sz w:val="23"/>
        </w:rPr>
        <w:t>state</w:t>
      </w:r>
      <w:r>
        <w:rPr>
          <w:spacing w:val="-3"/>
          <w:sz w:val="23"/>
        </w:rPr>
        <w:t xml:space="preserve"> </w:t>
      </w:r>
      <w:r>
        <w:rPr>
          <w:sz w:val="23"/>
        </w:rPr>
        <w:t>how</w:t>
      </w:r>
      <w:r>
        <w:rPr>
          <w:spacing w:val="-3"/>
          <w:sz w:val="23"/>
        </w:rPr>
        <w:t xml:space="preserve"> </w:t>
      </w:r>
      <w:r>
        <w:rPr>
          <w:sz w:val="23"/>
        </w:rPr>
        <w:t>founded</w:t>
      </w:r>
      <w:r>
        <w:rPr>
          <w:spacing w:val="-3"/>
          <w:sz w:val="23"/>
        </w:rPr>
        <w:t xml:space="preserve"> </w:t>
      </w:r>
      <w:r>
        <w:rPr>
          <w:sz w:val="23"/>
        </w:rPr>
        <w:t>defect(s)</w:t>
      </w:r>
      <w:r>
        <w:rPr>
          <w:spacing w:val="-3"/>
          <w:sz w:val="23"/>
        </w:rPr>
        <w:t xml:space="preserve"> </w:t>
      </w:r>
      <w:r>
        <w:rPr>
          <w:sz w:val="23"/>
        </w:rPr>
        <w:t>are</w:t>
      </w:r>
      <w:r>
        <w:rPr>
          <w:spacing w:val="-2"/>
          <w:sz w:val="23"/>
        </w:rPr>
        <w:t xml:space="preserve"> recorded;</w:t>
      </w:r>
    </w:p>
    <w:p w14:paraId="10702B23" w14:textId="77777777" w:rsidR="006B6297" w:rsidRDefault="00D96A76">
      <w:pPr>
        <w:pStyle w:val="ListParagraph"/>
        <w:numPr>
          <w:ilvl w:val="4"/>
          <w:numId w:val="3"/>
        </w:numPr>
        <w:tabs>
          <w:tab w:val="left" w:pos="2069"/>
        </w:tabs>
        <w:spacing w:line="265" w:lineRule="exact"/>
        <w:ind w:left="2069" w:hanging="359"/>
        <w:rPr>
          <w:sz w:val="23"/>
        </w:rPr>
      </w:pPr>
      <w:r>
        <w:rPr>
          <w:sz w:val="23"/>
        </w:rPr>
        <w:t>include</w:t>
      </w:r>
      <w:r>
        <w:rPr>
          <w:spacing w:val="-4"/>
          <w:sz w:val="23"/>
        </w:rPr>
        <w:t xml:space="preserve"> </w:t>
      </w:r>
      <w:r>
        <w:rPr>
          <w:sz w:val="23"/>
        </w:rPr>
        <w:t>preventative</w:t>
      </w:r>
      <w:r>
        <w:rPr>
          <w:spacing w:val="-3"/>
          <w:sz w:val="23"/>
        </w:rPr>
        <w:t xml:space="preserve"> </w:t>
      </w:r>
      <w:r>
        <w:rPr>
          <w:sz w:val="23"/>
        </w:rPr>
        <w:t>measures</w:t>
      </w:r>
      <w:r>
        <w:rPr>
          <w:spacing w:val="-6"/>
          <w:sz w:val="23"/>
        </w:rPr>
        <w:t xml:space="preserve"> </w:t>
      </w:r>
      <w:r>
        <w:rPr>
          <w:sz w:val="23"/>
        </w:rPr>
        <w:t>to</w:t>
      </w:r>
      <w:r>
        <w:rPr>
          <w:spacing w:val="-4"/>
          <w:sz w:val="23"/>
        </w:rPr>
        <w:t xml:space="preserve"> </w:t>
      </w:r>
      <w:r>
        <w:rPr>
          <w:sz w:val="23"/>
        </w:rPr>
        <w:t>preclude</w:t>
      </w:r>
      <w:r>
        <w:rPr>
          <w:spacing w:val="-3"/>
          <w:sz w:val="23"/>
        </w:rPr>
        <w:t xml:space="preserve"> </w:t>
      </w:r>
      <w:r>
        <w:rPr>
          <w:spacing w:val="-2"/>
          <w:sz w:val="23"/>
        </w:rPr>
        <w:t>recurrence;</w:t>
      </w:r>
    </w:p>
    <w:p w14:paraId="10702B24" w14:textId="77777777" w:rsidR="006B6297" w:rsidRDefault="00D96A76">
      <w:pPr>
        <w:pStyle w:val="ListParagraph"/>
        <w:numPr>
          <w:ilvl w:val="4"/>
          <w:numId w:val="3"/>
        </w:numPr>
        <w:tabs>
          <w:tab w:val="left" w:pos="2069"/>
        </w:tabs>
        <w:spacing w:line="265" w:lineRule="exact"/>
        <w:ind w:left="2069" w:hanging="359"/>
        <w:rPr>
          <w:sz w:val="23"/>
        </w:rPr>
      </w:pPr>
      <w:r>
        <w:rPr>
          <w:sz w:val="23"/>
        </w:rPr>
        <w:t>Describe</w:t>
      </w:r>
      <w:r>
        <w:rPr>
          <w:spacing w:val="-7"/>
          <w:sz w:val="23"/>
        </w:rPr>
        <w:t xml:space="preserve"> </w:t>
      </w:r>
      <w:r>
        <w:rPr>
          <w:sz w:val="23"/>
        </w:rPr>
        <w:t>the</w:t>
      </w:r>
      <w:r>
        <w:rPr>
          <w:spacing w:val="-5"/>
          <w:sz w:val="23"/>
        </w:rPr>
        <w:t xml:space="preserve"> </w:t>
      </w:r>
      <w:r>
        <w:rPr>
          <w:sz w:val="23"/>
        </w:rPr>
        <w:t>method</w:t>
      </w:r>
      <w:r>
        <w:rPr>
          <w:spacing w:val="-3"/>
          <w:sz w:val="23"/>
        </w:rPr>
        <w:t xml:space="preserve"> </w:t>
      </w:r>
      <w:r>
        <w:rPr>
          <w:sz w:val="23"/>
        </w:rPr>
        <w:t>for</w:t>
      </w:r>
      <w:r>
        <w:rPr>
          <w:spacing w:val="-3"/>
          <w:sz w:val="23"/>
        </w:rPr>
        <w:t xml:space="preserve"> </w:t>
      </w:r>
      <w:r>
        <w:rPr>
          <w:sz w:val="23"/>
        </w:rPr>
        <w:t>identifying</w:t>
      </w:r>
      <w:r>
        <w:rPr>
          <w:spacing w:val="-6"/>
          <w:sz w:val="23"/>
        </w:rPr>
        <w:t xml:space="preserve"> </w:t>
      </w:r>
      <w:r>
        <w:rPr>
          <w:sz w:val="23"/>
        </w:rPr>
        <w:t>and</w:t>
      </w:r>
      <w:r>
        <w:rPr>
          <w:spacing w:val="-3"/>
          <w:sz w:val="23"/>
        </w:rPr>
        <w:t xml:space="preserve"> </w:t>
      </w:r>
      <w:r>
        <w:rPr>
          <w:sz w:val="23"/>
        </w:rPr>
        <w:t>recording</w:t>
      </w:r>
      <w:r>
        <w:rPr>
          <w:spacing w:val="-6"/>
          <w:sz w:val="23"/>
        </w:rPr>
        <w:t xml:space="preserve"> </w:t>
      </w:r>
      <w:r>
        <w:rPr>
          <w:sz w:val="23"/>
        </w:rPr>
        <w:t>corrective</w:t>
      </w:r>
      <w:r>
        <w:rPr>
          <w:spacing w:val="-2"/>
          <w:sz w:val="23"/>
        </w:rPr>
        <w:t xml:space="preserve"> </w:t>
      </w:r>
      <w:r>
        <w:rPr>
          <w:sz w:val="23"/>
        </w:rPr>
        <w:t>actions</w:t>
      </w:r>
      <w:r>
        <w:rPr>
          <w:spacing w:val="-3"/>
          <w:sz w:val="23"/>
        </w:rPr>
        <w:t xml:space="preserve"> </w:t>
      </w:r>
      <w:r>
        <w:rPr>
          <w:spacing w:val="-2"/>
          <w:sz w:val="23"/>
        </w:rPr>
        <w:t>taken</w:t>
      </w:r>
    </w:p>
    <w:p w14:paraId="10702B25" w14:textId="77777777" w:rsidR="006B6297" w:rsidRDefault="00D96A76">
      <w:pPr>
        <w:pStyle w:val="ListParagraph"/>
        <w:numPr>
          <w:ilvl w:val="3"/>
          <w:numId w:val="3"/>
        </w:numPr>
        <w:tabs>
          <w:tab w:val="left" w:pos="1619"/>
        </w:tabs>
        <w:spacing w:line="272" w:lineRule="exact"/>
        <w:rPr>
          <w:sz w:val="23"/>
        </w:rPr>
      </w:pPr>
      <w:r>
        <w:rPr>
          <w:sz w:val="23"/>
        </w:rPr>
        <w:t>Identifying</w:t>
      </w:r>
      <w:r>
        <w:rPr>
          <w:spacing w:val="-7"/>
          <w:sz w:val="23"/>
        </w:rPr>
        <w:t xml:space="preserve"> </w:t>
      </w:r>
      <w:r>
        <w:rPr>
          <w:sz w:val="23"/>
        </w:rPr>
        <w:t>recording</w:t>
      </w:r>
      <w:r>
        <w:rPr>
          <w:spacing w:val="-6"/>
          <w:sz w:val="23"/>
        </w:rPr>
        <w:t xml:space="preserve"> </w:t>
      </w:r>
      <w:r>
        <w:rPr>
          <w:sz w:val="23"/>
        </w:rPr>
        <w:t>QC</w:t>
      </w:r>
      <w:r>
        <w:rPr>
          <w:spacing w:val="-3"/>
          <w:sz w:val="23"/>
        </w:rPr>
        <w:t xml:space="preserve"> </w:t>
      </w:r>
      <w:r>
        <w:rPr>
          <w:sz w:val="23"/>
        </w:rPr>
        <w:t>inspections</w:t>
      </w:r>
      <w:r>
        <w:rPr>
          <w:spacing w:val="-4"/>
          <w:sz w:val="23"/>
        </w:rPr>
        <w:t xml:space="preserve"> </w:t>
      </w:r>
      <w:r>
        <w:rPr>
          <w:spacing w:val="-2"/>
          <w:sz w:val="23"/>
        </w:rPr>
        <w:t>conducted</w:t>
      </w:r>
    </w:p>
    <w:p w14:paraId="10702B26" w14:textId="77777777" w:rsidR="006B6297" w:rsidRDefault="00D96A76">
      <w:pPr>
        <w:pStyle w:val="ListParagraph"/>
        <w:numPr>
          <w:ilvl w:val="2"/>
          <w:numId w:val="3"/>
        </w:numPr>
        <w:tabs>
          <w:tab w:val="left" w:pos="992"/>
        </w:tabs>
        <w:spacing w:before="263"/>
        <w:ind w:left="359" w:right="1057" w:firstLine="0"/>
        <w:rPr>
          <w:sz w:val="23"/>
        </w:rPr>
      </w:pPr>
      <w:r>
        <w:rPr>
          <w:sz w:val="23"/>
        </w:rPr>
        <w:t>The</w:t>
      </w:r>
      <w:r>
        <w:rPr>
          <w:spacing w:val="-4"/>
          <w:sz w:val="23"/>
        </w:rPr>
        <w:t xml:space="preserve"> </w:t>
      </w:r>
      <w:r>
        <w:rPr>
          <w:sz w:val="23"/>
        </w:rPr>
        <w:t>plan</w:t>
      </w:r>
      <w:r>
        <w:rPr>
          <w:spacing w:val="-5"/>
          <w:sz w:val="23"/>
        </w:rPr>
        <w:t xml:space="preserve"> </w:t>
      </w:r>
      <w:r>
        <w:rPr>
          <w:sz w:val="23"/>
        </w:rPr>
        <w:t>shall</w:t>
      </w:r>
      <w:r>
        <w:rPr>
          <w:spacing w:val="-4"/>
          <w:sz w:val="23"/>
        </w:rPr>
        <w:t xml:space="preserve"> </w:t>
      </w:r>
      <w:r>
        <w:rPr>
          <w:sz w:val="23"/>
        </w:rPr>
        <w:t>address</w:t>
      </w:r>
      <w:r>
        <w:rPr>
          <w:spacing w:val="-3"/>
          <w:sz w:val="23"/>
        </w:rPr>
        <w:t xml:space="preserve"> </w:t>
      </w:r>
      <w:r>
        <w:rPr>
          <w:sz w:val="23"/>
        </w:rPr>
        <w:t>specific</w:t>
      </w:r>
      <w:r>
        <w:rPr>
          <w:spacing w:val="-1"/>
          <w:sz w:val="23"/>
        </w:rPr>
        <w:t xml:space="preserve"> </w:t>
      </w:r>
      <w:r>
        <w:rPr>
          <w:sz w:val="23"/>
        </w:rPr>
        <w:t>tasks</w:t>
      </w:r>
      <w:r>
        <w:rPr>
          <w:spacing w:val="-3"/>
          <w:sz w:val="23"/>
        </w:rPr>
        <w:t xml:space="preserve"> </w:t>
      </w:r>
      <w:r>
        <w:rPr>
          <w:sz w:val="23"/>
        </w:rPr>
        <w:t>of</w:t>
      </w:r>
      <w:r>
        <w:rPr>
          <w:spacing w:val="-5"/>
          <w:sz w:val="23"/>
        </w:rPr>
        <w:t xml:space="preserve"> </w:t>
      </w:r>
      <w:r>
        <w:rPr>
          <w:sz w:val="23"/>
        </w:rPr>
        <w:t>the</w:t>
      </w:r>
      <w:r>
        <w:rPr>
          <w:spacing w:val="-1"/>
          <w:sz w:val="23"/>
        </w:rPr>
        <w:t xml:space="preserve"> </w:t>
      </w:r>
      <w:r>
        <w:rPr>
          <w:sz w:val="23"/>
        </w:rPr>
        <w:t>contract</w:t>
      </w:r>
      <w:r>
        <w:rPr>
          <w:spacing w:val="-2"/>
          <w:sz w:val="23"/>
        </w:rPr>
        <w:t xml:space="preserve"> </w:t>
      </w:r>
      <w:r>
        <w:rPr>
          <w:sz w:val="23"/>
        </w:rPr>
        <w:t>requirement,</w:t>
      </w:r>
      <w:r>
        <w:rPr>
          <w:spacing w:val="-2"/>
          <w:sz w:val="23"/>
        </w:rPr>
        <w:t xml:space="preserve"> </w:t>
      </w:r>
      <w:r>
        <w:rPr>
          <w:sz w:val="23"/>
        </w:rPr>
        <w:t>not</w:t>
      </w:r>
      <w:r>
        <w:rPr>
          <w:spacing w:val="-4"/>
          <w:sz w:val="23"/>
        </w:rPr>
        <w:t xml:space="preserve"> </w:t>
      </w:r>
      <w:r>
        <w:rPr>
          <w:sz w:val="23"/>
        </w:rPr>
        <w:t>just</w:t>
      </w:r>
      <w:r>
        <w:rPr>
          <w:spacing w:val="-2"/>
          <w:sz w:val="23"/>
        </w:rPr>
        <w:t xml:space="preserve"> </w:t>
      </w:r>
      <w:r>
        <w:rPr>
          <w:sz w:val="23"/>
        </w:rPr>
        <w:t>items</w:t>
      </w:r>
      <w:r>
        <w:rPr>
          <w:spacing w:val="-3"/>
          <w:sz w:val="23"/>
        </w:rPr>
        <w:t xml:space="preserve"> </w:t>
      </w:r>
      <w:r>
        <w:rPr>
          <w:sz w:val="23"/>
        </w:rPr>
        <w:t>listed</w:t>
      </w:r>
      <w:r>
        <w:rPr>
          <w:spacing w:val="-2"/>
          <w:sz w:val="23"/>
        </w:rPr>
        <w:t xml:space="preserve"> </w:t>
      </w:r>
      <w:r>
        <w:rPr>
          <w:sz w:val="23"/>
        </w:rPr>
        <w:t>under Section 2.0.</w:t>
      </w:r>
      <w:r>
        <w:rPr>
          <w:spacing w:val="40"/>
          <w:sz w:val="23"/>
        </w:rPr>
        <w:t xml:space="preserve"> </w:t>
      </w:r>
      <w:r>
        <w:rPr>
          <w:sz w:val="23"/>
        </w:rPr>
        <w:t>If using random and/or periodic performance checks, please outline.</w:t>
      </w:r>
      <w:r>
        <w:rPr>
          <w:spacing w:val="40"/>
          <w:sz w:val="23"/>
        </w:rPr>
        <w:t xml:space="preserve"> </w:t>
      </w:r>
      <w:r>
        <w:rPr>
          <w:sz w:val="23"/>
        </w:rPr>
        <w:t>Include any written work instructions, procedures, processes or checklists used to meet the contract terms.</w:t>
      </w:r>
    </w:p>
    <w:p w14:paraId="10702B27" w14:textId="77777777" w:rsidR="006B6297" w:rsidRDefault="006B6297">
      <w:pPr>
        <w:pStyle w:val="BodyText"/>
      </w:pPr>
    </w:p>
    <w:p w14:paraId="1258B01B" w14:textId="77777777" w:rsidR="00A060F6" w:rsidRDefault="00D96A76" w:rsidP="00A060F6">
      <w:pPr>
        <w:pStyle w:val="ListParagraph"/>
        <w:numPr>
          <w:ilvl w:val="2"/>
          <w:numId w:val="3"/>
        </w:numPr>
        <w:tabs>
          <w:tab w:val="left" w:pos="992"/>
        </w:tabs>
        <w:spacing w:before="1"/>
        <w:ind w:left="359" w:right="858" w:firstLine="0"/>
        <w:rPr>
          <w:sz w:val="23"/>
        </w:rPr>
      </w:pPr>
      <w:r>
        <w:rPr>
          <w:sz w:val="23"/>
        </w:rPr>
        <w:t>The</w:t>
      </w:r>
      <w:r>
        <w:rPr>
          <w:spacing w:val="-3"/>
          <w:sz w:val="23"/>
        </w:rPr>
        <w:t xml:space="preserve"> </w:t>
      </w:r>
      <w:r>
        <w:rPr>
          <w:sz w:val="23"/>
        </w:rPr>
        <w:t>plan</w:t>
      </w:r>
      <w:r>
        <w:rPr>
          <w:spacing w:val="-4"/>
          <w:sz w:val="23"/>
        </w:rPr>
        <w:t xml:space="preserve"> </w:t>
      </w:r>
      <w:r>
        <w:rPr>
          <w:sz w:val="23"/>
        </w:rPr>
        <w:t>shall</w:t>
      </w:r>
      <w:r>
        <w:rPr>
          <w:spacing w:val="-3"/>
          <w:sz w:val="23"/>
        </w:rPr>
        <w:t xml:space="preserve"> </w:t>
      </w:r>
      <w:r>
        <w:rPr>
          <w:sz w:val="23"/>
        </w:rPr>
        <w:t>address</w:t>
      </w:r>
      <w:r>
        <w:rPr>
          <w:spacing w:val="-2"/>
          <w:sz w:val="23"/>
        </w:rPr>
        <w:t xml:space="preserve"> </w:t>
      </w:r>
      <w:r>
        <w:rPr>
          <w:sz w:val="23"/>
        </w:rPr>
        <w:t>how</w:t>
      </w:r>
      <w:r>
        <w:rPr>
          <w:spacing w:val="-2"/>
          <w:sz w:val="23"/>
        </w:rPr>
        <w:t xml:space="preserve"> </w:t>
      </w:r>
      <w:r>
        <w:rPr>
          <w:sz w:val="23"/>
        </w:rPr>
        <w:t>the company</w:t>
      </w:r>
      <w:r>
        <w:rPr>
          <w:spacing w:val="-6"/>
          <w:sz w:val="23"/>
        </w:rPr>
        <w:t xml:space="preserve"> </w:t>
      </w:r>
      <w:r>
        <w:rPr>
          <w:sz w:val="23"/>
        </w:rPr>
        <w:t>recruits</w:t>
      </w:r>
      <w:r>
        <w:rPr>
          <w:spacing w:val="-2"/>
          <w:sz w:val="23"/>
        </w:rPr>
        <w:t xml:space="preserve"> </w:t>
      </w:r>
      <w:r>
        <w:rPr>
          <w:sz w:val="23"/>
        </w:rPr>
        <w:t>and</w:t>
      </w:r>
      <w:r>
        <w:rPr>
          <w:spacing w:val="-4"/>
          <w:sz w:val="23"/>
        </w:rPr>
        <w:t xml:space="preserve"> </w:t>
      </w:r>
      <w:r>
        <w:rPr>
          <w:sz w:val="23"/>
        </w:rPr>
        <w:t>maintains</w:t>
      </w:r>
      <w:r>
        <w:rPr>
          <w:spacing w:val="-2"/>
          <w:sz w:val="23"/>
        </w:rPr>
        <w:t xml:space="preserve"> </w:t>
      </w:r>
      <w:r>
        <w:rPr>
          <w:sz w:val="23"/>
        </w:rPr>
        <w:t>employees</w:t>
      </w:r>
      <w:r>
        <w:rPr>
          <w:spacing w:val="-2"/>
          <w:sz w:val="23"/>
        </w:rPr>
        <w:t xml:space="preserve"> </w:t>
      </w:r>
      <w:r>
        <w:rPr>
          <w:sz w:val="23"/>
        </w:rPr>
        <w:t>to</w:t>
      </w:r>
      <w:r>
        <w:rPr>
          <w:spacing w:val="-4"/>
          <w:sz w:val="23"/>
        </w:rPr>
        <w:t xml:space="preserve"> </w:t>
      </w:r>
      <w:r>
        <w:rPr>
          <w:sz w:val="23"/>
        </w:rPr>
        <w:t>ensure no</w:t>
      </w:r>
      <w:r>
        <w:rPr>
          <w:spacing w:val="-4"/>
          <w:sz w:val="23"/>
        </w:rPr>
        <w:t xml:space="preserve"> </w:t>
      </w:r>
      <w:r>
        <w:rPr>
          <w:sz w:val="23"/>
        </w:rPr>
        <w:t>lapse of service.</w:t>
      </w:r>
    </w:p>
    <w:p w14:paraId="1D4A5E81" w14:textId="77777777" w:rsidR="00A060F6" w:rsidRDefault="00A060F6" w:rsidP="00A060F6">
      <w:pPr>
        <w:pStyle w:val="ListParagraph"/>
        <w:tabs>
          <w:tab w:val="left" w:pos="992"/>
        </w:tabs>
        <w:spacing w:before="1"/>
        <w:ind w:left="359" w:right="858"/>
        <w:rPr>
          <w:sz w:val="23"/>
        </w:rPr>
      </w:pPr>
    </w:p>
    <w:p w14:paraId="3FCF71A4" w14:textId="77777777" w:rsidR="00A060F6" w:rsidRDefault="00D96A76" w:rsidP="00A060F6">
      <w:pPr>
        <w:pStyle w:val="ListParagraph"/>
        <w:numPr>
          <w:ilvl w:val="2"/>
          <w:numId w:val="3"/>
        </w:numPr>
        <w:tabs>
          <w:tab w:val="left" w:pos="992"/>
        </w:tabs>
        <w:spacing w:before="1"/>
        <w:ind w:left="359" w:right="858" w:firstLine="0"/>
        <w:rPr>
          <w:sz w:val="23"/>
        </w:rPr>
      </w:pPr>
      <w:r w:rsidRPr="00A060F6">
        <w:rPr>
          <w:sz w:val="23"/>
        </w:rPr>
        <w:t>Government Review and Acceptance.</w:t>
      </w:r>
      <w:r w:rsidRPr="00A060F6">
        <w:rPr>
          <w:spacing w:val="40"/>
          <w:sz w:val="23"/>
        </w:rPr>
        <w:t xml:space="preserve"> </w:t>
      </w:r>
      <w:r w:rsidRPr="00A060F6">
        <w:rPr>
          <w:sz w:val="23"/>
        </w:rPr>
        <w:t xml:space="preserve">The initial QC Plan shall be submitted to the CO for acceptance </w:t>
      </w:r>
      <w:r w:rsidRPr="00A060F6">
        <w:rPr>
          <w:sz w:val="23"/>
          <w:u w:val="single"/>
        </w:rPr>
        <w:t>no later than ten (</w:t>
      </w:r>
      <w:r w:rsidRPr="00A060F6">
        <w:rPr>
          <w:sz w:val="23"/>
        </w:rPr>
        <w:t>10) days after award.</w:t>
      </w:r>
      <w:r w:rsidRPr="00A060F6">
        <w:rPr>
          <w:spacing w:val="40"/>
          <w:sz w:val="23"/>
        </w:rPr>
        <w:t xml:space="preserve"> </w:t>
      </w:r>
      <w:r w:rsidRPr="00A060F6">
        <w:rPr>
          <w:sz w:val="23"/>
        </w:rPr>
        <w:t>The Government will review the Contractor’s proposed</w:t>
      </w:r>
      <w:r w:rsidRPr="00A060F6">
        <w:rPr>
          <w:spacing w:val="-2"/>
          <w:sz w:val="23"/>
        </w:rPr>
        <w:t xml:space="preserve"> </w:t>
      </w:r>
      <w:r w:rsidRPr="00A060F6">
        <w:rPr>
          <w:sz w:val="23"/>
        </w:rPr>
        <w:t>QC</w:t>
      </w:r>
      <w:r w:rsidRPr="00A060F6">
        <w:rPr>
          <w:spacing w:val="-2"/>
          <w:sz w:val="23"/>
        </w:rPr>
        <w:t xml:space="preserve"> </w:t>
      </w:r>
      <w:r w:rsidRPr="00A060F6">
        <w:rPr>
          <w:sz w:val="23"/>
        </w:rPr>
        <w:t>Plan,</w:t>
      </w:r>
      <w:r w:rsidRPr="00A060F6">
        <w:rPr>
          <w:spacing w:val="-5"/>
          <w:sz w:val="23"/>
        </w:rPr>
        <w:t xml:space="preserve"> </w:t>
      </w:r>
      <w:r w:rsidRPr="00A060F6">
        <w:rPr>
          <w:sz w:val="23"/>
        </w:rPr>
        <w:t>and</w:t>
      </w:r>
      <w:r w:rsidRPr="00A060F6">
        <w:rPr>
          <w:spacing w:val="-2"/>
          <w:sz w:val="23"/>
        </w:rPr>
        <w:t xml:space="preserve"> </w:t>
      </w:r>
      <w:r w:rsidRPr="00A060F6">
        <w:rPr>
          <w:sz w:val="23"/>
        </w:rPr>
        <w:t>if</w:t>
      </w:r>
      <w:r w:rsidRPr="00A060F6">
        <w:rPr>
          <w:spacing w:val="-5"/>
          <w:sz w:val="23"/>
        </w:rPr>
        <w:t xml:space="preserve"> </w:t>
      </w:r>
      <w:r w:rsidRPr="00A060F6">
        <w:rPr>
          <w:sz w:val="23"/>
        </w:rPr>
        <w:t>found</w:t>
      </w:r>
      <w:r w:rsidRPr="00A060F6">
        <w:rPr>
          <w:spacing w:val="-2"/>
          <w:sz w:val="23"/>
        </w:rPr>
        <w:t xml:space="preserve"> </w:t>
      </w:r>
      <w:r w:rsidRPr="00A060F6">
        <w:rPr>
          <w:sz w:val="23"/>
        </w:rPr>
        <w:t>to</w:t>
      </w:r>
      <w:r w:rsidRPr="00A060F6">
        <w:rPr>
          <w:spacing w:val="-2"/>
          <w:sz w:val="23"/>
        </w:rPr>
        <w:t xml:space="preserve"> </w:t>
      </w:r>
      <w:r w:rsidRPr="00A060F6">
        <w:rPr>
          <w:sz w:val="23"/>
        </w:rPr>
        <w:t>be</w:t>
      </w:r>
      <w:r w:rsidRPr="00A060F6">
        <w:rPr>
          <w:spacing w:val="-1"/>
          <w:sz w:val="23"/>
        </w:rPr>
        <w:t xml:space="preserve"> </w:t>
      </w:r>
      <w:r w:rsidRPr="00A060F6">
        <w:rPr>
          <w:sz w:val="23"/>
        </w:rPr>
        <w:t>acceptable,</w:t>
      </w:r>
      <w:r w:rsidRPr="00A060F6">
        <w:rPr>
          <w:spacing w:val="-2"/>
          <w:sz w:val="23"/>
        </w:rPr>
        <w:t xml:space="preserve"> </w:t>
      </w:r>
      <w:r w:rsidRPr="00A060F6">
        <w:rPr>
          <w:sz w:val="23"/>
        </w:rPr>
        <w:t>will</w:t>
      </w:r>
      <w:r w:rsidRPr="00A060F6">
        <w:rPr>
          <w:spacing w:val="-2"/>
          <w:sz w:val="23"/>
        </w:rPr>
        <w:t xml:space="preserve"> </w:t>
      </w:r>
      <w:r w:rsidRPr="00A060F6">
        <w:rPr>
          <w:sz w:val="23"/>
        </w:rPr>
        <w:t>provide</w:t>
      </w:r>
      <w:r w:rsidRPr="00A060F6">
        <w:rPr>
          <w:spacing w:val="-1"/>
          <w:sz w:val="23"/>
        </w:rPr>
        <w:t xml:space="preserve"> </w:t>
      </w:r>
      <w:r w:rsidRPr="00A060F6">
        <w:rPr>
          <w:sz w:val="23"/>
        </w:rPr>
        <w:t>written</w:t>
      </w:r>
      <w:r w:rsidRPr="00A060F6">
        <w:rPr>
          <w:spacing w:val="-2"/>
          <w:sz w:val="23"/>
        </w:rPr>
        <w:t xml:space="preserve"> </w:t>
      </w:r>
      <w:r w:rsidRPr="00A060F6">
        <w:rPr>
          <w:sz w:val="23"/>
        </w:rPr>
        <w:t>approval</w:t>
      </w:r>
      <w:r w:rsidRPr="00A060F6">
        <w:rPr>
          <w:spacing w:val="-2"/>
          <w:sz w:val="23"/>
        </w:rPr>
        <w:t xml:space="preserve"> </w:t>
      </w:r>
      <w:r w:rsidRPr="00A060F6">
        <w:rPr>
          <w:sz w:val="23"/>
        </w:rPr>
        <w:t>to</w:t>
      </w:r>
      <w:r w:rsidRPr="00A060F6">
        <w:rPr>
          <w:spacing w:val="-2"/>
          <w:sz w:val="23"/>
        </w:rPr>
        <w:t xml:space="preserve"> </w:t>
      </w:r>
      <w:r w:rsidRPr="00A060F6">
        <w:rPr>
          <w:sz w:val="23"/>
        </w:rPr>
        <w:t>the</w:t>
      </w:r>
      <w:r w:rsidRPr="00A060F6">
        <w:rPr>
          <w:spacing w:val="-1"/>
          <w:sz w:val="23"/>
        </w:rPr>
        <w:t xml:space="preserve"> </w:t>
      </w:r>
      <w:r w:rsidRPr="00A060F6">
        <w:rPr>
          <w:sz w:val="23"/>
        </w:rPr>
        <w:t>Contractor.</w:t>
      </w:r>
      <w:r w:rsidRPr="00A060F6">
        <w:rPr>
          <w:spacing w:val="40"/>
          <w:sz w:val="23"/>
        </w:rPr>
        <w:t xml:space="preserve"> </w:t>
      </w:r>
      <w:r w:rsidRPr="00A060F6">
        <w:rPr>
          <w:sz w:val="23"/>
        </w:rPr>
        <w:t>If the plan is unacceptable, the unacceptable areas will be identified to the Contractor in writing.</w:t>
      </w:r>
      <w:r w:rsidRPr="00A060F6">
        <w:rPr>
          <w:spacing w:val="40"/>
          <w:sz w:val="23"/>
        </w:rPr>
        <w:t xml:space="preserve"> </w:t>
      </w:r>
      <w:r w:rsidRPr="00A060F6">
        <w:rPr>
          <w:sz w:val="23"/>
        </w:rPr>
        <w:t>The Contractor shall correct the unacceptable areas and submit a revised plan within ten (10) calendar days.</w:t>
      </w:r>
      <w:r w:rsidRPr="00A060F6">
        <w:rPr>
          <w:spacing w:val="40"/>
          <w:sz w:val="23"/>
        </w:rPr>
        <w:t xml:space="preserve"> </w:t>
      </w:r>
      <w:r w:rsidRPr="00A060F6">
        <w:rPr>
          <w:sz w:val="23"/>
        </w:rPr>
        <w:t>The Contractor shall perform required services in accordance with the Government accepted plan to facilitate Government quality assurance processes.</w:t>
      </w:r>
    </w:p>
    <w:p w14:paraId="1746D47E" w14:textId="77777777" w:rsidR="00A060F6" w:rsidRDefault="00A060F6" w:rsidP="00A060F6">
      <w:pPr>
        <w:pStyle w:val="ListParagraph"/>
        <w:tabs>
          <w:tab w:val="left" w:pos="992"/>
        </w:tabs>
        <w:spacing w:before="1"/>
        <w:ind w:left="359" w:right="858"/>
        <w:rPr>
          <w:sz w:val="23"/>
        </w:rPr>
      </w:pPr>
    </w:p>
    <w:p w14:paraId="1ACC3F13" w14:textId="77777777" w:rsidR="00A060F6" w:rsidRDefault="00D96A76" w:rsidP="00A060F6">
      <w:pPr>
        <w:pStyle w:val="ListParagraph"/>
        <w:numPr>
          <w:ilvl w:val="2"/>
          <w:numId w:val="3"/>
        </w:numPr>
        <w:tabs>
          <w:tab w:val="left" w:pos="992"/>
        </w:tabs>
        <w:spacing w:before="1"/>
        <w:ind w:left="359" w:right="858" w:firstLine="0"/>
        <w:rPr>
          <w:sz w:val="23"/>
        </w:rPr>
      </w:pPr>
      <w:r w:rsidRPr="00A060F6">
        <w:rPr>
          <w:sz w:val="23"/>
        </w:rPr>
        <w:t>Revision.</w:t>
      </w:r>
      <w:r w:rsidRPr="00A060F6">
        <w:rPr>
          <w:spacing w:val="40"/>
          <w:sz w:val="23"/>
        </w:rPr>
        <w:t xml:space="preserve"> </w:t>
      </w:r>
      <w:r w:rsidRPr="00A060F6">
        <w:rPr>
          <w:sz w:val="23"/>
        </w:rPr>
        <w:t>If the Contractor desires to revise the plan at any time during the life of this contract, the proposed revisions shall be submitted to the CO for review and acceptance.</w:t>
      </w:r>
      <w:r w:rsidRPr="00A060F6">
        <w:rPr>
          <w:spacing w:val="40"/>
          <w:sz w:val="23"/>
        </w:rPr>
        <w:t xml:space="preserve"> </w:t>
      </w:r>
      <w:r w:rsidRPr="00A060F6">
        <w:rPr>
          <w:sz w:val="23"/>
        </w:rPr>
        <w:t>The Contractor</w:t>
      </w:r>
      <w:r w:rsidRPr="00A060F6">
        <w:rPr>
          <w:spacing w:val="-2"/>
          <w:sz w:val="23"/>
        </w:rPr>
        <w:t xml:space="preserve"> </w:t>
      </w:r>
      <w:r w:rsidRPr="00A060F6">
        <w:rPr>
          <w:sz w:val="23"/>
        </w:rPr>
        <w:t>shall</w:t>
      </w:r>
      <w:r w:rsidRPr="00A060F6">
        <w:rPr>
          <w:spacing w:val="-2"/>
          <w:sz w:val="23"/>
        </w:rPr>
        <w:t xml:space="preserve"> </w:t>
      </w:r>
      <w:r w:rsidRPr="00A060F6">
        <w:rPr>
          <w:sz w:val="23"/>
        </w:rPr>
        <w:t>not</w:t>
      </w:r>
      <w:r w:rsidRPr="00A060F6">
        <w:rPr>
          <w:spacing w:val="-2"/>
          <w:sz w:val="23"/>
        </w:rPr>
        <w:t xml:space="preserve"> </w:t>
      </w:r>
      <w:r w:rsidRPr="00A060F6">
        <w:rPr>
          <w:sz w:val="23"/>
        </w:rPr>
        <w:t>implement</w:t>
      </w:r>
      <w:r w:rsidRPr="00A060F6">
        <w:rPr>
          <w:spacing w:val="-4"/>
          <w:sz w:val="23"/>
        </w:rPr>
        <w:t xml:space="preserve"> </w:t>
      </w:r>
      <w:r w:rsidRPr="00A060F6">
        <w:rPr>
          <w:sz w:val="23"/>
        </w:rPr>
        <w:t>any</w:t>
      </w:r>
      <w:r w:rsidRPr="00A060F6">
        <w:rPr>
          <w:spacing w:val="-7"/>
          <w:sz w:val="23"/>
        </w:rPr>
        <w:t xml:space="preserve"> </w:t>
      </w:r>
      <w:r w:rsidRPr="00A060F6">
        <w:rPr>
          <w:sz w:val="23"/>
        </w:rPr>
        <w:t>revised</w:t>
      </w:r>
      <w:r w:rsidRPr="00A060F6">
        <w:rPr>
          <w:spacing w:val="-2"/>
          <w:sz w:val="23"/>
        </w:rPr>
        <w:t xml:space="preserve"> </w:t>
      </w:r>
      <w:r w:rsidRPr="00A060F6">
        <w:rPr>
          <w:sz w:val="23"/>
        </w:rPr>
        <w:t>plan</w:t>
      </w:r>
      <w:r w:rsidRPr="00A060F6">
        <w:rPr>
          <w:spacing w:val="-2"/>
          <w:sz w:val="23"/>
        </w:rPr>
        <w:t xml:space="preserve"> </w:t>
      </w:r>
      <w:r w:rsidRPr="00A060F6">
        <w:rPr>
          <w:sz w:val="23"/>
        </w:rPr>
        <w:t>until</w:t>
      </w:r>
      <w:r w:rsidRPr="00A060F6">
        <w:rPr>
          <w:spacing w:val="-2"/>
          <w:sz w:val="23"/>
        </w:rPr>
        <w:t xml:space="preserve"> </w:t>
      </w:r>
      <w:r w:rsidRPr="00A060F6">
        <w:rPr>
          <w:sz w:val="23"/>
        </w:rPr>
        <w:t>the</w:t>
      </w:r>
      <w:r w:rsidRPr="00A060F6">
        <w:rPr>
          <w:spacing w:val="-1"/>
          <w:sz w:val="23"/>
        </w:rPr>
        <w:t xml:space="preserve"> </w:t>
      </w:r>
      <w:r w:rsidRPr="00A060F6">
        <w:rPr>
          <w:sz w:val="23"/>
        </w:rPr>
        <w:t>Government</w:t>
      </w:r>
      <w:r w:rsidRPr="00A060F6">
        <w:rPr>
          <w:spacing w:val="-2"/>
          <w:sz w:val="23"/>
        </w:rPr>
        <w:t xml:space="preserve"> </w:t>
      </w:r>
      <w:r w:rsidRPr="00A060F6">
        <w:rPr>
          <w:sz w:val="23"/>
        </w:rPr>
        <w:t>has</w:t>
      </w:r>
      <w:r w:rsidRPr="00A060F6">
        <w:rPr>
          <w:spacing w:val="-3"/>
          <w:sz w:val="23"/>
        </w:rPr>
        <w:t xml:space="preserve"> </w:t>
      </w:r>
      <w:r w:rsidRPr="00A060F6">
        <w:rPr>
          <w:sz w:val="23"/>
        </w:rPr>
        <w:t>accepted</w:t>
      </w:r>
      <w:r w:rsidRPr="00A060F6">
        <w:rPr>
          <w:spacing w:val="-2"/>
          <w:sz w:val="23"/>
        </w:rPr>
        <w:t xml:space="preserve"> </w:t>
      </w:r>
      <w:r w:rsidRPr="00A060F6">
        <w:rPr>
          <w:sz w:val="23"/>
        </w:rPr>
        <w:t>the</w:t>
      </w:r>
      <w:r w:rsidRPr="00A060F6">
        <w:rPr>
          <w:spacing w:val="-1"/>
          <w:sz w:val="23"/>
        </w:rPr>
        <w:t xml:space="preserve"> </w:t>
      </w:r>
      <w:r w:rsidRPr="00A060F6">
        <w:rPr>
          <w:sz w:val="23"/>
        </w:rPr>
        <w:t>revised</w:t>
      </w:r>
      <w:r w:rsidRPr="00A060F6">
        <w:rPr>
          <w:spacing w:val="-2"/>
          <w:sz w:val="23"/>
        </w:rPr>
        <w:t xml:space="preserve"> </w:t>
      </w:r>
      <w:r w:rsidRPr="00A060F6">
        <w:rPr>
          <w:sz w:val="23"/>
        </w:rPr>
        <w:t>plan in writing.</w:t>
      </w:r>
    </w:p>
    <w:p w14:paraId="15B71EE9" w14:textId="77777777" w:rsidR="00A060F6" w:rsidRDefault="00A060F6" w:rsidP="00A060F6">
      <w:pPr>
        <w:pStyle w:val="ListParagraph"/>
        <w:tabs>
          <w:tab w:val="left" w:pos="992"/>
        </w:tabs>
        <w:spacing w:before="1"/>
        <w:ind w:left="359" w:right="858"/>
        <w:rPr>
          <w:sz w:val="23"/>
        </w:rPr>
      </w:pPr>
    </w:p>
    <w:p w14:paraId="10702B2D" w14:textId="7E479280" w:rsidR="006B6297" w:rsidRPr="00A060F6" w:rsidRDefault="00D96A76" w:rsidP="00A060F6">
      <w:pPr>
        <w:pStyle w:val="ListParagraph"/>
        <w:numPr>
          <w:ilvl w:val="2"/>
          <w:numId w:val="3"/>
        </w:numPr>
        <w:tabs>
          <w:tab w:val="left" w:pos="992"/>
        </w:tabs>
        <w:spacing w:before="1"/>
        <w:ind w:left="359" w:right="858" w:firstLine="0"/>
        <w:rPr>
          <w:sz w:val="23"/>
        </w:rPr>
      </w:pPr>
      <w:r w:rsidRPr="00A060F6">
        <w:rPr>
          <w:sz w:val="23"/>
        </w:rPr>
        <w:t>The</w:t>
      </w:r>
      <w:r w:rsidRPr="00A060F6">
        <w:rPr>
          <w:spacing w:val="-6"/>
          <w:sz w:val="23"/>
        </w:rPr>
        <w:t xml:space="preserve"> </w:t>
      </w:r>
      <w:r w:rsidRPr="00A060F6">
        <w:rPr>
          <w:sz w:val="23"/>
        </w:rPr>
        <w:t>COR</w:t>
      </w:r>
      <w:r w:rsidRPr="00A060F6">
        <w:rPr>
          <w:spacing w:val="-3"/>
          <w:sz w:val="23"/>
        </w:rPr>
        <w:t xml:space="preserve"> </w:t>
      </w:r>
      <w:r w:rsidRPr="00A060F6">
        <w:rPr>
          <w:sz w:val="23"/>
        </w:rPr>
        <w:t>will</w:t>
      </w:r>
      <w:r w:rsidRPr="00A060F6">
        <w:rPr>
          <w:spacing w:val="-4"/>
          <w:sz w:val="23"/>
        </w:rPr>
        <w:t xml:space="preserve"> </w:t>
      </w:r>
      <w:r w:rsidRPr="00A060F6">
        <w:rPr>
          <w:sz w:val="23"/>
        </w:rPr>
        <w:t>periodically</w:t>
      </w:r>
      <w:r w:rsidRPr="00A060F6">
        <w:rPr>
          <w:spacing w:val="-8"/>
          <w:sz w:val="23"/>
        </w:rPr>
        <w:t xml:space="preserve"> </w:t>
      </w:r>
      <w:r w:rsidRPr="00A060F6">
        <w:rPr>
          <w:sz w:val="23"/>
        </w:rPr>
        <w:t>assess</w:t>
      </w:r>
      <w:r w:rsidRPr="00A060F6">
        <w:rPr>
          <w:spacing w:val="-4"/>
          <w:sz w:val="23"/>
        </w:rPr>
        <w:t xml:space="preserve"> </w:t>
      </w:r>
      <w:r w:rsidRPr="00A060F6">
        <w:rPr>
          <w:sz w:val="23"/>
        </w:rPr>
        <w:t>the</w:t>
      </w:r>
      <w:r w:rsidRPr="00A060F6">
        <w:rPr>
          <w:spacing w:val="-3"/>
          <w:sz w:val="23"/>
        </w:rPr>
        <w:t xml:space="preserve"> </w:t>
      </w:r>
      <w:r w:rsidRPr="00A060F6">
        <w:rPr>
          <w:sz w:val="23"/>
        </w:rPr>
        <w:t>Contractor's</w:t>
      </w:r>
      <w:r w:rsidRPr="00A060F6">
        <w:rPr>
          <w:spacing w:val="-4"/>
          <w:sz w:val="23"/>
        </w:rPr>
        <w:t xml:space="preserve"> </w:t>
      </w:r>
      <w:r w:rsidRPr="00A060F6">
        <w:rPr>
          <w:sz w:val="23"/>
        </w:rPr>
        <w:t>performance</w:t>
      </w:r>
      <w:r w:rsidRPr="00A060F6">
        <w:rPr>
          <w:spacing w:val="-6"/>
          <w:sz w:val="23"/>
        </w:rPr>
        <w:t xml:space="preserve"> </w:t>
      </w:r>
      <w:r w:rsidRPr="00A060F6">
        <w:rPr>
          <w:sz w:val="23"/>
        </w:rPr>
        <w:t>through</w:t>
      </w:r>
      <w:r w:rsidRPr="00A060F6">
        <w:rPr>
          <w:spacing w:val="-3"/>
          <w:sz w:val="23"/>
        </w:rPr>
        <w:t xml:space="preserve"> </w:t>
      </w:r>
      <w:r w:rsidRPr="00A060F6">
        <w:rPr>
          <w:sz w:val="23"/>
        </w:rPr>
        <w:t>intermittent</w:t>
      </w:r>
      <w:r w:rsidRPr="00A060F6">
        <w:rPr>
          <w:spacing w:val="-3"/>
          <w:sz w:val="23"/>
        </w:rPr>
        <w:t xml:space="preserve"> </w:t>
      </w:r>
      <w:r w:rsidRPr="00A060F6">
        <w:rPr>
          <w:sz w:val="23"/>
        </w:rPr>
        <w:t>on-</w:t>
      </w:r>
      <w:r w:rsidRPr="00A060F6">
        <w:rPr>
          <w:spacing w:val="-4"/>
          <w:sz w:val="23"/>
        </w:rPr>
        <w:t>site</w:t>
      </w:r>
    </w:p>
    <w:p w14:paraId="10702B2E" w14:textId="77777777" w:rsidR="006B6297" w:rsidRDefault="006B6297">
      <w:pPr>
        <w:pStyle w:val="ListParagraph"/>
        <w:rPr>
          <w:sz w:val="23"/>
        </w:rPr>
        <w:sectPr w:rsidR="006B6297">
          <w:pgSz w:w="12240" w:h="15840"/>
          <w:pgMar w:top="1340" w:right="720" w:bottom="960" w:left="1080" w:header="686" w:footer="770" w:gutter="0"/>
          <w:cols w:space="720"/>
        </w:sectPr>
      </w:pPr>
    </w:p>
    <w:p w14:paraId="10702B2F" w14:textId="77777777" w:rsidR="006B6297" w:rsidRDefault="00D96A76">
      <w:pPr>
        <w:pStyle w:val="BodyText"/>
        <w:spacing w:before="80"/>
        <w:ind w:left="360" w:right="814"/>
        <w:jc w:val="both"/>
      </w:pPr>
      <w:r>
        <w:lastRenderedPageBreak/>
        <w:t>inspections</w:t>
      </w:r>
      <w:r>
        <w:rPr>
          <w:spacing w:val="-4"/>
        </w:rPr>
        <w:t xml:space="preserve"> </w:t>
      </w:r>
      <w:r>
        <w:t>to</w:t>
      </w:r>
      <w:r>
        <w:rPr>
          <w:spacing w:val="-6"/>
        </w:rPr>
        <w:t xml:space="preserve"> </w:t>
      </w:r>
      <w:r>
        <w:t>ensure</w:t>
      </w:r>
      <w:r>
        <w:rPr>
          <w:spacing w:val="-2"/>
        </w:rPr>
        <w:t xml:space="preserve"> </w:t>
      </w:r>
      <w:r>
        <w:t>services</w:t>
      </w:r>
      <w:r>
        <w:rPr>
          <w:spacing w:val="-4"/>
        </w:rPr>
        <w:t xml:space="preserve"> </w:t>
      </w:r>
      <w:r>
        <w:t>are</w:t>
      </w:r>
      <w:r>
        <w:rPr>
          <w:spacing w:val="-2"/>
        </w:rPr>
        <w:t xml:space="preserve"> </w:t>
      </w:r>
      <w:r>
        <w:t>received</w:t>
      </w:r>
      <w:r>
        <w:rPr>
          <w:spacing w:val="-3"/>
        </w:rPr>
        <w:t xml:space="preserve"> </w:t>
      </w:r>
      <w:r>
        <w:t>not</w:t>
      </w:r>
      <w:r>
        <w:rPr>
          <w:spacing w:val="-3"/>
        </w:rPr>
        <w:t xml:space="preserve"> </w:t>
      </w:r>
      <w:r>
        <w:t>only</w:t>
      </w:r>
      <w:r>
        <w:rPr>
          <w:spacing w:val="-8"/>
        </w:rPr>
        <w:t xml:space="preserve"> </w:t>
      </w:r>
      <w:r>
        <w:t>in</w:t>
      </w:r>
      <w:r>
        <w:rPr>
          <w:spacing w:val="-3"/>
        </w:rPr>
        <w:t xml:space="preserve"> </w:t>
      </w:r>
      <w:r>
        <w:t>accordance</w:t>
      </w:r>
      <w:r>
        <w:rPr>
          <w:spacing w:val="-2"/>
        </w:rPr>
        <w:t xml:space="preserve"> </w:t>
      </w:r>
      <w:r>
        <w:t>with</w:t>
      </w:r>
      <w:r>
        <w:rPr>
          <w:spacing w:val="-3"/>
        </w:rPr>
        <w:t xml:space="preserve"> </w:t>
      </w:r>
      <w:r>
        <w:t>(IAW)</w:t>
      </w:r>
      <w:r>
        <w:rPr>
          <w:spacing w:val="-3"/>
        </w:rPr>
        <w:t xml:space="preserve"> </w:t>
      </w:r>
      <w:r>
        <w:t>the</w:t>
      </w:r>
      <w:r>
        <w:rPr>
          <w:spacing w:val="-2"/>
        </w:rPr>
        <w:t xml:space="preserve"> </w:t>
      </w:r>
      <w:r>
        <w:t>contract/PWS,</w:t>
      </w:r>
      <w:r>
        <w:rPr>
          <w:spacing w:val="-3"/>
        </w:rPr>
        <w:t xml:space="preserve"> </w:t>
      </w:r>
      <w:r>
        <w:t>but also IAW the Contractor's QCP and from any receipt of complaints from base personnel.</w:t>
      </w:r>
    </w:p>
    <w:p w14:paraId="10702B30" w14:textId="77777777" w:rsidR="006B6297" w:rsidRDefault="00D96A76">
      <w:pPr>
        <w:pStyle w:val="BodyText"/>
        <w:ind w:left="360" w:right="960"/>
        <w:jc w:val="both"/>
      </w:pPr>
      <w:r>
        <w:t>Government inspection rates</w:t>
      </w:r>
      <w:r>
        <w:rPr>
          <w:spacing w:val="-1"/>
        </w:rPr>
        <w:t xml:space="preserve"> </w:t>
      </w:r>
      <w:r>
        <w:t>and/or</w:t>
      </w:r>
      <w:r>
        <w:rPr>
          <w:spacing w:val="-3"/>
        </w:rPr>
        <w:t xml:space="preserve"> </w:t>
      </w:r>
      <w:r>
        <w:t>methods</w:t>
      </w:r>
      <w:r>
        <w:rPr>
          <w:spacing w:val="-1"/>
        </w:rPr>
        <w:t xml:space="preserve"> </w:t>
      </w:r>
      <w:r>
        <w:t>may</w:t>
      </w:r>
      <w:r>
        <w:rPr>
          <w:spacing w:val="-3"/>
        </w:rPr>
        <w:t xml:space="preserve"> </w:t>
      </w:r>
      <w:r>
        <w:t>vary</w:t>
      </w:r>
      <w:r>
        <w:rPr>
          <w:spacing w:val="-5"/>
        </w:rPr>
        <w:t xml:space="preserve"> </w:t>
      </w:r>
      <w:r>
        <w:t>throughout the life of</w:t>
      </w:r>
      <w:r>
        <w:rPr>
          <w:spacing w:val="-3"/>
        </w:rPr>
        <w:t xml:space="preserve"> </w:t>
      </w:r>
      <w:r>
        <w:t>the contract to</w:t>
      </w:r>
      <w:r>
        <w:rPr>
          <w:spacing w:val="-3"/>
        </w:rPr>
        <w:t xml:space="preserve"> </w:t>
      </w:r>
      <w:r>
        <w:t>ensure standards</w:t>
      </w:r>
      <w:r>
        <w:rPr>
          <w:spacing w:val="-6"/>
        </w:rPr>
        <w:t xml:space="preserve"> </w:t>
      </w:r>
      <w:r>
        <w:t>are</w:t>
      </w:r>
      <w:r>
        <w:rPr>
          <w:spacing w:val="-4"/>
        </w:rPr>
        <w:t xml:space="preserve"> </w:t>
      </w:r>
      <w:r>
        <w:t>maintained.</w:t>
      </w:r>
      <w:r>
        <w:rPr>
          <w:spacing w:val="40"/>
        </w:rPr>
        <w:t xml:space="preserve"> </w:t>
      </w:r>
      <w:r>
        <w:t>The</w:t>
      </w:r>
      <w:r>
        <w:rPr>
          <w:spacing w:val="-1"/>
        </w:rPr>
        <w:t xml:space="preserve"> </w:t>
      </w:r>
      <w:r>
        <w:t>Contractor</w:t>
      </w:r>
      <w:r>
        <w:rPr>
          <w:spacing w:val="-2"/>
        </w:rPr>
        <w:t xml:space="preserve"> </w:t>
      </w:r>
      <w:r>
        <w:t>shall</w:t>
      </w:r>
      <w:r>
        <w:rPr>
          <w:spacing w:val="-2"/>
        </w:rPr>
        <w:t xml:space="preserve"> </w:t>
      </w:r>
      <w:r>
        <w:t>be</w:t>
      </w:r>
      <w:r>
        <w:rPr>
          <w:spacing w:val="-1"/>
        </w:rPr>
        <w:t xml:space="preserve"> </w:t>
      </w:r>
      <w:r>
        <w:t>responsible</w:t>
      </w:r>
      <w:r>
        <w:rPr>
          <w:spacing w:val="-1"/>
        </w:rPr>
        <w:t xml:space="preserve"> </w:t>
      </w:r>
      <w:r>
        <w:t>for</w:t>
      </w:r>
      <w:r>
        <w:rPr>
          <w:spacing w:val="-2"/>
        </w:rPr>
        <w:t xml:space="preserve"> </w:t>
      </w:r>
      <w:r>
        <w:t>providing</w:t>
      </w:r>
      <w:r>
        <w:rPr>
          <w:spacing w:val="-5"/>
        </w:rPr>
        <w:t xml:space="preserve"> </w:t>
      </w:r>
      <w:r>
        <w:t>its</w:t>
      </w:r>
      <w:r>
        <w:rPr>
          <w:spacing w:val="-3"/>
        </w:rPr>
        <w:t xml:space="preserve"> </w:t>
      </w:r>
      <w:r>
        <w:t>own</w:t>
      </w:r>
      <w:r>
        <w:rPr>
          <w:spacing w:val="-2"/>
        </w:rPr>
        <w:t xml:space="preserve"> </w:t>
      </w:r>
      <w:r>
        <w:t>QC</w:t>
      </w:r>
      <w:r>
        <w:rPr>
          <w:spacing w:val="-2"/>
        </w:rPr>
        <w:t xml:space="preserve"> </w:t>
      </w:r>
      <w:r>
        <w:t>inspection system, and shall not rely upon the Government's QA program to identify performance defects.</w:t>
      </w:r>
    </w:p>
    <w:p w14:paraId="10702B31" w14:textId="77777777" w:rsidR="006B6297" w:rsidRDefault="006B6297">
      <w:pPr>
        <w:pStyle w:val="BodyText"/>
        <w:spacing w:before="16"/>
      </w:pPr>
    </w:p>
    <w:p w14:paraId="10702B32" w14:textId="77777777" w:rsidR="006B6297" w:rsidRDefault="00D96A76">
      <w:pPr>
        <w:pStyle w:val="ListParagraph"/>
        <w:numPr>
          <w:ilvl w:val="1"/>
          <w:numId w:val="3"/>
        </w:numPr>
        <w:tabs>
          <w:tab w:val="left" w:pos="763"/>
        </w:tabs>
        <w:spacing w:before="1" w:line="264" w:lineRule="exact"/>
        <w:ind w:left="763" w:hanging="403"/>
        <w:rPr>
          <w:sz w:val="23"/>
        </w:rPr>
      </w:pPr>
      <w:r>
        <w:rPr>
          <w:b/>
          <w:sz w:val="23"/>
          <w:u w:val="single"/>
        </w:rPr>
        <w:t>Hours</w:t>
      </w:r>
      <w:r>
        <w:rPr>
          <w:b/>
          <w:spacing w:val="-5"/>
          <w:sz w:val="23"/>
          <w:u w:val="single"/>
        </w:rPr>
        <w:t xml:space="preserve"> </w:t>
      </w:r>
      <w:r>
        <w:rPr>
          <w:b/>
          <w:sz w:val="23"/>
          <w:u w:val="single"/>
        </w:rPr>
        <w:t>of</w:t>
      </w:r>
      <w:r>
        <w:rPr>
          <w:b/>
          <w:spacing w:val="-1"/>
          <w:sz w:val="23"/>
          <w:u w:val="single"/>
        </w:rPr>
        <w:t xml:space="preserve"> </w:t>
      </w:r>
      <w:r>
        <w:rPr>
          <w:b/>
          <w:sz w:val="23"/>
          <w:u w:val="single"/>
        </w:rPr>
        <w:t>Operation:</w:t>
      </w:r>
      <w:r>
        <w:rPr>
          <w:b/>
          <w:spacing w:val="51"/>
          <w:sz w:val="23"/>
          <w:u w:val="single"/>
        </w:rPr>
        <w:t xml:space="preserve"> </w:t>
      </w:r>
      <w:r>
        <w:rPr>
          <w:sz w:val="23"/>
        </w:rPr>
        <w:t>The</w:t>
      </w:r>
      <w:r>
        <w:rPr>
          <w:spacing w:val="-2"/>
          <w:sz w:val="23"/>
        </w:rPr>
        <w:t xml:space="preserve"> </w:t>
      </w:r>
      <w:r>
        <w:rPr>
          <w:sz w:val="23"/>
        </w:rPr>
        <w:t>Contractor</w:t>
      </w:r>
      <w:r>
        <w:rPr>
          <w:spacing w:val="-3"/>
          <w:sz w:val="23"/>
        </w:rPr>
        <w:t xml:space="preserve"> </w:t>
      </w:r>
      <w:r>
        <w:rPr>
          <w:sz w:val="23"/>
        </w:rPr>
        <w:t>shall</w:t>
      </w:r>
      <w:r>
        <w:rPr>
          <w:spacing w:val="-3"/>
          <w:sz w:val="23"/>
        </w:rPr>
        <w:t xml:space="preserve"> </w:t>
      </w:r>
      <w:r>
        <w:rPr>
          <w:sz w:val="23"/>
        </w:rPr>
        <w:t>provide</w:t>
      </w:r>
      <w:r>
        <w:rPr>
          <w:spacing w:val="-3"/>
          <w:sz w:val="23"/>
        </w:rPr>
        <w:t xml:space="preserve"> </w:t>
      </w:r>
      <w:r>
        <w:rPr>
          <w:sz w:val="23"/>
        </w:rPr>
        <w:t>services</w:t>
      </w:r>
      <w:r>
        <w:rPr>
          <w:spacing w:val="-4"/>
          <w:sz w:val="23"/>
        </w:rPr>
        <w:t xml:space="preserve"> </w:t>
      </w:r>
      <w:r>
        <w:rPr>
          <w:sz w:val="23"/>
        </w:rPr>
        <w:t>Monday</w:t>
      </w:r>
      <w:r>
        <w:rPr>
          <w:spacing w:val="-8"/>
          <w:sz w:val="23"/>
        </w:rPr>
        <w:t xml:space="preserve"> </w:t>
      </w:r>
      <w:r>
        <w:rPr>
          <w:sz w:val="23"/>
        </w:rPr>
        <w:t>through</w:t>
      </w:r>
      <w:r>
        <w:rPr>
          <w:spacing w:val="-3"/>
          <w:sz w:val="23"/>
        </w:rPr>
        <w:t xml:space="preserve"> </w:t>
      </w:r>
      <w:r>
        <w:rPr>
          <w:sz w:val="23"/>
        </w:rPr>
        <w:t>Sunday</w:t>
      </w:r>
      <w:r>
        <w:rPr>
          <w:spacing w:val="-6"/>
          <w:sz w:val="23"/>
        </w:rPr>
        <w:t xml:space="preserve"> </w:t>
      </w:r>
      <w:r>
        <w:rPr>
          <w:sz w:val="23"/>
        </w:rPr>
        <w:t>from</w:t>
      </w:r>
      <w:r>
        <w:rPr>
          <w:spacing w:val="-3"/>
          <w:sz w:val="23"/>
        </w:rPr>
        <w:t xml:space="preserve"> </w:t>
      </w:r>
      <w:r>
        <w:rPr>
          <w:spacing w:val="-4"/>
          <w:sz w:val="23"/>
        </w:rPr>
        <w:t>8:00</w:t>
      </w:r>
    </w:p>
    <w:p w14:paraId="10702B33" w14:textId="71D94C03" w:rsidR="006B6297" w:rsidRDefault="00D96A76">
      <w:pPr>
        <w:pStyle w:val="BodyText"/>
        <w:ind w:left="359" w:right="702"/>
      </w:pPr>
      <w:r>
        <w:t>a.m.</w:t>
      </w:r>
      <w:r>
        <w:rPr>
          <w:spacing w:val="-1"/>
        </w:rPr>
        <w:t xml:space="preserve"> </w:t>
      </w:r>
      <w:r>
        <w:t>–</w:t>
      </w:r>
      <w:r>
        <w:rPr>
          <w:spacing w:val="-1"/>
        </w:rPr>
        <w:t xml:space="preserve"> </w:t>
      </w:r>
      <w:r>
        <w:t>4:00</w:t>
      </w:r>
      <w:r>
        <w:rPr>
          <w:spacing w:val="-1"/>
        </w:rPr>
        <w:t xml:space="preserve"> </w:t>
      </w:r>
      <w:r>
        <w:t>p.m.</w:t>
      </w:r>
      <w:r>
        <w:rPr>
          <w:spacing w:val="-1"/>
        </w:rPr>
        <w:t xml:space="preserve"> </w:t>
      </w:r>
      <w:r>
        <w:t>for</w:t>
      </w:r>
      <w:r>
        <w:rPr>
          <w:spacing w:val="-1"/>
        </w:rPr>
        <w:t xml:space="preserve"> </w:t>
      </w:r>
      <w:r>
        <w:t>Day</w:t>
      </w:r>
      <w:r>
        <w:rPr>
          <w:spacing w:val="-4"/>
        </w:rPr>
        <w:t xml:space="preserve"> </w:t>
      </w:r>
      <w:r>
        <w:t>Retreats.</w:t>
      </w:r>
      <w:r>
        <w:rPr>
          <w:spacing w:val="40"/>
        </w:rPr>
        <w:t xml:space="preserve"> </w:t>
      </w:r>
      <w:r>
        <w:t>Overnight</w:t>
      </w:r>
      <w:r>
        <w:rPr>
          <w:spacing w:val="-1"/>
        </w:rPr>
        <w:t xml:space="preserve"> </w:t>
      </w:r>
      <w:r>
        <w:t>Retreats</w:t>
      </w:r>
      <w:r>
        <w:rPr>
          <w:spacing w:val="-2"/>
        </w:rPr>
        <w:t xml:space="preserve"> </w:t>
      </w:r>
      <w:r>
        <w:t>will</w:t>
      </w:r>
      <w:r>
        <w:rPr>
          <w:spacing w:val="-3"/>
        </w:rPr>
        <w:t xml:space="preserve"> </w:t>
      </w:r>
      <w:r>
        <w:t>begin</w:t>
      </w:r>
      <w:r>
        <w:rPr>
          <w:spacing w:val="-1"/>
        </w:rPr>
        <w:t xml:space="preserve"> </w:t>
      </w:r>
      <w:r>
        <w:t>at</w:t>
      </w:r>
      <w:r>
        <w:rPr>
          <w:spacing w:val="-3"/>
        </w:rPr>
        <w:t xml:space="preserve"> </w:t>
      </w:r>
      <w:r>
        <w:t>8:00</w:t>
      </w:r>
      <w:r>
        <w:rPr>
          <w:spacing w:val="-4"/>
        </w:rPr>
        <w:t xml:space="preserve"> </w:t>
      </w:r>
      <w:r>
        <w:t>a.m.</w:t>
      </w:r>
      <w:r>
        <w:rPr>
          <w:spacing w:val="-4"/>
        </w:rPr>
        <w:t xml:space="preserve"> </w:t>
      </w:r>
      <w:r>
        <w:t>on</w:t>
      </w:r>
      <w:r>
        <w:rPr>
          <w:spacing w:val="-1"/>
        </w:rPr>
        <w:t xml:space="preserve"> </w:t>
      </w:r>
      <w:r>
        <w:t>the first</w:t>
      </w:r>
      <w:r>
        <w:rPr>
          <w:spacing w:val="-1"/>
        </w:rPr>
        <w:t xml:space="preserve"> </w:t>
      </w:r>
      <w:r>
        <w:t>day</w:t>
      </w:r>
      <w:r>
        <w:rPr>
          <w:spacing w:val="-6"/>
        </w:rPr>
        <w:t xml:space="preserve"> </w:t>
      </w:r>
      <w:r>
        <w:t>and</w:t>
      </w:r>
      <w:r>
        <w:rPr>
          <w:spacing w:val="-1"/>
        </w:rPr>
        <w:t xml:space="preserve"> </w:t>
      </w:r>
      <w:r>
        <w:t xml:space="preserve">end at </w:t>
      </w:r>
      <w:r w:rsidR="00925766">
        <w:t>12:00 p.m.</w:t>
      </w:r>
      <w:r>
        <w:t xml:space="preserve"> on the following day.</w:t>
      </w:r>
    </w:p>
    <w:p w14:paraId="10702B34" w14:textId="77777777" w:rsidR="006B6297" w:rsidRDefault="006B6297">
      <w:pPr>
        <w:pStyle w:val="BodyText"/>
        <w:spacing w:before="15"/>
      </w:pPr>
    </w:p>
    <w:p w14:paraId="10702B35" w14:textId="77777777" w:rsidR="006B6297" w:rsidRDefault="00D96A76">
      <w:pPr>
        <w:pStyle w:val="ListParagraph"/>
        <w:numPr>
          <w:ilvl w:val="1"/>
          <w:numId w:val="3"/>
        </w:numPr>
        <w:tabs>
          <w:tab w:val="left" w:pos="820"/>
        </w:tabs>
        <w:ind w:left="820" w:hanging="460"/>
        <w:rPr>
          <w:sz w:val="23"/>
        </w:rPr>
      </w:pPr>
      <w:r>
        <w:rPr>
          <w:b/>
          <w:sz w:val="23"/>
          <w:u w:val="single"/>
        </w:rPr>
        <w:t>Recognized</w:t>
      </w:r>
      <w:r>
        <w:rPr>
          <w:b/>
          <w:spacing w:val="-7"/>
          <w:sz w:val="23"/>
          <w:u w:val="single"/>
        </w:rPr>
        <w:t xml:space="preserve"> </w:t>
      </w:r>
      <w:r>
        <w:rPr>
          <w:b/>
          <w:sz w:val="23"/>
          <w:u w:val="single"/>
        </w:rPr>
        <w:t>Holidays:</w:t>
      </w:r>
      <w:r>
        <w:rPr>
          <w:b/>
          <w:spacing w:val="-2"/>
          <w:sz w:val="23"/>
        </w:rPr>
        <w:t xml:space="preserve"> </w:t>
      </w:r>
      <w:r>
        <w:rPr>
          <w:sz w:val="23"/>
        </w:rPr>
        <w:t>Contractor</w:t>
      </w:r>
      <w:r>
        <w:rPr>
          <w:spacing w:val="-4"/>
          <w:sz w:val="23"/>
        </w:rPr>
        <w:t xml:space="preserve"> </w:t>
      </w:r>
      <w:r>
        <w:rPr>
          <w:sz w:val="23"/>
        </w:rPr>
        <w:t>is</w:t>
      </w:r>
      <w:r>
        <w:rPr>
          <w:spacing w:val="-4"/>
          <w:sz w:val="23"/>
        </w:rPr>
        <w:t xml:space="preserve"> </w:t>
      </w:r>
      <w:r>
        <w:rPr>
          <w:sz w:val="23"/>
        </w:rPr>
        <w:t>not</w:t>
      </w:r>
      <w:r>
        <w:rPr>
          <w:spacing w:val="-3"/>
          <w:sz w:val="23"/>
        </w:rPr>
        <w:t xml:space="preserve"> </w:t>
      </w:r>
      <w:r>
        <w:rPr>
          <w:sz w:val="23"/>
        </w:rPr>
        <w:t>required</w:t>
      </w:r>
      <w:r>
        <w:rPr>
          <w:spacing w:val="-4"/>
          <w:sz w:val="23"/>
        </w:rPr>
        <w:t xml:space="preserve"> </w:t>
      </w:r>
      <w:r>
        <w:rPr>
          <w:sz w:val="23"/>
        </w:rPr>
        <w:t>to</w:t>
      </w:r>
      <w:r>
        <w:rPr>
          <w:spacing w:val="-3"/>
          <w:sz w:val="23"/>
        </w:rPr>
        <w:t xml:space="preserve"> </w:t>
      </w:r>
      <w:r>
        <w:rPr>
          <w:sz w:val="23"/>
        </w:rPr>
        <w:t>perform</w:t>
      </w:r>
      <w:r>
        <w:rPr>
          <w:spacing w:val="-4"/>
          <w:sz w:val="23"/>
        </w:rPr>
        <w:t xml:space="preserve"> </w:t>
      </w:r>
      <w:r>
        <w:rPr>
          <w:sz w:val="23"/>
        </w:rPr>
        <w:t>services</w:t>
      </w:r>
      <w:r>
        <w:rPr>
          <w:spacing w:val="-4"/>
          <w:sz w:val="23"/>
        </w:rPr>
        <w:t xml:space="preserve"> </w:t>
      </w:r>
      <w:r>
        <w:rPr>
          <w:sz w:val="23"/>
        </w:rPr>
        <w:t>on</w:t>
      </w:r>
      <w:r>
        <w:rPr>
          <w:spacing w:val="-6"/>
          <w:sz w:val="23"/>
        </w:rPr>
        <w:t xml:space="preserve"> </w:t>
      </w:r>
      <w:r>
        <w:rPr>
          <w:sz w:val="23"/>
        </w:rPr>
        <w:t>Federal</w:t>
      </w:r>
      <w:r>
        <w:rPr>
          <w:spacing w:val="-3"/>
          <w:sz w:val="23"/>
        </w:rPr>
        <w:t xml:space="preserve"> </w:t>
      </w:r>
      <w:r>
        <w:rPr>
          <w:spacing w:val="-2"/>
          <w:sz w:val="23"/>
        </w:rPr>
        <w:t>holidays:</w:t>
      </w:r>
    </w:p>
    <w:p w14:paraId="10702B36" w14:textId="77777777" w:rsidR="006B6297" w:rsidRDefault="006B6297">
      <w:pPr>
        <w:pStyle w:val="BodyText"/>
        <w:spacing w:before="15"/>
      </w:pPr>
    </w:p>
    <w:p w14:paraId="10702B37" w14:textId="77777777" w:rsidR="006B6297" w:rsidRDefault="00D96A76">
      <w:pPr>
        <w:pStyle w:val="BodyText"/>
        <w:tabs>
          <w:tab w:val="left" w:pos="5219"/>
        </w:tabs>
        <w:spacing w:before="1" w:line="264" w:lineRule="exact"/>
        <w:ind w:left="1080"/>
      </w:pPr>
      <w:r>
        <w:t>New</w:t>
      </w:r>
      <w:r>
        <w:rPr>
          <w:spacing w:val="-3"/>
        </w:rPr>
        <w:t xml:space="preserve"> </w:t>
      </w:r>
      <w:r>
        <w:t>Year's</w:t>
      </w:r>
      <w:r>
        <w:rPr>
          <w:spacing w:val="-2"/>
        </w:rPr>
        <w:t xml:space="preserve"> </w:t>
      </w:r>
      <w:r>
        <w:rPr>
          <w:spacing w:val="-5"/>
        </w:rPr>
        <w:t>Day</w:t>
      </w:r>
      <w:r>
        <w:tab/>
        <w:t xml:space="preserve">01 </w:t>
      </w:r>
      <w:r>
        <w:rPr>
          <w:spacing w:val="-2"/>
        </w:rPr>
        <w:t>January</w:t>
      </w:r>
    </w:p>
    <w:p w14:paraId="10702B38" w14:textId="77777777" w:rsidR="006B6297" w:rsidRDefault="00D96A76">
      <w:pPr>
        <w:pStyle w:val="BodyText"/>
        <w:tabs>
          <w:tab w:val="left" w:pos="5219"/>
        </w:tabs>
        <w:ind w:left="1080" w:right="2959" w:hanging="1"/>
      </w:pPr>
      <w:r>
        <w:t>Birthday of Martin Luther King, Jr.</w:t>
      </w:r>
      <w:r>
        <w:tab/>
        <w:t>3rd Monday in January President's Day</w:t>
      </w:r>
      <w:r>
        <w:tab/>
      </w:r>
      <w:r>
        <w:rPr>
          <w:spacing w:val="-57"/>
        </w:rPr>
        <w:t xml:space="preserve"> </w:t>
      </w:r>
      <w:r>
        <w:t>3rd</w:t>
      </w:r>
      <w:r>
        <w:rPr>
          <w:spacing w:val="-11"/>
        </w:rPr>
        <w:t xml:space="preserve"> </w:t>
      </w:r>
      <w:r>
        <w:t>Monday</w:t>
      </w:r>
      <w:r>
        <w:rPr>
          <w:spacing w:val="-15"/>
        </w:rPr>
        <w:t xml:space="preserve"> </w:t>
      </w:r>
      <w:r>
        <w:t>in</w:t>
      </w:r>
      <w:r>
        <w:rPr>
          <w:spacing w:val="-9"/>
        </w:rPr>
        <w:t xml:space="preserve"> </w:t>
      </w:r>
      <w:r>
        <w:t>February</w:t>
      </w:r>
    </w:p>
    <w:p w14:paraId="10702B39" w14:textId="77777777" w:rsidR="006B6297" w:rsidRDefault="00D96A76">
      <w:pPr>
        <w:pStyle w:val="BodyText"/>
        <w:tabs>
          <w:tab w:val="left" w:pos="5220"/>
        </w:tabs>
        <w:spacing w:line="264" w:lineRule="exact"/>
        <w:ind w:left="1080"/>
      </w:pPr>
      <w:r>
        <w:t>Memorial</w:t>
      </w:r>
      <w:r>
        <w:rPr>
          <w:spacing w:val="-3"/>
        </w:rPr>
        <w:t xml:space="preserve"> </w:t>
      </w:r>
      <w:r>
        <w:rPr>
          <w:spacing w:val="-5"/>
        </w:rPr>
        <w:t>Day</w:t>
      </w:r>
      <w:r>
        <w:tab/>
        <w:t>Last</w:t>
      </w:r>
      <w:r>
        <w:rPr>
          <w:spacing w:val="-4"/>
        </w:rPr>
        <w:t xml:space="preserve"> </w:t>
      </w:r>
      <w:r>
        <w:t>Monday</w:t>
      </w:r>
      <w:r>
        <w:rPr>
          <w:spacing w:val="-5"/>
        </w:rPr>
        <w:t xml:space="preserve"> </w:t>
      </w:r>
      <w:r>
        <w:t>in</w:t>
      </w:r>
      <w:r>
        <w:rPr>
          <w:spacing w:val="-1"/>
        </w:rPr>
        <w:t xml:space="preserve"> </w:t>
      </w:r>
      <w:r>
        <w:rPr>
          <w:spacing w:val="-5"/>
        </w:rPr>
        <w:t>May</w:t>
      </w:r>
    </w:p>
    <w:p w14:paraId="10702B3A" w14:textId="77777777" w:rsidR="006B6297" w:rsidRDefault="00D96A76">
      <w:pPr>
        <w:pStyle w:val="BodyText"/>
        <w:tabs>
          <w:tab w:val="left" w:pos="5220"/>
        </w:tabs>
        <w:spacing w:before="1" w:line="264" w:lineRule="exact"/>
        <w:ind w:left="1080"/>
      </w:pPr>
      <w:r>
        <w:rPr>
          <w:spacing w:val="-2"/>
        </w:rPr>
        <w:t>Juneteenth</w:t>
      </w:r>
      <w:r>
        <w:tab/>
        <w:t xml:space="preserve">19 </w:t>
      </w:r>
      <w:r>
        <w:rPr>
          <w:spacing w:val="-4"/>
        </w:rPr>
        <w:t>June</w:t>
      </w:r>
    </w:p>
    <w:p w14:paraId="10702B3B" w14:textId="77777777" w:rsidR="006B6297" w:rsidRDefault="00D96A76">
      <w:pPr>
        <w:pStyle w:val="BodyText"/>
        <w:tabs>
          <w:tab w:val="left" w:pos="5219"/>
        </w:tabs>
        <w:spacing w:line="264" w:lineRule="exact"/>
        <w:ind w:left="1080"/>
      </w:pPr>
      <w:r>
        <w:t>Independence</w:t>
      </w:r>
      <w:r>
        <w:rPr>
          <w:spacing w:val="-4"/>
        </w:rPr>
        <w:t xml:space="preserve"> </w:t>
      </w:r>
      <w:r>
        <w:rPr>
          <w:spacing w:val="-5"/>
        </w:rPr>
        <w:t>Day</w:t>
      </w:r>
      <w:r>
        <w:tab/>
        <w:t xml:space="preserve">04 </w:t>
      </w:r>
      <w:r>
        <w:rPr>
          <w:spacing w:val="-4"/>
        </w:rPr>
        <w:t>July</w:t>
      </w:r>
    </w:p>
    <w:p w14:paraId="10702B3C" w14:textId="77777777" w:rsidR="006B6297" w:rsidRDefault="00D96A76">
      <w:pPr>
        <w:pStyle w:val="BodyText"/>
        <w:tabs>
          <w:tab w:val="left" w:pos="5220"/>
        </w:tabs>
        <w:spacing w:line="264" w:lineRule="exact"/>
        <w:ind w:left="1080"/>
      </w:pPr>
      <w:r>
        <w:t>Labor</w:t>
      </w:r>
      <w:r>
        <w:rPr>
          <w:spacing w:val="-4"/>
        </w:rPr>
        <w:t xml:space="preserve"> </w:t>
      </w:r>
      <w:r>
        <w:rPr>
          <w:spacing w:val="-5"/>
        </w:rPr>
        <w:t>Day</w:t>
      </w:r>
      <w:r>
        <w:tab/>
        <w:t>1st</w:t>
      </w:r>
      <w:r>
        <w:rPr>
          <w:spacing w:val="-4"/>
        </w:rPr>
        <w:t xml:space="preserve"> </w:t>
      </w:r>
      <w:r>
        <w:t>Monday</w:t>
      </w:r>
      <w:r>
        <w:rPr>
          <w:spacing w:val="-5"/>
        </w:rPr>
        <w:t xml:space="preserve"> </w:t>
      </w:r>
      <w:r>
        <w:t>in</w:t>
      </w:r>
      <w:r>
        <w:rPr>
          <w:spacing w:val="-1"/>
        </w:rPr>
        <w:t xml:space="preserve"> </w:t>
      </w:r>
      <w:r>
        <w:rPr>
          <w:spacing w:val="-2"/>
        </w:rPr>
        <w:t>September</w:t>
      </w:r>
    </w:p>
    <w:p w14:paraId="10702B3D" w14:textId="77777777" w:rsidR="006B6297" w:rsidRDefault="00D96A76">
      <w:pPr>
        <w:pStyle w:val="BodyText"/>
        <w:tabs>
          <w:tab w:val="left" w:pos="5220"/>
        </w:tabs>
        <w:spacing w:line="264" w:lineRule="exact"/>
        <w:ind w:left="1080"/>
      </w:pPr>
      <w:r>
        <w:t>Columbus</w:t>
      </w:r>
      <w:r>
        <w:rPr>
          <w:spacing w:val="-3"/>
        </w:rPr>
        <w:t xml:space="preserve"> </w:t>
      </w:r>
      <w:r>
        <w:rPr>
          <w:spacing w:val="-5"/>
        </w:rPr>
        <w:t>Day</w:t>
      </w:r>
      <w:r>
        <w:tab/>
        <w:t>2nd</w:t>
      </w:r>
      <w:r>
        <w:rPr>
          <w:spacing w:val="-3"/>
        </w:rPr>
        <w:t xml:space="preserve"> </w:t>
      </w:r>
      <w:r>
        <w:t>Monday</w:t>
      </w:r>
      <w:r>
        <w:rPr>
          <w:spacing w:val="-5"/>
        </w:rPr>
        <w:t xml:space="preserve"> </w:t>
      </w:r>
      <w:r>
        <w:t xml:space="preserve">in </w:t>
      </w:r>
      <w:r>
        <w:rPr>
          <w:spacing w:val="-2"/>
        </w:rPr>
        <w:t>October</w:t>
      </w:r>
    </w:p>
    <w:p w14:paraId="10702B3E" w14:textId="77777777" w:rsidR="006B6297" w:rsidRDefault="00D96A76">
      <w:pPr>
        <w:pStyle w:val="BodyText"/>
        <w:tabs>
          <w:tab w:val="left" w:pos="5220"/>
        </w:tabs>
        <w:spacing w:line="264" w:lineRule="exact"/>
        <w:ind w:left="1080"/>
      </w:pPr>
      <w:r>
        <w:t>Veteran's</w:t>
      </w:r>
      <w:r>
        <w:rPr>
          <w:spacing w:val="-6"/>
        </w:rPr>
        <w:t xml:space="preserve"> </w:t>
      </w:r>
      <w:r>
        <w:rPr>
          <w:spacing w:val="-5"/>
        </w:rPr>
        <w:t>Day</w:t>
      </w:r>
      <w:r>
        <w:tab/>
        <w:t xml:space="preserve">11 </w:t>
      </w:r>
      <w:r>
        <w:rPr>
          <w:spacing w:val="-2"/>
        </w:rPr>
        <w:t>November</w:t>
      </w:r>
    </w:p>
    <w:p w14:paraId="10702B3F" w14:textId="77777777" w:rsidR="006B6297" w:rsidRDefault="00D96A76">
      <w:pPr>
        <w:pStyle w:val="BodyText"/>
        <w:tabs>
          <w:tab w:val="left" w:pos="5220"/>
        </w:tabs>
        <w:spacing w:before="2" w:line="264" w:lineRule="exact"/>
        <w:ind w:left="1080"/>
      </w:pPr>
      <w:r>
        <w:t>Thanksgiving</w:t>
      </w:r>
      <w:r>
        <w:rPr>
          <w:spacing w:val="-12"/>
        </w:rPr>
        <w:t xml:space="preserve"> </w:t>
      </w:r>
      <w:r>
        <w:rPr>
          <w:spacing w:val="-5"/>
        </w:rPr>
        <w:t>Day</w:t>
      </w:r>
      <w:r>
        <w:tab/>
        <w:t>4th</w:t>
      </w:r>
      <w:r>
        <w:rPr>
          <w:spacing w:val="-5"/>
        </w:rPr>
        <w:t xml:space="preserve"> </w:t>
      </w:r>
      <w:r>
        <w:t>Thursday</w:t>
      </w:r>
      <w:r>
        <w:rPr>
          <w:spacing w:val="-7"/>
        </w:rPr>
        <w:t xml:space="preserve"> </w:t>
      </w:r>
      <w:r>
        <w:t>in</w:t>
      </w:r>
      <w:r>
        <w:rPr>
          <w:spacing w:val="-2"/>
        </w:rPr>
        <w:t xml:space="preserve"> November</w:t>
      </w:r>
    </w:p>
    <w:p w14:paraId="10702B40" w14:textId="77777777" w:rsidR="006B6297" w:rsidRDefault="00D96A76">
      <w:pPr>
        <w:pStyle w:val="BodyText"/>
        <w:tabs>
          <w:tab w:val="left" w:pos="5220"/>
        </w:tabs>
        <w:spacing w:line="264" w:lineRule="exact"/>
        <w:ind w:left="1080"/>
      </w:pPr>
      <w:r>
        <w:t>Christmas</w:t>
      </w:r>
      <w:r>
        <w:rPr>
          <w:spacing w:val="-4"/>
        </w:rPr>
        <w:t xml:space="preserve"> </w:t>
      </w:r>
      <w:r>
        <w:rPr>
          <w:spacing w:val="-5"/>
        </w:rPr>
        <w:t>Day</w:t>
      </w:r>
      <w:r>
        <w:tab/>
        <w:t xml:space="preserve">25 </w:t>
      </w:r>
      <w:r>
        <w:rPr>
          <w:spacing w:val="-2"/>
        </w:rPr>
        <w:t>December</w:t>
      </w:r>
    </w:p>
    <w:p w14:paraId="10702B42" w14:textId="77777777" w:rsidR="006B6297" w:rsidRDefault="006B6297">
      <w:pPr>
        <w:pStyle w:val="BodyText"/>
        <w:spacing w:before="7"/>
      </w:pPr>
    </w:p>
    <w:p w14:paraId="10702B43" w14:textId="77777777" w:rsidR="006B6297" w:rsidRPr="002A6C57" w:rsidRDefault="00D96A76">
      <w:pPr>
        <w:pStyle w:val="Heading3"/>
        <w:numPr>
          <w:ilvl w:val="1"/>
          <w:numId w:val="3"/>
        </w:numPr>
        <w:tabs>
          <w:tab w:val="left" w:pos="820"/>
        </w:tabs>
        <w:ind w:right="2129" w:firstLine="0"/>
        <w:rPr>
          <w:u w:val="none"/>
        </w:rPr>
      </w:pPr>
      <w:r>
        <w:t>Records</w:t>
      </w:r>
      <w:r>
        <w:rPr>
          <w:spacing w:val="-5"/>
        </w:rPr>
        <w:t xml:space="preserve"> </w:t>
      </w:r>
      <w:r>
        <w:t>Management,</w:t>
      </w:r>
      <w:r>
        <w:rPr>
          <w:spacing w:val="-4"/>
        </w:rPr>
        <w:t xml:space="preserve"> </w:t>
      </w:r>
      <w:r>
        <w:t>Freedom</w:t>
      </w:r>
      <w:r>
        <w:rPr>
          <w:spacing w:val="-7"/>
        </w:rPr>
        <w:t xml:space="preserve"> </w:t>
      </w:r>
      <w:r>
        <w:t>of</w:t>
      </w:r>
      <w:r>
        <w:rPr>
          <w:spacing w:val="-2"/>
        </w:rPr>
        <w:t xml:space="preserve"> </w:t>
      </w:r>
      <w:r>
        <w:t>Information</w:t>
      </w:r>
      <w:r>
        <w:rPr>
          <w:spacing w:val="-5"/>
        </w:rPr>
        <w:t xml:space="preserve"> </w:t>
      </w:r>
      <w:r>
        <w:t>Act</w:t>
      </w:r>
      <w:r>
        <w:rPr>
          <w:spacing w:val="-4"/>
        </w:rPr>
        <w:t xml:space="preserve"> </w:t>
      </w:r>
      <w:r>
        <w:t>(FOIA)</w:t>
      </w:r>
      <w:r>
        <w:rPr>
          <w:spacing w:val="-4"/>
        </w:rPr>
        <w:t xml:space="preserve"> </w:t>
      </w:r>
      <w:r>
        <w:t>and</w:t>
      </w:r>
      <w:r>
        <w:rPr>
          <w:spacing w:val="-5"/>
        </w:rPr>
        <w:t xml:space="preserve"> </w:t>
      </w:r>
      <w:r>
        <w:t>Privacy</w:t>
      </w:r>
      <w:r>
        <w:rPr>
          <w:spacing w:val="-4"/>
        </w:rPr>
        <w:t xml:space="preserve"> </w:t>
      </w:r>
      <w:r>
        <w:t>Act</w:t>
      </w:r>
      <w:r>
        <w:rPr>
          <w:u w:val="none"/>
        </w:rPr>
        <w:t xml:space="preserve"> </w:t>
      </w:r>
      <w:r>
        <w:t>Requirements (March 2020):</w:t>
      </w:r>
    </w:p>
    <w:p w14:paraId="6DBD3305" w14:textId="77777777" w:rsidR="002A6C57" w:rsidRDefault="002A6C57" w:rsidP="002A6C57">
      <w:pPr>
        <w:pStyle w:val="Heading3"/>
        <w:tabs>
          <w:tab w:val="left" w:pos="820"/>
        </w:tabs>
        <w:ind w:left="360" w:right="2129" w:firstLine="0"/>
        <w:rPr>
          <w:u w:val="none"/>
        </w:rPr>
      </w:pPr>
    </w:p>
    <w:p w14:paraId="10702B44" w14:textId="77777777" w:rsidR="006B6297" w:rsidRDefault="00D96A76">
      <w:pPr>
        <w:pStyle w:val="ListParagraph"/>
        <w:numPr>
          <w:ilvl w:val="2"/>
          <w:numId w:val="3"/>
        </w:numPr>
        <w:tabs>
          <w:tab w:val="left" w:pos="993"/>
        </w:tabs>
        <w:ind w:right="857" w:firstLine="0"/>
        <w:rPr>
          <w:sz w:val="23"/>
        </w:rPr>
      </w:pPr>
      <w:r>
        <w:rPr>
          <w:sz w:val="23"/>
          <w:u w:val="single"/>
        </w:rPr>
        <w:t>Records Management (RM).</w:t>
      </w:r>
      <w:r>
        <w:rPr>
          <w:spacing w:val="40"/>
          <w:sz w:val="23"/>
        </w:rPr>
        <w:t xml:space="preserve"> </w:t>
      </w:r>
      <w:r>
        <w:rPr>
          <w:sz w:val="23"/>
        </w:rPr>
        <w:t>IAW AFI 33-322, Records Management and Information Governance Program – Records (section 1.3.6) the Contractor shall provide accountability and ensure all records and documents generated during the period of this contract are made available to the Government at all times.</w:t>
      </w:r>
      <w:r>
        <w:rPr>
          <w:spacing w:val="40"/>
          <w:sz w:val="23"/>
        </w:rPr>
        <w:t xml:space="preserve"> </w:t>
      </w:r>
      <w:r>
        <w:rPr>
          <w:sz w:val="23"/>
        </w:rPr>
        <w:t xml:space="preserve">Records relating to work that contractors perform are maintained according to AFI 33-322- Records Management and Information Governance Program, Air Force Records Information Management System (AFRIMS RDS), Federal Records Management </w:t>
      </w:r>
      <w:hyperlink r:id="rId14">
        <w:r w:rsidR="006B6297">
          <w:rPr>
            <w:sz w:val="23"/>
          </w:rPr>
          <w:t>(https://www.archives.gov/records-mgmt/policy/records-mgmt-language),</w:t>
        </w:r>
      </w:hyperlink>
      <w:r>
        <w:rPr>
          <w:sz w:val="23"/>
        </w:rPr>
        <w:t xml:space="preserve"> the Federal Acquisition Regulation, and the Defense Federal Acquisition Regulation Supplement, as applicable.</w:t>
      </w:r>
      <w:r>
        <w:rPr>
          <w:spacing w:val="40"/>
          <w:sz w:val="23"/>
        </w:rPr>
        <w:t xml:space="preserve"> </w:t>
      </w:r>
      <w:r>
        <w:rPr>
          <w:sz w:val="23"/>
        </w:rPr>
        <w:t>When contractors</w:t>
      </w:r>
      <w:r>
        <w:rPr>
          <w:spacing w:val="-3"/>
          <w:sz w:val="23"/>
        </w:rPr>
        <w:t xml:space="preserve"> </w:t>
      </w:r>
      <w:r>
        <w:rPr>
          <w:sz w:val="23"/>
        </w:rPr>
        <w:t>create</w:t>
      </w:r>
      <w:r>
        <w:rPr>
          <w:spacing w:val="-1"/>
          <w:sz w:val="23"/>
        </w:rPr>
        <w:t xml:space="preserve"> </w:t>
      </w:r>
      <w:r>
        <w:rPr>
          <w:sz w:val="23"/>
        </w:rPr>
        <w:t>data</w:t>
      </w:r>
      <w:r>
        <w:rPr>
          <w:spacing w:val="-1"/>
          <w:sz w:val="23"/>
        </w:rPr>
        <w:t xml:space="preserve"> </w:t>
      </w:r>
      <w:r>
        <w:rPr>
          <w:sz w:val="23"/>
        </w:rPr>
        <w:t>for</w:t>
      </w:r>
      <w:r>
        <w:rPr>
          <w:spacing w:val="-2"/>
          <w:sz w:val="23"/>
        </w:rPr>
        <w:t xml:space="preserve"> </w:t>
      </w:r>
      <w:r>
        <w:rPr>
          <w:sz w:val="23"/>
        </w:rPr>
        <w:t>the</w:t>
      </w:r>
      <w:r>
        <w:rPr>
          <w:spacing w:val="-1"/>
          <w:sz w:val="23"/>
        </w:rPr>
        <w:t xml:space="preserve"> </w:t>
      </w:r>
      <w:r>
        <w:rPr>
          <w:sz w:val="23"/>
        </w:rPr>
        <w:t>government’s</w:t>
      </w:r>
      <w:r>
        <w:rPr>
          <w:spacing w:val="-3"/>
          <w:sz w:val="23"/>
        </w:rPr>
        <w:t xml:space="preserve"> </w:t>
      </w:r>
      <w:r>
        <w:rPr>
          <w:sz w:val="23"/>
        </w:rPr>
        <w:t>use,</w:t>
      </w:r>
      <w:r>
        <w:rPr>
          <w:spacing w:val="-5"/>
          <w:sz w:val="23"/>
        </w:rPr>
        <w:t xml:space="preserve"> </w:t>
      </w:r>
      <w:r>
        <w:rPr>
          <w:sz w:val="23"/>
        </w:rPr>
        <w:t>the</w:t>
      </w:r>
      <w:r>
        <w:rPr>
          <w:spacing w:val="-4"/>
          <w:sz w:val="23"/>
        </w:rPr>
        <w:t xml:space="preserve"> </w:t>
      </w:r>
      <w:r>
        <w:rPr>
          <w:sz w:val="23"/>
        </w:rPr>
        <w:t>contract</w:t>
      </w:r>
      <w:r>
        <w:rPr>
          <w:spacing w:val="-4"/>
          <w:sz w:val="23"/>
        </w:rPr>
        <w:t xml:space="preserve"> </w:t>
      </w:r>
      <w:r>
        <w:rPr>
          <w:sz w:val="23"/>
        </w:rPr>
        <w:t>must</w:t>
      </w:r>
      <w:r>
        <w:rPr>
          <w:spacing w:val="-2"/>
          <w:sz w:val="23"/>
        </w:rPr>
        <w:t xml:space="preserve"> </w:t>
      </w:r>
      <w:r>
        <w:rPr>
          <w:sz w:val="23"/>
        </w:rPr>
        <w:t>identify</w:t>
      </w:r>
      <w:r>
        <w:rPr>
          <w:spacing w:val="-7"/>
          <w:sz w:val="23"/>
        </w:rPr>
        <w:t xml:space="preserve"> </w:t>
      </w:r>
      <w:r>
        <w:rPr>
          <w:sz w:val="23"/>
        </w:rPr>
        <w:t>the</w:t>
      </w:r>
      <w:r>
        <w:rPr>
          <w:spacing w:val="-1"/>
          <w:sz w:val="23"/>
        </w:rPr>
        <w:t xml:space="preserve"> </w:t>
      </w:r>
      <w:r>
        <w:rPr>
          <w:sz w:val="23"/>
        </w:rPr>
        <w:t>background</w:t>
      </w:r>
      <w:r>
        <w:rPr>
          <w:spacing w:val="-2"/>
          <w:sz w:val="23"/>
        </w:rPr>
        <w:t xml:space="preserve"> </w:t>
      </w:r>
      <w:r>
        <w:rPr>
          <w:sz w:val="23"/>
        </w:rPr>
        <w:t>data</w:t>
      </w:r>
      <w:r>
        <w:rPr>
          <w:spacing w:val="-1"/>
          <w:sz w:val="23"/>
        </w:rPr>
        <w:t xml:space="preserve"> </w:t>
      </w:r>
      <w:r>
        <w:rPr>
          <w:sz w:val="23"/>
        </w:rPr>
        <w:t>that contractors must deliver to the government for possible reuse.</w:t>
      </w:r>
      <w:r>
        <w:rPr>
          <w:spacing w:val="40"/>
          <w:sz w:val="23"/>
        </w:rPr>
        <w:t xml:space="preserve"> </w:t>
      </w:r>
      <w:r>
        <w:rPr>
          <w:sz w:val="23"/>
        </w:rPr>
        <w:t>Before identifying background data that contractors must deliver to the government, program and contracting officers must coordinate with stakeholders.</w:t>
      </w:r>
      <w:r>
        <w:rPr>
          <w:spacing w:val="40"/>
          <w:sz w:val="23"/>
        </w:rPr>
        <w:t xml:space="preserve"> </w:t>
      </w:r>
      <w:r>
        <w:rPr>
          <w:sz w:val="23"/>
        </w:rPr>
        <w:t>These include records and information managers, historians and other United States Government agencies as appropriate.</w:t>
      </w:r>
      <w:r>
        <w:rPr>
          <w:spacing w:val="40"/>
          <w:sz w:val="23"/>
        </w:rPr>
        <w:t xml:space="preserve"> </w:t>
      </w:r>
      <w:r>
        <w:rPr>
          <w:sz w:val="23"/>
        </w:rPr>
        <w:t>This is to ensure that all government needs are met, particularly</w:t>
      </w:r>
      <w:r>
        <w:rPr>
          <w:spacing w:val="-5"/>
          <w:sz w:val="23"/>
        </w:rPr>
        <w:t xml:space="preserve"> </w:t>
      </w:r>
      <w:r>
        <w:rPr>
          <w:sz w:val="23"/>
        </w:rPr>
        <w:t>when the data</w:t>
      </w:r>
      <w:r>
        <w:rPr>
          <w:spacing w:val="-1"/>
          <w:sz w:val="23"/>
        </w:rPr>
        <w:t xml:space="preserve"> </w:t>
      </w:r>
      <w:r>
        <w:rPr>
          <w:sz w:val="23"/>
        </w:rPr>
        <w:t>supports new missions or</w:t>
      </w:r>
      <w:r>
        <w:rPr>
          <w:spacing w:val="-3"/>
          <w:sz w:val="23"/>
        </w:rPr>
        <w:t xml:space="preserve"> </w:t>
      </w:r>
      <w:r>
        <w:rPr>
          <w:sz w:val="23"/>
        </w:rPr>
        <w:t>programs.</w:t>
      </w:r>
      <w:r>
        <w:rPr>
          <w:spacing w:val="40"/>
          <w:sz w:val="23"/>
        </w:rPr>
        <w:t xml:space="preserve"> </w:t>
      </w:r>
      <w:r>
        <w:rPr>
          <w:sz w:val="23"/>
        </w:rPr>
        <w:t>When the background data includes records, the contractor must deliver</w:t>
      </w:r>
      <w:r>
        <w:rPr>
          <w:spacing w:val="-3"/>
          <w:sz w:val="23"/>
        </w:rPr>
        <w:t xml:space="preserve"> </w:t>
      </w:r>
      <w:r>
        <w:rPr>
          <w:sz w:val="23"/>
        </w:rPr>
        <w:t>enough technical documentation to</w:t>
      </w:r>
      <w:r>
        <w:rPr>
          <w:spacing w:val="-3"/>
          <w:sz w:val="23"/>
        </w:rPr>
        <w:t xml:space="preserve"> </w:t>
      </w:r>
      <w:r>
        <w:rPr>
          <w:sz w:val="23"/>
        </w:rPr>
        <w:t>allow</w:t>
      </w:r>
      <w:r>
        <w:rPr>
          <w:spacing w:val="-1"/>
          <w:sz w:val="23"/>
        </w:rPr>
        <w:t xml:space="preserve"> </w:t>
      </w:r>
      <w:r>
        <w:rPr>
          <w:sz w:val="23"/>
        </w:rPr>
        <w:t>the Air Force or other</w:t>
      </w:r>
    </w:p>
    <w:p w14:paraId="10702B45" w14:textId="77777777" w:rsidR="006B6297" w:rsidRDefault="006B6297">
      <w:pPr>
        <w:pStyle w:val="ListParagraph"/>
        <w:rPr>
          <w:sz w:val="23"/>
        </w:rPr>
        <w:sectPr w:rsidR="006B6297">
          <w:pgSz w:w="12240" w:h="15840"/>
          <w:pgMar w:top="1340" w:right="720" w:bottom="960" w:left="1080" w:header="686" w:footer="770" w:gutter="0"/>
          <w:cols w:space="720"/>
        </w:sectPr>
      </w:pPr>
    </w:p>
    <w:p w14:paraId="503F1568" w14:textId="77777777" w:rsidR="002A6C57" w:rsidRDefault="00D96A76" w:rsidP="002A6C57">
      <w:pPr>
        <w:pStyle w:val="BodyText"/>
        <w:spacing w:before="80"/>
        <w:ind w:left="360" w:right="702"/>
      </w:pPr>
      <w:r>
        <w:lastRenderedPageBreak/>
        <w:t>agencies</w:t>
      </w:r>
      <w:r>
        <w:rPr>
          <w:spacing w:val="-3"/>
        </w:rPr>
        <w:t xml:space="preserve"> </w:t>
      </w:r>
      <w:r>
        <w:t>to</w:t>
      </w:r>
      <w:r>
        <w:rPr>
          <w:spacing w:val="-2"/>
        </w:rPr>
        <w:t xml:space="preserve"> </w:t>
      </w:r>
      <w:r>
        <w:t>use</w:t>
      </w:r>
      <w:r>
        <w:rPr>
          <w:spacing w:val="-1"/>
        </w:rPr>
        <w:t xml:space="preserve"> </w:t>
      </w:r>
      <w:r>
        <w:t>the</w:t>
      </w:r>
      <w:r>
        <w:rPr>
          <w:spacing w:val="-1"/>
        </w:rPr>
        <w:t xml:space="preserve"> </w:t>
      </w:r>
      <w:r>
        <w:t>data.</w:t>
      </w:r>
      <w:r>
        <w:rPr>
          <w:spacing w:val="40"/>
        </w:rPr>
        <w:t xml:space="preserve"> </w:t>
      </w:r>
      <w:r>
        <w:t>Manage</w:t>
      </w:r>
      <w:r>
        <w:rPr>
          <w:spacing w:val="-1"/>
        </w:rPr>
        <w:t xml:space="preserve"> </w:t>
      </w:r>
      <w:r>
        <w:t>all</w:t>
      </w:r>
      <w:r>
        <w:rPr>
          <w:spacing w:val="-2"/>
        </w:rPr>
        <w:t xml:space="preserve"> </w:t>
      </w:r>
      <w:r>
        <w:t>data</w:t>
      </w:r>
      <w:r>
        <w:rPr>
          <w:spacing w:val="-1"/>
        </w:rPr>
        <w:t xml:space="preserve"> </w:t>
      </w:r>
      <w:r>
        <w:t>created</w:t>
      </w:r>
      <w:r>
        <w:rPr>
          <w:spacing w:val="-2"/>
        </w:rPr>
        <w:t xml:space="preserve"> </w:t>
      </w:r>
      <w:r>
        <w:t>for</w:t>
      </w:r>
      <w:r>
        <w:rPr>
          <w:spacing w:val="-2"/>
        </w:rPr>
        <w:t xml:space="preserve"> </w:t>
      </w:r>
      <w:r>
        <w:t>government</w:t>
      </w:r>
      <w:r>
        <w:rPr>
          <w:spacing w:val="-2"/>
        </w:rPr>
        <w:t xml:space="preserve"> </w:t>
      </w:r>
      <w:r>
        <w:t>use</w:t>
      </w:r>
      <w:r>
        <w:rPr>
          <w:spacing w:val="-1"/>
        </w:rPr>
        <w:t xml:space="preserve"> </w:t>
      </w:r>
      <w:r>
        <w:t>or</w:t>
      </w:r>
      <w:r>
        <w:rPr>
          <w:spacing w:val="-2"/>
        </w:rPr>
        <w:t xml:space="preserve"> </w:t>
      </w:r>
      <w:r>
        <w:t>legally</w:t>
      </w:r>
      <w:r>
        <w:rPr>
          <w:spacing w:val="-5"/>
        </w:rPr>
        <w:t xml:space="preserve"> </w:t>
      </w:r>
      <w:r>
        <w:t>controlled</w:t>
      </w:r>
      <w:r>
        <w:rPr>
          <w:spacing w:val="-2"/>
        </w:rPr>
        <w:t xml:space="preserve"> </w:t>
      </w:r>
      <w:r>
        <w:t>by</w:t>
      </w:r>
      <w:r>
        <w:rPr>
          <w:spacing w:val="-7"/>
        </w:rPr>
        <w:t xml:space="preserve"> </w:t>
      </w:r>
      <w:r>
        <w:t>the government according to the records management procedures in this instruction.</w:t>
      </w:r>
    </w:p>
    <w:p w14:paraId="6D34C756" w14:textId="77777777" w:rsidR="002A6C57" w:rsidRDefault="002A6C57" w:rsidP="002A6C57">
      <w:pPr>
        <w:pStyle w:val="BodyText"/>
        <w:spacing w:before="80"/>
        <w:ind w:left="360" w:right="702"/>
      </w:pPr>
    </w:p>
    <w:p w14:paraId="61D52CEC" w14:textId="77777777" w:rsidR="002A6C57" w:rsidRDefault="002A6C57" w:rsidP="002A6C57">
      <w:pPr>
        <w:pStyle w:val="BodyText"/>
        <w:spacing w:before="80"/>
        <w:ind w:left="360" w:right="702"/>
        <w:rPr>
          <w:spacing w:val="-2"/>
        </w:rPr>
      </w:pPr>
      <w:r>
        <w:t xml:space="preserve">4.4.2 </w:t>
      </w:r>
      <w:r w:rsidR="00D96A76" w:rsidRPr="002A6C57">
        <w:rPr>
          <w:u w:val="single"/>
        </w:rPr>
        <w:t>Freedom</w:t>
      </w:r>
      <w:r w:rsidR="00D96A76" w:rsidRPr="002A6C57">
        <w:rPr>
          <w:spacing w:val="-3"/>
          <w:u w:val="single"/>
        </w:rPr>
        <w:t xml:space="preserve"> </w:t>
      </w:r>
      <w:r w:rsidR="00D96A76" w:rsidRPr="002A6C57">
        <w:rPr>
          <w:u w:val="single"/>
        </w:rPr>
        <w:t>of</w:t>
      </w:r>
      <w:r w:rsidR="00D96A76" w:rsidRPr="002A6C57">
        <w:rPr>
          <w:spacing w:val="-5"/>
          <w:u w:val="single"/>
        </w:rPr>
        <w:t xml:space="preserve"> </w:t>
      </w:r>
      <w:r w:rsidR="00D96A76" w:rsidRPr="002A6C57">
        <w:rPr>
          <w:u w:val="single"/>
        </w:rPr>
        <w:t>Information</w:t>
      </w:r>
      <w:r w:rsidR="00D96A76" w:rsidRPr="002A6C57">
        <w:rPr>
          <w:spacing w:val="-3"/>
          <w:u w:val="single"/>
        </w:rPr>
        <w:t xml:space="preserve"> </w:t>
      </w:r>
      <w:r w:rsidR="00D96A76" w:rsidRPr="002A6C57">
        <w:rPr>
          <w:u w:val="single"/>
        </w:rPr>
        <w:t>Act</w:t>
      </w:r>
      <w:r w:rsidR="00D96A76" w:rsidRPr="002A6C57">
        <w:rPr>
          <w:spacing w:val="-3"/>
          <w:u w:val="single"/>
        </w:rPr>
        <w:t xml:space="preserve"> </w:t>
      </w:r>
      <w:r w:rsidR="00D96A76" w:rsidRPr="002A6C57">
        <w:rPr>
          <w:u w:val="single"/>
        </w:rPr>
        <w:t>(FOIA)</w:t>
      </w:r>
      <w:r w:rsidR="00D96A76" w:rsidRPr="002A6C57">
        <w:rPr>
          <w:spacing w:val="-3"/>
          <w:u w:val="single"/>
        </w:rPr>
        <w:t xml:space="preserve"> </w:t>
      </w:r>
      <w:r w:rsidR="00D96A76" w:rsidRPr="002A6C57">
        <w:rPr>
          <w:u w:val="single"/>
        </w:rPr>
        <w:t>and</w:t>
      </w:r>
      <w:r w:rsidR="00D96A76" w:rsidRPr="002A6C57">
        <w:rPr>
          <w:spacing w:val="-3"/>
          <w:u w:val="single"/>
        </w:rPr>
        <w:t xml:space="preserve"> </w:t>
      </w:r>
      <w:r w:rsidR="00D96A76" w:rsidRPr="002A6C57">
        <w:rPr>
          <w:u w:val="single"/>
        </w:rPr>
        <w:t>Privacy</w:t>
      </w:r>
      <w:r w:rsidR="00D96A76" w:rsidRPr="002A6C57">
        <w:rPr>
          <w:spacing w:val="-5"/>
          <w:u w:val="single"/>
        </w:rPr>
        <w:t xml:space="preserve"> </w:t>
      </w:r>
      <w:r w:rsidR="00D96A76" w:rsidRPr="002A6C57">
        <w:rPr>
          <w:u w:val="single"/>
        </w:rPr>
        <w:t>Act</w:t>
      </w:r>
      <w:r w:rsidR="00D96A76" w:rsidRPr="002A6C57">
        <w:rPr>
          <w:spacing w:val="-3"/>
          <w:u w:val="single"/>
        </w:rPr>
        <w:t xml:space="preserve"> </w:t>
      </w:r>
      <w:r w:rsidR="00D96A76" w:rsidRPr="002A6C57">
        <w:rPr>
          <w:u w:val="single"/>
        </w:rPr>
        <w:t>(PA)</w:t>
      </w:r>
      <w:r w:rsidR="00D96A76" w:rsidRPr="002A6C57">
        <w:t>.</w:t>
      </w:r>
      <w:r w:rsidR="00D96A76" w:rsidRPr="002A6C57">
        <w:rPr>
          <w:spacing w:val="40"/>
        </w:rPr>
        <w:t xml:space="preserve"> </w:t>
      </w:r>
      <w:r w:rsidR="00D96A76" w:rsidRPr="002A6C57">
        <w:t>The</w:t>
      </w:r>
      <w:r w:rsidR="00D96A76" w:rsidRPr="002A6C57">
        <w:rPr>
          <w:spacing w:val="-2"/>
        </w:rPr>
        <w:t xml:space="preserve"> </w:t>
      </w:r>
      <w:r w:rsidR="00D96A76" w:rsidRPr="002A6C57">
        <w:t>Contractor</w:t>
      </w:r>
      <w:r w:rsidR="00D96A76" w:rsidRPr="002A6C57">
        <w:rPr>
          <w:spacing w:val="-3"/>
        </w:rPr>
        <w:t xml:space="preserve"> </w:t>
      </w:r>
      <w:r w:rsidR="00D96A76" w:rsidRPr="002A6C57">
        <w:t>shall</w:t>
      </w:r>
      <w:r w:rsidR="00D96A76" w:rsidRPr="002A6C57">
        <w:rPr>
          <w:spacing w:val="-3"/>
        </w:rPr>
        <w:t xml:space="preserve"> </w:t>
      </w:r>
      <w:r w:rsidR="00D96A76" w:rsidRPr="002A6C57">
        <w:t>comply</w:t>
      </w:r>
      <w:r w:rsidR="00D96A76" w:rsidRPr="002A6C57">
        <w:rPr>
          <w:spacing w:val="-7"/>
        </w:rPr>
        <w:t xml:space="preserve"> </w:t>
      </w:r>
      <w:r w:rsidR="00D96A76" w:rsidRPr="002A6C57">
        <w:t>with DoDM 5400.7_R, DoD Freedom of Information Act (FOIA) Program, DoD5400_7-R_AFMAN33-302, Freedom of Information Act Program, and AFI 33-332, Air Force Privacy and Civil Liberties Program.</w:t>
      </w:r>
      <w:r w:rsidR="00D96A76" w:rsidRPr="002A6C57">
        <w:rPr>
          <w:spacing w:val="40"/>
        </w:rPr>
        <w:t xml:space="preserve"> </w:t>
      </w:r>
      <w:r w:rsidR="00D96A76" w:rsidRPr="002A6C57">
        <w:t>These regulations</w:t>
      </w:r>
      <w:r w:rsidR="00D96A76" w:rsidRPr="002A6C57">
        <w:rPr>
          <w:spacing w:val="-2"/>
        </w:rPr>
        <w:t xml:space="preserve"> </w:t>
      </w:r>
      <w:r w:rsidR="00D96A76" w:rsidRPr="002A6C57">
        <w:t>set</w:t>
      </w:r>
      <w:r w:rsidR="00D96A76" w:rsidRPr="002A6C57">
        <w:rPr>
          <w:spacing w:val="-1"/>
        </w:rPr>
        <w:t xml:space="preserve"> </w:t>
      </w:r>
      <w:r w:rsidR="00D96A76" w:rsidRPr="002A6C57">
        <w:t>policy</w:t>
      </w:r>
      <w:r w:rsidR="00D96A76" w:rsidRPr="002A6C57">
        <w:rPr>
          <w:spacing w:val="-6"/>
        </w:rPr>
        <w:t xml:space="preserve"> </w:t>
      </w:r>
      <w:r w:rsidR="00D96A76" w:rsidRPr="002A6C57">
        <w:t>and</w:t>
      </w:r>
      <w:r w:rsidR="00D96A76" w:rsidRPr="002A6C57">
        <w:rPr>
          <w:spacing w:val="-1"/>
        </w:rPr>
        <w:t xml:space="preserve"> </w:t>
      </w:r>
      <w:r w:rsidR="00D96A76" w:rsidRPr="002A6C57">
        <w:t>procedures</w:t>
      </w:r>
      <w:r w:rsidR="00D96A76" w:rsidRPr="002A6C57">
        <w:rPr>
          <w:spacing w:val="-2"/>
        </w:rPr>
        <w:t xml:space="preserve"> </w:t>
      </w:r>
      <w:r w:rsidR="00D96A76" w:rsidRPr="002A6C57">
        <w:t>for</w:t>
      </w:r>
      <w:r w:rsidR="00D96A76" w:rsidRPr="002A6C57">
        <w:rPr>
          <w:spacing w:val="-1"/>
        </w:rPr>
        <w:t xml:space="preserve"> </w:t>
      </w:r>
      <w:r w:rsidR="00D96A76" w:rsidRPr="002A6C57">
        <w:t>the disclosure of</w:t>
      </w:r>
      <w:r w:rsidR="00D96A76" w:rsidRPr="002A6C57">
        <w:rPr>
          <w:spacing w:val="-4"/>
        </w:rPr>
        <w:t xml:space="preserve"> </w:t>
      </w:r>
      <w:r w:rsidR="00D96A76" w:rsidRPr="002A6C57">
        <w:t>records</w:t>
      </w:r>
      <w:r w:rsidR="00D96A76" w:rsidRPr="002A6C57">
        <w:rPr>
          <w:spacing w:val="-2"/>
        </w:rPr>
        <w:t xml:space="preserve"> </w:t>
      </w:r>
      <w:r w:rsidR="00D96A76" w:rsidRPr="002A6C57">
        <w:t>to</w:t>
      </w:r>
      <w:r w:rsidR="00D96A76" w:rsidRPr="002A6C57">
        <w:rPr>
          <w:spacing w:val="-1"/>
        </w:rPr>
        <w:t xml:space="preserve"> </w:t>
      </w:r>
      <w:r w:rsidR="00D96A76" w:rsidRPr="002A6C57">
        <w:t>the</w:t>
      </w:r>
      <w:r w:rsidR="00D96A76" w:rsidRPr="002A6C57">
        <w:rPr>
          <w:spacing w:val="-3"/>
        </w:rPr>
        <w:t xml:space="preserve"> </w:t>
      </w:r>
      <w:r w:rsidR="00D96A76" w:rsidRPr="002A6C57">
        <w:t xml:space="preserve">public and for marking, handling, transmitting, and safeguarding Personally Identifiable Information (PII) </w:t>
      </w:r>
      <w:r w:rsidR="00D96A76" w:rsidRPr="002A6C57">
        <w:rPr>
          <w:spacing w:val="-2"/>
        </w:rPr>
        <w:t>material.</w:t>
      </w:r>
    </w:p>
    <w:p w14:paraId="10702B49" w14:textId="049A46EF" w:rsidR="006B6297" w:rsidRPr="002A6C57" w:rsidRDefault="002A6C57" w:rsidP="002A6C57">
      <w:pPr>
        <w:pStyle w:val="BodyText"/>
        <w:spacing w:before="80"/>
        <w:ind w:left="360" w:right="702"/>
      </w:pPr>
      <w:r>
        <w:rPr>
          <w:spacing w:val="-2"/>
        </w:rPr>
        <w:t xml:space="preserve">4.4.3 </w:t>
      </w:r>
      <w:r w:rsidR="00D96A76" w:rsidRPr="002A6C57">
        <w:rPr>
          <w:u w:val="single"/>
        </w:rPr>
        <w:t>Contractor</w:t>
      </w:r>
      <w:r w:rsidR="00D96A76" w:rsidRPr="002A6C57">
        <w:rPr>
          <w:spacing w:val="-3"/>
          <w:u w:val="single"/>
        </w:rPr>
        <w:t xml:space="preserve"> </w:t>
      </w:r>
      <w:r w:rsidR="00D96A76" w:rsidRPr="002A6C57">
        <w:rPr>
          <w:u w:val="single"/>
        </w:rPr>
        <w:t>Records.</w:t>
      </w:r>
      <w:r w:rsidR="00D96A76" w:rsidRPr="002A6C57">
        <w:rPr>
          <w:spacing w:val="40"/>
        </w:rPr>
        <w:t xml:space="preserve"> </w:t>
      </w:r>
      <w:r w:rsidR="00D96A76" w:rsidRPr="002A6C57">
        <w:t>The</w:t>
      </w:r>
      <w:r w:rsidR="00D96A76" w:rsidRPr="002A6C57">
        <w:rPr>
          <w:spacing w:val="-2"/>
        </w:rPr>
        <w:t xml:space="preserve"> </w:t>
      </w:r>
      <w:r w:rsidR="00D96A76" w:rsidRPr="002A6C57">
        <w:t>Contractor</w:t>
      </w:r>
      <w:r w:rsidR="00D96A76" w:rsidRPr="002A6C57">
        <w:rPr>
          <w:spacing w:val="-3"/>
        </w:rPr>
        <w:t xml:space="preserve"> </w:t>
      </w:r>
      <w:r w:rsidR="00D96A76" w:rsidRPr="002A6C57">
        <w:t>shall</w:t>
      </w:r>
      <w:r w:rsidR="00D96A76" w:rsidRPr="002A6C57">
        <w:rPr>
          <w:spacing w:val="-5"/>
        </w:rPr>
        <w:t xml:space="preserve"> </w:t>
      </w:r>
      <w:r w:rsidR="00D96A76" w:rsidRPr="002A6C57">
        <w:t>maintain</w:t>
      </w:r>
      <w:r w:rsidR="00D96A76" w:rsidRPr="002A6C57">
        <w:rPr>
          <w:spacing w:val="-6"/>
        </w:rPr>
        <w:t xml:space="preserve"> </w:t>
      </w:r>
      <w:r w:rsidR="00D96A76" w:rsidRPr="002A6C57">
        <w:t>all</w:t>
      </w:r>
      <w:r w:rsidR="00D96A76" w:rsidRPr="002A6C57">
        <w:rPr>
          <w:spacing w:val="-3"/>
        </w:rPr>
        <w:t xml:space="preserve"> </w:t>
      </w:r>
      <w:r w:rsidR="00D96A76" w:rsidRPr="002A6C57">
        <w:t>government</w:t>
      </w:r>
      <w:r w:rsidR="00D96A76" w:rsidRPr="002A6C57">
        <w:rPr>
          <w:spacing w:val="-3"/>
        </w:rPr>
        <w:t xml:space="preserve"> </w:t>
      </w:r>
      <w:r w:rsidR="00D96A76" w:rsidRPr="002A6C57">
        <w:t>records</w:t>
      </w:r>
      <w:r w:rsidR="00D96A76" w:rsidRPr="002A6C57">
        <w:rPr>
          <w:spacing w:val="-4"/>
        </w:rPr>
        <w:t xml:space="preserve"> </w:t>
      </w:r>
      <w:r w:rsidR="00D96A76" w:rsidRPr="002A6C57">
        <w:t>IAW</w:t>
      </w:r>
      <w:r w:rsidR="00D96A76" w:rsidRPr="002A6C57">
        <w:rPr>
          <w:spacing w:val="-5"/>
        </w:rPr>
        <w:t xml:space="preserve"> </w:t>
      </w:r>
      <w:r w:rsidR="00D96A76" w:rsidRPr="002A6C57">
        <w:t>AFI</w:t>
      </w:r>
      <w:r w:rsidR="00D96A76" w:rsidRPr="002A6C57">
        <w:rPr>
          <w:spacing w:val="-6"/>
        </w:rPr>
        <w:t xml:space="preserve"> </w:t>
      </w:r>
      <w:r w:rsidR="00D96A76" w:rsidRPr="002A6C57">
        <w:t>33-322, Records Management and Information Governance Program – Managing Records (Chapter 3), in order to support the COR who is responsible for all lifecycle record management and all duties assigned to the organization's Record Professional (RP) (Tier-1 (T-1)).</w:t>
      </w:r>
      <w:r w:rsidR="00D96A76" w:rsidRPr="002A6C57">
        <w:rPr>
          <w:spacing w:val="40"/>
        </w:rPr>
        <w:t xml:space="preserve"> </w:t>
      </w:r>
      <w:r w:rsidR="00D96A76" w:rsidRPr="002A6C57">
        <w:t>[AFI 33-360, Publications and Forms Management, Table 1.1 outlines description of the authorities for T-1.]</w:t>
      </w:r>
    </w:p>
    <w:p w14:paraId="10702B4A" w14:textId="77777777" w:rsidR="006B6297" w:rsidRDefault="00D96A76">
      <w:pPr>
        <w:pStyle w:val="ListParagraph"/>
        <w:numPr>
          <w:ilvl w:val="1"/>
          <w:numId w:val="3"/>
        </w:numPr>
        <w:tabs>
          <w:tab w:val="left" w:pos="819"/>
        </w:tabs>
        <w:spacing w:before="264"/>
        <w:ind w:left="359" w:right="764" w:firstLine="0"/>
        <w:rPr>
          <w:sz w:val="23"/>
        </w:rPr>
      </w:pPr>
      <w:r>
        <w:rPr>
          <w:b/>
          <w:sz w:val="23"/>
          <w:u w:val="single"/>
        </w:rPr>
        <w:t>Controlled</w:t>
      </w:r>
      <w:r>
        <w:rPr>
          <w:b/>
          <w:spacing w:val="-4"/>
          <w:sz w:val="23"/>
          <w:u w:val="single"/>
        </w:rPr>
        <w:t xml:space="preserve"> </w:t>
      </w:r>
      <w:r>
        <w:rPr>
          <w:b/>
          <w:sz w:val="23"/>
          <w:u w:val="single"/>
        </w:rPr>
        <w:t>Unclassified</w:t>
      </w:r>
      <w:r>
        <w:rPr>
          <w:b/>
          <w:spacing w:val="-4"/>
          <w:sz w:val="23"/>
          <w:u w:val="single"/>
        </w:rPr>
        <w:t xml:space="preserve"> </w:t>
      </w:r>
      <w:r>
        <w:rPr>
          <w:b/>
          <w:sz w:val="23"/>
          <w:u w:val="single"/>
        </w:rPr>
        <w:t>Information</w:t>
      </w:r>
      <w:r>
        <w:rPr>
          <w:b/>
          <w:spacing w:val="-4"/>
          <w:sz w:val="23"/>
          <w:u w:val="single"/>
        </w:rPr>
        <w:t xml:space="preserve"> </w:t>
      </w:r>
      <w:r>
        <w:rPr>
          <w:b/>
          <w:sz w:val="23"/>
          <w:u w:val="single"/>
        </w:rPr>
        <w:t>(CUI):</w:t>
      </w:r>
      <w:r>
        <w:rPr>
          <w:b/>
          <w:spacing w:val="40"/>
          <w:sz w:val="23"/>
        </w:rPr>
        <w:t xml:space="preserve"> </w:t>
      </w:r>
      <w:r>
        <w:rPr>
          <w:sz w:val="23"/>
        </w:rPr>
        <w:t>Any</w:t>
      </w:r>
      <w:r>
        <w:rPr>
          <w:spacing w:val="-8"/>
          <w:sz w:val="23"/>
        </w:rPr>
        <w:t xml:space="preserve"> </w:t>
      </w:r>
      <w:r>
        <w:rPr>
          <w:sz w:val="23"/>
        </w:rPr>
        <w:t>information</w:t>
      </w:r>
      <w:r>
        <w:rPr>
          <w:spacing w:val="-3"/>
          <w:sz w:val="23"/>
        </w:rPr>
        <w:t xml:space="preserve"> </w:t>
      </w:r>
      <w:r>
        <w:rPr>
          <w:sz w:val="23"/>
        </w:rPr>
        <w:t>transmitted</w:t>
      </w:r>
      <w:r>
        <w:rPr>
          <w:spacing w:val="-3"/>
          <w:sz w:val="23"/>
        </w:rPr>
        <w:t xml:space="preserve"> </w:t>
      </w:r>
      <w:r>
        <w:rPr>
          <w:sz w:val="23"/>
        </w:rPr>
        <w:t>by</w:t>
      </w:r>
      <w:r>
        <w:rPr>
          <w:spacing w:val="-8"/>
          <w:sz w:val="23"/>
        </w:rPr>
        <w:t xml:space="preserve"> </w:t>
      </w:r>
      <w:r>
        <w:rPr>
          <w:sz w:val="23"/>
        </w:rPr>
        <w:t>the</w:t>
      </w:r>
      <w:r>
        <w:rPr>
          <w:spacing w:val="-2"/>
          <w:sz w:val="23"/>
        </w:rPr>
        <w:t xml:space="preserve"> </w:t>
      </w:r>
      <w:r>
        <w:rPr>
          <w:sz w:val="23"/>
        </w:rPr>
        <w:t xml:space="preserve">Government or stored by the Contractor in performance of this contract that is considered CUI shall be marked accordingly. Examples of CUI can be found at </w:t>
      </w:r>
      <w:hyperlink r:id="rId15">
        <w:r w:rsidR="006B6297">
          <w:rPr>
            <w:sz w:val="23"/>
          </w:rPr>
          <w:t>https://www.archives.gov/cui/registry/category-list.</w:t>
        </w:r>
      </w:hyperlink>
      <w:r>
        <w:rPr>
          <w:sz w:val="23"/>
        </w:rPr>
        <w:t xml:space="preserve"> According to the aforementioned website, some examples of CUI are “material and information relating to, or associated with, the acquisition and procurement of goods and services, including but not limited to, cost or pricing data, contract information, indirect costs and direct labor rates.”</w:t>
      </w:r>
    </w:p>
    <w:p w14:paraId="10702B4B" w14:textId="77777777" w:rsidR="006B6297" w:rsidRDefault="006B6297">
      <w:pPr>
        <w:pStyle w:val="BodyText"/>
        <w:spacing w:before="6"/>
      </w:pPr>
    </w:p>
    <w:p w14:paraId="10702B51" w14:textId="77777777" w:rsidR="006B6297" w:rsidRDefault="006B6297">
      <w:pPr>
        <w:pStyle w:val="BodyText"/>
        <w:spacing w:before="29"/>
        <w:rPr>
          <w:sz w:val="20"/>
        </w:rPr>
      </w:pPr>
      <w:bookmarkStart w:id="3" w:name="_TOC_250000"/>
      <w:bookmarkEnd w:id="3"/>
    </w:p>
    <w:p w14:paraId="10702B76" w14:textId="77777777" w:rsidR="00C078F2" w:rsidRDefault="00C078F2"/>
    <w:sectPr w:rsidR="00C078F2">
      <w:headerReference w:type="default" r:id="rId16"/>
      <w:footerReference w:type="default" r:id="rId17"/>
      <w:pgSz w:w="12240" w:h="15840"/>
      <w:pgMar w:top="1340" w:right="720" w:bottom="960" w:left="1080" w:header="686"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9841" w14:textId="77777777" w:rsidR="00D105A1" w:rsidRDefault="00D105A1">
      <w:r>
        <w:separator/>
      </w:r>
    </w:p>
  </w:endnote>
  <w:endnote w:type="continuationSeparator" w:id="0">
    <w:p w14:paraId="248BE155" w14:textId="77777777" w:rsidR="00D105A1" w:rsidRDefault="00D1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Myriad Pro"/>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2B8B" w14:textId="77777777" w:rsidR="006B6297" w:rsidRDefault="00D96A76">
    <w:pPr>
      <w:pStyle w:val="BodyText"/>
      <w:spacing w:line="14" w:lineRule="auto"/>
      <w:rPr>
        <w:sz w:val="20"/>
      </w:rPr>
    </w:pPr>
    <w:r>
      <w:rPr>
        <w:noProof/>
        <w:sz w:val="20"/>
      </w:rPr>
      <mc:AlternateContent>
        <mc:Choice Requires="wps">
          <w:drawing>
            <wp:anchor distT="0" distB="0" distL="0" distR="0" simplePos="0" relativeHeight="487362048" behindDoc="1" locked="0" layoutInCell="1" allowOverlap="1" wp14:anchorId="10702B90" wp14:editId="10702B91">
              <wp:simplePos x="0" y="0"/>
              <wp:positionH relativeFrom="page">
                <wp:posOffset>3282151</wp:posOffset>
              </wp:positionH>
              <wp:positionV relativeFrom="page">
                <wp:posOffset>9430030</wp:posOffset>
              </wp:positionV>
              <wp:extent cx="121158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180975"/>
                      </a:xfrm>
                      <a:prstGeom prst="rect">
                        <a:avLst/>
                      </a:prstGeom>
                    </wps:spPr>
                    <wps:txbx>
                      <w:txbxContent>
                        <w:p w14:paraId="10702B9D" w14:textId="77777777" w:rsidR="006B6297" w:rsidRDefault="00D96A76">
                          <w:pPr>
                            <w:spacing w:before="11"/>
                            <w:ind w:left="20"/>
                          </w:pPr>
                          <w:r>
                            <w:t>Attachment</w:t>
                          </w:r>
                          <w:r>
                            <w:rPr>
                              <w:spacing w:val="-2"/>
                            </w:rPr>
                            <w:t xml:space="preserve"> </w:t>
                          </w:r>
                          <w:r>
                            <w:t>1</w:t>
                          </w:r>
                          <w:r>
                            <w:rPr>
                              <w:spacing w:val="-2"/>
                            </w:rPr>
                            <w:t xml:space="preserve"> </w:t>
                          </w:r>
                          <w:r>
                            <w:t>–</w:t>
                          </w:r>
                          <w:r>
                            <w:rPr>
                              <w:spacing w:val="-2"/>
                            </w:rPr>
                            <w:t xml:space="preserve"> </w:t>
                          </w:r>
                          <w:r>
                            <w:rPr>
                              <w:spacing w:val="-5"/>
                            </w:rPr>
                            <w:t>PWS</w:t>
                          </w:r>
                        </w:p>
                      </w:txbxContent>
                    </wps:txbx>
                    <wps:bodyPr wrap="square" lIns="0" tIns="0" rIns="0" bIns="0" rtlCol="0">
                      <a:noAutofit/>
                    </wps:bodyPr>
                  </wps:wsp>
                </a:graphicData>
              </a:graphic>
            </wp:anchor>
          </w:drawing>
        </mc:Choice>
        <mc:Fallback>
          <w:pict>
            <v:shapetype w14:anchorId="10702B90" id="_x0000_t202" coordsize="21600,21600" o:spt="202" path="m,l,21600r21600,l21600,xe">
              <v:stroke joinstyle="miter"/>
              <v:path gradientshapeok="t" o:connecttype="rect"/>
            </v:shapetype>
            <v:shape id="Textbox 2" o:spid="_x0000_s1027" type="#_x0000_t202" style="position:absolute;margin-left:258.45pt;margin-top:742.5pt;width:95.4pt;height:14.25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" filled="f" stroked="f">
              <v:textbox inset="0,0,0,0">
                <w:txbxContent>
                  <w:p w14:paraId="10702B9D" w14:textId="77777777" w:rsidR="006B6297" w:rsidRDefault="00D96A76">
                    <w:pPr>
                      <w:spacing w:before="11"/>
                      <w:ind w:left="20"/>
                    </w:pPr>
                    <w:r>
                      <w:t>Attachment</w:t>
                    </w:r>
                    <w:r>
                      <w:rPr>
                        <w:spacing w:val="-2"/>
                      </w:rPr>
                      <w:t xml:space="preserve"> </w:t>
                    </w:r>
                    <w:r>
                      <w:t>1</w:t>
                    </w:r>
                    <w:r>
                      <w:rPr>
                        <w:spacing w:val="-2"/>
                      </w:rPr>
                      <w:t xml:space="preserve"> </w:t>
                    </w:r>
                    <w:r>
                      <w:t>–</w:t>
                    </w:r>
                    <w:r>
                      <w:rPr>
                        <w:spacing w:val="-2"/>
                      </w:rPr>
                      <w:t xml:space="preserve"> </w:t>
                    </w:r>
                    <w:r>
                      <w:rPr>
                        <w:spacing w:val="-5"/>
                      </w:rPr>
                      <w:t>PWS</w:t>
                    </w:r>
                  </w:p>
                </w:txbxContent>
              </v:textbox>
              <w10:wrap anchorx="page" anchory="page"/>
            </v:shape>
          </w:pict>
        </mc:Fallback>
      </mc:AlternateContent>
    </w:r>
    <w:r>
      <w:rPr>
        <w:noProof/>
        <w:sz w:val="20"/>
      </w:rPr>
      <mc:AlternateContent>
        <mc:Choice Requires="wps">
          <w:drawing>
            <wp:anchor distT="0" distB="0" distL="0" distR="0" simplePos="0" relativeHeight="487362560" behindDoc="1" locked="0" layoutInCell="1" allowOverlap="1" wp14:anchorId="10702B92" wp14:editId="10702B93">
              <wp:simplePos x="0" y="0"/>
              <wp:positionH relativeFrom="page">
                <wp:posOffset>6212778</wp:posOffset>
              </wp:positionH>
              <wp:positionV relativeFrom="page">
                <wp:posOffset>9430030</wp:posOffset>
              </wp:positionV>
              <wp:extent cx="65976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0975"/>
                      </a:xfrm>
                      <a:prstGeom prst="rect">
                        <a:avLst/>
                      </a:prstGeom>
                    </wps:spPr>
                    <wps:txbx>
                      <w:txbxContent>
                        <w:p w14:paraId="10702B9E" w14:textId="77777777" w:rsidR="006B6297" w:rsidRDefault="00D96A76">
                          <w:pPr>
                            <w:spacing w:before="11"/>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w14:anchorId="10702B92" id="Textbox 3" o:spid="_x0000_s1028" type="#_x0000_t202" style="position:absolute;margin-left:489.2pt;margin-top:742.5pt;width:51.95pt;height:14.25pt;z-index:-159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" filled="f" stroked="f">
              <v:textbox inset="0,0,0,0">
                <w:txbxContent>
                  <w:p w14:paraId="10702B9E" w14:textId="77777777" w:rsidR="006B6297" w:rsidRDefault="00D96A76">
                    <w:pPr>
                      <w:spacing w:before="11"/>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2B8D" w14:textId="77777777" w:rsidR="006B6297" w:rsidRDefault="00D96A76">
    <w:pPr>
      <w:pStyle w:val="BodyText"/>
      <w:spacing w:line="14" w:lineRule="auto"/>
      <w:rPr>
        <w:sz w:val="20"/>
      </w:rPr>
    </w:pPr>
    <w:r>
      <w:rPr>
        <w:noProof/>
        <w:sz w:val="20"/>
      </w:rPr>
      <mc:AlternateContent>
        <mc:Choice Requires="wps">
          <w:drawing>
            <wp:anchor distT="0" distB="0" distL="0" distR="0" simplePos="0" relativeHeight="487363584" behindDoc="1" locked="0" layoutInCell="1" allowOverlap="1" wp14:anchorId="10702B96" wp14:editId="10702B97">
              <wp:simplePos x="0" y="0"/>
              <wp:positionH relativeFrom="page">
                <wp:posOffset>3082495</wp:posOffset>
              </wp:positionH>
              <wp:positionV relativeFrom="page">
                <wp:posOffset>9430030</wp:posOffset>
              </wp:positionV>
              <wp:extent cx="160972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725" cy="180975"/>
                      </a:xfrm>
                      <a:prstGeom prst="rect">
                        <a:avLst/>
                      </a:prstGeom>
                    </wps:spPr>
                    <wps:txbx>
                      <w:txbxContent>
                        <w:p w14:paraId="10702BA0" w14:textId="77777777" w:rsidR="006B6297" w:rsidRDefault="00D96A76">
                          <w:pPr>
                            <w:spacing w:before="11"/>
                            <w:ind w:left="20"/>
                          </w:pPr>
                          <w:r>
                            <w:t>Attachment</w:t>
                          </w:r>
                          <w:r>
                            <w:rPr>
                              <w:spacing w:val="-2"/>
                            </w:rPr>
                            <w:t xml:space="preserve"> </w:t>
                          </w:r>
                          <w:r>
                            <w:t>1</w:t>
                          </w:r>
                          <w:r>
                            <w:rPr>
                              <w:spacing w:val="-3"/>
                            </w:rPr>
                            <w:t xml:space="preserve"> </w:t>
                          </w:r>
                          <w:r>
                            <w:t>–</w:t>
                          </w:r>
                          <w:r>
                            <w:rPr>
                              <w:spacing w:val="-2"/>
                            </w:rPr>
                            <w:t xml:space="preserve"> </w:t>
                          </w:r>
                          <w:r>
                            <w:t>Appendix</w:t>
                          </w:r>
                          <w:r>
                            <w:rPr>
                              <w:spacing w:val="-5"/>
                            </w:rPr>
                            <w:t xml:space="preserve"> </w:t>
                          </w:r>
                          <w:r>
                            <w:rPr>
                              <w:spacing w:val="-12"/>
                            </w:rPr>
                            <w:t>A</w:t>
                          </w:r>
                        </w:p>
                      </w:txbxContent>
                    </wps:txbx>
                    <wps:bodyPr wrap="square" lIns="0" tIns="0" rIns="0" bIns="0" rtlCol="0">
                      <a:noAutofit/>
                    </wps:bodyPr>
                  </wps:wsp>
                </a:graphicData>
              </a:graphic>
            </wp:anchor>
          </w:drawing>
        </mc:Choice>
        <mc:Fallback>
          <w:pict>
            <v:shapetype w14:anchorId="10702B96" id="_x0000_t202" coordsize="21600,21600" o:spt="202" path="m,l,21600r21600,l21600,xe">
              <v:stroke joinstyle="miter"/>
              <v:path gradientshapeok="t" o:connecttype="rect"/>
            </v:shapetype>
            <v:shape id="Textbox 25" o:spid="_x0000_s1030" type="#_x0000_t202" style="position:absolute;margin-left:242.7pt;margin-top:742.5pt;width:126.75pt;height:14.25pt;z-index:-159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" filled="f" stroked="f">
              <v:textbox inset="0,0,0,0">
                <w:txbxContent>
                  <w:p w14:paraId="10702BA0" w14:textId="77777777" w:rsidR="006B6297" w:rsidRDefault="00D96A76">
                    <w:pPr>
                      <w:spacing w:before="11"/>
                      <w:ind w:left="20"/>
                    </w:pPr>
                    <w:r>
                      <w:t>Attachment</w:t>
                    </w:r>
                    <w:r>
                      <w:rPr>
                        <w:spacing w:val="-2"/>
                      </w:rPr>
                      <w:t xml:space="preserve"> </w:t>
                    </w:r>
                    <w:r>
                      <w:t>1</w:t>
                    </w:r>
                    <w:r>
                      <w:rPr>
                        <w:spacing w:val="-3"/>
                      </w:rPr>
                      <w:t xml:space="preserve"> </w:t>
                    </w:r>
                    <w:r>
                      <w:t>–</w:t>
                    </w:r>
                    <w:r>
                      <w:rPr>
                        <w:spacing w:val="-2"/>
                      </w:rPr>
                      <w:t xml:space="preserve"> </w:t>
                    </w:r>
                    <w:r>
                      <w:t>Appendix</w:t>
                    </w:r>
                    <w:r>
                      <w:rPr>
                        <w:spacing w:val="-5"/>
                      </w:rPr>
                      <w:t xml:space="preserve"> </w:t>
                    </w:r>
                    <w:r>
                      <w:rPr>
                        <w:spacing w:val="-12"/>
                      </w:rPr>
                      <w:t>A</w:t>
                    </w:r>
                  </w:p>
                </w:txbxContent>
              </v:textbox>
              <w10:wrap anchorx="page" anchory="page"/>
            </v:shape>
          </w:pict>
        </mc:Fallback>
      </mc:AlternateContent>
    </w:r>
    <w:r>
      <w:rPr>
        <w:noProof/>
        <w:sz w:val="20"/>
      </w:rPr>
      <mc:AlternateContent>
        <mc:Choice Requires="wps">
          <w:drawing>
            <wp:anchor distT="0" distB="0" distL="0" distR="0" simplePos="0" relativeHeight="487364096" behindDoc="1" locked="0" layoutInCell="1" allowOverlap="1" wp14:anchorId="10702B98" wp14:editId="10702B99">
              <wp:simplePos x="0" y="0"/>
              <wp:positionH relativeFrom="page">
                <wp:posOffset>6212778</wp:posOffset>
              </wp:positionH>
              <wp:positionV relativeFrom="page">
                <wp:posOffset>9430030</wp:posOffset>
              </wp:positionV>
              <wp:extent cx="65976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0975"/>
                      </a:xfrm>
                      <a:prstGeom prst="rect">
                        <a:avLst/>
                      </a:prstGeom>
                    </wps:spPr>
                    <wps:txbx>
                      <w:txbxContent>
                        <w:p w14:paraId="10702BA1" w14:textId="77777777" w:rsidR="006B6297" w:rsidRDefault="00D96A76">
                          <w:pPr>
                            <w:spacing w:before="11"/>
                            <w:ind w:left="20"/>
                          </w:pPr>
                          <w:r>
                            <w:t>Page</w:t>
                          </w:r>
                          <w:r>
                            <w:rPr>
                              <w:spacing w:val="-4"/>
                            </w:rPr>
                            <w:t xml:space="preserve"> </w:t>
                          </w:r>
                          <w:r>
                            <w:fldChar w:fldCharType="begin"/>
                          </w:r>
                          <w:r>
                            <w:instrText xml:space="preserve"> PAGE </w:instrText>
                          </w:r>
                          <w:r>
                            <w:fldChar w:fldCharType="separate"/>
                          </w:r>
                          <w:r>
                            <w:t>9</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w14:anchorId="10702B98" id="Textbox 26" o:spid="_x0000_s1031" type="#_x0000_t202" style="position:absolute;margin-left:489.2pt;margin-top:742.5pt;width:51.95pt;height:14.25pt;z-index:-159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" filled="f" stroked="f">
              <v:textbox inset="0,0,0,0">
                <w:txbxContent>
                  <w:p w14:paraId="10702BA1" w14:textId="77777777" w:rsidR="006B6297" w:rsidRDefault="00D96A76">
                    <w:pPr>
                      <w:spacing w:before="11"/>
                      <w:ind w:left="20"/>
                    </w:pPr>
                    <w:r>
                      <w:t>Page</w:t>
                    </w:r>
                    <w:r>
                      <w:rPr>
                        <w:spacing w:val="-4"/>
                      </w:rPr>
                      <w:t xml:space="preserve"> </w:t>
                    </w:r>
                    <w:r>
                      <w:fldChar w:fldCharType="begin"/>
                    </w:r>
                    <w:r>
                      <w:instrText xml:space="preserve"> PAGE </w:instrText>
                    </w:r>
                    <w:r>
                      <w:fldChar w:fldCharType="separate"/>
                    </w:r>
                    <w:r>
                      <w:t>9</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A296" w14:textId="77777777" w:rsidR="00D105A1" w:rsidRDefault="00D105A1">
      <w:r>
        <w:separator/>
      </w:r>
    </w:p>
  </w:footnote>
  <w:footnote w:type="continuationSeparator" w:id="0">
    <w:p w14:paraId="725A4FE7" w14:textId="77777777" w:rsidR="00D105A1" w:rsidRDefault="00D1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2B8A" w14:textId="77777777" w:rsidR="006B6297" w:rsidRDefault="00D96A76">
    <w:pPr>
      <w:pStyle w:val="BodyText"/>
      <w:spacing w:line="14" w:lineRule="auto"/>
      <w:rPr>
        <w:sz w:val="20"/>
      </w:rPr>
    </w:pPr>
    <w:r>
      <w:rPr>
        <w:noProof/>
        <w:sz w:val="20"/>
      </w:rPr>
      <mc:AlternateContent>
        <mc:Choice Requires="wps">
          <w:drawing>
            <wp:anchor distT="0" distB="0" distL="0" distR="0" simplePos="0" relativeHeight="487361536" behindDoc="1" locked="0" layoutInCell="1" allowOverlap="1" wp14:anchorId="10702B8E" wp14:editId="10702B8F">
              <wp:simplePos x="0" y="0"/>
              <wp:positionH relativeFrom="page">
                <wp:posOffset>913891</wp:posOffset>
              </wp:positionH>
              <wp:positionV relativeFrom="page">
                <wp:posOffset>422994</wp:posOffset>
              </wp:positionV>
              <wp:extent cx="142430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305" cy="194310"/>
                      </a:xfrm>
                      <a:prstGeom prst="rect">
                        <a:avLst/>
                      </a:prstGeom>
                    </wps:spPr>
                    <wps:txbx>
                      <w:txbxContent>
                        <w:p w14:paraId="10702B9C" w14:textId="7CF3F36A" w:rsidR="006B6297" w:rsidRDefault="006B6297" w:rsidP="00B151A5">
                          <w:pPr>
                            <w:spacing w:before="10"/>
                            <w:rPr>
                              <w:sz w:val="24"/>
                            </w:rPr>
                          </w:pPr>
                        </w:p>
                      </w:txbxContent>
                    </wps:txbx>
                    <wps:bodyPr wrap="square" lIns="0" tIns="0" rIns="0" bIns="0" rtlCol="0">
                      <a:noAutofit/>
                    </wps:bodyPr>
                  </wps:wsp>
                </a:graphicData>
              </a:graphic>
            </wp:anchor>
          </w:drawing>
        </mc:Choice>
        <mc:Fallback>
          <w:pict>
            <v:shapetype w14:anchorId="10702B8E" id="_x0000_t202" coordsize="21600,21600" o:spt="202" path="m,l,21600r21600,l21600,xe">
              <v:stroke joinstyle="miter"/>
              <v:path gradientshapeok="t" o:connecttype="rect"/>
            </v:shapetype>
            <v:shape id="Textbox 1" o:spid="_x0000_s1026" type="#_x0000_t202" style="position:absolute;margin-left:71.95pt;margin-top:33.3pt;width:112.15pt;height:15.3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" filled="f" stroked="f">
              <v:textbox inset="0,0,0,0">
                <w:txbxContent>
                  <w:p w14:paraId="10702B9C" w14:textId="7CF3F36A" w:rsidR="006B6297" w:rsidRDefault="006B6297" w:rsidP="00B151A5">
                    <w:pPr>
                      <w:spacing w:before="10"/>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2B8C" w14:textId="77777777" w:rsidR="006B6297" w:rsidRDefault="00D96A76">
    <w:pPr>
      <w:pStyle w:val="BodyText"/>
      <w:spacing w:line="14" w:lineRule="auto"/>
      <w:rPr>
        <w:sz w:val="20"/>
      </w:rPr>
    </w:pPr>
    <w:r>
      <w:rPr>
        <w:noProof/>
        <w:sz w:val="20"/>
      </w:rPr>
      <mc:AlternateContent>
        <mc:Choice Requires="wps">
          <w:drawing>
            <wp:anchor distT="0" distB="0" distL="0" distR="0" simplePos="0" relativeHeight="487363072" behindDoc="1" locked="0" layoutInCell="1" allowOverlap="1" wp14:anchorId="10702B94" wp14:editId="10702B95">
              <wp:simplePos x="0" y="0"/>
              <wp:positionH relativeFrom="page">
                <wp:posOffset>913891</wp:posOffset>
              </wp:positionH>
              <wp:positionV relativeFrom="page">
                <wp:posOffset>422994</wp:posOffset>
              </wp:positionV>
              <wp:extent cx="142494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194310"/>
                      </a:xfrm>
                      <a:prstGeom prst="rect">
                        <a:avLst/>
                      </a:prstGeom>
                    </wps:spPr>
                    <wps:txbx>
                      <w:txbxContent>
                        <w:p w14:paraId="10702B9F" w14:textId="77777777" w:rsidR="006B6297" w:rsidRDefault="00D96A76">
                          <w:pPr>
                            <w:spacing w:before="10"/>
                            <w:ind w:left="20"/>
                            <w:rPr>
                              <w:sz w:val="24"/>
                            </w:rPr>
                          </w:pPr>
                          <w:r>
                            <w:rPr>
                              <w:sz w:val="24"/>
                            </w:rPr>
                            <w:t>Sol#</w:t>
                          </w:r>
                          <w:r>
                            <w:rPr>
                              <w:spacing w:val="21"/>
                              <w:sz w:val="24"/>
                            </w:rPr>
                            <w:t xml:space="preserve"> </w:t>
                          </w:r>
                          <w:r>
                            <w:rPr>
                              <w:spacing w:val="-2"/>
                              <w:sz w:val="24"/>
                            </w:rPr>
                            <w:t>FA480121Q0013</w:t>
                          </w:r>
                        </w:p>
                      </w:txbxContent>
                    </wps:txbx>
                    <wps:bodyPr wrap="square" lIns="0" tIns="0" rIns="0" bIns="0" rtlCol="0">
                      <a:noAutofit/>
                    </wps:bodyPr>
                  </wps:wsp>
                </a:graphicData>
              </a:graphic>
            </wp:anchor>
          </w:drawing>
        </mc:Choice>
        <mc:Fallback>
          <w:pict>
            <v:shapetype w14:anchorId="10702B94" id="_x0000_t202" coordsize="21600,21600" o:spt="202" path="m,l,21600r21600,l21600,xe">
              <v:stroke joinstyle="miter"/>
              <v:path gradientshapeok="t" o:connecttype="rect"/>
            </v:shapetype>
            <v:shape id="Textbox 24" o:spid="_x0000_s1029" type="#_x0000_t202" style="position:absolute;margin-left:71.95pt;margin-top:33.3pt;width:112.2pt;height:15.3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" filled="f" stroked="f">
              <v:textbox inset="0,0,0,0">
                <w:txbxContent>
                  <w:p w14:paraId="10702B9F" w14:textId="77777777" w:rsidR="006B6297" w:rsidRDefault="00D96A76">
                    <w:pPr>
                      <w:spacing w:before="10"/>
                      <w:ind w:left="20"/>
                      <w:rPr>
                        <w:sz w:val="24"/>
                      </w:rPr>
                    </w:pPr>
                    <w:r>
                      <w:rPr>
                        <w:sz w:val="24"/>
                      </w:rPr>
                      <w:t>Sol#</w:t>
                    </w:r>
                    <w:r>
                      <w:rPr>
                        <w:spacing w:val="21"/>
                        <w:sz w:val="24"/>
                      </w:rPr>
                      <w:t xml:space="preserve"> </w:t>
                    </w:r>
                    <w:r>
                      <w:rPr>
                        <w:spacing w:val="-2"/>
                        <w:sz w:val="24"/>
                      </w:rPr>
                      <w:t>FA480121Q0013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52DD"/>
    <w:multiLevelType w:val="multilevel"/>
    <w:tmpl w:val="80301C0E"/>
    <w:lvl w:ilvl="0">
      <w:start w:val="2"/>
      <w:numFmt w:val="decimal"/>
      <w:lvlText w:val="%1.0"/>
      <w:lvlJc w:val="left"/>
      <w:pPr>
        <w:ind w:left="820" w:hanging="461"/>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360" w:hanging="404"/>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1.%2.%3."/>
      <w:lvlJc w:val="left"/>
      <w:pPr>
        <w:ind w:left="360" w:hanging="634"/>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1619" w:hanging="360"/>
      </w:pPr>
      <w:rPr>
        <w:rFonts w:ascii="Symbol" w:eastAsia="Symbol" w:hAnsi="Symbol" w:cs="Symbol" w:hint="default"/>
        <w:b w:val="0"/>
        <w:bCs w:val="0"/>
        <w:i w:val="0"/>
        <w:iCs w:val="0"/>
        <w:spacing w:val="0"/>
        <w:w w:val="100"/>
        <w:sz w:val="23"/>
        <w:szCs w:val="23"/>
        <w:lang w:val="en-US" w:eastAsia="en-US" w:bidi="ar-SA"/>
      </w:rPr>
    </w:lvl>
    <w:lvl w:ilvl="4">
      <w:numFmt w:val="bullet"/>
      <w:lvlText w:val="o"/>
      <w:lvlJc w:val="left"/>
      <w:pPr>
        <w:ind w:left="2070" w:hanging="360"/>
      </w:pPr>
      <w:rPr>
        <w:rFonts w:ascii="Courier New" w:eastAsia="Courier New" w:hAnsi="Courier New" w:cs="Courier New" w:hint="default"/>
        <w:b w:val="0"/>
        <w:bCs w:val="0"/>
        <w:i w:val="0"/>
        <w:iCs w:val="0"/>
        <w:spacing w:val="0"/>
        <w:w w:val="100"/>
        <w:sz w:val="23"/>
        <w:szCs w:val="23"/>
        <w:lang w:val="en-US" w:eastAsia="en-US" w:bidi="ar-SA"/>
      </w:rPr>
    </w:lvl>
    <w:lvl w:ilvl="5">
      <w:numFmt w:val="bullet"/>
      <w:lvlText w:val="•"/>
      <w:lvlJc w:val="left"/>
      <w:pPr>
        <w:ind w:left="4468" w:hanging="360"/>
      </w:pPr>
      <w:rPr>
        <w:rFonts w:hint="default"/>
        <w:lang w:val="en-US" w:eastAsia="en-US" w:bidi="ar-SA"/>
      </w:rPr>
    </w:lvl>
    <w:lvl w:ilvl="6">
      <w:numFmt w:val="bullet"/>
      <w:lvlText w:val="•"/>
      <w:lvlJc w:val="left"/>
      <w:pPr>
        <w:ind w:left="5662"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abstractNum w:abstractNumId="1" w15:restartNumberingAfterBreak="0">
    <w:nsid w:val="1C104141"/>
    <w:multiLevelType w:val="multilevel"/>
    <w:tmpl w:val="33908E32"/>
    <w:lvl w:ilvl="0">
      <w:start w:val="4"/>
      <w:numFmt w:val="decimal"/>
      <w:lvlText w:val="%1"/>
      <w:lvlJc w:val="left"/>
      <w:pPr>
        <w:ind w:left="360" w:hanging="634"/>
      </w:pPr>
      <w:rPr>
        <w:rFonts w:hint="default"/>
        <w:lang w:val="en-US" w:eastAsia="en-US" w:bidi="ar-SA"/>
      </w:rPr>
    </w:lvl>
    <w:lvl w:ilvl="1">
      <w:start w:val="1"/>
      <w:numFmt w:val="decimal"/>
      <w:lvlText w:val="%1.%2"/>
      <w:lvlJc w:val="left"/>
      <w:pPr>
        <w:ind w:left="360" w:hanging="634"/>
      </w:pPr>
      <w:rPr>
        <w:rFonts w:hint="default"/>
        <w:lang w:val="en-US" w:eastAsia="en-US" w:bidi="ar-SA"/>
      </w:rPr>
    </w:lvl>
    <w:lvl w:ilvl="2">
      <w:start w:val="2"/>
      <w:numFmt w:val="decimal"/>
      <w:lvlText w:val="%1.%2.%3."/>
      <w:lvlJc w:val="left"/>
      <w:pPr>
        <w:ind w:left="360" w:hanging="634"/>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3384" w:hanging="634"/>
      </w:pPr>
      <w:rPr>
        <w:rFonts w:hint="default"/>
        <w:lang w:val="en-US" w:eastAsia="en-US" w:bidi="ar-SA"/>
      </w:rPr>
    </w:lvl>
    <w:lvl w:ilvl="4">
      <w:numFmt w:val="bullet"/>
      <w:lvlText w:val="•"/>
      <w:lvlJc w:val="left"/>
      <w:pPr>
        <w:ind w:left="4392" w:hanging="634"/>
      </w:pPr>
      <w:rPr>
        <w:rFonts w:hint="default"/>
        <w:lang w:val="en-US" w:eastAsia="en-US" w:bidi="ar-SA"/>
      </w:rPr>
    </w:lvl>
    <w:lvl w:ilvl="5">
      <w:numFmt w:val="bullet"/>
      <w:lvlText w:val="•"/>
      <w:lvlJc w:val="left"/>
      <w:pPr>
        <w:ind w:left="5400" w:hanging="634"/>
      </w:pPr>
      <w:rPr>
        <w:rFonts w:hint="default"/>
        <w:lang w:val="en-US" w:eastAsia="en-US" w:bidi="ar-SA"/>
      </w:rPr>
    </w:lvl>
    <w:lvl w:ilvl="6">
      <w:numFmt w:val="bullet"/>
      <w:lvlText w:val="•"/>
      <w:lvlJc w:val="left"/>
      <w:pPr>
        <w:ind w:left="6408" w:hanging="634"/>
      </w:pPr>
      <w:rPr>
        <w:rFonts w:hint="default"/>
        <w:lang w:val="en-US" w:eastAsia="en-US" w:bidi="ar-SA"/>
      </w:rPr>
    </w:lvl>
    <w:lvl w:ilvl="7">
      <w:numFmt w:val="bullet"/>
      <w:lvlText w:val="•"/>
      <w:lvlJc w:val="left"/>
      <w:pPr>
        <w:ind w:left="7416" w:hanging="634"/>
      </w:pPr>
      <w:rPr>
        <w:rFonts w:hint="default"/>
        <w:lang w:val="en-US" w:eastAsia="en-US" w:bidi="ar-SA"/>
      </w:rPr>
    </w:lvl>
    <w:lvl w:ilvl="8">
      <w:numFmt w:val="bullet"/>
      <w:lvlText w:val="•"/>
      <w:lvlJc w:val="left"/>
      <w:pPr>
        <w:ind w:left="8424" w:hanging="634"/>
      </w:pPr>
      <w:rPr>
        <w:rFonts w:hint="default"/>
        <w:lang w:val="en-US" w:eastAsia="en-US" w:bidi="ar-SA"/>
      </w:rPr>
    </w:lvl>
  </w:abstractNum>
  <w:abstractNum w:abstractNumId="2" w15:restartNumberingAfterBreak="0">
    <w:nsid w:val="2E193F26"/>
    <w:multiLevelType w:val="multilevel"/>
    <w:tmpl w:val="BE380C66"/>
    <w:lvl w:ilvl="0">
      <w:start w:val="1"/>
      <w:numFmt w:val="decimal"/>
      <w:lvlText w:val="%1"/>
      <w:lvlJc w:val="left"/>
      <w:pPr>
        <w:ind w:left="360" w:hanging="461"/>
      </w:pPr>
      <w:rPr>
        <w:rFonts w:hint="default"/>
        <w:lang w:val="en-US" w:eastAsia="en-US" w:bidi="ar-SA"/>
      </w:rPr>
    </w:lvl>
    <w:lvl w:ilvl="1">
      <w:numFmt w:val="decimal"/>
      <w:lvlText w:val="%1.%2."/>
      <w:lvlJc w:val="left"/>
      <w:pPr>
        <w:ind w:left="360" w:hanging="461"/>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1.%2.%3."/>
      <w:lvlJc w:val="left"/>
      <w:pPr>
        <w:ind w:left="360" w:hanging="634"/>
      </w:pPr>
      <w:rPr>
        <w:rFonts w:ascii="Times New Roman" w:eastAsia="Times New Roman" w:hAnsi="Times New Roman" w:cs="Times New Roman" w:hint="default"/>
        <w:b w:val="0"/>
        <w:bCs w:val="0"/>
        <w:i w:val="0"/>
        <w:iCs w:val="0"/>
        <w:spacing w:val="0"/>
        <w:w w:val="100"/>
        <w:sz w:val="23"/>
        <w:szCs w:val="23"/>
        <w:lang w:val="en-US" w:eastAsia="en-US" w:bidi="ar-SA"/>
      </w:rPr>
    </w:lvl>
    <w:lvl w:ilvl="3">
      <w:start w:val="1"/>
      <w:numFmt w:val="decimal"/>
      <w:lvlText w:val="%1.%2.%3.%4."/>
      <w:lvlJc w:val="left"/>
      <w:pPr>
        <w:ind w:left="360" w:hanging="807"/>
      </w:pPr>
      <w:rPr>
        <w:rFonts w:ascii="Times New Roman" w:eastAsia="Times New Roman" w:hAnsi="Times New Roman" w:cs="Times New Roman" w:hint="default"/>
        <w:b w:val="0"/>
        <w:bCs w:val="0"/>
        <w:i w:val="0"/>
        <w:iCs w:val="0"/>
        <w:spacing w:val="0"/>
        <w:w w:val="100"/>
        <w:sz w:val="23"/>
        <w:szCs w:val="23"/>
        <w:lang w:val="en-US" w:eastAsia="en-US" w:bidi="ar-SA"/>
      </w:rPr>
    </w:lvl>
    <w:lvl w:ilvl="4">
      <w:numFmt w:val="bullet"/>
      <w:lvlText w:val="•"/>
      <w:lvlJc w:val="left"/>
      <w:pPr>
        <w:ind w:left="4392" w:hanging="807"/>
      </w:pPr>
      <w:rPr>
        <w:rFonts w:hint="default"/>
        <w:lang w:val="en-US" w:eastAsia="en-US" w:bidi="ar-SA"/>
      </w:rPr>
    </w:lvl>
    <w:lvl w:ilvl="5">
      <w:numFmt w:val="bullet"/>
      <w:lvlText w:val="•"/>
      <w:lvlJc w:val="left"/>
      <w:pPr>
        <w:ind w:left="5400" w:hanging="807"/>
      </w:pPr>
      <w:rPr>
        <w:rFonts w:hint="default"/>
        <w:lang w:val="en-US" w:eastAsia="en-US" w:bidi="ar-SA"/>
      </w:rPr>
    </w:lvl>
    <w:lvl w:ilvl="6">
      <w:numFmt w:val="bullet"/>
      <w:lvlText w:val="•"/>
      <w:lvlJc w:val="left"/>
      <w:pPr>
        <w:ind w:left="6408" w:hanging="807"/>
      </w:pPr>
      <w:rPr>
        <w:rFonts w:hint="default"/>
        <w:lang w:val="en-US" w:eastAsia="en-US" w:bidi="ar-SA"/>
      </w:rPr>
    </w:lvl>
    <w:lvl w:ilvl="7">
      <w:numFmt w:val="bullet"/>
      <w:lvlText w:val="•"/>
      <w:lvlJc w:val="left"/>
      <w:pPr>
        <w:ind w:left="7416" w:hanging="807"/>
      </w:pPr>
      <w:rPr>
        <w:rFonts w:hint="default"/>
        <w:lang w:val="en-US" w:eastAsia="en-US" w:bidi="ar-SA"/>
      </w:rPr>
    </w:lvl>
    <w:lvl w:ilvl="8">
      <w:numFmt w:val="bullet"/>
      <w:lvlText w:val="•"/>
      <w:lvlJc w:val="left"/>
      <w:pPr>
        <w:ind w:left="8424" w:hanging="807"/>
      </w:pPr>
      <w:rPr>
        <w:rFonts w:hint="default"/>
        <w:lang w:val="en-US" w:eastAsia="en-US" w:bidi="ar-SA"/>
      </w:rPr>
    </w:lvl>
  </w:abstractNum>
  <w:abstractNum w:abstractNumId="3" w15:restartNumberingAfterBreak="0">
    <w:nsid w:val="3A1A452A"/>
    <w:multiLevelType w:val="multilevel"/>
    <w:tmpl w:val="B67675C8"/>
    <w:lvl w:ilvl="0">
      <w:start w:val="4"/>
      <w:numFmt w:val="decimal"/>
      <w:lvlText w:val="%1"/>
      <w:lvlJc w:val="left"/>
      <w:pPr>
        <w:ind w:left="360" w:hanging="576"/>
      </w:pPr>
      <w:rPr>
        <w:rFonts w:hint="default"/>
        <w:lang w:val="en-US" w:eastAsia="en-US" w:bidi="ar-SA"/>
      </w:rPr>
    </w:lvl>
    <w:lvl w:ilvl="1">
      <w:start w:val="5"/>
      <w:numFmt w:val="decimal"/>
      <w:lvlText w:val="%1.%2"/>
      <w:lvlJc w:val="left"/>
      <w:pPr>
        <w:ind w:left="360" w:hanging="576"/>
      </w:pPr>
      <w:rPr>
        <w:rFonts w:hint="default"/>
        <w:lang w:val="en-US" w:eastAsia="en-US" w:bidi="ar-SA"/>
      </w:rPr>
    </w:lvl>
    <w:lvl w:ilvl="2">
      <w:start w:val="2"/>
      <w:numFmt w:val="decimal"/>
      <w:lvlText w:val="%1.%2.%3"/>
      <w:lvlJc w:val="left"/>
      <w:pPr>
        <w:ind w:left="360" w:hanging="576"/>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3384" w:hanging="576"/>
      </w:pPr>
      <w:rPr>
        <w:rFonts w:hint="default"/>
        <w:lang w:val="en-US" w:eastAsia="en-US" w:bidi="ar-SA"/>
      </w:rPr>
    </w:lvl>
    <w:lvl w:ilvl="4">
      <w:numFmt w:val="bullet"/>
      <w:lvlText w:val="•"/>
      <w:lvlJc w:val="left"/>
      <w:pPr>
        <w:ind w:left="4392" w:hanging="576"/>
      </w:pPr>
      <w:rPr>
        <w:rFonts w:hint="default"/>
        <w:lang w:val="en-US" w:eastAsia="en-US" w:bidi="ar-SA"/>
      </w:rPr>
    </w:lvl>
    <w:lvl w:ilvl="5">
      <w:numFmt w:val="bullet"/>
      <w:lvlText w:val="•"/>
      <w:lvlJc w:val="left"/>
      <w:pPr>
        <w:ind w:left="5400" w:hanging="576"/>
      </w:pPr>
      <w:rPr>
        <w:rFonts w:hint="default"/>
        <w:lang w:val="en-US" w:eastAsia="en-US" w:bidi="ar-SA"/>
      </w:rPr>
    </w:lvl>
    <w:lvl w:ilvl="6">
      <w:numFmt w:val="bullet"/>
      <w:lvlText w:val="•"/>
      <w:lvlJc w:val="left"/>
      <w:pPr>
        <w:ind w:left="6408" w:hanging="576"/>
      </w:pPr>
      <w:rPr>
        <w:rFonts w:hint="default"/>
        <w:lang w:val="en-US" w:eastAsia="en-US" w:bidi="ar-SA"/>
      </w:rPr>
    </w:lvl>
    <w:lvl w:ilvl="7">
      <w:numFmt w:val="bullet"/>
      <w:lvlText w:val="•"/>
      <w:lvlJc w:val="left"/>
      <w:pPr>
        <w:ind w:left="7416" w:hanging="576"/>
      </w:pPr>
      <w:rPr>
        <w:rFonts w:hint="default"/>
        <w:lang w:val="en-US" w:eastAsia="en-US" w:bidi="ar-SA"/>
      </w:rPr>
    </w:lvl>
    <w:lvl w:ilvl="8">
      <w:numFmt w:val="bullet"/>
      <w:lvlText w:val="•"/>
      <w:lvlJc w:val="left"/>
      <w:pPr>
        <w:ind w:left="8424" w:hanging="576"/>
      </w:pPr>
      <w:rPr>
        <w:rFonts w:hint="default"/>
        <w:lang w:val="en-US" w:eastAsia="en-US" w:bidi="ar-SA"/>
      </w:rPr>
    </w:lvl>
  </w:abstractNum>
  <w:abstractNum w:abstractNumId="4" w15:restartNumberingAfterBreak="0">
    <w:nsid w:val="459B1B79"/>
    <w:multiLevelType w:val="hybridMultilevel"/>
    <w:tmpl w:val="6C7C5BDE"/>
    <w:lvl w:ilvl="0" w:tplc="B95C9BFA">
      <w:start w:val="1"/>
      <w:numFmt w:val="decimal"/>
      <w:lvlText w:val="%1.0"/>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1" w:tplc="579A3ED6">
      <w:numFmt w:val="bullet"/>
      <w:lvlText w:val="•"/>
      <w:lvlJc w:val="left"/>
      <w:pPr>
        <w:ind w:left="1854" w:hanging="540"/>
      </w:pPr>
      <w:rPr>
        <w:rFonts w:hint="default"/>
        <w:lang w:val="en-US" w:eastAsia="en-US" w:bidi="ar-SA"/>
      </w:rPr>
    </w:lvl>
    <w:lvl w:ilvl="2" w:tplc="13E2087C">
      <w:numFmt w:val="bullet"/>
      <w:lvlText w:val="•"/>
      <w:lvlJc w:val="left"/>
      <w:pPr>
        <w:ind w:left="2808" w:hanging="540"/>
      </w:pPr>
      <w:rPr>
        <w:rFonts w:hint="default"/>
        <w:lang w:val="en-US" w:eastAsia="en-US" w:bidi="ar-SA"/>
      </w:rPr>
    </w:lvl>
    <w:lvl w:ilvl="3" w:tplc="D124FAF2">
      <w:numFmt w:val="bullet"/>
      <w:lvlText w:val="•"/>
      <w:lvlJc w:val="left"/>
      <w:pPr>
        <w:ind w:left="3762" w:hanging="540"/>
      </w:pPr>
      <w:rPr>
        <w:rFonts w:hint="default"/>
        <w:lang w:val="en-US" w:eastAsia="en-US" w:bidi="ar-SA"/>
      </w:rPr>
    </w:lvl>
    <w:lvl w:ilvl="4" w:tplc="B084394C">
      <w:numFmt w:val="bullet"/>
      <w:lvlText w:val="•"/>
      <w:lvlJc w:val="left"/>
      <w:pPr>
        <w:ind w:left="4716" w:hanging="540"/>
      </w:pPr>
      <w:rPr>
        <w:rFonts w:hint="default"/>
        <w:lang w:val="en-US" w:eastAsia="en-US" w:bidi="ar-SA"/>
      </w:rPr>
    </w:lvl>
    <w:lvl w:ilvl="5" w:tplc="8F4E2DBC">
      <w:numFmt w:val="bullet"/>
      <w:lvlText w:val="•"/>
      <w:lvlJc w:val="left"/>
      <w:pPr>
        <w:ind w:left="5670" w:hanging="540"/>
      </w:pPr>
      <w:rPr>
        <w:rFonts w:hint="default"/>
        <w:lang w:val="en-US" w:eastAsia="en-US" w:bidi="ar-SA"/>
      </w:rPr>
    </w:lvl>
    <w:lvl w:ilvl="6" w:tplc="F9B41566">
      <w:numFmt w:val="bullet"/>
      <w:lvlText w:val="•"/>
      <w:lvlJc w:val="left"/>
      <w:pPr>
        <w:ind w:left="6624" w:hanging="540"/>
      </w:pPr>
      <w:rPr>
        <w:rFonts w:hint="default"/>
        <w:lang w:val="en-US" w:eastAsia="en-US" w:bidi="ar-SA"/>
      </w:rPr>
    </w:lvl>
    <w:lvl w:ilvl="7" w:tplc="50E4B876">
      <w:numFmt w:val="bullet"/>
      <w:lvlText w:val="•"/>
      <w:lvlJc w:val="left"/>
      <w:pPr>
        <w:ind w:left="7578" w:hanging="540"/>
      </w:pPr>
      <w:rPr>
        <w:rFonts w:hint="default"/>
        <w:lang w:val="en-US" w:eastAsia="en-US" w:bidi="ar-SA"/>
      </w:rPr>
    </w:lvl>
    <w:lvl w:ilvl="8" w:tplc="1C78A0EC">
      <w:numFmt w:val="bullet"/>
      <w:lvlText w:val="•"/>
      <w:lvlJc w:val="left"/>
      <w:pPr>
        <w:ind w:left="8532" w:hanging="540"/>
      </w:pPr>
      <w:rPr>
        <w:rFonts w:hint="default"/>
        <w:lang w:val="en-US" w:eastAsia="en-US" w:bidi="ar-SA"/>
      </w:rPr>
    </w:lvl>
  </w:abstractNum>
  <w:num w:numId="1" w16cid:durableId="1740205678">
    <w:abstractNumId w:val="3"/>
  </w:num>
  <w:num w:numId="2" w16cid:durableId="2009360869">
    <w:abstractNumId w:val="1"/>
  </w:num>
  <w:num w:numId="3" w16cid:durableId="482545257">
    <w:abstractNumId w:val="0"/>
  </w:num>
  <w:num w:numId="4" w16cid:durableId="51082935">
    <w:abstractNumId w:val="2"/>
  </w:num>
  <w:num w:numId="5" w16cid:durableId="62083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97"/>
    <w:rsid w:val="00042590"/>
    <w:rsid w:val="00047EBD"/>
    <w:rsid w:val="0006120A"/>
    <w:rsid w:val="000E44BB"/>
    <w:rsid w:val="001C2D04"/>
    <w:rsid w:val="001E46F5"/>
    <w:rsid w:val="002A332E"/>
    <w:rsid w:val="002A6C57"/>
    <w:rsid w:val="002D764C"/>
    <w:rsid w:val="00337358"/>
    <w:rsid w:val="003C0CA8"/>
    <w:rsid w:val="00422168"/>
    <w:rsid w:val="004C56AA"/>
    <w:rsid w:val="005709E7"/>
    <w:rsid w:val="005E3ED1"/>
    <w:rsid w:val="006164F1"/>
    <w:rsid w:val="0064768B"/>
    <w:rsid w:val="00660DE1"/>
    <w:rsid w:val="006710E0"/>
    <w:rsid w:val="0068132C"/>
    <w:rsid w:val="006B6297"/>
    <w:rsid w:val="006C37F8"/>
    <w:rsid w:val="006C4B96"/>
    <w:rsid w:val="006D4316"/>
    <w:rsid w:val="006E3DD4"/>
    <w:rsid w:val="007050A3"/>
    <w:rsid w:val="00925766"/>
    <w:rsid w:val="009E1D2D"/>
    <w:rsid w:val="00A060F6"/>
    <w:rsid w:val="00A426F9"/>
    <w:rsid w:val="00AB387D"/>
    <w:rsid w:val="00AC7E37"/>
    <w:rsid w:val="00B151A5"/>
    <w:rsid w:val="00B945B7"/>
    <w:rsid w:val="00C078F2"/>
    <w:rsid w:val="00C702DF"/>
    <w:rsid w:val="00CE33CC"/>
    <w:rsid w:val="00D105A1"/>
    <w:rsid w:val="00D17D79"/>
    <w:rsid w:val="00D96A76"/>
    <w:rsid w:val="00E0261A"/>
    <w:rsid w:val="00E23358"/>
    <w:rsid w:val="00ED28FF"/>
    <w:rsid w:val="00F2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02A81"/>
  <w15:docId w15:val="{C550E285-7BCE-4578-A6D1-0882A06C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uiPriority w:val="9"/>
    <w:unhideWhenUsed/>
    <w:qFormat/>
    <w:pPr>
      <w:ind w:left="763" w:hanging="403"/>
      <w:outlineLvl w:val="1"/>
    </w:pPr>
    <w:rPr>
      <w:b/>
      <w:bCs/>
      <w:sz w:val="23"/>
      <w:szCs w:val="23"/>
    </w:rPr>
  </w:style>
  <w:style w:type="paragraph" w:styleId="Heading3">
    <w:name w:val="heading 3"/>
    <w:basedOn w:val="Normal"/>
    <w:uiPriority w:val="9"/>
    <w:unhideWhenUsed/>
    <w:qFormat/>
    <w:pPr>
      <w:ind w:left="820" w:hanging="460"/>
      <w:outlineLvl w:val="2"/>
    </w:pPr>
    <w:rPr>
      <w:b/>
      <w:bCs/>
      <w:sz w:val="23"/>
      <w:szCs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2"/>
      <w:ind w:left="899" w:hanging="540"/>
    </w:pPr>
    <w:rPr>
      <w:b/>
      <w:bCs/>
      <w:sz w:val="24"/>
      <w:szCs w:val="24"/>
    </w:rPr>
  </w:style>
  <w:style w:type="paragraph" w:styleId="BodyText">
    <w:name w:val="Body Text"/>
    <w:basedOn w:val="Normal"/>
    <w:uiPriority w:val="1"/>
    <w:qFormat/>
    <w:rPr>
      <w:sz w:val="23"/>
      <w:szCs w:val="23"/>
    </w:rPr>
  </w:style>
  <w:style w:type="paragraph" w:styleId="Title">
    <w:name w:val="Title"/>
    <w:basedOn w:val="Normal"/>
    <w:uiPriority w:val="10"/>
    <w:qFormat/>
    <w:pPr>
      <w:spacing w:before="6"/>
    </w:pPr>
    <w:rPr>
      <w:rFonts w:ascii="Myriad Pro" w:eastAsia="Myriad Pro" w:hAnsi="Myriad Pro" w:cs="Myriad Pro"/>
      <w:sz w:val="31"/>
      <w:szCs w:val="31"/>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09E7"/>
    <w:pPr>
      <w:tabs>
        <w:tab w:val="center" w:pos="4680"/>
        <w:tab w:val="right" w:pos="9360"/>
      </w:tabs>
    </w:pPr>
  </w:style>
  <w:style w:type="character" w:customStyle="1" w:styleId="HeaderChar">
    <w:name w:val="Header Char"/>
    <w:basedOn w:val="DefaultParagraphFont"/>
    <w:link w:val="Header"/>
    <w:uiPriority w:val="99"/>
    <w:rsid w:val="005709E7"/>
    <w:rPr>
      <w:rFonts w:ascii="Times New Roman" w:eastAsia="Times New Roman" w:hAnsi="Times New Roman" w:cs="Times New Roman"/>
    </w:rPr>
  </w:style>
  <w:style w:type="paragraph" w:styleId="Footer">
    <w:name w:val="footer"/>
    <w:basedOn w:val="Normal"/>
    <w:link w:val="FooterChar"/>
    <w:uiPriority w:val="99"/>
    <w:unhideWhenUsed/>
    <w:rsid w:val="005709E7"/>
    <w:pPr>
      <w:tabs>
        <w:tab w:val="center" w:pos="4680"/>
        <w:tab w:val="right" w:pos="9360"/>
      </w:tabs>
    </w:pPr>
  </w:style>
  <w:style w:type="character" w:customStyle="1" w:styleId="FooterChar">
    <w:name w:val="Footer Char"/>
    <w:basedOn w:val="DefaultParagraphFont"/>
    <w:link w:val="Footer"/>
    <w:uiPriority w:val="99"/>
    <w:rsid w:val="005709E7"/>
    <w:rPr>
      <w:rFonts w:ascii="Times New Roman" w:eastAsia="Times New Roman" w:hAnsi="Times New Roman" w:cs="Times New Roman"/>
    </w:rPr>
  </w:style>
  <w:style w:type="paragraph" w:styleId="Revision">
    <w:name w:val="Revision"/>
    <w:hidden/>
    <w:uiPriority w:val="99"/>
    <w:semiHidden/>
    <w:rsid w:val="00E23358"/>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6120A"/>
    <w:rPr>
      <w:sz w:val="16"/>
      <w:szCs w:val="16"/>
    </w:rPr>
  </w:style>
  <w:style w:type="paragraph" w:styleId="CommentText">
    <w:name w:val="annotation text"/>
    <w:basedOn w:val="Normal"/>
    <w:link w:val="CommentTextChar"/>
    <w:uiPriority w:val="99"/>
    <w:unhideWhenUsed/>
    <w:rsid w:val="0006120A"/>
    <w:rPr>
      <w:sz w:val="20"/>
      <w:szCs w:val="20"/>
    </w:rPr>
  </w:style>
  <w:style w:type="character" w:customStyle="1" w:styleId="CommentTextChar">
    <w:name w:val="Comment Text Char"/>
    <w:basedOn w:val="DefaultParagraphFont"/>
    <w:link w:val="CommentText"/>
    <w:uiPriority w:val="99"/>
    <w:rsid w:val="000612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6120A"/>
    <w:rPr>
      <w:b/>
      <w:bCs/>
    </w:rPr>
  </w:style>
  <w:style w:type="character" w:customStyle="1" w:styleId="CommentSubjectChar">
    <w:name w:val="Comment Subject Char"/>
    <w:basedOn w:val="CommentTextChar"/>
    <w:link w:val="CommentSubject"/>
    <w:uiPriority w:val="99"/>
    <w:semiHidden/>
    <w:rsid w:val="0006120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rchives.gov/cui/registry/category-lis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rchives.gov/records-mgmt/policy/records-mgmt-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ECFDocument" ma:contentTypeID="0x0101002A57FD8721F7AC498A1074B9227D8FA20082C08BC6AA4E404EA4618C1EB32B62BF" ma:contentTypeVersion="3" ma:contentTypeDescription="Create a new document." ma:contentTypeScope="" ma:versionID="39deb8065618bd03072747358cc324b6">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52d4f2955529b8ac42ce199eb5a59ae2"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f855047f-5004-4618-92c4-79fec0b16bec">4HVK3ZV76FVV-542733840-33</_dlc_DocId>
    <_dlc_DocIdUrl xmlns="f855047f-5004-4618-92c4-79fec0b16bec">
      <Url>https://usaf.dps.mil/teams/ktfso13080/1171327/_layouts/15/DocIdRedir.aspx?ID=4HVK3ZV76FVV-542733840-33</Url>
      <Description>4HVK3ZV76FVV-542733840-33</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Props1.xml><?xml version="1.0" encoding="utf-8"?>
<ds:datastoreItem xmlns:ds="http://schemas.openxmlformats.org/officeDocument/2006/customXml" ds:itemID="{1E663354-5ACD-4CCB-9EBC-CD9EA71A4D0D}">
  <ds:schemaRefs>
    <ds:schemaRef ds:uri="http://schemas.openxmlformats.org/officeDocument/2006/bibliography"/>
  </ds:schemaRefs>
</ds:datastoreItem>
</file>

<file path=customXml/itemProps2.xml><?xml version="1.0" encoding="utf-8"?>
<ds:datastoreItem xmlns:ds="http://schemas.openxmlformats.org/officeDocument/2006/customXml" ds:itemID="{1038DAE7-0615-47F4-8307-A63B6E4B0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884FCC-4A8E-4E45-BCEF-A10654B7F9CA}">
  <ds:schemaRefs>
    <ds:schemaRef ds:uri="http://schemas.microsoft.com/sharepoint/events"/>
  </ds:schemaRefs>
</ds:datastoreItem>
</file>

<file path=customXml/itemProps4.xml><?xml version="1.0" encoding="utf-8"?>
<ds:datastoreItem xmlns:ds="http://schemas.openxmlformats.org/officeDocument/2006/customXml" ds:itemID="{9EC29037-2F01-4BB5-A0F0-D307526D0CCC}">
  <ds:schemaRefs>
    <ds:schemaRef ds:uri="http://schemas.microsoft.com/sharepoint/v3/contenttype/forms"/>
  </ds:schemaRefs>
</ds:datastoreItem>
</file>

<file path=customXml/itemProps5.xml><?xml version="1.0" encoding="utf-8"?>
<ds:datastoreItem xmlns:ds="http://schemas.openxmlformats.org/officeDocument/2006/customXml" ds:itemID="{8809A73D-AF16-4137-88CB-FC27B5B0F331}">
  <ds:schemaRefs>
    <ds:schemaRef ds:uri="http://schemas.microsoft.com/office/2006/metadata/properties"/>
    <ds:schemaRef ds:uri="http://schemas.microsoft.com/office/infopath/2007/PartnerControls"/>
    <ds:schemaRef ds:uri="f855047f-5004-4618-92c4-79fec0b16bec"/>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2493</Words>
  <Characters>14216</Characters>
  <Application>Microsoft Office Word</Application>
  <DocSecurity>0</DocSecurity>
  <Lines>118</Lines>
  <Paragraphs>33</Paragraphs>
  <ScaleCrop>false</ScaleCrop>
  <Company>Holloman AFB</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LEMKE, KENDRA L GS-09 USAF AETC 49 CONS/PKA</dc:creator>
  <dc:description/>
  <cp:lastModifiedBy>WILLIAMS, KATRINA E CIV USAF AETC 49 CONS/PKA</cp:lastModifiedBy>
  <cp:revision>3</cp:revision>
  <dcterms:created xsi:type="dcterms:W3CDTF">2026-04-30T19:15:00Z</dcterms:created>
  <dcterms:modified xsi:type="dcterms:W3CDTF">2026-04-30T19:20:00Z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2021-10-19T00:00:00Z</vt:filetime>
  </property>
  <property fmtid="{D5CDD505-2E9C-101B-9397-08002B2CF9AE}" pid="3" name="Creator">
    <vt:lpwstr>Acrobat PDFMaker 21 for Word</vt:lpwstr>
  </property>
  <property fmtid="{D5CDD505-2E9C-101B-9397-08002B2CF9AE}" pid="4" name="LastSaved">
    <vt:filetime>2026-04-02T00:00:00Z</vt:filetime>
  </property>
  <property fmtid="{D5CDD505-2E9C-101B-9397-08002B2CF9AE}" pid="5" name="Producer">
    <vt:lpwstr>Adobe PDF Library 21.7.123</vt:lpwstr>
  </property>
  <property fmtid="{D5CDD505-2E9C-101B-9397-08002B2CF9AE}" pid="6" name="SourceModified">
    <vt:lpwstr>D:20211019145925</vt:lpwstr>
  </property>
  <property fmtid="{D5CDD505-2E9C-101B-9397-08002B2CF9AE}" pid="7" name="ContentTypeId">
    <vt:lpwstr>0x0101002A57FD8721F7AC498A1074B9227D8FA20082C08BC6AA4E404EA4618C1EB32B62BF</vt:lpwstr>
  </property>
  <property fmtid="{D5CDD505-2E9C-101B-9397-08002B2CF9AE}" pid="8" name="_dlc_DocIdItemGuid">
    <vt:lpwstr>c6fee983-d4ef-455c-b9a4-41c64679172d</vt:lpwstr>
  </property>
</Properties>
</file>