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972BA" w14:textId="35CC5545" w:rsidR="00A07BF2" w:rsidRDefault="00A07BF2">
      <w:pPr>
        <w:rPr>
          <w:b/>
          <w:bCs/>
          <w:u w:val="single"/>
        </w:rPr>
      </w:pPr>
      <w:proofErr w:type="gramStart"/>
      <w:r w:rsidRPr="00A07BF2">
        <w:rPr>
          <w:b/>
          <w:bCs/>
          <w:u w:val="single"/>
        </w:rPr>
        <w:t>Statement of Work</w:t>
      </w:r>
      <w:proofErr w:type="gramEnd"/>
    </w:p>
    <w:p w14:paraId="065D125C" w14:textId="71A3D918" w:rsidR="00A07BF2" w:rsidRDefault="00A07BF2" w:rsidP="00A07BF2">
      <w:r>
        <w:t xml:space="preserve">10EA </w:t>
      </w:r>
      <w:r>
        <w:t>B-25 Shipping Boxes</w:t>
      </w:r>
    </w:p>
    <w:p w14:paraId="678B9CDE" w14:textId="3B95FBE2" w:rsidR="00A07BF2" w:rsidRPr="00A07BF2" w:rsidRDefault="00A07BF2" w:rsidP="00A07BF2">
      <w:r>
        <w:t>Boxes must be IP-1 Certified and Supplied with Bolted Lids.</w:t>
      </w:r>
    </w:p>
    <w:sectPr w:rsidR="00A07BF2" w:rsidRPr="00A07B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BF2"/>
    <w:rsid w:val="00566E73"/>
    <w:rsid w:val="00844531"/>
    <w:rsid w:val="00A07BF2"/>
    <w:rsid w:val="00AA0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D7484"/>
  <w15:chartTrackingRefBased/>
  <w15:docId w15:val="{07933736-C5E3-4E61-84C9-D298C1F43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B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B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B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B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B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B6391590297E459EF5970DC73A61C7" ma:contentTypeVersion="14" ma:contentTypeDescription="Create a new document." ma:contentTypeScope="" ma:versionID="8ca6cde3913074158102ee14ed8e7dbb">
  <xsd:schema xmlns:xsd="http://www.w3.org/2001/XMLSchema" xmlns:xs="http://www.w3.org/2001/XMLSchema" xmlns:p="http://schemas.microsoft.com/office/2006/metadata/properties" xmlns:ns3="ce69b060-a9ee-478d-b9b7-2ea22f0ff049" xmlns:ns4="ae5db8ca-4627-4fb5-9507-b9f7df501d37" targetNamespace="http://schemas.microsoft.com/office/2006/metadata/properties" ma:root="true" ma:fieldsID="bd968326a343976f41ac5ad3e624d3f8" ns3:_="" ns4:_="">
    <xsd:import namespace="ce69b060-a9ee-478d-b9b7-2ea22f0ff049"/>
    <xsd:import namespace="ae5db8ca-4627-4fb5-9507-b9f7df501d3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69b060-a9ee-478d-b9b7-2ea22f0ff0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5db8ca-4627-4fb5-9507-b9f7df501d3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e69b060-a9ee-478d-b9b7-2ea22f0ff049" xsi:nil="true"/>
  </documentManagement>
</p:properties>
</file>

<file path=customXml/itemProps1.xml><?xml version="1.0" encoding="utf-8"?>
<ds:datastoreItem xmlns:ds="http://schemas.openxmlformats.org/officeDocument/2006/customXml" ds:itemID="{84FA6694-32FC-41F7-A561-ED3387E705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69b060-a9ee-478d-b9b7-2ea22f0ff049"/>
    <ds:schemaRef ds:uri="ae5db8ca-4627-4fb5-9507-b9f7df501d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8E9DC78-4C8C-4757-9174-9D070BCDC2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715C90-AF55-4437-8A43-707B18114C66}">
  <ds:schemaRefs>
    <ds:schemaRef ds:uri="ce69b060-a9ee-478d-b9b7-2ea22f0ff049"/>
    <ds:schemaRef ds:uri="http://schemas.microsoft.com/office/2006/metadata/properties"/>
    <ds:schemaRef ds:uri="ae5db8ca-4627-4fb5-9507-b9f7df501d37"/>
    <ds:schemaRef ds:uri="http://schemas.microsoft.com/office/2006/documentManagement/types"/>
    <ds:schemaRef ds:uri="http://purl.org/dc/terms/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O'Brien, Dayna K CIV USN NAVSHIPYD PORTS NH (USA)</dc:creator>
  <cp:keywords/>
  <dc:description/>
  <cp:lastModifiedBy>O'Brien, Dayna K CIV USN NAVSHIPYD PORTS NH (USA)</cp:lastModifiedBy>
  <cp:revision>2</cp:revision>
  <dcterms:created xsi:type="dcterms:W3CDTF">2026-03-02T12:40:00Z</dcterms:created>
  <dcterms:modified xsi:type="dcterms:W3CDTF">2026-03-02T12:40:00Z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0x010100A9B6391590297E459EF5970DC73A61C7</vt:lpwstr>
  </property>
</Properties>
</file>