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FCD3" w14:textId="77777777" w:rsidR="001C02A2" w:rsidRDefault="001C02A2" w:rsidP="007C170B">
      <w:pPr>
        <w:tabs>
          <w:tab w:val="left" w:pos="8460"/>
        </w:tabs>
        <w:spacing w:after="0" w:line="240" w:lineRule="auto"/>
        <w:jc w:val="center"/>
        <w:rPr>
          <w:rFonts w:ascii="Times New Roman" w:eastAsia="Times New Roman" w:hAnsi="Times New Roman" w:cs="Times New Roman"/>
          <w:bCs/>
          <w:kern w:val="0"/>
          <w:sz w:val="32"/>
          <w:szCs w:val="32"/>
          <w14:ligatures w14:val="none"/>
        </w:rPr>
      </w:pPr>
    </w:p>
    <w:p w14:paraId="2A6D099C" w14:textId="77777777" w:rsidR="006901BF" w:rsidRPr="006901BF" w:rsidRDefault="006901BF" w:rsidP="00016B53">
      <w:pPr>
        <w:tabs>
          <w:tab w:val="left" w:pos="8460"/>
        </w:tabs>
        <w:spacing w:after="0" w:line="240" w:lineRule="auto"/>
        <w:jc w:val="center"/>
        <w:rPr>
          <w:rFonts w:ascii="Times New Roman" w:eastAsia="Times New Roman" w:hAnsi="Times New Roman" w:cs="Times New Roman"/>
          <w:bCs/>
          <w:kern w:val="0"/>
          <w:sz w:val="32"/>
          <w:szCs w:val="32"/>
          <w14:ligatures w14:val="none"/>
        </w:rPr>
      </w:pPr>
      <w:r w:rsidRPr="006901BF">
        <w:rPr>
          <w:rFonts w:ascii="Times New Roman" w:eastAsia="Times New Roman" w:hAnsi="Times New Roman" w:cs="Times New Roman"/>
          <w:bCs/>
          <w:kern w:val="0"/>
          <w:sz w:val="32"/>
          <w:szCs w:val="32"/>
          <w14:ligatures w14:val="none"/>
        </w:rPr>
        <w:t>Backflow Prevention Assembly Testing, Maintenance, and Compliance</w:t>
      </w:r>
    </w:p>
    <w:p w14:paraId="733C6431" w14:textId="34166D01" w:rsidR="006901BF" w:rsidRDefault="006901BF" w:rsidP="00016B53">
      <w:pPr>
        <w:tabs>
          <w:tab w:val="left" w:pos="8460"/>
        </w:tabs>
        <w:spacing w:after="0" w:line="240" w:lineRule="auto"/>
        <w:jc w:val="center"/>
        <w:rPr>
          <w:rFonts w:ascii="Times New Roman" w:eastAsia="Times New Roman" w:hAnsi="Times New Roman" w:cs="Times New Roman"/>
          <w:bCs/>
          <w:kern w:val="0"/>
          <w:sz w:val="32"/>
          <w:szCs w:val="32"/>
          <w14:ligatures w14:val="none"/>
        </w:rPr>
      </w:pPr>
      <w:r w:rsidRPr="006901BF">
        <w:rPr>
          <w:rFonts w:ascii="Times New Roman" w:eastAsia="Times New Roman" w:hAnsi="Times New Roman" w:cs="Times New Roman"/>
          <w:bCs/>
          <w:kern w:val="0"/>
          <w:sz w:val="32"/>
          <w:szCs w:val="32"/>
          <w14:ligatures w14:val="none"/>
        </w:rPr>
        <w:t>VA Southern Oregon Rehabilitation Center &amp; Clinics (VA SORCC), White City, OR</w:t>
      </w:r>
    </w:p>
    <w:p w14:paraId="33A507E3" w14:textId="6ED5FF9B" w:rsidR="007C170B" w:rsidRPr="007C170B" w:rsidRDefault="00553EDD" w:rsidP="00016B53">
      <w:pPr>
        <w:tabs>
          <w:tab w:val="left" w:pos="8460"/>
        </w:tabs>
        <w:spacing w:after="0" w:line="240" w:lineRule="auto"/>
        <w:jc w:val="center"/>
        <w:rPr>
          <w:rFonts w:ascii="Times New Roman" w:eastAsia="Times New Roman" w:hAnsi="Times New Roman" w:cs="Times New Roman"/>
          <w:bCs/>
          <w:kern w:val="0"/>
          <w:sz w:val="32"/>
          <w:szCs w:val="32"/>
          <w14:ligatures w14:val="none"/>
        </w:rPr>
      </w:pPr>
      <w:proofErr w:type="gramStart"/>
      <w:r>
        <w:rPr>
          <w:rFonts w:ascii="Times New Roman" w:eastAsia="Times New Roman" w:hAnsi="Times New Roman" w:cs="Times New Roman"/>
          <w:bCs/>
          <w:kern w:val="0"/>
          <w:sz w:val="32"/>
          <w:szCs w:val="32"/>
          <w14:ligatures w14:val="none"/>
        </w:rPr>
        <w:t>S</w:t>
      </w:r>
      <w:r w:rsidR="007C170B" w:rsidRPr="007C170B">
        <w:rPr>
          <w:rFonts w:ascii="Times New Roman" w:eastAsia="Times New Roman" w:hAnsi="Times New Roman" w:cs="Times New Roman"/>
          <w:bCs/>
          <w:kern w:val="0"/>
          <w:sz w:val="32"/>
          <w:szCs w:val="32"/>
          <w14:ligatures w14:val="none"/>
        </w:rPr>
        <w:t>tatem</w:t>
      </w:r>
      <w:r w:rsidR="00182FF8">
        <w:rPr>
          <w:rFonts w:ascii="Times New Roman" w:eastAsia="Times New Roman" w:hAnsi="Times New Roman" w:cs="Times New Roman"/>
          <w:bCs/>
          <w:kern w:val="0"/>
          <w:sz w:val="32"/>
          <w:szCs w:val="32"/>
          <w14:ligatures w14:val="none"/>
        </w:rPr>
        <w:t>ent of Work</w:t>
      </w:r>
      <w:proofErr w:type="gramEnd"/>
    </w:p>
    <w:p w14:paraId="5D2C6568" w14:textId="77777777" w:rsidR="007C170B" w:rsidRPr="007C170B" w:rsidRDefault="007C170B" w:rsidP="00016B53">
      <w:pPr>
        <w:tabs>
          <w:tab w:val="left" w:pos="8460"/>
        </w:tabs>
        <w:spacing w:after="0" w:line="240" w:lineRule="auto"/>
        <w:rPr>
          <w:rFonts w:ascii="Times New Roman" w:eastAsia="Times New Roman" w:hAnsi="Times New Roman" w:cs="Times New Roman"/>
          <w:bCs/>
          <w:kern w:val="0"/>
          <w:sz w:val="28"/>
          <w:szCs w:val="28"/>
          <w14:ligatures w14:val="none"/>
        </w:rPr>
      </w:pPr>
      <w:r w:rsidRPr="007C170B">
        <w:rPr>
          <w:rFonts w:ascii="Times New Roman" w:eastAsia="Times New Roman" w:hAnsi="Times New Roman" w:cs="Times New Roman"/>
          <w:bCs/>
          <w:kern w:val="0"/>
          <w:sz w:val="28"/>
          <w:szCs w:val="28"/>
          <w14:ligatures w14:val="none"/>
        </w:rPr>
        <w:t xml:space="preserve">                    </w:t>
      </w:r>
    </w:p>
    <w:p w14:paraId="0B3B2DBC" w14:textId="77777777" w:rsidR="007C170B" w:rsidRPr="007C170B" w:rsidRDefault="007C170B" w:rsidP="00016B53">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b/>
          <w:bCs/>
          <w:kern w:val="0"/>
          <w14:ligatures w14:val="none"/>
        </w:rPr>
        <w:t xml:space="preserve"> </w:t>
      </w:r>
    </w:p>
    <w:p w14:paraId="78564ECC" w14:textId="77777777" w:rsidR="007C170B" w:rsidRPr="007C170B" w:rsidRDefault="007C170B" w:rsidP="00016B53">
      <w:pPr>
        <w:spacing w:after="0" w:line="240" w:lineRule="auto"/>
        <w:ind w:left="450" w:hanging="450"/>
        <w:rPr>
          <w:rFonts w:ascii="Times New Roman" w:eastAsia="Times New Roman" w:hAnsi="Times New Roman" w:cs="Times New Roman"/>
          <w:b/>
          <w:kern w:val="0"/>
          <w14:ligatures w14:val="none"/>
        </w:rPr>
      </w:pPr>
      <w:r w:rsidRPr="007C170B">
        <w:rPr>
          <w:rFonts w:ascii="Times New Roman" w:eastAsia="Times New Roman" w:hAnsi="Times New Roman" w:cs="Times New Roman"/>
          <w:b/>
          <w:kern w:val="0"/>
          <w14:ligatures w14:val="none"/>
        </w:rPr>
        <w:t>A.  GENERAL</w:t>
      </w:r>
    </w:p>
    <w:p w14:paraId="2219EF95" w14:textId="77777777" w:rsidR="007C170B" w:rsidRPr="007C170B" w:rsidRDefault="007C170B" w:rsidP="00016B53">
      <w:pPr>
        <w:spacing w:after="0" w:line="240" w:lineRule="auto"/>
        <w:ind w:left="450" w:hanging="450"/>
        <w:rPr>
          <w:rFonts w:ascii="Times New Roman" w:eastAsia="Times New Roman" w:hAnsi="Times New Roman" w:cs="Times New Roman"/>
          <w:kern w:val="0"/>
          <w14:ligatures w14:val="none"/>
        </w:rPr>
      </w:pPr>
    </w:p>
    <w:p w14:paraId="5808EA30" w14:textId="77777777" w:rsidR="007C170B" w:rsidRPr="00EE3F87" w:rsidRDefault="007C170B" w:rsidP="00016B53">
      <w:pPr>
        <w:spacing w:after="0" w:line="240" w:lineRule="auto"/>
        <w:ind w:left="450" w:hanging="450"/>
        <w:rPr>
          <w:rFonts w:ascii="Times New Roman" w:eastAsia="Times New Roman" w:hAnsi="Times New Roman" w:cs="Times New Roman"/>
          <w:kern w:val="0"/>
          <w:u w:val="single"/>
          <w14:ligatures w14:val="none"/>
        </w:rPr>
      </w:pPr>
      <w:r w:rsidRPr="00EE3F87">
        <w:rPr>
          <w:rFonts w:ascii="Times New Roman" w:eastAsia="Times New Roman" w:hAnsi="Times New Roman" w:cs="Times New Roman"/>
          <w:kern w:val="0"/>
          <w:u w:val="single"/>
          <w14:ligatures w14:val="none"/>
        </w:rPr>
        <w:t>A.1 GOAL:</w:t>
      </w:r>
    </w:p>
    <w:p w14:paraId="18E4C2CE" w14:textId="069B07E8" w:rsidR="007C170B" w:rsidRPr="00EE3F87" w:rsidRDefault="00D82592" w:rsidP="00016B53">
      <w:pPr>
        <w:widowControl w:val="0"/>
        <w:autoSpaceDE w:val="0"/>
        <w:autoSpaceDN w:val="0"/>
        <w:spacing w:after="0" w:line="240" w:lineRule="auto"/>
        <w:ind w:right="360"/>
        <w:jc w:val="both"/>
        <w:rPr>
          <w:rFonts w:ascii="Times New Roman" w:eastAsia="Times New Roman" w:hAnsi="Times New Roman" w:cs="Times New Roman"/>
          <w:kern w:val="0"/>
          <w14:ligatures w14:val="none"/>
        </w:rPr>
      </w:pPr>
      <w:r w:rsidRPr="00EE3F87">
        <w:rPr>
          <w:rFonts w:ascii="Times New Roman" w:hAnsi="Times New Roman" w:cs="Times New Roman"/>
        </w:rPr>
        <w:t xml:space="preserve">Contractor shall provide White City VA Southern Oregon Rehabilitation Center and Clinic (VA SORCC) located at 8495 Crater Lake Hwy, White City, OR 97503 </w:t>
      </w:r>
      <w:r w:rsidR="00EE3F87" w:rsidRPr="00016B53">
        <w:rPr>
          <w:rFonts w:ascii="Times New Roman" w:eastAsia="Times New Roman" w:hAnsi="Times New Roman" w:cs="Times New Roman"/>
          <w:kern w:val="0"/>
          <w14:ligatures w14:val="none"/>
        </w:rPr>
        <w:t xml:space="preserve">with </w:t>
      </w:r>
      <w:r w:rsidR="00863D37">
        <w:rPr>
          <w:rFonts w:ascii="Times New Roman" w:eastAsia="Times New Roman" w:hAnsi="Times New Roman" w:cs="Times New Roman"/>
          <w:kern w:val="0"/>
          <w14:ligatures w14:val="none"/>
        </w:rPr>
        <w:t>annual</w:t>
      </w:r>
      <w:r w:rsidR="00D96083" w:rsidRPr="00016B53">
        <w:rPr>
          <w:rFonts w:ascii="Times New Roman" w:eastAsia="Times New Roman" w:hAnsi="Times New Roman" w:cs="Times New Roman"/>
          <w:kern w:val="0"/>
          <w14:ligatures w14:val="none"/>
        </w:rPr>
        <w:t xml:space="preserve"> </w:t>
      </w:r>
      <w:r w:rsidR="00016B53" w:rsidRPr="00016B53">
        <w:rPr>
          <w:rFonts w:ascii="Times New Roman" w:eastAsia="Times New Roman" w:hAnsi="Times New Roman" w:cs="Times New Roman"/>
          <w:kern w:val="0"/>
          <w14:ligatures w14:val="none"/>
        </w:rPr>
        <w:t>testing, maintenance and compliance</w:t>
      </w:r>
      <w:r w:rsidR="00B901BE">
        <w:rPr>
          <w:rFonts w:ascii="Times New Roman" w:eastAsia="Times New Roman" w:hAnsi="Times New Roman" w:cs="Times New Roman"/>
          <w:kern w:val="0"/>
          <w14:ligatures w14:val="none"/>
        </w:rPr>
        <w:t xml:space="preserve"> verification of 93 backflow prevention assemblies</w:t>
      </w:r>
      <w:r w:rsidR="003F48D0">
        <w:rPr>
          <w:rFonts w:ascii="Times New Roman" w:eastAsia="Times New Roman" w:hAnsi="Times New Roman" w:cs="Times New Roman"/>
          <w:kern w:val="0"/>
          <w14:ligatures w14:val="none"/>
        </w:rPr>
        <w:t xml:space="preserve"> across </w:t>
      </w:r>
      <w:r w:rsidR="00BB24ED">
        <w:rPr>
          <w:rFonts w:ascii="Times New Roman" w:eastAsia="Times New Roman" w:hAnsi="Times New Roman" w:cs="Times New Roman"/>
          <w:kern w:val="0"/>
          <w14:ligatures w14:val="none"/>
        </w:rPr>
        <w:t>campus.</w:t>
      </w:r>
    </w:p>
    <w:p w14:paraId="4FBA41BD" w14:textId="77777777" w:rsidR="00BB404B" w:rsidRDefault="00BB404B" w:rsidP="00016B53">
      <w:pPr>
        <w:widowControl w:val="0"/>
        <w:autoSpaceDE w:val="0"/>
        <w:autoSpaceDN w:val="0"/>
        <w:spacing w:after="0" w:line="240" w:lineRule="auto"/>
        <w:ind w:right="360"/>
        <w:jc w:val="both"/>
        <w:rPr>
          <w:rFonts w:ascii="Times New Roman" w:eastAsia="Times New Roman" w:hAnsi="Times New Roman" w:cs="Times New Roman"/>
          <w:kern w:val="0"/>
          <w14:ligatures w14:val="none"/>
        </w:rPr>
      </w:pPr>
    </w:p>
    <w:p w14:paraId="5B454519" w14:textId="16C9135A" w:rsidR="00BB404B" w:rsidRPr="00BB404B" w:rsidRDefault="00447D0A" w:rsidP="00016B53">
      <w:pPr>
        <w:widowControl w:val="0"/>
        <w:autoSpaceDE w:val="0"/>
        <w:autoSpaceDN w:val="0"/>
        <w:spacing w:after="0" w:line="240" w:lineRule="auto"/>
        <w:ind w:right="360"/>
        <w:jc w:val="both"/>
        <w:rPr>
          <w:rFonts w:ascii="Times New Roman" w:eastAsia="Times New Roman" w:hAnsi="Times New Roman" w:cs="Times New Roman"/>
          <w:kern w:val="0"/>
          <w:u w:val="single"/>
          <w14:ligatures w14:val="none"/>
        </w:rPr>
      </w:pPr>
      <w:r>
        <w:rPr>
          <w:rFonts w:ascii="Times New Roman" w:eastAsia="Times New Roman" w:hAnsi="Times New Roman" w:cs="Times New Roman"/>
          <w:kern w:val="0"/>
          <w:u w:val="single"/>
          <w14:ligatures w14:val="none"/>
        </w:rPr>
        <w:t>A</w:t>
      </w:r>
      <w:r w:rsidR="006F1144">
        <w:rPr>
          <w:rFonts w:ascii="Times New Roman" w:eastAsia="Times New Roman" w:hAnsi="Times New Roman" w:cs="Times New Roman"/>
          <w:kern w:val="0"/>
          <w:u w:val="single"/>
          <w14:ligatures w14:val="none"/>
        </w:rPr>
        <w:t>.</w:t>
      </w:r>
      <w:r>
        <w:rPr>
          <w:rFonts w:ascii="Times New Roman" w:eastAsia="Times New Roman" w:hAnsi="Times New Roman" w:cs="Times New Roman"/>
          <w:kern w:val="0"/>
          <w:u w:val="single"/>
          <w14:ligatures w14:val="none"/>
        </w:rPr>
        <w:t>2 BACKGROUND</w:t>
      </w:r>
    </w:p>
    <w:p w14:paraId="5E31CDD3" w14:textId="776657C9" w:rsidR="00950DC1" w:rsidRDefault="00CA7DF5" w:rsidP="00016B53">
      <w:pPr>
        <w:widowControl w:val="0"/>
        <w:autoSpaceDE w:val="0"/>
        <w:autoSpaceDN w:val="0"/>
        <w:spacing w:after="0" w:line="240" w:lineRule="auto"/>
        <w:ind w:right="360"/>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To avoid potable water system contamination</w:t>
      </w:r>
      <w:r w:rsidR="00232ECD">
        <w:rPr>
          <w:rFonts w:ascii="Times New Roman" w:eastAsia="Times New Roman" w:hAnsi="Times New Roman" w:cs="Times New Roman"/>
          <w:kern w:val="0"/>
          <w14:ligatures w14:val="none"/>
        </w:rPr>
        <w:t xml:space="preserve"> and </w:t>
      </w:r>
      <w:r w:rsidR="00950DC1">
        <w:rPr>
          <w:rFonts w:ascii="Times New Roman" w:eastAsia="Times New Roman" w:hAnsi="Times New Roman" w:cs="Times New Roman"/>
          <w:kern w:val="0"/>
          <w14:ligatures w14:val="none"/>
        </w:rPr>
        <w:t xml:space="preserve">maintain </w:t>
      </w:r>
      <w:r w:rsidR="00232ECD">
        <w:rPr>
          <w:rFonts w:ascii="Times New Roman" w:eastAsia="Times New Roman" w:hAnsi="Times New Roman" w:cs="Times New Roman"/>
          <w:kern w:val="0"/>
          <w14:ligatures w14:val="none"/>
        </w:rPr>
        <w:t xml:space="preserve">compliance with </w:t>
      </w:r>
      <w:r w:rsidR="007F7C5E">
        <w:rPr>
          <w:rFonts w:ascii="Times New Roman" w:eastAsia="Times New Roman" w:hAnsi="Times New Roman" w:cs="Times New Roman"/>
          <w:kern w:val="0"/>
          <w14:ligatures w14:val="none"/>
        </w:rPr>
        <w:t xml:space="preserve">Medford </w:t>
      </w:r>
      <w:r w:rsidR="00ED6563">
        <w:rPr>
          <w:rFonts w:ascii="Times New Roman" w:eastAsia="Times New Roman" w:hAnsi="Times New Roman" w:cs="Times New Roman"/>
          <w:kern w:val="0"/>
          <w14:ligatures w14:val="none"/>
        </w:rPr>
        <w:t>Water Commission</w:t>
      </w:r>
      <w:r w:rsidR="0056586F">
        <w:rPr>
          <w:rFonts w:ascii="Times New Roman" w:eastAsia="Times New Roman" w:hAnsi="Times New Roman" w:cs="Times New Roman"/>
          <w:kern w:val="0"/>
          <w14:ligatures w14:val="none"/>
        </w:rPr>
        <w:t xml:space="preserve"> (MWC)</w:t>
      </w:r>
      <w:r w:rsidR="00AB4A7F">
        <w:rPr>
          <w:rFonts w:ascii="Times New Roman" w:eastAsia="Times New Roman" w:hAnsi="Times New Roman" w:cs="Times New Roman"/>
          <w:kern w:val="0"/>
          <w14:ligatures w14:val="none"/>
        </w:rPr>
        <w:t xml:space="preserve"> </w:t>
      </w:r>
      <w:r w:rsidR="008F7476">
        <w:rPr>
          <w:rFonts w:ascii="Times New Roman" w:eastAsia="Times New Roman" w:hAnsi="Times New Roman" w:cs="Times New Roman"/>
          <w:kern w:val="0"/>
          <w14:ligatures w14:val="none"/>
        </w:rPr>
        <w:t>Regulations</w:t>
      </w:r>
      <w:r w:rsidR="007F7C5E">
        <w:rPr>
          <w:rFonts w:ascii="Times New Roman" w:eastAsia="Times New Roman" w:hAnsi="Times New Roman" w:cs="Times New Roman"/>
          <w:kern w:val="0"/>
          <w14:ligatures w14:val="none"/>
        </w:rPr>
        <w:t xml:space="preserve">, </w:t>
      </w:r>
      <w:r w:rsidR="007F7C5E" w:rsidRPr="00467F6F">
        <w:rPr>
          <w:rFonts w:ascii="Times New Roman" w:eastAsia="Times New Roman" w:hAnsi="Times New Roman" w:cs="Times New Roman"/>
          <w:kern w:val="0"/>
          <w14:ligatures w14:val="none"/>
        </w:rPr>
        <w:t>Oregon Administrative Rules (OAR) 333-061</w:t>
      </w:r>
      <w:r w:rsidR="00AB4A7F" w:rsidRPr="00AB4A7F">
        <w:rPr>
          <w:rFonts w:ascii="Times New Roman" w:eastAsia="Times New Roman" w:hAnsi="Times New Roman" w:cs="Times New Roman"/>
          <w:kern w:val="0"/>
          <w14:ligatures w14:val="none"/>
        </w:rPr>
        <w:t xml:space="preserve"> </w:t>
      </w:r>
      <w:r w:rsidR="00AB4A7F">
        <w:rPr>
          <w:rFonts w:ascii="Times New Roman" w:eastAsia="Times New Roman" w:hAnsi="Times New Roman" w:cs="Times New Roman"/>
          <w:kern w:val="0"/>
          <w14:ligatures w14:val="none"/>
        </w:rPr>
        <w:t>Cross Connection Program Standards,</w:t>
      </w:r>
      <w:r w:rsidR="006D66C7">
        <w:rPr>
          <w:rFonts w:ascii="Times New Roman" w:eastAsia="Times New Roman" w:hAnsi="Times New Roman" w:cs="Times New Roman"/>
          <w:kern w:val="0"/>
          <w14:ligatures w14:val="none"/>
        </w:rPr>
        <w:t xml:space="preserve"> </w:t>
      </w:r>
      <w:r w:rsidR="0056586F">
        <w:rPr>
          <w:rFonts w:ascii="Times New Roman" w:eastAsia="Times New Roman" w:hAnsi="Times New Roman" w:cs="Times New Roman"/>
          <w:kern w:val="0"/>
          <w14:ligatures w14:val="none"/>
        </w:rPr>
        <w:t>Veterans Health Administration (</w:t>
      </w:r>
      <w:r w:rsidR="00CE66EF" w:rsidRPr="00467F6F">
        <w:rPr>
          <w:rFonts w:ascii="Times New Roman" w:eastAsia="Times New Roman" w:hAnsi="Times New Roman" w:cs="Times New Roman"/>
          <w:kern w:val="0"/>
          <w14:ligatures w14:val="none"/>
        </w:rPr>
        <w:t>VHA</w:t>
      </w:r>
      <w:r w:rsidR="0056586F">
        <w:rPr>
          <w:rFonts w:ascii="Times New Roman" w:eastAsia="Times New Roman" w:hAnsi="Times New Roman" w:cs="Times New Roman"/>
          <w:kern w:val="0"/>
          <w14:ligatures w14:val="none"/>
        </w:rPr>
        <w:t>)</w:t>
      </w:r>
      <w:r w:rsidR="00CE66EF" w:rsidRPr="00467F6F">
        <w:rPr>
          <w:rFonts w:ascii="Times New Roman" w:eastAsia="Times New Roman" w:hAnsi="Times New Roman" w:cs="Times New Roman"/>
          <w:kern w:val="0"/>
          <w14:ligatures w14:val="none"/>
        </w:rPr>
        <w:t xml:space="preserve"> Directive 1061 (4) Water Safety and Legionella Prevention</w:t>
      </w:r>
      <w:r w:rsidR="00232ECD">
        <w:rPr>
          <w:rFonts w:ascii="Times New Roman" w:eastAsia="Times New Roman" w:hAnsi="Times New Roman" w:cs="Times New Roman"/>
          <w:kern w:val="0"/>
          <w14:ligatures w14:val="none"/>
        </w:rPr>
        <w:t xml:space="preserve">, </w:t>
      </w:r>
      <w:r w:rsidR="00270DB6" w:rsidRPr="00467F6F">
        <w:rPr>
          <w:rFonts w:ascii="Times New Roman" w:eastAsia="Times New Roman" w:hAnsi="Times New Roman" w:cs="Times New Roman"/>
          <w:kern w:val="0"/>
          <w14:ligatures w14:val="none"/>
        </w:rPr>
        <w:t xml:space="preserve">VA Plumbing Design Manual PG-18-10, </w:t>
      </w:r>
      <w:r w:rsidR="00232ECD">
        <w:rPr>
          <w:rFonts w:ascii="Times New Roman" w:eastAsia="Times New Roman" w:hAnsi="Times New Roman" w:cs="Times New Roman"/>
          <w:kern w:val="0"/>
          <w14:ligatures w14:val="none"/>
        </w:rPr>
        <w:t xml:space="preserve">annual </w:t>
      </w:r>
      <w:r w:rsidR="000B4A8D">
        <w:rPr>
          <w:rFonts w:ascii="Times New Roman" w:eastAsia="Times New Roman" w:hAnsi="Times New Roman" w:cs="Times New Roman"/>
          <w:kern w:val="0"/>
          <w14:ligatures w14:val="none"/>
        </w:rPr>
        <w:t>backflow prevention assembly testing, maintenance, and repairs</w:t>
      </w:r>
      <w:r w:rsidR="00AB4A7F">
        <w:rPr>
          <w:rFonts w:ascii="Times New Roman" w:eastAsia="Times New Roman" w:hAnsi="Times New Roman" w:cs="Times New Roman"/>
          <w:kern w:val="0"/>
          <w14:ligatures w14:val="none"/>
        </w:rPr>
        <w:t xml:space="preserve"> must be completed </w:t>
      </w:r>
      <w:r w:rsidR="00E168E1">
        <w:rPr>
          <w:rFonts w:ascii="Times New Roman" w:eastAsia="Times New Roman" w:hAnsi="Times New Roman" w:cs="Times New Roman"/>
          <w:kern w:val="0"/>
          <w14:ligatures w14:val="none"/>
        </w:rPr>
        <w:t xml:space="preserve">across the VA SORCC. </w:t>
      </w:r>
    </w:p>
    <w:p w14:paraId="211280BE" w14:textId="77777777" w:rsidR="00A91962" w:rsidRPr="007C170B" w:rsidRDefault="00A91962" w:rsidP="00016B53">
      <w:pPr>
        <w:widowControl w:val="0"/>
        <w:autoSpaceDE w:val="0"/>
        <w:autoSpaceDN w:val="0"/>
        <w:spacing w:after="0" w:line="240" w:lineRule="auto"/>
        <w:ind w:right="360"/>
        <w:jc w:val="both"/>
        <w:rPr>
          <w:rFonts w:ascii="Times New Roman" w:eastAsia="Times New Roman" w:hAnsi="Times New Roman" w:cs="Times New Roman"/>
          <w:kern w:val="0"/>
          <w14:ligatures w14:val="none"/>
        </w:rPr>
      </w:pPr>
    </w:p>
    <w:p w14:paraId="7764B8A2" w14:textId="1B60C290" w:rsidR="007C170B" w:rsidRPr="006C14A7" w:rsidRDefault="007C170B" w:rsidP="006C14A7">
      <w:pPr>
        <w:spacing w:after="0" w:line="240" w:lineRule="auto"/>
        <w:rPr>
          <w:rFonts w:ascii="Times New Roman" w:eastAsia="Times New Roman" w:hAnsi="Times New Roman" w:cs="Times New Roman"/>
          <w:bCs/>
          <w:caps/>
          <w:kern w:val="0"/>
          <w:u w:val="single"/>
          <w14:ligatures w14:val="none"/>
        </w:rPr>
      </w:pPr>
      <w:r w:rsidRPr="007C170B">
        <w:rPr>
          <w:rFonts w:ascii="Times New Roman" w:eastAsia="Times New Roman" w:hAnsi="Times New Roman" w:cs="Times New Roman"/>
          <w:bCs/>
          <w:kern w:val="0"/>
          <w:u w:val="single"/>
          <w14:ligatures w14:val="none"/>
        </w:rPr>
        <w:t>A.2 LOCATION OF SERVICES:</w:t>
      </w:r>
    </w:p>
    <w:p w14:paraId="6E0C1323" w14:textId="77777777" w:rsidR="007C170B" w:rsidRPr="007C170B" w:rsidRDefault="007C170B" w:rsidP="00016B53">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VA Southern Oregon Rehabilitation Center and Clinics</w:t>
      </w:r>
    </w:p>
    <w:p w14:paraId="60472252" w14:textId="77777777" w:rsidR="007C170B" w:rsidRPr="007C170B" w:rsidRDefault="007C170B" w:rsidP="00016B53">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8495 Crater Lake Hwy</w:t>
      </w:r>
    </w:p>
    <w:p w14:paraId="23FC8054" w14:textId="77777777" w:rsidR="007C170B" w:rsidRPr="007C170B" w:rsidRDefault="007C170B" w:rsidP="00016B53">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White City, OR  97503</w:t>
      </w:r>
    </w:p>
    <w:p w14:paraId="28D3D682" w14:textId="77777777" w:rsidR="007C170B" w:rsidRPr="007C170B" w:rsidRDefault="007C170B" w:rsidP="00016B53">
      <w:pPr>
        <w:spacing w:after="0" w:line="240" w:lineRule="auto"/>
        <w:rPr>
          <w:rFonts w:ascii="Times New Roman" w:eastAsia="Times New Roman" w:hAnsi="Times New Roman" w:cs="Times New Roman"/>
          <w:kern w:val="0"/>
          <w14:ligatures w14:val="none"/>
        </w:rPr>
      </w:pPr>
    </w:p>
    <w:p w14:paraId="61D8F159" w14:textId="77777777" w:rsidR="007C170B" w:rsidRPr="007C170B" w:rsidRDefault="007C170B" w:rsidP="00016B53">
      <w:pPr>
        <w:spacing w:after="0" w:line="240" w:lineRule="auto"/>
        <w:rPr>
          <w:rFonts w:ascii="Times New Roman" w:eastAsia="Times New Roman" w:hAnsi="Times New Roman" w:cs="Times New Roman"/>
          <w:kern w:val="0"/>
          <w14:ligatures w14:val="none"/>
        </w:rPr>
      </w:pPr>
    </w:p>
    <w:p w14:paraId="5AAFBF0B" w14:textId="263C9D84" w:rsidR="007C170B" w:rsidRPr="00C87F78" w:rsidRDefault="007C170B" w:rsidP="00016B53">
      <w:pPr>
        <w:spacing w:after="0" w:line="240" w:lineRule="auto"/>
        <w:rPr>
          <w:rFonts w:ascii="Times New Roman" w:eastAsia="Times New Roman" w:hAnsi="Times New Roman" w:cs="Times New Roman"/>
          <w:b/>
          <w:bCs/>
          <w:kern w:val="0"/>
          <w14:ligatures w14:val="none"/>
        </w:rPr>
      </w:pPr>
      <w:r w:rsidRPr="008E2F8F">
        <w:rPr>
          <w:rFonts w:ascii="Times New Roman" w:eastAsia="Times New Roman" w:hAnsi="Times New Roman" w:cs="Times New Roman"/>
          <w:b/>
          <w:bCs/>
          <w:kern w:val="0"/>
          <w14:ligatures w14:val="none"/>
        </w:rPr>
        <w:t>B</w:t>
      </w:r>
      <w:r w:rsidR="00C87F78">
        <w:rPr>
          <w:rFonts w:ascii="Times New Roman" w:eastAsia="Times New Roman" w:hAnsi="Times New Roman" w:cs="Times New Roman"/>
          <w:b/>
          <w:bCs/>
          <w:kern w:val="0"/>
          <w14:ligatures w14:val="none"/>
        </w:rPr>
        <w:t xml:space="preserve">. </w:t>
      </w:r>
      <w:r w:rsidR="00DA7883">
        <w:rPr>
          <w:rFonts w:ascii="Times New Roman" w:eastAsia="Times New Roman" w:hAnsi="Times New Roman" w:cs="Times New Roman"/>
          <w:b/>
          <w:bCs/>
          <w:kern w:val="0"/>
          <w14:ligatures w14:val="none"/>
        </w:rPr>
        <w:t xml:space="preserve">CONTRACTOR </w:t>
      </w:r>
      <w:r w:rsidR="00905B08">
        <w:rPr>
          <w:rFonts w:ascii="Times New Roman" w:eastAsia="Times New Roman" w:hAnsi="Times New Roman" w:cs="Times New Roman"/>
          <w:b/>
          <w:bCs/>
          <w:kern w:val="0"/>
          <w14:ligatures w14:val="none"/>
        </w:rPr>
        <w:t>TASKS</w:t>
      </w:r>
    </w:p>
    <w:p w14:paraId="2340EF6D" w14:textId="77777777" w:rsidR="007C170B" w:rsidRPr="007C170B" w:rsidRDefault="007C170B" w:rsidP="00016B53">
      <w:pPr>
        <w:spacing w:after="0" w:line="240" w:lineRule="auto"/>
        <w:rPr>
          <w:rFonts w:ascii="Times New Roman" w:eastAsia="Times New Roman" w:hAnsi="Times New Roman" w:cs="Times New Roman"/>
          <w:kern w:val="0"/>
          <w:u w:val="single"/>
          <w14:ligatures w14:val="none"/>
        </w:rPr>
      </w:pPr>
    </w:p>
    <w:p w14:paraId="74520664" w14:textId="7E7394D6" w:rsidR="009C6498" w:rsidRPr="007D6C7F" w:rsidRDefault="007D6C7F" w:rsidP="00016B53">
      <w:pPr>
        <w:spacing w:after="0" w:line="240" w:lineRule="auto"/>
        <w:rPr>
          <w:rFonts w:ascii="Times New Roman" w:eastAsia="Times New Roman" w:hAnsi="Times New Roman" w:cs="Times New Roman"/>
          <w:kern w:val="0"/>
          <w:u w:val="single"/>
          <w14:ligatures w14:val="none"/>
        </w:rPr>
      </w:pPr>
      <w:r>
        <w:rPr>
          <w:rFonts w:ascii="Times New Roman" w:eastAsia="Times New Roman" w:hAnsi="Times New Roman" w:cs="Times New Roman"/>
          <w:kern w:val="0"/>
          <w:u w:val="single"/>
          <w14:ligatures w14:val="none"/>
        </w:rPr>
        <w:t xml:space="preserve">B.1 </w:t>
      </w:r>
      <w:r w:rsidR="00DA7883">
        <w:rPr>
          <w:rFonts w:ascii="Times New Roman" w:eastAsia="Times New Roman" w:hAnsi="Times New Roman" w:cs="Times New Roman"/>
          <w:kern w:val="0"/>
          <w:u w:val="single"/>
          <w14:ligatures w14:val="none"/>
        </w:rPr>
        <w:t>DELIVERABLES</w:t>
      </w:r>
    </w:p>
    <w:p w14:paraId="760771EA" w14:textId="77777777" w:rsidR="009C6498" w:rsidRPr="009C6498" w:rsidRDefault="009C6498" w:rsidP="00016B53">
      <w:pPr>
        <w:pStyle w:val="ListParagraph"/>
        <w:numPr>
          <w:ilvl w:val="0"/>
          <w:numId w:val="6"/>
        </w:numPr>
        <w:spacing w:after="0" w:line="240" w:lineRule="auto"/>
        <w:rPr>
          <w:rFonts w:ascii="Times New Roman" w:eastAsia="Times New Roman" w:hAnsi="Times New Roman" w:cs="Times New Roman"/>
          <w:kern w:val="0"/>
          <w14:ligatures w14:val="none"/>
        </w:rPr>
      </w:pPr>
      <w:r w:rsidRPr="009C6498">
        <w:rPr>
          <w:rFonts w:ascii="Times New Roman" w:eastAsia="Times New Roman" w:hAnsi="Times New Roman" w:cs="Times New Roman"/>
          <w:kern w:val="0"/>
          <w14:ligatures w14:val="none"/>
        </w:rPr>
        <w:t>Inventory &amp; Verification of 93 assemblies.</w:t>
      </w:r>
    </w:p>
    <w:p w14:paraId="16AA1C0A" w14:textId="551B5BAD" w:rsidR="009C6498" w:rsidRPr="009C6498" w:rsidRDefault="009C6498" w:rsidP="00016B53">
      <w:pPr>
        <w:pStyle w:val="ListParagraph"/>
        <w:numPr>
          <w:ilvl w:val="0"/>
          <w:numId w:val="6"/>
        </w:numPr>
        <w:spacing w:after="0" w:line="240" w:lineRule="auto"/>
        <w:rPr>
          <w:rFonts w:ascii="Times New Roman" w:eastAsia="Times New Roman" w:hAnsi="Times New Roman" w:cs="Times New Roman"/>
          <w:kern w:val="0"/>
          <w14:ligatures w14:val="none"/>
        </w:rPr>
      </w:pPr>
      <w:r w:rsidRPr="009C6498">
        <w:rPr>
          <w:rFonts w:ascii="Times New Roman" w:eastAsia="Times New Roman" w:hAnsi="Times New Roman" w:cs="Times New Roman"/>
          <w:kern w:val="0"/>
          <w14:ligatures w14:val="none"/>
        </w:rPr>
        <w:t xml:space="preserve">Annual Testing of all assemblies using </w:t>
      </w:r>
      <w:r w:rsidR="000779B9">
        <w:rPr>
          <w:rFonts w:ascii="Times New Roman" w:eastAsia="Times New Roman" w:hAnsi="Times New Roman" w:cs="Times New Roman"/>
          <w:kern w:val="0"/>
          <w14:ligatures w14:val="none"/>
        </w:rPr>
        <w:t>Oregon Health Authority (</w:t>
      </w:r>
      <w:r w:rsidRPr="009C6498">
        <w:rPr>
          <w:rFonts w:ascii="Times New Roman" w:eastAsia="Times New Roman" w:hAnsi="Times New Roman" w:cs="Times New Roman"/>
          <w:kern w:val="0"/>
          <w14:ligatures w14:val="none"/>
        </w:rPr>
        <w:t>OHA</w:t>
      </w:r>
      <w:r w:rsidR="000779B9">
        <w:rPr>
          <w:rFonts w:ascii="Times New Roman" w:eastAsia="Times New Roman" w:hAnsi="Times New Roman" w:cs="Times New Roman"/>
          <w:kern w:val="0"/>
          <w14:ligatures w14:val="none"/>
        </w:rPr>
        <w:t>)</w:t>
      </w:r>
      <w:r w:rsidRPr="009C6498">
        <w:rPr>
          <w:rFonts w:ascii="Times New Roman" w:eastAsia="Times New Roman" w:hAnsi="Times New Roman" w:cs="Times New Roman"/>
          <w:kern w:val="0"/>
          <w14:ligatures w14:val="none"/>
        </w:rPr>
        <w:t>-approved methods.</w:t>
      </w:r>
    </w:p>
    <w:p w14:paraId="17027331" w14:textId="77777777" w:rsidR="009C6498" w:rsidRPr="009C6498" w:rsidRDefault="009C6498" w:rsidP="00016B53">
      <w:pPr>
        <w:pStyle w:val="ListParagraph"/>
        <w:numPr>
          <w:ilvl w:val="0"/>
          <w:numId w:val="6"/>
        </w:numPr>
        <w:spacing w:after="0" w:line="240" w:lineRule="auto"/>
        <w:rPr>
          <w:rFonts w:ascii="Times New Roman" w:eastAsia="Times New Roman" w:hAnsi="Times New Roman" w:cs="Times New Roman"/>
          <w:kern w:val="0"/>
          <w14:ligatures w14:val="none"/>
        </w:rPr>
      </w:pPr>
      <w:r w:rsidRPr="009C6498">
        <w:rPr>
          <w:rFonts w:ascii="Times New Roman" w:eastAsia="Times New Roman" w:hAnsi="Times New Roman" w:cs="Times New Roman"/>
          <w:kern w:val="0"/>
          <w14:ligatures w14:val="none"/>
        </w:rPr>
        <w:t>Corrective Maintenance for failed assemblies.</w:t>
      </w:r>
    </w:p>
    <w:p w14:paraId="5409E42F" w14:textId="77777777" w:rsidR="009C6498" w:rsidRPr="009C6498" w:rsidRDefault="009C6498" w:rsidP="00016B53">
      <w:pPr>
        <w:pStyle w:val="ListParagraph"/>
        <w:numPr>
          <w:ilvl w:val="0"/>
          <w:numId w:val="6"/>
        </w:numPr>
        <w:spacing w:after="0" w:line="240" w:lineRule="auto"/>
        <w:rPr>
          <w:rFonts w:ascii="Times New Roman" w:eastAsia="Times New Roman" w:hAnsi="Times New Roman" w:cs="Times New Roman"/>
          <w:kern w:val="0"/>
          <w14:ligatures w14:val="none"/>
        </w:rPr>
      </w:pPr>
      <w:r w:rsidRPr="009C6498">
        <w:rPr>
          <w:rFonts w:ascii="Times New Roman" w:eastAsia="Times New Roman" w:hAnsi="Times New Roman" w:cs="Times New Roman"/>
          <w:kern w:val="0"/>
          <w14:ligatures w14:val="none"/>
        </w:rPr>
        <w:t>Installation Compliance Review per OAR and MWC standards.</w:t>
      </w:r>
    </w:p>
    <w:p w14:paraId="6584D307" w14:textId="02D81A40" w:rsidR="00B75D47" w:rsidRDefault="009C6498" w:rsidP="00016B53">
      <w:pPr>
        <w:pStyle w:val="ListParagraph"/>
        <w:numPr>
          <w:ilvl w:val="0"/>
          <w:numId w:val="6"/>
        </w:numPr>
        <w:spacing w:after="0" w:line="240" w:lineRule="auto"/>
        <w:rPr>
          <w:rFonts w:ascii="Times New Roman" w:eastAsia="Times New Roman" w:hAnsi="Times New Roman" w:cs="Times New Roman"/>
          <w:kern w:val="0"/>
          <w14:ligatures w14:val="none"/>
        </w:rPr>
      </w:pPr>
      <w:r w:rsidRPr="009C6498">
        <w:rPr>
          <w:rFonts w:ascii="Times New Roman" w:eastAsia="Times New Roman" w:hAnsi="Times New Roman" w:cs="Times New Roman"/>
          <w:kern w:val="0"/>
          <w14:ligatures w14:val="none"/>
        </w:rPr>
        <w:t>Documentation &amp; Reporting to VA and MWC</w:t>
      </w:r>
      <w:r w:rsidR="00B75D47">
        <w:rPr>
          <w:rFonts w:ascii="Times New Roman" w:eastAsia="Times New Roman" w:hAnsi="Times New Roman" w:cs="Times New Roman"/>
          <w:kern w:val="0"/>
          <w14:ligatures w14:val="none"/>
        </w:rPr>
        <w:t>.</w:t>
      </w:r>
    </w:p>
    <w:p w14:paraId="39C07389" w14:textId="329169B8" w:rsidR="006F1144" w:rsidRDefault="00D05D93" w:rsidP="006F1144">
      <w:pPr>
        <w:pStyle w:val="ListParagraph"/>
        <w:numPr>
          <w:ilvl w:val="0"/>
          <w:numId w:val="6"/>
        </w:numPr>
        <w:spacing w:after="0" w:line="240" w:lineRule="auto"/>
        <w:rPr>
          <w:rFonts w:ascii="Times New Roman" w:eastAsia="Times New Roman" w:hAnsi="Times New Roman" w:cs="Times New Roman"/>
          <w:kern w:val="0"/>
          <w14:ligatures w14:val="none"/>
        </w:rPr>
      </w:pPr>
      <w:r w:rsidRPr="00D05D93">
        <w:rPr>
          <w:rFonts w:ascii="Times New Roman" w:eastAsia="Times New Roman" w:hAnsi="Times New Roman" w:cs="Times New Roman"/>
          <w:kern w:val="0"/>
          <w14:ligatures w14:val="none"/>
        </w:rPr>
        <w:t>Furnish, install, and commission the Mojave Monitor dry vacuum system</w:t>
      </w:r>
      <w:r w:rsidR="00316F40">
        <w:rPr>
          <w:rFonts w:ascii="Times New Roman" w:eastAsia="Times New Roman" w:hAnsi="Times New Roman" w:cs="Times New Roman"/>
          <w:kern w:val="0"/>
          <w14:ligatures w14:val="none"/>
        </w:rPr>
        <w:t xml:space="preserve"> or like model.</w:t>
      </w:r>
    </w:p>
    <w:p w14:paraId="5E60BA50" w14:textId="77777777" w:rsidR="006F1144" w:rsidRPr="006F1144" w:rsidRDefault="006F1144" w:rsidP="006F1144">
      <w:pPr>
        <w:pStyle w:val="ListParagraph"/>
        <w:spacing w:after="0" w:line="240" w:lineRule="auto"/>
        <w:ind w:left="1080"/>
        <w:rPr>
          <w:rFonts w:ascii="Times New Roman" w:eastAsia="Times New Roman" w:hAnsi="Times New Roman" w:cs="Times New Roman"/>
          <w:kern w:val="0"/>
          <w14:ligatures w14:val="none"/>
        </w:rPr>
      </w:pPr>
    </w:p>
    <w:p w14:paraId="44FCDA21" w14:textId="25017687" w:rsidR="00553CCB" w:rsidRPr="00553CCB" w:rsidRDefault="006F1144" w:rsidP="00553CCB">
      <w:pPr>
        <w:spacing w:after="0" w:line="240" w:lineRule="auto"/>
        <w:rPr>
          <w:rFonts w:ascii="Times New Roman" w:eastAsia="Times New Roman" w:hAnsi="Times New Roman" w:cs="Times New Roman"/>
          <w:kern w:val="0"/>
          <w:u w:val="single"/>
          <w14:ligatures w14:val="none"/>
        </w:rPr>
      </w:pPr>
      <w:r w:rsidRPr="006F1144">
        <w:rPr>
          <w:rFonts w:ascii="Times New Roman" w:eastAsia="Times New Roman" w:hAnsi="Times New Roman" w:cs="Times New Roman"/>
          <w:kern w:val="0"/>
          <w:u w:val="single"/>
          <w14:ligatures w14:val="none"/>
        </w:rPr>
        <w:t>B.</w:t>
      </w:r>
      <w:r>
        <w:rPr>
          <w:rFonts w:ascii="Times New Roman" w:eastAsia="Times New Roman" w:hAnsi="Times New Roman" w:cs="Times New Roman"/>
          <w:kern w:val="0"/>
          <w:u w:val="single"/>
          <w14:ligatures w14:val="none"/>
        </w:rPr>
        <w:t>2</w:t>
      </w:r>
      <w:r w:rsidRPr="006F1144">
        <w:rPr>
          <w:rFonts w:ascii="Times New Roman" w:eastAsia="Times New Roman" w:hAnsi="Times New Roman" w:cs="Times New Roman"/>
          <w:kern w:val="0"/>
          <w:u w:val="single"/>
          <w14:ligatures w14:val="none"/>
        </w:rPr>
        <w:t xml:space="preserve"> </w:t>
      </w:r>
      <w:r w:rsidR="008666F0">
        <w:rPr>
          <w:rFonts w:ascii="Times New Roman" w:eastAsia="Times New Roman" w:hAnsi="Times New Roman" w:cs="Times New Roman"/>
          <w:kern w:val="0"/>
          <w:u w:val="single"/>
          <w14:ligatures w14:val="none"/>
        </w:rPr>
        <w:t xml:space="preserve">SPECIFIC </w:t>
      </w:r>
      <w:r w:rsidR="00EA7685">
        <w:rPr>
          <w:rFonts w:ascii="Times New Roman" w:eastAsia="Times New Roman" w:hAnsi="Times New Roman" w:cs="Times New Roman"/>
          <w:kern w:val="0"/>
          <w:u w:val="single"/>
          <w14:ligatures w14:val="none"/>
        </w:rPr>
        <w:t xml:space="preserve">TESTING </w:t>
      </w:r>
      <w:r w:rsidRPr="006F1144">
        <w:rPr>
          <w:rFonts w:ascii="Times New Roman" w:eastAsia="Times New Roman" w:hAnsi="Times New Roman" w:cs="Times New Roman"/>
          <w:kern w:val="0"/>
          <w:u w:val="single"/>
          <w14:ligatures w14:val="none"/>
        </w:rPr>
        <w:t>REQUIREMENTS</w:t>
      </w:r>
      <w:r w:rsidR="00FC23D5">
        <w:rPr>
          <w:rFonts w:ascii="Times New Roman" w:eastAsia="Times New Roman" w:hAnsi="Times New Roman" w:cs="Times New Roman"/>
          <w:kern w:val="0"/>
          <w:u w:val="single"/>
          <w14:ligatures w14:val="none"/>
        </w:rPr>
        <w:t xml:space="preserve"> </w:t>
      </w:r>
    </w:p>
    <w:p w14:paraId="1785108A" w14:textId="653BEA83" w:rsidR="005E4ABB" w:rsidRPr="00E25D72" w:rsidRDefault="006C63DE" w:rsidP="00E25D72">
      <w:pPr>
        <w:pStyle w:val="NoSpacing"/>
        <w:rPr>
          <w:rFonts w:ascii="Times New Roman" w:hAnsi="Times New Roman" w:cs="Times New Roman"/>
        </w:rPr>
      </w:pPr>
      <w:r>
        <w:rPr>
          <w:rFonts w:ascii="Times New Roman" w:hAnsi="Times New Roman" w:cs="Times New Roman"/>
        </w:rPr>
        <w:t xml:space="preserve">1. </w:t>
      </w:r>
      <w:r w:rsidR="005E4ABB" w:rsidRPr="006C63DE">
        <w:rPr>
          <w:rFonts w:ascii="Times New Roman" w:hAnsi="Times New Roman" w:cs="Times New Roman"/>
        </w:rPr>
        <w:t>Certified Tester</w:t>
      </w:r>
      <w:r w:rsidR="00E25D72" w:rsidRPr="006C63DE">
        <w:rPr>
          <w:rFonts w:ascii="Times New Roman" w:hAnsi="Times New Roman" w:cs="Times New Roman"/>
        </w:rPr>
        <w:t>:</w:t>
      </w:r>
      <w:r w:rsidR="00E25D72">
        <w:rPr>
          <w:rFonts w:ascii="Times New Roman" w:hAnsi="Times New Roman" w:cs="Times New Roman"/>
        </w:rPr>
        <w:t xml:space="preserve"> </w:t>
      </w:r>
      <w:r w:rsidR="005E4ABB" w:rsidRPr="005E4ABB">
        <w:rPr>
          <w:rFonts w:ascii="Times New Roman" w:eastAsia="Times New Roman" w:hAnsi="Times New Roman" w:cs="Times New Roman"/>
          <w:kern w:val="0"/>
          <w14:ligatures w14:val="none"/>
        </w:rPr>
        <w:t xml:space="preserve">Testing must be performed by </w:t>
      </w:r>
      <w:r w:rsidR="005E4ABB" w:rsidRPr="00D3350B">
        <w:rPr>
          <w:rFonts w:ascii="Times New Roman" w:eastAsia="Times New Roman" w:hAnsi="Times New Roman" w:cs="Times New Roman"/>
          <w:kern w:val="0"/>
          <w14:ligatures w14:val="none"/>
        </w:rPr>
        <w:t>a state</w:t>
      </w:r>
      <w:r w:rsidR="005E4ABB" w:rsidRPr="00D3350B">
        <w:rPr>
          <w:rFonts w:ascii="Times New Roman" w:eastAsia="Times New Roman" w:hAnsi="Times New Roman" w:cs="Times New Roman"/>
          <w:kern w:val="0"/>
          <w14:ligatures w14:val="none"/>
        </w:rPr>
        <w:noBreakHyphen/>
        <w:t>approved and currently certified</w:t>
      </w:r>
      <w:r w:rsidR="005E4ABB" w:rsidRPr="005E4ABB">
        <w:rPr>
          <w:rFonts w:ascii="Times New Roman" w:eastAsia="Times New Roman" w:hAnsi="Times New Roman" w:cs="Times New Roman"/>
          <w:kern w:val="0"/>
          <w14:ligatures w14:val="none"/>
        </w:rPr>
        <w:t xml:space="preserve"> Backflow Assembly Tester (BAT)</w:t>
      </w:r>
      <w:r w:rsidR="00E25D72">
        <w:rPr>
          <w:rFonts w:ascii="Times New Roman" w:eastAsia="Times New Roman" w:hAnsi="Times New Roman" w:cs="Times New Roman"/>
          <w:kern w:val="0"/>
          <w14:ligatures w14:val="none"/>
        </w:rPr>
        <w:t xml:space="preserve"> </w:t>
      </w:r>
      <w:r w:rsidR="005E4ABB" w:rsidRPr="005E4ABB">
        <w:rPr>
          <w:rFonts w:ascii="Times New Roman" w:eastAsia="Times New Roman" w:hAnsi="Times New Roman" w:cs="Times New Roman"/>
          <w:kern w:val="0"/>
          <w14:ligatures w14:val="none"/>
        </w:rPr>
        <w:t>with proof of valid calibration</w:t>
      </w:r>
      <w:r w:rsidR="00D3350B">
        <w:rPr>
          <w:rFonts w:ascii="Times New Roman" w:eastAsia="Times New Roman" w:hAnsi="Times New Roman" w:cs="Times New Roman"/>
          <w:kern w:val="0"/>
          <w14:ligatures w14:val="none"/>
        </w:rPr>
        <w:t xml:space="preserve"> of differential pressure gauge</w:t>
      </w:r>
      <w:r w:rsidR="005E4ABB" w:rsidRPr="005E4ABB">
        <w:rPr>
          <w:rFonts w:ascii="Times New Roman" w:eastAsia="Times New Roman" w:hAnsi="Times New Roman" w:cs="Times New Roman"/>
          <w:kern w:val="0"/>
          <w14:ligatures w14:val="none"/>
        </w:rPr>
        <w:t xml:space="preserve"> </w:t>
      </w:r>
      <w:r w:rsidR="007B0294">
        <w:rPr>
          <w:rFonts w:ascii="Times New Roman" w:eastAsia="Times New Roman" w:hAnsi="Times New Roman" w:cs="Times New Roman"/>
          <w:kern w:val="0"/>
          <w14:ligatures w14:val="none"/>
        </w:rPr>
        <w:t xml:space="preserve">within the last 12 months. </w:t>
      </w:r>
    </w:p>
    <w:p w14:paraId="71EE0EFE" w14:textId="66D842FD" w:rsidR="005E4ABB" w:rsidRDefault="005E4ABB" w:rsidP="006F1144">
      <w:pPr>
        <w:spacing w:after="0" w:line="240" w:lineRule="auto"/>
        <w:rPr>
          <w:rFonts w:ascii="Times New Roman" w:eastAsia="Times New Roman" w:hAnsi="Times New Roman" w:cs="Times New Roman"/>
          <w:kern w:val="0"/>
          <w:u w:val="single"/>
          <w14:ligatures w14:val="none"/>
        </w:rPr>
      </w:pPr>
    </w:p>
    <w:p w14:paraId="511A1930" w14:textId="74C3A5AE" w:rsidR="00D3350B" w:rsidRDefault="006C63DE" w:rsidP="00D3350B">
      <w:pPr>
        <w:spacing w:after="0" w:line="240" w:lineRule="auto"/>
        <w:ind w:left="-90" w:firstLine="9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2. </w:t>
      </w:r>
      <w:r w:rsidR="005E4ABB" w:rsidRPr="006C63DE">
        <w:rPr>
          <w:rFonts w:ascii="Times New Roman" w:eastAsia="Times New Roman" w:hAnsi="Times New Roman" w:cs="Times New Roman"/>
          <w:kern w:val="0"/>
          <w14:ligatures w14:val="none"/>
        </w:rPr>
        <w:t>Device Identification Verification</w:t>
      </w:r>
      <w:r w:rsidR="00D3350B" w:rsidRPr="006C63DE">
        <w:rPr>
          <w:rFonts w:ascii="Times New Roman" w:eastAsia="Times New Roman" w:hAnsi="Times New Roman" w:cs="Times New Roman"/>
          <w:kern w:val="0"/>
          <w14:ligatures w14:val="none"/>
        </w:rPr>
        <w:t>:</w:t>
      </w:r>
      <w:r w:rsidR="00D3350B">
        <w:rPr>
          <w:rFonts w:ascii="Times New Roman" w:eastAsia="Times New Roman" w:hAnsi="Times New Roman" w:cs="Times New Roman"/>
          <w:kern w:val="0"/>
          <w14:ligatures w14:val="none"/>
        </w:rPr>
        <w:t xml:space="preserve"> </w:t>
      </w:r>
      <w:r w:rsidR="005E4ABB" w:rsidRPr="00D3350B">
        <w:rPr>
          <w:rFonts w:ascii="Times New Roman" w:eastAsia="Times New Roman" w:hAnsi="Times New Roman" w:cs="Times New Roman"/>
          <w:kern w:val="0"/>
          <w14:ligatures w14:val="none"/>
        </w:rPr>
        <w:t xml:space="preserve">Tester must physically confirm the device’s make, </w:t>
      </w:r>
      <w:r w:rsidR="00D3350B">
        <w:rPr>
          <w:rFonts w:ascii="Times New Roman" w:eastAsia="Times New Roman" w:hAnsi="Times New Roman" w:cs="Times New Roman"/>
          <w:kern w:val="0"/>
          <w14:ligatures w14:val="none"/>
        </w:rPr>
        <w:t xml:space="preserve">  </w:t>
      </w:r>
    </w:p>
    <w:p w14:paraId="2BD925D7" w14:textId="0580C39F" w:rsidR="00147CAF" w:rsidRPr="00D3350B" w:rsidRDefault="005E4ABB" w:rsidP="00D3350B">
      <w:pPr>
        <w:spacing w:after="0" w:line="240" w:lineRule="auto"/>
        <w:ind w:left="-90" w:firstLine="90"/>
        <w:rPr>
          <w:rFonts w:ascii="Times New Roman" w:eastAsia="Times New Roman" w:hAnsi="Times New Roman" w:cs="Times New Roman"/>
          <w:kern w:val="0"/>
          <w14:ligatures w14:val="none"/>
        </w:rPr>
      </w:pPr>
      <w:r w:rsidRPr="00D3350B">
        <w:rPr>
          <w:rFonts w:ascii="Times New Roman" w:eastAsia="Times New Roman" w:hAnsi="Times New Roman" w:cs="Times New Roman"/>
          <w:kern w:val="0"/>
          <w14:ligatures w14:val="none"/>
        </w:rPr>
        <w:t>model, type, size, and serial number, matching it to the site inventory or test form.</w:t>
      </w:r>
      <w:r w:rsidR="00147CAF" w:rsidRPr="00D3350B">
        <w:rPr>
          <w:rFonts w:ascii="Times New Roman" w:eastAsia="Times New Roman" w:hAnsi="Times New Roman" w:cs="Times New Roman"/>
          <w:kern w:val="0"/>
          <w14:ligatures w14:val="none"/>
        </w:rPr>
        <w:t xml:space="preserve"> </w:t>
      </w:r>
    </w:p>
    <w:p w14:paraId="48D1C6C0" w14:textId="77777777" w:rsidR="00147CAF" w:rsidRDefault="00147CAF" w:rsidP="00147CAF">
      <w:pPr>
        <w:pStyle w:val="ListParagraph"/>
        <w:spacing w:after="0" w:line="240" w:lineRule="auto"/>
        <w:rPr>
          <w:rFonts w:ascii="Times New Roman" w:eastAsia="Times New Roman" w:hAnsi="Times New Roman" w:cs="Times New Roman"/>
          <w:kern w:val="0"/>
          <w14:ligatures w14:val="none"/>
        </w:rPr>
      </w:pPr>
    </w:p>
    <w:p w14:paraId="6F627A08" w14:textId="6A282606" w:rsidR="005E4ABB" w:rsidRPr="00F63B69" w:rsidRDefault="006C63DE" w:rsidP="00F63B69">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kern w:val="0"/>
          <w14:ligatures w14:val="none"/>
        </w:rPr>
        <w:t xml:space="preserve">3. </w:t>
      </w:r>
      <w:r w:rsidR="005E4ABB" w:rsidRPr="006C63DE">
        <w:rPr>
          <w:rFonts w:ascii="Times New Roman" w:eastAsia="Times New Roman" w:hAnsi="Times New Roman" w:cs="Times New Roman"/>
          <w:kern w:val="0"/>
          <w14:ligatures w14:val="none"/>
        </w:rPr>
        <w:t>Isolation &amp; Safe Test Setup</w:t>
      </w:r>
      <w:r w:rsidR="00D3350B" w:rsidRPr="006C63DE">
        <w:rPr>
          <w:rFonts w:ascii="Times New Roman" w:eastAsia="Times New Roman" w:hAnsi="Times New Roman" w:cs="Times New Roman"/>
          <w:kern w:val="0"/>
          <w14:ligatures w14:val="none"/>
        </w:rPr>
        <w:t>:</w:t>
      </w:r>
      <w:r w:rsidR="00D3350B">
        <w:rPr>
          <w:rFonts w:ascii="Times New Roman" w:eastAsia="Times New Roman" w:hAnsi="Times New Roman" w:cs="Times New Roman"/>
          <w:b/>
          <w:bCs/>
          <w:kern w:val="0"/>
          <w14:ligatures w14:val="none"/>
        </w:rPr>
        <w:t xml:space="preserve"> </w:t>
      </w:r>
      <w:r w:rsidR="00D3350B" w:rsidRPr="00D3350B">
        <w:rPr>
          <w:rFonts w:ascii="Times New Roman" w:eastAsia="Times New Roman" w:hAnsi="Times New Roman" w:cs="Times New Roman"/>
          <w:kern w:val="0"/>
          <w14:ligatures w14:val="none"/>
        </w:rPr>
        <w:t xml:space="preserve">The </w:t>
      </w:r>
      <w:r w:rsidR="00D3350B">
        <w:rPr>
          <w:rFonts w:ascii="Times New Roman" w:eastAsia="Times New Roman" w:hAnsi="Times New Roman" w:cs="Times New Roman"/>
          <w:kern w:val="0"/>
          <w14:ligatures w14:val="none"/>
        </w:rPr>
        <w:t>w</w:t>
      </w:r>
      <w:r w:rsidR="005E4ABB" w:rsidRPr="00D3350B">
        <w:rPr>
          <w:rFonts w:ascii="Times New Roman" w:eastAsia="Times New Roman" w:hAnsi="Times New Roman" w:cs="Times New Roman"/>
          <w:kern w:val="0"/>
          <w14:ligatures w14:val="none"/>
        </w:rPr>
        <w:t xml:space="preserve">ater flow is </w:t>
      </w:r>
      <w:r w:rsidR="00D3350B" w:rsidRPr="00D3350B">
        <w:rPr>
          <w:rFonts w:ascii="Times New Roman" w:eastAsia="Times New Roman" w:hAnsi="Times New Roman" w:cs="Times New Roman"/>
          <w:kern w:val="0"/>
          <w14:ligatures w14:val="none"/>
        </w:rPr>
        <w:t>isolated,</w:t>
      </w:r>
      <w:r w:rsidR="005E4ABB" w:rsidRPr="00D3350B">
        <w:rPr>
          <w:rFonts w:ascii="Times New Roman" w:eastAsia="Times New Roman" w:hAnsi="Times New Roman" w:cs="Times New Roman"/>
          <w:kern w:val="0"/>
          <w14:ligatures w14:val="none"/>
        </w:rPr>
        <w:t xml:space="preserve"> and test ports </w:t>
      </w:r>
      <w:r w:rsidR="00F63B69">
        <w:rPr>
          <w:rFonts w:ascii="Times New Roman" w:eastAsia="Times New Roman" w:hAnsi="Times New Roman" w:cs="Times New Roman"/>
          <w:kern w:val="0"/>
          <w14:ligatures w14:val="none"/>
        </w:rPr>
        <w:t xml:space="preserve">are </w:t>
      </w:r>
      <w:r w:rsidR="005E4ABB" w:rsidRPr="00D3350B">
        <w:rPr>
          <w:rFonts w:ascii="Times New Roman" w:eastAsia="Times New Roman" w:hAnsi="Times New Roman" w:cs="Times New Roman"/>
          <w:kern w:val="0"/>
          <w14:ligatures w14:val="none"/>
        </w:rPr>
        <w:t>cleaned/inspected.</w:t>
      </w:r>
      <w:r w:rsidR="00F63B69">
        <w:rPr>
          <w:rFonts w:ascii="Times New Roman" w:eastAsia="Times New Roman" w:hAnsi="Times New Roman" w:cs="Times New Roman"/>
          <w:b/>
          <w:bCs/>
          <w:kern w:val="0"/>
          <w14:ligatures w14:val="none"/>
        </w:rPr>
        <w:t xml:space="preserve"> </w:t>
      </w:r>
      <w:r w:rsidR="00F63B69" w:rsidRPr="00F63B69">
        <w:rPr>
          <w:rFonts w:ascii="Times New Roman" w:eastAsia="Times New Roman" w:hAnsi="Times New Roman" w:cs="Times New Roman"/>
          <w:kern w:val="0"/>
          <w14:ligatures w14:val="none"/>
        </w:rPr>
        <w:t>The t</w:t>
      </w:r>
      <w:r w:rsidR="005E4ABB" w:rsidRPr="00F63B69">
        <w:rPr>
          <w:rFonts w:ascii="Times New Roman" w:eastAsia="Times New Roman" w:hAnsi="Times New Roman" w:cs="Times New Roman"/>
          <w:kern w:val="0"/>
          <w14:ligatures w14:val="none"/>
        </w:rPr>
        <w:t xml:space="preserve">est equipment is properly purged </w:t>
      </w:r>
      <w:proofErr w:type="gramStart"/>
      <w:r w:rsidR="005E4ABB" w:rsidRPr="00F63B69">
        <w:rPr>
          <w:rFonts w:ascii="Times New Roman" w:eastAsia="Times New Roman" w:hAnsi="Times New Roman" w:cs="Times New Roman"/>
          <w:kern w:val="0"/>
          <w14:ligatures w14:val="none"/>
        </w:rPr>
        <w:t>of</w:t>
      </w:r>
      <w:proofErr w:type="gramEnd"/>
      <w:r w:rsidR="005E4ABB" w:rsidRPr="00F63B69">
        <w:rPr>
          <w:rFonts w:ascii="Times New Roman" w:eastAsia="Times New Roman" w:hAnsi="Times New Roman" w:cs="Times New Roman"/>
          <w:kern w:val="0"/>
          <w14:ligatures w14:val="none"/>
        </w:rPr>
        <w:t xml:space="preserve"> air to ensure valid differential pressure readings.</w:t>
      </w:r>
    </w:p>
    <w:p w14:paraId="6F81CBB6" w14:textId="77777777" w:rsidR="00147CAF" w:rsidRPr="00147CAF" w:rsidRDefault="00147CAF" w:rsidP="00147CAF">
      <w:pPr>
        <w:pStyle w:val="ListParagraph"/>
        <w:spacing w:after="0" w:line="240" w:lineRule="auto"/>
        <w:rPr>
          <w:rFonts w:ascii="Times New Roman" w:eastAsia="Times New Roman" w:hAnsi="Times New Roman" w:cs="Times New Roman"/>
          <w:kern w:val="0"/>
          <w14:ligatures w14:val="none"/>
        </w:rPr>
      </w:pPr>
    </w:p>
    <w:p w14:paraId="2FF0815D" w14:textId="104E0EE0" w:rsidR="005E4ABB" w:rsidRPr="006C63DE" w:rsidRDefault="006C63DE" w:rsidP="005E4ABB">
      <w:pPr>
        <w:spacing w:after="0" w:line="240" w:lineRule="auto"/>
        <w:ind w:left="-90" w:firstLine="90"/>
        <w:rPr>
          <w:rFonts w:ascii="Times New Roman" w:eastAsia="Times New Roman" w:hAnsi="Times New Roman" w:cs="Times New Roman"/>
          <w:kern w:val="0"/>
          <w14:ligatures w14:val="none"/>
        </w:rPr>
      </w:pPr>
      <w:r w:rsidRPr="006C63DE">
        <w:rPr>
          <w:rFonts w:ascii="Times New Roman" w:eastAsia="Times New Roman" w:hAnsi="Times New Roman" w:cs="Times New Roman"/>
          <w:kern w:val="0"/>
          <w14:ligatures w14:val="none"/>
        </w:rPr>
        <w:t xml:space="preserve">4. </w:t>
      </w:r>
      <w:r w:rsidR="005E4ABB" w:rsidRPr="006C63DE">
        <w:rPr>
          <w:rFonts w:ascii="Times New Roman" w:eastAsia="Times New Roman" w:hAnsi="Times New Roman" w:cs="Times New Roman"/>
          <w:kern w:val="0"/>
          <w14:ligatures w14:val="none"/>
        </w:rPr>
        <w:t>Performance Testing of All Assembly Types</w:t>
      </w:r>
      <w:r w:rsidR="00F63B69" w:rsidRPr="006C63DE">
        <w:rPr>
          <w:rFonts w:ascii="Times New Roman" w:eastAsia="Times New Roman" w:hAnsi="Times New Roman" w:cs="Times New Roman"/>
          <w:kern w:val="0"/>
          <w14:ligatures w14:val="none"/>
        </w:rPr>
        <w:t>:</w:t>
      </w:r>
    </w:p>
    <w:p w14:paraId="389F9B63" w14:textId="176EFCCD" w:rsidR="005E4ABB" w:rsidRPr="00147CAF" w:rsidRDefault="005E4ABB" w:rsidP="00147CAF">
      <w:pPr>
        <w:pStyle w:val="ListParagraph"/>
        <w:numPr>
          <w:ilvl w:val="0"/>
          <w:numId w:val="32"/>
        </w:numPr>
        <w:spacing w:after="0" w:line="240" w:lineRule="auto"/>
        <w:rPr>
          <w:rFonts w:ascii="Times New Roman" w:eastAsia="Times New Roman" w:hAnsi="Times New Roman" w:cs="Times New Roman"/>
          <w:kern w:val="0"/>
          <w14:ligatures w14:val="none"/>
        </w:rPr>
      </w:pPr>
      <w:r w:rsidRPr="00147CAF">
        <w:rPr>
          <w:rFonts w:ascii="Times New Roman" w:eastAsia="Times New Roman" w:hAnsi="Times New Roman" w:cs="Times New Roman"/>
          <w:kern w:val="0"/>
          <w14:ligatures w14:val="none"/>
        </w:rPr>
        <w:t>Double Check Valve Assembly (DCVA): measures check valve tightness and verifies both checks close at required differential pressures.</w:t>
      </w:r>
    </w:p>
    <w:p w14:paraId="5E18ED32" w14:textId="7BCB96A2" w:rsidR="005E4ABB" w:rsidRPr="00147CAF" w:rsidRDefault="005E4ABB" w:rsidP="00147CAF">
      <w:pPr>
        <w:pStyle w:val="ListParagraph"/>
        <w:numPr>
          <w:ilvl w:val="0"/>
          <w:numId w:val="32"/>
        </w:numPr>
        <w:spacing w:after="0" w:line="240" w:lineRule="auto"/>
        <w:rPr>
          <w:rFonts w:ascii="Times New Roman" w:eastAsia="Times New Roman" w:hAnsi="Times New Roman" w:cs="Times New Roman"/>
          <w:kern w:val="0"/>
          <w14:ligatures w14:val="none"/>
        </w:rPr>
      </w:pPr>
      <w:r w:rsidRPr="00147CAF">
        <w:rPr>
          <w:rFonts w:ascii="Times New Roman" w:eastAsia="Times New Roman" w:hAnsi="Times New Roman" w:cs="Times New Roman"/>
          <w:kern w:val="0"/>
          <w14:ligatures w14:val="none"/>
        </w:rPr>
        <w:t xml:space="preserve">Reduced Pressure </w:t>
      </w:r>
      <w:proofErr w:type="gramStart"/>
      <w:r w:rsidRPr="00147CAF">
        <w:rPr>
          <w:rFonts w:ascii="Times New Roman" w:eastAsia="Times New Roman" w:hAnsi="Times New Roman" w:cs="Times New Roman"/>
          <w:kern w:val="0"/>
          <w14:ligatures w14:val="none"/>
        </w:rPr>
        <w:t>Principle</w:t>
      </w:r>
      <w:proofErr w:type="gramEnd"/>
      <w:r w:rsidRPr="00147CAF">
        <w:rPr>
          <w:rFonts w:ascii="Times New Roman" w:eastAsia="Times New Roman" w:hAnsi="Times New Roman" w:cs="Times New Roman"/>
          <w:kern w:val="0"/>
          <w14:ligatures w14:val="none"/>
        </w:rPr>
        <w:t xml:space="preserve"> Assembly (RP or RPZ): verifies check valve #1 differential pressure, check valve #2 closure, and relief valve opening point.</w:t>
      </w:r>
    </w:p>
    <w:p w14:paraId="7D5074E5" w14:textId="2294DC29" w:rsidR="005E4ABB" w:rsidRDefault="005E4ABB" w:rsidP="00147CAF">
      <w:pPr>
        <w:pStyle w:val="ListParagraph"/>
        <w:numPr>
          <w:ilvl w:val="0"/>
          <w:numId w:val="32"/>
        </w:numPr>
        <w:spacing w:after="0" w:line="240" w:lineRule="auto"/>
        <w:rPr>
          <w:rFonts w:ascii="Times New Roman" w:eastAsia="Times New Roman" w:hAnsi="Times New Roman" w:cs="Times New Roman"/>
          <w:kern w:val="0"/>
          <w14:ligatures w14:val="none"/>
        </w:rPr>
      </w:pPr>
      <w:r w:rsidRPr="00147CAF">
        <w:rPr>
          <w:rFonts w:ascii="Times New Roman" w:eastAsia="Times New Roman" w:hAnsi="Times New Roman" w:cs="Times New Roman"/>
          <w:kern w:val="0"/>
          <w14:ligatures w14:val="none"/>
        </w:rPr>
        <w:t>Pressure Vacuum Breaker (PVB) / Spill Resistant Vacuum Breaker (SVB): tests air inlet and check valve operation.</w:t>
      </w:r>
    </w:p>
    <w:p w14:paraId="45620981" w14:textId="77777777" w:rsidR="00147CAF" w:rsidRPr="00147CAF" w:rsidRDefault="00147CAF" w:rsidP="00147CAF">
      <w:pPr>
        <w:pStyle w:val="ListParagraph"/>
        <w:spacing w:after="0" w:line="240" w:lineRule="auto"/>
        <w:rPr>
          <w:rFonts w:ascii="Times New Roman" w:eastAsia="Times New Roman" w:hAnsi="Times New Roman" w:cs="Times New Roman"/>
          <w:kern w:val="0"/>
          <w14:ligatures w14:val="none"/>
        </w:rPr>
      </w:pPr>
    </w:p>
    <w:p w14:paraId="17925651" w14:textId="3271AFEB" w:rsidR="00FD3B3D" w:rsidRDefault="000960B4" w:rsidP="00FD3B3D">
      <w:pPr>
        <w:spacing w:after="0" w:line="240" w:lineRule="auto"/>
        <w:ind w:left="-9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5. </w:t>
      </w:r>
      <w:r w:rsidR="005E4ABB" w:rsidRPr="006C63DE">
        <w:rPr>
          <w:rFonts w:ascii="Times New Roman" w:eastAsia="Times New Roman" w:hAnsi="Times New Roman" w:cs="Times New Roman"/>
          <w:kern w:val="0"/>
          <w14:ligatures w14:val="none"/>
        </w:rPr>
        <w:t>Pass/Fail Determination Based on Standardized Criteria</w:t>
      </w:r>
      <w:r w:rsidR="0095114A" w:rsidRPr="006C63DE">
        <w:rPr>
          <w:rFonts w:ascii="Times New Roman" w:eastAsia="Times New Roman" w:hAnsi="Times New Roman" w:cs="Times New Roman"/>
          <w:kern w:val="0"/>
          <w14:ligatures w14:val="none"/>
        </w:rPr>
        <w:t>:</w:t>
      </w:r>
      <w:r w:rsidR="0095114A">
        <w:rPr>
          <w:rFonts w:ascii="Times New Roman" w:eastAsia="Times New Roman" w:hAnsi="Times New Roman" w:cs="Times New Roman"/>
          <w:kern w:val="0"/>
          <w14:ligatures w14:val="none"/>
        </w:rPr>
        <w:t xml:space="preserve"> </w:t>
      </w:r>
      <w:r w:rsidR="005E4ABB" w:rsidRPr="0095114A">
        <w:rPr>
          <w:rFonts w:ascii="Times New Roman" w:eastAsia="Times New Roman" w:hAnsi="Times New Roman" w:cs="Times New Roman"/>
          <w:kern w:val="0"/>
          <w14:ligatures w14:val="none"/>
        </w:rPr>
        <w:t>Device must meet minimum pressure thresholds defined in USC Foundation for Cross Connection Control requirements (industry standard reference used nationwide).</w:t>
      </w:r>
    </w:p>
    <w:p w14:paraId="5998E55D" w14:textId="77777777" w:rsidR="00FD3B3D" w:rsidRDefault="00FD3B3D" w:rsidP="00FD3B3D">
      <w:pPr>
        <w:spacing w:after="0" w:line="240" w:lineRule="auto"/>
        <w:ind w:left="-90"/>
        <w:rPr>
          <w:rFonts w:ascii="Times New Roman" w:eastAsia="Times New Roman" w:hAnsi="Times New Roman" w:cs="Times New Roman"/>
          <w:kern w:val="0"/>
          <w14:ligatures w14:val="none"/>
        </w:rPr>
      </w:pPr>
    </w:p>
    <w:p w14:paraId="155A3502" w14:textId="4D30DAE0" w:rsidR="00022A6D" w:rsidRDefault="00FD3B3D" w:rsidP="00FD3B3D">
      <w:pPr>
        <w:spacing w:after="0" w:line="240" w:lineRule="auto"/>
        <w:ind w:left="-90"/>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sidR="005B4A26" w:rsidRPr="004B22F3">
        <w:rPr>
          <w:rFonts w:ascii="Times New Roman" w:eastAsia="Times New Roman" w:hAnsi="Times New Roman" w:cs="Times New Roman"/>
          <w:kern w:val="0"/>
          <w14:ligatures w14:val="none"/>
        </w:rPr>
        <w:t xml:space="preserve">If assembly does not pass, tester must </w:t>
      </w:r>
      <w:r w:rsidR="004B22F3">
        <w:rPr>
          <w:rFonts w:ascii="Times New Roman" w:eastAsia="Times New Roman" w:hAnsi="Times New Roman" w:cs="Times New Roman"/>
          <w:kern w:val="0"/>
          <w14:ligatures w14:val="none"/>
        </w:rPr>
        <w:t xml:space="preserve">immediately </w:t>
      </w:r>
      <w:r w:rsidR="005B4A26" w:rsidRPr="004B22F3">
        <w:rPr>
          <w:rFonts w:ascii="Times New Roman" w:eastAsia="Times New Roman" w:hAnsi="Times New Roman" w:cs="Times New Roman"/>
          <w:kern w:val="0"/>
          <w14:ligatures w14:val="none"/>
        </w:rPr>
        <w:t xml:space="preserve">report a failed test and recommend repair or replacement </w:t>
      </w:r>
      <w:r w:rsidR="009B2111" w:rsidRPr="004B22F3">
        <w:rPr>
          <w:rFonts w:ascii="Times New Roman" w:eastAsia="Times New Roman" w:hAnsi="Times New Roman" w:cs="Times New Roman"/>
          <w:kern w:val="0"/>
          <w14:ligatures w14:val="none"/>
        </w:rPr>
        <w:t xml:space="preserve">to FMS </w:t>
      </w:r>
      <w:r w:rsidR="00973EE6" w:rsidRPr="004B22F3">
        <w:rPr>
          <w:rFonts w:ascii="Times New Roman" w:eastAsia="Times New Roman" w:hAnsi="Times New Roman" w:cs="Times New Roman"/>
          <w:kern w:val="0"/>
          <w14:ligatures w14:val="none"/>
        </w:rPr>
        <w:t xml:space="preserve">Maintenance/ Operations Supervisor </w:t>
      </w:r>
      <w:r w:rsidR="005B4A26" w:rsidRPr="004B22F3">
        <w:rPr>
          <w:rFonts w:ascii="Times New Roman" w:eastAsia="Times New Roman" w:hAnsi="Times New Roman" w:cs="Times New Roman"/>
          <w:kern w:val="0"/>
          <w14:ligatures w14:val="none"/>
        </w:rPr>
        <w:t>before retesting.</w:t>
      </w:r>
    </w:p>
    <w:p w14:paraId="0B7CC57D" w14:textId="77777777" w:rsidR="00FD3B3D" w:rsidRDefault="00FD3B3D" w:rsidP="004B22F3">
      <w:pPr>
        <w:spacing w:after="0" w:line="240" w:lineRule="auto"/>
        <w:rPr>
          <w:rFonts w:ascii="Times New Roman" w:eastAsia="Times New Roman" w:hAnsi="Times New Roman" w:cs="Times New Roman"/>
          <w:kern w:val="0"/>
          <w14:ligatures w14:val="none"/>
        </w:rPr>
      </w:pPr>
    </w:p>
    <w:p w14:paraId="0ECAD08D" w14:textId="63DEF7A4" w:rsidR="00FD3B3D" w:rsidRPr="005E4ABB" w:rsidRDefault="000960B4" w:rsidP="00FD3B3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6. </w:t>
      </w:r>
      <w:r w:rsidR="00941657">
        <w:rPr>
          <w:rFonts w:ascii="Times New Roman" w:eastAsia="Times New Roman" w:hAnsi="Times New Roman" w:cs="Times New Roman"/>
          <w:kern w:val="0"/>
          <w14:ligatures w14:val="none"/>
        </w:rPr>
        <w:t xml:space="preserve">Report/ Documentation Requirements. </w:t>
      </w:r>
      <w:r w:rsidR="00FD3B3D">
        <w:rPr>
          <w:rFonts w:ascii="Times New Roman" w:eastAsia="Times New Roman" w:hAnsi="Times New Roman" w:cs="Times New Roman"/>
          <w:kern w:val="0"/>
          <w14:ligatures w14:val="none"/>
        </w:rPr>
        <w:t xml:space="preserve">A complete, signed and dated </w:t>
      </w:r>
      <w:r w:rsidR="00F2158C">
        <w:rPr>
          <w:rFonts w:ascii="Times New Roman" w:eastAsia="Times New Roman" w:hAnsi="Times New Roman" w:cs="Times New Roman"/>
          <w:kern w:val="0"/>
          <w14:ligatures w14:val="none"/>
        </w:rPr>
        <w:t xml:space="preserve">report </w:t>
      </w:r>
      <w:r w:rsidR="00FD3B3D">
        <w:rPr>
          <w:rFonts w:ascii="Times New Roman" w:eastAsia="Times New Roman" w:hAnsi="Times New Roman" w:cs="Times New Roman"/>
          <w:kern w:val="0"/>
          <w14:ligatures w14:val="none"/>
        </w:rPr>
        <w:t xml:space="preserve">must be </w:t>
      </w:r>
      <w:r w:rsidR="00FD3B3D" w:rsidRPr="004B22F3">
        <w:rPr>
          <w:rFonts w:ascii="Times New Roman" w:eastAsia="Times New Roman" w:hAnsi="Times New Roman" w:cs="Times New Roman"/>
          <w:kern w:val="0"/>
          <w14:ligatures w14:val="none"/>
        </w:rPr>
        <w:t>submi</w:t>
      </w:r>
      <w:r w:rsidR="00FD3B3D">
        <w:rPr>
          <w:rFonts w:ascii="Times New Roman" w:eastAsia="Times New Roman" w:hAnsi="Times New Roman" w:cs="Times New Roman"/>
          <w:kern w:val="0"/>
          <w14:ligatures w14:val="none"/>
        </w:rPr>
        <w:t>tted</w:t>
      </w:r>
      <w:r w:rsidR="00FD3B3D" w:rsidRPr="004B22F3">
        <w:rPr>
          <w:rFonts w:ascii="Times New Roman" w:eastAsia="Times New Roman" w:hAnsi="Times New Roman" w:cs="Times New Roman"/>
          <w:kern w:val="0"/>
          <w14:ligatures w14:val="none"/>
        </w:rPr>
        <w:t xml:space="preserve"> to the M</w:t>
      </w:r>
      <w:r w:rsidR="0056586F">
        <w:rPr>
          <w:rFonts w:ascii="Times New Roman" w:eastAsia="Times New Roman" w:hAnsi="Times New Roman" w:cs="Times New Roman"/>
          <w:kern w:val="0"/>
          <w14:ligatures w14:val="none"/>
        </w:rPr>
        <w:t>WC</w:t>
      </w:r>
      <w:r w:rsidR="00FD3B3D" w:rsidRPr="004B22F3">
        <w:rPr>
          <w:rFonts w:ascii="Times New Roman" w:eastAsia="Times New Roman" w:hAnsi="Times New Roman" w:cs="Times New Roman"/>
          <w:kern w:val="0"/>
          <w14:ligatures w14:val="none"/>
        </w:rPr>
        <w:t xml:space="preserve"> within 10–14 days of testing with copy provided to FMS Maintenance/ Operations Supervisor.</w:t>
      </w:r>
      <w:r w:rsidR="00FD3B3D">
        <w:rPr>
          <w:rFonts w:ascii="Times New Roman" w:eastAsia="Times New Roman" w:hAnsi="Times New Roman" w:cs="Times New Roman"/>
          <w:kern w:val="0"/>
          <w14:ligatures w14:val="none"/>
        </w:rPr>
        <w:t xml:space="preserve"> Report must include:</w:t>
      </w:r>
    </w:p>
    <w:p w14:paraId="15AF7928" w14:textId="77777777" w:rsidR="00FD3B3D" w:rsidRPr="005E4ABB" w:rsidRDefault="00FD3B3D" w:rsidP="00FD3B3D">
      <w:pPr>
        <w:spacing w:after="0" w:line="240" w:lineRule="auto"/>
        <w:ind w:firstLine="720"/>
        <w:rPr>
          <w:rFonts w:ascii="Times New Roman" w:eastAsia="Times New Roman" w:hAnsi="Times New Roman" w:cs="Times New Roman"/>
          <w:kern w:val="0"/>
          <w14:ligatures w14:val="none"/>
        </w:rPr>
      </w:pPr>
      <w:r w:rsidRPr="005E4ABB">
        <w:rPr>
          <w:rFonts w:ascii="Times New Roman" w:eastAsia="Times New Roman" w:hAnsi="Times New Roman" w:cs="Times New Roman"/>
          <w:kern w:val="0"/>
          <w14:ligatures w14:val="none"/>
        </w:rPr>
        <w:t>o</w:t>
      </w:r>
      <w:r w:rsidRPr="005E4ABB">
        <w:rPr>
          <w:rFonts w:ascii="Times New Roman" w:eastAsia="Times New Roman" w:hAnsi="Times New Roman" w:cs="Times New Roman"/>
          <w:kern w:val="0"/>
          <w14:ligatures w14:val="none"/>
        </w:rPr>
        <w:tab/>
        <w:t>Readings for each test step</w:t>
      </w:r>
    </w:p>
    <w:p w14:paraId="07C7B566" w14:textId="77777777" w:rsidR="00FD3B3D" w:rsidRPr="005E4ABB" w:rsidRDefault="00FD3B3D" w:rsidP="00FD3B3D">
      <w:pPr>
        <w:spacing w:after="0" w:line="240" w:lineRule="auto"/>
        <w:ind w:firstLine="720"/>
        <w:rPr>
          <w:rFonts w:ascii="Times New Roman" w:eastAsia="Times New Roman" w:hAnsi="Times New Roman" w:cs="Times New Roman"/>
          <w:kern w:val="0"/>
          <w14:ligatures w14:val="none"/>
        </w:rPr>
      </w:pPr>
      <w:r w:rsidRPr="005E4ABB">
        <w:rPr>
          <w:rFonts w:ascii="Times New Roman" w:eastAsia="Times New Roman" w:hAnsi="Times New Roman" w:cs="Times New Roman"/>
          <w:kern w:val="0"/>
          <w14:ligatures w14:val="none"/>
        </w:rPr>
        <w:t>o</w:t>
      </w:r>
      <w:r w:rsidRPr="005E4ABB">
        <w:rPr>
          <w:rFonts w:ascii="Times New Roman" w:eastAsia="Times New Roman" w:hAnsi="Times New Roman" w:cs="Times New Roman"/>
          <w:kern w:val="0"/>
          <w14:ligatures w14:val="none"/>
        </w:rPr>
        <w:tab/>
        <w:t>Calibration info for test gauge</w:t>
      </w:r>
    </w:p>
    <w:p w14:paraId="1386B092" w14:textId="77777777" w:rsidR="00FD3B3D" w:rsidRDefault="00FD3B3D" w:rsidP="00FD3B3D">
      <w:pPr>
        <w:spacing w:after="0" w:line="240" w:lineRule="auto"/>
        <w:ind w:firstLine="720"/>
        <w:rPr>
          <w:rFonts w:ascii="Times New Roman" w:eastAsia="Times New Roman" w:hAnsi="Times New Roman" w:cs="Times New Roman"/>
          <w:kern w:val="0"/>
          <w14:ligatures w14:val="none"/>
        </w:rPr>
      </w:pPr>
      <w:r w:rsidRPr="005E4ABB">
        <w:rPr>
          <w:rFonts w:ascii="Times New Roman" w:eastAsia="Times New Roman" w:hAnsi="Times New Roman" w:cs="Times New Roman"/>
          <w:kern w:val="0"/>
          <w14:ligatures w14:val="none"/>
        </w:rPr>
        <w:t>o</w:t>
      </w:r>
      <w:r w:rsidRPr="005E4ABB">
        <w:rPr>
          <w:rFonts w:ascii="Times New Roman" w:eastAsia="Times New Roman" w:hAnsi="Times New Roman" w:cs="Times New Roman"/>
          <w:kern w:val="0"/>
          <w14:ligatures w14:val="none"/>
        </w:rPr>
        <w:tab/>
        <w:t>Tester certification number and expiration date</w:t>
      </w:r>
    </w:p>
    <w:p w14:paraId="67F80D23" w14:textId="77777777" w:rsidR="00D26B01" w:rsidRDefault="00D26B01" w:rsidP="00F2158C">
      <w:pPr>
        <w:spacing w:after="0" w:line="240" w:lineRule="auto"/>
        <w:rPr>
          <w:rFonts w:ascii="Times New Roman" w:eastAsia="Times New Roman" w:hAnsi="Times New Roman" w:cs="Times New Roman"/>
          <w:kern w:val="0"/>
          <w14:ligatures w14:val="none"/>
        </w:rPr>
      </w:pPr>
    </w:p>
    <w:p w14:paraId="01E023F8" w14:textId="77777777" w:rsidR="00F2158C" w:rsidRPr="00F2158C" w:rsidRDefault="00F2158C" w:rsidP="00F2158C">
      <w:pPr>
        <w:spacing w:after="0" w:line="240" w:lineRule="auto"/>
        <w:rPr>
          <w:rFonts w:ascii="Times New Roman" w:eastAsia="Times New Roman" w:hAnsi="Times New Roman" w:cs="Times New Roman"/>
          <w:kern w:val="0"/>
          <w14:ligatures w14:val="none"/>
        </w:rPr>
      </w:pPr>
    </w:p>
    <w:p w14:paraId="1931510E" w14:textId="113D1E73" w:rsidR="009C7853" w:rsidRPr="00D26B01" w:rsidRDefault="00EA7685" w:rsidP="00147CAF">
      <w:pPr>
        <w:spacing w:after="0" w:line="240" w:lineRule="auto"/>
        <w:rPr>
          <w:rFonts w:ascii="Times New Roman" w:eastAsia="Times New Roman" w:hAnsi="Times New Roman" w:cs="Times New Roman"/>
          <w:kern w:val="0"/>
          <w:u w:val="single"/>
          <w14:ligatures w14:val="none"/>
        </w:rPr>
      </w:pPr>
      <w:r w:rsidRPr="00D26B01">
        <w:rPr>
          <w:rFonts w:ascii="Times New Roman" w:eastAsia="Times New Roman" w:hAnsi="Times New Roman" w:cs="Times New Roman"/>
          <w:kern w:val="0"/>
          <w:u w:val="single"/>
          <w14:ligatures w14:val="none"/>
        </w:rPr>
        <w:t>B.</w:t>
      </w:r>
      <w:r w:rsidR="00D26B01" w:rsidRPr="00D26B01">
        <w:rPr>
          <w:rFonts w:ascii="Times New Roman" w:eastAsia="Times New Roman" w:hAnsi="Times New Roman" w:cs="Times New Roman"/>
          <w:kern w:val="0"/>
          <w:u w:val="single"/>
          <w14:ligatures w14:val="none"/>
        </w:rPr>
        <w:t>3</w:t>
      </w:r>
      <w:r w:rsidRPr="00D26B01">
        <w:rPr>
          <w:rFonts w:ascii="Times New Roman" w:eastAsia="Times New Roman" w:hAnsi="Times New Roman" w:cs="Times New Roman"/>
          <w:kern w:val="0"/>
          <w:u w:val="single"/>
          <w14:ligatures w14:val="none"/>
        </w:rPr>
        <w:t xml:space="preserve"> SPECIFIC </w:t>
      </w:r>
      <w:r w:rsidR="00D26B01" w:rsidRPr="00D26B01">
        <w:rPr>
          <w:rFonts w:ascii="Times New Roman" w:eastAsia="Times New Roman" w:hAnsi="Times New Roman" w:cs="Times New Roman"/>
          <w:kern w:val="0"/>
          <w:u w:val="single"/>
          <w14:ligatures w14:val="none"/>
        </w:rPr>
        <w:t xml:space="preserve">BACKFLOW REPAIR </w:t>
      </w:r>
      <w:r w:rsidRPr="00D26B01">
        <w:rPr>
          <w:rFonts w:ascii="Times New Roman" w:eastAsia="Times New Roman" w:hAnsi="Times New Roman" w:cs="Times New Roman"/>
          <w:kern w:val="0"/>
          <w:u w:val="single"/>
          <w14:ligatures w14:val="none"/>
        </w:rPr>
        <w:t>REQUIREMENTS</w:t>
      </w:r>
    </w:p>
    <w:p w14:paraId="7EF74574" w14:textId="1EDAE2D3" w:rsidR="005B4A26" w:rsidRDefault="000960B4" w:rsidP="00195F69">
      <w:pPr>
        <w:spacing w:after="0" w:line="240" w:lineRule="auto"/>
        <w:rPr>
          <w:rFonts w:ascii="Times New Roman" w:eastAsia="Times New Roman" w:hAnsi="Times New Roman" w:cs="Times New Roman"/>
          <w:kern w:val="0"/>
          <w14:ligatures w14:val="none"/>
        </w:rPr>
      </w:pPr>
      <w:r w:rsidRPr="000960B4">
        <w:rPr>
          <w:rFonts w:ascii="Times New Roman" w:eastAsia="Times New Roman" w:hAnsi="Times New Roman" w:cs="Times New Roman"/>
          <w:kern w:val="0"/>
          <w14:ligatures w14:val="none"/>
        </w:rPr>
        <w:t>1.</w:t>
      </w:r>
      <w:r>
        <w:rPr>
          <w:rFonts w:ascii="Times New Roman" w:eastAsia="Times New Roman" w:hAnsi="Times New Roman" w:cs="Times New Roman"/>
          <w:b/>
          <w:bCs/>
          <w:kern w:val="0"/>
          <w14:ligatures w14:val="none"/>
        </w:rPr>
        <w:t xml:space="preserve"> </w:t>
      </w:r>
      <w:r w:rsidR="00F2158C" w:rsidRPr="004E1CF4">
        <w:rPr>
          <w:rFonts w:ascii="Times New Roman" w:eastAsia="Times New Roman" w:hAnsi="Times New Roman" w:cs="Times New Roman"/>
          <w:b/>
          <w:bCs/>
          <w:kern w:val="0"/>
          <w14:ligatures w14:val="none"/>
        </w:rPr>
        <w:t>All r</w:t>
      </w:r>
      <w:r w:rsidR="005B4A26" w:rsidRPr="004E1CF4">
        <w:rPr>
          <w:rFonts w:ascii="Times New Roman" w:eastAsia="Times New Roman" w:hAnsi="Times New Roman" w:cs="Times New Roman"/>
          <w:b/>
          <w:bCs/>
          <w:kern w:val="0"/>
          <w14:ligatures w14:val="none"/>
        </w:rPr>
        <w:t>epair</w:t>
      </w:r>
      <w:r w:rsidR="00F2158C" w:rsidRPr="004E1CF4">
        <w:rPr>
          <w:rFonts w:ascii="Times New Roman" w:eastAsia="Times New Roman" w:hAnsi="Times New Roman" w:cs="Times New Roman"/>
          <w:b/>
          <w:bCs/>
          <w:kern w:val="0"/>
          <w14:ligatures w14:val="none"/>
        </w:rPr>
        <w:t>s</w:t>
      </w:r>
      <w:r w:rsidR="005B4A26" w:rsidRPr="00980092">
        <w:rPr>
          <w:rFonts w:ascii="Times New Roman" w:eastAsia="Times New Roman" w:hAnsi="Times New Roman" w:cs="Times New Roman"/>
          <w:kern w:val="0"/>
          <w14:ligatures w14:val="none"/>
        </w:rPr>
        <w:t xml:space="preserve"> </w:t>
      </w:r>
      <w:r w:rsidR="00F2158C">
        <w:rPr>
          <w:rFonts w:ascii="Times New Roman" w:eastAsia="Times New Roman" w:hAnsi="Times New Roman" w:cs="Times New Roman"/>
          <w:kern w:val="0"/>
          <w14:ligatures w14:val="none"/>
        </w:rPr>
        <w:t>m</w:t>
      </w:r>
      <w:r w:rsidR="005B4A26" w:rsidRPr="00980092">
        <w:rPr>
          <w:rFonts w:ascii="Times New Roman" w:eastAsia="Times New Roman" w:hAnsi="Times New Roman" w:cs="Times New Roman"/>
          <w:kern w:val="0"/>
          <w14:ligatures w14:val="none"/>
        </w:rPr>
        <w:t xml:space="preserve">ust be done by a certified Backflow Assembly Tester </w:t>
      </w:r>
      <w:r w:rsidR="00195F69">
        <w:rPr>
          <w:rFonts w:ascii="Times New Roman" w:eastAsia="Times New Roman" w:hAnsi="Times New Roman" w:cs="Times New Roman"/>
          <w:kern w:val="0"/>
          <w14:ligatures w14:val="none"/>
        </w:rPr>
        <w:t>with u</w:t>
      </w:r>
      <w:r w:rsidR="005B4A26" w:rsidRPr="00980092">
        <w:rPr>
          <w:rFonts w:ascii="Times New Roman" w:eastAsia="Times New Roman" w:hAnsi="Times New Roman" w:cs="Times New Roman"/>
          <w:kern w:val="0"/>
          <w14:ligatures w14:val="none"/>
        </w:rPr>
        <w:t>se of Manufacturer</w:t>
      </w:r>
      <w:r w:rsidR="005B4A26" w:rsidRPr="00980092">
        <w:rPr>
          <w:rFonts w:ascii="Times New Roman" w:eastAsia="Times New Roman" w:hAnsi="Times New Roman" w:cs="Times New Roman"/>
          <w:kern w:val="0"/>
          <w14:ligatures w14:val="none"/>
        </w:rPr>
        <w:noBreakHyphen/>
        <w:t>Approved Parts</w:t>
      </w:r>
      <w:r w:rsidR="00195F69">
        <w:rPr>
          <w:rFonts w:ascii="Times New Roman" w:eastAsia="Times New Roman" w:hAnsi="Times New Roman" w:cs="Times New Roman"/>
          <w:kern w:val="0"/>
          <w14:ligatures w14:val="none"/>
        </w:rPr>
        <w:t xml:space="preserve">.  </w:t>
      </w:r>
      <w:r w:rsidR="005B4A26" w:rsidRPr="00980092">
        <w:rPr>
          <w:rFonts w:ascii="Times New Roman" w:eastAsia="Times New Roman" w:hAnsi="Times New Roman" w:cs="Times New Roman"/>
          <w:kern w:val="0"/>
          <w14:ligatures w14:val="none"/>
        </w:rPr>
        <w:t>Internal kits (springs, seats, diaphragms, poppets) must be OEM-approved parts to maintain assembly certification and performance</w:t>
      </w:r>
      <w:r w:rsidR="00CE1F0F">
        <w:rPr>
          <w:rFonts w:ascii="Times New Roman" w:eastAsia="Times New Roman" w:hAnsi="Times New Roman" w:cs="Times New Roman"/>
          <w:kern w:val="0"/>
          <w14:ligatures w14:val="none"/>
        </w:rPr>
        <w:t>.</w:t>
      </w:r>
    </w:p>
    <w:p w14:paraId="11AE07FC" w14:textId="77777777" w:rsidR="00CE1F0F" w:rsidRPr="00980092" w:rsidRDefault="00CE1F0F" w:rsidP="00195F69">
      <w:pPr>
        <w:spacing w:after="0" w:line="240" w:lineRule="auto"/>
        <w:rPr>
          <w:rFonts w:ascii="Times New Roman" w:eastAsia="Times New Roman" w:hAnsi="Times New Roman" w:cs="Times New Roman"/>
          <w:kern w:val="0"/>
          <w14:ligatures w14:val="none"/>
        </w:rPr>
      </w:pPr>
    </w:p>
    <w:p w14:paraId="7D100E32" w14:textId="77777777" w:rsidR="00240C71" w:rsidRDefault="000960B4" w:rsidP="00382F8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2. </w:t>
      </w:r>
      <w:r w:rsidR="005B4A26" w:rsidRPr="00980092">
        <w:rPr>
          <w:rFonts w:ascii="Times New Roman" w:eastAsia="Times New Roman" w:hAnsi="Times New Roman" w:cs="Times New Roman"/>
          <w:kern w:val="0"/>
          <w14:ligatures w14:val="none"/>
        </w:rPr>
        <w:t>Internal Compo</w:t>
      </w:r>
      <w:r w:rsidR="009C7853">
        <w:rPr>
          <w:rFonts w:ascii="Times New Roman" w:eastAsia="Times New Roman" w:hAnsi="Times New Roman" w:cs="Times New Roman"/>
          <w:kern w:val="0"/>
          <w14:ligatures w14:val="none"/>
        </w:rPr>
        <w:t>n</w:t>
      </w:r>
      <w:r w:rsidR="005B4A26" w:rsidRPr="00980092">
        <w:rPr>
          <w:rFonts w:ascii="Times New Roman" w:eastAsia="Times New Roman" w:hAnsi="Times New Roman" w:cs="Times New Roman"/>
          <w:kern w:val="0"/>
          <w14:ligatures w14:val="none"/>
        </w:rPr>
        <w:t>ent Disassembly &amp; Inspection</w:t>
      </w:r>
      <w:r w:rsidR="00CE1F0F">
        <w:rPr>
          <w:rFonts w:ascii="Times New Roman" w:eastAsia="Times New Roman" w:hAnsi="Times New Roman" w:cs="Times New Roman"/>
          <w:kern w:val="0"/>
          <w14:ligatures w14:val="none"/>
        </w:rPr>
        <w:t xml:space="preserve"> </w:t>
      </w:r>
      <w:r w:rsidR="009B022A">
        <w:rPr>
          <w:rFonts w:ascii="Times New Roman" w:eastAsia="Times New Roman" w:hAnsi="Times New Roman" w:cs="Times New Roman"/>
          <w:kern w:val="0"/>
          <w14:ligatures w14:val="none"/>
        </w:rPr>
        <w:t>require t</w:t>
      </w:r>
      <w:r w:rsidR="004E1CF4">
        <w:rPr>
          <w:rFonts w:ascii="Times New Roman" w:eastAsia="Times New Roman" w:hAnsi="Times New Roman" w:cs="Times New Roman"/>
          <w:kern w:val="0"/>
          <w14:ligatures w14:val="none"/>
        </w:rPr>
        <w:t xml:space="preserve">he tester </w:t>
      </w:r>
      <w:r w:rsidR="009B022A">
        <w:rPr>
          <w:rFonts w:ascii="Times New Roman" w:eastAsia="Times New Roman" w:hAnsi="Times New Roman" w:cs="Times New Roman"/>
          <w:kern w:val="0"/>
          <w14:ligatures w14:val="none"/>
        </w:rPr>
        <w:t xml:space="preserve">to </w:t>
      </w:r>
      <w:r w:rsidR="005B4A26" w:rsidRPr="00980092">
        <w:rPr>
          <w:rFonts w:ascii="Times New Roman" w:eastAsia="Times New Roman" w:hAnsi="Times New Roman" w:cs="Times New Roman"/>
          <w:kern w:val="0"/>
          <w14:ligatures w14:val="none"/>
        </w:rPr>
        <w:t>access internal check assemblies, relief valve components, seals, O</w:t>
      </w:r>
      <w:r w:rsidR="005B4A26" w:rsidRPr="00980092">
        <w:rPr>
          <w:rFonts w:ascii="Times New Roman" w:eastAsia="Times New Roman" w:hAnsi="Times New Roman" w:cs="Times New Roman"/>
          <w:kern w:val="0"/>
          <w14:ligatures w14:val="none"/>
        </w:rPr>
        <w:noBreakHyphen/>
        <w:t>rings, and springs.</w:t>
      </w:r>
      <w:r w:rsidR="009B022A">
        <w:rPr>
          <w:rFonts w:ascii="Times New Roman" w:eastAsia="Times New Roman" w:hAnsi="Times New Roman" w:cs="Times New Roman"/>
          <w:kern w:val="0"/>
          <w14:ligatures w14:val="none"/>
        </w:rPr>
        <w:t xml:space="preserve"> Following, the c</w:t>
      </w:r>
      <w:r w:rsidR="005B4A26" w:rsidRPr="00980092">
        <w:rPr>
          <w:rFonts w:ascii="Times New Roman" w:eastAsia="Times New Roman" w:hAnsi="Times New Roman" w:cs="Times New Roman"/>
          <w:kern w:val="0"/>
          <w14:ligatures w14:val="none"/>
        </w:rPr>
        <w:t>omponents must be cleaned (debris, mineral deposits, sand, scale).</w:t>
      </w:r>
      <w:r w:rsidR="007D6E26">
        <w:rPr>
          <w:rFonts w:ascii="Times New Roman" w:eastAsia="Times New Roman" w:hAnsi="Times New Roman" w:cs="Times New Roman"/>
          <w:kern w:val="0"/>
          <w14:ligatures w14:val="none"/>
        </w:rPr>
        <w:t xml:space="preserve"> </w:t>
      </w:r>
    </w:p>
    <w:p w14:paraId="76913597" w14:textId="77777777" w:rsidR="00240C71" w:rsidRDefault="00240C71" w:rsidP="00382F84">
      <w:pPr>
        <w:spacing w:after="0" w:line="240" w:lineRule="auto"/>
        <w:rPr>
          <w:rFonts w:ascii="Times New Roman" w:eastAsia="Times New Roman" w:hAnsi="Times New Roman" w:cs="Times New Roman"/>
          <w:kern w:val="0"/>
          <w14:ligatures w14:val="none"/>
        </w:rPr>
      </w:pPr>
    </w:p>
    <w:p w14:paraId="293C1A5C" w14:textId="6D25CF03" w:rsidR="001C2323" w:rsidRPr="00D91A5E" w:rsidRDefault="00240C71" w:rsidP="00382F8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3. </w:t>
      </w:r>
      <w:r w:rsidR="005B4A26" w:rsidRPr="00D91A5E">
        <w:rPr>
          <w:rFonts w:ascii="Times New Roman" w:eastAsia="Times New Roman" w:hAnsi="Times New Roman" w:cs="Times New Roman"/>
          <w:kern w:val="0"/>
          <w14:ligatures w14:val="none"/>
        </w:rPr>
        <w:t>Replacement of Worn or Failed Components</w:t>
      </w:r>
      <w:r w:rsidR="001C2323" w:rsidRPr="00D91A5E">
        <w:rPr>
          <w:rFonts w:ascii="Times New Roman" w:eastAsia="Times New Roman" w:hAnsi="Times New Roman" w:cs="Times New Roman"/>
          <w:kern w:val="0"/>
          <w14:ligatures w14:val="none"/>
        </w:rPr>
        <w:t xml:space="preserve"> </w:t>
      </w:r>
      <w:r w:rsidR="00382F84">
        <w:rPr>
          <w:rFonts w:ascii="Times New Roman" w:eastAsia="Times New Roman" w:hAnsi="Times New Roman" w:cs="Times New Roman"/>
          <w:kern w:val="0"/>
          <w14:ligatures w14:val="none"/>
        </w:rPr>
        <w:t xml:space="preserve">may include but </w:t>
      </w:r>
      <w:r w:rsidR="000C41C9">
        <w:rPr>
          <w:rFonts w:ascii="Times New Roman" w:eastAsia="Times New Roman" w:hAnsi="Times New Roman" w:cs="Times New Roman"/>
          <w:kern w:val="0"/>
          <w14:ligatures w14:val="none"/>
        </w:rPr>
        <w:t>are not limited to the following:</w:t>
      </w:r>
    </w:p>
    <w:p w14:paraId="06AE2BD6" w14:textId="77777777" w:rsidR="000C41C9" w:rsidRDefault="005B4A26" w:rsidP="000C41C9">
      <w:pPr>
        <w:pStyle w:val="ListParagraph"/>
        <w:numPr>
          <w:ilvl w:val="0"/>
          <w:numId w:val="35"/>
        </w:numPr>
        <w:spacing w:after="0" w:line="240" w:lineRule="auto"/>
        <w:rPr>
          <w:rFonts w:ascii="Times New Roman" w:eastAsia="Times New Roman" w:hAnsi="Times New Roman" w:cs="Times New Roman"/>
          <w:kern w:val="0"/>
          <w14:ligatures w14:val="none"/>
        </w:rPr>
      </w:pPr>
      <w:r w:rsidRPr="000C41C9">
        <w:rPr>
          <w:rFonts w:ascii="Times New Roman" w:eastAsia="Times New Roman" w:hAnsi="Times New Roman" w:cs="Times New Roman"/>
          <w:kern w:val="0"/>
          <w14:ligatures w14:val="none"/>
        </w:rPr>
        <w:t>Replacing check valve spring or rubber disc</w:t>
      </w:r>
    </w:p>
    <w:p w14:paraId="06FC41A5" w14:textId="77777777" w:rsidR="000C41C9" w:rsidRDefault="005B4A26" w:rsidP="000C41C9">
      <w:pPr>
        <w:pStyle w:val="ListParagraph"/>
        <w:numPr>
          <w:ilvl w:val="0"/>
          <w:numId w:val="35"/>
        </w:numPr>
        <w:spacing w:after="0" w:line="240" w:lineRule="auto"/>
        <w:rPr>
          <w:rFonts w:ascii="Times New Roman" w:eastAsia="Times New Roman" w:hAnsi="Times New Roman" w:cs="Times New Roman"/>
          <w:kern w:val="0"/>
          <w14:ligatures w14:val="none"/>
        </w:rPr>
      </w:pPr>
      <w:r w:rsidRPr="000C41C9">
        <w:rPr>
          <w:rFonts w:ascii="Times New Roman" w:eastAsia="Times New Roman" w:hAnsi="Times New Roman" w:cs="Times New Roman"/>
          <w:kern w:val="0"/>
          <w14:ligatures w14:val="none"/>
        </w:rPr>
        <w:t>Replacing relief valve diaphragm</w:t>
      </w:r>
    </w:p>
    <w:p w14:paraId="1EBD3F56" w14:textId="77777777" w:rsidR="000C41C9" w:rsidRDefault="005B4A26" w:rsidP="000C41C9">
      <w:pPr>
        <w:pStyle w:val="ListParagraph"/>
        <w:numPr>
          <w:ilvl w:val="0"/>
          <w:numId w:val="35"/>
        </w:numPr>
        <w:spacing w:after="0" w:line="240" w:lineRule="auto"/>
        <w:rPr>
          <w:rFonts w:ascii="Times New Roman" w:eastAsia="Times New Roman" w:hAnsi="Times New Roman" w:cs="Times New Roman"/>
          <w:kern w:val="0"/>
          <w14:ligatures w14:val="none"/>
        </w:rPr>
      </w:pPr>
      <w:r w:rsidRPr="000C41C9">
        <w:rPr>
          <w:rFonts w:ascii="Times New Roman" w:eastAsia="Times New Roman" w:hAnsi="Times New Roman" w:cs="Times New Roman"/>
          <w:kern w:val="0"/>
          <w14:ligatures w14:val="none"/>
        </w:rPr>
        <w:t>Replacing seat rings</w:t>
      </w:r>
    </w:p>
    <w:p w14:paraId="450843FC" w14:textId="77777777" w:rsidR="000C41C9" w:rsidRDefault="005B4A26" w:rsidP="000C41C9">
      <w:pPr>
        <w:pStyle w:val="ListParagraph"/>
        <w:numPr>
          <w:ilvl w:val="0"/>
          <w:numId w:val="35"/>
        </w:numPr>
        <w:spacing w:after="0" w:line="240" w:lineRule="auto"/>
        <w:rPr>
          <w:rFonts w:ascii="Times New Roman" w:eastAsia="Times New Roman" w:hAnsi="Times New Roman" w:cs="Times New Roman"/>
          <w:kern w:val="0"/>
          <w14:ligatures w14:val="none"/>
        </w:rPr>
      </w:pPr>
      <w:r w:rsidRPr="000C41C9">
        <w:rPr>
          <w:rFonts w:ascii="Times New Roman" w:eastAsia="Times New Roman" w:hAnsi="Times New Roman" w:cs="Times New Roman"/>
          <w:kern w:val="0"/>
          <w14:ligatures w14:val="none"/>
        </w:rPr>
        <w:t>Lubricating moving components</w:t>
      </w:r>
    </w:p>
    <w:p w14:paraId="66EBC3BE" w14:textId="19A0B339" w:rsidR="00022A6D" w:rsidRPr="000C41C9" w:rsidRDefault="005B4A26" w:rsidP="000C41C9">
      <w:pPr>
        <w:pStyle w:val="ListParagraph"/>
        <w:numPr>
          <w:ilvl w:val="0"/>
          <w:numId w:val="35"/>
        </w:numPr>
        <w:spacing w:after="0" w:line="240" w:lineRule="auto"/>
        <w:rPr>
          <w:rFonts w:ascii="Times New Roman" w:eastAsia="Times New Roman" w:hAnsi="Times New Roman" w:cs="Times New Roman"/>
          <w:kern w:val="0"/>
          <w14:ligatures w14:val="none"/>
        </w:rPr>
      </w:pPr>
      <w:r w:rsidRPr="000C41C9">
        <w:rPr>
          <w:rFonts w:ascii="Times New Roman" w:eastAsia="Times New Roman" w:hAnsi="Times New Roman" w:cs="Times New Roman"/>
          <w:kern w:val="0"/>
          <w14:ligatures w14:val="none"/>
        </w:rPr>
        <w:t>Removing debris that prevents sealing</w:t>
      </w:r>
    </w:p>
    <w:p w14:paraId="689E95E0" w14:textId="77777777" w:rsidR="002E5D87" w:rsidRPr="002E5D87" w:rsidRDefault="002E5D87" w:rsidP="002E5D87">
      <w:pPr>
        <w:pStyle w:val="ListParagraph"/>
        <w:spacing w:after="0" w:line="240" w:lineRule="auto"/>
        <w:ind w:left="1170"/>
        <w:rPr>
          <w:rFonts w:ascii="Times New Roman" w:eastAsia="Times New Roman" w:hAnsi="Times New Roman" w:cs="Times New Roman"/>
          <w:kern w:val="0"/>
          <w14:ligatures w14:val="none"/>
        </w:rPr>
      </w:pPr>
    </w:p>
    <w:p w14:paraId="724DE9F4" w14:textId="7BB79B2E" w:rsidR="00022A6D" w:rsidRDefault="00240C71" w:rsidP="004E1CF4">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4</w:t>
      </w:r>
      <w:r w:rsidR="000960B4">
        <w:rPr>
          <w:rFonts w:ascii="Times New Roman" w:eastAsia="Times New Roman" w:hAnsi="Times New Roman" w:cs="Times New Roman"/>
          <w:kern w:val="0"/>
          <w14:ligatures w14:val="none"/>
        </w:rPr>
        <w:t xml:space="preserve">. </w:t>
      </w:r>
      <w:r w:rsidR="005B4A26" w:rsidRPr="00022A6D">
        <w:rPr>
          <w:rFonts w:ascii="Times New Roman" w:eastAsia="Times New Roman" w:hAnsi="Times New Roman" w:cs="Times New Roman"/>
          <w:kern w:val="0"/>
          <w14:ligatures w14:val="none"/>
        </w:rPr>
        <w:t>Reassembly Per Manufacturer Specifications</w:t>
      </w:r>
      <w:r w:rsidR="004E1CF4">
        <w:rPr>
          <w:rFonts w:ascii="Times New Roman" w:eastAsia="Times New Roman" w:hAnsi="Times New Roman" w:cs="Times New Roman"/>
          <w:kern w:val="0"/>
          <w14:ligatures w14:val="none"/>
        </w:rPr>
        <w:t xml:space="preserve"> requires </w:t>
      </w:r>
      <w:r w:rsidR="001B7825">
        <w:rPr>
          <w:rFonts w:ascii="Times New Roman" w:eastAsia="Times New Roman" w:hAnsi="Times New Roman" w:cs="Times New Roman"/>
          <w:kern w:val="0"/>
          <w14:ligatures w14:val="none"/>
        </w:rPr>
        <w:t xml:space="preserve">the </w:t>
      </w:r>
      <w:r w:rsidR="00190C01">
        <w:rPr>
          <w:rFonts w:ascii="Times New Roman" w:eastAsia="Times New Roman" w:hAnsi="Times New Roman" w:cs="Times New Roman"/>
          <w:kern w:val="0"/>
          <w14:ligatures w14:val="none"/>
        </w:rPr>
        <w:t>t</w:t>
      </w:r>
      <w:r w:rsidR="004E1CF4">
        <w:rPr>
          <w:rFonts w:ascii="Times New Roman" w:eastAsia="Times New Roman" w:hAnsi="Times New Roman" w:cs="Times New Roman"/>
          <w:kern w:val="0"/>
          <w14:ligatures w14:val="none"/>
        </w:rPr>
        <w:t>ester to e</w:t>
      </w:r>
      <w:r w:rsidR="00022A6D" w:rsidRPr="00980092">
        <w:rPr>
          <w:rFonts w:ascii="Times New Roman" w:eastAsia="Times New Roman" w:hAnsi="Times New Roman" w:cs="Times New Roman"/>
          <w:kern w:val="0"/>
          <w14:ligatures w14:val="none"/>
        </w:rPr>
        <w:t>nsure</w:t>
      </w:r>
      <w:r w:rsidR="005B4A26" w:rsidRPr="00980092">
        <w:rPr>
          <w:rFonts w:ascii="Times New Roman" w:eastAsia="Times New Roman" w:hAnsi="Times New Roman" w:cs="Times New Roman"/>
          <w:kern w:val="0"/>
          <w14:ligatures w14:val="none"/>
        </w:rPr>
        <w:t xml:space="preserve"> proper torque, alignment, and seating of components.</w:t>
      </w:r>
    </w:p>
    <w:p w14:paraId="4631DF4B" w14:textId="77777777" w:rsidR="002E5D87" w:rsidRDefault="002E5D87" w:rsidP="002E5D87">
      <w:pPr>
        <w:spacing w:after="0" w:line="240" w:lineRule="auto"/>
        <w:ind w:left="720"/>
        <w:rPr>
          <w:rFonts w:ascii="Times New Roman" w:eastAsia="Times New Roman" w:hAnsi="Times New Roman" w:cs="Times New Roman"/>
          <w:kern w:val="0"/>
          <w14:ligatures w14:val="none"/>
        </w:rPr>
      </w:pPr>
    </w:p>
    <w:p w14:paraId="0A2B6860" w14:textId="38EDDFCC" w:rsidR="00922DBF" w:rsidRDefault="00240C71" w:rsidP="00953A4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5</w:t>
      </w:r>
      <w:r w:rsidR="000960B4">
        <w:rPr>
          <w:rFonts w:ascii="Times New Roman" w:eastAsia="Times New Roman" w:hAnsi="Times New Roman" w:cs="Times New Roman"/>
          <w:kern w:val="0"/>
          <w14:ligatures w14:val="none"/>
        </w:rPr>
        <w:t xml:space="preserve">. </w:t>
      </w:r>
      <w:r w:rsidR="005B4A26" w:rsidRPr="00022A6D">
        <w:rPr>
          <w:rFonts w:ascii="Times New Roman" w:eastAsia="Times New Roman" w:hAnsi="Times New Roman" w:cs="Times New Roman"/>
          <w:kern w:val="0"/>
          <w14:ligatures w14:val="none"/>
        </w:rPr>
        <w:t xml:space="preserve">Retesting </w:t>
      </w:r>
      <w:r w:rsidR="000960B4">
        <w:rPr>
          <w:rFonts w:ascii="Times New Roman" w:eastAsia="Times New Roman" w:hAnsi="Times New Roman" w:cs="Times New Roman"/>
          <w:kern w:val="0"/>
          <w14:ligatures w14:val="none"/>
        </w:rPr>
        <w:t>is r</w:t>
      </w:r>
      <w:r w:rsidR="005B4A26" w:rsidRPr="00022A6D">
        <w:rPr>
          <w:rFonts w:ascii="Times New Roman" w:eastAsia="Times New Roman" w:hAnsi="Times New Roman" w:cs="Times New Roman"/>
          <w:kern w:val="0"/>
          <w14:ligatures w14:val="none"/>
        </w:rPr>
        <w:t>equired After Repair</w:t>
      </w:r>
      <w:r w:rsidR="00953A4C">
        <w:rPr>
          <w:rFonts w:ascii="Times New Roman" w:eastAsia="Times New Roman" w:hAnsi="Times New Roman" w:cs="Times New Roman"/>
          <w:kern w:val="0"/>
          <w14:ligatures w14:val="none"/>
        </w:rPr>
        <w:t xml:space="preserve">: </w:t>
      </w:r>
      <w:r w:rsidR="005B4A26" w:rsidRPr="00980092">
        <w:rPr>
          <w:rFonts w:ascii="Times New Roman" w:eastAsia="Times New Roman" w:hAnsi="Times New Roman" w:cs="Times New Roman"/>
          <w:kern w:val="0"/>
          <w14:ligatures w14:val="none"/>
        </w:rPr>
        <w:t>A complete certified backflow test must be performed after repair to verify</w:t>
      </w:r>
      <w:r w:rsidR="00953A4C">
        <w:rPr>
          <w:rFonts w:ascii="Times New Roman" w:eastAsia="Times New Roman" w:hAnsi="Times New Roman" w:cs="Times New Roman"/>
          <w:kern w:val="0"/>
          <w14:ligatures w14:val="none"/>
        </w:rPr>
        <w:t xml:space="preserve"> that all</w:t>
      </w:r>
      <w:r w:rsidR="005B4A26" w:rsidRPr="00980092">
        <w:rPr>
          <w:rFonts w:ascii="Times New Roman" w:eastAsia="Times New Roman" w:hAnsi="Times New Roman" w:cs="Times New Roman"/>
          <w:kern w:val="0"/>
          <w14:ligatures w14:val="none"/>
        </w:rPr>
        <w:t xml:space="preserve"> valves close properly</w:t>
      </w:r>
      <w:r w:rsidR="00953A4C">
        <w:rPr>
          <w:rFonts w:ascii="Times New Roman" w:eastAsia="Times New Roman" w:hAnsi="Times New Roman" w:cs="Times New Roman"/>
          <w:kern w:val="0"/>
          <w14:ligatures w14:val="none"/>
        </w:rPr>
        <w:t>, the r</w:t>
      </w:r>
      <w:r w:rsidR="005B4A26" w:rsidRPr="00980092">
        <w:rPr>
          <w:rFonts w:ascii="Times New Roman" w:eastAsia="Times New Roman" w:hAnsi="Times New Roman" w:cs="Times New Roman"/>
          <w:kern w:val="0"/>
          <w14:ligatures w14:val="none"/>
        </w:rPr>
        <w:t>elief valve opens at required pressure</w:t>
      </w:r>
      <w:r w:rsidR="00953A4C">
        <w:rPr>
          <w:rFonts w:ascii="Times New Roman" w:eastAsia="Times New Roman" w:hAnsi="Times New Roman" w:cs="Times New Roman"/>
          <w:kern w:val="0"/>
          <w14:ligatures w14:val="none"/>
        </w:rPr>
        <w:t>, and the a</w:t>
      </w:r>
      <w:r w:rsidR="005B4A26" w:rsidRPr="00980092">
        <w:rPr>
          <w:rFonts w:ascii="Times New Roman" w:eastAsia="Times New Roman" w:hAnsi="Times New Roman" w:cs="Times New Roman"/>
          <w:kern w:val="0"/>
          <w14:ligatures w14:val="none"/>
        </w:rPr>
        <w:t xml:space="preserve">ssembly seals and holds </w:t>
      </w:r>
      <w:proofErr w:type="gramStart"/>
      <w:r w:rsidR="00922DBF" w:rsidRPr="00980092">
        <w:rPr>
          <w:rFonts w:ascii="Times New Roman" w:eastAsia="Times New Roman" w:hAnsi="Times New Roman" w:cs="Times New Roman"/>
          <w:kern w:val="0"/>
          <w14:ligatures w14:val="none"/>
        </w:rPr>
        <w:t>pressure</w:t>
      </w:r>
      <w:r w:rsidR="00922DBF">
        <w:rPr>
          <w:rFonts w:ascii="Times New Roman" w:eastAsia="Times New Roman" w:hAnsi="Times New Roman" w:cs="Times New Roman"/>
          <w:kern w:val="0"/>
          <w14:ligatures w14:val="none"/>
        </w:rPr>
        <w:t>s</w:t>
      </w:r>
      <w:proofErr w:type="gramEnd"/>
      <w:r w:rsidR="005B4A26" w:rsidRPr="00980092">
        <w:rPr>
          <w:rFonts w:ascii="Times New Roman" w:eastAsia="Times New Roman" w:hAnsi="Times New Roman" w:cs="Times New Roman"/>
          <w:kern w:val="0"/>
          <w14:ligatures w14:val="none"/>
        </w:rPr>
        <w:t xml:space="preserve"> without leakage</w:t>
      </w:r>
      <w:r w:rsidR="00922DBF">
        <w:rPr>
          <w:rFonts w:ascii="Times New Roman" w:eastAsia="Times New Roman" w:hAnsi="Times New Roman" w:cs="Times New Roman"/>
          <w:kern w:val="0"/>
          <w14:ligatures w14:val="none"/>
        </w:rPr>
        <w:t xml:space="preserve">. </w:t>
      </w:r>
    </w:p>
    <w:p w14:paraId="1422B959" w14:textId="3EE34843" w:rsidR="00922DBF" w:rsidRPr="00980092" w:rsidRDefault="00922DBF" w:rsidP="00953A4C">
      <w:pPr>
        <w:spacing w:after="0" w:line="240" w:lineRule="auto"/>
        <w:rPr>
          <w:rFonts w:ascii="Times New Roman" w:eastAsia="Times New Roman" w:hAnsi="Times New Roman" w:cs="Times New Roman"/>
          <w:kern w:val="0"/>
          <w14:ligatures w14:val="none"/>
        </w:rPr>
      </w:pPr>
    </w:p>
    <w:p w14:paraId="52E344B3" w14:textId="77777777" w:rsidR="00022A6D" w:rsidRDefault="005B4A26" w:rsidP="004B012B">
      <w:pPr>
        <w:spacing w:after="0" w:line="240" w:lineRule="auto"/>
        <w:rPr>
          <w:rFonts w:ascii="Times New Roman" w:eastAsia="Times New Roman" w:hAnsi="Times New Roman" w:cs="Times New Roman"/>
          <w:kern w:val="0"/>
          <w14:ligatures w14:val="none"/>
        </w:rPr>
      </w:pPr>
      <w:r w:rsidRPr="00980092">
        <w:rPr>
          <w:rFonts w:ascii="Times New Roman" w:eastAsia="Times New Roman" w:hAnsi="Times New Roman" w:cs="Times New Roman"/>
          <w:kern w:val="0"/>
          <w14:ligatures w14:val="none"/>
        </w:rPr>
        <w:t xml:space="preserve"> </w:t>
      </w:r>
    </w:p>
    <w:p w14:paraId="03538C50" w14:textId="198E7C80" w:rsidR="008A3DE0" w:rsidRDefault="00240C71" w:rsidP="00B92A4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6</w:t>
      </w:r>
      <w:r w:rsidR="000960B4">
        <w:rPr>
          <w:rFonts w:ascii="Times New Roman" w:eastAsia="Times New Roman" w:hAnsi="Times New Roman" w:cs="Times New Roman"/>
          <w:kern w:val="0"/>
          <w14:ligatures w14:val="none"/>
        </w:rPr>
        <w:t xml:space="preserve">. </w:t>
      </w:r>
      <w:r w:rsidR="00C1158A">
        <w:rPr>
          <w:rFonts w:ascii="Times New Roman" w:eastAsia="Times New Roman" w:hAnsi="Times New Roman" w:cs="Times New Roman"/>
          <w:kern w:val="0"/>
          <w14:ligatures w14:val="none"/>
        </w:rPr>
        <w:t xml:space="preserve">Following all retesting and repair types, </w:t>
      </w:r>
      <w:r w:rsidR="00A844A2">
        <w:rPr>
          <w:rFonts w:ascii="Times New Roman" w:eastAsia="Times New Roman" w:hAnsi="Times New Roman" w:cs="Times New Roman"/>
          <w:kern w:val="0"/>
          <w14:ligatures w14:val="none"/>
        </w:rPr>
        <w:t xml:space="preserve">tested will update </w:t>
      </w:r>
      <w:r w:rsidR="00B92A49">
        <w:rPr>
          <w:rFonts w:ascii="Times New Roman" w:eastAsia="Times New Roman" w:hAnsi="Times New Roman" w:cs="Times New Roman"/>
          <w:kern w:val="0"/>
          <w14:ligatures w14:val="none"/>
        </w:rPr>
        <w:t>the results r</w:t>
      </w:r>
      <w:r w:rsidR="005B4A26" w:rsidRPr="005B4A26">
        <w:rPr>
          <w:rFonts w:ascii="Times New Roman" w:eastAsia="Times New Roman" w:hAnsi="Times New Roman" w:cs="Times New Roman"/>
          <w:kern w:val="0"/>
          <w14:ligatures w14:val="none"/>
        </w:rPr>
        <w:t>eport</w:t>
      </w:r>
      <w:r w:rsidR="00B92A49">
        <w:rPr>
          <w:rFonts w:ascii="Times New Roman" w:eastAsia="Times New Roman" w:hAnsi="Times New Roman" w:cs="Times New Roman"/>
          <w:kern w:val="0"/>
          <w14:ligatures w14:val="none"/>
        </w:rPr>
        <w:t xml:space="preserve"> and</w:t>
      </w:r>
      <w:r w:rsidR="005B4A26" w:rsidRPr="005B4A26">
        <w:rPr>
          <w:rFonts w:ascii="Times New Roman" w:eastAsia="Times New Roman" w:hAnsi="Times New Roman" w:cs="Times New Roman"/>
          <w:kern w:val="0"/>
          <w14:ligatures w14:val="none"/>
        </w:rPr>
        <w:t xml:space="preserve"> note that repairs were performed, what parts were replaced, and that the assembly passed retesting.</w:t>
      </w:r>
    </w:p>
    <w:p w14:paraId="46032EC0" w14:textId="77777777" w:rsidR="008A3DE0" w:rsidRDefault="008A3DE0" w:rsidP="008A3DE0">
      <w:pPr>
        <w:spacing w:after="0" w:line="240" w:lineRule="auto"/>
        <w:rPr>
          <w:rFonts w:ascii="Times New Roman" w:eastAsia="Times New Roman" w:hAnsi="Times New Roman" w:cs="Times New Roman"/>
          <w:kern w:val="0"/>
          <w14:ligatures w14:val="none"/>
        </w:rPr>
      </w:pPr>
    </w:p>
    <w:p w14:paraId="4EDA8E64" w14:textId="77777777" w:rsidR="00BE069E" w:rsidRPr="00BE069E" w:rsidRDefault="00BE069E" w:rsidP="00BE069E">
      <w:pPr>
        <w:spacing w:after="0" w:line="240" w:lineRule="auto"/>
        <w:rPr>
          <w:rFonts w:ascii="Times New Roman" w:eastAsia="Times New Roman" w:hAnsi="Times New Roman" w:cs="Times New Roman"/>
          <w:kern w:val="0"/>
          <w:u w:val="single"/>
          <w14:ligatures w14:val="none"/>
        </w:rPr>
      </w:pPr>
      <w:r w:rsidRPr="00BE069E">
        <w:rPr>
          <w:rFonts w:ascii="Times New Roman" w:eastAsia="Times New Roman" w:hAnsi="Times New Roman" w:cs="Times New Roman"/>
          <w:kern w:val="0"/>
          <w:u w:val="single"/>
          <w14:ligatures w14:val="none"/>
        </w:rPr>
        <w:t>B.3 CONTRATOR SORCC SITE CHECK IN:</w:t>
      </w:r>
    </w:p>
    <w:p w14:paraId="1951D09E" w14:textId="31957DC7" w:rsidR="00BE069E" w:rsidRPr="008A3DE0" w:rsidRDefault="00BE069E" w:rsidP="00BE069E">
      <w:pPr>
        <w:spacing w:after="0" w:line="240" w:lineRule="auto"/>
        <w:rPr>
          <w:rFonts w:ascii="Times New Roman" w:eastAsia="Times New Roman" w:hAnsi="Times New Roman" w:cs="Times New Roman"/>
          <w:kern w:val="0"/>
          <w14:ligatures w14:val="none"/>
        </w:rPr>
      </w:pPr>
      <w:r w:rsidRPr="00BE069E">
        <w:rPr>
          <w:rFonts w:ascii="Times New Roman" w:eastAsia="Times New Roman" w:hAnsi="Times New Roman" w:cs="Times New Roman"/>
          <w:kern w:val="0"/>
          <w14:ligatures w14:val="none"/>
        </w:rPr>
        <w:t>The Contractor employees shall check-in at SORCC Facility Management Service (FMS) Building 229 and check out when complete.  If after hours, contact Veterans Affairs Police Department (VAPD) in Building 202.  Contractors shall always wear a VA identification badge while on station.  Badge will be obtained in building 229 when signing in and shall be returned upon completion of the services when signing out.</w:t>
      </w:r>
    </w:p>
    <w:p w14:paraId="2B930C80" w14:textId="77777777" w:rsidR="00467F6F" w:rsidRPr="00467F6F" w:rsidRDefault="00467F6F" w:rsidP="00101324">
      <w:pPr>
        <w:pStyle w:val="ListParagraph"/>
        <w:spacing w:after="0" w:line="240" w:lineRule="auto"/>
        <w:rPr>
          <w:rFonts w:ascii="Times New Roman" w:eastAsia="Times New Roman" w:hAnsi="Times New Roman" w:cs="Times New Roman"/>
          <w:kern w:val="0"/>
          <w14:ligatures w14:val="none"/>
        </w:rPr>
      </w:pPr>
    </w:p>
    <w:p w14:paraId="652B8CA1" w14:textId="0C24B2A0" w:rsidR="007C170B" w:rsidRPr="006C14A7" w:rsidRDefault="007C170B" w:rsidP="00101324">
      <w:pPr>
        <w:spacing w:after="0" w:line="240" w:lineRule="auto"/>
        <w:rPr>
          <w:rFonts w:ascii="Times New Roman" w:eastAsia="Times New Roman" w:hAnsi="Times New Roman" w:cs="Times New Roman"/>
          <w:b/>
          <w:bCs/>
          <w:kern w:val="0"/>
          <w14:ligatures w14:val="none"/>
        </w:rPr>
      </w:pPr>
      <w:r w:rsidRPr="006C14A7">
        <w:rPr>
          <w:rFonts w:ascii="Times New Roman" w:eastAsia="Times New Roman" w:hAnsi="Times New Roman" w:cs="Times New Roman"/>
          <w:b/>
          <w:bCs/>
          <w:kern w:val="0"/>
          <w14:ligatures w14:val="none"/>
        </w:rPr>
        <w:t>C</w:t>
      </w:r>
      <w:r w:rsidR="003C2079" w:rsidRPr="006C14A7">
        <w:rPr>
          <w:rFonts w:ascii="Times New Roman" w:eastAsia="Times New Roman" w:hAnsi="Times New Roman" w:cs="Times New Roman"/>
          <w:b/>
          <w:bCs/>
          <w:kern w:val="0"/>
          <w14:ligatures w14:val="none"/>
        </w:rPr>
        <w:t>.</w:t>
      </w:r>
      <w:r w:rsidRPr="006C14A7">
        <w:rPr>
          <w:rFonts w:ascii="Times New Roman" w:eastAsia="Times New Roman" w:hAnsi="Times New Roman" w:cs="Times New Roman"/>
          <w:b/>
          <w:bCs/>
          <w:kern w:val="0"/>
          <w14:ligatures w14:val="none"/>
        </w:rPr>
        <w:t xml:space="preserve"> SPECIAL CONTRACT REQUIREMENTS</w:t>
      </w:r>
    </w:p>
    <w:p w14:paraId="52BED700"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p>
    <w:p w14:paraId="1F0C91D8" w14:textId="224519E1" w:rsidR="007C170B" w:rsidRPr="007C170B" w:rsidRDefault="007C170B" w:rsidP="00101324">
      <w:pPr>
        <w:spacing w:after="0" w:line="240" w:lineRule="auto"/>
        <w:rPr>
          <w:rFonts w:ascii="Times New Roman" w:eastAsia="Times New Roman" w:hAnsi="Times New Roman" w:cs="Times New Roman"/>
          <w:kern w:val="0"/>
          <w:u w:val="single"/>
          <w14:ligatures w14:val="none"/>
        </w:rPr>
      </w:pPr>
      <w:r w:rsidRPr="007C170B">
        <w:rPr>
          <w:rFonts w:ascii="Times New Roman" w:eastAsia="Times New Roman" w:hAnsi="Times New Roman" w:cs="Times New Roman"/>
          <w:kern w:val="0"/>
          <w:u w:val="single"/>
          <w14:ligatures w14:val="none"/>
        </w:rPr>
        <w:t>C.1 QUALITY CONTROL:</w:t>
      </w:r>
    </w:p>
    <w:p w14:paraId="4043DD37"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 xml:space="preserve">The contractor is responsible for maintaining a quality operation to ensure that the services are performed in accordance with commonly accepted commercial practices.  </w:t>
      </w:r>
    </w:p>
    <w:p w14:paraId="068A6758"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p>
    <w:p w14:paraId="7291983E" w14:textId="51B71821" w:rsidR="007C170B" w:rsidRPr="007C170B" w:rsidRDefault="007C170B" w:rsidP="00101324">
      <w:pPr>
        <w:spacing w:after="0" w:line="240" w:lineRule="auto"/>
        <w:rPr>
          <w:rFonts w:ascii="Times New Roman" w:eastAsia="Times New Roman" w:hAnsi="Times New Roman" w:cs="Times New Roman"/>
          <w:kern w:val="0"/>
          <w:u w:val="single"/>
          <w14:ligatures w14:val="none"/>
        </w:rPr>
      </w:pPr>
      <w:r w:rsidRPr="007C170B">
        <w:rPr>
          <w:rFonts w:ascii="Times New Roman" w:eastAsia="Times New Roman" w:hAnsi="Times New Roman" w:cs="Times New Roman"/>
          <w:kern w:val="0"/>
          <w:u w:val="single"/>
          <w14:ligatures w14:val="none"/>
        </w:rPr>
        <w:t>C.2 QUALITY ASSURANCE:</w:t>
      </w:r>
    </w:p>
    <w:p w14:paraId="568A7157" w14:textId="5C5FF820" w:rsidR="007C170B" w:rsidRPr="007C170B" w:rsidRDefault="007C170B" w:rsidP="00101324">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 xml:space="preserve">1. Contractor will be here on the appointed times and days, unless necessary to come more often as requested by </w:t>
      </w:r>
      <w:r w:rsidR="00D52DB5" w:rsidRPr="007C170B">
        <w:rPr>
          <w:rFonts w:ascii="Times New Roman" w:eastAsia="Times New Roman" w:hAnsi="Times New Roman" w:cs="Times New Roman"/>
          <w:kern w:val="0"/>
          <w14:ligatures w14:val="none"/>
        </w:rPr>
        <w:t>VA</w:t>
      </w:r>
      <w:r w:rsidRPr="007C170B">
        <w:rPr>
          <w:rFonts w:ascii="Times New Roman" w:eastAsia="Times New Roman" w:hAnsi="Times New Roman" w:cs="Times New Roman"/>
          <w:kern w:val="0"/>
          <w14:ligatures w14:val="none"/>
        </w:rPr>
        <w:t xml:space="preserve"> SORCC.  </w:t>
      </w:r>
    </w:p>
    <w:p w14:paraId="182B0953"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p>
    <w:p w14:paraId="46116C26"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2. The completed services shall be performed in an efficient and reliable manner. The VA SORCC has the right to reject work if the work is not performed in an efficient and reliable manner with the timelines and frequencies outlined above.</w:t>
      </w:r>
    </w:p>
    <w:p w14:paraId="27CB0126"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p>
    <w:p w14:paraId="09CB0B7C" w14:textId="19338DBE" w:rsidR="007C170B" w:rsidRPr="007C170B" w:rsidRDefault="007C170B" w:rsidP="00101324">
      <w:pPr>
        <w:spacing w:after="0" w:line="240" w:lineRule="auto"/>
        <w:rPr>
          <w:rFonts w:ascii="Times New Roman" w:eastAsia="Times New Roman" w:hAnsi="Times New Roman" w:cs="Times New Roman"/>
          <w:kern w:val="0"/>
          <w:u w:val="single"/>
          <w14:ligatures w14:val="none"/>
        </w:rPr>
      </w:pPr>
      <w:r w:rsidRPr="007C170B">
        <w:rPr>
          <w:rFonts w:ascii="Times New Roman" w:eastAsia="Times New Roman" w:hAnsi="Times New Roman" w:cs="Times New Roman"/>
          <w:kern w:val="0"/>
          <w:u w:val="single"/>
          <w14:ligatures w14:val="none"/>
        </w:rPr>
        <w:t>C.3 RECOGNIZED HOLIDAYS:</w:t>
      </w:r>
    </w:p>
    <w:p w14:paraId="4D8456A8" w14:textId="298A4E55" w:rsidR="007C170B" w:rsidRPr="007C170B" w:rsidRDefault="007C170B" w:rsidP="00101324">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 xml:space="preserve">The contractor is not responsible </w:t>
      </w:r>
      <w:r w:rsidR="00D52DB5" w:rsidRPr="007C170B">
        <w:rPr>
          <w:rFonts w:ascii="Times New Roman" w:eastAsia="Times New Roman" w:hAnsi="Times New Roman" w:cs="Times New Roman"/>
          <w:kern w:val="0"/>
          <w14:ligatures w14:val="none"/>
        </w:rPr>
        <w:t>for providing</w:t>
      </w:r>
      <w:r w:rsidRPr="007C170B">
        <w:rPr>
          <w:rFonts w:ascii="Times New Roman" w:eastAsia="Times New Roman" w:hAnsi="Times New Roman" w:cs="Times New Roman"/>
          <w:kern w:val="0"/>
          <w14:ligatures w14:val="none"/>
        </w:rPr>
        <w:t xml:space="preserve"> services on the following days but must provide frequent enough service prior to and after these holidays:  </w:t>
      </w:r>
    </w:p>
    <w:p w14:paraId="68FD573A"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p>
    <w:p w14:paraId="5A0830FF"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 xml:space="preserve">New Year’s Day, Martin Luther Kings Day, President’s Day, Memorial Day, Fourth of July, Labor Day, Columbus Day, Veteran’s Day, Thanksgiving Day, and Christmas.   </w:t>
      </w:r>
    </w:p>
    <w:p w14:paraId="074C9A2E" w14:textId="77777777" w:rsidR="007C170B" w:rsidRPr="007C170B" w:rsidRDefault="007C170B" w:rsidP="00101324">
      <w:pPr>
        <w:spacing w:after="0" w:line="240" w:lineRule="auto"/>
        <w:rPr>
          <w:rFonts w:ascii="Times New Roman" w:eastAsia="Times New Roman" w:hAnsi="Times New Roman" w:cs="Times New Roman"/>
          <w:kern w:val="0"/>
          <w:u w:val="single"/>
          <w14:ligatures w14:val="none"/>
        </w:rPr>
      </w:pPr>
    </w:p>
    <w:p w14:paraId="091D5F2A" w14:textId="10CFEEA4" w:rsidR="007C170B" w:rsidRPr="007C170B" w:rsidRDefault="007C170B" w:rsidP="00101324">
      <w:pPr>
        <w:spacing w:after="0" w:line="240" w:lineRule="auto"/>
        <w:rPr>
          <w:rFonts w:ascii="Times New Roman" w:eastAsia="Times New Roman" w:hAnsi="Times New Roman" w:cs="Times New Roman"/>
          <w:kern w:val="0"/>
          <w:u w:val="single"/>
          <w14:ligatures w14:val="none"/>
        </w:rPr>
      </w:pPr>
      <w:r w:rsidRPr="007C170B">
        <w:rPr>
          <w:rFonts w:ascii="Times New Roman" w:eastAsia="Times New Roman" w:hAnsi="Times New Roman" w:cs="Times New Roman"/>
          <w:kern w:val="0"/>
          <w:u w:val="single"/>
          <w14:ligatures w14:val="none"/>
        </w:rPr>
        <w:t>C.4 PERSONNEL POLICY:</w:t>
      </w:r>
    </w:p>
    <w:p w14:paraId="46D88388"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The Contractor shall be responsible for protecting the personnel furnishing services under this contract.  To carry out this responsibility, the contractor shall provide the following for their personnel:</w:t>
      </w:r>
    </w:p>
    <w:p w14:paraId="7B3AD7DD"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p>
    <w:p w14:paraId="1B7822DD" w14:textId="60640DEF" w:rsidR="007C170B" w:rsidRPr="007C170B" w:rsidRDefault="007C170B" w:rsidP="00101324">
      <w:pPr>
        <w:numPr>
          <w:ilvl w:val="0"/>
          <w:numId w:val="2"/>
        </w:num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Worker’s compensation, Professional Liability Insurance, Income tax withholding, and Social Security payments.</w:t>
      </w:r>
    </w:p>
    <w:p w14:paraId="6ADE2936" w14:textId="77777777" w:rsidR="007C170B" w:rsidRPr="007C170B" w:rsidRDefault="007C170B" w:rsidP="00101324">
      <w:pPr>
        <w:numPr>
          <w:ilvl w:val="0"/>
          <w:numId w:val="2"/>
        </w:num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The parties agree that such personnel shall not be considered VA employees for any purpose and shall be considered employees of the Contractor.</w:t>
      </w:r>
    </w:p>
    <w:p w14:paraId="67DFEDE8"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p>
    <w:p w14:paraId="14B6CFB3" w14:textId="77777777" w:rsidR="007C170B" w:rsidRPr="007C170B" w:rsidRDefault="007C170B" w:rsidP="00101324">
      <w:pPr>
        <w:spacing w:after="0" w:line="240" w:lineRule="auto"/>
        <w:rPr>
          <w:rFonts w:ascii="Times New Roman" w:eastAsia="Times New Roman" w:hAnsi="Times New Roman" w:cs="Times New Roman"/>
          <w:kern w:val="0"/>
          <w:u w:val="single"/>
          <w14:ligatures w14:val="none"/>
        </w:rPr>
      </w:pPr>
      <w:r w:rsidRPr="007C170B">
        <w:rPr>
          <w:rFonts w:ascii="Times New Roman" w:eastAsia="Times New Roman" w:hAnsi="Times New Roman" w:cs="Times New Roman"/>
          <w:kern w:val="0"/>
          <w:u w:val="single"/>
          <w14:ligatures w14:val="none"/>
        </w:rPr>
        <w:t>C.5 VA SORCC Business Hours:</w:t>
      </w:r>
    </w:p>
    <w:p w14:paraId="444AC784" w14:textId="77777777" w:rsidR="007C170B" w:rsidRPr="007C170B" w:rsidRDefault="007C170B" w:rsidP="00101324">
      <w:pPr>
        <w:spacing w:after="0" w:line="240" w:lineRule="auto"/>
        <w:rPr>
          <w:rFonts w:ascii="Times New Roman" w:eastAsia="Times New Roman" w:hAnsi="Times New Roman" w:cs="Times New Roman"/>
          <w:kern w:val="0"/>
          <w:u w:val="single"/>
          <w14:ligatures w14:val="none"/>
        </w:rPr>
      </w:pPr>
    </w:p>
    <w:p w14:paraId="03D4E35B" w14:textId="31F449B4" w:rsidR="007C170B" w:rsidRPr="007C170B" w:rsidRDefault="007C170B" w:rsidP="00101324">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Work must be accomplished during normal VA SORCC business hours, which are 8 am to 430 pm</w:t>
      </w:r>
      <w:r w:rsidR="000B2D45">
        <w:rPr>
          <w:rFonts w:ascii="Times New Roman" w:eastAsia="Times New Roman" w:hAnsi="Times New Roman" w:cs="Times New Roman"/>
          <w:kern w:val="0"/>
          <w14:ligatures w14:val="none"/>
        </w:rPr>
        <w:t>.</w:t>
      </w:r>
    </w:p>
    <w:p w14:paraId="6F1A0531" w14:textId="77777777" w:rsidR="00022A6D" w:rsidRPr="007C170B" w:rsidRDefault="00022A6D" w:rsidP="00101324">
      <w:pPr>
        <w:spacing w:after="0" w:line="240" w:lineRule="auto"/>
        <w:rPr>
          <w:rFonts w:ascii="Times New Roman" w:eastAsia="Times New Roman" w:hAnsi="Times New Roman" w:cs="Times New Roman"/>
          <w:kern w:val="0"/>
          <w14:ligatures w14:val="none"/>
        </w:rPr>
      </w:pPr>
    </w:p>
    <w:p w14:paraId="66A13909" w14:textId="77777777" w:rsidR="007C170B" w:rsidRPr="007C170B" w:rsidRDefault="007C170B" w:rsidP="00101324">
      <w:pPr>
        <w:spacing w:after="0" w:line="240" w:lineRule="auto"/>
        <w:rPr>
          <w:rFonts w:ascii="Times New Roman" w:eastAsia="Times New Roman" w:hAnsi="Times New Roman" w:cs="Times New Roman"/>
          <w:kern w:val="0"/>
          <w:u w:val="single"/>
          <w14:ligatures w14:val="none"/>
        </w:rPr>
      </w:pPr>
      <w:r w:rsidRPr="007C170B">
        <w:rPr>
          <w:rFonts w:ascii="Times New Roman" w:eastAsia="Times New Roman" w:hAnsi="Times New Roman" w:cs="Times New Roman"/>
          <w:kern w:val="0"/>
          <w:u w:val="single"/>
          <w14:ligatures w14:val="none"/>
        </w:rPr>
        <w:t>C.7 LAWS &amp; ORDINANCES</w:t>
      </w:r>
    </w:p>
    <w:p w14:paraId="30254CF0"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 xml:space="preserve">The Contractor shall comply with all applicable laws, ordinances, and regulations (Federal, state, city or otherwise) covering his operations under the contract. </w:t>
      </w:r>
    </w:p>
    <w:p w14:paraId="220552BB" w14:textId="77777777" w:rsidR="007C170B" w:rsidRPr="007C170B" w:rsidRDefault="007C170B" w:rsidP="00101324">
      <w:pPr>
        <w:spacing w:after="0" w:line="240" w:lineRule="auto"/>
        <w:rPr>
          <w:rFonts w:ascii="Times New Roman" w:eastAsia="Times New Roman" w:hAnsi="Times New Roman" w:cs="Times New Roman"/>
          <w:kern w:val="0"/>
          <w14:ligatures w14:val="none"/>
        </w:rPr>
      </w:pPr>
    </w:p>
    <w:p w14:paraId="564322BF" w14:textId="10B23B6B" w:rsidR="007C170B" w:rsidRPr="007C170B" w:rsidRDefault="007C170B" w:rsidP="00101324">
      <w:pPr>
        <w:spacing w:after="0" w:line="240" w:lineRule="auto"/>
        <w:rPr>
          <w:rFonts w:ascii="Times New Roman" w:eastAsia="Times New Roman" w:hAnsi="Times New Roman" w:cs="Times New Roman"/>
          <w:kern w:val="0"/>
          <w:u w:val="single"/>
          <w14:ligatures w14:val="none"/>
        </w:rPr>
      </w:pPr>
      <w:r w:rsidRPr="007C170B">
        <w:rPr>
          <w:rFonts w:ascii="Times New Roman" w:eastAsia="Times New Roman" w:hAnsi="Times New Roman" w:cs="Times New Roman"/>
          <w:kern w:val="0"/>
          <w:u w:val="single"/>
          <w14:ligatures w14:val="none"/>
        </w:rPr>
        <w:t xml:space="preserve">C.8 INVOICES </w:t>
      </w:r>
    </w:p>
    <w:p w14:paraId="4B78D7E5" w14:textId="693DCF52" w:rsidR="007C170B" w:rsidRPr="007C170B" w:rsidRDefault="007C170B" w:rsidP="00101324">
      <w:p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All payments shall be made in arrears upon receipt of a proper invoice.  Invoices will provide the following minimum information:</w:t>
      </w:r>
    </w:p>
    <w:p w14:paraId="75FF4C52" w14:textId="77777777" w:rsidR="007C170B" w:rsidRPr="007C170B" w:rsidRDefault="007C170B" w:rsidP="00101324">
      <w:pPr>
        <w:numPr>
          <w:ilvl w:val="0"/>
          <w:numId w:val="1"/>
        </w:num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Contract Number</w:t>
      </w:r>
    </w:p>
    <w:p w14:paraId="5E1FE7B7" w14:textId="77777777" w:rsidR="007C170B" w:rsidRPr="007C170B" w:rsidRDefault="007C170B" w:rsidP="00101324">
      <w:pPr>
        <w:numPr>
          <w:ilvl w:val="0"/>
          <w:numId w:val="1"/>
        </w:num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Date of Service</w:t>
      </w:r>
    </w:p>
    <w:p w14:paraId="09093020" w14:textId="77777777" w:rsidR="007C170B" w:rsidRPr="007C170B" w:rsidRDefault="007C170B" w:rsidP="00101324">
      <w:pPr>
        <w:numPr>
          <w:ilvl w:val="0"/>
          <w:numId w:val="1"/>
        </w:num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Itemized Charges</w:t>
      </w:r>
    </w:p>
    <w:p w14:paraId="4087EA88" w14:textId="77777777" w:rsidR="007C170B" w:rsidRPr="007C170B" w:rsidRDefault="007C170B" w:rsidP="00101324">
      <w:pPr>
        <w:numPr>
          <w:ilvl w:val="0"/>
          <w:numId w:val="1"/>
        </w:num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 xml:space="preserve">Weight of all waste and </w:t>
      </w:r>
      <w:proofErr w:type="gramStart"/>
      <w:r w:rsidRPr="007C170B">
        <w:rPr>
          <w:rFonts w:ascii="Times New Roman" w:eastAsia="Times New Roman" w:hAnsi="Times New Roman" w:cs="Times New Roman"/>
          <w:kern w:val="0"/>
          <w14:ligatures w14:val="none"/>
        </w:rPr>
        <w:t>recycle</w:t>
      </w:r>
      <w:proofErr w:type="gramEnd"/>
      <w:r w:rsidRPr="007C170B">
        <w:rPr>
          <w:rFonts w:ascii="Times New Roman" w:eastAsia="Times New Roman" w:hAnsi="Times New Roman" w:cs="Times New Roman"/>
          <w:kern w:val="0"/>
          <w14:ligatures w14:val="none"/>
        </w:rPr>
        <w:t xml:space="preserve"> (if applicable)</w:t>
      </w:r>
    </w:p>
    <w:p w14:paraId="393D3202" w14:textId="77777777" w:rsidR="007C170B" w:rsidRPr="007C170B" w:rsidRDefault="007C170B" w:rsidP="00101324">
      <w:pPr>
        <w:numPr>
          <w:ilvl w:val="0"/>
          <w:numId w:val="1"/>
        </w:numPr>
        <w:spacing w:after="0" w:line="240" w:lineRule="auto"/>
        <w:rPr>
          <w:rFonts w:ascii="Times New Roman" w:eastAsia="Times New Roman" w:hAnsi="Times New Roman" w:cs="Times New Roman"/>
          <w:kern w:val="0"/>
          <w14:ligatures w14:val="none"/>
        </w:rPr>
      </w:pPr>
      <w:r w:rsidRPr="007C170B">
        <w:rPr>
          <w:rFonts w:ascii="Times New Roman" w:eastAsia="Times New Roman" w:hAnsi="Times New Roman" w:cs="Times New Roman"/>
          <w:kern w:val="0"/>
          <w14:ligatures w14:val="none"/>
        </w:rPr>
        <w:t xml:space="preserve">Authorizing Official </w:t>
      </w:r>
    </w:p>
    <w:p w14:paraId="2C20C15E" w14:textId="77777777" w:rsidR="004D2166" w:rsidRDefault="004D2166" w:rsidP="00101324">
      <w:pPr>
        <w:spacing w:line="240" w:lineRule="auto"/>
      </w:pPr>
    </w:p>
    <w:sectPr w:rsidR="004D2166" w:rsidSect="007C170B">
      <w:pgSz w:w="12240" w:h="15840"/>
      <w:pgMar w:top="144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1BF6"/>
    <w:multiLevelType w:val="multilevel"/>
    <w:tmpl w:val="CF66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62818"/>
    <w:multiLevelType w:val="hybridMultilevel"/>
    <w:tmpl w:val="6A6E7B9A"/>
    <w:lvl w:ilvl="0" w:tplc="04090003">
      <w:start w:val="1"/>
      <w:numFmt w:val="bullet"/>
      <w:lvlText w:val="o"/>
      <w:lvlJc w:val="left"/>
      <w:pPr>
        <w:ind w:left="117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541B3B"/>
    <w:multiLevelType w:val="hybridMultilevel"/>
    <w:tmpl w:val="D0F28048"/>
    <w:lvl w:ilvl="0" w:tplc="CC9E6C4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3154C"/>
    <w:multiLevelType w:val="hybridMultilevel"/>
    <w:tmpl w:val="6F30DCB8"/>
    <w:lvl w:ilvl="0" w:tplc="C22E1790">
      <w:start w:val="1"/>
      <w:numFmt w:val="decimal"/>
      <w:lvlText w:val="%1."/>
      <w:lvlJc w:val="left"/>
      <w:pPr>
        <w:ind w:left="630" w:hanging="360"/>
      </w:pPr>
      <w:rPr>
        <w:rFonts w:hint="default"/>
        <w:u w:val="singl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0D0B1708"/>
    <w:multiLevelType w:val="hybridMultilevel"/>
    <w:tmpl w:val="7F1AA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A41B5"/>
    <w:multiLevelType w:val="multilevel"/>
    <w:tmpl w:val="FE54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6035C"/>
    <w:multiLevelType w:val="hybridMultilevel"/>
    <w:tmpl w:val="3A287538"/>
    <w:lvl w:ilvl="0" w:tplc="CC9E6C4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2301E0"/>
    <w:multiLevelType w:val="hybridMultilevel"/>
    <w:tmpl w:val="7402F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250C0A"/>
    <w:multiLevelType w:val="hybridMultilevel"/>
    <w:tmpl w:val="06286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AE1353"/>
    <w:multiLevelType w:val="hybridMultilevel"/>
    <w:tmpl w:val="2F9CE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A3119E"/>
    <w:multiLevelType w:val="multilevel"/>
    <w:tmpl w:val="00DC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E11CD0"/>
    <w:multiLevelType w:val="multilevel"/>
    <w:tmpl w:val="2E4A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B0C80"/>
    <w:multiLevelType w:val="hybridMultilevel"/>
    <w:tmpl w:val="0A6631CA"/>
    <w:lvl w:ilvl="0" w:tplc="CC9E6C4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53130B"/>
    <w:multiLevelType w:val="multilevel"/>
    <w:tmpl w:val="9268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AB2244"/>
    <w:multiLevelType w:val="multilevel"/>
    <w:tmpl w:val="A8C2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EF355C"/>
    <w:multiLevelType w:val="hybridMultilevel"/>
    <w:tmpl w:val="9D4CDA28"/>
    <w:lvl w:ilvl="0" w:tplc="20802E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7D6FC6"/>
    <w:multiLevelType w:val="multilevel"/>
    <w:tmpl w:val="C35A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65E50"/>
    <w:multiLevelType w:val="multilevel"/>
    <w:tmpl w:val="FCEEC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B0257E"/>
    <w:multiLevelType w:val="hybridMultilevel"/>
    <w:tmpl w:val="DD4E78CA"/>
    <w:lvl w:ilvl="0" w:tplc="20802E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5047061"/>
    <w:multiLevelType w:val="hybridMultilevel"/>
    <w:tmpl w:val="947A8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DB2DD8"/>
    <w:multiLevelType w:val="hybridMultilevel"/>
    <w:tmpl w:val="8092E5FE"/>
    <w:lvl w:ilvl="0" w:tplc="20802E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707C52"/>
    <w:multiLevelType w:val="hybridMultilevel"/>
    <w:tmpl w:val="C1CAD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03D0B"/>
    <w:multiLevelType w:val="hybridMultilevel"/>
    <w:tmpl w:val="1C345518"/>
    <w:lvl w:ilvl="0" w:tplc="20802EEC">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1B7F2C"/>
    <w:multiLevelType w:val="multilevel"/>
    <w:tmpl w:val="40B6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2D211C"/>
    <w:multiLevelType w:val="hybridMultilevel"/>
    <w:tmpl w:val="1F16F552"/>
    <w:lvl w:ilvl="0" w:tplc="20802EE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345388"/>
    <w:multiLevelType w:val="hybridMultilevel"/>
    <w:tmpl w:val="D804B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EF342D0A">
      <w:start w:val="1"/>
      <w:numFmt w:val="bullet"/>
      <w:lvlText w:val=""/>
      <w:lvlJc w:val="left"/>
      <w:pPr>
        <w:ind w:left="1080" w:hanging="360"/>
      </w:pPr>
      <w:rPr>
        <w:rFonts w:ascii="Symbol" w:hAnsi="Symbol" w:hint="default"/>
        <w:b w:val="0"/>
        <w:bCs w:val="0"/>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2861D9"/>
    <w:multiLevelType w:val="multilevel"/>
    <w:tmpl w:val="18C806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71B7E"/>
    <w:multiLevelType w:val="multilevel"/>
    <w:tmpl w:val="D3C0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D0FB3"/>
    <w:multiLevelType w:val="hybridMultilevel"/>
    <w:tmpl w:val="F340912A"/>
    <w:lvl w:ilvl="0" w:tplc="20802E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00535E3"/>
    <w:multiLevelType w:val="hybridMultilevel"/>
    <w:tmpl w:val="1608B3E4"/>
    <w:lvl w:ilvl="0" w:tplc="20802EEC">
      <w:numFmt w:val="bullet"/>
      <w:lvlText w:val="•"/>
      <w:lvlJc w:val="left"/>
      <w:pPr>
        <w:ind w:left="780" w:hanging="360"/>
      </w:pPr>
      <w:rPr>
        <w:rFonts w:ascii="Times New Roman" w:eastAsia="Times New Roman"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30" w15:restartNumberingAfterBreak="0">
    <w:nsid w:val="75213544"/>
    <w:multiLevelType w:val="hybridMultilevel"/>
    <w:tmpl w:val="1A9E9D9E"/>
    <w:lvl w:ilvl="0" w:tplc="20802EE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7611F12"/>
    <w:multiLevelType w:val="multilevel"/>
    <w:tmpl w:val="39E8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443B6"/>
    <w:multiLevelType w:val="hybridMultilevel"/>
    <w:tmpl w:val="A5F4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6237DC"/>
    <w:multiLevelType w:val="multilevel"/>
    <w:tmpl w:val="53C6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A223FB"/>
    <w:multiLevelType w:val="multilevel"/>
    <w:tmpl w:val="07AE21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1440">
    <w:abstractNumId w:val="24"/>
  </w:num>
  <w:num w:numId="2" w16cid:durableId="2010667552">
    <w:abstractNumId w:val="19"/>
  </w:num>
  <w:num w:numId="3" w16cid:durableId="1897692442">
    <w:abstractNumId w:val="12"/>
  </w:num>
  <w:num w:numId="4" w16cid:durableId="725832315">
    <w:abstractNumId w:val="6"/>
  </w:num>
  <w:num w:numId="5" w16cid:durableId="1396079354">
    <w:abstractNumId w:val="9"/>
  </w:num>
  <w:num w:numId="6" w16cid:durableId="356538864">
    <w:abstractNumId w:val="22"/>
  </w:num>
  <w:num w:numId="7" w16cid:durableId="373894607">
    <w:abstractNumId w:val="2"/>
  </w:num>
  <w:num w:numId="8" w16cid:durableId="623654197">
    <w:abstractNumId w:val="32"/>
  </w:num>
  <w:num w:numId="9" w16cid:durableId="189340672">
    <w:abstractNumId w:val="21"/>
  </w:num>
  <w:num w:numId="10" w16cid:durableId="514882459">
    <w:abstractNumId w:val="7"/>
  </w:num>
  <w:num w:numId="11" w16cid:durableId="1133208250">
    <w:abstractNumId w:val="4"/>
  </w:num>
  <w:num w:numId="12" w16cid:durableId="651637841">
    <w:abstractNumId w:val="14"/>
  </w:num>
  <w:num w:numId="13" w16cid:durableId="928925578">
    <w:abstractNumId w:val="23"/>
  </w:num>
  <w:num w:numId="14" w16cid:durableId="216015686">
    <w:abstractNumId w:val="16"/>
  </w:num>
  <w:num w:numId="15" w16cid:durableId="1291396368">
    <w:abstractNumId w:val="33"/>
  </w:num>
  <w:num w:numId="16" w16cid:durableId="907112381">
    <w:abstractNumId w:val="0"/>
  </w:num>
  <w:num w:numId="17" w16cid:durableId="1511723897">
    <w:abstractNumId w:val="34"/>
  </w:num>
  <w:num w:numId="18" w16cid:durableId="926962908">
    <w:abstractNumId w:val="17"/>
  </w:num>
  <w:num w:numId="19" w16cid:durableId="18052414">
    <w:abstractNumId w:val="11"/>
  </w:num>
  <w:num w:numId="20" w16cid:durableId="1259212002">
    <w:abstractNumId w:val="5"/>
  </w:num>
  <w:num w:numId="21" w16cid:durableId="440691134">
    <w:abstractNumId w:val="31"/>
  </w:num>
  <w:num w:numId="22" w16cid:durableId="444203580">
    <w:abstractNumId w:val="26"/>
  </w:num>
  <w:num w:numId="23" w16cid:durableId="1921404413">
    <w:abstractNumId w:val="27"/>
  </w:num>
  <w:num w:numId="24" w16cid:durableId="148789804">
    <w:abstractNumId w:val="13"/>
  </w:num>
  <w:num w:numId="25" w16cid:durableId="2061708291">
    <w:abstractNumId w:val="10"/>
  </w:num>
  <w:num w:numId="26" w16cid:durableId="89083460">
    <w:abstractNumId w:val="25"/>
  </w:num>
  <w:num w:numId="27" w16cid:durableId="679626700">
    <w:abstractNumId w:val="8"/>
  </w:num>
  <w:num w:numId="28" w16cid:durableId="399715609">
    <w:abstractNumId w:val="3"/>
  </w:num>
  <w:num w:numId="29" w16cid:durableId="56975634">
    <w:abstractNumId w:val="15"/>
  </w:num>
  <w:num w:numId="30" w16cid:durableId="869681679">
    <w:abstractNumId w:val="29"/>
  </w:num>
  <w:num w:numId="31" w16cid:durableId="967469456">
    <w:abstractNumId w:val="30"/>
  </w:num>
  <w:num w:numId="32" w16cid:durableId="925839881">
    <w:abstractNumId w:val="20"/>
  </w:num>
  <w:num w:numId="33" w16cid:durableId="1954751781">
    <w:abstractNumId w:val="18"/>
  </w:num>
  <w:num w:numId="34" w16cid:durableId="1972128379">
    <w:abstractNumId w:val="1"/>
  </w:num>
  <w:num w:numId="35" w16cid:durableId="173357767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0B"/>
    <w:rsid w:val="0000415D"/>
    <w:rsid w:val="00016B53"/>
    <w:rsid w:val="000170A0"/>
    <w:rsid w:val="00022A6D"/>
    <w:rsid w:val="00024AFC"/>
    <w:rsid w:val="000778A1"/>
    <w:rsid w:val="000779B9"/>
    <w:rsid w:val="000960B4"/>
    <w:rsid w:val="000A54DF"/>
    <w:rsid w:val="000B2D45"/>
    <w:rsid w:val="000B4A8D"/>
    <w:rsid w:val="000C41C9"/>
    <w:rsid w:val="000C59AB"/>
    <w:rsid w:val="000D002F"/>
    <w:rsid w:val="000D4FB1"/>
    <w:rsid w:val="00101324"/>
    <w:rsid w:val="00112B1A"/>
    <w:rsid w:val="00147CAF"/>
    <w:rsid w:val="001500FF"/>
    <w:rsid w:val="00170869"/>
    <w:rsid w:val="00180EA7"/>
    <w:rsid w:val="00182FF8"/>
    <w:rsid w:val="00183208"/>
    <w:rsid w:val="00190C01"/>
    <w:rsid w:val="00195F69"/>
    <w:rsid w:val="001B7825"/>
    <w:rsid w:val="001C02A2"/>
    <w:rsid w:val="001C2323"/>
    <w:rsid w:val="001D005E"/>
    <w:rsid w:val="001D6752"/>
    <w:rsid w:val="00217ED1"/>
    <w:rsid w:val="002207A1"/>
    <w:rsid w:val="0023022E"/>
    <w:rsid w:val="00232ECD"/>
    <w:rsid w:val="00240C71"/>
    <w:rsid w:val="00247906"/>
    <w:rsid w:val="00253C21"/>
    <w:rsid w:val="002646B1"/>
    <w:rsid w:val="00270DB6"/>
    <w:rsid w:val="00273B44"/>
    <w:rsid w:val="0028048C"/>
    <w:rsid w:val="002B5CAD"/>
    <w:rsid w:val="002E5D87"/>
    <w:rsid w:val="00316F40"/>
    <w:rsid w:val="00327502"/>
    <w:rsid w:val="003572D5"/>
    <w:rsid w:val="0036088A"/>
    <w:rsid w:val="00361AA4"/>
    <w:rsid w:val="0037419E"/>
    <w:rsid w:val="00382AD3"/>
    <w:rsid w:val="00382F84"/>
    <w:rsid w:val="003A2F4B"/>
    <w:rsid w:val="003B787D"/>
    <w:rsid w:val="003C2079"/>
    <w:rsid w:val="003E4D1F"/>
    <w:rsid w:val="003F48D0"/>
    <w:rsid w:val="003F6B3B"/>
    <w:rsid w:val="00410122"/>
    <w:rsid w:val="004111EA"/>
    <w:rsid w:val="004173CD"/>
    <w:rsid w:val="00417E4D"/>
    <w:rsid w:val="00447A81"/>
    <w:rsid w:val="00447D0A"/>
    <w:rsid w:val="00467F6F"/>
    <w:rsid w:val="00471A89"/>
    <w:rsid w:val="004726FF"/>
    <w:rsid w:val="00484B41"/>
    <w:rsid w:val="0049539C"/>
    <w:rsid w:val="004A5D27"/>
    <w:rsid w:val="004B012B"/>
    <w:rsid w:val="004B22F3"/>
    <w:rsid w:val="004D2166"/>
    <w:rsid w:val="004E1CF4"/>
    <w:rsid w:val="004E7C20"/>
    <w:rsid w:val="004F5A4F"/>
    <w:rsid w:val="00553CCB"/>
    <w:rsid w:val="00553EDD"/>
    <w:rsid w:val="00557513"/>
    <w:rsid w:val="0056586F"/>
    <w:rsid w:val="0056712B"/>
    <w:rsid w:val="00580005"/>
    <w:rsid w:val="00583941"/>
    <w:rsid w:val="005B181E"/>
    <w:rsid w:val="005B367C"/>
    <w:rsid w:val="005B4A26"/>
    <w:rsid w:val="005C11D3"/>
    <w:rsid w:val="005D1A21"/>
    <w:rsid w:val="005E4ABB"/>
    <w:rsid w:val="005E71A8"/>
    <w:rsid w:val="0067158A"/>
    <w:rsid w:val="00674639"/>
    <w:rsid w:val="00674981"/>
    <w:rsid w:val="006801DE"/>
    <w:rsid w:val="006901BF"/>
    <w:rsid w:val="006A5C48"/>
    <w:rsid w:val="006C14A7"/>
    <w:rsid w:val="006C60F5"/>
    <w:rsid w:val="006C63DE"/>
    <w:rsid w:val="006C7E7A"/>
    <w:rsid w:val="006D0115"/>
    <w:rsid w:val="006D5747"/>
    <w:rsid w:val="006D66C7"/>
    <w:rsid w:val="006F1144"/>
    <w:rsid w:val="00704701"/>
    <w:rsid w:val="00706431"/>
    <w:rsid w:val="007368A1"/>
    <w:rsid w:val="007721CE"/>
    <w:rsid w:val="0079575A"/>
    <w:rsid w:val="00795BB4"/>
    <w:rsid w:val="007B0294"/>
    <w:rsid w:val="007C170B"/>
    <w:rsid w:val="007D6C7F"/>
    <w:rsid w:val="007D6E26"/>
    <w:rsid w:val="007F4EBC"/>
    <w:rsid w:val="007F7C5E"/>
    <w:rsid w:val="00800B51"/>
    <w:rsid w:val="0080477C"/>
    <w:rsid w:val="00807546"/>
    <w:rsid w:val="00863D37"/>
    <w:rsid w:val="00865E27"/>
    <w:rsid w:val="008666F0"/>
    <w:rsid w:val="00881CD3"/>
    <w:rsid w:val="00894D89"/>
    <w:rsid w:val="00897883"/>
    <w:rsid w:val="008A3DE0"/>
    <w:rsid w:val="008D7B7A"/>
    <w:rsid w:val="008E2F8F"/>
    <w:rsid w:val="008E774A"/>
    <w:rsid w:val="008E7CC5"/>
    <w:rsid w:val="008F7476"/>
    <w:rsid w:val="0090046B"/>
    <w:rsid w:val="00905B08"/>
    <w:rsid w:val="00922DBF"/>
    <w:rsid w:val="00927751"/>
    <w:rsid w:val="00933074"/>
    <w:rsid w:val="00941657"/>
    <w:rsid w:val="009449AE"/>
    <w:rsid w:val="00950DC1"/>
    <w:rsid w:val="0095114A"/>
    <w:rsid w:val="00953A4C"/>
    <w:rsid w:val="00973EE6"/>
    <w:rsid w:val="00980092"/>
    <w:rsid w:val="009A11A7"/>
    <w:rsid w:val="009B022A"/>
    <w:rsid w:val="009B2111"/>
    <w:rsid w:val="009C6498"/>
    <w:rsid w:val="009C7853"/>
    <w:rsid w:val="00A032F6"/>
    <w:rsid w:val="00A22C20"/>
    <w:rsid w:val="00A67583"/>
    <w:rsid w:val="00A844A2"/>
    <w:rsid w:val="00A87F86"/>
    <w:rsid w:val="00A9098D"/>
    <w:rsid w:val="00A91962"/>
    <w:rsid w:val="00A92432"/>
    <w:rsid w:val="00AA0DF9"/>
    <w:rsid w:val="00AB4A7F"/>
    <w:rsid w:val="00AD3F0D"/>
    <w:rsid w:val="00AD478B"/>
    <w:rsid w:val="00AF6422"/>
    <w:rsid w:val="00B11791"/>
    <w:rsid w:val="00B1659C"/>
    <w:rsid w:val="00B22744"/>
    <w:rsid w:val="00B2393F"/>
    <w:rsid w:val="00B30BEA"/>
    <w:rsid w:val="00B65592"/>
    <w:rsid w:val="00B75D47"/>
    <w:rsid w:val="00B767CA"/>
    <w:rsid w:val="00B82926"/>
    <w:rsid w:val="00B901BE"/>
    <w:rsid w:val="00B92A49"/>
    <w:rsid w:val="00BA3ADA"/>
    <w:rsid w:val="00BA3BF4"/>
    <w:rsid w:val="00BB24ED"/>
    <w:rsid w:val="00BB404B"/>
    <w:rsid w:val="00BD4700"/>
    <w:rsid w:val="00BE069E"/>
    <w:rsid w:val="00BF6396"/>
    <w:rsid w:val="00C1158A"/>
    <w:rsid w:val="00C15403"/>
    <w:rsid w:val="00C2620C"/>
    <w:rsid w:val="00C373E6"/>
    <w:rsid w:val="00C66AA2"/>
    <w:rsid w:val="00C66CC1"/>
    <w:rsid w:val="00C74952"/>
    <w:rsid w:val="00C75A1D"/>
    <w:rsid w:val="00C83580"/>
    <w:rsid w:val="00C83DA0"/>
    <w:rsid w:val="00C84D94"/>
    <w:rsid w:val="00C87F78"/>
    <w:rsid w:val="00CA7DF5"/>
    <w:rsid w:val="00CC0BF5"/>
    <w:rsid w:val="00CD7E1B"/>
    <w:rsid w:val="00CD7F63"/>
    <w:rsid w:val="00CE1F0F"/>
    <w:rsid w:val="00CE66EF"/>
    <w:rsid w:val="00CE6FAF"/>
    <w:rsid w:val="00CF28F2"/>
    <w:rsid w:val="00D00F90"/>
    <w:rsid w:val="00D05D93"/>
    <w:rsid w:val="00D26B01"/>
    <w:rsid w:val="00D3350B"/>
    <w:rsid w:val="00D43164"/>
    <w:rsid w:val="00D52DB5"/>
    <w:rsid w:val="00D6082B"/>
    <w:rsid w:val="00D82592"/>
    <w:rsid w:val="00D915C6"/>
    <w:rsid w:val="00D91A5E"/>
    <w:rsid w:val="00D96083"/>
    <w:rsid w:val="00DA7883"/>
    <w:rsid w:val="00DF7443"/>
    <w:rsid w:val="00E168E1"/>
    <w:rsid w:val="00E25D72"/>
    <w:rsid w:val="00E27E86"/>
    <w:rsid w:val="00E4198F"/>
    <w:rsid w:val="00E436B7"/>
    <w:rsid w:val="00E7079E"/>
    <w:rsid w:val="00E85026"/>
    <w:rsid w:val="00EA7685"/>
    <w:rsid w:val="00EC27DB"/>
    <w:rsid w:val="00ED6563"/>
    <w:rsid w:val="00EE3F87"/>
    <w:rsid w:val="00F2158C"/>
    <w:rsid w:val="00F55781"/>
    <w:rsid w:val="00F63B69"/>
    <w:rsid w:val="00F63C47"/>
    <w:rsid w:val="00F649FC"/>
    <w:rsid w:val="00F7231D"/>
    <w:rsid w:val="00F80C40"/>
    <w:rsid w:val="00F845E2"/>
    <w:rsid w:val="00FB0CC7"/>
    <w:rsid w:val="00FC1874"/>
    <w:rsid w:val="00FC23D5"/>
    <w:rsid w:val="00FC59CF"/>
    <w:rsid w:val="00FD3B3D"/>
    <w:rsid w:val="00FF1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CFFCE"/>
  <w15:chartTrackingRefBased/>
  <w15:docId w15:val="{AD39CA04-13AB-4BB8-A17B-FBE48A41F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7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17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7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7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7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7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7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7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7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17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7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7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7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7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0B"/>
    <w:rPr>
      <w:rFonts w:eastAsiaTheme="majorEastAsia" w:cstheme="majorBidi"/>
      <w:color w:val="272727" w:themeColor="text1" w:themeTint="D8"/>
    </w:rPr>
  </w:style>
  <w:style w:type="paragraph" w:styleId="Title">
    <w:name w:val="Title"/>
    <w:basedOn w:val="Normal"/>
    <w:next w:val="Normal"/>
    <w:link w:val="TitleChar"/>
    <w:uiPriority w:val="10"/>
    <w:qFormat/>
    <w:rsid w:val="007C17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7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7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7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70B"/>
    <w:pPr>
      <w:spacing w:before="160"/>
      <w:jc w:val="center"/>
    </w:pPr>
    <w:rPr>
      <w:i/>
      <w:iCs/>
      <w:color w:val="404040" w:themeColor="text1" w:themeTint="BF"/>
    </w:rPr>
  </w:style>
  <w:style w:type="character" w:customStyle="1" w:styleId="QuoteChar">
    <w:name w:val="Quote Char"/>
    <w:basedOn w:val="DefaultParagraphFont"/>
    <w:link w:val="Quote"/>
    <w:uiPriority w:val="29"/>
    <w:rsid w:val="007C170B"/>
    <w:rPr>
      <w:i/>
      <w:iCs/>
      <w:color w:val="404040" w:themeColor="text1" w:themeTint="BF"/>
    </w:rPr>
  </w:style>
  <w:style w:type="paragraph" w:styleId="ListParagraph">
    <w:name w:val="List Paragraph"/>
    <w:basedOn w:val="Normal"/>
    <w:uiPriority w:val="34"/>
    <w:qFormat/>
    <w:rsid w:val="007C170B"/>
    <w:pPr>
      <w:ind w:left="720"/>
      <w:contextualSpacing/>
    </w:pPr>
  </w:style>
  <w:style w:type="character" w:styleId="IntenseEmphasis">
    <w:name w:val="Intense Emphasis"/>
    <w:basedOn w:val="DefaultParagraphFont"/>
    <w:uiPriority w:val="21"/>
    <w:qFormat/>
    <w:rsid w:val="007C170B"/>
    <w:rPr>
      <w:i/>
      <w:iCs/>
      <w:color w:val="0F4761" w:themeColor="accent1" w:themeShade="BF"/>
    </w:rPr>
  </w:style>
  <w:style w:type="paragraph" w:styleId="IntenseQuote">
    <w:name w:val="Intense Quote"/>
    <w:basedOn w:val="Normal"/>
    <w:next w:val="Normal"/>
    <w:link w:val="IntenseQuoteChar"/>
    <w:uiPriority w:val="30"/>
    <w:qFormat/>
    <w:rsid w:val="007C17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70B"/>
    <w:rPr>
      <w:i/>
      <w:iCs/>
      <w:color w:val="0F4761" w:themeColor="accent1" w:themeShade="BF"/>
    </w:rPr>
  </w:style>
  <w:style w:type="character" w:styleId="IntenseReference">
    <w:name w:val="Intense Reference"/>
    <w:basedOn w:val="DefaultParagraphFont"/>
    <w:uiPriority w:val="32"/>
    <w:qFormat/>
    <w:rsid w:val="007C170B"/>
    <w:rPr>
      <w:b/>
      <w:bCs/>
      <w:smallCaps/>
      <w:color w:val="0F4761" w:themeColor="accent1" w:themeShade="BF"/>
      <w:spacing w:val="5"/>
    </w:rPr>
  </w:style>
  <w:style w:type="paragraph" w:styleId="NoSpacing">
    <w:name w:val="No Spacing"/>
    <w:uiPriority w:val="1"/>
    <w:qFormat/>
    <w:rsid w:val="005E4AB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1028</Words>
  <Characters>6040</Characters>
  <Application>Microsoft Office Word</Application>
  <DocSecurity>4</DocSecurity>
  <Lines>163</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Maassen, William C. (White City/VISN20)</dc:creator>
  <cp:keywords/>
  <dc:description/>
  <cp:lastModifiedBy>Ritchey, Craig M.</cp:lastModifiedBy>
  <cp:revision>2</cp:revision>
  <dcterms:created xsi:type="dcterms:W3CDTF">2026-03-24T21:22:00Z</dcterms:created>
  <dcterms:modified xsi:type="dcterms:W3CDTF">2026-03-24T21:22:00Z</dcterms:modified>
</cp:coreProperties>
</file>