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0469" w14:textId="77777777" w:rsidR="00456549" w:rsidRPr="00702A08" w:rsidRDefault="00456549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C5E56" w14:paraId="3CC3046C" w14:textId="77777777" w:rsidTr="00761C04">
        <w:tc>
          <w:tcPr>
            <w:tcW w:w="1098" w:type="dxa"/>
            <w:hideMark/>
          </w:tcPr>
          <w:p w14:paraId="3CC3046A" w14:textId="77777777" w:rsidR="00456549" w:rsidRPr="00D82575" w:rsidRDefault="0045654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CC3046B" w14:textId="77777777" w:rsidR="00456549" w:rsidRDefault="00456549">
            <w:pPr>
              <w:rPr>
                <w:rFonts w:cstheme="minorHAnsi"/>
              </w:rPr>
            </w:pPr>
            <w:r>
              <w:rPr>
                <w:rFonts w:cstheme="minorHAnsi"/>
              </w:rPr>
              <w:t>Indiana Optical Lab Eyeglass Lens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Richard L. Roudebush VAMC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3CC3046D" w14:textId="77777777" w:rsidR="00456549" w:rsidRDefault="00456549" w:rsidP="00761C04">
      <w:pPr>
        <w:spacing w:after="160" w:line="252" w:lineRule="auto"/>
        <w:rPr>
          <w:rFonts w:eastAsia="Calibri" w:cstheme="minorHAnsi"/>
          <w:szCs w:val="20"/>
        </w:rPr>
      </w:pPr>
    </w:p>
    <w:p w14:paraId="3CC3046E" w14:textId="77777777" w:rsidR="00456549" w:rsidRPr="00AF196F" w:rsidRDefault="0045654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8C5E56" w14:paraId="3CC3047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CC3046F" w14:textId="77777777" w:rsidR="00456549" w:rsidRPr="00D82575" w:rsidRDefault="0045654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CC30470" w14:textId="77777777" w:rsidR="00456549" w:rsidRPr="00EE5B77" w:rsidRDefault="0045654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45409-1337</w:t>
            </w:r>
          </w:p>
        </w:tc>
      </w:tr>
      <w:tr w:rsidR="008C5E56" w14:paraId="3CC3047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CC30472" w14:textId="77777777" w:rsidR="00456549" w:rsidRPr="00D82575" w:rsidRDefault="0045654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CC30473" w14:textId="77777777" w:rsidR="00456549" w:rsidRPr="00EE5B77" w:rsidRDefault="0045654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36C2502</w:t>
            </w:r>
            <w:r>
              <w:rPr>
                <w:rStyle w:val="AAMSKBFill-InHighlight"/>
                <w:rFonts w:cstheme="minorHAnsi"/>
                <w:color w:val="auto"/>
              </w:rPr>
              <w:t>6</w:t>
            </w:r>
            <w:r>
              <w:rPr>
                <w:rStyle w:val="AAMSKBFill-InHighlight"/>
                <w:rFonts w:cstheme="minorHAnsi"/>
                <w:color w:val="auto"/>
              </w:rPr>
              <w:t>Q0394</w:t>
            </w:r>
          </w:p>
        </w:tc>
      </w:tr>
      <w:tr w:rsidR="008C5E56" w14:paraId="3CC3047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CC30475" w14:textId="77777777" w:rsidR="00456549" w:rsidRPr="00D82575" w:rsidRDefault="0045654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CC30476" w14:textId="77777777" w:rsidR="00456549" w:rsidRPr="00EE5B77" w:rsidRDefault="0045654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04-07-2025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17:00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8C5E56" w14:paraId="3CC3047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CC30478" w14:textId="77777777" w:rsidR="00456549" w:rsidRPr="00D82575" w:rsidRDefault="0045654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CC30479" w14:textId="77777777" w:rsidR="00456549" w:rsidRPr="00EE5B77" w:rsidRDefault="0045654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8C5E56" w14:paraId="3CC3047D" w14:textId="77777777" w:rsidTr="00490783">
        <w:trPr>
          <w:trHeight w:val="251"/>
        </w:trPr>
        <w:tc>
          <w:tcPr>
            <w:tcW w:w="4681" w:type="dxa"/>
            <w:hideMark/>
          </w:tcPr>
          <w:p w14:paraId="3CC3047B" w14:textId="77777777" w:rsidR="00456549" w:rsidRDefault="0045654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CC3047C" w14:textId="77777777" w:rsidR="00456549" w:rsidRPr="00EE5B77" w:rsidRDefault="00456549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8C5E56" w14:paraId="3CC30480" w14:textId="77777777" w:rsidTr="00490783">
        <w:trPr>
          <w:trHeight w:val="267"/>
        </w:trPr>
        <w:tc>
          <w:tcPr>
            <w:tcW w:w="4681" w:type="dxa"/>
            <w:hideMark/>
          </w:tcPr>
          <w:p w14:paraId="3CC3047E" w14:textId="77777777" w:rsidR="00456549" w:rsidRDefault="0045654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CC3047F" w14:textId="77777777" w:rsidR="00456549" w:rsidRPr="00EE5B77" w:rsidRDefault="0045654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6540</w:t>
            </w:r>
          </w:p>
        </w:tc>
      </w:tr>
      <w:tr w:rsidR="008C5E56" w14:paraId="3CC30483" w14:textId="77777777" w:rsidTr="00490783">
        <w:trPr>
          <w:trHeight w:val="251"/>
        </w:trPr>
        <w:tc>
          <w:tcPr>
            <w:tcW w:w="4681" w:type="dxa"/>
            <w:hideMark/>
          </w:tcPr>
          <w:p w14:paraId="3CC30481" w14:textId="77777777" w:rsidR="00456549" w:rsidRDefault="0045654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CC30482" w14:textId="77777777" w:rsidR="00456549" w:rsidRPr="00EE5B77" w:rsidRDefault="0045654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339115</w:t>
            </w:r>
          </w:p>
        </w:tc>
      </w:tr>
      <w:tr w:rsidR="008C5E56" w14:paraId="3CC30486" w14:textId="77777777" w:rsidTr="00490783">
        <w:trPr>
          <w:trHeight w:val="251"/>
        </w:trPr>
        <w:tc>
          <w:tcPr>
            <w:tcW w:w="4681" w:type="dxa"/>
            <w:hideMark/>
          </w:tcPr>
          <w:p w14:paraId="3CC30484" w14:textId="77777777" w:rsidR="00456549" w:rsidRDefault="0045654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CC30485" w14:textId="77777777" w:rsidR="00456549" w:rsidRPr="00EE5B77" w:rsidRDefault="00456549" w:rsidP="00761C04">
            <w:pPr>
              <w:rPr>
                <w:rFonts w:cstheme="minorHAnsi"/>
                <w:szCs w:val="20"/>
              </w:rPr>
            </w:pPr>
          </w:p>
        </w:tc>
      </w:tr>
      <w:tr w:rsidR="008C5E56" w14:paraId="3CC30489" w14:textId="77777777" w:rsidTr="00490783">
        <w:trPr>
          <w:trHeight w:val="251"/>
        </w:trPr>
        <w:tc>
          <w:tcPr>
            <w:tcW w:w="4681" w:type="dxa"/>
          </w:tcPr>
          <w:p w14:paraId="3CC30487" w14:textId="77777777" w:rsidR="00456549" w:rsidRPr="000758A6" w:rsidRDefault="0045654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CC30488" w14:textId="77777777" w:rsidR="00456549" w:rsidRPr="00EE5B77" w:rsidRDefault="0045654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C5E56" w14:paraId="3CC3048C" w14:textId="77777777" w:rsidTr="00490783">
        <w:trPr>
          <w:trHeight w:val="267"/>
        </w:trPr>
        <w:tc>
          <w:tcPr>
            <w:tcW w:w="4681" w:type="dxa"/>
          </w:tcPr>
          <w:p w14:paraId="3CC3048A" w14:textId="77777777" w:rsidR="00456549" w:rsidRPr="000758A6" w:rsidRDefault="0045654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CC3048B" w14:textId="77777777" w:rsidR="00456549" w:rsidRPr="00EE5B77" w:rsidRDefault="0045654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C5E56" w14:paraId="3CC3048F" w14:textId="77777777" w:rsidTr="00490783">
        <w:trPr>
          <w:trHeight w:val="251"/>
        </w:trPr>
        <w:tc>
          <w:tcPr>
            <w:tcW w:w="4681" w:type="dxa"/>
          </w:tcPr>
          <w:p w14:paraId="3CC3048D" w14:textId="77777777" w:rsidR="00456549" w:rsidRPr="000758A6" w:rsidRDefault="0045654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CC3048E" w14:textId="77777777" w:rsidR="00456549" w:rsidRPr="00EE5B77" w:rsidRDefault="0045654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C5E56" w14:paraId="3CC30492" w14:textId="77777777" w:rsidTr="00490783">
        <w:trPr>
          <w:trHeight w:val="251"/>
        </w:trPr>
        <w:tc>
          <w:tcPr>
            <w:tcW w:w="4681" w:type="dxa"/>
          </w:tcPr>
          <w:p w14:paraId="3CC30490" w14:textId="77777777" w:rsidR="00456549" w:rsidRPr="000758A6" w:rsidRDefault="0045654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CC30491" w14:textId="77777777" w:rsidR="00456549" w:rsidRPr="00EE5B77" w:rsidRDefault="00456549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8C5E56" w14:paraId="3CC30495" w14:textId="77777777" w:rsidTr="00490783">
        <w:trPr>
          <w:trHeight w:val="251"/>
        </w:trPr>
        <w:tc>
          <w:tcPr>
            <w:tcW w:w="4681" w:type="dxa"/>
          </w:tcPr>
          <w:p w14:paraId="3CC30493" w14:textId="77777777" w:rsidR="00456549" w:rsidRPr="000758A6" w:rsidRDefault="00456549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CC30494" w14:textId="77777777" w:rsidR="00456549" w:rsidRPr="00EE5B77" w:rsidRDefault="0045654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C5E56" w14:paraId="3CC30499" w14:textId="77777777" w:rsidTr="00490783">
        <w:trPr>
          <w:trHeight w:val="519"/>
        </w:trPr>
        <w:tc>
          <w:tcPr>
            <w:tcW w:w="4681" w:type="dxa"/>
          </w:tcPr>
          <w:p w14:paraId="3CC30496" w14:textId="77777777" w:rsidR="00456549" w:rsidRPr="000758A6" w:rsidRDefault="00456549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CC30497" w14:textId="77777777" w:rsidR="00456549" w:rsidRPr="00EE5B77" w:rsidRDefault="0045654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3CC30498" w14:textId="77777777" w:rsidR="00456549" w:rsidRPr="00EE5B77" w:rsidRDefault="00456549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3CC3049A" w14:textId="77777777" w:rsidR="00456549" w:rsidRPr="00AF196F" w:rsidRDefault="0045654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C5E56" w14:paraId="3CC304A1" w14:textId="77777777" w:rsidTr="005B1DDF">
        <w:tc>
          <w:tcPr>
            <w:tcW w:w="4675" w:type="dxa"/>
            <w:hideMark/>
          </w:tcPr>
          <w:p w14:paraId="3CC3049B" w14:textId="77777777" w:rsidR="00456549" w:rsidRDefault="00456549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CC3049C" w14:textId="77777777" w:rsidR="00456549" w:rsidRPr="00EE5B77" w:rsidRDefault="0045654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CC3049D" w14:textId="77777777" w:rsidR="00456549" w:rsidRPr="00EE5B77" w:rsidRDefault="0045654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CC3049E" w14:textId="77777777" w:rsidR="00456549" w:rsidRPr="00EE5B77" w:rsidRDefault="0045654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Dayton VA Medical Center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CC3049F" w14:textId="77777777" w:rsidR="00456549" w:rsidRPr="00EE5B77" w:rsidRDefault="0045654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3140 Governor’s Place Blvd. Suite 210</w:t>
            </w:r>
          </w:p>
          <w:p w14:paraId="3CC304A0" w14:textId="77777777" w:rsidR="00456549" w:rsidRPr="00EE5B77" w:rsidRDefault="00456549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Kettering OH  45409-1337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8C5E56" w14:paraId="3CC304AB" w14:textId="77777777" w:rsidTr="005B1DDF">
        <w:tc>
          <w:tcPr>
            <w:tcW w:w="4675" w:type="dxa"/>
            <w:hideMark/>
          </w:tcPr>
          <w:p w14:paraId="3CC304A2" w14:textId="77777777" w:rsidR="00456549" w:rsidRPr="008F13F6" w:rsidRDefault="00456549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CC304A3" w14:textId="77777777" w:rsidR="00456549" w:rsidRDefault="00456549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CC304A4" w14:textId="77777777" w:rsidR="00456549" w:rsidRPr="00EE5B77" w:rsidRDefault="0045654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CC304A5" w14:textId="77777777" w:rsidR="00456549" w:rsidRPr="00EE5B77" w:rsidRDefault="0045654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proofErr w:type="gramStart"/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Todd  Cress</w:t>
            </w:r>
            <w:proofErr w:type="gramEnd"/>
          </w:p>
          <w:p w14:paraId="3CC304A6" w14:textId="77777777" w:rsidR="00456549" w:rsidRPr="00EE5B77" w:rsidRDefault="0045654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todd.cress@va.gov</w:t>
            </w:r>
          </w:p>
          <w:p w14:paraId="3CC304A7" w14:textId="77777777" w:rsidR="00456549" w:rsidRPr="00EE5B77" w:rsidRDefault="0045654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937-503-4194</w:t>
            </w:r>
          </w:p>
          <w:p w14:paraId="3CC304A8" w14:textId="77777777" w:rsidR="00456549" w:rsidRPr="00EE5B77" w:rsidRDefault="0045654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CC304A9" w14:textId="77777777" w:rsidR="00456549" w:rsidRPr="00EE5B77" w:rsidRDefault="00456549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3CC304AA" w14:textId="77777777" w:rsidR="00456549" w:rsidRPr="00EE5B77" w:rsidRDefault="00456549" w:rsidP="00761C04">
            <w:pPr>
              <w:rPr>
                <w:rFonts w:cstheme="minorHAnsi"/>
                <w:szCs w:val="20"/>
              </w:rPr>
            </w:pPr>
          </w:p>
        </w:tc>
      </w:tr>
    </w:tbl>
    <w:p w14:paraId="3CC304AC" w14:textId="77777777" w:rsidR="00456549" w:rsidRPr="00AF196F" w:rsidRDefault="0045654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C5E56" w14:paraId="3CC304AF" w14:textId="77777777" w:rsidTr="005B1DDF">
        <w:tc>
          <w:tcPr>
            <w:tcW w:w="4675" w:type="dxa"/>
            <w:hideMark/>
          </w:tcPr>
          <w:p w14:paraId="3CC304AD" w14:textId="77777777" w:rsidR="00456549" w:rsidRPr="00D82575" w:rsidRDefault="0045654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CC304AE" w14:textId="77777777" w:rsidR="00456549" w:rsidRPr="00D82575" w:rsidRDefault="00456549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8C5E56" w14:paraId="3CC304B2" w14:textId="77777777" w:rsidTr="005B1DDF">
        <w:tc>
          <w:tcPr>
            <w:tcW w:w="4675" w:type="dxa"/>
            <w:hideMark/>
          </w:tcPr>
          <w:p w14:paraId="3CC304B0" w14:textId="77777777" w:rsidR="00456549" w:rsidRPr="00D82575" w:rsidRDefault="0045654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CC304B1" w14:textId="77777777" w:rsidR="00456549" w:rsidRPr="00D82575" w:rsidRDefault="0045654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8C5E56" w14:paraId="3CC304B5" w14:textId="77777777" w:rsidTr="005B1DDF">
        <w:tc>
          <w:tcPr>
            <w:tcW w:w="4675" w:type="dxa"/>
            <w:hideMark/>
          </w:tcPr>
          <w:p w14:paraId="3CC304B3" w14:textId="77777777" w:rsidR="00456549" w:rsidRPr="00D82575" w:rsidRDefault="0045654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CC304B4" w14:textId="77777777" w:rsidR="00456549" w:rsidRPr="00D82575" w:rsidRDefault="0045654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todd.cress@va.gov</w:t>
            </w:r>
          </w:p>
        </w:tc>
      </w:tr>
      <w:tr w:rsidR="008C5E56" w14:paraId="3CC304B8" w14:textId="77777777" w:rsidTr="005B1DDF">
        <w:tc>
          <w:tcPr>
            <w:tcW w:w="4675" w:type="dxa"/>
            <w:hideMark/>
          </w:tcPr>
          <w:p w14:paraId="3CC304B6" w14:textId="77777777" w:rsidR="00456549" w:rsidRPr="00D82575" w:rsidRDefault="00456549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CC304B7" w14:textId="77777777" w:rsidR="00456549" w:rsidRPr="00D82575" w:rsidRDefault="0045654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3CC304B9" w14:textId="77777777" w:rsidR="00456549" w:rsidRDefault="00456549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CC304BA" w14:textId="77777777" w:rsidR="00456549" w:rsidRPr="00AF196F" w:rsidRDefault="00456549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CC304BB" w14:textId="77777777" w:rsidR="00456549" w:rsidRDefault="00456549" w:rsidP="00C3124E">
      <w:pPr>
        <w:pStyle w:val="NoSpacing"/>
        <w:spacing w:line="360" w:lineRule="auto"/>
      </w:pPr>
      <w:r w:rsidRPr="006F3EC8">
        <w:t xml:space="preserve">Department of Veterans Affairs </w:t>
      </w:r>
      <w:r w:rsidRPr="009976F0">
        <w:t xml:space="preserve">Network Contracting Office 10, 24 Frank Lloyd Wright Drive, </w:t>
      </w:r>
      <w:r>
        <w:t>A</w:t>
      </w:r>
      <w:r w:rsidRPr="009976F0">
        <w:t xml:space="preserve">nn Arbor, MI 48105, </w:t>
      </w:r>
      <w:r>
        <w:t>is soliciting vendors that can provide optical eyeglass lenses,</w:t>
      </w:r>
      <w:r w:rsidRPr="006F3EC8">
        <w:t xml:space="preserve"> NAICS Code </w:t>
      </w:r>
      <w:r>
        <w:t>339115</w:t>
      </w:r>
      <w:r w:rsidRPr="006F3EC8">
        <w:t xml:space="preserve">, size standard </w:t>
      </w:r>
      <w:r>
        <w:t>$7 million for Richard L. Roudebush VAMC, 1481 W. 10</w:t>
      </w:r>
      <w:r w:rsidRPr="000F4FA2">
        <w:rPr>
          <w:vertAlign w:val="superscript"/>
        </w:rPr>
        <w:t>TH</w:t>
      </w:r>
      <w:r>
        <w:t xml:space="preserve"> St, Indianapolis, IN, 46202-2884.</w:t>
      </w:r>
      <w:r w:rsidRPr="006F3EC8">
        <w:t xml:space="preserve"> </w:t>
      </w:r>
      <w:r>
        <w:t xml:space="preserve">The Government intends to award a base Five (5) year BPA.  </w:t>
      </w:r>
      <w:r w:rsidRPr="009976F0">
        <w:t xml:space="preserve">Contractors that can </w:t>
      </w:r>
      <w:proofErr w:type="gramStart"/>
      <w:r w:rsidRPr="009976F0">
        <w:t>provide</w:t>
      </w:r>
      <w:proofErr w:type="gramEnd"/>
      <w:r w:rsidRPr="009976F0">
        <w:t xml:space="preserve"> this requirement and </w:t>
      </w:r>
      <w:proofErr w:type="gramStart"/>
      <w:r w:rsidRPr="009976F0">
        <w:t>meets</w:t>
      </w:r>
      <w:proofErr w:type="gramEnd"/>
      <w:r w:rsidRPr="009976F0">
        <w:t xml:space="preserve"> the requirements </w:t>
      </w:r>
      <w:r>
        <w:t xml:space="preserve">are encouraged to submit a quote.   </w:t>
      </w:r>
    </w:p>
    <w:p w14:paraId="3CC304BC" w14:textId="77777777" w:rsidR="00456549" w:rsidRDefault="00456549" w:rsidP="00C3124E">
      <w:pPr>
        <w:pStyle w:val="NoSpacing"/>
        <w:spacing w:line="360" w:lineRule="auto"/>
      </w:pPr>
    </w:p>
    <w:p w14:paraId="3CC304BD" w14:textId="77777777" w:rsidR="00456549" w:rsidRDefault="00456549" w:rsidP="00C3124E">
      <w:pPr>
        <w:pStyle w:val="NoSpacing"/>
        <w:spacing w:line="360" w:lineRule="auto"/>
      </w:pPr>
      <w:r>
        <w:t>SDVOSB must comply with VAAR 852.219-76</w:t>
      </w:r>
    </w:p>
    <w:p w14:paraId="3CC304BE" w14:textId="77777777" w:rsidR="00456549" w:rsidRPr="00456549" w:rsidRDefault="00456549" w:rsidP="00C3124E">
      <w:pPr>
        <w:pStyle w:val="NoSpacing"/>
        <w:spacing w:line="360" w:lineRule="auto"/>
        <w:rPr>
          <w:i/>
          <w:iCs/>
        </w:rPr>
      </w:pPr>
    </w:p>
    <w:sectPr w:rsidR="004D6016" w:rsidRPr="0045654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30537" w14:textId="77777777" w:rsidR="00456549" w:rsidRDefault="00456549">
      <w:pPr>
        <w:spacing w:after="0" w:line="240" w:lineRule="auto"/>
      </w:pPr>
      <w:r>
        <w:separator/>
      </w:r>
    </w:p>
  </w:endnote>
  <w:endnote w:type="continuationSeparator" w:id="0">
    <w:p w14:paraId="3CC30539" w14:textId="77777777" w:rsidR="00456549" w:rsidRDefault="00456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C5E56" w14:paraId="3CC30528" w14:textId="77777777" w:rsidTr="00A93DAB">
      <w:tc>
        <w:tcPr>
          <w:tcW w:w="4788" w:type="dxa"/>
        </w:tcPr>
        <w:p w14:paraId="3CC30526" w14:textId="77777777" w:rsidR="00456549" w:rsidRDefault="00456549" w:rsidP="00240FCD">
          <w:pPr>
            <w:pStyle w:val="Footer"/>
          </w:pPr>
        </w:p>
      </w:tc>
      <w:tc>
        <w:tcPr>
          <w:tcW w:w="4788" w:type="dxa"/>
        </w:tcPr>
        <w:p w14:paraId="3CC30527" w14:textId="7B2BF42A" w:rsidR="00456549" w:rsidRDefault="00456549" w:rsidP="00240FCD">
          <w:pPr>
            <w:pStyle w:val="Footer"/>
            <w:jc w:val="right"/>
          </w:pPr>
        </w:p>
      </w:tc>
    </w:tr>
  </w:tbl>
  <w:p w14:paraId="3CC30529" w14:textId="77777777" w:rsidR="00456549" w:rsidRPr="00240FCD" w:rsidRDefault="00456549" w:rsidP="00240FCD">
    <w:pPr>
      <w:pStyle w:val="Footer"/>
    </w:pPr>
  </w:p>
  <w:p w14:paraId="3CC3052B" w14:textId="02ACF669" w:rsidR="008C5E56" w:rsidRDefault="00456549" w:rsidP="00456549">
    <w:pPr>
      <w:pStyle w:val="Header"/>
      <w:jc w:val="center"/>
    </w:pPr>
    <w:r>
      <w:tab/>
    </w:r>
    <w: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C5E56" w14:paraId="3CC3052F" w14:textId="77777777" w:rsidTr="009B0DC6">
      <w:tc>
        <w:tcPr>
          <w:tcW w:w="4788" w:type="dxa"/>
        </w:tcPr>
        <w:p w14:paraId="3CC3052D" w14:textId="10B18781" w:rsidR="00456549" w:rsidRDefault="00456549">
          <w:pPr>
            <w:pStyle w:val="Footer"/>
          </w:pPr>
        </w:p>
      </w:tc>
      <w:tc>
        <w:tcPr>
          <w:tcW w:w="4788" w:type="dxa"/>
        </w:tcPr>
        <w:p w14:paraId="3CC3052E" w14:textId="77CA5396" w:rsidR="00456549" w:rsidRDefault="00456549" w:rsidP="009B0DC6">
          <w:pPr>
            <w:pStyle w:val="Footer"/>
            <w:jc w:val="right"/>
          </w:pPr>
        </w:p>
      </w:tc>
    </w:tr>
  </w:tbl>
  <w:p w14:paraId="3CC30530" w14:textId="77777777" w:rsidR="00456549" w:rsidRPr="00041EE5" w:rsidRDefault="00456549" w:rsidP="009B0DC6">
    <w:pPr>
      <w:pStyle w:val="Footer"/>
    </w:pPr>
  </w:p>
  <w:p w14:paraId="3CC30532" w14:textId="52E80FAE" w:rsidR="008C5E56" w:rsidRDefault="0045654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30533" w14:textId="77777777" w:rsidR="00456549" w:rsidRDefault="00456549">
      <w:pPr>
        <w:spacing w:after="0" w:line="240" w:lineRule="auto"/>
      </w:pPr>
      <w:r>
        <w:separator/>
      </w:r>
    </w:p>
  </w:footnote>
  <w:footnote w:type="continuationSeparator" w:id="0">
    <w:p w14:paraId="3CC30535" w14:textId="77777777" w:rsidR="00456549" w:rsidRDefault="004565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30525" w14:textId="77777777" w:rsidR="00456549" w:rsidRPr="000758A6" w:rsidRDefault="00456549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3052C" w14:textId="77777777" w:rsidR="00456549" w:rsidRPr="000F59BB" w:rsidRDefault="00456549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E56"/>
    <w:rsid w:val="00127FB6"/>
    <w:rsid w:val="00456549"/>
    <w:rsid w:val="008C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0469"/>
  <w15:docId w15:val="{12DBD120-BA0D-481F-90B5-494EEE60CFD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3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2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188</Words>
  <Characters>1195</Characters>
  <Application>Microsoft Office Word</Application>
  <DocSecurity>0</DocSecurity>
  <Lines>74</Lines>
  <Paragraphs>51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Cress, Todd R.</cp:lastModifiedBy>
  <cp:revision>2</cp:revision>
  <dcterms:created xsi:type="dcterms:W3CDTF">2026-03-24T17:35:00Z</dcterms:created>
  <dcterms:modified xsi:type="dcterms:W3CDTF">2026-03-24T17:36:00Z</dcterms:modified>
</cp:coreProperties>
</file>