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FY26: NRM (PROJ: 548-23-112) BB Upgrade Exterior Signage and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Wayfinding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33410-6400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36C24826Q0480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04-07-2026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 AM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Z1DA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 Suite 525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Tampa FL  33637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Melissa Everett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Melissa.Everett@va.gov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561-628-6754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Stacy Figlinski (Stacy.Figlinski@va.gov)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Veterans Administration Health Care System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Thomas H. Corey VA Medical Center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7305 N. Military Trail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West Palm Beach</w:t>
            </w: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33410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Affairs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Melissa.Everett@va.gov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705791" w:rsidP="00705791">
      <w:r>
        <w:t>The purpose of this Modification to a Previous Notice is to provide additional information.</w:t>
      </w:r>
    </w:p>
    <w:p w:rsidR="00705791" w:rsidP="00705791"/>
    <w:p w:rsidR="00705791" w:rsidP="00705791">
      <w:r w:rsidRPr="00A91C8C">
        <w:t xml:space="preserve">All information in this pre-solicitation announcement is </w:t>
      </w:r>
      <w:r w:rsidRPr="00A91C8C">
        <w:t xml:space="preserve">a </w:t>
      </w:r>
      <w:r>
        <w:t>DRAFT</w:t>
      </w:r>
      <w:r w:rsidRPr="00A91C8C">
        <w:t xml:space="preserve"> and subject to amendment(s) and is in no way binding to the Government. In consideration of time, a </w:t>
      </w:r>
      <w:r>
        <w:t>DRAFT</w:t>
      </w:r>
      <w:r w:rsidRPr="00A91C8C">
        <w:t xml:space="preserve"> copy of the SOW is being posted along with the specifications and drawings for review. </w:t>
      </w:r>
    </w:p>
    <w:p w:rsidR="00367BF2"/>
    <w:p>
      <w:pPr>
        <w:ind w:left="360"/>
      </w:pPr>
      <w:r>
        <w:t>See attached document: 05 Statement of Work 548-23-112.</w:t>
      </w:r>
    </w:p>
    <w:p>
      <w:pPr>
        <w:ind w:left="360"/>
      </w:pPr>
      <w:r>
        <w:t>See attached document: 07 Specifications.</w:t>
      </w:r>
    </w:p>
    <w:p>
      <w:pPr>
        <w:ind w:left="360"/>
      </w:pPr>
      <w:r>
        <w:t>See attached document: 07a SOW Narrative_Redacted.</w:t>
      </w:r>
    </w:p>
    <w:p>
      <w:pPr>
        <w:ind w:left="360"/>
      </w:pPr>
      <w:r>
        <w:t>See attached document: 07b Drawings.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A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8D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A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8D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8D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8D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2026-03-24T19:38:02Z</dcterms:created>
  <dcterms:modified xsi:type="dcterms:W3CDTF">2026-03-24T19:38:02Z</dcterms:modified>
</cp:coreProperties>
</file>