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48865" w14:textId="1135622B" w:rsidR="00CB1C35" w:rsidRPr="00384972" w:rsidRDefault="00CB1C35" w:rsidP="00CB1C35">
      <w:pPr>
        <w:rPr>
          <w:rFonts w:cstheme="minorHAnsi"/>
          <w:b/>
        </w:rPr>
      </w:pPr>
      <w:r w:rsidRPr="00384972">
        <w:rPr>
          <w:rFonts w:cstheme="minorHAnsi"/>
          <w:b/>
        </w:rPr>
        <w:t xml:space="preserve">REQUIREMENT TITLE:  </w:t>
      </w:r>
      <w:r w:rsidRPr="00384972">
        <w:rPr>
          <w:rFonts w:cstheme="minorHAnsi"/>
        </w:rPr>
        <w:t>MJU-75/B</w:t>
      </w:r>
      <w:r w:rsidR="003A396C">
        <w:rPr>
          <w:rFonts w:cstheme="minorHAnsi"/>
        </w:rPr>
        <w:t xml:space="preserve"> INFRARED COUNTERMEASURE (IRCM)</w:t>
      </w:r>
      <w:r w:rsidR="00AD76C3">
        <w:rPr>
          <w:rFonts w:cstheme="minorHAnsi"/>
        </w:rPr>
        <w:t xml:space="preserve"> FLARE</w:t>
      </w:r>
    </w:p>
    <w:p w14:paraId="1DA18E0B" w14:textId="540CE5FD" w:rsidR="00CB1C35" w:rsidRPr="00384972" w:rsidRDefault="00CB1C35" w:rsidP="00CB1C35">
      <w:pPr>
        <w:rPr>
          <w:rFonts w:cstheme="minorHAnsi"/>
          <w:b/>
        </w:rPr>
      </w:pPr>
      <w:r w:rsidRPr="00384972">
        <w:rPr>
          <w:rFonts w:cstheme="minorHAnsi"/>
          <w:b/>
        </w:rPr>
        <w:t>NSN/Part Number</w:t>
      </w:r>
      <w:proofErr w:type="gramStart"/>
      <w:r w:rsidRPr="00384972">
        <w:rPr>
          <w:rFonts w:cstheme="minorHAnsi"/>
          <w:b/>
        </w:rPr>
        <w:t xml:space="preserve">: </w:t>
      </w:r>
      <w:r w:rsidR="00552A5C">
        <w:rPr>
          <w:rFonts w:cstheme="minorHAnsi"/>
          <w:b/>
        </w:rPr>
        <w:t xml:space="preserve"> </w:t>
      </w:r>
      <w:r w:rsidR="00D22085" w:rsidRPr="004D5E33">
        <w:rPr>
          <w:rFonts w:cstheme="minorHAnsi"/>
          <w:bCs/>
        </w:rPr>
        <w:t>1370</w:t>
      </w:r>
      <w:proofErr w:type="gramEnd"/>
      <w:r w:rsidR="00D22085" w:rsidRPr="004D5E33">
        <w:rPr>
          <w:rFonts w:cstheme="minorHAnsi"/>
          <w:bCs/>
        </w:rPr>
        <w:t>-01-670-3077</w:t>
      </w:r>
    </w:p>
    <w:p w14:paraId="59D2FF81" w14:textId="23B8134C" w:rsidR="00CB1C35" w:rsidRPr="00384972" w:rsidRDefault="008C42AB" w:rsidP="00CB1C35">
      <w:pPr>
        <w:rPr>
          <w:rFonts w:cstheme="minorHAnsi"/>
        </w:rPr>
      </w:pPr>
      <w:r>
        <w:rPr>
          <w:rFonts w:cstheme="minorHAnsi"/>
          <w:b/>
        </w:rPr>
        <w:t>Sources Sought</w:t>
      </w:r>
      <w:r w:rsidR="00CB1C35" w:rsidRPr="00384972">
        <w:rPr>
          <w:rFonts w:cstheme="minorHAnsi"/>
          <w:b/>
        </w:rPr>
        <w:t xml:space="preserve"> Number</w:t>
      </w:r>
      <w:proofErr w:type="gramStart"/>
      <w:r w:rsidR="00CB1C35" w:rsidRPr="00384972">
        <w:rPr>
          <w:rFonts w:cstheme="minorHAnsi"/>
          <w:b/>
        </w:rPr>
        <w:t xml:space="preserve">:  </w:t>
      </w:r>
      <w:r w:rsidR="00CB1C35" w:rsidRPr="004D5E33">
        <w:rPr>
          <w:rFonts w:cstheme="minorHAnsi"/>
          <w:bCs/>
        </w:rPr>
        <w:t>FA8213</w:t>
      </w:r>
      <w:proofErr w:type="gramEnd"/>
      <w:r w:rsidR="00CB1C35" w:rsidRPr="004D5E33">
        <w:rPr>
          <w:rFonts w:cstheme="minorHAnsi"/>
          <w:bCs/>
        </w:rPr>
        <w:t>-</w:t>
      </w:r>
      <w:r w:rsidRPr="004D5E33">
        <w:rPr>
          <w:rFonts w:cstheme="minorHAnsi"/>
          <w:bCs/>
        </w:rPr>
        <w:t>2</w:t>
      </w:r>
      <w:r w:rsidR="00847986">
        <w:rPr>
          <w:rFonts w:cstheme="minorHAnsi"/>
          <w:bCs/>
        </w:rPr>
        <w:t>6</w:t>
      </w:r>
      <w:r w:rsidR="00CB1C35" w:rsidRPr="004D5E33">
        <w:rPr>
          <w:rFonts w:cstheme="minorHAnsi"/>
          <w:bCs/>
        </w:rPr>
        <w:t>-</w:t>
      </w:r>
      <w:r w:rsidR="00CB082C" w:rsidRPr="00CB082C">
        <w:rPr>
          <w:rFonts w:cstheme="minorHAnsi"/>
          <w:bCs/>
        </w:rPr>
        <w:t>R</w:t>
      </w:r>
      <w:r w:rsidR="00CB1C35" w:rsidRPr="00CB082C">
        <w:rPr>
          <w:rFonts w:cstheme="minorHAnsi"/>
          <w:bCs/>
        </w:rPr>
        <w:t>-</w:t>
      </w:r>
      <w:r w:rsidR="00CB082C" w:rsidRPr="00CB082C">
        <w:rPr>
          <w:rFonts w:cstheme="minorHAnsi"/>
          <w:bCs/>
        </w:rPr>
        <w:t>B0</w:t>
      </w:r>
      <w:r w:rsidRPr="00CB082C">
        <w:rPr>
          <w:rFonts w:cstheme="minorHAnsi"/>
          <w:bCs/>
        </w:rPr>
        <w:t>XX</w:t>
      </w:r>
    </w:p>
    <w:p w14:paraId="0EA0EAF5" w14:textId="77777777" w:rsidR="00CB1C35" w:rsidRPr="00384972" w:rsidRDefault="00CB1C35" w:rsidP="00CB1C35">
      <w:pPr>
        <w:rPr>
          <w:rFonts w:cstheme="minorHAnsi"/>
        </w:rPr>
      </w:pPr>
      <w:r w:rsidRPr="00384972">
        <w:rPr>
          <w:rFonts w:cstheme="minorHAnsi"/>
          <w:b/>
        </w:rPr>
        <w:t>Notice Type</w:t>
      </w:r>
      <w:proofErr w:type="gramStart"/>
      <w:r w:rsidRPr="00384972">
        <w:rPr>
          <w:rFonts w:cstheme="minorHAnsi"/>
          <w:b/>
        </w:rPr>
        <w:t xml:space="preserve">:  </w:t>
      </w:r>
      <w:r w:rsidRPr="00384972">
        <w:rPr>
          <w:rFonts w:cstheme="minorHAnsi"/>
        </w:rPr>
        <w:t>Sources</w:t>
      </w:r>
      <w:proofErr w:type="gramEnd"/>
      <w:r w:rsidRPr="00384972">
        <w:rPr>
          <w:rFonts w:cstheme="minorHAnsi"/>
        </w:rPr>
        <w:t xml:space="preserve"> Sought Synopsis </w:t>
      </w:r>
    </w:p>
    <w:p w14:paraId="4E626C7B" w14:textId="77777777" w:rsidR="00CB1C35" w:rsidRPr="00384972" w:rsidRDefault="00CB1C35" w:rsidP="00CB1C35">
      <w:pPr>
        <w:rPr>
          <w:rFonts w:cstheme="minorHAnsi"/>
        </w:rPr>
      </w:pPr>
      <w:r w:rsidRPr="00384972">
        <w:rPr>
          <w:rFonts w:cstheme="minorHAnsi"/>
        </w:rPr>
        <w:t>1</w:t>
      </w:r>
      <w:proofErr w:type="gramStart"/>
      <w:r w:rsidRPr="00384972">
        <w:rPr>
          <w:rFonts w:cstheme="minorHAnsi"/>
        </w:rPr>
        <w:t>.  NOTICE:  This</w:t>
      </w:r>
      <w:proofErr w:type="gramEnd"/>
      <w:r w:rsidRPr="00384972">
        <w:rPr>
          <w:rFonts w:cstheme="minorHAnsi"/>
        </w:rPr>
        <w:t xml:space="preserve"> is not a solicitation but rather a Sources Sought Synopsis to determine potential sources for information and planning purposes only.</w:t>
      </w:r>
    </w:p>
    <w:p w14:paraId="30E87C5B" w14:textId="4376862A" w:rsidR="00CB1C35" w:rsidRPr="00384972" w:rsidRDefault="00CB1C35" w:rsidP="00CB1C35">
      <w:pPr>
        <w:rPr>
          <w:rFonts w:cstheme="minorHAnsi"/>
        </w:rPr>
      </w:pPr>
      <w:proofErr w:type="gramStart"/>
      <w:r w:rsidRPr="00384972">
        <w:rPr>
          <w:rFonts w:cstheme="minorHAnsi"/>
        </w:rPr>
        <w:t xml:space="preserve">1.1 </w:t>
      </w:r>
      <w:r w:rsidR="00552A5C">
        <w:rPr>
          <w:rFonts w:cstheme="minorHAnsi"/>
        </w:rPr>
        <w:t xml:space="preserve"> </w:t>
      </w:r>
      <w:r w:rsidRPr="00384972">
        <w:rPr>
          <w:rFonts w:cstheme="minorHAnsi"/>
        </w:rPr>
        <w:t>The</w:t>
      </w:r>
      <w:proofErr w:type="gramEnd"/>
      <w:r w:rsidRPr="00384972">
        <w:rPr>
          <w:rFonts w:cstheme="minorHAnsi"/>
        </w:rPr>
        <w:t xml:space="preserve"> purpose of this Sources Sought is to conduct market research to determine if responsible sources exist, to assist in determining if this effort can be competitive and/or a total Small Business Set-Aside. The proposed North American Industry Classification Systems (NAICS) Code is 325920 which has a corresponding Size standard of 750. The Government will use this information to determine the best acquisition strategy for this procurement. The Government is interested in all small businesses to include 8(a), Service-Disabled Veteran-Owned, HUBZone, and Women-Owned small business concerns. The government requests that interested parties respond to this notice if applicable and identify your small business status to the identified NAICS code. Additionally, please provide any anticipated teaming arrangements, along with a description of similar services offered to the Government and to commercial customers for the past three years. Any responses involving teaming agreements should delineate between the work that will be accomplished by the prime and the work accomplished by the teaming partners.</w:t>
      </w:r>
    </w:p>
    <w:p w14:paraId="61F78872" w14:textId="77777777" w:rsidR="00CB1C35" w:rsidRPr="00384972" w:rsidRDefault="00CB1C35" w:rsidP="00CB1C35">
      <w:pPr>
        <w:rPr>
          <w:rFonts w:cstheme="minorHAnsi"/>
        </w:rPr>
      </w:pPr>
      <w:r w:rsidRPr="00384972">
        <w:rPr>
          <w:rFonts w:cstheme="minorHAnsi"/>
        </w:rPr>
        <w:t>2</w:t>
      </w:r>
      <w:proofErr w:type="gramStart"/>
      <w:r w:rsidRPr="00384972">
        <w:rPr>
          <w:rFonts w:cstheme="minorHAnsi"/>
        </w:rPr>
        <w:t>.  Program</w:t>
      </w:r>
      <w:proofErr w:type="gramEnd"/>
      <w:r w:rsidRPr="00384972">
        <w:rPr>
          <w:rFonts w:cstheme="minorHAnsi"/>
        </w:rPr>
        <w:t xml:space="preserve"> Details:</w:t>
      </w:r>
    </w:p>
    <w:p w14:paraId="703A7200" w14:textId="72B727C1" w:rsidR="00964503" w:rsidRPr="00384972" w:rsidRDefault="00964503" w:rsidP="00CB1C35">
      <w:pPr>
        <w:rPr>
          <w:rFonts w:cstheme="minorHAnsi"/>
        </w:rPr>
      </w:pPr>
      <w:r w:rsidRPr="00384972">
        <w:rPr>
          <w:rFonts w:cstheme="minorHAnsi"/>
        </w:rPr>
        <w:t>AFLCMC/EBH</w:t>
      </w:r>
      <w:r w:rsidR="00615850">
        <w:rPr>
          <w:rFonts w:cstheme="minorHAnsi"/>
        </w:rPr>
        <w:t>J</w:t>
      </w:r>
      <w:r w:rsidRPr="00384972">
        <w:rPr>
          <w:rFonts w:cstheme="minorHAnsi"/>
        </w:rPr>
        <w:t>C is seeking sources desiring to become qualified for the manufacture of MJU-75/B Infrared Count</w:t>
      </w:r>
      <w:r w:rsidR="002F3FB7">
        <w:rPr>
          <w:rFonts w:cstheme="minorHAnsi"/>
        </w:rPr>
        <w:t xml:space="preserve">ermeasure Flare, </w:t>
      </w:r>
      <w:r w:rsidR="0082286B">
        <w:rPr>
          <w:rFonts w:cstheme="minorHAnsi"/>
        </w:rPr>
        <w:t xml:space="preserve">NSN: </w:t>
      </w:r>
      <w:r w:rsidR="002F3FB7">
        <w:rPr>
          <w:rFonts w:cstheme="minorHAnsi"/>
        </w:rPr>
        <w:t>1370-01-670-3077</w:t>
      </w:r>
      <w:r w:rsidRPr="00384972">
        <w:rPr>
          <w:rFonts w:cstheme="minorHAnsi"/>
        </w:rPr>
        <w:t xml:space="preserve">. Prospective sources must demonstrate that they possess the experience and capability to manufacture the MJU-75/B Flare. Drawings will be available upon request. This announcement is an expression of interest and does not commit the Government to pay for proposal preparation costs. </w:t>
      </w:r>
    </w:p>
    <w:p w14:paraId="0D345C1F" w14:textId="44D4A5BD" w:rsidR="00CB1C35" w:rsidRPr="00384972" w:rsidRDefault="00CB1C35" w:rsidP="00CB1C35">
      <w:pPr>
        <w:rPr>
          <w:rFonts w:cstheme="minorHAnsi"/>
        </w:rPr>
      </w:pPr>
      <w:r w:rsidRPr="00384972">
        <w:rPr>
          <w:rFonts w:cstheme="minorHAnsi"/>
        </w:rPr>
        <w:t xml:space="preserve">Potential </w:t>
      </w:r>
      <w:r w:rsidR="00DE6F98" w:rsidRPr="00384972">
        <w:rPr>
          <w:rFonts w:cstheme="minorHAnsi"/>
        </w:rPr>
        <w:t>vendors</w:t>
      </w:r>
      <w:r w:rsidRPr="00384972">
        <w:rPr>
          <w:rFonts w:cstheme="minorHAnsi"/>
        </w:rPr>
        <w:t xml:space="preserve"> </w:t>
      </w:r>
      <w:r w:rsidRPr="00384972">
        <w:rPr>
          <w:rFonts w:cstheme="minorHAnsi"/>
          <w:bCs/>
        </w:rPr>
        <w:t>and all sub</w:t>
      </w:r>
      <w:r w:rsidR="003C410F">
        <w:rPr>
          <w:rFonts w:cstheme="minorHAnsi"/>
          <w:bCs/>
        </w:rPr>
        <w:t>-</w:t>
      </w:r>
      <w:r w:rsidRPr="00384972">
        <w:rPr>
          <w:rFonts w:cstheme="minorHAnsi"/>
          <w:bCs/>
        </w:rPr>
        <w:t xml:space="preserve">vendors must have an approved DD </w:t>
      </w:r>
      <w:r w:rsidR="0082286B" w:rsidRPr="00384972">
        <w:rPr>
          <w:rFonts w:cstheme="minorHAnsi"/>
          <w:bCs/>
        </w:rPr>
        <w:t xml:space="preserve">Form </w:t>
      </w:r>
      <w:r w:rsidRPr="00384972">
        <w:rPr>
          <w:rFonts w:cstheme="minorHAnsi"/>
          <w:bCs/>
        </w:rPr>
        <w:t xml:space="preserve">2345 and a Joint Certification Program certification number to receive the current </w:t>
      </w:r>
      <w:r w:rsidR="00964503" w:rsidRPr="00384972">
        <w:rPr>
          <w:rFonts w:cstheme="minorHAnsi"/>
          <w:bCs/>
        </w:rPr>
        <w:t>MJU-75/B</w:t>
      </w:r>
      <w:r w:rsidRPr="00384972">
        <w:rPr>
          <w:rFonts w:cstheme="minorHAnsi"/>
          <w:bCs/>
        </w:rPr>
        <w:t xml:space="preserve"> documentation. For prospective vendors without current approval, Form DD 2345 is available a</w:t>
      </w:r>
      <w:r w:rsidR="00384972" w:rsidRPr="00384972">
        <w:rPr>
          <w:rFonts w:cstheme="minorHAnsi"/>
          <w:bCs/>
        </w:rPr>
        <w:t>t https://www.dla.mil/HQ/InformationOperations/Offers/Products/LogisticsApplications/JCP/</w:t>
      </w:r>
      <w:r w:rsidRPr="00384972">
        <w:rPr>
          <w:rFonts w:cstheme="minorHAnsi"/>
        </w:rPr>
        <w:t>. Form processing requires approximately 5 business days. Questions regarding completion of Form DD 2345 may be referred to the contact information below.</w:t>
      </w:r>
    </w:p>
    <w:p w14:paraId="2CBEB6F4" w14:textId="621030BA" w:rsidR="000925A0" w:rsidRPr="00384972" w:rsidRDefault="00384972" w:rsidP="000925A0">
      <w:pPr>
        <w:spacing w:before="240" w:line="240" w:lineRule="auto"/>
        <w:rPr>
          <w:rFonts w:cstheme="minorHAnsi"/>
          <w:spacing w:val="-12"/>
        </w:rPr>
      </w:pPr>
      <w:r w:rsidRPr="00384972">
        <w:rPr>
          <w:rFonts w:cstheme="minorHAnsi"/>
        </w:rPr>
        <w:t>To receive a copy of the MJU-75/B</w:t>
      </w:r>
      <w:r w:rsidR="00CB1C35" w:rsidRPr="00384972">
        <w:rPr>
          <w:rFonts w:cstheme="minorHAnsi"/>
        </w:rPr>
        <w:t xml:space="preserve"> documentation, submit a request to the </w:t>
      </w:r>
      <w:r w:rsidR="000925A0">
        <w:rPr>
          <w:rFonts w:cstheme="minorHAnsi"/>
        </w:rPr>
        <w:t>POC listed in this announcement.</w:t>
      </w:r>
    </w:p>
    <w:p w14:paraId="6594B248" w14:textId="4C2BCEF2" w:rsidR="004F3A0A" w:rsidRDefault="004F3A0A">
      <w:pPr>
        <w:spacing w:after="160" w:line="259" w:lineRule="auto"/>
        <w:rPr>
          <w:rFonts w:cstheme="minorHAnsi"/>
          <w:b/>
        </w:rPr>
      </w:pPr>
      <w:r>
        <w:rPr>
          <w:rFonts w:cstheme="minorHAnsi"/>
          <w:b/>
        </w:rPr>
        <w:br w:type="page"/>
      </w:r>
    </w:p>
    <w:p w14:paraId="14885A10" w14:textId="77777777" w:rsidR="00964503" w:rsidRPr="00384972" w:rsidRDefault="00964503" w:rsidP="00964503">
      <w:pPr>
        <w:rPr>
          <w:rFonts w:cstheme="minorHAnsi"/>
          <w:b/>
        </w:rPr>
      </w:pPr>
      <w:r w:rsidRPr="00384972">
        <w:rPr>
          <w:rFonts w:cstheme="minorHAnsi"/>
          <w:b/>
        </w:rPr>
        <w:lastRenderedPageBreak/>
        <w:t>Response Part 1 – Contractor Description Overview</w:t>
      </w:r>
    </w:p>
    <w:p w14:paraId="4DF3CC7D" w14:textId="77777777" w:rsidR="00964503" w:rsidRPr="00384972" w:rsidRDefault="00964503" w:rsidP="00964503">
      <w:pPr>
        <w:pStyle w:val="ListParagraph"/>
        <w:numPr>
          <w:ilvl w:val="0"/>
          <w:numId w:val="1"/>
        </w:numPr>
        <w:tabs>
          <w:tab w:val="left" w:pos="1170"/>
        </w:tabs>
        <w:jc w:val="both"/>
        <w:rPr>
          <w:rFonts w:cstheme="minorHAnsi"/>
          <w:sz w:val="22"/>
          <w:szCs w:val="22"/>
        </w:rPr>
      </w:pPr>
      <w:r w:rsidRPr="00384972">
        <w:rPr>
          <w:rFonts w:cstheme="minorHAnsi"/>
          <w:sz w:val="22"/>
          <w:szCs w:val="22"/>
        </w:rPr>
        <w:t>Name of Company</w:t>
      </w:r>
    </w:p>
    <w:p w14:paraId="1CF8A57D" w14:textId="77777777" w:rsidR="00964503" w:rsidRPr="00384972" w:rsidRDefault="00964503" w:rsidP="00964503">
      <w:pPr>
        <w:pStyle w:val="ListParagraph"/>
        <w:numPr>
          <w:ilvl w:val="0"/>
          <w:numId w:val="1"/>
        </w:numPr>
        <w:tabs>
          <w:tab w:val="left" w:pos="1170"/>
        </w:tabs>
        <w:jc w:val="both"/>
        <w:rPr>
          <w:rFonts w:cstheme="minorHAnsi"/>
          <w:sz w:val="22"/>
          <w:szCs w:val="22"/>
        </w:rPr>
      </w:pPr>
      <w:r w:rsidRPr="00384972">
        <w:rPr>
          <w:rFonts w:cstheme="minorHAnsi"/>
          <w:sz w:val="22"/>
          <w:szCs w:val="22"/>
        </w:rPr>
        <w:t>Point of Contact with phone number and e-mail address</w:t>
      </w:r>
    </w:p>
    <w:p w14:paraId="09F16A3B" w14:textId="0990937F" w:rsidR="00964503" w:rsidRPr="00384972" w:rsidRDefault="00964503" w:rsidP="00964503">
      <w:pPr>
        <w:pStyle w:val="ListParagraph"/>
        <w:numPr>
          <w:ilvl w:val="0"/>
          <w:numId w:val="1"/>
        </w:numPr>
        <w:tabs>
          <w:tab w:val="left" w:pos="720"/>
          <w:tab w:val="left" w:pos="1080"/>
        </w:tabs>
        <w:ind w:left="720" w:firstLine="0"/>
        <w:jc w:val="both"/>
        <w:rPr>
          <w:rFonts w:cstheme="minorHAnsi"/>
          <w:sz w:val="22"/>
          <w:szCs w:val="22"/>
        </w:rPr>
      </w:pPr>
      <w:r w:rsidRPr="00384972">
        <w:rPr>
          <w:rFonts w:cstheme="minorHAnsi"/>
          <w:sz w:val="22"/>
          <w:szCs w:val="22"/>
        </w:rPr>
        <w:t xml:space="preserve">Size of Business according to North American Industry Classification System (NAICS) Code 325920, Explosives Manufacturing – 750 employees. </w:t>
      </w:r>
      <w:proofErr w:type="gramStart"/>
      <w:r w:rsidR="00552A5C">
        <w:rPr>
          <w:rFonts w:cstheme="minorHAnsi"/>
          <w:sz w:val="22"/>
          <w:szCs w:val="22"/>
        </w:rPr>
        <w:t>O</w:t>
      </w:r>
      <w:r w:rsidRPr="00384972">
        <w:rPr>
          <w:rFonts w:cstheme="minorHAnsi"/>
          <w:sz w:val="22"/>
          <w:szCs w:val="22"/>
        </w:rPr>
        <w:t>ther</w:t>
      </w:r>
      <w:proofErr w:type="gramEnd"/>
      <w:r w:rsidRPr="00384972">
        <w:rPr>
          <w:rFonts w:cstheme="minorHAnsi"/>
          <w:sz w:val="22"/>
          <w:szCs w:val="22"/>
        </w:rPr>
        <w:t xml:space="preserve"> suggested NAICS codes for this program and your size classification based on those codes</w:t>
      </w:r>
    </w:p>
    <w:p w14:paraId="0D85074B" w14:textId="77777777" w:rsidR="00964503" w:rsidRPr="00384972" w:rsidRDefault="00964503" w:rsidP="00964503">
      <w:pPr>
        <w:pStyle w:val="ListParagraph"/>
        <w:numPr>
          <w:ilvl w:val="0"/>
          <w:numId w:val="1"/>
        </w:numPr>
        <w:tabs>
          <w:tab w:val="left" w:pos="1170"/>
        </w:tabs>
        <w:jc w:val="both"/>
        <w:rPr>
          <w:rFonts w:cstheme="minorHAnsi"/>
          <w:sz w:val="22"/>
          <w:szCs w:val="22"/>
        </w:rPr>
      </w:pPr>
      <w:r w:rsidRPr="00384972">
        <w:rPr>
          <w:rFonts w:cstheme="minorHAnsi"/>
          <w:sz w:val="22"/>
          <w:szCs w:val="22"/>
        </w:rPr>
        <w:t>Company certifications (e.g., ISO-9001, ASI-9100, CMMI)</w:t>
      </w:r>
    </w:p>
    <w:p w14:paraId="43758204" w14:textId="0A7736C6" w:rsidR="00964503" w:rsidRPr="00384972" w:rsidRDefault="00964503" w:rsidP="00964503">
      <w:pPr>
        <w:pStyle w:val="ListParagraph"/>
        <w:numPr>
          <w:ilvl w:val="0"/>
          <w:numId w:val="1"/>
        </w:numPr>
        <w:tabs>
          <w:tab w:val="left" w:pos="1170"/>
        </w:tabs>
        <w:jc w:val="both"/>
        <w:rPr>
          <w:rFonts w:cstheme="minorHAnsi"/>
          <w:sz w:val="22"/>
          <w:szCs w:val="22"/>
        </w:rPr>
      </w:pPr>
      <w:r w:rsidRPr="00384972">
        <w:rPr>
          <w:rFonts w:cstheme="minorHAnsi"/>
          <w:sz w:val="22"/>
          <w:szCs w:val="22"/>
        </w:rPr>
        <w:t xml:space="preserve">How would you intend to </w:t>
      </w:r>
      <w:proofErr w:type="gramStart"/>
      <w:r w:rsidRPr="00384972">
        <w:rPr>
          <w:rFonts w:cstheme="minorHAnsi"/>
          <w:sz w:val="22"/>
          <w:szCs w:val="22"/>
        </w:rPr>
        <w:t>propose on</w:t>
      </w:r>
      <w:proofErr w:type="gramEnd"/>
      <w:r w:rsidRPr="00384972">
        <w:rPr>
          <w:rFonts w:cstheme="minorHAnsi"/>
          <w:sz w:val="22"/>
          <w:szCs w:val="22"/>
        </w:rPr>
        <w:t xml:space="preserve"> this effort? (As a prime or subcontractor?)</w:t>
      </w:r>
    </w:p>
    <w:p w14:paraId="0E09AF05" w14:textId="77777777" w:rsidR="00E32281" w:rsidRPr="00384972" w:rsidRDefault="00E32281">
      <w:pPr>
        <w:rPr>
          <w:rFonts w:cstheme="minorHAnsi"/>
        </w:rPr>
      </w:pPr>
    </w:p>
    <w:p w14:paraId="248C04F2" w14:textId="77777777" w:rsidR="00964503" w:rsidRPr="00384972" w:rsidRDefault="00964503" w:rsidP="00964503">
      <w:pPr>
        <w:tabs>
          <w:tab w:val="left" w:pos="720"/>
        </w:tabs>
        <w:rPr>
          <w:rFonts w:cstheme="minorHAnsi"/>
          <w:b/>
        </w:rPr>
      </w:pPr>
      <w:r w:rsidRPr="00384972">
        <w:rPr>
          <w:rFonts w:cstheme="minorHAnsi"/>
          <w:b/>
        </w:rPr>
        <w:t>Response Part II – Market Survey Questions</w:t>
      </w:r>
    </w:p>
    <w:p w14:paraId="2AA67F3F" w14:textId="25DF89C6" w:rsidR="00964503" w:rsidRPr="00384972" w:rsidRDefault="00964503" w:rsidP="00964503">
      <w:pPr>
        <w:pStyle w:val="ListParagraph"/>
        <w:numPr>
          <w:ilvl w:val="0"/>
          <w:numId w:val="2"/>
        </w:numPr>
        <w:jc w:val="both"/>
        <w:rPr>
          <w:rFonts w:cstheme="minorHAnsi"/>
          <w:sz w:val="22"/>
          <w:szCs w:val="22"/>
        </w:rPr>
      </w:pPr>
      <w:r w:rsidRPr="00384972">
        <w:rPr>
          <w:rFonts w:cstheme="minorHAnsi"/>
          <w:sz w:val="22"/>
          <w:szCs w:val="22"/>
        </w:rPr>
        <w:t xml:space="preserve">Briefly describe your company’s experience providing the types of services identified in the program description to include identification of major program risks and techniques to be employed to mitigate these risks. </w:t>
      </w:r>
      <w:r w:rsidR="000021F2">
        <w:rPr>
          <w:rFonts w:cstheme="minorHAnsi"/>
          <w:sz w:val="22"/>
          <w:szCs w:val="22"/>
        </w:rPr>
        <w:t>(</w:t>
      </w:r>
      <w:r w:rsidRPr="00384972">
        <w:rPr>
          <w:rFonts w:cstheme="minorHAnsi"/>
          <w:sz w:val="22"/>
          <w:szCs w:val="22"/>
        </w:rPr>
        <w:t>Maximum Page Limit: Four pages – please do not include business brochures [Title page containing, as a minimum, program title, date, and name and phone number of submitting activity Point of Contact does not count against page maximum])</w:t>
      </w:r>
    </w:p>
    <w:p w14:paraId="506C6ABA" w14:textId="77777777" w:rsidR="00964503" w:rsidRPr="00384972" w:rsidRDefault="00964503" w:rsidP="00964503">
      <w:pPr>
        <w:pStyle w:val="ListParagraph"/>
        <w:numPr>
          <w:ilvl w:val="0"/>
          <w:numId w:val="2"/>
        </w:numPr>
        <w:jc w:val="both"/>
        <w:rPr>
          <w:rFonts w:cstheme="minorHAnsi"/>
          <w:sz w:val="22"/>
          <w:szCs w:val="22"/>
        </w:rPr>
      </w:pPr>
      <w:r w:rsidRPr="00384972">
        <w:rPr>
          <w:rFonts w:cstheme="minorHAnsi"/>
          <w:sz w:val="22"/>
          <w:szCs w:val="22"/>
        </w:rPr>
        <w:t>Teaming arrangements or methodology to be employed to ensure requirements of the program description can be satisfied. (Maximum Page Limit: One page)</w:t>
      </w:r>
    </w:p>
    <w:p w14:paraId="6A474F6A" w14:textId="77777777" w:rsidR="00964503" w:rsidRPr="00384972" w:rsidRDefault="00964503" w:rsidP="00964503">
      <w:pPr>
        <w:rPr>
          <w:rFonts w:cstheme="minorHAnsi"/>
        </w:rPr>
      </w:pPr>
    </w:p>
    <w:p w14:paraId="4CBE7A49" w14:textId="77777777" w:rsidR="00964503" w:rsidRPr="00384972" w:rsidRDefault="00964503" w:rsidP="00964503">
      <w:pPr>
        <w:jc w:val="both"/>
        <w:rPr>
          <w:rFonts w:cstheme="minorHAnsi"/>
          <w:b/>
          <w:bCs/>
        </w:rPr>
      </w:pPr>
      <w:r w:rsidRPr="00384972">
        <w:rPr>
          <w:rFonts w:cstheme="minorHAnsi"/>
          <w:b/>
          <w:bCs/>
        </w:rPr>
        <w:t>Qualification Requirements That Must be Satisfied to Become a Qualified Source and Qualification Waiver Requirements.</w:t>
      </w:r>
    </w:p>
    <w:p w14:paraId="4D5F7B45" w14:textId="0F19FDB4" w:rsidR="00964503" w:rsidRPr="00D22085" w:rsidRDefault="00D22085" w:rsidP="00964503">
      <w:pPr>
        <w:rPr>
          <w:rFonts w:cstheme="minorHAnsi"/>
        </w:rPr>
      </w:pPr>
      <w:r w:rsidRPr="00D22085">
        <w:rPr>
          <w:rFonts w:cstheme="minorHAnsi"/>
        </w:rPr>
        <w:t>To receive a copy of the MJU-75/B Justification for Qualification Requirements document, submit a request to the above contracting officer and include your Joint Certification Program number</w:t>
      </w:r>
    </w:p>
    <w:sectPr w:rsidR="00964503" w:rsidRPr="00D22085" w:rsidSect="00051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F4D"/>
    <w:multiLevelType w:val="hybridMultilevel"/>
    <w:tmpl w:val="7106864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5E2B2E"/>
    <w:multiLevelType w:val="hybridMultilevel"/>
    <w:tmpl w:val="94D679A8"/>
    <w:lvl w:ilvl="0" w:tplc="C1DA7C7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0785021">
    <w:abstractNumId w:val="0"/>
  </w:num>
  <w:num w:numId="2" w16cid:durableId="64608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C35"/>
    <w:rsid w:val="000021F2"/>
    <w:rsid w:val="000222CC"/>
    <w:rsid w:val="0006478F"/>
    <w:rsid w:val="000925A0"/>
    <w:rsid w:val="000F163C"/>
    <w:rsid w:val="00115453"/>
    <w:rsid w:val="002F3FB7"/>
    <w:rsid w:val="00384972"/>
    <w:rsid w:val="003A396C"/>
    <w:rsid w:val="003C410F"/>
    <w:rsid w:val="00445E44"/>
    <w:rsid w:val="004D5E33"/>
    <w:rsid w:val="004F3A0A"/>
    <w:rsid w:val="00552A5C"/>
    <w:rsid w:val="00615850"/>
    <w:rsid w:val="00647B37"/>
    <w:rsid w:val="006B66FA"/>
    <w:rsid w:val="00717F63"/>
    <w:rsid w:val="00726766"/>
    <w:rsid w:val="0082286B"/>
    <w:rsid w:val="00847986"/>
    <w:rsid w:val="008C42AB"/>
    <w:rsid w:val="00964503"/>
    <w:rsid w:val="00AD76C3"/>
    <w:rsid w:val="00AE6EDF"/>
    <w:rsid w:val="00B165ED"/>
    <w:rsid w:val="00B6772D"/>
    <w:rsid w:val="00B9410A"/>
    <w:rsid w:val="00BD0E6E"/>
    <w:rsid w:val="00CA1322"/>
    <w:rsid w:val="00CB082C"/>
    <w:rsid w:val="00CB1C35"/>
    <w:rsid w:val="00D22085"/>
    <w:rsid w:val="00DE6F98"/>
    <w:rsid w:val="00E32281"/>
    <w:rsid w:val="00FF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9B02"/>
  <w15:chartTrackingRefBased/>
  <w15:docId w15:val="{B63D0ABC-241E-43E6-BD01-81C4AB0C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C3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1C35"/>
    <w:rPr>
      <w:rFonts w:ascii="Times New Roman" w:hAnsi="Times New Roman" w:cs="Times New Roman" w:hint="default"/>
      <w:color w:val="0000FF"/>
      <w:u w:val="single"/>
    </w:rPr>
  </w:style>
  <w:style w:type="paragraph" w:styleId="BodyText">
    <w:name w:val="Body Text"/>
    <w:basedOn w:val="Normal"/>
    <w:link w:val="BodyTextChar"/>
    <w:uiPriority w:val="1"/>
    <w:semiHidden/>
    <w:unhideWhenUsed/>
    <w:qFormat/>
    <w:rsid w:val="00CB1C35"/>
    <w:pPr>
      <w:widowControl w:val="0"/>
      <w:spacing w:after="0" w:line="240" w:lineRule="auto"/>
      <w:ind w:left="220"/>
    </w:pPr>
    <w:rPr>
      <w:rFonts w:ascii="Times New Roman" w:eastAsia="Times New Roman" w:hAnsi="Times New Roman"/>
      <w:sz w:val="20"/>
      <w:szCs w:val="20"/>
    </w:rPr>
  </w:style>
  <w:style w:type="character" w:customStyle="1" w:styleId="BodyTextChar">
    <w:name w:val="Body Text Char"/>
    <w:basedOn w:val="DefaultParagraphFont"/>
    <w:link w:val="BodyText"/>
    <w:uiPriority w:val="1"/>
    <w:semiHidden/>
    <w:rsid w:val="00CB1C35"/>
    <w:rPr>
      <w:rFonts w:ascii="Times New Roman" w:eastAsia="Times New Roman" w:hAnsi="Times New Roman"/>
      <w:sz w:val="20"/>
      <w:szCs w:val="20"/>
    </w:rPr>
  </w:style>
  <w:style w:type="paragraph" w:styleId="ListParagraph">
    <w:name w:val="List Paragraph"/>
    <w:basedOn w:val="Normal"/>
    <w:uiPriority w:val="34"/>
    <w:qFormat/>
    <w:rsid w:val="00964503"/>
    <w:pPr>
      <w:spacing w:after="0" w:line="240" w:lineRule="auto"/>
      <w:ind w:left="720"/>
      <w:contextualSpacing/>
    </w:pPr>
    <w:rPr>
      <w:rFonts w:eastAsiaTheme="minorHAnsi"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54974">
      <w:bodyDiv w:val="1"/>
      <w:marLeft w:val="0"/>
      <w:marRight w:val="0"/>
      <w:marTop w:val="0"/>
      <w:marBottom w:val="0"/>
      <w:divBdr>
        <w:top w:val="none" w:sz="0" w:space="0" w:color="auto"/>
        <w:left w:val="none" w:sz="0" w:space="0" w:color="auto"/>
        <w:bottom w:val="none" w:sz="0" w:space="0" w:color="auto"/>
        <w:right w:val="none" w:sz="0" w:space="0" w:color="auto"/>
      </w:divBdr>
    </w:div>
    <w:div w:id="154548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3334</Characters>
  <Application>Microsoft Office Word</Application>
  <DocSecurity>0</DocSecurity>
  <Lines>66</Lines>
  <Paragraphs>22</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JOHNSTON</dc:creator>
  <cp:keywords/>
  <dc:description/>
  <cp:lastModifiedBy>SWENSON, ELLIS T CIV USAF AFMC AFLCMC/EBHKC</cp:lastModifiedBy>
  <cp:revision>3</cp:revision>
  <dcterms:created xsi:type="dcterms:W3CDTF">2026-03-26T16:46:00Z</dcterms:created>
  <dcterms:modified xsi:type="dcterms:W3CDTF">2026-03-26T16:47:00Z</dcterms:modified>
</cp:coreProperties>
</file>