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A2C8" w14:textId="6AED72DE" w:rsidR="00236779" w:rsidRPr="00DF2936" w:rsidRDefault="00236779" w:rsidP="00236779">
      <w:pPr>
        <w:autoSpaceDE w:val="0"/>
        <w:autoSpaceDN w:val="0"/>
        <w:adjustRightInd w:val="0"/>
        <w:jc w:val="center"/>
        <w:rPr>
          <w:rFonts w:ascii="Times New Roman" w:hAnsi="Times New Roman"/>
          <w:b/>
          <w:iCs/>
          <w:color w:val="000000" w:themeColor="text1"/>
          <w:sz w:val="20"/>
          <w:szCs w:val="20"/>
        </w:rPr>
      </w:pPr>
      <w:r w:rsidRPr="00DF2936">
        <w:rPr>
          <w:rFonts w:ascii="Times New Roman" w:hAnsi="Times New Roman"/>
          <w:b/>
          <w:iCs/>
          <w:color w:val="000000" w:themeColor="text1"/>
          <w:sz w:val="20"/>
          <w:szCs w:val="20"/>
        </w:rPr>
        <w:t>SOURCES SOUGHT (MARKET SURVEY)</w:t>
      </w:r>
    </w:p>
    <w:p w14:paraId="1E5A64B5" w14:textId="782A71F8" w:rsidR="006533D8" w:rsidRPr="00DF2936" w:rsidRDefault="00161467" w:rsidP="006533D8">
      <w:pPr>
        <w:autoSpaceDE w:val="0"/>
        <w:autoSpaceDN w:val="0"/>
        <w:adjustRightInd w:val="0"/>
        <w:jc w:val="center"/>
        <w:rPr>
          <w:rFonts w:ascii="Times New Roman" w:hAnsi="Times New Roman"/>
          <w:b/>
          <w:iCs/>
          <w:color w:val="000000" w:themeColor="text1"/>
          <w:sz w:val="20"/>
          <w:szCs w:val="20"/>
        </w:rPr>
      </w:pPr>
      <w:r>
        <w:rPr>
          <w:rFonts w:ascii="Times New Roman" w:hAnsi="Times New Roman"/>
          <w:b/>
          <w:iCs/>
          <w:color w:val="000000" w:themeColor="text1"/>
          <w:sz w:val="20"/>
          <w:szCs w:val="20"/>
        </w:rPr>
        <w:t>Seal and Coat 3 Asphalt Parking Lots</w:t>
      </w:r>
    </w:p>
    <w:p w14:paraId="544D06FA" w14:textId="5E7CDBDA" w:rsidR="0014403A" w:rsidRPr="00DF2936" w:rsidRDefault="00E7191F" w:rsidP="006533D8">
      <w:pPr>
        <w:autoSpaceDE w:val="0"/>
        <w:autoSpaceDN w:val="0"/>
        <w:adjustRightInd w:val="0"/>
        <w:jc w:val="center"/>
        <w:rPr>
          <w:rFonts w:ascii="Times New Roman" w:hAnsi="Times New Roman"/>
          <w:b/>
          <w:iCs/>
          <w:color w:val="000000" w:themeColor="text1"/>
          <w:sz w:val="20"/>
          <w:szCs w:val="20"/>
        </w:rPr>
      </w:pPr>
      <w:r w:rsidRPr="00DF2936">
        <w:rPr>
          <w:rFonts w:ascii="Times New Roman" w:hAnsi="Times New Roman"/>
          <w:b/>
          <w:iCs/>
          <w:color w:val="000000" w:themeColor="text1"/>
          <w:sz w:val="20"/>
          <w:szCs w:val="20"/>
        </w:rPr>
        <w:t>Minuteman Missile National Historic site</w:t>
      </w:r>
    </w:p>
    <w:p w14:paraId="0E38DE3A" w14:textId="2837BB50" w:rsidR="007F4E16" w:rsidRPr="00DF2936" w:rsidRDefault="00E7191F" w:rsidP="007F4E16">
      <w:pPr>
        <w:autoSpaceDE w:val="0"/>
        <w:autoSpaceDN w:val="0"/>
        <w:adjustRightInd w:val="0"/>
        <w:jc w:val="center"/>
        <w:rPr>
          <w:rFonts w:ascii="Times New Roman" w:hAnsi="Times New Roman"/>
          <w:b/>
          <w:iCs/>
          <w:color w:val="000000" w:themeColor="text1"/>
          <w:sz w:val="20"/>
          <w:szCs w:val="20"/>
        </w:rPr>
      </w:pPr>
      <w:r w:rsidRPr="00DF2936">
        <w:rPr>
          <w:rFonts w:ascii="Times New Roman" w:hAnsi="Times New Roman"/>
          <w:b/>
          <w:iCs/>
          <w:color w:val="000000" w:themeColor="text1"/>
          <w:sz w:val="20"/>
          <w:szCs w:val="20"/>
        </w:rPr>
        <w:t>Philip</w:t>
      </w:r>
      <w:r w:rsidR="00727C98" w:rsidRPr="00DF2936">
        <w:rPr>
          <w:rFonts w:ascii="Times New Roman" w:hAnsi="Times New Roman"/>
          <w:b/>
          <w:iCs/>
          <w:color w:val="000000" w:themeColor="text1"/>
          <w:sz w:val="20"/>
          <w:szCs w:val="20"/>
        </w:rPr>
        <w:t>, South Dakota</w:t>
      </w:r>
    </w:p>
    <w:p w14:paraId="4EE9ACB8" w14:textId="69EE7890" w:rsidR="00236779" w:rsidRPr="00DF2936" w:rsidRDefault="00236779" w:rsidP="00236779">
      <w:pPr>
        <w:autoSpaceDE w:val="0"/>
        <w:autoSpaceDN w:val="0"/>
        <w:adjustRightInd w:val="0"/>
        <w:jc w:val="center"/>
        <w:rPr>
          <w:rFonts w:ascii="Times New Roman" w:hAnsi="Times New Roman"/>
          <w:b/>
          <w:iCs/>
          <w:color w:val="000000" w:themeColor="text1"/>
          <w:sz w:val="20"/>
          <w:szCs w:val="20"/>
        </w:rPr>
      </w:pPr>
      <w:r w:rsidRPr="00DF2936">
        <w:rPr>
          <w:rFonts w:ascii="Times New Roman" w:hAnsi="Times New Roman"/>
          <w:b/>
          <w:iCs/>
          <w:color w:val="000000" w:themeColor="text1"/>
          <w:sz w:val="20"/>
          <w:szCs w:val="20"/>
        </w:rPr>
        <w:t>(Reference</w:t>
      </w:r>
      <w:r w:rsidR="00AC5177" w:rsidRPr="00AC5177">
        <w:rPr>
          <w:rFonts w:ascii="Helvetica" w:hAnsi="Helvetica" w:cs="Helvetica"/>
          <w:b/>
          <w:bCs/>
          <w:color w:val="372F2D"/>
          <w:shd w:val="clear" w:color="auto" w:fill="FFFFFF"/>
        </w:rPr>
        <w:t xml:space="preserve"> </w:t>
      </w:r>
      <w:r w:rsidR="00AC5177" w:rsidRPr="00AC5177">
        <w:rPr>
          <w:rFonts w:ascii="Times New Roman" w:hAnsi="Times New Roman"/>
          <w:b/>
          <w:bCs/>
          <w:iCs/>
          <w:color w:val="000000" w:themeColor="text1"/>
          <w:sz w:val="20"/>
          <w:szCs w:val="20"/>
        </w:rPr>
        <w:t>140P6326Q00</w:t>
      </w:r>
      <w:r w:rsidR="00161467">
        <w:rPr>
          <w:rFonts w:ascii="Times New Roman" w:hAnsi="Times New Roman"/>
          <w:b/>
          <w:bCs/>
          <w:iCs/>
          <w:color w:val="000000" w:themeColor="text1"/>
          <w:sz w:val="20"/>
          <w:szCs w:val="20"/>
        </w:rPr>
        <w:t>14</w:t>
      </w:r>
      <w:r w:rsidRPr="00DF2936">
        <w:rPr>
          <w:rFonts w:ascii="Times New Roman" w:hAnsi="Times New Roman"/>
          <w:b/>
          <w:iCs/>
          <w:color w:val="000000" w:themeColor="text1"/>
          <w:sz w:val="20"/>
          <w:szCs w:val="20"/>
        </w:rPr>
        <w:t>)</w:t>
      </w:r>
    </w:p>
    <w:p w14:paraId="7593F56B"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517618E0" w14:textId="3EE91C51" w:rsidR="00FF680B" w:rsidRPr="00DF2936" w:rsidRDefault="00236779" w:rsidP="00B93892">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The National Park Service (NPS) is conducting a market survey to determine the interest and capability of vendors for a possible upcoming project.  All costs associated with providing information in response to this market survey shall be the responsibility of the firm.  Any information submitted is voluntary.  The Contracting Officer will </w:t>
      </w:r>
      <w:proofErr w:type="gramStart"/>
      <w:r w:rsidRPr="00DF2936">
        <w:rPr>
          <w:rFonts w:ascii="Times New Roman" w:hAnsi="Times New Roman"/>
          <w:color w:val="000000" w:themeColor="text1"/>
          <w:sz w:val="20"/>
          <w:szCs w:val="20"/>
        </w:rPr>
        <w:t>make an acquisition</w:t>
      </w:r>
      <w:proofErr w:type="gramEnd"/>
      <w:r w:rsidRPr="00DF2936">
        <w:rPr>
          <w:rFonts w:ascii="Times New Roman" w:hAnsi="Times New Roman"/>
          <w:color w:val="000000" w:themeColor="text1"/>
          <w:sz w:val="20"/>
          <w:szCs w:val="20"/>
        </w:rPr>
        <w:t xml:space="preserve"> strategy decision based on the results of this market survey and a future solicitation may be issued as unrestricted without further consideration.   </w:t>
      </w:r>
      <w:bookmarkStart w:id="0" w:name="_Hlk68845839"/>
      <w:bookmarkStart w:id="1" w:name="_Hlk68847558"/>
    </w:p>
    <w:bookmarkEnd w:id="0"/>
    <w:bookmarkEnd w:id="1"/>
    <w:p w14:paraId="06484B1B" w14:textId="11B40084" w:rsidR="00B46631" w:rsidRPr="00DF2936" w:rsidRDefault="00B46631" w:rsidP="00236779">
      <w:pPr>
        <w:autoSpaceDE w:val="0"/>
        <w:autoSpaceDN w:val="0"/>
        <w:adjustRightInd w:val="0"/>
        <w:rPr>
          <w:rFonts w:ascii="Times New Roman" w:hAnsi="Times New Roman"/>
          <w:color w:val="000000" w:themeColor="text1"/>
          <w:sz w:val="20"/>
          <w:szCs w:val="20"/>
        </w:rPr>
      </w:pPr>
    </w:p>
    <w:p w14:paraId="1F9A2145" w14:textId="7B65B67F" w:rsidR="0025616A" w:rsidRPr="0025616A" w:rsidRDefault="003465D0" w:rsidP="0025616A">
      <w:pPr>
        <w:autoSpaceDE w:val="0"/>
        <w:autoSpaceDN w:val="0"/>
        <w:adjustRightInd w:val="0"/>
        <w:rPr>
          <w:rFonts w:ascii="Times New Roman" w:eastAsiaTheme="minorHAnsi" w:hAnsi="Times New Roman"/>
          <w:color w:val="000000" w:themeColor="text1"/>
          <w:sz w:val="20"/>
          <w:szCs w:val="20"/>
        </w:rPr>
      </w:pPr>
      <w:r w:rsidRPr="00DF2936">
        <w:rPr>
          <w:rFonts w:ascii="Times New Roman" w:hAnsi="Times New Roman"/>
          <w:b/>
          <w:bCs/>
          <w:color w:val="000000" w:themeColor="text1"/>
          <w:sz w:val="20"/>
          <w:szCs w:val="20"/>
        </w:rPr>
        <w:t>Project Description:</w:t>
      </w:r>
      <w:r w:rsidR="002124ED" w:rsidRPr="00DF2936">
        <w:rPr>
          <w:rFonts w:ascii="Times New Roman" w:eastAsiaTheme="minorHAnsi" w:hAnsi="Times New Roman"/>
          <w:color w:val="000000" w:themeColor="text1"/>
          <w:sz w:val="20"/>
          <w:szCs w:val="20"/>
        </w:rPr>
        <w:t xml:space="preserve"> </w:t>
      </w:r>
      <w:r w:rsidR="0025616A" w:rsidRPr="0025616A">
        <w:rPr>
          <w:rFonts w:ascii="Times New Roman" w:eastAsiaTheme="minorHAnsi" w:hAnsi="Times New Roman"/>
          <w:color w:val="000000" w:themeColor="text1"/>
          <w:sz w:val="20"/>
          <w:szCs w:val="20"/>
        </w:rPr>
        <w:t>Crack Sealing approximately 4,267 linear feet of cracks, micro surfacing approximately 124,383 square feet of asphalt pavement, and repainting approximately 3,391 feet of pavement markings in the Visitor Center Parking Lot, Delta-01 Visitor Parking Lot and Delta-09 Visitor Parking Lo</w:t>
      </w:r>
      <w:r w:rsidR="0025616A">
        <w:rPr>
          <w:rFonts w:ascii="Times New Roman" w:eastAsiaTheme="minorHAnsi" w:hAnsi="Times New Roman"/>
          <w:color w:val="000000" w:themeColor="text1"/>
          <w:sz w:val="20"/>
          <w:szCs w:val="20"/>
        </w:rPr>
        <w:t>t.</w:t>
      </w:r>
    </w:p>
    <w:p w14:paraId="7DA689EC" w14:textId="76FB10D5" w:rsidR="006533D8" w:rsidRPr="00DF2936" w:rsidRDefault="006533D8" w:rsidP="00E7191F">
      <w:pPr>
        <w:autoSpaceDE w:val="0"/>
        <w:autoSpaceDN w:val="0"/>
        <w:adjustRightInd w:val="0"/>
        <w:rPr>
          <w:rFonts w:ascii="Times New Roman" w:eastAsiaTheme="minorHAnsi" w:hAnsi="Times New Roman"/>
          <w:color w:val="000000" w:themeColor="text1"/>
          <w:sz w:val="20"/>
          <w:szCs w:val="20"/>
        </w:rPr>
      </w:pPr>
    </w:p>
    <w:p w14:paraId="79062854" w14:textId="77777777" w:rsidR="006533D8" w:rsidRPr="00DF2936" w:rsidRDefault="006533D8" w:rsidP="006533D8">
      <w:pPr>
        <w:autoSpaceDE w:val="0"/>
        <w:autoSpaceDN w:val="0"/>
        <w:adjustRightInd w:val="0"/>
        <w:rPr>
          <w:rFonts w:ascii="Times New Roman" w:eastAsiaTheme="minorHAnsi" w:hAnsi="Times New Roman"/>
          <w:color w:val="000000" w:themeColor="text1"/>
          <w:sz w:val="20"/>
          <w:szCs w:val="20"/>
        </w:rPr>
      </w:pPr>
    </w:p>
    <w:p w14:paraId="418475CF" w14:textId="77777777" w:rsidR="003465D0" w:rsidRPr="00DF2936" w:rsidRDefault="003465D0" w:rsidP="00236779">
      <w:pPr>
        <w:autoSpaceDE w:val="0"/>
        <w:autoSpaceDN w:val="0"/>
        <w:adjustRightInd w:val="0"/>
        <w:rPr>
          <w:rFonts w:ascii="Times New Roman" w:hAnsi="Times New Roman"/>
          <w:color w:val="000000" w:themeColor="text1"/>
          <w:sz w:val="20"/>
          <w:szCs w:val="20"/>
        </w:rPr>
      </w:pPr>
    </w:p>
    <w:p w14:paraId="2FB75164" w14:textId="77777777" w:rsidR="0025616A" w:rsidRPr="0025616A" w:rsidRDefault="00B46631" w:rsidP="0025616A">
      <w:pPr>
        <w:autoSpaceDE w:val="0"/>
        <w:autoSpaceDN w:val="0"/>
        <w:adjustRightInd w:val="0"/>
        <w:rPr>
          <w:rFonts w:ascii="Times New Roman" w:hAnsi="Times New Roman"/>
          <w:b/>
          <w:bCs/>
          <w:color w:val="000000" w:themeColor="text1"/>
          <w:sz w:val="20"/>
          <w:szCs w:val="20"/>
        </w:rPr>
      </w:pPr>
      <w:r w:rsidRPr="00DF2936">
        <w:rPr>
          <w:rFonts w:ascii="Times New Roman" w:hAnsi="Times New Roman"/>
          <w:b/>
          <w:bCs/>
          <w:color w:val="000000" w:themeColor="text1"/>
          <w:sz w:val="20"/>
          <w:szCs w:val="20"/>
        </w:rPr>
        <w:t>Work Location:</w:t>
      </w:r>
      <w:r w:rsidR="007F4E16" w:rsidRPr="00DF2936">
        <w:rPr>
          <w:rFonts w:ascii="Times New Roman" w:hAnsi="Times New Roman"/>
          <w:b/>
          <w:bCs/>
          <w:color w:val="000000" w:themeColor="text1"/>
          <w:sz w:val="20"/>
          <w:szCs w:val="20"/>
        </w:rPr>
        <w:t xml:space="preserve"> </w:t>
      </w:r>
    </w:p>
    <w:p w14:paraId="26BA2B31" w14:textId="09E45BF1" w:rsidR="0025616A" w:rsidRPr="0025616A" w:rsidRDefault="0025616A" w:rsidP="0025616A">
      <w:pPr>
        <w:autoSpaceDE w:val="0"/>
        <w:autoSpaceDN w:val="0"/>
        <w:adjustRightInd w:val="0"/>
        <w:rPr>
          <w:rFonts w:ascii="Times New Roman" w:hAnsi="Times New Roman"/>
          <w:color w:val="000000" w:themeColor="text1"/>
          <w:sz w:val="20"/>
          <w:szCs w:val="20"/>
        </w:rPr>
      </w:pPr>
      <w:r w:rsidRPr="0025616A">
        <w:rPr>
          <w:rFonts w:ascii="Times New Roman" w:hAnsi="Times New Roman"/>
          <w:color w:val="000000" w:themeColor="text1"/>
          <w:sz w:val="20"/>
          <w:szCs w:val="20"/>
        </w:rPr>
        <w:t>Minuteman Missile National Historic Site, 24545 Cottonwood Road, Philip, South Dakota, 57567. At the following locations: Visitor Center Parking Lot Delta-01 Visitor Parking Lot and Delta-09 Visitor Parking Lo</w:t>
      </w:r>
      <w:r w:rsidRPr="0025616A">
        <w:rPr>
          <w:rFonts w:ascii="Times New Roman" w:hAnsi="Times New Roman"/>
          <w:color w:val="000000" w:themeColor="text1"/>
          <w:sz w:val="20"/>
          <w:szCs w:val="20"/>
        </w:rPr>
        <w:t>t.</w:t>
      </w:r>
      <w:r w:rsidRPr="0025616A">
        <w:rPr>
          <w:rFonts w:ascii="Times New Roman" w:hAnsi="Times New Roman"/>
          <w:color w:val="000000" w:themeColor="text1"/>
          <w:sz w:val="20"/>
          <w:szCs w:val="20"/>
        </w:rPr>
        <w:t xml:space="preserve"> </w:t>
      </w:r>
    </w:p>
    <w:p w14:paraId="4219285E" w14:textId="4F17C3AD" w:rsidR="006533D8" w:rsidRPr="00DF2936" w:rsidRDefault="006533D8" w:rsidP="0025616A">
      <w:pPr>
        <w:autoSpaceDE w:val="0"/>
        <w:autoSpaceDN w:val="0"/>
        <w:adjustRightInd w:val="0"/>
        <w:rPr>
          <w:rFonts w:ascii="Times New Roman" w:hAnsi="Times New Roman"/>
          <w:color w:val="000000" w:themeColor="text1"/>
          <w:sz w:val="20"/>
          <w:szCs w:val="20"/>
        </w:rPr>
      </w:pPr>
    </w:p>
    <w:p w14:paraId="4433D148" w14:textId="77777777" w:rsidR="006533D8" w:rsidRPr="00DF2936" w:rsidRDefault="006533D8" w:rsidP="006533D8">
      <w:pPr>
        <w:pStyle w:val="Default"/>
        <w:rPr>
          <w:rFonts w:ascii="Times New Roman" w:hAnsi="Times New Roman" w:cs="Times New Roman"/>
          <w:color w:val="000000" w:themeColor="text1"/>
          <w:sz w:val="20"/>
          <w:szCs w:val="20"/>
        </w:rPr>
      </w:pPr>
    </w:p>
    <w:p w14:paraId="67058B97" w14:textId="493FA8E6" w:rsidR="00236779" w:rsidRPr="00DF2936" w:rsidRDefault="00236779" w:rsidP="006533D8">
      <w:pPr>
        <w:pStyle w:val="Default"/>
        <w:rPr>
          <w:rStyle w:val="normaltextrun"/>
          <w:rFonts w:ascii="Times New Roman" w:hAnsi="Times New Roman" w:cs="Times New Roman"/>
          <w:color w:val="000000" w:themeColor="text1"/>
          <w:sz w:val="20"/>
          <w:szCs w:val="20"/>
          <w:shd w:val="clear" w:color="auto" w:fill="FFFFFF"/>
          <w:lang w:val="en"/>
        </w:rPr>
      </w:pPr>
      <w:r w:rsidRPr="00DF2936">
        <w:rPr>
          <w:rFonts w:ascii="Times New Roman" w:hAnsi="Times New Roman" w:cs="Times New Roman"/>
          <w:b/>
          <w:bCs/>
          <w:color w:val="000000" w:themeColor="text1"/>
          <w:sz w:val="20"/>
          <w:szCs w:val="20"/>
        </w:rPr>
        <w:t xml:space="preserve">Project </w:t>
      </w:r>
      <w:r w:rsidR="00614B1D" w:rsidRPr="00DF2936">
        <w:rPr>
          <w:rFonts w:ascii="Times New Roman" w:hAnsi="Times New Roman" w:cs="Times New Roman"/>
          <w:b/>
          <w:bCs/>
          <w:color w:val="000000" w:themeColor="text1"/>
          <w:sz w:val="20"/>
          <w:szCs w:val="20"/>
        </w:rPr>
        <w:t>Period</w:t>
      </w:r>
      <w:r w:rsidRPr="00DF2936">
        <w:rPr>
          <w:rFonts w:ascii="Times New Roman" w:hAnsi="Times New Roman" w:cs="Times New Roman"/>
          <w:b/>
          <w:bCs/>
          <w:color w:val="000000" w:themeColor="text1"/>
          <w:sz w:val="20"/>
          <w:szCs w:val="20"/>
        </w:rPr>
        <w:t>:</w:t>
      </w:r>
      <w:r w:rsidRPr="00DF2936">
        <w:rPr>
          <w:rFonts w:ascii="Times New Roman" w:hAnsi="Times New Roman" w:cs="Times New Roman"/>
          <w:color w:val="000000" w:themeColor="text1"/>
          <w:sz w:val="20"/>
          <w:szCs w:val="20"/>
        </w:rPr>
        <w:t xml:space="preserve"> </w:t>
      </w:r>
      <w:r w:rsidR="0033162F" w:rsidRPr="00DF2936">
        <w:rPr>
          <w:rFonts w:ascii="Times New Roman" w:hAnsi="Times New Roman" w:cs="Times New Roman"/>
          <w:color w:val="000000" w:themeColor="text1"/>
          <w:sz w:val="20"/>
          <w:szCs w:val="20"/>
        </w:rPr>
        <w:t>Work</w:t>
      </w:r>
      <w:r w:rsidR="007F4E16" w:rsidRPr="00DF2936">
        <w:rPr>
          <w:rStyle w:val="normaltextrun"/>
          <w:rFonts w:ascii="Times New Roman" w:hAnsi="Times New Roman" w:cs="Times New Roman"/>
          <w:color w:val="000000" w:themeColor="text1"/>
          <w:sz w:val="20"/>
          <w:szCs w:val="20"/>
          <w:shd w:val="clear" w:color="auto" w:fill="FFFFFF"/>
          <w:lang w:val="en"/>
        </w:rPr>
        <w:t xml:space="preserve"> shall be completed within </w:t>
      </w:r>
      <w:r w:rsidR="0025616A">
        <w:rPr>
          <w:rStyle w:val="normaltextrun"/>
          <w:rFonts w:ascii="Times New Roman" w:hAnsi="Times New Roman" w:cs="Times New Roman"/>
          <w:color w:val="000000" w:themeColor="text1"/>
          <w:sz w:val="20"/>
          <w:szCs w:val="20"/>
          <w:shd w:val="clear" w:color="auto" w:fill="FFFFFF"/>
          <w:lang w:val="en"/>
        </w:rPr>
        <w:t>30</w:t>
      </w:r>
      <w:r w:rsidR="007F4E16" w:rsidRPr="00DF2936">
        <w:rPr>
          <w:rStyle w:val="normaltextrun"/>
          <w:rFonts w:ascii="Times New Roman" w:hAnsi="Times New Roman" w:cs="Times New Roman"/>
          <w:i/>
          <w:iCs/>
          <w:color w:val="000000" w:themeColor="text1"/>
          <w:sz w:val="20"/>
          <w:szCs w:val="20"/>
          <w:shd w:val="clear" w:color="auto" w:fill="FFFFFF"/>
          <w:lang w:val="en"/>
        </w:rPr>
        <w:t xml:space="preserve"> </w:t>
      </w:r>
      <w:r w:rsidR="007F4E16" w:rsidRPr="00DF2936">
        <w:rPr>
          <w:rStyle w:val="normaltextrun"/>
          <w:rFonts w:ascii="Times New Roman" w:hAnsi="Times New Roman" w:cs="Times New Roman"/>
          <w:color w:val="000000" w:themeColor="text1"/>
          <w:sz w:val="20"/>
          <w:szCs w:val="20"/>
          <w:shd w:val="clear" w:color="auto" w:fill="FFFFFF"/>
          <w:lang w:val="en"/>
        </w:rPr>
        <w:t xml:space="preserve">calendar days of the start date provided on the Notice to Proceed. </w:t>
      </w:r>
    </w:p>
    <w:p w14:paraId="0DB561FF" w14:textId="77777777" w:rsidR="007F4E16" w:rsidRPr="00DF2936" w:rsidRDefault="007F4E16" w:rsidP="00236779">
      <w:pPr>
        <w:autoSpaceDE w:val="0"/>
        <w:autoSpaceDN w:val="0"/>
        <w:adjustRightInd w:val="0"/>
        <w:rPr>
          <w:rFonts w:ascii="Times New Roman" w:hAnsi="Times New Roman"/>
          <w:color w:val="000000" w:themeColor="text1"/>
          <w:sz w:val="20"/>
          <w:szCs w:val="20"/>
        </w:rPr>
      </w:pPr>
    </w:p>
    <w:p w14:paraId="5AC919B0" w14:textId="6A14D7E2"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This is not an invitation for bid (IFB)</w:t>
      </w:r>
      <w:r w:rsidR="0057435A" w:rsidRPr="00DF2936">
        <w:rPr>
          <w:rFonts w:ascii="Times New Roman" w:hAnsi="Times New Roman"/>
          <w:color w:val="000000" w:themeColor="text1"/>
          <w:sz w:val="20"/>
          <w:szCs w:val="20"/>
        </w:rPr>
        <w:t>, request for quotation (RFQ)</w:t>
      </w:r>
      <w:r w:rsidRPr="00DF2936">
        <w:rPr>
          <w:rFonts w:ascii="Times New Roman" w:hAnsi="Times New Roman"/>
          <w:color w:val="000000" w:themeColor="text1"/>
          <w:sz w:val="20"/>
          <w:szCs w:val="20"/>
        </w:rPr>
        <w:t xml:space="preserve"> or request for proposal (RFP) and does not constitute any commitment by the Government to issue any solicitation.  All interested firms must respond to future solicitation announcements separately from responses to this market survey.   Any solicitation that may be issued will be posted on be</w:t>
      </w:r>
      <w:r w:rsidR="00DA4658" w:rsidRPr="00DF2936">
        <w:rPr>
          <w:rFonts w:ascii="Times New Roman" w:hAnsi="Times New Roman"/>
          <w:color w:val="000000" w:themeColor="text1"/>
          <w:sz w:val="20"/>
          <w:szCs w:val="20"/>
        </w:rPr>
        <w:t xml:space="preserve"> </w:t>
      </w:r>
      <w:r w:rsidRPr="00DF2936">
        <w:rPr>
          <w:rFonts w:ascii="Times New Roman" w:hAnsi="Times New Roman"/>
          <w:color w:val="000000" w:themeColor="text1"/>
          <w:sz w:val="20"/>
          <w:szCs w:val="20"/>
        </w:rPr>
        <w:t xml:space="preserve">SAM.gov, </w:t>
      </w:r>
      <w:hyperlink r:id="rId7" w:history="1">
        <w:r w:rsidR="007D636D" w:rsidRPr="00DF2936">
          <w:rPr>
            <w:rStyle w:val="Hyperlink"/>
            <w:rFonts w:ascii="Times New Roman" w:eastAsia="Times New Roman" w:hAnsi="Times New Roman"/>
            <w:color w:val="000000" w:themeColor="text1"/>
            <w:sz w:val="20"/>
            <w:szCs w:val="20"/>
          </w:rPr>
          <w:t>http://www.sam.gov</w:t>
        </w:r>
      </w:hyperlink>
      <w:r w:rsidRPr="00DF2936">
        <w:rPr>
          <w:rFonts w:ascii="Times New Roman" w:hAnsi="Times New Roman"/>
          <w:color w:val="000000" w:themeColor="text1"/>
          <w:sz w:val="20"/>
          <w:szCs w:val="20"/>
        </w:rPr>
        <w:t xml:space="preserve">. </w:t>
      </w:r>
    </w:p>
    <w:p w14:paraId="15E8347E" w14:textId="77777777" w:rsidR="001766F1" w:rsidRPr="00DF2936" w:rsidRDefault="001766F1" w:rsidP="001766F1">
      <w:pPr>
        <w:autoSpaceDE w:val="0"/>
        <w:autoSpaceDN w:val="0"/>
        <w:adjustRightInd w:val="0"/>
        <w:rPr>
          <w:rFonts w:ascii="Times New Roman" w:hAnsi="Times New Roman"/>
          <w:color w:val="000000" w:themeColor="text1"/>
          <w:sz w:val="20"/>
          <w:szCs w:val="20"/>
        </w:rPr>
      </w:pPr>
    </w:p>
    <w:p w14:paraId="2C9BF525" w14:textId="078DB414"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b/>
          <w:bCs/>
          <w:color w:val="000000" w:themeColor="text1"/>
          <w:sz w:val="20"/>
          <w:szCs w:val="20"/>
        </w:rPr>
        <w:t>Magnitude:</w:t>
      </w:r>
      <w:r w:rsidRPr="00DF2936">
        <w:rPr>
          <w:rFonts w:ascii="Times New Roman" w:hAnsi="Times New Roman"/>
          <w:color w:val="000000" w:themeColor="text1"/>
          <w:sz w:val="20"/>
          <w:szCs w:val="20"/>
        </w:rPr>
        <w:t xml:space="preserve">  </w:t>
      </w:r>
      <w:r w:rsidR="004B2F38" w:rsidRPr="00DF2936">
        <w:rPr>
          <w:rFonts w:ascii="Times New Roman" w:hAnsi="Times New Roman"/>
          <w:color w:val="000000" w:themeColor="text1"/>
          <w:sz w:val="20"/>
          <w:szCs w:val="20"/>
          <w:shd w:val="clear" w:color="auto" w:fill="FFFFFF"/>
        </w:rPr>
        <w:t> </w:t>
      </w:r>
      <w:r w:rsidR="006533D8" w:rsidRPr="00DF2936">
        <w:rPr>
          <w:rFonts w:ascii="Times New Roman" w:hAnsi="Times New Roman"/>
          <w:color w:val="000000" w:themeColor="text1"/>
          <w:sz w:val="20"/>
          <w:szCs w:val="20"/>
          <w:shd w:val="clear" w:color="auto" w:fill="FFFFFF"/>
        </w:rPr>
        <w:t>Between $100,000 and $250,000.</w:t>
      </w:r>
    </w:p>
    <w:p w14:paraId="583FB91D" w14:textId="5A4F3B1F"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p>
    <w:p w14:paraId="12EDDEBC" w14:textId="60EAB66E" w:rsidR="007615D8" w:rsidRPr="00DF2936" w:rsidRDefault="00236779" w:rsidP="00236779">
      <w:pPr>
        <w:autoSpaceDE w:val="0"/>
        <w:autoSpaceDN w:val="0"/>
        <w:adjustRightInd w:val="0"/>
        <w:rPr>
          <w:rFonts w:ascii="Times New Roman" w:hAnsi="Times New Roman"/>
          <w:b/>
          <w:bCs/>
          <w:color w:val="000000" w:themeColor="text1"/>
          <w:sz w:val="20"/>
          <w:szCs w:val="20"/>
        </w:rPr>
      </w:pPr>
      <w:r w:rsidRPr="00DF2936">
        <w:rPr>
          <w:rFonts w:ascii="Times New Roman" w:hAnsi="Times New Roman"/>
          <w:color w:val="000000" w:themeColor="text1"/>
          <w:sz w:val="20"/>
          <w:szCs w:val="20"/>
        </w:rPr>
        <w:t xml:space="preserve">The associated </w:t>
      </w:r>
      <w:r w:rsidR="007615D8" w:rsidRPr="00DF2936">
        <w:rPr>
          <w:rFonts w:ascii="Times New Roman" w:hAnsi="Times New Roman"/>
          <w:b/>
          <w:bCs/>
          <w:color w:val="000000" w:themeColor="text1"/>
          <w:sz w:val="20"/>
          <w:szCs w:val="20"/>
        </w:rPr>
        <w:t xml:space="preserve">NAICS </w:t>
      </w:r>
      <w:bookmarkStart w:id="2" w:name="_Hlk164242566"/>
      <w:r w:rsidR="004B2F38" w:rsidRPr="00DF2936">
        <w:rPr>
          <w:rFonts w:ascii="Times New Roman" w:hAnsi="Times New Roman"/>
          <w:b/>
          <w:bCs/>
          <w:color w:val="000000" w:themeColor="text1"/>
          <w:sz w:val="20"/>
          <w:szCs w:val="20"/>
        </w:rPr>
        <w:t>code</w:t>
      </w:r>
      <w:r w:rsidR="004B2F38" w:rsidRPr="00DF2936">
        <w:rPr>
          <w:rFonts w:ascii="Times New Roman" w:hAnsi="Times New Roman"/>
          <w:color w:val="000000" w:themeColor="text1"/>
          <w:sz w:val="20"/>
          <w:szCs w:val="20"/>
        </w:rPr>
        <w:t xml:space="preserve"> is</w:t>
      </w:r>
      <w:r w:rsidR="0025616A">
        <w:rPr>
          <w:rFonts w:ascii="Times New Roman" w:hAnsi="Times New Roman"/>
          <w:b/>
          <w:bCs/>
          <w:color w:val="000000" w:themeColor="text1"/>
          <w:sz w:val="20"/>
          <w:szCs w:val="20"/>
        </w:rPr>
        <w:t xml:space="preserve"> </w:t>
      </w:r>
      <w:r w:rsidR="0025616A" w:rsidRPr="0025616A">
        <w:rPr>
          <w:rFonts w:ascii="Times New Roman" w:hAnsi="Times New Roman"/>
          <w:b/>
          <w:bCs/>
          <w:color w:val="000000" w:themeColor="text1"/>
          <w:sz w:val="20"/>
          <w:szCs w:val="20"/>
        </w:rPr>
        <w:t>238990</w:t>
      </w:r>
      <w:r w:rsidR="0025616A">
        <w:rPr>
          <w:rFonts w:ascii="Times New Roman" w:hAnsi="Times New Roman"/>
          <w:b/>
          <w:bCs/>
          <w:color w:val="000000" w:themeColor="text1"/>
          <w:sz w:val="20"/>
          <w:szCs w:val="20"/>
        </w:rPr>
        <w:t xml:space="preserve"> </w:t>
      </w:r>
      <w:r w:rsidR="0025616A" w:rsidRPr="0025616A">
        <w:rPr>
          <w:rFonts w:ascii="Times New Roman" w:hAnsi="Times New Roman"/>
          <w:b/>
          <w:bCs/>
          <w:color w:val="000000" w:themeColor="text1"/>
          <w:sz w:val="20"/>
          <w:szCs w:val="20"/>
        </w:rPr>
        <w:t>Asphalt coating and sealing, residential and commercial parking lot and driveway</w:t>
      </w:r>
      <w:r w:rsidR="004B2F38" w:rsidRPr="00DF2936">
        <w:rPr>
          <w:rFonts w:ascii="Times New Roman" w:hAnsi="Times New Roman"/>
          <w:color w:val="000000" w:themeColor="text1"/>
          <w:sz w:val="20"/>
          <w:szCs w:val="20"/>
        </w:rPr>
        <w:t xml:space="preserve">. The </w:t>
      </w:r>
      <w:hyperlink r:id="rId8" w:history="1">
        <w:r w:rsidR="004B2F38" w:rsidRPr="00DF2936">
          <w:rPr>
            <w:rStyle w:val="Hyperlink"/>
            <w:rFonts w:ascii="Times New Roman" w:hAnsi="Times New Roman"/>
            <w:color w:val="000000" w:themeColor="text1"/>
            <w:sz w:val="20"/>
            <w:szCs w:val="20"/>
          </w:rPr>
          <w:t>small business size standard</w:t>
        </w:r>
      </w:hyperlink>
      <w:r w:rsidR="004B2F38" w:rsidRPr="00DF2936">
        <w:rPr>
          <w:rFonts w:ascii="Times New Roman" w:hAnsi="Times New Roman"/>
          <w:color w:val="000000" w:themeColor="text1"/>
          <w:sz w:val="20"/>
          <w:szCs w:val="20"/>
        </w:rPr>
        <w:t xml:space="preserve"> is $</w:t>
      </w:r>
      <w:r w:rsidR="0025616A">
        <w:rPr>
          <w:rFonts w:ascii="Times New Roman" w:hAnsi="Times New Roman"/>
          <w:b/>
          <w:bCs/>
          <w:color w:val="000000" w:themeColor="text1"/>
          <w:sz w:val="20"/>
          <w:szCs w:val="20"/>
        </w:rPr>
        <w:t>19</w:t>
      </w:r>
      <w:r w:rsidR="004B2F38" w:rsidRPr="00DF2936">
        <w:rPr>
          <w:rFonts w:ascii="Times New Roman" w:hAnsi="Times New Roman"/>
          <w:b/>
          <w:bCs/>
          <w:color w:val="000000" w:themeColor="text1"/>
          <w:sz w:val="20"/>
          <w:szCs w:val="20"/>
        </w:rPr>
        <w:t xml:space="preserve"> million</w:t>
      </w:r>
      <w:r w:rsidR="004B2F38" w:rsidRPr="00DF2936">
        <w:rPr>
          <w:rFonts w:ascii="Times New Roman" w:hAnsi="Times New Roman"/>
          <w:color w:val="000000" w:themeColor="text1"/>
          <w:sz w:val="20"/>
          <w:szCs w:val="20"/>
        </w:rPr>
        <w:t xml:space="preserve">. </w:t>
      </w:r>
    </w:p>
    <w:p w14:paraId="5E7CD057"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bookmarkEnd w:id="2"/>
    <w:p w14:paraId="75519157"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Interested firms must submit the following information: </w:t>
      </w:r>
    </w:p>
    <w:p w14:paraId="55419A7C"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7717"/>
      </w:tblGrid>
      <w:tr w:rsidR="004B2F38" w:rsidRPr="00DF2936" w14:paraId="477C82E3" w14:textId="77777777" w:rsidTr="00183C66">
        <w:tc>
          <w:tcPr>
            <w:tcW w:w="1818" w:type="dxa"/>
            <w:shd w:val="clear" w:color="auto" w:fill="95B3D7"/>
          </w:tcPr>
          <w:p w14:paraId="50D065D5"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Name of Firm</w:t>
            </w:r>
          </w:p>
        </w:tc>
        <w:tc>
          <w:tcPr>
            <w:tcW w:w="7717" w:type="dxa"/>
          </w:tcPr>
          <w:p w14:paraId="65DF6D99"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5D139AFB" w14:textId="77777777" w:rsidTr="00183C66">
        <w:trPr>
          <w:trHeight w:val="773"/>
        </w:trPr>
        <w:tc>
          <w:tcPr>
            <w:tcW w:w="1818" w:type="dxa"/>
            <w:shd w:val="clear" w:color="auto" w:fill="95B3D7"/>
          </w:tcPr>
          <w:p w14:paraId="0EB6256B"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Address</w:t>
            </w:r>
          </w:p>
        </w:tc>
        <w:tc>
          <w:tcPr>
            <w:tcW w:w="7717" w:type="dxa"/>
          </w:tcPr>
          <w:p w14:paraId="7CC6435F"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06B579D9" w14:textId="77777777" w:rsidTr="006C052D">
        <w:trPr>
          <w:trHeight w:val="512"/>
        </w:trPr>
        <w:tc>
          <w:tcPr>
            <w:tcW w:w="1818" w:type="dxa"/>
            <w:shd w:val="clear" w:color="auto" w:fill="95B3D7"/>
          </w:tcPr>
          <w:p w14:paraId="542D789B"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Phone Number</w:t>
            </w:r>
          </w:p>
        </w:tc>
        <w:tc>
          <w:tcPr>
            <w:tcW w:w="7717" w:type="dxa"/>
          </w:tcPr>
          <w:p w14:paraId="6F78C1F3"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4DF75DFD" w14:textId="77777777" w:rsidTr="006C052D">
        <w:trPr>
          <w:trHeight w:val="458"/>
        </w:trPr>
        <w:tc>
          <w:tcPr>
            <w:tcW w:w="1818" w:type="dxa"/>
            <w:shd w:val="clear" w:color="auto" w:fill="95B3D7"/>
          </w:tcPr>
          <w:p w14:paraId="7B1022F7"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Email Address</w:t>
            </w:r>
          </w:p>
        </w:tc>
        <w:tc>
          <w:tcPr>
            <w:tcW w:w="7717" w:type="dxa"/>
          </w:tcPr>
          <w:p w14:paraId="351A5338"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002DDA0F" w14:textId="77777777" w:rsidTr="006C052D">
        <w:trPr>
          <w:trHeight w:val="395"/>
        </w:trPr>
        <w:tc>
          <w:tcPr>
            <w:tcW w:w="1818" w:type="dxa"/>
            <w:shd w:val="clear" w:color="auto" w:fill="95B3D7"/>
          </w:tcPr>
          <w:p w14:paraId="25DD9A2A" w14:textId="65AD5F01" w:rsidR="00236779" w:rsidRPr="00DF2936" w:rsidRDefault="00183C66"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UEI</w:t>
            </w:r>
            <w:r w:rsidR="00236779" w:rsidRPr="00DF2936">
              <w:rPr>
                <w:rFonts w:ascii="Times New Roman" w:hAnsi="Times New Roman"/>
                <w:b/>
                <w:color w:val="000000" w:themeColor="text1"/>
                <w:sz w:val="20"/>
                <w:szCs w:val="20"/>
              </w:rPr>
              <w:t xml:space="preserve"> Number</w:t>
            </w:r>
          </w:p>
        </w:tc>
        <w:tc>
          <w:tcPr>
            <w:tcW w:w="7717" w:type="dxa"/>
          </w:tcPr>
          <w:p w14:paraId="416FFC46"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0D88B8AE" w14:textId="77777777" w:rsidTr="006C052D">
        <w:trPr>
          <w:trHeight w:val="395"/>
        </w:trPr>
        <w:tc>
          <w:tcPr>
            <w:tcW w:w="1818" w:type="dxa"/>
            <w:shd w:val="clear" w:color="auto" w:fill="95B3D7"/>
          </w:tcPr>
          <w:p w14:paraId="344D7334" w14:textId="1CE5F268" w:rsidR="00B93892" w:rsidRPr="00DF2936" w:rsidRDefault="00B93892"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Bonding Capability</w:t>
            </w:r>
          </w:p>
        </w:tc>
        <w:tc>
          <w:tcPr>
            <w:tcW w:w="7717" w:type="dxa"/>
          </w:tcPr>
          <w:p w14:paraId="1A496A89" w14:textId="77777777" w:rsidR="00B93892" w:rsidRPr="00DF2936" w:rsidRDefault="00B93892" w:rsidP="00430514">
            <w:pPr>
              <w:autoSpaceDE w:val="0"/>
              <w:autoSpaceDN w:val="0"/>
              <w:adjustRightInd w:val="0"/>
              <w:rPr>
                <w:rFonts w:ascii="Times New Roman" w:hAnsi="Times New Roman"/>
                <w:color w:val="000000" w:themeColor="text1"/>
                <w:sz w:val="20"/>
                <w:szCs w:val="20"/>
              </w:rPr>
            </w:pPr>
          </w:p>
        </w:tc>
      </w:tr>
    </w:tbl>
    <w:p w14:paraId="7A130FA4"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3E7C759E" w14:textId="77777777" w:rsidR="007615D8" w:rsidRPr="00DF2936" w:rsidRDefault="00236779" w:rsidP="007615D8">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Size status/SBA certifications.  </w:t>
      </w:r>
      <w:proofErr w:type="gramStart"/>
      <w:r w:rsidRPr="00DF2936">
        <w:rPr>
          <w:rFonts w:ascii="Times New Roman" w:hAnsi="Times New Roman"/>
          <w:color w:val="000000" w:themeColor="text1"/>
          <w:sz w:val="20"/>
          <w:szCs w:val="20"/>
        </w:rPr>
        <w:t>Mark</w:t>
      </w:r>
      <w:proofErr w:type="gramEnd"/>
      <w:r w:rsidRPr="00DF2936">
        <w:rPr>
          <w:rFonts w:ascii="Times New Roman" w:hAnsi="Times New Roman"/>
          <w:color w:val="000000" w:themeColor="text1"/>
          <w:sz w:val="20"/>
          <w:szCs w:val="20"/>
        </w:rPr>
        <w:t xml:space="preserve"> all that apply.  See </w:t>
      </w:r>
      <w:r w:rsidR="007615D8" w:rsidRPr="00DF2936">
        <w:rPr>
          <w:rFonts w:ascii="Times New Roman" w:hAnsi="Times New Roman"/>
          <w:color w:val="000000" w:themeColor="text1"/>
          <w:sz w:val="20"/>
          <w:szCs w:val="20"/>
        </w:rPr>
        <w:t xml:space="preserve">FAR Part 19, Small Business Programs.  </w:t>
      </w:r>
    </w:p>
    <w:p w14:paraId="22412988" w14:textId="77777777" w:rsidR="007615D8" w:rsidRPr="00DF2936" w:rsidRDefault="007615D8" w:rsidP="007615D8">
      <w:pPr>
        <w:autoSpaceDE w:val="0"/>
        <w:autoSpaceDN w:val="0"/>
        <w:adjustRightInd w:val="0"/>
        <w:rPr>
          <w:rFonts w:ascii="Times New Roman" w:hAnsi="Times New Roman"/>
          <w:color w:val="000000" w:themeColor="text1"/>
          <w:sz w:val="20"/>
          <w:szCs w:val="20"/>
        </w:rPr>
      </w:pPr>
    </w:p>
    <w:p w14:paraId="123C09D1" w14:textId="38E2FE9A" w:rsidR="00236779" w:rsidRPr="00DF2936" w:rsidRDefault="007615D8" w:rsidP="007615D8">
      <w:pPr>
        <w:autoSpaceDE w:val="0"/>
        <w:autoSpaceDN w:val="0"/>
        <w:adjustRightInd w:val="0"/>
        <w:ind w:left="720" w:firstLine="72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sdt>
        <w:sdtPr>
          <w:rPr>
            <w:rFonts w:ascii="Times New Roman" w:eastAsia="Times New Roman" w:hAnsi="Times New Roman"/>
            <w:color w:val="000000" w:themeColor="text1"/>
            <w:sz w:val="20"/>
            <w:szCs w:val="20"/>
          </w:rPr>
          <w:id w:val="-1312949927"/>
          <w14:checkbox>
            <w14:checked w14:val="0"/>
            <w14:checkedState w14:val="2612" w14:font="MS Gothic"/>
            <w14:uncheckedState w14:val="2610" w14:font="MS Gothic"/>
          </w14:checkbox>
        </w:sdtPr>
        <w:sdtEndPr/>
        <w:sdtContent>
          <w:r w:rsidR="00236779" w:rsidRPr="00DF2936">
            <w:rPr>
              <w:rFonts w:ascii="Segoe UI Symbol" w:eastAsia="MS Mincho" w:hAnsi="Segoe UI Symbol" w:cs="Segoe UI Symbol"/>
              <w:color w:val="000000" w:themeColor="text1"/>
              <w:sz w:val="20"/>
              <w:szCs w:val="20"/>
            </w:rPr>
            <w:t>☐</w:t>
          </w:r>
        </w:sdtContent>
      </w:sdt>
      <w:r w:rsidR="00236779" w:rsidRPr="00DF2936">
        <w:rPr>
          <w:rFonts w:ascii="Times New Roman" w:hAnsi="Times New Roman"/>
          <w:color w:val="000000" w:themeColor="text1"/>
          <w:sz w:val="20"/>
          <w:szCs w:val="20"/>
        </w:rPr>
        <w:t xml:space="preserve"> Small Business (meets size standard for NAICS)</w:t>
      </w:r>
    </w:p>
    <w:p w14:paraId="24514D67" w14:textId="03BCF372" w:rsidR="00236779" w:rsidRPr="00DF2936" w:rsidRDefault="00236779" w:rsidP="00074F2A">
      <w:pPr>
        <w:autoSpaceDE w:val="0"/>
        <w:autoSpaceDN w:val="0"/>
        <w:adjustRightInd w:val="0"/>
        <w:ind w:left="144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1223514862"/>
          <w14:checkbox>
            <w14:checked w14:val="0"/>
            <w14:checkedState w14:val="2612" w14:font="MS Gothic"/>
            <w14:uncheckedState w14:val="2610" w14:font="MS Gothic"/>
          </w14:checkbox>
        </w:sdtPr>
        <w:sdtEndPr/>
        <w:sdtContent>
          <w:r w:rsidRPr="00DF2936">
            <w:rPr>
              <w:rFonts w:ascii="Segoe UI Symbol" w:eastAsia="MS Mincho" w:hAnsi="Segoe UI Symbol" w:cs="Segoe UI Symbol"/>
              <w:color w:val="000000" w:themeColor="text1"/>
              <w:sz w:val="20"/>
              <w:szCs w:val="20"/>
            </w:rPr>
            <w:t>☐</w:t>
          </w:r>
        </w:sdtContent>
      </w:sdt>
      <w:r w:rsidRPr="00DF2936">
        <w:rPr>
          <w:rFonts w:ascii="Times New Roman" w:hAnsi="Times New Roman"/>
          <w:color w:val="000000" w:themeColor="text1"/>
          <w:sz w:val="20"/>
          <w:szCs w:val="20"/>
        </w:rPr>
        <w:t xml:space="preserve"> Women Owned Small Business </w:t>
      </w:r>
      <w:r w:rsidR="00084187" w:rsidRPr="00DF2936">
        <w:rPr>
          <w:rFonts w:ascii="Times New Roman" w:hAnsi="Times New Roman"/>
          <w:color w:val="000000" w:themeColor="text1"/>
          <w:sz w:val="20"/>
          <w:szCs w:val="20"/>
        </w:rPr>
        <w:t>(WOSB)</w:t>
      </w:r>
    </w:p>
    <w:p w14:paraId="4EC7F990" w14:textId="3C368693" w:rsidR="00084187" w:rsidRPr="00DF2936" w:rsidRDefault="00236779" w:rsidP="00084187">
      <w:pPr>
        <w:autoSpaceDE w:val="0"/>
        <w:autoSpaceDN w:val="0"/>
        <w:adjustRightInd w:val="0"/>
        <w:ind w:left="720" w:firstLine="72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lastRenderedPageBreak/>
        <w:t> </w:t>
      </w:r>
      <w:sdt>
        <w:sdtPr>
          <w:rPr>
            <w:rFonts w:ascii="Times New Roman" w:eastAsia="Times New Roman" w:hAnsi="Times New Roman"/>
            <w:color w:val="000000" w:themeColor="text1"/>
            <w:sz w:val="20"/>
            <w:szCs w:val="20"/>
          </w:rPr>
          <w:id w:val="632680551"/>
          <w14:checkbox>
            <w14:checked w14:val="0"/>
            <w14:checkedState w14:val="2612" w14:font="MS Gothic"/>
            <w14:uncheckedState w14:val="2610" w14:font="MS Gothic"/>
          </w14:checkbox>
        </w:sdtPr>
        <w:sdtEndPr/>
        <w:sdtContent>
          <w:r w:rsidRPr="00DF2936">
            <w:rPr>
              <w:rFonts w:ascii="Segoe UI Symbol" w:eastAsia="MS Mincho" w:hAnsi="Segoe UI Symbol" w:cs="Segoe UI Symbol"/>
              <w:color w:val="000000" w:themeColor="text1"/>
              <w:sz w:val="20"/>
              <w:szCs w:val="20"/>
            </w:rPr>
            <w:t>☐</w:t>
          </w:r>
        </w:sdtContent>
      </w:sdt>
      <w:r w:rsidRPr="00DF2936">
        <w:rPr>
          <w:rFonts w:ascii="Times New Roman" w:hAnsi="Times New Roman"/>
          <w:color w:val="000000" w:themeColor="text1"/>
          <w:sz w:val="20"/>
          <w:szCs w:val="20"/>
        </w:rPr>
        <w:t xml:space="preserve"> </w:t>
      </w:r>
      <w:r w:rsidR="00084187" w:rsidRPr="00DF2936">
        <w:rPr>
          <w:rFonts w:ascii="Times New Roman" w:hAnsi="Times New Roman"/>
          <w:color w:val="000000" w:themeColor="text1"/>
          <w:sz w:val="20"/>
          <w:szCs w:val="20"/>
        </w:rPr>
        <w:t>H</w:t>
      </w:r>
      <w:r w:rsidR="00183C66" w:rsidRPr="00DF2936">
        <w:rPr>
          <w:rFonts w:ascii="Times New Roman" w:hAnsi="Times New Roman"/>
          <w:color w:val="000000" w:themeColor="text1"/>
          <w:sz w:val="20"/>
          <w:szCs w:val="20"/>
        </w:rPr>
        <w:t xml:space="preserve">istorically Underutilized Business (HUBZone) </w:t>
      </w:r>
    </w:p>
    <w:p w14:paraId="383DEE9E" w14:textId="2FE030D3" w:rsidR="00236779" w:rsidRPr="00DF2936" w:rsidRDefault="00236779" w:rsidP="00084187">
      <w:pPr>
        <w:autoSpaceDE w:val="0"/>
        <w:autoSpaceDN w:val="0"/>
        <w:adjustRightInd w:val="0"/>
        <w:ind w:left="720" w:firstLine="72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1770543335"/>
          <w14:checkbox>
            <w14:checked w14:val="0"/>
            <w14:checkedState w14:val="2612" w14:font="MS Gothic"/>
            <w14:uncheckedState w14:val="2610" w14:font="MS Gothic"/>
          </w14:checkbox>
        </w:sdtPr>
        <w:sdtEndPr/>
        <w:sdtContent>
          <w:r w:rsidR="00074F2A" w:rsidRPr="00DF2936">
            <w:rPr>
              <w:rFonts w:ascii="Segoe UI Symbol" w:eastAsia="MS Gothic" w:hAnsi="Segoe UI Symbol" w:cs="Segoe UI Symbol"/>
              <w:color w:val="000000" w:themeColor="text1"/>
              <w:sz w:val="20"/>
              <w:szCs w:val="20"/>
            </w:rPr>
            <w:t>☐</w:t>
          </w:r>
        </w:sdtContent>
      </w:sdt>
      <w:r w:rsidRPr="00DF2936">
        <w:rPr>
          <w:rFonts w:ascii="Times New Roman" w:hAnsi="Times New Roman"/>
          <w:color w:val="000000" w:themeColor="text1"/>
          <w:sz w:val="20"/>
          <w:szCs w:val="20"/>
        </w:rPr>
        <w:t xml:space="preserve"> </w:t>
      </w:r>
      <w:r w:rsidR="00EA4C88" w:rsidRPr="00DF2936">
        <w:rPr>
          <w:rFonts w:ascii="Times New Roman" w:hAnsi="Times New Roman"/>
          <w:color w:val="000000" w:themeColor="text1"/>
          <w:sz w:val="20"/>
          <w:szCs w:val="20"/>
        </w:rPr>
        <w:t>Service-Disabled</w:t>
      </w:r>
      <w:r w:rsidRPr="00DF2936">
        <w:rPr>
          <w:rFonts w:ascii="Times New Roman" w:hAnsi="Times New Roman"/>
          <w:color w:val="000000" w:themeColor="text1"/>
          <w:sz w:val="20"/>
          <w:szCs w:val="20"/>
        </w:rPr>
        <w:t xml:space="preserve"> Veteran Owned Small Business </w:t>
      </w:r>
      <w:r w:rsidR="00183C66" w:rsidRPr="00DF2936">
        <w:rPr>
          <w:rFonts w:ascii="Times New Roman" w:hAnsi="Times New Roman"/>
          <w:color w:val="000000" w:themeColor="text1"/>
          <w:sz w:val="20"/>
          <w:szCs w:val="20"/>
        </w:rPr>
        <w:t>(SDVOSB)</w:t>
      </w:r>
    </w:p>
    <w:p w14:paraId="3AF8027C" w14:textId="332D9665" w:rsidR="00236779" w:rsidRPr="00DF2936" w:rsidRDefault="00236779" w:rsidP="00074F2A">
      <w:pPr>
        <w:autoSpaceDE w:val="0"/>
        <w:autoSpaceDN w:val="0"/>
        <w:adjustRightInd w:val="0"/>
        <w:ind w:left="144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1653750328"/>
          <w14:checkbox>
            <w14:checked w14:val="0"/>
            <w14:checkedState w14:val="2612" w14:font="MS Gothic"/>
            <w14:uncheckedState w14:val="2610" w14:font="MS Gothic"/>
          </w14:checkbox>
        </w:sdtPr>
        <w:sdtEndPr/>
        <w:sdtContent>
          <w:r w:rsidRPr="00DF2936">
            <w:rPr>
              <w:rFonts w:ascii="Segoe UI Symbol" w:eastAsia="MS Gothic" w:hAnsi="Segoe UI Symbol" w:cs="Segoe UI Symbol"/>
              <w:color w:val="000000" w:themeColor="text1"/>
              <w:sz w:val="20"/>
              <w:szCs w:val="20"/>
            </w:rPr>
            <w:t>☐</w:t>
          </w:r>
        </w:sdtContent>
      </w:sdt>
      <w:r w:rsidRPr="00DF2936">
        <w:rPr>
          <w:rFonts w:ascii="Times New Roman" w:eastAsia="Times New Roman" w:hAnsi="Times New Roman"/>
          <w:color w:val="000000" w:themeColor="text1"/>
          <w:sz w:val="20"/>
          <w:szCs w:val="20"/>
        </w:rPr>
        <w:t xml:space="preserve"> </w:t>
      </w:r>
      <w:r w:rsidRPr="00DF2936">
        <w:rPr>
          <w:rFonts w:ascii="Times New Roman" w:hAnsi="Times New Roman"/>
          <w:color w:val="000000" w:themeColor="text1"/>
          <w:sz w:val="20"/>
          <w:szCs w:val="20"/>
        </w:rPr>
        <w:t xml:space="preserve">8(a)   </w:t>
      </w:r>
    </w:p>
    <w:p w14:paraId="76EF6972" w14:textId="09A69C64" w:rsidR="001F3B10" w:rsidRPr="00DF2936" w:rsidRDefault="00084187" w:rsidP="00074F2A">
      <w:pPr>
        <w:autoSpaceDE w:val="0"/>
        <w:autoSpaceDN w:val="0"/>
        <w:adjustRightInd w:val="0"/>
        <w:ind w:left="144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r w:rsidR="001F3B10" w:rsidRPr="00DF2936">
        <w:rPr>
          <w:rFonts w:ascii="Segoe UI Symbol" w:hAnsi="Segoe UI Symbol" w:cs="Segoe UI Symbol"/>
          <w:color w:val="000000" w:themeColor="text1"/>
          <w:sz w:val="20"/>
          <w:szCs w:val="20"/>
        </w:rPr>
        <w:t>☐</w:t>
      </w:r>
      <w:r w:rsidR="001F3B10" w:rsidRPr="00DF2936">
        <w:rPr>
          <w:rFonts w:ascii="Times New Roman" w:hAnsi="Times New Roman"/>
          <w:color w:val="000000" w:themeColor="text1"/>
          <w:sz w:val="20"/>
          <w:szCs w:val="20"/>
        </w:rPr>
        <w:t xml:space="preserve"> </w:t>
      </w:r>
      <w:r w:rsidRPr="00DF2936">
        <w:rPr>
          <w:rFonts w:ascii="Times New Roman" w:hAnsi="Times New Roman"/>
          <w:color w:val="000000" w:themeColor="text1"/>
          <w:sz w:val="20"/>
          <w:szCs w:val="20"/>
        </w:rPr>
        <w:t>Indian Small Business Economic Enterprise (ISBEE)</w:t>
      </w:r>
    </w:p>
    <w:p w14:paraId="578415C7" w14:textId="01DDAAB6" w:rsidR="00236779" w:rsidRPr="00DF2936" w:rsidRDefault="00236779" w:rsidP="00074F2A">
      <w:pPr>
        <w:autoSpaceDE w:val="0"/>
        <w:autoSpaceDN w:val="0"/>
        <w:adjustRightInd w:val="0"/>
        <w:ind w:left="144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895012199"/>
          <w14:checkbox>
            <w14:checked w14:val="0"/>
            <w14:checkedState w14:val="2612" w14:font="MS Gothic"/>
            <w14:uncheckedState w14:val="2610" w14:font="MS Gothic"/>
          </w14:checkbox>
        </w:sdtPr>
        <w:sdtEndPr/>
        <w:sdtContent>
          <w:r w:rsidRPr="00DF2936">
            <w:rPr>
              <w:rFonts w:ascii="Segoe UI Symbol" w:eastAsia="MS Mincho" w:hAnsi="Segoe UI Symbol" w:cs="Segoe UI Symbol"/>
              <w:color w:val="000000" w:themeColor="text1"/>
              <w:sz w:val="20"/>
              <w:szCs w:val="20"/>
            </w:rPr>
            <w:t>☐</w:t>
          </w:r>
        </w:sdtContent>
      </w:sdt>
      <w:r w:rsidRPr="00DF2936">
        <w:rPr>
          <w:rFonts w:ascii="Times New Roman" w:eastAsia="Times New Roman" w:hAnsi="Times New Roman"/>
          <w:color w:val="000000" w:themeColor="text1"/>
          <w:sz w:val="20"/>
          <w:szCs w:val="20"/>
        </w:rPr>
        <w:t xml:space="preserve"> </w:t>
      </w:r>
      <w:r w:rsidRPr="00DF2936">
        <w:rPr>
          <w:rFonts w:ascii="Times New Roman" w:hAnsi="Times New Roman"/>
          <w:color w:val="000000" w:themeColor="text1"/>
          <w:sz w:val="20"/>
          <w:szCs w:val="20"/>
        </w:rPr>
        <w:t xml:space="preserve">Other </w:t>
      </w:r>
      <w:proofErr w:type="gramStart"/>
      <w:r w:rsidRPr="00DF2936">
        <w:rPr>
          <w:rFonts w:ascii="Times New Roman" w:hAnsi="Times New Roman"/>
          <w:color w:val="000000" w:themeColor="text1"/>
          <w:sz w:val="20"/>
          <w:szCs w:val="20"/>
        </w:rPr>
        <w:t>Than</w:t>
      </w:r>
      <w:proofErr w:type="gramEnd"/>
      <w:r w:rsidRPr="00DF2936">
        <w:rPr>
          <w:rFonts w:ascii="Times New Roman" w:hAnsi="Times New Roman"/>
          <w:color w:val="000000" w:themeColor="text1"/>
          <w:sz w:val="20"/>
          <w:szCs w:val="20"/>
        </w:rPr>
        <w:t xml:space="preserve"> Small   </w:t>
      </w:r>
    </w:p>
    <w:p w14:paraId="2FEAB59A" w14:textId="77777777" w:rsidR="00D46CB1" w:rsidRPr="00DF2936" w:rsidRDefault="00D46CB1" w:rsidP="00074F2A">
      <w:pPr>
        <w:autoSpaceDE w:val="0"/>
        <w:autoSpaceDN w:val="0"/>
        <w:adjustRightInd w:val="0"/>
        <w:ind w:left="1440"/>
        <w:rPr>
          <w:rFonts w:ascii="Times New Roman" w:hAnsi="Times New Roman"/>
          <w:color w:val="000000" w:themeColor="text1"/>
          <w:sz w:val="20"/>
          <w:szCs w:val="20"/>
        </w:rPr>
      </w:pPr>
    </w:p>
    <w:p w14:paraId="094C584D"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50E444A8"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602AD432" w14:textId="0ACA41CC"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Describe the </w:t>
      </w:r>
      <w:proofErr w:type="gramStart"/>
      <w:r w:rsidRPr="00DF2936">
        <w:rPr>
          <w:rFonts w:ascii="Times New Roman" w:hAnsi="Times New Roman"/>
          <w:color w:val="000000" w:themeColor="text1"/>
          <w:sz w:val="20"/>
          <w:szCs w:val="20"/>
        </w:rPr>
        <w:t>portion or elements</w:t>
      </w:r>
      <w:proofErr w:type="gramEnd"/>
      <w:r w:rsidRPr="00DF2936">
        <w:rPr>
          <w:rFonts w:ascii="Times New Roman" w:hAnsi="Times New Roman"/>
          <w:color w:val="000000" w:themeColor="text1"/>
          <w:sz w:val="20"/>
          <w:szCs w:val="20"/>
        </w:rPr>
        <w:t xml:space="preserve"> of the work that would be performed by your firm’s employees</w:t>
      </w:r>
      <w:r w:rsidR="00D03581" w:rsidRPr="00DF2936">
        <w:rPr>
          <w:rFonts w:ascii="Times New Roman" w:hAnsi="Times New Roman"/>
          <w:color w:val="000000" w:themeColor="text1"/>
          <w:sz w:val="20"/>
          <w:szCs w:val="20"/>
        </w:rPr>
        <w:t xml:space="preserve"> (how much of the work will be completed without subcontracting)</w:t>
      </w:r>
      <w:r w:rsidRPr="00DF2936">
        <w:rPr>
          <w:rFonts w:ascii="Times New Roman" w:hAnsi="Times New Roman"/>
          <w:color w:val="000000" w:themeColor="text1"/>
          <w:sz w:val="20"/>
          <w:szCs w:val="20"/>
        </w:rPr>
        <w:t>:</w:t>
      </w:r>
    </w:p>
    <w:tbl>
      <w:tblPr>
        <w:tblStyle w:val="TableGrid"/>
        <w:tblW w:w="0" w:type="auto"/>
        <w:tblLook w:val="04A0" w:firstRow="1" w:lastRow="0" w:firstColumn="1" w:lastColumn="0" w:noHBand="0" w:noVBand="1"/>
      </w:tblPr>
      <w:tblGrid>
        <w:gridCol w:w="9350"/>
      </w:tblGrid>
      <w:tr w:rsidR="00236779" w:rsidRPr="00DF2936" w14:paraId="43B0B802" w14:textId="77777777" w:rsidTr="007615D8">
        <w:trPr>
          <w:trHeight w:val="2177"/>
        </w:trPr>
        <w:tc>
          <w:tcPr>
            <w:tcW w:w="9350" w:type="dxa"/>
          </w:tcPr>
          <w:p w14:paraId="661B62F8" w14:textId="77777777" w:rsidR="00236779" w:rsidRPr="00DF2936" w:rsidRDefault="00236779" w:rsidP="00430514">
            <w:pPr>
              <w:autoSpaceDE w:val="0"/>
              <w:autoSpaceDN w:val="0"/>
              <w:adjustRightInd w:val="0"/>
              <w:rPr>
                <w:rFonts w:ascii="Times New Roman" w:hAnsi="Times New Roman"/>
                <w:color w:val="000000" w:themeColor="text1"/>
              </w:rPr>
            </w:pPr>
          </w:p>
        </w:tc>
      </w:tr>
    </w:tbl>
    <w:p w14:paraId="6D8FFE7D"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4822F27A"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7FBD0FE7" w14:textId="0F78A86F"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Capability statement - </w:t>
      </w:r>
      <w:r w:rsidR="007615D8" w:rsidRPr="00DF2936">
        <w:rPr>
          <w:rFonts w:ascii="Times New Roman" w:hAnsi="Times New Roman"/>
          <w:color w:val="000000" w:themeColor="text1"/>
          <w:sz w:val="20"/>
          <w:szCs w:val="20"/>
        </w:rPr>
        <w:t>A summary</w:t>
      </w:r>
      <w:r w:rsidRPr="00DF2936">
        <w:rPr>
          <w:rFonts w:ascii="Times New Roman" w:hAnsi="Times New Roman"/>
          <w:color w:val="000000" w:themeColor="text1"/>
          <w:sz w:val="20"/>
          <w:szCs w:val="20"/>
        </w:rPr>
        <w:t xml:space="preserve"> of capabilities: </w:t>
      </w:r>
    </w:p>
    <w:tbl>
      <w:tblPr>
        <w:tblStyle w:val="TableGrid"/>
        <w:tblW w:w="0" w:type="auto"/>
        <w:tblLook w:val="04A0" w:firstRow="1" w:lastRow="0" w:firstColumn="1" w:lastColumn="0" w:noHBand="0" w:noVBand="1"/>
      </w:tblPr>
      <w:tblGrid>
        <w:gridCol w:w="9350"/>
      </w:tblGrid>
      <w:tr w:rsidR="004B2F38" w:rsidRPr="00DF2936" w14:paraId="1C950C9A" w14:textId="77777777" w:rsidTr="007615D8">
        <w:trPr>
          <w:trHeight w:val="1988"/>
        </w:trPr>
        <w:tc>
          <w:tcPr>
            <w:tcW w:w="9350" w:type="dxa"/>
          </w:tcPr>
          <w:p w14:paraId="13180C1A" w14:textId="77777777" w:rsidR="00236779" w:rsidRPr="00DF2936" w:rsidRDefault="00236779" w:rsidP="00430514">
            <w:pPr>
              <w:autoSpaceDE w:val="0"/>
              <w:autoSpaceDN w:val="0"/>
              <w:adjustRightInd w:val="0"/>
              <w:rPr>
                <w:rFonts w:ascii="Times New Roman" w:hAnsi="Times New Roman"/>
                <w:color w:val="000000" w:themeColor="text1"/>
              </w:rPr>
            </w:pPr>
          </w:p>
        </w:tc>
      </w:tr>
    </w:tbl>
    <w:p w14:paraId="1D112A8B" w14:textId="77777777" w:rsidR="00236779" w:rsidRPr="00DF2936" w:rsidRDefault="00236779" w:rsidP="00236779">
      <w:pPr>
        <w:autoSpaceDE w:val="0"/>
        <w:autoSpaceDN w:val="0"/>
        <w:adjustRightInd w:val="0"/>
        <w:ind w:left="72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p>
    <w:p w14:paraId="45256449" w14:textId="45C8A7BE" w:rsidR="00DF6923" w:rsidRPr="00DF2936" w:rsidRDefault="00236779" w:rsidP="008B10D2">
      <w:pPr>
        <w:autoSpaceDE w:val="0"/>
        <w:autoSpaceDN w:val="0"/>
        <w:adjustRightInd w:val="0"/>
        <w:rPr>
          <w:rFonts w:ascii="Times New Roman" w:hAnsi="Times New Roman"/>
          <w:i/>
          <w:iCs/>
          <w:color w:val="000000" w:themeColor="text1"/>
          <w:sz w:val="20"/>
          <w:szCs w:val="20"/>
        </w:rPr>
      </w:pPr>
      <w:r w:rsidRPr="00DF2936">
        <w:rPr>
          <w:rFonts w:ascii="Times New Roman" w:hAnsi="Times New Roman"/>
          <w:color w:val="000000" w:themeColor="text1"/>
          <w:sz w:val="20"/>
          <w:szCs w:val="20"/>
        </w:rPr>
        <w:t xml:space="preserve">All responses must be submitted via email not later than </w:t>
      </w:r>
      <w:r w:rsidR="00AC5177">
        <w:rPr>
          <w:rFonts w:ascii="Times New Roman" w:hAnsi="Times New Roman"/>
          <w:b/>
          <w:bCs/>
          <w:color w:val="000000" w:themeColor="text1"/>
          <w:sz w:val="20"/>
          <w:szCs w:val="20"/>
        </w:rPr>
        <w:t>9:00 AM</w:t>
      </w:r>
      <w:r w:rsidRPr="00DF2936">
        <w:rPr>
          <w:rFonts w:ascii="Times New Roman" w:hAnsi="Times New Roman"/>
          <w:b/>
          <w:bCs/>
          <w:color w:val="000000" w:themeColor="text1"/>
          <w:sz w:val="20"/>
          <w:szCs w:val="20"/>
        </w:rPr>
        <w:t xml:space="preserve"> M</w:t>
      </w:r>
      <w:r w:rsidR="00727C98" w:rsidRPr="00DF2936">
        <w:rPr>
          <w:rFonts w:ascii="Times New Roman" w:hAnsi="Times New Roman"/>
          <w:b/>
          <w:bCs/>
          <w:color w:val="000000" w:themeColor="text1"/>
          <w:sz w:val="20"/>
          <w:szCs w:val="20"/>
        </w:rPr>
        <w:t>T</w:t>
      </w:r>
      <w:r w:rsidRPr="00DF2936">
        <w:rPr>
          <w:rFonts w:ascii="Times New Roman" w:hAnsi="Times New Roman"/>
          <w:b/>
          <w:bCs/>
          <w:color w:val="000000" w:themeColor="text1"/>
          <w:sz w:val="20"/>
          <w:szCs w:val="20"/>
        </w:rPr>
        <w:t xml:space="preserve">, </w:t>
      </w:r>
      <w:r w:rsidR="0025616A">
        <w:rPr>
          <w:rFonts w:ascii="Times New Roman" w:hAnsi="Times New Roman"/>
          <w:b/>
          <w:bCs/>
          <w:color w:val="000000" w:themeColor="text1"/>
          <w:sz w:val="20"/>
          <w:szCs w:val="20"/>
        </w:rPr>
        <w:t>April 1</w:t>
      </w:r>
      <w:r w:rsidR="00AC5177">
        <w:rPr>
          <w:rFonts w:ascii="Times New Roman" w:hAnsi="Times New Roman"/>
          <w:b/>
          <w:bCs/>
          <w:color w:val="000000" w:themeColor="text1"/>
          <w:sz w:val="20"/>
          <w:szCs w:val="20"/>
        </w:rPr>
        <w:t>, 2026</w:t>
      </w:r>
      <w:r w:rsidRPr="00DF2936">
        <w:rPr>
          <w:rFonts w:ascii="Times New Roman" w:hAnsi="Times New Roman"/>
          <w:b/>
          <w:bCs/>
          <w:color w:val="000000" w:themeColor="text1"/>
          <w:sz w:val="20"/>
          <w:szCs w:val="20"/>
        </w:rPr>
        <w:t>.</w:t>
      </w:r>
      <w:r w:rsidRPr="00DF2936">
        <w:rPr>
          <w:rFonts w:ascii="Times New Roman" w:hAnsi="Times New Roman"/>
          <w:color w:val="000000" w:themeColor="text1"/>
          <w:sz w:val="20"/>
          <w:szCs w:val="20"/>
        </w:rPr>
        <w:t xml:space="preserve">  Email address:</w:t>
      </w:r>
      <w:r w:rsidR="00D03581" w:rsidRPr="00DF2936">
        <w:rPr>
          <w:rFonts w:ascii="Times New Roman" w:hAnsi="Times New Roman"/>
          <w:color w:val="000000" w:themeColor="text1"/>
          <w:sz w:val="20"/>
          <w:szCs w:val="20"/>
        </w:rPr>
        <w:t xml:space="preserve"> joseph_kirk@nps.gov</w:t>
      </w:r>
      <w:r w:rsidR="00B4561D" w:rsidRPr="00DF2936">
        <w:rPr>
          <w:rFonts w:ascii="Times New Roman" w:hAnsi="Times New Roman"/>
          <w:color w:val="000000" w:themeColor="text1"/>
          <w:sz w:val="20"/>
          <w:szCs w:val="20"/>
          <w:shd w:val="clear" w:color="auto" w:fill="FFFFFF"/>
        </w:rPr>
        <w:t xml:space="preserve">.  </w:t>
      </w:r>
      <w:r w:rsidRPr="00DF2936">
        <w:rPr>
          <w:rFonts w:ascii="Times New Roman" w:hAnsi="Times New Roman"/>
          <w:color w:val="000000" w:themeColor="text1"/>
          <w:sz w:val="20"/>
          <w:szCs w:val="20"/>
        </w:rPr>
        <w:t>Include the reference number (</w:t>
      </w:r>
      <w:r w:rsidR="00AC5177" w:rsidRPr="00AC5177">
        <w:rPr>
          <w:rFonts w:ascii="Times New Roman" w:hAnsi="Times New Roman"/>
          <w:b/>
          <w:bCs/>
          <w:color w:val="000000" w:themeColor="text1"/>
          <w:sz w:val="20"/>
          <w:szCs w:val="20"/>
          <w:shd w:val="clear" w:color="auto" w:fill="FFFFFF"/>
        </w:rPr>
        <w:t>140P6326Q00</w:t>
      </w:r>
      <w:r w:rsidR="00161467">
        <w:rPr>
          <w:rFonts w:ascii="Times New Roman" w:hAnsi="Times New Roman"/>
          <w:b/>
          <w:bCs/>
          <w:color w:val="000000" w:themeColor="text1"/>
          <w:sz w:val="20"/>
          <w:szCs w:val="20"/>
          <w:shd w:val="clear" w:color="auto" w:fill="FFFFFF"/>
        </w:rPr>
        <w:t>14</w:t>
      </w:r>
      <w:r w:rsidRPr="00DF2936">
        <w:rPr>
          <w:rFonts w:ascii="Times New Roman" w:hAnsi="Times New Roman"/>
          <w:color w:val="000000" w:themeColor="text1"/>
          <w:sz w:val="20"/>
          <w:szCs w:val="20"/>
        </w:rPr>
        <w:t>) in the subject line.</w:t>
      </w:r>
    </w:p>
    <w:sectPr w:rsidR="00DF6923" w:rsidRPr="00DF2936" w:rsidSect="0018431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170B" w14:textId="77777777" w:rsidR="00844540" w:rsidRDefault="00844540">
      <w:r>
        <w:separator/>
      </w:r>
    </w:p>
  </w:endnote>
  <w:endnote w:type="continuationSeparator" w:id="0">
    <w:p w14:paraId="339E5AD9" w14:textId="77777777" w:rsidR="00844540" w:rsidRDefault="0084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C9E04" w14:textId="77777777" w:rsidR="00844540" w:rsidRDefault="00844540">
      <w:r>
        <w:separator/>
      </w:r>
    </w:p>
  </w:footnote>
  <w:footnote w:type="continuationSeparator" w:id="0">
    <w:p w14:paraId="51D26383" w14:textId="77777777" w:rsidR="00844540" w:rsidRDefault="00844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296D" w14:textId="77777777" w:rsidR="00DF6923" w:rsidRDefault="00A73B58" w:rsidP="009F023B">
    <w:pPr>
      <w:pStyle w:val="Head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p w14:paraId="3E88334F" w14:textId="77777777" w:rsidR="00DF6923" w:rsidRDefault="00DF6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A537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65A4B24"/>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18609897">
    <w:abstractNumId w:val="1"/>
  </w:num>
  <w:num w:numId="2" w16cid:durableId="101569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79"/>
    <w:rsid w:val="0002097A"/>
    <w:rsid w:val="00051016"/>
    <w:rsid w:val="00051E46"/>
    <w:rsid w:val="00074F2A"/>
    <w:rsid w:val="0008135D"/>
    <w:rsid w:val="00084187"/>
    <w:rsid w:val="000C10E3"/>
    <w:rsid w:val="000C375D"/>
    <w:rsid w:val="000D4FDE"/>
    <w:rsid w:val="000F1721"/>
    <w:rsid w:val="00104925"/>
    <w:rsid w:val="001064BF"/>
    <w:rsid w:val="0014403A"/>
    <w:rsid w:val="0014715A"/>
    <w:rsid w:val="0015340C"/>
    <w:rsid w:val="00161467"/>
    <w:rsid w:val="00166CA4"/>
    <w:rsid w:val="001766F1"/>
    <w:rsid w:val="00183C66"/>
    <w:rsid w:val="001F3B10"/>
    <w:rsid w:val="0020205E"/>
    <w:rsid w:val="002050A6"/>
    <w:rsid w:val="002124ED"/>
    <w:rsid w:val="00236779"/>
    <w:rsid w:val="002430CA"/>
    <w:rsid w:val="0025616A"/>
    <w:rsid w:val="0027264B"/>
    <w:rsid w:val="002D6317"/>
    <w:rsid w:val="0033162F"/>
    <w:rsid w:val="00335A1C"/>
    <w:rsid w:val="003465D0"/>
    <w:rsid w:val="00382593"/>
    <w:rsid w:val="003E4A14"/>
    <w:rsid w:val="003E4B42"/>
    <w:rsid w:val="003E5950"/>
    <w:rsid w:val="00404EF5"/>
    <w:rsid w:val="00446803"/>
    <w:rsid w:val="004B2F38"/>
    <w:rsid w:val="004C506D"/>
    <w:rsid w:val="00510D99"/>
    <w:rsid w:val="0053043A"/>
    <w:rsid w:val="00574039"/>
    <w:rsid w:val="0057435A"/>
    <w:rsid w:val="00584957"/>
    <w:rsid w:val="00587B47"/>
    <w:rsid w:val="005B7557"/>
    <w:rsid w:val="005F498B"/>
    <w:rsid w:val="00614B1D"/>
    <w:rsid w:val="00640790"/>
    <w:rsid w:val="006450CD"/>
    <w:rsid w:val="006533D8"/>
    <w:rsid w:val="00685199"/>
    <w:rsid w:val="006909A2"/>
    <w:rsid w:val="006A127B"/>
    <w:rsid w:val="006C052D"/>
    <w:rsid w:val="006F0FF5"/>
    <w:rsid w:val="0071303C"/>
    <w:rsid w:val="00725A0D"/>
    <w:rsid w:val="00727C98"/>
    <w:rsid w:val="00736E60"/>
    <w:rsid w:val="007615D8"/>
    <w:rsid w:val="00776B79"/>
    <w:rsid w:val="00787AC1"/>
    <w:rsid w:val="007D636D"/>
    <w:rsid w:val="007E6F55"/>
    <w:rsid w:val="007F4E16"/>
    <w:rsid w:val="008070E0"/>
    <w:rsid w:val="00844540"/>
    <w:rsid w:val="00890EA0"/>
    <w:rsid w:val="008A1460"/>
    <w:rsid w:val="008B10D2"/>
    <w:rsid w:val="008B757F"/>
    <w:rsid w:val="008D11A7"/>
    <w:rsid w:val="008F2B3B"/>
    <w:rsid w:val="008F5880"/>
    <w:rsid w:val="009107EC"/>
    <w:rsid w:val="0099734E"/>
    <w:rsid w:val="00A04867"/>
    <w:rsid w:val="00A50A89"/>
    <w:rsid w:val="00A573CF"/>
    <w:rsid w:val="00A73B58"/>
    <w:rsid w:val="00A91352"/>
    <w:rsid w:val="00AA173D"/>
    <w:rsid w:val="00AC5177"/>
    <w:rsid w:val="00B40FFD"/>
    <w:rsid w:val="00B4561D"/>
    <w:rsid w:val="00B46631"/>
    <w:rsid w:val="00B93892"/>
    <w:rsid w:val="00BB00B7"/>
    <w:rsid w:val="00C11DF4"/>
    <w:rsid w:val="00C4770E"/>
    <w:rsid w:val="00D03581"/>
    <w:rsid w:val="00D200AE"/>
    <w:rsid w:val="00D34D06"/>
    <w:rsid w:val="00D46CB1"/>
    <w:rsid w:val="00D55FE5"/>
    <w:rsid w:val="00DA4658"/>
    <w:rsid w:val="00DC3A0F"/>
    <w:rsid w:val="00DD007D"/>
    <w:rsid w:val="00DF2936"/>
    <w:rsid w:val="00DF6923"/>
    <w:rsid w:val="00E174DA"/>
    <w:rsid w:val="00E419F6"/>
    <w:rsid w:val="00E7191F"/>
    <w:rsid w:val="00EA4C88"/>
    <w:rsid w:val="00EC5E1D"/>
    <w:rsid w:val="00ED43BE"/>
    <w:rsid w:val="00F03E73"/>
    <w:rsid w:val="00FD189A"/>
    <w:rsid w:val="00FD1930"/>
    <w:rsid w:val="00FF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FA5D"/>
  <w15:chartTrackingRefBased/>
  <w15:docId w15:val="{E463B967-2E73-4CE1-A248-8717FDBD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779"/>
    <w:pPr>
      <w:spacing w:after="0" w:line="240" w:lineRule="auto"/>
    </w:pPr>
    <w:rPr>
      <w:rFonts w:ascii="Calibri" w:eastAsia="Calibri" w:hAnsi="Calibri" w:cs="Times New Roman"/>
    </w:rPr>
  </w:style>
  <w:style w:type="paragraph" w:styleId="Heading4">
    <w:name w:val="heading 4"/>
    <w:basedOn w:val="Normal"/>
    <w:next w:val="Normal"/>
    <w:link w:val="Heading4Char"/>
    <w:uiPriority w:val="9"/>
    <w:semiHidden/>
    <w:unhideWhenUsed/>
    <w:qFormat/>
    <w:rsid w:val="0025616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36779"/>
    <w:rPr>
      <w:color w:val="0000FF"/>
      <w:u w:val="single"/>
    </w:rPr>
  </w:style>
  <w:style w:type="table" w:styleId="TableGrid">
    <w:name w:val="Table Grid"/>
    <w:basedOn w:val="TableNormal"/>
    <w:uiPriority w:val="59"/>
    <w:rsid w:val="00236779"/>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6779"/>
    <w:pPr>
      <w:tabs>
        <w:tab w:val="center" w:pos="4680"/>
        <w:tab w:val="right" w:pos="9360"/>
      </w:tabs>
    </w:pPr>
  </w:style>
  <w:style w:type="character" w:customStyle="1" w:styleId="HeaderChar">
    <w:name w:val="Header Char"/>
    <w:basedOn w:val="DefaultParagraphFont"/>
    <w:link w:val="Header"/>
    <w:uiPriority w:val="99"/>
    <w:rsid w:val="00236779"/>
    <w:rPr>
      <w:rFonts w:ascii="Calibri" w:eastAsia="Calibri" w:hAnsi="Calibri" w:cs="Times New Roman"/>
    </w:rPr>
  </w:style>
  <w:style w:type="character" w:styleId="UnresolvedMention">
    <w:name w:val="Unresolved Mention"/>
    <w:basedOn w:val="DefaultParagraphFont"/>
    <w:uiPriority w:val="99"/>
    <w:semiHidden/>
    <w:unhideWhenUsed/>
    <w:rsid w:val="00B4561D"/>
    <w:rPr>
      <w:color w:val="605E5C"/>
      <w:shd w:val="clear" w:color="auto" w:fill="E1DFDD"/>
    </w:rPr>
  </w:style>
  <w:style w:type="paragraph" w:styleId="BalloonText">
    <w:name w:val="Balloon Text"/>
    <w:basedOn w:val="Normal"/>
    <w:link w:val="BalloonTextChar"/>
    <w:uiPriority w:val="99"/>
    <w:semiHidden/>
    <w:unhideWhenUsed/>
    <w:rsid w:val="00787A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7AC1"/>
    <w:rPr>
      <w:rFonts w:ascii="Segoe UI" w:eastAsia="Calibri" w:hAnsi="Segoe UI" w:cs="Segoe UI"/>
      <w:sz w:val="18"/>
      <w:szCs w:val="18"/>
    </w:rPr>
  </w:style>
  <w:style w:type="character" w:styleId="FollowedHyperlink">
    <w:name w:val="FollowedHyperlink"/>
    <w:basedOn w:val="DefaultParagraphFont"/>
    <w:uiPriority w:val="99"/>
    <w:semiHidden/>
    <w:unhideWhenUsed/>
    <w:rsid w:val="003E5950"/>
    <w:rPr>
      <w:color w:val="954F72" w:themeColor="followedHyperlink"/>
      <w:u w:val="single"/>
    </w:rPr>
  </w:style>
  <w:style w:type="paragraph" w:styleId="NormalWeb">
    <w:name w:val="Normal (Web)"/>
    <w:basedOn w:val="Normal"/>
    <w:uiPriority w:val="99"/>
    <w:semiHidden/>
    <w:unhideWhenUsed/>
    <w:rsid w:val="007615D8"/>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3465D0"/>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DefaultParagraphFont"/>
    <w:rsid w:val="007F4E16"/>
  </w:style>
  <w:style w:type="character" w:customStyle="1" w:styleId="Heading4Char">
    <w:name w:val="Heading 4 Char"/>
    <w:basedOn w:val="DefaultParagraphFont"/>
    <w:link w:val="Heading4"/>
    <w:uiPriority w:val="9"/>
    <w:semiHidden/>
    <w:rsid w:val="0025616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09682">
      <w:bodyDiv w:val="1"/>
      <w:marLeft w:val="0"/>
      <w:marRight w:val="0"/>
      <w:marTop w:val="0"/>
      <w:marBottom w:val="0"/>
      <w:divBdr>
        <w:top w:val="none" w:sz="0" w:space="0" w:color="auto"/>
        <w:left w:val="none" w:sz="0" w:space="0" w:color="auto"/>
        <w:bottom w:val="none" w:sz="0" w:space="0" w:color="auto"/>
        <w:right w:val="none" w:sz="0" w:space="0" w:color="auto"/>
      </w:divBdr>
    </w:div>
    <w:div w:id="1573349285">
      <w:bodyDiv w:val="1"/>
      <w:marLeft w:val="0"/>
      <w:marRight w:val="0"/>
      <w:marTop w:val="0"/>
      <w:marBottom w:val="0"/>
      <w:divBdr>
        <w:top w:val="none" w:sz="0" w:space="0" w:color="auto"/>
        <w:left w:val="none" w:sz="0" w:space="0" w:color="auto"/>
        <w:bottom w:val="none" w:sz="0" w:space="0" w:color="auto"/>
        <w:right w:val="none" w:sz="0" w:space="0" w:color="auto"/>
      </w:divBdr>
    </w:div>
    <w:div w:id="202978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content/small-business-size-standards" TargetMode="External"/><Relationship Id="rId3" Type="http://schemas.openxmlformats.org/officeDocument/2006/relationships/settings" Target="settings.xml"/><Relationship Id="rId7" Type="http://schemas.openxmlformats.org/officeDocument/2006/relationships/hyperlink" Target="http://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441</Words>
  <Characters>2559</Characters>
  <Application>Microsoft Office Word</Application>
  <DocSecurity>0</DocSecurity>
  <Lines>82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Brzezinski, Joanie M</dc:creator>
  <cp:keywords/>
  <dc:description/>
  <cp:lastModifiedBy>Kirk, Joseph L</cp:lastModifiedBy>
  <cp:revision>4</cp:revision>
  <dcterms:created xsi:type="dcterms:W3CDTF">2025-06-25T19:08:00Z</dcterms:created>
  <dcterms:modified xsi:type="dcterms:W3CDTF">2026-03-26T17:26:00Z</dcterms:modified>
</cp:coreProperties>
</file>