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DAEF" w14:textId="77777777" w:rsidR="002B0948" w:rsidRPr="009A37C8" w:rsidRDefault="002B0948"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0029" w14:paraId="26EFDAF2" w14:textId="77777777" w:rsidTr="003A2EE7">
        <w:tc>
          <w:tcPr>
            <w:tcW w:w="1098" w:type="dxa"/>
            <w:hideMark/>
          </w:tcPr>
          <w:p w14:paraId="26EFDAF0" w14:textId="77777777" w:rsidR="002B0948" w:rsidRPr="003A2EE7" w:rsidRDefault="002B0948" w:rsidP="002B0948">
            <w:pPr>
              <w:spacing w:after="0"/>
              <w:rPr>
                <w:rFonts w:cstheme="minorHAnsi"/>
                <w:b/>
                <w:szCs w:val="20"/>
              </w:rPr>
            </w:pPr>
            <w:r w:rsidRPr="003A2EE7">
              <w:rPr>
                <w:rFonts w:cstheme="minorHAnsi"/>
                <w:b/>
                <w:szCs w:val="20"/>
              </w:rPr>
              <w:t>SUBJECT*</w:t>
            </w:r>
          </w:p>
        </w:tc>
        <w:tc>
          <w:tcPr>
            <w:tcW w:w="8820" w:type="dxa"/>
            <w:hideMark/>
          </w:tcPr>
          <w:p w14:paraId="26EFDAF1" w14:textId="77777777" w:rsidR="002B0948" w:rsidRPr="003A2EE7" w:rsidRDefault="002B0948" w:rsidP="002B0948">
            <w:pPr>
              <w:spacing w:after="0"/>
              <w:rPr>
                <w:rFonts w:cstheme="minorHAnsi"/>
              </w:rPr>
            </w:pPr>
            <w:r>
              <w:rPr>
                <w:rFonts w:cstheme="minorHAnsi"/>
              </w:rPr>
              <w:t>436-24-105 Miles City VA Campus Demolition</w:t>
            </w:r>
            <w:r>
              <w:rPr>
                <w:rStyle w:val="AAMSKBFill-InHighlight"/>
              </w:rPr>
              <w:t xml:space="preserve">   </w:t>
            </w:r>
          </w:p>
        </w:tc>
      </w:tr>
    </w:tbl>
    <w:p w14:paraId="26EFDAF3" w14:textId="77777777" w:rsidR="002B0948" w:rsidRPr="009A37C8" w:rsidRDefault="002B0948" w:rsidP="002B0948">
      <w:pPr>
        <w:spacing w:after="0" w:line="252" w:lineRule="auto"/>
        <w:rPr>
          <w:rFonts w:eastAsia="Calibri" w:cstheme="minorHAnsi"/>
          <w:szCs w:val="20"/>
        </w:rPr>
      </w:pPr>
    </w:p>
    <w:p w14:paraId="26EFDAF4" w14:textId="77777777" w:rsidR="002B0948" w:rsidRPr="009A37C8" w:rsidRDefault="002B0948" w:rsidP="002B0948">
      <w:pPr>
        <w:pBdr>
          <w:top w:val="single" w:sz="4" w:space="1" w:color="auto"/>
          <w:bottom w:val="single" w:sz="4" w:space="1" w:color="auto"/>
        </w:pBdr>
        <w:spacing w:after="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E0029" w14:paraId="26EFDAF7" w14:textId="77777777" w:rsidTr="003A2EE7">
        <w:tc>
          <w:tcPr>
            <w:tcW w:w="4698" w:type="dxa"/>
            <w:hideMark/>
          </w:tcPr>
          <w:p w14:paraId="26EFDAF5" w14:textId="77777777" w:rsidR="002B0948" w:rsidRPr="00E52B5E" w:rsidRDefault="002B0948" w:rsidP="002B0948">
            <w:pPr>
              <w:spacing w:after="0"/>
              <w:rPr>
                <w:rFonts w:cstheme="minorHAnsi"/>
                <w:b/>
                <w:szCs w:val="20"/>
              </w:rPr>
            </w:pPr>
            <w:r w:rsidRPr="00E52B5E">
              <w:rPr>
                <w:rFonts w:cstheme="minorHAnsi"/>
                <w:b/>
                <w:szCs w:val="20"/>
              </w:rPr>
              <w:t>CONTRACTING OFFICE’S ZIP CODE*</w:t>
            </w:r>
          </w:p>
        </w:tc>
        <w:tc>
          <w:tcPr>
            <w:tcW w:w="5220" w:type="dxa"/>
            <w:hideMark/>
          </w:tcPr>
          <w:p w14:paraId="26EFDAF6" w14:textId="77777777" w:rsidR="002B0948" w:rsidRPr="006F6EF8" w:rsidRDefault="002B0948" w:rsidP="002B0948">
            <w:pPr>
              <w:spacing w:after="0"/>
              <w:rPr>
                <w:rStyle w:val="AAMSKBFill-InHighlight"/>
                <w:rFonts w:cstheme="minorHAnsi"/>
                <w:color w:val="auto"/>
              </w:rPr>
            </w:pPr>
            <w:r>
              <w:rPr>
                <w:rStyle w:val="AAMSKBFill-InHighlight"/>
                <w:rFonts w:cstheme="minorHAnsi"/>
                <w:color w:val="auto"/>
              </w:rPr>
              <w:t>80111</w:t>
            </w:r>
          </w:p>
        </w:tc>
      </w:tr>
      <w:tr w:rsidR="00AE0029" w14:paraId="26EFDAFA" w14:textId="77777777" w:rsidTr="003A2EE7">
        <w:tc>
          <w:tcPr>
            <w:tcW w:w="4698" w:type="dxa"/>
            <w:hideMark/>
          </w:tcPr>
          <w:p w14:paraId="26EFDAF8" w14:textId="77777777" w:rsidR="002B0948" w:rsidRPr="00E52B5E" w:rsidRDefault="002B0948" w:rsidP="002B0948">
            <w:pPr>
              <w:spacing w:after="0"/>
              <w:rPr>
                <w:rFonts w:cstheme="minorHAnsi"/>
                <w:b/>
                <w:szCs w:val="20"/>
              </w:rPr>
            </w:pPr>
            <w:r w:rsidRPr="00E52B5E">
              <w:rPr>
                <w:rFonts w:cstheme="minorHAnsi"/>
                <w:b/>
                <w:szCs w:val="20"/>
              </w:rPr>
              <w:t>SOLICITATION NUMBER*</w:t>
            </w:r>
          </w:p>
        </w:tc>
        <w:tc>
          <w:tcPr>
            <w:tcW w:w="5220" w:type="dxa"/>
            <w:hideMark/>
          </w:tcPr>
          <w:p w14:paraId="26EFDAF9" w14:textId="77777777" w:rsidR="002B0948" w:rsidRPr="006F6EF8" w:rsidRDefault="002B0948" w:rsidP="002B0948">
            <w:pPr>
              <w:spacing w:after="0"/>
              <w:rPr>
                <w:rStyle w:val="AAMSKBFill-InHighlight"/>
                <w:rFonts w:cstheme="minorHAnsi"/>
                <w:color w:val="auto"/>
              </w:rPr>
            </w:pPr>
            <w:r>
              <w:rPr>
                <w:rStyle w:val="AAMSKBFill-InHighlight"/>
                <w:rFonts w:cstheme="minorHAnsi"/>
                <w:color w:val="auto"/>
              </w:rPr>
              <w:t>36C25926R0047</w:t>
            </w:r>
          </w:p>
        </w:tc>
      </w:tr>
      <w:tr w:rsidR="00AE0029" w14:paraId="26EFDAFD" w14:textId="77777777" w:rsidTr="003A2EE7">
        <w:tc>
          <w:tcPr>
            <w:tcW w:w="4698" w:type="dxa"/>
          </w:tcPr>
          <w:p w14:paraId="26EFDAFB" w14:textId="77777777" w:rsidR="002B0948" w:rsidRPr="00E52B5E" w:rsidRDefault="002B0948" w:rsidP="002B0948">
            <w:pPr>
              <w:spacing w:after="0"/>
              <w:rPr>
                <w:rFonts w:cstheme="minorHAnsi"/>
                <w:b/>
                <w:szCs w:val="20"/>
              </w:rPr>
            </w:pPr>
            <w:r w:rsidRPr="00E52B5E">
              <w:rPr>
                <w:rFonts w:cstheme="minorHAnsi"/>
                <w:b/>
                <w:szCs w:val="20"/>
              </w:rPr>
              <w:t>BASE NOTICE TYPE</w:t>
            </w:r>
          </w:p>
        </w:tc>
        <w:tc>
          <w:tcPr>
            <w:tcW w:w="5220" w:type="dxa"/>
          </w:tcPr>
          <w:p w14:paraId="26EFDAFC" w14:textId="77777777" w:rsidR="002B0948" w:rsidRPr="006F6EF8" w:rsidRDefault="002B0948" w:rsidP="002B0948">
            <w:pPr>
              <w:spacing w:after="0"/>
              <w:rPr>
                <w:rStyle w:val="AAMSKBFill-InHighlight"/>
                <w:rFonts w:cstheme="minorHAnsi"/>
                <w:color w:val="auto"/>
              </w:rPr>
            </w:pPr>
            <w:r>
              <w:rPr>
                <w:rStyle w:val="AAMSKBFill-InHighlight"/>
                <w:rFonts w:cstheme="minorHAnsi"/>
                <w:color w:val="auto"/>
              </w:rPr>
              <w:t>P</w:t>
            </w:r>
          </w:p>
        </w:tc>
      </w:tr>
      <w:tr w:rsidR="00AE0029" w14:paraId="26EFDB00" w14:textId="77777777" w:rsidTr="003A2EE7">
        <w:tc>
          <w:tcPr>
            <w:tcW w:w="4698" w:type="dxa"/>
            <w:hideMark/>
          </w:tcPr>
          <w:p w14:paraId="26EFDAFE" w14:textId="77777777" w:rsidR="002B0948" w:rsidRPr="00E52B5E" w:rsidRDefault="002B0948" w:rsidP="002B0948">
            <w:pPr>
              <w:spacing w:after="0"/>
              <w:rPr>
                <w:rFonts w:cstheme="minorHAnsi"/>
                <w:b/>
                <w:szCs w:val="20"/>
              </w:rPr>
            </w:pPr>
            <w:r w:rsidRPr="00E52B5E">
              <w:rPr>
                <w:rFonts w:cstheme="minorHAnsi"/>
                <w:b/>
                <w:szCs w:val="20"/>
              </w:rPr>
              <w:t>RESPONSE DATE/TIME/ZONE</w:t>
            </w:r>
          </w:p>
        </w:tc>
        <w:tc>
          <w:tcPr>
            <w:tcW w:w="5220" w:type="dxa"/>
            <w:hideMark/>
          </w:tcPr>
          <w:p w14:paraId="26EFDAFF" w14:textId="77777777" w:rsidR="002B0948" w:rsidRPr="006F6EF8" w:rsidRDefault="002B0948" w:rsidP="002B0948">
            <w:pPr>
              <w:spacing w:after="0"/>
              <w:rPr>
                <w:rStyle w:val="AAMSKBFill-InHighlight"/>
                <w:rFonts w:cstheme="minorHAnsi"/>
                <w:color w:val="auto"/>
              </w:rPr>
            </w:pPr>
            <w:r>
              <w:rPr>
                <w:rStyle w:val="AAMSKBFill-InHighlight"/>
                <w:rFonts w:cstheme="minorHAnsi"/>
                <w:color w:val="auto"/>
              </w:rPr>
              <w:t>05-15-2026</w:t>
            </w:r>
            <w:r w:rsidRPr="006F6EF8">
              <w:rPr>
                <w:rStyle w:val="AAMSKBFill-InHighlight"/>
                <w:rFonts w:cstheme="minorHAnsi"/>
              </w:rPr>
              <w:t xml:space="preserve"> </w:t>
            </w:r>
            <w:r>
              <w:rPr>
                <w:rStyle w:val="AAMSKBFill-InHighlight"/>
                <w:rFonts w:cstheme="minorHAnsi"/>
                <w:color w:val="auto"/>
              </w:rPr>
              <w:t>2:00 pm</w:t>
            </w:r>
            <w:r w:rsidRPr="006F6EF8">
              <w:rPr>
                <w:rStyle w:val="AAMSKBFill-InHighlight"/>
                <w:rFonts w:cstheme="minorHAnsi"/>
              </w:rPr>
              <w:t xml:space="preserve"> </w:t>
            </w:r>
            <w:r>
              <w:rPr>
                <w:rStyle w:val="AAMSKBFill-InHighlight"/>
                <w:rFonts w:cstheme="minorHAnsi"/>
                <w:color w:val="auto"/>
              </w:rPr>
              <w:t>MOUNTAIN TIME, DENVER, USA</w:t>
            </w:r>
          </w:p>
        </w:tc>
      </w:tr>
      <w:tr w:rsidR="00AE0029" w14:paraId="26EFDB03" w14:textId="77777777" w:rsidTr="003A2EE7">
        <w:tc>
          <w:tcPr>
            <w:tcW w:w="4698" w:type="dxa"/>
          </w:tcPr>
          <w:p w14:paraId="26EFDB01" w14:textId="77777777" w:rsidR="002B0948" w:rsidRPr="00E52B5E" w:rsidRDefault="002B0948" w:rsidP="002B0948">
            <w:pPr>
              <w:spacing w:after="0"/>
              <w:rPr>
                <w:rFonts w:cstheme="minorHAnsi"/>
                <w:b/>
                <w:szCs w:val="20"/>
              </w:rPr>
            </w:pPr>
            <w:r w:rsidRPr="00E52B5E">
              <w:rPr>
                <w:rFonts w:cstheme="minorHAnsi"/>
                <w:b/>
                <w:szCs w:val="20"/>
              </w:rPr>
              <w:t>ARCHIVE</w:t>
            </w:r>
          </w:p>
        </w:tc>
        <w:tc>
          <w:tcPr>
            <w:tcW w:w="5220" w:type="dxa"/>
            <w:hideMark/>
          </w:tcPr>
          <w:p w14:paraId="26EFDB02" w14:textId="77777777" w:rsidR="002B0948" w:rsidRPr="006F6EF8" w:rsidRDefault="002B0948" w:rsidP="002B0948">
            <w:pPr>
              <w:spacing w:after="0"/>
              <w:rPr>
                <w:rFonts w:cstheme="minorHAnsi"/>
                <w:szCs w:val="20"/>
              </w:rPr>
            </w:pPr>
            <w:r>
              <w:rPr>
                <w:rFonts w:cstheme="minorHAnsi"/>
                <w:szCs w:val="20"/>
              </w:rPr>
              <w:t>99</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AE0029" w14:paraId="26EFDB06" w14:textId="77777777" w:rsidTr="003A2EE7">
        <w:tc>
          <w:tcPr>
            <w:tcW w:w="4698" w:type="dxa"/>
          </w:tcPr>
          <w:p w14:paraId="26EFDB04" w14:textId="77777777" w:rsidR="002B0948" w:rsidRPr="00E52B5E" w:rsidRDefault="002B0948" w:rsidP="002B0948">
            <w:pPr>
              <w:spacing w:after="0"/>
              <w:rPr>
                <w:rFonts w:cstheme="minorHAnsi"/>
                <w:b/>
                <w:szCs w:val="20"/>
              </w:rPr>
            </w:pPr>
            <w:r w:rsidRPr="00E52B5E">
              <w:rPr>
                <w:rFonts w:cstheme="minorHAnsi"/>
                <w:b/>
                <w:szCs w:val="20"/>
              </w:rPr>
              <w:t>RECOVERY ACT FUNDS</w:t>
            </w:r>
          </w:p>
        </w:tc>
        <w:tc>
          <w:tcPr>
            <w:tcW w:w="5220" w:type="dxa"/>
            <w:hideMark/>
          </w:tcPr>
          <w:p w14:paraId="26EFDB05" w14:textId="77777777" w:rsidR="002B0948" w:rsidRPr="006F6EF8" w:rsidRDefault="002B0948" w:rsidP="002B0948">
            <w:pPr>
              <w:spacing w:after="0"/>
              <w:rPr>
                <w:rFonts w:cstheme="minorHAnsi"/>
                <w:szCs w:val="20"/>
              </w:rPr>
            </w:pPr>
            <w:r>
              <w:rPr>
                <w:rFonts w:cstheme="minorHAnsi"/>
                <w:szCs w:val="20"/>
              </w:rPr>
              <w:t>N</w:t>
            </w:r>
          </w:p>
        </w:tc>
      </w:tr>
      <w:tr w:rsidR="00AE0029" w14:paraId="26EFDB09" w14:textId="77777777" w:rsidTr="003A2EE7">
        <w:tc>
          <w:tcPr>
            <w:tcW w:w="4698" w:type="dxa"/>
          </w:tcPr>
          <w:p w14:paraId="26EFDB07" w14:textId="77777777" w:rsidR="002B0948" w:rsidRPr="00E52B5E" w:rsidRDefault="002B0948" w:rsidP="002B0948">
            <w:pPr>
              <w:spacing w:after="0"/>
              <w:rPr>
                <w:rFonts w:cstheme="minorHAnsi"/>
                <w:b/>
                <w:szCs w:val="20"/>
              </w:rPr>
            </w:pPr>
            <w:r w:rsidRPr="00E52B5E">
              <w:rPr>
                <w:rFonts w:cstheme="minorHAnsi"/>
                <w:b/>
                <w:szCs w:val="20"/>
              </w:rPr>
              <w:t>SET-ASIDE</w:t>
            </w:r>
          </w:p>
        </w:tc>
        <w:tc>
          <w:tcPr>
            <w:tcW w:w="5220" w:type="dxa"/>
            <w:hideMark/>
          </w:tcPr>
          <w:p w14:paraId="26EFDB08" w14:textId="77777777" w:rsidR="002B0948" w:rsidRPr="006F6EF8" w:rsidRDefault="002B0948" w:rsidP="002B0948">
            <w:pPr>
              <w:spacing w:after="0"/>
              <w:rPr>
                <w:rFonts w:cstheme="minorHAnsi"/>
                <w:szCs w:val="20"/>
              </w:rPr>
            </w:pPr>
            <w:r>
              <w:rPr>
                <w:rFonts w:cstheme="minorHAnsi"/>
                <w:szCs w:val="20"/>
              </w:rPr>
              <w:t>SDVOSBC</w:t>
            </w:r>
          </w:p>
        </w:tc>
      </w:tr>
      <w:tr w:rsidR="00AE0029" w14:paraId="26EFDB0C" w14:textId="77777777" w:rsidTr="003A2EE7">
        <w:tc>
          <w:tcPr>
            <w:tcW w:w="4698" w:type="dxa"/>
          </w:tcPr>
          <w:p w14:paraId="26EFDB0A" w14:textId="77777777" w:rsidR="002B0948" w:rsidRPr="00E52B5E" w:rsidRDefault="002B0948" w:rsidP="002B0948">
            <w:pPr>
              <w:spacing w:after="0"/>
              <w:rPr>
                <w:rFonts w:cstheme="minorHAnsi"/>
                <w:b/>
                <w:szCs w:val="20"/>
              </w:rPr>
            </w:pPr>
            <w:r w:rsidRPr="00E52B5E">
              <w:rPr>
                <w:rFonts w:cstheme="minorHAnsi"/>
                <w:b/>
                <w:szCs w:val="20"/>
              </w:rPr>
              <w:t>PRODUCT SERVICE CODE*</w:t>
            </w:r>
          </w:p>
        </w:tc>
        <w:tc>
          <w:tcPr>
            <w:tcW w:w="5220" w:type="dxa"/>
          </w:tcPr>
          <w:p w14:paraId="26EFDB0B" w14:textId="77777777" w:rsidR="002B0948" w:rsidRPr="006F6EF8" w:rsidRDefault="002B0948" w:rsidP="002B0948">
            <w:pPr>
              <w:spacing w:after="0"/>
              <w:rPr>
                <w:rStyle w:val="AAMSKBFill-InHighlight"/>
                <w:rFonts w:cstheme="minorHAnsi"/>
                <w:color w:val="auto"/>
              </w:rPr>
            </w:pPr>
            <w:r>
              <w:rPr>
                <w:rStyle w:val="AAMSKBFill-InHighlight"/>
                <w:rFonts w:cstheme="minorHAnsi"/>
                <w:color w:val="auto"/>
              </w:rPr>
              <w:t>P400</w:t>
            </w:r>
          </w:p>
        </w:tc>
      </w:tr>
      <w:tr w:rsidR="00AE0029" w14:paraId="26EFDB0F" w14:textId="77777777" w:rsidTr="003A2EE7">
        <w:tc>
          <w:tcPr>
            <w:tcW w:w="4698" w:type="dxa"/>
          </w:tcPr>
          <w:p w14:paraId="26EFDB0D" w14:textId="77777777" w:rsidR="002B0948" w:rsidRPr="00E52B5E" w:rsidRDefault="002B0948" w:rsidP="002B0948">
            <w:pPr>
              <w:spacing w:after="0"/>
              <w:rPr>
                <w:rFonts w:cstheme="minorHAnsi"/>
                <w:b/>
                <w:szCs w:val="20"/>
              </w:rPr>
            </w:pPr>
            <w:r w:rsidRPr="00E52B5E">
              <w:rPr>
                <w:rFonts w:cstheme="minorHAnsi"/>
                <w:b/>
                <w:szCs w:val="20"/>
              </w:rPr>
              <w:t>NAICS CODE*</w:t>
            </w:r>
          </w:p>
        </w:tc>
        <w:tc>
          <w:tcPr>
            <w:tcW w:w="5220" w:type="dxa"/>
            <w:hideMark/>
          </w:tcPr>
          <w:p w14:paraId="26EFDB0E" w14:textId="77777777" w:rsidR="002B0948" w:rsidRPr="006F6EF8" w:rsidRDefault="002B0948" w:rsidP="002B0948">
            <w:pPr>
              <w:spacing w:after="0"/>
              <w:rPr>
                <w:rFonts w:cstheme="minorHAnsi"/>
                <w:szCs w:val="20"/>
              </w:rPr>
            </w:pPr>
            <w:r>
              <w:rPr>
                <w:rFonts w:cstheme="minorHAnsi"/>
                <w:szCs w:val="20"/>
              </w:rPr>
              <w:t>238910</w:t>
            </w:r>
          </w:p>
        </w:tc>
      </w:tr>
      <w:tr w:rsidR="00AE0029" w14:paraId="26EFDB17" w14:textId="77777777" w:rsidTr="003A2EE7">
        <w:tc>
          <w:tcPr>
            <w:tcW w:w="4698" w:type="dxa"/>
            <w:hideMark/>
          </w:tcPr>
          <w:p w14:paraId="26EFDB10" w14:textId="77777777" w:rsidR="002B0948" w:rsidRPr="00E52B5E" w:rsidRDefault="002B0948" w:rsidP="002B0948">
            <w:pPr>
              <w:spacing w:after="0"/>
              <w:rPr>
                <w:rFonts w:cstheme="minorHAnsi"/>
                <w:b/>
                <w:szCs w:val="20"/>
              </w:rPr>
            </w:pPr>
            <w:r w:rsidRPr="00E52B5E">
              <w:rPr>
                <w:rFonts w:cstheme="minorHAnsi"/>
                <w:b/>
                <w:szCs w:val="20"/>
              </w:rPr>
              <w:t>CONTRACTING OFFICE ADDRESS</w:t>
            </w:r>
          </w:p>
        </w:tc>
        <w:tc>
          <w:tcPr>
            <w:tcW w:w="5220" w:type="dxa"/>
          </w:tcPr>
          <w:p w14:paraId="26EFDB11"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26EFDB12"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6F6EF8">
              <w:rPr>
                <w:rStyle w:val="AAMSKBFill-InHighlight"/>
                <w:rFonts w:cstheme="minorHAnsi"/>
              </w:rPr>
              <w:t xml:space="preserve"> </w:t>
            </w:r>
          </w:p>
          <w:p w14:paraId="26EFDB13"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6F6EF8">
              <w:rPr>
                <w:rStyle w:val="AAMSKBFill-InHighlight"/>
                <w:rFonts w:cstheme="minorHAnsi"/>
              </w:rPr>
              <w:t xml:space="preserve"> </w:t>
            </w:r>
          </w:p>
          <w:p w14:paraId="26EFDB14"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26EFDB15"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6F6EF8">
              <w:rPr>
                <w:rStyle w:val="AAMSKBFill-InHighlight"/>
                <w:rFonts w:cstheme="minorHAnsi"/>
              </w:rPr>
              <w:t xml:space="preserve"> </w:t>
            </w:r>
          </w:p>
          <w:p w14:paraId="26EFDB16" w14:textId="77777777" w:rsidR="002B0948" w:rsidRPr="006F6EF8" w:rsidRDefault="002B0948" w:rsidP="002B0948">
            <w:pPr>
              <w:spacing w:after="0"/>
              <w:rPr>
                <w:rFonts w:cstheme="minorHAnsi"/>
                <w:szCs w:val="20"/>
              </w:rPr>
            </w:pPr>
          </w:p>
        </w:tc>
      </w:tr>
      <w:tr w:rsidR="00AE0029" w14:paraId="26EFDB20" w14:textId="77777777" w:rsidTr="003A2EE7">
        <w:tc>
          <w:tcPr>
            <w:tcW w:w="4698" w:type="dxa"/>
          </w:tcPr>
          <w:p w14:paraId="26EFDB18" w14:textId="77777777" w:rsidR="002B0948" w:rsidRPr="00E52B5E" w:rsidRDefault="002B0948" w:rsidP="002B0948">
            <w:pPr>
              <w:spacing w:after="0"/>
              <w:rPr>
                <w:rFonts w:cstheme="minorHAnsi"/>
                <w:b/>
                <w:szCs w:val="20"/>
              </w:rPr>
            </w:pPr>
            <w:r w:rsidRPr="00E52B5E">
              <w:rPr>
                <w:rFonts w:cstheme="minorHAnsi"/>
                <w:b/>
                <w:szCs w:val="20"/>
              </w:rPr>
              <w:t>POINT OF CONTACT*</w:t>
            </w:r>
          </w:p>
          <w:p w14:paraId="26EFDB19" w14:textId="77777777" w:rsidR="002B0948" w:rsidRPr="00E52B5E" w:rsidRDefault="002B0948" w:rsidP="002B0948">
            <w:pPr>
              <w:spacing w:after="0"/>
              <w:rPr>
                <w:rFonts w:cstheme="minorHAnsi"/>
                <w:b/>
                <w:szCs w:val="20"/>
              </w:rPr>
            </w:pPr>
          </w:p>
        </w:tc>
        <w:tc>
          <w:tcPr>
            <w:tcW w:w="5220" w:type="dxa"/>
            <w:hideMark/>
          </w:tcPr>
          <w:p w14:paraId="26EFDB1A"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6F6EF8">
              <w:rPr>
                <w:rStyle w:val="AAMSKBFill-InHighlight"/>
                <w:rFonts w:cstheme="minorHAnsi"/>
              </w:rPr>
              <w:t xml:space="preserve"> </w:t>
            </w:r>
          </w:p>
          <w:p w14:paraId="26EFDB1B"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Robyn Young</w:t>
            </w:r>
          </w:p>
          <w:p w14:paraId="26EFDB1C"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robyn.young2@va.gov</w:t>
            </w:r>
          </w:p>
          <w:p w14:paraId="26EFDB1D" w14:textId="77777777" w:rsidR="002B0948" w:rsidRPr="006F6EF8" w:rsidRDefault="002B0948" w:rsidP="002B0948">
            <w:pPr>
              <w:spacing w:after="0"/>
              <w:rPr>
                <w:rFonts w:eastAsiaTheme="minorHAnsi" w:cstheme="minorHAnsi"/>
                <w:szCs w:val="20"/>
                <w:bdr w:val="none" w:sz="0" w:space="0" w:color="auto" w:frame="1"/>
              </w:rPr>
            </w:pPr>
            <w:r>
              <w:rPr>
                <w:rFonts w:eastAsiaTheme="minorHAnsi" w:cstheme="minorHAnsi"/>
                <w:szCs w:val="20"/>
                <w:bdr w:val="none" w:sz="0" w:space="0" w:color="auto" w:frame="1"/>
              </w:rPr>
              <w:t>307-433-3728</w:t>
            </w:r>
          </w:p>
          <w:p w14:paraId="26EFDB1E" w14:textId="77777777" w:rsidR="002B0948" w:rsidRPr="006F6EF8" w:rsidRDefault="002B0948" w:rsidP="002B0948">
            <w:pPr>
              <w:spacing w:after="0"/>
              <w:rPr>
                <w:rFonts w:eastAsiaTheme="minorHAnsi" w:cstheme="minorHAnsi"/>
                <w:szCs w:val="20"/>
                <w:bdr w:val="none" w:sz="0" w:space="0" w:color="auto" w:frame="1"/>
              </w:rPr>
            </w:pPr>
          </w:p>
          <w:p w14:paraId="26EFDB1F" w14:textId="77777777" w:rsidR="002B0948" w:rsidRPr="006F6EF8" w:rsidRDefault="002B0948" w:rsidP="002B0948">
            <w:pPr>
              <w:spacing w:after="0"/>
              <w:rPr>
                <w:rFonts w:cstheme="minorHAnsi"/>
                <w:szCs w:val="20"/>
              </w:rPr>
            </w:pPr>
          </w:p>
        </w:tc>
      </w:tr>
    </w:tbl>
    <w:p w14:paraId="26EFDB21" w14:textId="77777777" w:rsidR="002B0948" w:rsidRPr="009A37C8" w:rsidRDefault="002B0948" w:rsidP="002B0948">
      <w:pPr>
        <w:spacing w:after="0"/>
        <w:rPr>
          <w:rFonts w:cstheme="minorHAnsi"/>
          <w:szCs w:val="20"/>
        </w:rPr>
      </w:pPr>
    </w:p>
    <w:p w14:paraId="26EFDB22" w14:textId="77777777" w:rsidR="002B0948" w:rsidRPr="009A37C8" w:rsidRDefault="002B0948" w:rsidP="002B094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0029" w14:paraId="26EFDB25" w14:textId="77777777" w:rsidTr="00455DA2">
        <w:tc>
          <w:tcPr>
            <w:tcW w:w="4675" w:type="dxa"/>
          </w:tcPr>
          <w:p w14:paraId="26EFDB23" w14:textId="77777777" w:rsidR="002B0948" w:rsidRPr="00E52B5E" w:rsidRDefault="002B0948" w:rsidP="002B0948">
            <w:pPr>
              <w:spacing w:after="0"/>
              <w:rPr>
                <w:rFonts w:cstheme="minorHAnsi"/>
                <w:b/>
                <w:szCs w:val="20"/>
              </w:rPr>
            </w:pPr>
            <w:r w:rsidRPr="00E52B5E">
              <w:rPr>
                <w:rFonts w:cstheme="minorHAnsi"/>
                <w:b/>
                <w:szCs w:val="20"/>
              </w:rPr>
              <w:t>ADDRESS</w:t>
            </w:r>
          </w:p>
        </w:tc>
        <w:tc>
          <w:tcPr>
            <w:tcW w:w="5243" w:type="dxa"/>
          </w:tcPr>
          <w:p w14:paraId="26EFDB24" w14:textId="77777777" w:rsidR="002B0948" w:rsidRPr="00711498" w:rsidRDefault="002B0948" w:rsidP="002B0948">
            <w:pPr>
              <w:spacing w:after="0"/>
              <w:rPr>
                <w:rStyle w:val="AAMSKBFill-InHighlight"/>
                <w:rFonts w:cstheme="minorHAnsi"/>
                <w:color w:val="auto"/>
              </w:rPr>
            </w:pPr>
            <w:r>
              <w:rPr>
                <w:rStyle w:val="AAMSKBFill-InHighlight"/>
                <w:rFonts w:cstheme="minorHAnsi"/>
                <w:color w:val="auto"/>
              </w:rPr>
              <w:t>Department of Veterans Affairs</w:t>
            </w:r>
          </w:p>
        </w:tc>
      </w:tr>
      <w:tr w:rsidR="00AE0029" w14:paraId="26EFDB28" w14:textId="77777777" w:rsidTr="00455DA2">
        <w:tc>
          <w:tcPr>
            <w:tcW w:w="4675" w:type="dxa"/>
          </w:tcPr>
          <w:p w14:paraId="26EFDB26" w14:textId="77777777" w:rsidR="002B0948" w:rsidRPr="00E52B5E" w:rsidRDefault="002B0948" w:rsidP="002B0948">
            <w:pPr>
              <w:spacing w:after="0"/>
              <w:rPr>
                <w:rFonts w:cstheme="minorHAnsi"/>
                <w:b/>
                <w:szCs w:val="20"/>
              </w:rPr>
            </w:pPr>
          </w:p>
        </w:tc>
        <w:tc>
          <w:tcPr>
            <w:tcW w:w="5243" w:type="dxa"/>
          </w:tcPr>
          <w:p w14:paraId="26EFDB27" w14:textId="77777777" w:rsidR="002B0948" w:rsidRPr="00711498" w:rsidRDefault="002B0948" w:rsidP="002B0948">
            <w:pPr>
              <w:spacing w:after="0"/>
              <w:rPr>
                <w:rStyle w:val="AAMSKBFill-InHighlight"/>
                <w:rFonts w:cstheme="minorHAnsi"/>
                <w:color w:val="auto"/>
              </w:rPr>
            </w:pPr>
            <w:r>
              <w:rPr>
                <w:rStyle w:val="AAMSKBFill-InHighlight"/>
                <w:rFonts w:cstheme="minorHAnsi"/>
                <w:color w:val="auto"/>
              </w:rPr>
              <w:t>Montana VA Health Care System</w:t>
            </w:r>
          </w:p>
        </w:tc>
      </w:tr>
      <w:tr w:rsidR="00AE0029" w14:paraId="26EFDB2B" w14:textId="77777777" w:rsidTr="00455DA2">
        <w:tc>
          <w:tcPr>
            <w:tcW w:w="4675" w:type="dxa"/>
          </w:tcPr>
          <w:p w14:paraId="26EFDB29" w14:textId="77777777" w:rsidR="002B0948" w:rsidRPr="00E52B5E" w:rsidRDefault="002B0948" w:rsidP="002B0948">
            <w:pPr>
              <w:spacing w:after="0"/>
              <w:rPr>
                <w:rFonts w:cstheme="minorHAnsi"/>
                <w:b/>
                <w:szCs w:val="20"/>
              </w:rPr>
            </w:pPr>
          </w:p>
        </w:tc>
        <w:tc>
          <w:tcPr>
            <w:tcW w:w="5243" w:type="dxa"/>
          </w:tcPr>
          <w:p w14:paraId="26EFDB2A" w14:textId="77777777" w:rsidR="002B0948" w:rsidRPr="00711498" w:rsidRDefault="002B0948" w:rsidP="002B0948">
            <w:pPr>
              <w:spacing w:after="0"/>
              <w:rPr>
                <w:rStyle w:val="AAMSKBFill-InHighlight"/>
                <w:rFonts w:cstheme="minorHAnsi"/>
                <w:color w:val="auto"/>
              </w:rPr>
            </w:pPr>
            <w:r>
              <w:rPr>
                <w:rStyle w:val="AAMSKBFill-InHighlight"/>
                <w:rFonts w:cstheme="minorHAnsi"/>
                <w:color w:val="auto"/>
              </w:rPr>
              <w:t>210 S. Winchester Ave</w:t>
            </w:r>
          </w:p>
        </w:tc>
      </w:tr>
      <w:tr w:rsidR="00AE0029" w14:paraId="26EFDB2E" w14:textId="77777777" w:rsidTr="00455DA2">
        <w:tc>
          <w:tcPr>
            <w:tcW w:w="4675" w:type="dxa"/>
          </w:tcPr>
          <w:p w14:paraId="26EFDB2C" w14:textId="77777777" w:rsidR="002B0948" w:rsidRPr="00E52B5E" w:rsidRDefault="002B0948" w:rsidP="002B0948">
            <w:pPr>
              <w:spacing w:after="0"/>
              <w:rPr>
                <w:rFonts w:cstheme="minorHAnsi"/>
                <w:b/>
                <w:szCs w:val="20"/>
              </w:rPr>
            </w:pPr>
          </w:p>
        </w:tc>
        <w:tc>
          <w:tcPr>
            <w:tcW w:w="5243" w:type="dxa"/>
          </w:tcPr>
          <w:p w14:paraId="26EFDB2D" w14:textId="77777777" w:rsidR="002B0948" w:rsidRPr="00711498" w:rsidRDefault="002B0948" w:rsidP="002B0948">
            <w:pPr>
              <w:spacing w:after="0"/>
              <w:rPr>
                <w:rStyle w:val="AAMSKBFill-InHighlight"/>
                <w:rFonts w:cstheme="minorHAnsi"/>
                <w:color w:val="auto"/>
              </w:rPr>
            </w:pPr>
          </w:p>
        </w:tc>
      </w:tr>
      <w:tr w:rsidR="00AE0029" w14:paraId="26EFDB31" w14:textId="77777777" w:rsidTr="00455DA2">
        <w:tc>
          <w:tcPr>
            <w:tcW w:w="4675" w:type="dxa"/>
          </w:tcPr>
          <w:p w14:paraId="26EFDB2F" w14:textId="77777777" w:rsidR="002B0948" w:rsidRPr="00E52B5E" w:rsidRDefault="002B0948" w:rsidP="002B0948">
            <w:pPr>
              <w:spacing w:after="0"/>
              <w:rPr>
                <w:rFonts w:cstheme="minorHAnsi"/>
                <w:b/>
                <w:szCs w:val="20"/>
              </w:rPr>
            </w:pPr>
          </w:p>
        </w:tc>
        <w:tc>
          <w:tcPr>
            <w:tcW w:w="5243" w:type="dxa"/>
          </w:tcPr>
          <w:p w14:paraId="26EFDB30" w14:textId="77777777" w:rsidR="002B0948" w:rsidRPr="00711498" w:rsidRDefault="002B0948" w:rsidP="002B0948">
            <w:pPr>
              <w:spacing w:after="0"/>
              <w:rPr>
                <w:rStyle w:val="AAMSKBFill-InHighlight"/>
                <w:rFonts w:cstheme="minorHAnsi"/>
                <w:color w:val="auto"/>
              </w:rPr>
            </w:pPr>
            <w:r>
              <w:rPr>
                <w:rStyle w:val="AAMSKBFill-InHighlight"/>
                <w:rFonts w:cstheme="minorHAnsi"/>
                <w:color w:val="auto"/>
              </w:rPr>
              <w:t>Miles City</w:t>
            </w:r>
            <w:r w:rsidRPr="00711498">
              <w:rPr>
                <w:rFonts w:cstheme="minorHAnsi"/>
                <w:szCs w:val="20"/>
              </w:rPr>
              <w:t xml:space="preserve"> </w:t>
            </w:r>
            <w:r>
              <w:rPr>
                <w:rStyle w:val="AAMSKBFill-InHighlight"/>
                <w:rFonts w:cstheme="minorHAnsi"/>
                <w:color w:val="auto"/>
              </w:rPr>
              <w:t>MT</w:t>
            </w:r>
          </w:p>
        </w:tc>
      </w:tr>
      <w:tr w:rsidR="00AE0029" w14:paraId="26EFDB34" w14:textId="77777777" w:rsidTr="00455DA2">
        <w:tc>
          <w:tcPr>
            <w:tcW w:w="4675" w:type="dxa"/>
            <w:hideMark/>
          </w:tcPr>
          <w:p w14:paraId="26EFDB32" w14:textId="77777777" w:rsidR="002B0948" w:rsidRPr="00E52B5E" w:rsidRDefault="002B0948" w:rsidP="002B0948">
            <w:pPr>
              <w:spacing w:after="0"/>
              <w:rPr>
                <w:rFonts w:cstheme="minorHAnsi"/>
                <w:b/>
                <w:szCs w:val="20"/>
              </w:rPr>
            </w:pPr>
            <w:r w:rsidRPr="00E52B5E">
              <w:rPr>
                <w:rFonts w:cstheme="minorHAnsi"/>
                <w:b/>
                <w:szCs w:val="20"/>
              </w:rPr>
              <w:t>POSTAL CODE</w:t>
            </w:r>
          </w:p>
        </w:tc>
        <w:tc>
          <w:tcPr>
            <w:tcW w:w="5243" w:type="dxa"/>
            <w:hideMark/>
          </w:tcPr>
          <w:p w14:paraId="26EFDB33" w14:textId="77777777" w:rsidR="002B0948" w:rsidRPr="00711498" w:rsidRDefault="002B0948" w:rsidP="002B0948">
            <w:pPr>
              <w:spacing w:after="0"/>
              <w:rPr>
                <w:rFonts w:cstheme="minorHAnsi"/>
                <w:szCs w:val="20"/>
              </w:rPr>
            </w:pPr>
            <w:r>
              <w:rPr>
                <w:rFonts w:cstheme="minorHAnsi"/>
                <w:szCs w:val="20"/>
              </w:rPr>
              <w:t>59301</w:t>
            </w:r>
          </w:p>
        </w:tc>
      </w:tr>
      <w:tr w:rsidR="00AE0029" w14:paraId="26EFDB37" w14:textId="77777777" w:rsidTr="00455DA2">
        <w:tc>
          <w:tcPr>
            <w:tcW w:w="4675" w:type="dxa"/>
            <w:hideMark/>
          </w:tcPr>
          <w:p w14:paraId="26EFDB35" w14:textId="77777777" w:rsidR="002B0948" w:rsidRPr="00E52B5E" w:rsidRDefault="002B0948" w:rsidP="002B0948">
            <w:pPr>
              <w:spacing w:after="0"/>
              <w:rPr>
                <w:rFonts w:cstheme="minorHAnsi"/>
                <w:b/>
                <w:szCs w:val="20"/>
              </w:rPr>
            </w:pPr>
            <w:r w:rsidRPr="00E52B5E">
              <w:rPr>
                <w:rFonts w:cstheme="minorHAnsi"/>
                <w:b/>
                <w:szCs w:val="20"/>
              </w:rPr>
              <w:t>COUNTRY</w:t>
            </w:r>
          </w:p>
        </w:tc>
        <w:tc>
          <w:tcPr>
            <w:tcW w:w="5243" w:type="dxa"/>
            <w:hideMark/>
          </w:tcPr>
          <w:p w14:paraId="26EFDB36" w14:textId="77777777" w:rsidR="002B0948" w:rsidRPr="00711498" w:rsidRDefault="002B0948" w:rsidP="002B0948">
            <w:pPr>
              <w:spacing w:after="0"/>
              <w:rPr>
                <w:rFonts w:cstheme="minorHAnsi"/>
                <w:szCs w:val="20"/>
              </w:rPr>
            </w:pPr>
            <w:r>
              <w:rPr>
                <w:rFonts w:cstheme="minorHAnsi"/>
                <w:szCs w:val="20"/>
              </w:rPr>
              <w:t>USA</w:t>
            </w:r>
          </w:p>
        </w:tc>
      </w:tr>
    </w:tbl>
    <w:p w14:paraId="26EFDB38" w14:textId="77777777" w:rsidR="002B0948" w:rsidRPr="009A37C8" w:rsidRDefault="002B0948" w:rsidP="002B0948">
      <w:pPr>
        <w:spacing w:after="0" w:line="252" w:lineRule="auto"/>
        <w:jc w:val="center"/>
        <w:rPr>
          <w:rFonts w:eastAsia="Calibri" w:cstheme="minorHAnsi"/>
          <w:b/>
        </w:rPr>
      </w:pPr>
    </w:p>
    <w:p w14:paraId="26EFDB39" w14:textId="77777777" w:rsidR="002B0948" w:rsidRPr="009A37C8" w:rsidRDefault="002B0948" w:rsidP="002B094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0029" w14:paraId="26EFDB3C" w14:textId="77777777" w:rsidTr="00455DA2">
        <w:tc>
          <w:tcPr>
            <w:tcW w:w="4675" w:type="dxa"/>
            <w:hideMark/>
          </w:tcPr>
          <w:p w14:paraId="26EFDB3A" w14:textId="77777777" w:rsidR="002B0948" w:rsidRPr="00E52B5E" w:rsidRDefault="002B0948" w:rsidP="002B0948">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26EFDB3B" w14:textId="77777777" w:rsidR="002B0948" w:rsidRPr="00711498" w:rsidRDefault="002B0948" w:rsidP="002B0948">
            <w:pPr>
              <w:pStyle w:val="NoSpacing"/>
              <w:rPr>
                <w:rFonts w:asciiTheme="minorHAnsi" w:hAnsiTheme="minorHAnsi" w:cstheme="minorHAnsi"/>
              </w:rPr>
            </w:pPr>
            <w:r>
              <w:rPr>
                <w:rFonts w:asciiTheme="minorHAnsi" w:hAnsiTheme="minorHAnsi" w:cstheme="minorHAnsi"/>
              </w:rPr>
              <w:t>https://sam.gov/</w:t>
            </w:r>
          </w:p>
        </w:tc>
      </w:tr>
      <w:tr w:rsidR="00AE0029" w14:paraId="26EFDB3F" w14:textId="77777777" w:rsidTr="00455DA2">
        <w:tc>
          <w:tcPr>
            <w:tcW w:w="4675" w:type="dxa"/>
            <w:hideMark/>
          </w:tcPr>
          <w:p w14:paraId="26EFDB3D" w14:textId="77777777" w:rsidR="002B0948" w:rsidRPr="00E52B5E" w:rsidRDefault="002B0948" w:rsidP="002B0948">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26EFDB3E" w14:textId="77777777" w:rsidR="002B0948" w:rsidRPr="00711498" w:rsidRDefault="002B0948" w:rsidP="002B0948">
            <w:pPr>
              <w:pStyle w:val="NoSpacing"/>
              <w:rPr>
                <w:rFonts w:asciiTheme="minorHAnsi" w:hAnsiTheme="minorHAnsi" w:cstheme="minorHAnsi"/>
                <w:szCs w:val="20"/>
              </w:rPr>
            </w:pPr>
            <w:r>
              <w:rPr>
                <w:rFonts w:asciiTheme="minorHAnsi" w:hAnsiTheme="minorHAnsi" w:cstheme="minorHAnsi"/>
                <w:szCs w:val="20"/>
              </w:rPr>
              <w:t>SAM.gov</w:t>
            </w:r>
          </w:p>
        </w:tc>
      </w:tr>
      <w:tr w:rsidR="00AE0029" w14:paraId="26EFDB42" w14:textId="77777777" w:rsidTr="00455DA2">
        <w:tc>
          <w:tcPr>
            <w:tcW w:w="4675" w:type="dxa"/>
            <w:hideMark/>
          </w:tcPr>
          <w:p w14:paraId="26EFDB40" w14:textId="77777777" w:rsidR="002B0948" w:rsidRPr="00E52B5E" w:rsidRDefault="002B0948" w:rsidP="002B0948">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26EFDB41" w14:textId="77777777" w:rsidR="002B0948" w:rsidRPr="00711498" w:rsidRDefault="002B0948" w:rsidP="002B0948">
            <w:pPr>
              <w:pStyle w:val="NoSpacing"/>
              <w:rPr>
                <w:rFonts w:asciiTheme="minorHAnsi" w:hAnsiTheme="minorHAnsi" w:cstheme="minorHAnsi"/>
                <w:szCs w:val="20"/>
              </w:rPr>
            </w:pPr>
            <w:r>
              <w:rPr>
                <w:rFonts w:asciiTheme="minorHAnsi" w:hAnsiTheme="minorHAnsi" w:cstheme="minorHAnsi"/>
                <w:szCs w:val="20"/>
              </w:rPr>
              <w:t>robyn.young2@va.gov</w:t>
            </w:r>
          </w:p>
        </w:tc>
      </w:tr>
      <w:tr w:rsidR="00AE0029" w14:paraId="26EFDB45" w14:textId="77777777" w:rsidTr="00455DA2">
        <w:tc>
          <w:tcPr>
            <w:tcW w:w="4675" w:type="dxa"/>
            <w:hideMark/>
          </w:tcPr>
          <w:p w14:paraId="26EFDB43" w14:textId="77777777" w:rsidR="002B0948" w:rsidRPr="00E52B5E" w:rsidRDefault="002B0948" w:rsidP="002B0948">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26EFDB44" w14:textId="77777777" w:rsidR="002B0948" w:rsidRPr="00711498" w:rsidRDefault="002B0948" w:rsidP="002B0948">
            <w:pPr>
              <w:pStyle w:val="NoSpacing"/>
              <w:rPr>
                <w:rFonts w:asciiTheme="minorHAnsi" w:hAnsiTheme="minorHAnsi" w:cstheme="minorHAnsi"/>
                <w:szCs w:val="20"/>
              </w:rPr>
            </w:pPr>
            <w:r>
              <w:rPr>
                <w:rFonts w:asciiTheme="minorHAnsi" w:hAnsiTheme="minorHAnsi" w:cstheme="minorHAnsi"/>
                <w:szCs w:val="20"/>
              </w:rPr>
              <w:t>Contract Specialist</w:t>
            </w:r>
          </w:p>
        </w:tc>
      </w:tr>
    </w:tbl>
    <w:p w14:paraId="26EFDB46" w14:textId="77777777" w:rsidR="002B0948" w:rsidRDefault="002B0948" w:rsidP="002B0948">
      <w:pPr>
        <w:spacing w:after="0"/>
        <w:rPr>
          <w:rFonts w:cs="Calibri"/>
          <w:b/>
          <w:color w:val="4F81BD" w:themeColor="accent1"/>
          <w:sz w:val="28"/>
          <w:szCs w:val="28"/>
        </w:rPr>
      </w:pPr>
      <w:r>
        <w:rPr>
          <w:rFonts w:cs="Calibri"/>
          <w:b/>
          <w:color w:val="4F81BD" w:themeColor="accent1"/>
          <w:sz w:val="28"/>
          <w:szCs w:val="28"/>
        </w:rPr>
        <w:br w:type="page"/>
      </w:r>
    </w:p>
    <w:p w14:paraId="26EFDB47" w14:textId="77777777" w:rsidR="002B0948" w:rsidRPr="009A37C8" w:rsidRDefault="002B0948" w:rsidP="003A2EE7">
      <w:pPr>
        <w:pBdr>
          <w:top w:val="single" w:sz="4" w:space="1" w:color="auto"/>
          <w:bottom w:val="single" w:sz="4" w:space="1" w:color="auto"/>
        </w:pBdr>
        <w:jc w:val="center"/>
        <w:rPr>
          <w:rFonts w:cstheme="minorHAnsi"/>
        </w:rPr>
        <w:sectPr w:rsidR="00CD337B" w:rsidRPr="009A37C8">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Calibri"/>
          <w:b/>
          <w:color w:val="4F81BD" w:themeColor="accent1"/>
          <w:sz w:val="28"/>
          <w:szCs w:val="28"/>
        </w:rPr>
        <w:lastRenderedPageBreak/>
        <w:t>DESCRIPTION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0029" w14:paraId="26EFDB4C" w14:textId="77777777" w:rsidTr="0034448A">
        <w:tc>
          <w:tcPr>
            <w:tcW w:w="1329" w:type="dxa"/>
            <w:hideMark/>
          </w:tcPr>
          <w:p w14:paraId="26EFDB4A" w14:textId="77777777" w:rsidR="002B0948" w:rsidRPr="00D82575" w:rsidRDefault="002B0948" w:rsidP="0034448A">
            <w:pPr>
              <w:rPr>
                <w:rFonts w:cstheme="minorHAnsi"/>
                <w:b/>
                <w:szCs w:val="20"/>
              </w:rPr>
            </w:pPr>
            <w:r w:rsidRPr="00D82575">
              <w:rPr>
                <w:rFonts w:cstheme="minorHAnsi"/>
                <w:b/>
                <w:szCs w:val="20"/>
              </w:rPr>
              <w:t>SUBJECT*</w:t>
            </w:r>
          </w:p>
        </w:tc>
        <w:tc>
          <w:tcPr>
            <w:tcW w:w="8589" w:type="dxa"/>
            <w:hideMark/>
          </w:tcPr>
          <w:p w14:paraId="26EFDB4B" w14:textId="77777777" w:rsidR="002B0948" w:rsidRDefault="002B0948" w:rsidP="0034448A">
            <w:pPr>
              <w:rPr>
                <w:rFonts w:cstheme="minorHAnsi"/>
              </w:rPr>
            </w:pPr>
            <w:r>
              <w:rPr>
                <w:rFonts w:cstheme="minorHAnsi"/>
              </w:rPr>
              <w:t>436-24-105 Miles City VA Campus Demolition</w:t>
            </w:r>
            <w:r>
              <w:rPr>
                <w:rStyle w:val="AAMSKBFill-InHighlight"/>
              </w:rPr>
              <w:t xml:space="preserve">   </w:t>
            </w:r>
          </w:p>
        </w:tc>
      </w:tr>
    </w:tbl>
    <w:p w14:paraId="26EFDB4D" w14:textId="77777777" w:rsidR="002B0948" w:rsidRDefault="002B0948" w:rsidP="0034448A">
      <w:pPr>
        <w:spacing w:after="0" w:line="252" w:lineRule="auto"/>
        <w:rPr>
          <w:rFonts w:eastAsia="Calibri" w:cstheme="minorHAnsi"/>
          <w:szCs w:val="20"/>
        </w:rPr>
      </w:pPr>
    </w:p>
    <w:p w14:paraId="26EFDB4E" w14:textId="77777777" w:rsidR="002B0948" w:rsidRPr="00AF196F" w:rsidRDefault="002B0948" w:rsidP="0034448A">
      <w:pPr>
        <w:pBdr>
          <w:top w:val="single" w:sz="4" w:space="1" w:color="auto"/>
          <w:bottom w:val="single" w:sz="4" w:space="1" w:color="auto"/>
        </w:pBdr>
        <w:spacing w:after="0"/>
        <w:jc w:val="center"/>
        <w:rPr>
          <w:rFonts w:cstheme="minorHAnsi"/>
          <w:b/>
        </w:rPr>
        <w:sectPr w:rsidR="00061D7F" w:rsidRPr="00AF196F">
          <w:footerReference w:type="default" r:id="rId10"/>
          <w:footerReference w:type="first" r:id="rId11"/>
          <w:type w:val="continuous"/>
          <w:pgSz w:w="12240" w:h="15840"/>
          <w:pgMar w:top="1080" w:right="1440" w:bottom="1080" w:left="1440" w:header="360" w:footer="360" w:gutter="0"/>
          <w:cols w:space="720"/>
          <w:titlePg/>
          <w:docGrid w:linePitch="360"/>
        </w:sectPr>
      </w:pPr>
    </w:p>
    <w:p w14:paraId="26EFDB4F" w14:textId="77777777" w:rsidR="002B0948" w:rsidRDefault="002B0948" w:rsidP="0034448A">
      <w:pPr>
        <w:spacing w:after="0"/>
        <w:rPr>
          <w:rFonts w:ascii="Times New Roman" w:hAnsi="Times New Roman" w:cs="Times New Roman"/>
        </w:rPr>
      </w:pPr>
      <w:r w:rsidRPr="007345CB">
        <w:rPr>
          <w:rFonts w:ascii="Times New Roman" w:hAnsi="Times New Roman" w:cs="Times New Roman"/>
        </w:rPr>
        <w:t>THIS IS A PRESOLICIATION NOTICE</w:t>
      </w:r>
      <w:r>
        <w:rPr>
          <w:rFonts w:ascii="Times New Roman" w:hAnsi="Times New Roman" w:cs="Times New Roman"/>
        </w:rPr>
        <w:t xml:space="preserve"> AMENDMENT</w:t>
      </w:r>
      <w:r w:rsidRPr="007345CB">
        <w:rPr>
          <w:rFonts w:ascii="Times New Roman" w:hAnsi="Times New Roman" w:cs="Times New Roman"/>
        </w:rPr>
        <w:t xml:space="preserve"> – A REQUEST FOR PROPOSAL </w:t>
      </w:r>
      <w:r>
        <w:rPr>
          <w:rFonts w:ascii="Times New Roman" w:hAnsi="Times New Roman" w:cs="Times New Roman"/>
        </w:rPr>
        <w:t xml:space="preserve">WILL BE </w:t>
      </w:r>
      <w:r w:rsidRPr="007345CB">
        <w:rPr>
          <w:rFonts w:ascii="Times New Roman" w:hAnsi="Times New Roman" w:cs="Times New Roman"/>
        </w:rPr>
        <w:t xml:space="preserve">POSTED ON OR ABOUT </w:t>
      </w:r>
      <w:r w:rsidRPr="006741ED">
        <w:rPr>
          <w:rFonts w:ascii="Times New Roman" w:hAnsi="Times New Roman" w:cs="Times New Roman"/>
          <w:b/>
          <w:bCs/>
        </w:rPr>
        <w:t>MARCH 31, 2026</w:t>
      </w:r>
      <w:r>
        <w:rPr>
          <w:rFonts w:ascii="Times New Roman" w:hAnsi="Times New Roman" w:cs="Times New Roman"/>
          <w:b/>
          <w:bCs/>
        </w:rPr>
        <w:t>.</w:t>
      </w:r>
      <w:r>
        <w:rPr>
          <w:rFonts w:ascii="Times New Roman" w:hAnsi="Times New Roman" w:cs="Times New Roman"/>
        </w:rPr>
        <w:t xml:space="preserve">  </w:t>
      </w:r>
      <w:r w:rsidRPr="007345CB">
        <w:rPr>
          <w:rFonts w:ascii="Times New Roman" w:hAnsi="Times New Roman" w:cs="Times New Roman"/>
        </w:rPr>
        <w:t>Miles City Campus Demolition (436-24-105) Miles City CLC, Miles City, MT.</w:t>
      </w:r>
    </w:p>
    <w:p w14:paraId="26EFDB50" w14:textId="77777777" w:rsidR="002B0948" w:rsidRPr="007345CB" w:rsidRDefault="002B0948" w:rsidP="0034448A">
      <w:pPr>
        <w:spacing w:after="0"/>
        <w:rPr>
          <w:rFonts w:ascii="Times New Roman" w:hAnsi="Times New Roman" w:cs="Times New Roman"/>
        </w:rPr>
      </w:pPr>
    </w:p>
    <w:p w14:paraId="26EFDB51" w14:textId="77777777" w:rsidR="002B0948" w:rsidRDefault="002B0948" w:rsidP="0034448A">
      <w:pPr>
        <w:spacing w:after="0"/>
        <w:rPr>
          <w:rFonts w:ascii="Times New Roman" w:hAnsi="Times New Roman" w:cs="Times New Roman"/>
          <w:b/>
          <w:sz w:val="24"/>
          <w:szCs w:val="24"/>
        </w:rPr>
      </w:pPr>
      <w:r>
        <w:rPr>
          <w:rFonts w:ascii="Times New Roman" w:hAnsi="Times New Roman" w:cs="Times New Roman"/>
          <w:b/>
          <w:sz w:val="24"/>
          <w:szCs w:val="24"/>
        </w:rPr>
        <w:t>36C25926R0047</w:t>
      </w:r>
    </w:p>
    <w:p w14:paraId="26EFDB52" w14:textId="77777777" w:rsidR="002B0948" w:rsidRDefault="002B0948" w:rsidP="0034448A">
      <w:pPr>
        <w:spacing w:after="0"/>
        <w:rPr>
          <w:rFonts w:ascii="Times New Roman" w:hAnsi="Times New Roman" w:cs="Times New Roman"/>
          <w:b/>
          <w:sz w:val="24"/>
          <w:szCs w:val="24"/>
        </w:rPr>
      </w:pPr>
    </w:p>
    <w:p w14:paraId="26EFDB53" w14:textId="77777777" w:rsidR="002B0948" w:rsidRDefault="002B0948" w:rsidP="0034448A">
      <w:pPr>
        <w:spacing w:after="0"/>
        <w:rPr>
          <w:rFonts w:ascii="Times New Roman" w:hAnsi="Times New Roman" w:cs="Times New Roman"/>
          <w:sz w:val="24"/>
          <w:szCs w:val="24"/>
        </w:rPr>
      </w:pPr>
      <w:r w:rsidRPr="007345CB">
        <w:rPr>
          <w:rFonts w:ascii="Times New Roman" w:hAnsi="Times New Roman" w:cs="Times New Roman"/>
          <w:sz w:val="24"/>
          <w:szCs w:val="24"/>
        </w:rPr>
        <w:t xml:space="preserve">The Contractor/Vendor will demolish the Miles City VA Campus. </w:t>
      </w:r>
    </w:p>
    <w:p w14:paraId="26EFDB54" w14:textId="77777777" w:rsidR="002B0948" w:rsidRPr="007345CB" w:rsidRDefault="002B0948" w:rsidP="0034448A">
      <w:pPr>
        <w:spacing w:after="0"/>
        <w:rPr>
          <w:rFonts w:ascii="Times New Roman" w:hAnsi="Times New Roman" w:cs="Times New Roman"/>
          <w:sz w:val="24"/>
          <w:szCs w:val="24"/>
        </w:rPr>
      </w:pPr>
    </w:p>
    <w:p w14:paraId="26EFDB55" w14:textId="77777777" w:rsidR="002B0948" w:rsidRDefault="002B0948" w:rsidP="0034448A">
      <w:pPr>
        <w:spacing w:after="0"/>
        <w:rPr>
          <w:rFonts w:ascii="Times New Roman" w:hAnsi="Times New Roman" w:cs="Times New Roman"/>
          <w:sz w:val="24"/>
          <w:szCs w:val="24"/>
        </w:rPr>
      </w:pPr>
      <w:r w:rsidRPr="007345CB">
        <w:rPr>
          <w:rFonts w:ascii="Times New Roman" w:hAnsi="Times New Roman" w:cs="Times New Roman"/>
          <w:sz w:val="24"/>
          <w:szCs w:val="24"/>
        </w:rPr>
        <w:t xml:space="preserve">The NAICS code for this procurement is 238910 with a small business size standard of $19 M. </w:t>
      </w:r>
    </w:p>
    <w:p w14:paraId="26EFDB56" w14:textId="77777777" w:rsidR="002B0948" w:rsidRDefault="002B0948" w:rsidP="0034448A">
      <w:pPr>
        <w:spacing w:after="0"/>
        <w:rPr>
          <w:rFonts w:ascii="Times New Roman" w:hAnsi="Times New Roman" w:cs="Times New Roman"/>
          <w:sz w:val="24"/>
          <w:szCs w:val="24"/>
        </w:rPr>
      </w:pPr>
      <w:r w:rsidRPr="007345CB">
        <w:rPr>
          <w:rFonts w:ascii="Times New Roman" w:hAnsi="Times New Roman" w:cs="Times New Roman"/>
          <w:sz w:val="24"/>
          <w:szCs w:val="24"/>
        </w:rPr>
        <w:t xml:space="preserve"> </w:t>
      </w:r>
    </w:p>
    <w:p w14:paraId="26EFDB57" w14:textId="77777777" w:rsidR="002B0948" w:rsidRDefault="002B0948" w:rsidP="0034448A">
      <w:pPr>
        <w:spacing w:after="0"/>
        <w:rPr>
          <w:rFonts w:ascii="Times New Roman" w:hAnsi="Times New Roman" w:cs="Times New Roman"/>
          <w:sz w:val="24"/>
          <w:szCs w:val="24"/>
        </w:rPr>
      </w:pPr>
      <w:r w:rsidRPr="007345CB">
        <w:rPr>
          <w:rFonts w:ascii="Times New Roman" w:hAnsi="Times New Roman" w:cs="Times New Roman"/>
          <w:sz w:val="24"/>
          <w:szCs w:val="24"/>
        </w:rPr>
        <w:t>The magnitude of this project is between $15M and $20M.  This project will be 100% set-aside for Service-Disabled Veteran-Owned Small Businesses, as stated below.</w:t>
      </w:r>
    </w:p>
    <w:p w14:paraId="26EFDB58" w14:textId="77777777" w:rsidR="002B0948" w:rsidRPr="007345CB" w:rsidRDefault="002B0948" w:rsidP="0034448A">
      <w:pPr>
        <w:spacing w:after="0"/>
        <w:rPr>
          <w:rFonts w:ascii="Times New Roman" w:hAnsi="Times New Roman" w:cs="Times New Roman"/>
          <w:sz w:val="24"/>
          <w:szCs w:val="24"/>
        </w:rPr>
      </w:pPr>
    </w:p>
    <w:p w14:paraId="26EFDB59" w14:textId="77777777" w:rsidR="002B0948" w:rsidRDefault="002B0948" w:rsidP="0034448A">
      <w:pPr>
        <w:spacing w:after="0"/>
        <w:rPr>
          <w:rFonts w:ascii="Times New Roman" w:hAnsi="Times New Roman" w:cs="Times New Roman"/>
          <w:sz w:val="24"/>
          <w:szCs w:val="24"/>
        </w:rPr>
      </w:pPr>
      <w:r w:rsidRPr="007345CB">
        <w:rPr>
          <w:rFonts w:ascii="Times New Roman" w:hAnsi="Times New Roman" w:cs="Times New Roman"/>
          <w:sz w:val="24"/>
          <w:szCs w:val="24"/>
        </w:rPr>
        <w:t xml:space="preserve">The POC for this project will be Robyn Young.  She can be contacted at 307-433-3728 or by email at </w:t>
      </w:r>
      <w:hyperlink r:id="rId12" w:history="1">
        <w:r w:rsidRPr="002A3F25">
          <w:rPr>
            <w:rStyle w:val="Hyperlink"/>
            <w:rFonts w:ascii="Times New Roman" w:hAnsi="Times New Roman" w:cs="Times New Roman"/>
            <w:sz w:val="24"/>
            <w:szCs w:val="24"/>
          </w:rPr>
          <w:t>robyn.young2@va.gov</w:t>
        </w:r>
      </w:hyperlink>
      <w:r w:rsidRPr="007345CB">
        <w:rPr>
          <w:rFonts w:ascii="Times New Roman" w:hAnsi="Times New Roman" w:cs="Times New Roman"/>
          <w:sz w:val="24"/>
          <w:szCs w:val="24"/>
        </w:rPr>
        <w:t>.</w:t>
      </w:r>
    </w:p>
    <w:p w14:paraId="26EFDB5A" w14:textId="77777777" w:rsidR="002B0948" w:rsidRPr="007345CB" w:rsidRDefault="002B0948" w:rsidP="0034448A">
      <w:pPr>
        <w:spacing w:after="0"/>
        <w:rPr>
          <w:rFonts w:ascii="Times New Roman" w:hAnsi="Times New Roman" w:cs="Times New Roman"/>
          <w:sz w:val="24"/>
          <w:szCs w:val="24"/>
        </w:rPr>
      </w:pPr>
    </w:p>
    <w:p w14:paraId="26EFDB5B" w14:textId="77777777" w:rsidR="002B0948" w:rsidRPr="007345CB" w:rsidRDefault="002B0948" w:rsidP="0034448A">
      <w:pPr>
        <w:pStyle w:val="NoSpacing"/>
        <w:rPr>
          <w:rFonts w:ascii="Times New Roman" w:hAnsi="Times New Roman" w:cs="Times New Roman"/>
          <w:b/>
          <w:bCs/>
          <w:lang w:val="en"/>
        </w:rPr>
      </w:pPr>
      <w:r w:rsidRPr="007345CB">
        <w:rPr>
          <w:rFonts w:ascii="Times New Roman" w:hAnsi="Times New Roman" w:cs="Times New Roman"/>
          <w:b/>
          <w:bCs/>
          <w:lang w:val="en"/>
        </w:rPr>
        <w:t>Important Notice: Apparent successful offerors must apply for and receive verification from the Department of Veterans Affairs Center for Verification and Evaluation (CVE) in accordance with 38 CFR Part 74 and VAAR 819.7011 by submission of documentation of Veteran status, ownership, and control enough to establish appropriate status.  Offerors must be both VISIBLE and VERIFIED by the Department of Veteran Affairs CVE at the time of offer submission.  Failure to be both VERIFIED by CVE and VISIBLE on VetCer</w:t>
      </w:r>
      <w:r w:rsidRPr="007345CB">
        <w:rPr>
          <w:rFonts w:ascii="Times New Roman" w:hAnsi="Times New Roman" w:cs="Times New Roman"/>
          <w:b/>
          <w:bCs/>
          <w:lang w:val="en"/>
        </w:rPr>
        <w:t>t at the time of offer submission and contract award will result in the offeror’s proposal being deemed non-compliant. All offerors are urged to contact the CVE and submit the required documents to obtain CVE verification of their SDVOSB status if they have not already done so.</w:t>
      </w:r>
    </w:p>
    <w:p w14:paraId="26EFDB5C" w14:textId="77777777" w:rsidR="002B0948" w:rsidRDefault="002B0948" w:rsidP="0034448A">
      <w:pPr>
        <w:spacing w:after="0"/>
        <w:jc w:val="center"/>
        <w:rPr>
          <w:rFonts w:ascii="Times New Roman" w:hAnsi="Times New Roman" w:cs="Times New Roman"/>
          <w:b/>
          <w:color w:val="000000"/>
          <w:lang w:val="en"/>
        </w:rPr>
      </w:pPr>
      <w:r w:rsidRPr="0044595F">
        <w:rPr>
          <w:rFonts w:ascii="Times New Roman" w:hAnsi="Times New Roman" w:cs="Times New Roman"/>
          <w:b/>
          <w:color w:val="000000"/>
          <w:lang w:val="en"/>
        </w:rPr>
        <w:tab/>
      </w:r>
    </w:p>
    <w:p w14:paraId="26EFDB5D" w14:textId="77777777" w:rsidR="002B0948" w:rsidRPr="009E50BD" w:rsidRDefault="002B0948" w:rsidP="0034448A">
      <w:pPr>
        <w:pStyle w:val="NormalWeb"/>
        <w:spacing w:after="0" w:afterAutospacing="0" w:line="240" w:lineRule="auto"/>
        <w:rPr>
          <w:rFonts w:ascii="Times New Roman" w:hAnsi="Times New Roman" w:cs="Times New Roman"/>
        </w:rPr>
      </w:pPr>
      <w:bookmarkStart w:id="0" w:name="85221910"/>
      <w:bookmarkEnd w:id="0"/>
      <w:r w:rsidRPr="00A56CE4">
        <w:rPr>
          <w:rFonts w:ascii="Times New Roman" w:hAnsi="Times New Roman" w:cs="Times New Roman"/>
          <w:b/>
          <w:bCs/>
          <w:u w:val="single"/>
        </w:rPr>
        <w:t>852.219-73  VA Notice of Total Service-Disabled Veteran-Owned Small Business Set-Aside.</w:t>
      </w:r>
    </w:p>
    <w:p w14:paraId="26EFDB5E" w14:textId="77777777" w:rsidR="002B0948" w:rsidRPr="005E1180" w:rsidRDefault="002B0948" w:rsidP="0034448A">
      <w:pPr>
        <w:pStyle w:val="NormalWeb"/>
        <w:shd w:val="clear" w:color="auto" w:fill="FFFFFF"/>
        <w:spacing w:after="0" w:afterAutospacing="0"/>
        <w:rPr>
          <w:rFonts w:ascii="Times New Roman" w:hAnsi="Times New Roman" w:cs="Times New Roman"/>
        </w:rPr>
      </w:pPr>
      <w:bookmarkStart w:id="1" w:name="85221910a"/>
      <w:bookmarkEnd w:id="1"/>
      <w:r w:rsidRPr="00133334">
        <w:rPr>
          <w:rFonts w:ascii="Times New Roman" w:hAnsi="Times New Roman" w:cs="Times New Roman"/>
        </w:rPr>
        <w:t>VAAR 852.219-73 VA NOTICE OF TOTAL SET-ASIDE FOR CERTIFIED SERVICE-DISABLED VETERAN-OWNED SMALL BUSINESSES (JAN 2023) (DEVIATION)</w:t>
      </w:r>
    </w:p>
    <w:p w14:paraId="26EFDB5F"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(a) </w:t>
      </w:r>
      <w:r w:rsidRPr="005E1180">
        <w:rPr>
          <w:rFonts w:ascii="Times New Roman" w:hAnsi="Times New Roman" w:cs="Times New Roman"/>
          <w:i/>
          <w:iCs/>
        </w:rPr>
        <w:t>Definition.</w:t>
      </w:r>
      <w:r w:rsidRPr="005E1180">
        <w:rPr>
          <w:rFonts w:ascii="Times New Roman" w:hAnsi="Times New Roman" w:cs="Times New Roman"/>
        </w:rPr>
        <w:t> for the Department of Veterans Affairs, “</w:t>
      </w:r>
      <w:r w:rsidRPr="005E1180">
        <w:rPr>
          <w:rFonts w:ascii="Times New Roman" w:hAnsi="Times New Roman" w:cs="Times New Roman"/>
          <w:i/>
          <w:iCs/>
        </w:rPr>
        <w:t>Service-disabled Veteran-owned small business concern or SDVOSB”:</w:t>
      </w:r>
    </w:p>
    <w:p w14:paraId="26EFDB60"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(1) Means a small business concern -</w:t>
      </w:r>
    </w:p>
    <w:p w14:paraId="26EFDB61"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
    <w:p w14:paraId="26EFDB62"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lastRenderedPageBreak/>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6EFDB63"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(iii) The business meets Federal small business size standards for the applicable North American Industry Classification System (NAICS) code identified in the solicitation document.</w:t>
      </w:r>
    </w:p>
    <w:p w14:paraId="26EFDB64"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133334">
        <w:rPr>
          <w:rFonts w:ascii="Times New Roman" w:hAnsi="Times New Roman" w:cs="Times New Roman"/>
        </w:rPr>
        <w:t>(iv) The business has been certified for ownership and control pursuant to 38 U.S.C. 8127, 13 CFR 128, and is listed as certified in the SBA certification database at https://veterans.certify.sba.gov/; and</w:t>
      </w:r>
    </w:p>
    <w:p w14:paraId="26EFDB65"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133334">
        <w:rPr>
          <w:rFonts w:ascii="Times New Roman" w:hAnsi="Times New Roman" w:cs="Times New Roman"/>
        </w:rPr>
        <w:t>(v) The business agrees to comply with VAAR subpart 819.70 and Small Business Administration (SBA) regulations regarding small business size, government contracting, and the Veteran Small Business Certification Program at 13 CFR parts 121, 125, and 128.</w:t>
      </w:r>
    </w:p>
    <w:p w14:paraId="26EFDB66"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(2) The term “Service-disabled Veteran” means a Veteran, as defined in 38 U.S.C. 101(2), with a disability that is service-connected, as defined in 38 U.S.C. 101(16).</w:t>
      </w:r>
    </w:p>
    <w:p w14:paraId="26EFDB67"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(3) The term “small business concern” has the meaning given that term under section 3 of the Small Business Act (15 U.S.C. 632).</w:t>
      </w:r>
    </w:p>
    <w:p w14:paraId="26EFDB68" w14:textId="77777777" w:rsidR="002B0948"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(4) The term ‘‘small business concern owned and controlled by Veterans with service-connected disabilities’’ has the meaning given the term ‘‘small business concern owned and controlled by service-disabled veterans’’ under section 3(q)(2) of the Small Business Act (15 U.S.C. 632(q)(2))</w:t>
      </w:r>
      <w:r w:rsidRPr="005E1180">
        <w:rPr>
          <w:rFonts w:ascii="Times New Roman" w:hAnsi="Times New Roman" w:cs="Times New Roman"/>
        </w:rPr>
        <w:t>.</w:t>
      </w:r>
    </w:p>
    <w:p w14:paraId="26EFDB69"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(5) The term “SDVOSB participant” or certified SDVOSB means a small business that has been certified in the SBA Veteran Small Business Certification Program and listed in the SBA certification database (see 13 CFR 128.102).</w:t>
      </w:r>
    </w:p>
    <w:p w14:paraId="26EFDB6A"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(b) General.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w:t>
      </w:r>
    </w:p>
    <w:p w14:paraId="26EFDB6B"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(1) Offers received from entities that are not certified SDVOSBs and listed in the SBA certification database at the time of offer shall not be considered.</w:t>
      </w:r>
    </w:p>
    <w:p w14:paraId="26EFDB6C"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(2) Any award resulting from this solicitation shall be made to a certified SDVOSB listed in the SBA certification database who is eligible at the time of submission of offer(s) and at the time of award.</w:t>
      </w:r>
    </w:p>
    <w:p w14:paraId="26EFDB6D"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lastRenderedPageBreak/>
        <w:t>(3) The requirements in this clause apply to any contract, order, or subcontract where the firm receives a benefit or preference from its designation as an SDVOSB, including set-asides, sole source awards, and evaluation preferences.</w:t>
      </w:r>
    </w:p>
    <w:p w14:paraId="26EFDB6E"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(c) Representation.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r w:rsidRPr="005E1180">
        <w:rPr>
          <w:rFonts w:ascii="Times New Roman" w:hAnsi="Times New Roman" w:cs="Times New Roman"/>
        </w:rPr>
        <w:t>.</w:t>
      </w:r>
    </w:p>
    <w:p w14:paraId="26EFDB6F"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 xml:space="preserve">(d) Agreement/LOS certification. When awarded a contract action, including orders under multiple 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w:t>
      </w:r>
      <w:r w:rsidRPr="004360C5">
        <w:rPr>
          <w:rFonts w:ascii="Times New Roman" w:hAnsi="Times New Roman" w:cs="Times New Roman"/>
        </w:rPr>
        <w:t>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r w:rsidRPr="005E1180">
        <w:rPr>
          <w:rFonts w:ascii="Times New Roman" w:hAnsi="Times New Roman" w:cs="Times New Roman"/>
        </w:rPr>
        <w:t>:</w:t>
      </w:r>
    </w:p>
    <w:p w14:paraId="26EFDB70"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(1) Services.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w:t>
      </w:r>
      <w:r w:rsidRPr="004360C5">
        <w:rPr>
          <w:rFonts w:ascii="Times New Roman" w:hAnsi="Times New Roman" w:cs="Times New Roman"/>
        </w:rPr>
        <w:t xml:space="preserve"> contract includes both services and supplies, the 50 percent limitation shall apply only to the service portion of the contract</w:t>
      </w:r>
      <w:r>
        <w:rPr>
          <w:rFonts w:ascii="Times New Roman" w:hAnsi="Times New Roman" w:cs="Times New Roman"/>
        </w:rPr>
        <w:t>.</w:t>
      </w:r>
    </w:p>
    <w:p w14:paraId="26EFDB71"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(2) </w:t>
      </w:r>
      <w:r w:rsidRPr="005E1180">
        <w:rPr>
          <w:rFonts w:ascii="Times New Roman" w:hAnsi="Times New Roman" w:cs="Times New Roman"/>
          <w:i/>
          <w:iCs/>
        </w:rPr>
        <w:t>Supplies/products.</w:t>
      </w:r>
    </w:p>
    <w:p w14:paraId="26EFDB72"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6EFDB73"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6EFDB74"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lastRenderedPageBreak/>
        <w:t>(3) General construction.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r w:rsidRPr="005E1180">
        <w:rPr>
          <w:rFonts w:ascii="Times New Roman" w:hAnsi="Times New Roman" w:cs="Times New Roman"/>
        </w:rPr>
        <w:t>.</w:t>
      </w:r>
    </w:p>
    <w:p w14:paraId="26EFDB75"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(4) Special trade construction contractors. In the case of a contract for special trade contractors, no more than 75% of the amount paid by the government to the prime for contract performance, excluding the cost of materials, may be paid to firms that are not certified SDVOSBs listed in the SBA certification database</w:t>
      </w:r>
      <w:r w:rsidRPr="005E1180">
        <w:rPr>
          <w:rFonts w:ascii="Times New Roman" w:hAnsi="Times New Roman" w:cs="Times New Roman"/>
        </w:rPr>
        <w:t>.</w:t>
      </w:r>
    </w:p>
    <w:p w14:paraId="26EFDB76"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(5) Subcontracting.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w:t>
      </w:r>
      <w:r w:rsidRPr="004360C5">
        <w:rPr>
          <w:rFonts w:ascii="Times New Roman" w:hAnsi="Times New Roman" w:cs="Times New Roman"/>
        </w:rPr>
        <w:t>ies, the 50 percent limitation shall apply only to the portion of the contract with the preponderance of the expenditure upon which the assigned NAICS is based. For information and more specific requirements, refer to 13 CFR 125.6</w:t>
      </w:r>
      <w:r w:rsidRPr="005E1180">
        <w:rPr>
          <w:rFonts w:ascii="Times New Roman" w:hAnsi="Times New Roman" w:cs="Times New Roman"/>
        </w:rPr>
        <w:t>.</w:t>
      </w:r>
    </w:p>
    <w:p w14:paraId="26EFDB77"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(e) </w:t>
      </w:r>
      <w:r w:rsidRPr="005E1180">
        <w:rPr>
          <w:rFonts w:ascii="Times New Roman" w:hAnsi="Times New Roman" w:cs="Times New Roman"/>
          <w:i/>
          <w:iCs/>
        </w:rPr>
        <w:t>Required limitations on subcontracting compliance measurement period.</w:t>
      </w:r>
      <w:r w:rsidRPr="005E1180">
        <w:rPr>
          <w:rFonts w:ascii="Times New Roman" w:hAnsi="Times New Roman" w:cs="Times New Roman"/>
        </w:rPr>
        <w:t> An SDVOSB shall comply with the limitations on subcontracting as follows:</w:t>
      </w:r>
    </w:p>
    <w:p w14:paraId="26EFDB78"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5E1180">
        <w:rPr>
          <w:rFonts w:ascii="Times New Roman" w:hAnsi="Times New Roman" w:cs="Times New Roman"/>
        </w:rPr>
        <w:t>__By the end of the base term of the contract or order, and then by the end of each subsequent option period; or</w:t>
      </w:r>
    </w:p>
    <w:p w14:paraId="26EFDB79"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Pr>
          <w:rFonts w:ascii="Times New Roman" w:hAnsi="Times New Roman" w:cs="Times New Roman"/>
        </w:rPr>
        <w:t>X</w:t>
      </w:r>
      <w:r w:rsidRPr="005E1180">
        <w:rPr>
          <w:rFonts w:ascii="Times New Roman" w:hAnsi="Times New Roman" w:cs="Times New Roman"/>
        </w:rPr>
        <w:t>_By the end of the performance period for each order issued under the contract.</w:t>
      </w:r>
    </w:p>
    <w:p w14:paraId="26EFDB7A"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(f) Joint ventures.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6EFDB7B"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(g) Precedence.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26EFDB7C" w14:textId="77777777" w:rsidR="002B0948" w:rsidRPr="005E1180" w:rsidRDefault="002B0948" w:rsidP="0034448A">
      <w:pPr>
        <w:pStyle w:val="NormalWeb"/>
        <w:shd w:val="clear" w:color="auto" w:fill="FFFFFF"/>
        <w:spacing w:after="0" w:afterAutospacing="0"/>
        <w:rPr>
          <w:rFonts w:ascii="Times New Roman" w:hAnsi="Times New Roman" w:cs="Times New Roman"/>
        </w:rPr>
      </w:pPr>
      <w:r w:rsidRPr="004360C5">
        <w:rPr>
          <w:rFonts w:ascii="Times New Roman" w:hAnsi="Times New Roman" w:cs="Times New Roman"/>
        </w:rP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6EFDB7D" w14:textId="77777777" w:rsidR="002B0948" w:rsidRPr="00CA4AA4" w:rsidRDefault="002B0948" w:rsidP="0034448A">
      <w:pPr>
        <w:pStyle w:val="NormalWeb"/>
        <w:shd w:val="clear" w:color="auto" w:fill="FFFFFF"/>
        <w:spacing w:after="0" w:afterAutospacing="0"/>
        <w:jc w:val="center"/>
      </w:pPr>
      <w:r w:rsidRPr="005E1180">
        <w:rPr>
          <w:rFonts w:ascii="Times New Roman" w:hAnsi="Times New Roman" w:cs="Times New Roman"/>
        </w:rPr>
        <w:t>(End of clause)</w:t>
      </w:r>
    </w:p>
    <w:sectPr w:rsidR="00061D7F" w:rsidRPr="00CA4AA4">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DB9C" w14:textId="77777777" w:rsidR="002B0948" w:rsidRDefault="002B0948">
      <w:pPr>
        <w:spacing w:after="0" w:line="240" w:lineRule="auto"/>
      </w:pPr>
      <w:r>
        <w:separator/>
      </w:r>
    </w:p>
  </w:endnote>
  <w:endnote w:type="continuationSeparator" w:id="0">
    <w:p w14:paraId="26EFDB9E" w14:textId="77777777" w:rsidR="002B0948" w:rsidRDefault="002B0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0029" w14:paraId="26EFDB81" w14:textId="77777777" w:rsidTr="00D936C0">
      <w:tc>
        <w:tcPr>
          <w:tcW w:w="4788" w:type="dxa"/>
        </w:tcPr>
        <w:p w14:paraId="26EFDB7F" w14:textId="77777777" w:rsidR="002B0948" w:rsidRDefault="002B0948" w:rsidP="00D936C0">
          <w:pPr>
            <w:pStyle w:val="Footer"/>
          </w:pPr>
        </w:p>
      </w:tc>
      <w:tc>
        <w:tcPr>
          <w:tcW w:w="4788" w:type="dxa"/>
        </w:tcPr>
        <w:p w14:paraId="26EFDB80" w14:textId="77777777" w:rsidR="002B0948" w:rsidRDefault="002B0948" w:rsidP="00D936C0">
          <w:pPr>
            <w:pStyle w:val="Footer"/>
            <w:jc w:val="right"/>
          </w:pPr>
          <w:r>
            <w:t>Modification to a Previous Notice</w:t>
          </w:r>
        </w:p>
      </w:tc>
    </w:tr>
  </w:tbl>
  <w:p w14:paraId="26EFDB82" w14:textId="77777777" w:rsidR="002B0948" w:rsidRDefault="002B0948" w:rsidP="00D936C0">
    <w:pPr>
      <w:pStyle w:val="Footer"/>
    </w:pPr>
  </w:p>
  <w:p w14:paraId="26EFDB83" w14:textId="77777777" w:rsidR="00AE0029" w:rsidRDefault="002B094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0029" w14:paraId="26EFDB87" w14:textId="77777777" w:rsidTr="00D936C0">
      <w:tc>
        <w:tcPr>
          <w:tcW w:w="4788" w:type="dxa"/>
        </w:tcPr>
        <w:p w14:paraId="26EFDB85" w14:textId="77777777" w:rsidR="002B0948" w:rsidRDefault="002B0948">
          <w:pPr>
            <w:pStyle w:val="Footer"/>
          </w:pPr>
          <w:r w:rsidRPr="00D936C0">
            <w:t>*= Required Field</w:t>
          </w:r>
        </w:p>
      </w:tc>
      <w:tc>
        <w:tcPr>
          <w:tcW w:w="4788" w:type="dxa"/>
        </w:tcPr>
        <w:p w14:paraId="26EFDB86" w14:textId="77777777" w:rsidR="002B0948" w:rsidRDefault="002B0948" w:rsidP="00D936C0">
          <w:pPr>
            <w:pStyle w:val="Footer"/>
            <w:jc w:val="right"/>
          </w:pPr>
          <w:r>
            <w:t>Modification to a Previous Notice</w:t>
          </w:r>
        </w:p>
      </w:tc>
    </w:tr>
  </w:tbl>
  <w:p w14:paraId="26EFDB88" w14:textId="77777777" w:rsidR="002B0948" w:rsidRDefault="002B0948">
    <w:pPr>
      <w:pStyle w:val="Footer"/>
    </w:pPr>
  </w:p>
  <w:p w14:paraId="26EFDB89" w14:textId="77777777" w:rsidR="00AE0029" w:rsidRDefault="002B09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0029" w14:paraId="26EFDB8C" w14:textId="77777777" w:rsidTr="00A93DAB">
      <w:tc>
        <w:tcPr>
          <w:tcW w:w="4788" w:type="dxa"/>
        </w:tcPr>
        <w:p w14:paraId="26EFDB8A" w14:textId="77777777" w:rsidR="002B0948" w:rsidRDefault="002B0948" w:rsidP="00240FCD">
          <w:pPr>
            <w:pStyle w:val="Footer"/>
          </w:pPr>
        </w:p>
      </w:tc>
      <w:tc>
        <w:tcPr>
          <w:tcW w:w="4788" w:type="dxa"/>
        </w:tcPr>
        <w:p w14:paraId="26EFDB8B" w14:textId="77777777" w:rsidR="002B0948" w:rsidRDefault="002B0948" w:rsidP="00240FCD">
          <w:pPr>
            <w:pStyle w:val="Footer"/>
            <w:jc w:val="right"/>
          </w:pPr>
        </w:p>
      </w:tc>
    </w:tr>
  </w:tbl>
  <w:p w14:paraId="26EFDB8D" w14:textId="77777777" w:rsidR="002B0948" w:rsidRPr="00240FCD" w:rsidRDefault="002B0948" w:rsidP="00240FCD">
    <w:pPr>
      <w:pStyle w:val="Footer"/>
    </w:pPr>
  </w:p>
  <w:p w14:paraId="26EFDB8E" w14:textId="77777777" w:rsidR="002B0948" w:rsidRDefault="002B094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p w14:paraId="26EFDB8F" w14:textId="77777777" w:rsidR="00AE0029" w:rsidRDefault="002B09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0029" w14:paraId="26EFDB92" w14:textId="77777777" w:rsidTr="009B0DC6">
      <w:tc>
        <w:tcPr>
          <w:tcW w:w="4788" w:type="dxa"/>
        </w:tcPr>
        <w:p w14:paraId="26EFDB90" w14:textId="77777777" w:rsidR="002B0948" w:rsidRDefault="002B0948">
          <w:pPr>
            <w:pStyle w:val="Footer"/>
          </w:pPr>
        </w:p>
      </w:tc>
      <w:tc>
        <w:tcPr>
          <w:tcW w:w="4788" w:type="dxa"/>
        </w:tcPr>
        <w:p w14:paraId="26EFDB91" w14:textId="77777777" w:rsidR="002B0948" w:rsidRDefault="002B0948" w:rsidP="009B0DC6">
          <w:pPr>
            <w:pStyle w:val="Footer"/>
            <w:jc w:val="right"/>
          </w:pPr>
        </w:p>
      </w:tc>
    </w:tr>
  </w:tbl>
  <w:p w14:paraId="26EFDB93" w14:textId="77777777" w:rsidR="002B0948" w:rsidRPr="00041EE5" w:rsidRDefault="002B0948" w:rsidP="009B0DC6">
    <w:pPr>
      <w:pStyle w:val="Footer"/>
    </w:pPr>
  </w:p>
  <w:p w14:paraId="26EFDB94" w14:textId="77777777" w:rsidR="00AE0029" w:rsidRDefault="002B09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DB95" w14:textId="77777777" w:rsidR="002B0948" w:rsidRDefault="002B0948">
    <w:pPr>
      <w:pStyle w:val="Header"/>
      <w:jc w:val="right"/>
    </w:pPr>
  </w:p>
  <w:p w14:paraId="26EFDB96" w14:textId="77777777" w:rsidR="002B0948" w:rsidRDefault="002B094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14:paraId="26EFDB97" w14:textId="77777777" w:rsidR="00AE0029" w:rsidRDefault="002B094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DB98" w14:textId="77777777" w:rsidR="002B0948" w:rsidRDefault="002B0948">
      <w:pPr>
        <w:spacing w:after="0" w:line="240" w:lineRule="auto"/>
      </w:pPr>
      <w:r>
        <w:separator/>
      </w:r>
    </w:p>
  </w:footnote>
  <w:footnote w:type="continuationSeparator" w:id="0">
    <w:p w14:paraId="26EFDB9A" w14:textId="77777777" w:rsidR="002B0948" w:rsidRDefault="002B0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DB7E" w14:textId="77777777" w:rsidR="002B0948" w:rsidRPr="009B187F" w:rsidRDefault="002B0948"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DB84" w14:textId="77777777" w:rsidR="002B0948" w:rsidRPr="001016DD" w:rsidRDefault="002B0948"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029"/>
    <w:rsid w:val="002B0948"/>
    <w:rsid w:val="00AE0029"/>
    <w:rsid w:val="00CB0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DAEF"/>
  <w15:docId w15:val="{96B75CD5-9F8D-4EB5-8751-74D2ABCC8CD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B5DD8"/>
    <w:rPr>
      <w:strike w:val="0"/>
      <w:dstrike w:val="0"/>
      <w:color w:val="234C9F"/>
      <w:u w:val="none"/>
      <w:effect w:val="none"/>
    </w:rPr>
  </w:style>
  <w:style w:type="paragraph" w:styleId="NormalWeb">
    <w:name w:val="Normal (Web)"/>
    <w:basedOn w:val="Normal"/>
    <w:uiPriority w:val="99"/>
    <w:unhideWhenUsed/>
    <w:rsid w:val="007B5DD8"/>
    <w:pPr>
      <w:spacing w:before="100" w:beforeAutospacing="1" w:after="100" w:afterAutospacing="1"/>
    </w:pPr>
    <w:rPr>
      <w:sz w:val="24"/>
      <w:szCs w:val="24"/>
    </w:rPr>
  </w:style>
  <w:style w:type="paragraph" w:styleId="PlainText">
    <w:name w:val="Plain Text"/>
    <w:basedOn w:val="Normal"/>
    <w:link w:val="PlainTextChar"/>
    <w:uiPriority w:val="99"/>
    <w:semiHidden/>
    <w:unhideWhenUsed/>
    <w:rsid w:val="007B5DD8"/>
    <w:rPr>
      <w:rFonts w:ascii="Courier New" w:hAnsi="Courier New" w:cs="Courier New"/>
    </w:rPr>
  </w:style>
  <w:style w:type="character" w:customStyle="1" w:styleId="PlainTextChar">
    <w:name w:val="Plain Text Char"/>
    <w:basedOn w:val="DefaultParagraphFont"/>
    <w:link w:val="PlainText"/>
    <w:uiPriority w:val="99"/>
    <w:semiHidden/>
    <w:rsid w:val="007B5DD8"/>
    <w:rPr>
      <w:rFonts w:ascii="Courier New" w:eastAsiaTheme="minorEastAsia" w:hAnsi="Courier New" w:cs="Courier New"/>
    </w:rPr>
  </w:style>
  <w:style w:type="paragraph" w:customStyle="1" w:styleId="indenta">
    <w:name w:val="indenta"/>
    <w:basedOn w:val="Normal"/>
    <w:uiPriority w:val="99"/>
    <w:rsid w:val="007B5DD8"/>
    <w:pPr>
      <w:spacing w:before="100" w:beforeAutospacing="1" w:after="100" w:afterAutospacing="1"/>
    </w:pPr>
    <w:rPr>
      <w:sz w:val="24"/>
      <w:szCs w:val="24"/>
    </w:rPr>
  </w:style>
  <w:style w:type="paragraph" w:customStyle="1" w:styleId="indent1">
    <w:name w:val="indent1"/>
    <w:basedOn w:val="Normal"/>
    <w:uiPriority w:val="99"/>
    <w:rsid w:val="007B5DD8"/>
    <w:pPr>
      <w:spacing w:before="100" w:beforeAutospacing="1" w:after="100" w:afterAutospacing="1"/>
    </w:pPr>
    <w:rPr>
      <w:sz w:val="24"/>
      <w:szCs w:val="24"/>
    </w:rPr>
  </w:style>
  <w:style w:type="paragraph" w:customStyle="1" w:styleId="indenti">
    <w:name w:val="indenti"/>
    <w:basedOn w:val="Normal"/>
    <w:uiPriority w:val="99"/>
    <w:rsid w:val="007B5DD8"/>
    <w:pPr>
      <w:spacing w:before="100" w:beforeAutospacing="1" w:after="100" w:afterAutospacing="1"/>
    </w:pPr>
    <w:rPr>
      <w:sz w:val="24"/>
      <w:szCs w:val="24"/>
    </w:rPr>
  </w:style>
  <w:style w:type="character" w:styleId="Emphasis">
    <w:name w:val="Emphasis"/>
    <w:basedOn w:val="DefaultParagraphFont"/>
    <w:uiPriority w:val="20"/>
    <w:qFormat/>
    <w:rsid w:val="007B5DD8"/>
    <w:rPr>
      <w:i/>
      <w:iCs/>
    </w:rPr>
  </w:style>
  <w:style w:type="character" w:customStyle="1" w:styleId="UnresolvedMention1">
    <w:name w:val="Unresolved Mention1"/>
    <w:basedOn w:val="DefaultParagraphFont"/>
    <w:uiPriority w:val="99"/>
    <w:semiHidden/>
    <w:unhideWhenUsed/>
    <w:rsid w:val="009E50BD"/>
    <w:rPr>
      <w:color w:val="605E5C"/>
      <w:shd w:val="clear" w:color="auto" w:fill="E1DFDD"/>
    </w:rPr>
  </w:style>
  <w:style w:type="character" w:customStyle="1" w:styleId="UnresolvedMention2">
    <w:name w:val="Unresolved Mention2"/>
    <w:basedOn w:val="DefaultParagraphFont"/>
    <w:uiPriority w:val="99"/>
    <w:semiHidden/>
    <w:unhideWhenUsed/>
    <w:rsid w:val="00344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mailto:robyn.young2@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1728</Words>
  <Characters>9854</Characters>
  <Application>Microsoft Office Word</Application>
  <DocSecurity>0</DocSecurity>
  <Lines>82</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Young, Robyn D.</cp:lastModifiedBy>
  <cp:revision>2</cp:revision>
  <dcterms:created xsi:type="dcterms:W3CDTF">2026-03-26T13:42:00Z</dcterms:created>
  <dcterms:modified xsi:type="dcterms:W3CDTF">2026-03-26T13:43:00Z</dcterms:modified>
</cp:coreProperties>
</file>