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C18B3" w14:textId="77777777" w:rsidR="00C27B8D" w:rsidRPr="00C27B8D" w:rsidRDefault="00C27B8D" w:rsidP="00783A50">
      <w:pPr>
        <w:rPr>
          <w:rFonts w:cstheme="minorHAnsi"/>
          <w:sz w:val="18"/>
          <w:szCs w:val="16"/>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8791"/>
      </w:tblGrid>
      <w:tr w:rsidR="00E826E9" w:rsidRPr="00C27B8D" w14:paraId="4FEC18B6" w14:textId="77777777" w:rsidTr="00917C3B">
        <w:tc>
          <w:tcPr>
            <w:tcW w:w="1098" w:type="dxa"/>
          </w:tcPr>
          <w:p w14:paraId="4FEC18B4" w14:textId="77777777" w:rsidR="00C27B8D" w:rsidRPr="00C27B8D" w:rsidRDefault="00C27B8D">
            <w:pPr>
              <w:rPr>
                <w:rFonts w:cstheme="minorHAnsi"/>
                <w:b/>
                <w:sz w:val="18"/>
                <w:szCs w:val="16"/>
              </w:rPr>
            </w:pPr>
            <w:r w:rsidRPr="00C27B8D">
              <w:rPr>
                <w:rFonts w:cstheme="minorHAnsi"/>
                <w:b/>
                <w:sz w:val="18"/>
                <w:szCs w:val="16"/>
              </w:rPr>
              <w:t>SUBJECT*</w:t>
            </w:r>
          </w:p>
        </w:tc>
        <w:tc>
          <w:tcPr>
            <w:tcW w:w="8820" w:type="dxa"/>
          </w:tcPr>
          <w:p w14:paraId="4FEC18B5" w14:textId="77777777" w:rsidR="00C27B8D" w:rsidRPr="00C27B8D" w:rsidRDefault="00C27B8D">
            <w:pPr>
              <w:rPr>
                <w:rStyle w:val="AAMSKBFill-InHighlight"/>
                <w:color w:val="auto"/>
                <w:sz w:val="18"/>
                <w:szCs w:val="18"/>
              </w:rPr>
            </w:pPr>
            <w:r w:rsidRPr="00C27B8D">
              <w:rPr>
                <w:rStyle w:val="AAMSKBFill-InHighlight"/>
                <w:color w:val="auto"/>
                <w:sz w:val="18"/>
                <w:szCs w:val="18"/>
              </w:rPr>
              <w:t>36C24725Q0637 | Georgetown CBOC New Clinic</w:t>
            </w:r>
            <w:r w:rsidRPr="00C27B8D">
              <w:rPr>
                <w:rStyle w:val="AAMSKBFill-InHighlight"/>
                <w:color w:val="auto"/>
                <w:sz w:val="18"/>
                <w:szCs w:val="18"/>
              </w:rPr>
              <w:t xml:space="preserve"> </w:t>
            </w:r>
            <w:r w:rsidRPr="00C27B8D">
              <w:rPr>
                <w:rStyle w:val="AAMSKBFill-InHighlight"/>
                <w:color w:val="auto"/>
                <w:sz w:val="18"/>
                <w:szCs w:val="18"/>
              </w:rPr>
              <w:t>| Sources Sought</w:t>
            </w:r>
            <w:r w:rsidRPr="00C27B8D">
              <w:rPr>
                <w:rStyle w:val="AAMSKBFill-InHighlight"/>
                <w:color w:val="auto"/>
                <w:sz w:val="18"/>
                <w:szCs w:val="18"/>
              </w:rPr>
              <w:t xml:space="preserve">  </w:t>
            </w:r>
          </w:p>
        </w:tc>
      </w:tr>
    </w:tbl>
    <w:p w14:paraId="4FEC18B7" w14:textId="77777777" w:rsidR="00C27B8D" w:rsidRPr="00C27B8D" w:rsidRDefault="00C27B8D" w:rsidP="00783A50">
      <w:pPr>
        <w:spacing w:after="160" w:line="254" w:lineRule="auto"/>
        <w:rPr>
          <w:rFonts w:eastAsia="Calibri" w:cstheme="minorHAnsi"/>
          <w:sz w:val="18"/>
          <w:szCs w:val="16"/>
        </w:rPr>
      </w:pPr>
    </w:p>
    <w:p w14:paraId="4FEC18B8" w14:textId="77777777" w:rsidR="00C27B8D" w:rsidRPr="00C27B8D" w:rsidRDefault="00C27B8D" w:rsidP="006E6FE5">
      <w:pPr>
        <w:pBdr>
          <w:top w:val="single" w:sz="4" w:space="1" w:color="auto"/>
          <w:bottom w:val="single" w:sz="4" w:space="1" w:color="auto"/>
        </w:pBdr>
        <w:spacing w:after="160" w:line="254" w:lineRule="auto"/>
        <w:jc w:val="center"/>
        <w:rPr>
          <w:rFonts w:eastAsia="Calibri" w:cstheme="minorHAnsi"/>
          <w:b/>
          <w:sz w:val="18"/>
          <w:szCs w:val="16"/>
        </w:rPr>
      </w:pPr>
      <w:r w:rsidRPr="00C27B8D">
        <w:rPr>
          <w:rFonts w:cstheme="minorHAnsi"/>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826E9" w:rsidRPr="00C27B8D" w14:paraId="4FEC18BB" w14:textId="77777777" w:rsidTr="006E6FE5">
        <w:tc>
          <w:tcPr>
            <w:tcW w:w="4698" w:type="dxa"/>
            <w:hideMark/>
          </w:tcPr>
          <w:p w14:paraId="4FEC18B9" w14:textId="77777777" w:rsidR="00C27B8D" w:rsidRPr="00C27B8D" w:rsidRDefault="00C27B8D">
            <w:pPr>
              <w:rPr>
                <w:rFonts w:cstheme="minorHAnsi"/>
                <w:b/>
                <w:sz w:val="14"/>
                <w:szCs w:val="12"/>
              </w:rPr>
            </w:pPr>
            <w:r w:rsidRPr="00C27B8D">
              <w:rPr>
                <w:rFonts w:cstheme="minorHAnsi"/>
                <w:b/>
                <w:sz w:val="14"/>
                <w:szCs w:val="12"/>
              </w:rPr>
              <w:t>CONTRACTING OFFICE’S ZIP CODE*</w:t>
            </w:r>
          </w:p>
        </w:tc>
        <w:tc>
          <w:tcPr>
            <w:tcW w:w="5220" w:type="dxa"/>
            <w:hideMark/>
          </w:tcPr>
          <w:p w14:paraId="4FEC18BA" w14:textId="77777777" w:rsidR="00C27B8D" w:rsidRPr="00C27B8D" w:rsidRDefault="00C27B8D">
            <w:pPr>
              <w:rPr>
                <w:rFonts w:cstheme="minorHAnsi"/>
                <w:sz w:val="14"/>
                <w:szCs w:val="14"/>
              </w:rPr>
            </w:pPr>
            <w:r w:rsidRPr="00C27B8D">
              <w:rPr>
                <w:rFonts w:cstheme="minorHAnsi"/>
                <w:sz w:val="14"/>
                <w:szCs w:val="14"/>
              </w:rPr>
              <w:t>30096</w:t>
            </w:r>
          </w:p>
        </w:tc>
      </w:tr>
      <w:tr w:rsidR="00E826E9" w:rsidRPr="00C27B8D" w14:paraId="4FEC18BE" w14:textId="77777777" w:rsidTr="006E6FE5">
        <w:tc>
          <w:tcPr>
            <w:tcW w:w="4698" w:type="dxa"/>
            <w:hideMark/>
          </w:tcPr>
          <w:p w14:paraId="4FEC18BC" w14:textId="77777777" w:rsidR="00C27B8D" w:rsidRPr="00C27B8D" w:rsidRDefault="00C27B8D">
            <w:pPr>
              <w:rPr>
                <w:rFonts w:cstheme="minorHAnsi"/>
                <w:b/>
                <w:sz w:val="14"/>
                <w:szCs w:val="12"/>
              </w:rPr>
            </w:pPr>
            <w:r w:rsidRPr="00C27B8D">
              <w:rPr>
                <w:rFonts w:cstheme="minorHAnsi"/>
                <w:b/>
                <w:sz w:val="14"/>
                <w:szCs w:val="12"/>
              </w:rPr>
              <w:t>SOLICITATION NUMBER*</w:t>
            </w:r>
          </w:p>
        </w:tc>
        <w:tc>
          <w:tcPr>
            <w:tcW w:w="5220" w:type="dxa"/>
            <w:hideMark/>
          </w:tcPr>
          <w:p w14:paraId="4FEC18BD" w14:textId="77777777" w:rsidR="00C27B8D" w:rsidRPr="00C27B8D" w:rsidRDefault="00C27B8D">
            <w:pPr>
              <w:rPr>
                <w:rFonts w:cstheme="minorHAnsi"/>
                <w:sz w:val="14"/>
                <w:szCs w:val="14"/>
              </w:rPr>
            </w:pPr>
            <w:r w:rsidRPr="00C27B8D">
              <w:rPr>
                <w:rFonts w:cstheme="minorHAnsi"/>
                <w:sz w:val="14"/>
                <w:szCs w:val="14"/>
              </w:rPr>
              <w:t>36C24725Q0637</w:t>
            </w:r>
          </w:p>
        </w:tc>
      </w:tr>
      <w:tr w:rsidR="00E826E9" w:rsidRPr="00C27B8D" w14:paraId="4FEC18C1" w14:textId="77777777" w:rsidTr="006E6FE5">
        <w:tc>
          <w:tcPr>
            <w:tcW w:w="4698" w:type="dxa"/>
            <w:hideMark/>
          </w:tcPr>
          <w:p w14:paraId="4FEC18BF" w14:textId="77777777" w:rsidR="00C27B8D" w:rsidRPr="00C27B8D" w:rsidRDefault="00C27B8D">
            <w:pPr>
              <w:rPr>
                <w:rFonts w:cstheme="minorHAnsi"/>
                <w:b/>
                <w:sz w:val="14"/>
                <w:szCs w:val="12"/>
              </w:rPr>
            </w:pPr>
            <w:r w:rsidRPr="00C27B8D">
              <w:rPr>
                <w:rFonts w:cstheme="minorHAnsi"/>
                <w:b/>
                <w:sz w:val="14"/>
                <w:szCs w:val="12"/>
              </w:rPr>
              <w:t>RESPONSE DATE/TIME/ZONE</w:t>
            </w:r>
          </w:p>
        </w:tc>
        <w:tc>
          <w:tcPr>
            <w:tcW w:w="5220" w:type="dxa"/>
            <w:hideMark/>
          </w:tcPr>
          <w:p w14:paraId="4FEC18C0" w14:textId="77777777" w:rsidR="00C27B8D" w:rsidRPr="00C27B8D" w:rsidRDefault="00C27B8D">
            <w:pPr>
              <w:rPr>
                <w:rFonts w:cstheme="minorHAnsi"/>
                <w:sz w:val="14"/>
                <w:szCs w:val="12"/>
              </w:rPr>
            </w:pPr>
            <w:r w:rsidRPr="00C27B8D">
              <w:rPr>
                <w:rFonts w:cstheme="minorHAnsi"/>
                <w:sz w:val="14"/>
                <w:szCs w:val="12"/>
              </w:rPr>
              <w:t>05-30-2025</w:t>
            </w:r>
            <w:r w:rsidRPr="00C27B8D">
              <w:rPr>
                <w:rStyle w:val="AAMSKBFill-InHighlight"/>
                <w:rFonts w:cstheme="minorHAnsi"/>
                <w:sz w:val="14"/>
                <w:szCs w:val="14"/>
              </w:rPr>
              <w:t xml:space="preserve"> </w:t>
            </w:r>
            <w:r w:rsidRPr="00C27B8D">
              <w:rPr>
                <w:rFonts w:cstheme="minorHAnsi"/>
                <w:sz w:val="14"/>
                <w:szCs w:val="12"/>
              </w:rPr>
              <w:t>12:00</w:t>
            </w:r>
            <w:r w:rsidRPr="00C27B8D">
              <w:rPr>
                <w:rStyle w:val="AAMSKBFill-InHighlight"/>
                <w:rFonts w:cstheme="minorHAnsi"/>
                <w:sz w:val="14"/>
                <w:szCs w:val="14"/>
              </w:rPr>
              <w:t xml:space="preserve"> </w:t>
            </w:r>
            <w:r w:rsidRPr="00C27B8D">
              <w:rPr>
                <w:rFonts w:cstheme="minorHAnsi"/>
                <w:sz w:val="14"/>
                <w:szCs w:val="12"/>
              </w:rPr>
              <w:t>EASTERN TIME, NEW YORK, USA</w:t>
            </w:r>
          </w:p>
        </w:tc>
      </w:tr>
      <w:tr w:rsidR="00E826E9" w:rsidRPr="00C27B8D" w14:paraId="4FEC18C4" w14:textId="77777777" w:rsidTr="006E6FE5">
        <w:tc>
          <w:tcPr>
            <w:tcW w:w="4698" w:type="dxa"/>
          </w:tcPr>
          <w:p w14:paraId="4FEC18C2" w14:textId="77777777" w:rsidR="00C27B8D" w:rsidRPr="00C27B8D" w:rsidRDefault="00C27B8D">
            <w:pPr>
              <w:rPr>
                <w:rFonts w:cstheme="minorHAnsi"/>
                <w:b/>
                <w:sz w:val="14"/>
                <w:szCs w:val="12"/>
              </w:rPr>
            </w:pPr>
            <w:r w:rsidRPr="00C27B8D">
              <w:rPr>
                <w:rFonts w:cstheme="minorHAnsi"/>
                <w:b/>
                <w:sz w:val="14"/>
                <w:szCs w:val="12"/>
              </w:rPr>
              <w:t>ARCHIVE</w:t>
            </w:r>
          </w:p>
        </w:tc>
        <w:tc>
          <w:tcPr>
            <w:tcW w:w="5220" w:type="dxa"/>
            <w:hideMark/>
          </w:tcPr>
          <w:p w14:paraId="4FEC18C3" w14:textId="77777777" w:rsidR="00C27B8D" w:rsidRPr="00C27B8D" w:rsidRDefault="00C27B8D">
            <w:pPr>
              <w:rPr>
                <w:rFonts w:cstheme="minorHAnsi"/>
                <w:sz w:val="14"/>
                <w:szCs w:val="12"/>
              </w:rPr>
            </w:pPr>
            <w:r w:rsidRPr="00C27B8D">
              <w:rPr>
                <w:rFonts w:cstheme="minorHAnsi"/>
                <w:sz w:val="14"/>
                <w:szCs w:val="12"/>
              </w:rPr>
              <w:t>99</w:t>
            </w:r>
            <w:r w:rsidRPr="00C27B8D">
              <w:rPr>
                <w:rFonts w:cstheme="minorHAnsi"/>
                <w:color w:val="C00000"/>
                <w:sz w:val="14"/>
                <w:szCs w:val="12"/>
                <w:bdr w:val="none" w:sz="0" w:space="0" w:color="auto" w:frame="1"/>
              </w:rPr>
              <w:t xml:space="preserve"> </w:t>
            </w:r>
            <w:r w:rsidRPr="00C27B8D">
              <w:rPr>
                <w:rFonts w:cstheme="minorHAnsi"/>
                <w:sz w:val="14"/>
                <w:szCs w:val="12"/>
                <w:bdr w:val="none" w:sz="0" w:space="0" w:color="auto" w:frame="1"/>
              </w:rPr>
              <w:t>DAYS AFTER THE RESPONSE DATE</w:t>
            </w:r>
          </w:p>
        </w:tc>
      </w:tr>
      <w:tr w:rsidR="00E826E9" w:rsidRPr="00C27B8D" w14:paraId="4FEC18C7" w14:textId="77777777" w:rsidTr="006E6FE5">
        <w:tc>
          <w:tcPr>
            <w:tcW w:w="4698" w:type="dxa"/>
          </w:tcPr>
          <w:p w14:paraId="4FEC18C5" w14:textId="77777777" w:rsidR="00C27B8D" w:rsidRPr="00C27B8D" w:rsidRDefault="00C27B8D">
            <w:pPr>
              <w:rPr>
                <w:rFonts w:cstheme="minorHAnsi"/>
                <w:b/>
                <w:sz w:val="14"/>
                <w:szCs w:val="12"/>
              </w:rPr>
            </w:pPr>
            <w:r w:rsidRPr="00C27B8D">
              <w:rPr>
                <w:rFonts w:cstheme="minorHAnsi"/>
                <w:b/>
                <w:sz w:val="14"/>
                <w:szCs w:val="12"/>
              </w:rPr>
              <w:t>RECOVERY ACT FUNDS</w:t>
            </w:r>
          </w:p>
        </w:tc>
        <w:tc>
          <w:tcPr>
            <w:tcW w:w="5220" w:type="dxa"/>
            <w:hideMark/>
          </w:tcPr>
          <w:p w14:paraId="4FEC18C6" w14:textId="77777777" w:rsidR="00C27B8D" w:rsidRPr="00C27B8D" w:rsidRDefault="00C27B8D">
            <w:pPr>
              <w:rPr>
                <w:rFonts w:cstheme="minorHAnsi"/>
                <w:sz w:val="14"/>
                <w:szCs w:val="12"/>
              </w:rPr>
            </w:pPr>
            <w:r w:rsidRPr="00C27B8D">
              <w:rPr>
                <w:rFonts w:cstheme="minorHAnsi"/>
                <w:sz w:val="14"/>
                <w:szCs w:val="12"/>
              </w:rPr>
              <w:t>N</w:t>
            </w:r>
          </w:p>
        </w:tc>
      </w:tr>
      <w:tr w:rsidR="00E826E9" w:rsidRPr="00C27B8D" w14:paraId="4FEC18CA" w14:textId="77777777" w:rsidTr="006E6FE5">
        <w:tc>
          <w:tcPr>
            <w:tcW w:w="4698" w:type="dxa"/>
          </w:tcPr>
          <w:p w14:paraId="4FEC18C8" w14:textId="77777777" w:rsidR="00C27B8D" w:rsidRPr="00C27B8D" w:rsidRDefault="00C27B8D">
            <w:pPr>
              <w:rPr>
                <w:rFonts w:cstheme="minorHAnsi"/>
                <w:b/>
                <w:sz w:val="14"/>
                <w:szCs w:val="12"/>
              </w:rPr>
            </w:pPr>
            <w:r w:rsidRPr="00C27B8D">
              <w:rPr>
                <w:rFonts w:cstheme="minorHAnsi"/>
                <w:b/>
                <w:sz w:val="14"/>
                <w:szCs w:val="12"/>
              </w:rPr>
              <w:t>SET-ASIDE</w:t>
            </w:r>
          </w:p>
        </w:tc>
        <w:tc>
          <w:tcPr>
            <w:tcW w:w="5220" w:type="dxa"/>
            <w:hideMark/>
          </w:tcPr>
          <w:p w14:paraId="4FEC18C9" w14:textId="77777777" w:rsidR="00C27B8D" w:rsidRPr="00C27B8D" w:rsidRDefault="00C27B8D">
            <w:pPr>
              <w:rPr>
                <w:rFonts w:cstheme="minorHAnsi"/>
                <w:sz w:val="14"/>
                <w:szCs w:val="12"/>
              </w:rPr>
            </w:pPr>
            <w:r w:rsidRPr="00C27B8D">
              <w:rPr>
                <w:rFonts w:cstheme="minorHAnsi"/>
                <w:sz w:val="14"/>
                <w:szCs w:val="12"/>
              </w:rPr>
              <w:t>SBA</w:t>
            </w:r>
          </w:p>
        </w:tc>
      </w:tr>
      <w:tr w:rsidR="00E826E9" w:rsidRPr="00C27B8D" w14:paraId="4FEC18CD" w14:textId="77777777" w:rsidTr="006E6FE5">
        <w:tc>
          <w:tcPr>
            <w:tcW w:w="4698" w:type="dxa"/>
          </w:tcPr>
          <w:p w14:paraId="4FEC18CB" w14:textId="77777777" w:rsidR="00C27B8D" w:rsidRPr="00C27B8D" w:rsidRDefault="00C27B8D">
            <w:pPr>
              <w:rPr>
                <w:rFonts w:cstheme="minorHAnsi"/>
                <w:b/>
                <w:sz w:val="14"/>
                <w:szCs w:val="12"/>
              </w:rPr>
            </w:pPr>
            <w:r w:rsidRPr="00C27B8D">
              <w:rPr>
                <w:rFonts w:cstheme="minorHAnsi"/>
                <w:b/>
                <w:sz w:val="14"/>
                <w:szCs w:val="12"/>
              </w:rPr>
              <w:t>PRODUCT SERVICE CODE*</w:t>
            </w:r>
          </w:p>
        </w:tc>
        <w:tc>
          <w:tcPr>
            <w:tcW w:w="5220" w:type="dxa"/>
          </w:tcPr>
          <w:p w14:paraId="4FEC18CC" w14:textId="77777777" w:rsidR="00C27B8D" w:rsidRPr="00C27B8D" w:rsidRDefault="00C27B8D">
            <w:pPr>
              <w:rPr>
                <w:rStyle w:val="AAMSKBFill-InHighlight"/>
                <w:color w:val="auto"/>
                <w:sz w:val="14"/>
                <w:szCs w:val="14"/>
              </w:rPr>
            </w:pPr>
            <w:r w:rsidRPr="00C27B8D">
              <w:rPr>
                <w:rStyle w:val="AAMSKBFill-InHighlight"/>
                <w:color w:val="auto"/>
                <w:sz w:val="14"/>
                <w:szCs w:val="14"/>
              </w:rPr>
              <w:t>X1DB</w:t>
            </w:r>
          </w:p>
        </w:tc>
      </w:tr>
      <w:tr w:rsidR="00E826E9" w:rsidRPr="00C27B8D" w14:paraId="4FEC18D0" w14:textId="77777777" w:rsidTr="006E6FE5">
        <w:tc>
          <w:tcPr>
            <w:tcW w:w="4698" w:type="dxa"/>
          </w:tcPr>
          <w:p w14:paraId="4FEC18CE" w14:textId="77777777" w:rsidR="00C27B8D" w:rsidRPr="00C27B8D" w:rsidRDefault="00C27B8D">
            <w:pPr>
              <w:rPr>
                <w:rFonts w:cstheme="minorHAnsi"/>
                <w:b/>
                <w:sz w:val="14"/>
                <w:szCs w:val="12"/>
              </w:rPr>
            </w:pPr>
            <w:r w:rsidRPr="00C27B8D">
              <w:rPr>
                <w:rFonts w:cstheme="minorHAnsi"/>
                <w:b/>
                <w:sz w:val="14"/>
                <w:szCs w:val="12"/>
              </w:rPr>
              <w:t>NAICS CODE*</w:t>
            </w:r>
          </w:p>
        </w:tc>
        <w:tc>
          <w:tcPr>
            <w:tcW w:w="5220" w:type="dxa"/>
            <w:hideMark/>
          </w:tcPr>
          <w:p w14:paraId="4FEC18CF" w14:textId="77777777" w:rsidR="00C27B8D" w:rsidRPr="00C27B8D" w:rsidRDefault="00C27B8D">
            <w:pPr>
              <w:rPr>
                <w:rFonts w:cstheme="minorHAnsi"/>
                <w:sz w:val="14"/>
                <w:szCs w:val="12"/>
              </w:rPr>
            </w:pPr>
            <w:r w:rsidRPr="00C27B8D">
              <w:rPr>
                <w:rFonts w:cstheme="minorHAnsi"/>
                <w:sz w:val="14"/>
                <w:szCs w:val="12"/>
              </w:rPr>
              <w:t>531120</w:t>
            </w:r>
          </w:p>
        </w:tc>
      </w:tr>
      <w:tr w:rsidR="00E826E9" w:rsidRPr="00C27B8D" w14:paraId="4FEC18D8" w14:textId="77777777" w:rsidTr="006E6FE5">
        <w:tc>
          <w:tcPr>
            <w:tcW w:w="4698" w:type="dxa"/>
            <w:hideMark/>
          </w:tcPr>
          <w:p w14:paraId="4FEC18D1" w14:textId="77777777" w:rsidR="00C27B8D" w:rsidRPr="00C27B8D" w:rsidRDefault="00C27B8D">
            <w:pPr>
              <w:rPr>
                <w:rFonts w:cstheme="minorHAnsi"/>
                <w:b/>
                <w:sz w:val="14"/>
                <w:szCs w:val="12"/>
              </w:rPr>
            </w:pPr>
            <w:r w:rsidRPr="00C27B8D">
              <w:rPr>
                <w:rFonts w:cstheme="minorHAnsi"/>
                <w:b/>
                <w:sz w:val="14"/>
                <w:szCs w:val="12"/>
              </w:rPr>
              <w:t>CONTRACTING OFFICE ADDRESS</w:t>
            </w:r>
          </w:p>
        </w:tc>
        <w:tc>
          <w:tcPr>
            <w:tcW w:w="5220" w:type="dxa"/>
          </w:tcPr>
          <w:p w14:paraId="4FEC18D2" w14:textId="77777777" w:rsidR="00C27B8D" w:rsidRPr="00C27B8D" w:rsidRDefault="00C27B8D">
            <w:pPr>
              <w:rPr>
                <w:rFonts w:eastAsiaTheme="minorHAnsi" w:cstheme="minorHAnsi"/>
                <w:sz w:val="14"/>
                <w:szCs w:val="12"/>
                <w:bdr w:val="none" w:sz="0" w:space="0" w:color="auto" w:frame="1"/>
              </w:rPr>
            </w:pPr>
            <w:r w:rsidRPr="00C27B8D">
              <w:rPr>
                <w:rFonts w:eastAsiaTheme="minorHAnsi" w:cstheme="minorHAnsi"/>
                <w:sz w:val="14"/>
                <w:szCs w:val="12"/>
                <w:bdr w:val="none" w:sz="0" w:space="0" w:color="auto" w:frame="1"/>
              </w:rPr>
              <w:t>Department of Veterans Affairs</w:t>
            </w:r>
            <w:r w:rsidRPr="00C27B8D">
              <w:rPr>
                <w:rStyle w:val="AAMSKBFill-InHighlight"/>
                <w:rFonts w:cstheme="minorHAnsi"/>
                <w:sz w:val="14"/>
                <w:szCs w:val="14"/>
              </w:rPr>
              <w:t xml:space="preserve"> </w:t>
            </w:r>
          </w:p>
          <w:p w14:paraId="4FEC18D3" w14:textId="77777777" w:rsidR="00C27B8D" w:rsidRPr="00C27B8D" w:rsidRDefault="00C27B8D">
            <w:pPr>
              <w:rPr>
                <w:rFonts w:eastAsiaTheme="minorHAnsi" w:cstheme="minorHAnsi"/>
                <w:sz w:val="14"/>
                <w:szCs w:val="12"/>
                <w:bdr w:val="none" w:sz="0" w:space="0" w:color="auto" w:frame="1"/>
              </w:rPr>
            </w:pPr>
            <w:r w:rsidRPr="00C27B8D">
              <w:rPr>
                <w:rFonts w:eastAsiaTheme="minorHAnsi" w:cstheme="minorHAnsi"/>
                <w:sz w:val="14"/>
                <w:szCs w:val="12"/>
                <w:bdr w:val="none" w:sz="0" w:space="0" w:color="auto" w:frame="1"/>
              </w:rPr>
              <w:t>RPO-E, Network Contracting Office 7</w:t>
            </w:r>
            <w:r w:rsidRPr="00C27B8D">
              <w:rPr>
                <w:rStyle w:val="AAMSKBFill-InHighlight"/>
                <w:rFonts w:cstheme="minorHAnsi"/>
                <w:sz w:val="14"/>
                <w:szCs w:val="14"/>
              </w:rPr>
              <w:t xml:space="preserve"> </w:t>
            </w:r>
          </w:p>
          <w:p w14:paraId="4FEC18D4" w14:textId="77777777" w:rsidR="00C27B8D" w:rsidRPr="00C27B8D" w:rsidRDefault="00C27B8D">
            <w:pPr>
              <w:rPr>
                <w:rFonts w:eastAsiaTheme="minorHAnsi" w:cstheme="minorHAnsi"/>
                <w:sz w:val="14"/>
                <w:szCs w:val="12"/>
                <w:bdr w:val="none" w:sz="0" w:space="0" w:color="auto" w:frame="1"/>
              </w:rPr>
            </w:pPr>
            <w:r w:rsidRPr="00C27B8D">
              <w:rPr>
                <w:rFonts w:eastAsiaTheme="minorHAnsi" w:cstheme="minorHAnsi"/>
                <w:sz w:val="14"/>
                <w:szCs w:val="12"/>
                <w:bdr w:val="none" w:sz="0" w:space="0" w:color="auto" w:frame="1"/>
              </w:rPr>
              <w:t>2008 Weems Road</w:t>
            </w:r>
            <w:r w:rsidRPr="00C27B8D">
              <w:rPr>
                <w:rStyle w:val="AAMSKBFill-InHighlight"/>
                <w:rFonts w:cstheme="minorHAnsi"/>
                <w:sz w:val="14"/>
                <w:szCs w:val="14"/>
              </w:rPr>
              <w:t xml:space="preserve"> </w:t>
            </w:r>
          </w:p>
          <w:p w14:paraId="4FEC18D5" w14:textId="77777777" w:rsidR="00C27B8D" w:rsidRPr="00C27B8D" w:rsidRDefault="00C27B8D">
            <w:pPr>
              <w:rPr>
                <w:rFonts w:eastAsiaTheme="minorHAnsi" w:cstheme="minorHAnsi"/>
                <w:sz w:val="14"/>
                <w:szCs w:val="12"/>
                <w:bdr w:val="none" w:sz="0" w:space="0" w:color="auto" w:frame="1"/>
              </w:rPr>
            </w:pPr>
            <w:r w:rsidRPr="00C27B8D">
              <w:rPr>
                <w:rFonts w:eastAsiaTheme="minorHAnsi" w:cstheme="minorHAnsi"/>
                <w:sz w:val="14"/>
                <w:szCs w:val="12"/>
                <w:bdr w:val="none" w:sz="0" w:space="0" w:color="auto" w:frame="1"/>
              </w:rPr>
              <w:t xml:space="preserve">LaVista Business Park - </w:t>
            </w:r>
            <w:r w:rsidRPr="00C27B8D">
              <w:rPr>
                <w:rFonts w:eastAsiaTheme="minorHAnsi" w:cstheme="minorHAnsi"/>
                <w:sz w:val="14"/>
                <w:szCs w:val="12"/>
                <w:bdr w:val="none" w:sz="0" w:space="0" w:color="auto" w:frame="1"/>
              </w:rPr>
              <w:t>Bldg A</w:t>
            </w:r>
          </w:p>
          <w:p w14:paraId="4FEC18D6" w14:textId="77777777" w:rsidR="00C27B8D" w:rsidRPr="00C27B8D" w:rsidRDefault="00C27B8D">
            <w:pPr>
              <w:rPr>
                <w:rFonts w:eastAsiaTheme="minorHAnsi" w:cstheme="minorHAnsi"/>
                <w:sz w:val="14"/>
                <w:szCs w:val="12"/>
                <w:bdr w:val="none" w:sz="0" w:space="0" w:color="auto" w:frame="1"/>
              </w:rPr>
            </w:pPr>
            <w:r w:rsidRPr="00C27B8D">
              <w:rPr>
                <w:rFonts w:eastAsiaTheme="minorHAnsi" w:cstheme="minorHAnsi"/>
                <w:sz w:val="14"/>
                <w:szCs w:val="12"/>
                <w:bdr w:val="none" w:sz="0" w:space="0" w:color="auto" w:frame="1"/>
              </w:rPr>
              <w:t>Duluth GA  30096</w:t>
            </w:r>
            <w:r w:rsidRPr="00C27B8D">
              <w:rPr>
                <w:rStyle w:val="AAMSKBFill-InHighlight"/>
                <w:rFonts w:cstheme="minorHAnsi"/>
                <w:sz w:val="14"/>
                <w:szCs w:val="14"/>
              </w:rPr>
              <w:t xml:space="preserve"> </w:t>
            </w:r>
          </w:p>
          <w:p w14:paraId="4FEC18D7" w14:textId="77777777" w:rsidR="00C27B8D" w:rsidRPr="00C27B8D" w:rsidRDefault="00C27B8D">
            <w:pPr>
              <w:rPr>
                <w:rFonts w:cstheme="minorHAnsi"/>
                <w:sz w:val="14"/>
                <w:szCs w:val="12"/>
              </w:rPr>
            </w:pPr>
          </w:p>
        </w:tc>
      </w:tr>
      <w:tr w:rsidR="00E826E9" w:rsidRPr="00C27B8D" w14:paraId="4FEC18E2" w14:textId="77777777" w:rsidTr="006E6FE5">
        <w:tc>
          <w:tcPr>
            <w:tcW w:w="4698" w:type="dxa"/>
          </w:tcPr>
          <w:p w14:paraId="4FEC18D9" w14:textId="77777777" w:rsidR="00C27B8D" w:rsidRPr="00C27B8D" w:rsidRDefault="00C27B8D">
            <w:pPr>
              <w:rPr>
                <w:rFonts w:cstheme="minorHAnsi"/>
                <w:b/>
                <w:sz w:val="14"/>
                <w:szCs w:val="12"/>
              </w:rPr>
            </w:pPr>
            <w:r w:rsidRPr="00C27B8D">
              <w:rPr>
                <w:rFonts w:cstheme="minorHAnsi"/>
                <w:b/>
                <w:sz w:val="14"/>
                <w:szCs w:val="12"/>
              </w:rPr>
              <w:t>POINT OF CONTACT*</w:t>
            </w:r>
          </w:p>
          <w:p w14:paraId="4FEC18DA" w14:textId="77777777" w:rsidR="00C27B8D" w:rsidRPr="00C27B8D" w:rsidRDefault="00C27B8D">
            <w:pPr>
              <w:rPr>
                <w:rFonts w:cstheme="minorHAnsi"/>
                <w:b/>
                <w:sz w:val="14"/>
                <w:szCs w:val="12"/>
              </w:rPr>
            </w:pPr>
          </w:p>
          <w:p w14:paraId="4FEC18DB" w14:textId="77777777" w:rsidR="00C27B8D" w:rsidRPr="00C27B8D" w:rsidRDefault="00C27B8D" w:rsidP="000762B6">
            <w:pPr>
              <w:rPr>
                <w:rFonts w:cstheme="minorHAnsi"/>
                <w:b/>
                <w:sz w:val="14"/>
                <w:szCs w:val="12"/>
              </w:rPr>
            </w:pPr>
          </w:p>
        </w:tc>
        <w:tc>
          <w:tcPr>
            <w:tcW w:w="5220" w:type="dxa"/>
            <w:hideMark/>
          </w:tcPr>
          <w:p w14:paraId="4FEC18DC" w14:textId="77777777" w:rsidR="00C27B8D" w:rsidRPr="00C27B8D" w:rsidRDefault="00C27B8D">
            <w:pPr>
              <w:rPr>
                <w:rFonts w:eastAsiaTheme="minorHAnsi" w:cstheme="minorHAnsi"/>
                <w:sz w:val="14"/>
                <w:szCs w:val="12"/>
                <w:bdr w:val="none" w:sz="0" w:space="0" w:color="auto" w:frame="1"/>
              </w:rPr>
            </w:pPr>
            <w:r w:rsidRPr="00C27B8D">
              <w:rPr>
                <w:rFonts w:eastAsiaTheme="minorHAnsi" w:cstheme="minorHAnsi"/>
                <w:sz w:val="14"/>
                <w:szCs w:val="12"/>
                <w:bdr w:val="none" w:sz="0" w:space="0" w:color="auto" w:frame="1"/>
              </w:rPr>
              <w:t>Lease Contract Specialist</w:t>
            </w:r>
            <w:r w:rsidRPr="00C27B8D">
              <w:rPr>
                <w:rStyle w:val="AAMSKBFill-InHighlight"/>
                <w:rFonts w:cstheme="minorHAnsi"/>
                <w:sz w:val="14"/>
                <w:szCs w:val="14"/>
              </w:rPr>
              <w:t xml:space="preserve"> </w:t>
            </w:r>
          </w:p>
          <w:p w14:paraId="4FEC18DD" w14:textId="77777777" w:rsidR="00C27B8D" w:rsidRPr="00C27B8D" w:rsidRDefault="00C27B8D">
            <w:pPr>
              <w:rPr>
                <w:rFonts w:eastAsiaTheme="minorHAnsi" w:cstheme="minorHAnsi"/>
                <w:sz w:val="14"/>
                <w:szCs w:val="12"/>
                <w:bdr w:val="none" w:sz="0" w:space="0" w:color="auto" w:frame="1"/>
              </w:rPr>
            </w:pPr>
            <w:r w:rsidRPr="00C27B8D">
              <w:rPr>
                <w:rFonts w:eastAsiaTheme="minorHAnsi" w:cstheme="minorHAnsi"/>
                <w:sz w:val="14"/>
                <w:szCs w:val="12"/>
                <w:bdr w:val="none" w:sz="0" w:space="0" w:color="auto" w:frame="1"/>
              </w:rPr>
              <w:t>Brian C. Curtis</w:t>
            </w:r>
          </w:p>
          <w:p w14:paraId="4FEC18E1" w14:textId="2C8609DA" w:rsidR="00C27B8D" w:rsidRPr="00C27B8D" w:rsidRDefault="00C27B8D" w:rsidP="00C27B8D">
            <w:pPr>
              <w:rPr>
                <w:rFonts w:eastAsiaTheme="minorHAnsi" w:cstheme="minorHAnsi"/>
                <w:sz w:val="14"/>
                <w:szCs w:val="12"/>
                <w:bdr w:val="none" w:sz="0" w:space="0" w:color="auto" w:frame="1"/>
              </w:rPr>
            </w:pPr>
            <w:r w:rsidRPr="00C27B8D">
              <w:rPr>
                <w:rFonts w:eastAsiaTheme="minorHAnsi" w:cstheme="minorHAnsi"/>
                <w:sz w:val="14"/>
                <w:szCs w:val="12"/>
                <w:bdr w:val="none" w:sz="0" w:space="0" w:color="auto" w:frame="1"/>
              </w:rPr>
              <w:t>brian.curtis2@va.gov</w:t>
            </w:r>
          </w:p>
        </w:tc>
      </w:tr>
    </w:tbl>
    <w:p w14:paraId="4FEC18E3" w14:textId="77777777" w:rsidR="00C27B8D" w:rsidRPr="00C27B8D" w:rsidRDefault="00C27B8D" w:rsidP="00783A50">
      <w:pPr>
        <w:rPr>
          <w:rFonts w:cstheme="minorHAnsi"/>
          <w:sz w:val="14"/>
          <w:szCs w:val="12"/>
        </w:rPr>
      </w:pPr>
    </w:p>
    <w:p w14:paraId="4FEC18E4" w14:textId="77777777" w:rsidR="00C27B8D" w:rsidRPr="00C27B8D" w:rsidRDefault="00C27B8D" w:rsidP="000762B6">
      <w:pPr>
        <w:pBdr>
          <w:top w:val="single" w:sz="4" w:space="1" w:color="auto"/>
          <w:bottom w:val="single" w:sz="4" w:space="1" w:color="auto"/>
        </w:pBdr>
        <w:spacing w:after="160" w:line="252" w:lineRule="auto"/>
        <w:jc w:val="center"/>
        <w:rPr>
          <w:rFonts w:eastAsia="Calibri" w:cstheme="minorHAnsi"/>
          <w:b/>
          <w:sz w:val="14"/>
          <w:szCs w:val="14"/>
        </w:rPr>
      </w:pPr>
      <w:r w:rsidRPr="00C27B8D">
        <w:rPr>
          <w:rFonts w:cstheme="minorHAnsi"/>
          <w:b/>
          <w:color w:val="4F81BD" w:themeColor="accent1"/>
          <w:sz w:val="18"/>
          <w:szCs w:val="1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826E9" w:rsidRPr="00C27B8D" w14:paraId="4FEC18E7" w14:textId="77777777" w:rsidTr="00C27B8D">
        <w:tc>
          <w:tcPr>
            <w:tcW w:w="4675" w:type="dxa"/>
          </w:tcPr>
          <w:p w14:paraId="4FEC18E5" w14:textId="77777777" w:rsidR="00C27B8D" w:rsidRPr="00C27B8D" w:rsidRDefault="00C27B8D">
            <w:pPr>
              <w:rPr>
                <w:rFonts w:cstheme="minorHAnsi"/>
                <w:b/>
                <w:sz w:val="14"/>
                <w:szCs w:val="12"/>
              </w:rPr>
            </w:pPr>
            <w:r w:rsidRPr="00C27B8D">
              <w:rPr>
                <w:rFonts w:cstheme="minorHAnsi"/>
                <w:b/>
                <w:sz w:val="14"/>
                <w:szCs w:val="12"/>
              </w:rPr>
              <w:t>ADDRESS</w:t>
            </w:r>
          </w:p>
        </w:tc>
        <w:tc>
          <w:tcPr>
            <w:tcW w:w="5243" w:type="dxa"/>
          </w:tcPr>
          <w:p w14:paraId="4FEC18E6" w14:textId="77777777" w:rsidR="00C27B8D" w:rsidRPr="00C27B8D" w:rsidRDefault="00C27B8D">
            <w:pPr>
              <w:rPr>
                <w:rStyle w:val="AAMSKBFill-InHighlight"/>
                <w:rFonts w:cstheme="minorHAnsi"/>
                <w:color w:val="auto"/>
                <w:sz w:val="14"/>
                <w:szCs w:val="14"/>
              </w:rPr>
            </w:pPr>
            <w:r w:rsidRPr="00C27B8D">
              <w:rPr>
                <w:rStyle w:val="AAMSKBFill-InHighlight"/>
                <w:rFonts w:cstheme="minorHAnsi"/>
                <w:color w:val="auto"/>
                <w:sz w:val="14"/>
                <w:szCs w:val="14"/>
              </w:rPr>
              <w:t>See Delineated Area</w:t>
            </w:r>
          </w:p>
        </w:tc>
      </w:tr>
      <w:tr w:rsidR="00E826E9" w:rsidRPr="00C27B8D" w14:paraId="4FEC18EA" w14:textId="77777777" w:rsidTr="00C27B8D">
        <w:tc>
          <w:tcPr>
            <w:tcW w:w="4675" w:type="dxa"/>
          </w:tcPr>
          <w:p w14:paraId="4FEC18E8" w14:textId="77777777" w:rsidR="00C27B8D" w:rsidRPr="00C27B8D" w:rsidRDefault="00C27B8D">
            <w:pPr>
              <w:rPr>
                <w:rFonts w:cstheme="minorHAnsi"/>
                <w:b/>
                <w:sz w:val="14"/>
                <w:szCs w:val="12"/>
              </w:rPr>
            </w:pPr>
          </w:p>
        </w:tc>
        <w:tc>
          <w:tcPr>
            <w:tcW w:w="5243" w:type="dxa"/>
          </w:tcPr>
          <w:p w14:paraId="4FEC18E9" w14:textId="77777777" w:rsidR="00C27B8D" w:rsidRPr="00C27B8D" w:rsidRDefault="00C27B8D">
            <w:pPr>
              <w:rPr>
                <w:rStyle w:val="AAMSKBFill-InHighlight"/>
                <w:rFonts w:cstheme="minorHAnsi"/>
                <w:color w:val="auto"/>
                <w:sz w:val="14"/>
                <w:szCs w:val="14"/>
              </w:rPr>
            </w:pPr>
            <w:r w:rsidRPr="00C27B8D">
              <w:rPr>
                <w:rStyle w:val="AAMSKBFill-InHighlight"/>
                <w:rFonts w:cstheme="minorHAnsi"/>
                <w:color w:val="auto"/>
                <w:sz w:val="14"/>
                <w:szCs w:val="14"/>
              </w:rPr>
              <w:t>In Description Below</w:t>
            </w:r>
          </w:p>
        </w:tc>
      </w:tr>
      <w:tr w:rsidR="00C27B8D" w:rsidRPr="00C27B8D" w14:paraId="4FEC18ED" w14:textId="77777777" w:rsidTr="00C27B8D">
        <w:tc>
          <w:tcPr>
            <w:tcW w:w="4675" w:type="dxa"/>
          </w:tcPr>
          <w:p w14:paraId="4FEC18EB" w14:textId="77777777" w:rsidR="00C27B8D" w:rsidRPr="00C27B8D" w:rsidRDefault="00C27B8D">
            <w:pPr>
              <w:rPr>
                <w:rFonts w:cstheme="minorHAnsi"/>
                <w:b/>
                <w:sz w:val="14"/>
                <w:szCs w:val="12"/>
              </w:rPr>
            </w:pPr>
          </w:p>
        </w:tc>
        <w:tc>
          <w:tcPr>
            <w:tcW w:w="5243" w:type="dxa"/>
          </w:tcPr>
          <w:p w14:paraId="4FEC18EC" w14:textId="62DBD59E" w:rsidR="00C27B8D" w:rsidRPr="00C27B8D" w:rsidRDefault="00C27B8D">
            <w:pPr>
              <w:rPr>
                <w:rStyle w:val="AAMSKBFill-InHighlight"/>
                <w:rFonts w:cstheme="minorHAnsi"/>
                <w:color w:val="auto"/>
                <w:sz w:val="14"/>
                <w:szCs w:val="14"/>
              </w:rPr>
            </w:pPr>
            <w:r w:rsidRPr="00C27B8D">
              <w:rPr>
                <w:rStyle w:val="AAMSKBFill-InHighlight"/>
                <w:rFonts w:cstheme="minorHAnsi"/>
                <w:color w:val="auto"/>
                <w:sz w:val="14"/>
                <w:szCs w:val="14"/>
              </w:rPr>
              <w:t>Georgetown,</w:t>
            </w:r>
            <w:r w:rsidRPr="00C27B8D">
              <w:rPr>
                <w:rFonts w:cstheme="minorHAnsi"/>
                <w:sz w:val="14"/>
                <w:szCs w:val="12"/>
              </w:rPr>
              <w:t xml:space="preserve"> </w:t>
            </w:r>
            <w:r w:rsidRPr="00C27B8D">
              <w:rPr>
                <w:rStyle w:val="AAMSKBFill-InHighlight"/>
                <w:rFonts w:cstheme="minorHAnsi"/>
                <w:color w:val="auto"/>
                <w:sz w:val="14"/>
                <w:szCs w:val="14"/>
              </w:rPr>
              <w:t>SC</w:t>
            </w:r>
          </w:p>
        </w:tc>
      </w:tr>
      <w:tr w:rsidR="00C27B8D" w:rsidRPr="00C27B8D" w14:paraId="4FEC18F0" w14:textId="77777777" w:rsidTr="00C27B8D">
        <w:tc>
          <w:tcPr>
            <w:tcW w:w="4675" w:type="dxa"/>
          </w:tcPr>
          <w:p w14:paraId="4FEC18EE" w14:textId="269EF068" w:rsidR="00C27B8D" w:rsidRPr="00C27B8D" w:rsidRDefault="00C27B8D">
            <w:pPr>
              <w:rPr>
                <w:rFonts w:cstheme="minorHAnsi"/>
                <w:b/>
                <w:sz w:val="14"/>
                <w:szCs w:val="12"/>
              </w:rPr>
            </w:pPr>
            <w:r w:rsidRPr="00C27B8D">
              <w:rPr>
                <w:rFonts w:cstheme="minorHAnsi"/>
                <w:b/>
                <w:sz w:val="14"/>
                <w:szCs w:val="12"/>
              </w:rPr>
              <w:t>POSTAL CODE</w:t>
            </w:r>
          </w:p>
        </w:tc>
        <w:tc>
          <w:tcPr>
            <w:tcW w:w="5243" w:type="dxa"/>
          </w:tcPr>
          <w:p w14:paraId="4FEC18EF" w14:textId="3A798FBC" w:rsidR="00C27B8D" w:rsidRPr="00C27B8D" w:rsidRDefault="00C27B8D">
            <w:pPr>
              <w:rPr>
                <w:rStyle w:val="AAMSKBFill-InHighlight"/>
                <w:rFonts w:cstheme="minorHAnsi"/>
                <w:color w:val="auto"/>
                <w:sz w:val="14"/>
                <w:szCs w:val="14"/>
              </w:rPr>
            </w:pPr>
            <w:r w:rsidRPr="00C27B8D">
              <w:rPr>
                <w:rFonts w:cstheme="minorHAnsi"/>
                <w:sz w:val="14"/>
                <w:szCs w:val="12"/>
              </w:rPr>
              <w:t>29440</w:t>
            </w:r>
          </w:p>
        </w:tc>
      </w:tr>
      <w:tr w:rsidR="00C27B8D" w:rsidRPr="00C27B8D" w14:paraId="4FEC18F3" w14:textId="77777777" w:rsidTr="00C27B8D">
        <w:tc>
          <w:tcPr>
            <w:tcW w:w="4675" w:type="dxa"/>
          </w:tcPr>
          <w:p w14:paraId="4FEC18F1" w14:textId="648C03D9" w:rsidR="00C27B8D" w:rsidRPr="00C27B8D" w:rsidRDefault="00C27B8D">
            <w:pPr>
              <w:rPr>
                <w:rFonts w:cstheme="minorHAnsi"/>
                <w:b/>
                <w:sz w:val="14"/>
                <w:szCs w:val="12"/>
              </w:rPr>
            </w:pPr>
            <w:r w:rsidRPr="00C27B8D">
              <w:rPr>
                <w:rFonts w:cstheme="minorHAnsi"/>
                <w:b/>
                <w:sz w:val="14"/>
                <w:szCs w:val="12"/>
              </w:rPr>
              <w:t>COUNTRY</w:t>
            </w:r>
          </w:p>
        </w:tc>
        <w:tc>
          <w:tcPr>
            <w:tcW w:w="5243" w:type="dxa"/>
          </w:tcPr>
          <w:p w14:paraId="4FEC18F2" w14:textId="481C26B8" w:rsidR="00C27B8D" w:rsidRPr="00C27B8D" w:rsidRDefault="00C27B8D">
            <w:pPr>
              <w:rPr>
                <w:rStyle w:val="AAMSKBFill-InHighlight"/>
                <w:rFonts w:cstheme="minorHAnsi"/>
                <w:color w:val="auto"/>
                <w:sz w:val="14"/>
                <w:szCs w:val="14"/>
              </w:rPr>
            </w:pPr>
            <w:r w:rsidRPr="00C27B8D">
              <w:rPr>
                <w:rFonts w:cstheme="minorHAnsi"/>
                <w:sz w:val="14"/>
                <w:szCs w:val="12"/>
              </w:rPr>
              <w:t>USA</w:t>
            </w:r>
          </w:p>
        </w:tc>
      </w:tr>
    </w:tbl>
    <w:p w14:paraId="4FEC18FA" w14:textId="77777777" w:rsidR="00C27B8D" w:rsidRPr="00C27B8D" w:rsidRDefault="00C27B8D" w:rsidP="00C27B8D">
      <w:pPr>
        <w:spacing w:after="160" w:line="252" w:lineRule="auto"/>
        <w:rPr>
          <w:rFonts w:eastAsia="Calibri" w:cstheme="minorHAnsi"/>
          <w:b/>
          <w:sz w:val="14"/>
          <w:szCs w:val="14"/>
        </w:rPr>
      </w:pPr>
    </w:p>
    <w:p w14:paraId="4FEC18FB" w14:textId="77777777" w:rsidR="00C27B8D" w:rsidRPr="00C27B8D" w:rsidRDefault="00C27B8D" w:rsidP="000762B6">
      <w:pPr>
        <w:pBdr>
          <w:top w:val="single" w:sz="4" w:space="1" w:color="auto"/>
          <w:bottom w:val="single" w:sz="4" w:space="1" w:color="auto"/>
        </w:pBdr>
        <w:spacing w:after="160" w:line="252" w:lineRule="auto"/>
        <w:jc w:val="center"/>
        <w:rPr>
          <w:rFonts w:eastAsia="Calibri" w:cstheme="minorHAnsi"/>
          <w:b/>
          <w:sz w:val="14"/>
          <w:szCs w:val="14"/>
        </w:rPr>
      </w:pPr>
      <w:r w:rsidRPr="00C27B8D">
        <w:rPr>
          <w:rFonts w:cstheme="minorHAnsi"/>
          <w:b/>
          <w:color w:val="4F81BD" w:themeColor="accent1"/>
          <w:sz w:val="18"/>
          <w:szCs w:val="1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826E9" w:rsidRPr="00C27B8D" w14:paraId="4FEC18FE" w14:textId="77777777" w:rsidTr="009C37D0">
        <w:tc>
          <w:tcPr>
            <w:tcW w:w="4675" w:type="dxa"/>
            <w:hideMark/>
          </w:tcPr>
          <w:p w14:paraId="4FEC18FC" w14:textId="77777777" w:rsidR="00C27B8D" w:rsidRPr="00C27B8D" w:rsidRDefault="00C27B8D">
            <w:pPr>
              <w:rPr>
                <w:rFonts w:cstheme="minorHAnsi"/>
                <w:b/>
                <w:sz w:val="14"/>
                <w:szCs w:val="14"/>
              </w:rPr>
            </w:pPr>
            <w:r w:rsidRPr="00C27B8D">
              <w:rPr>
                <w:rFonts w:cstheme="minorHAnsi"/>
                <w:b/>
                <w:sz w:val="14"/>
                <w:szCs w:val="14"/>
              </w:rPr>
              <w:t>AGENCY’S URL</w:t>
            </w:r>
          </w:p>
        </w:tc>
        <w:tc>
          <w:tcPr>
            <w:tcW w:w="5243" w:type="dxa"/>
            <w:hideMark/>
          </w:tcPr>
          <w:p w14:paraId="4FEC18FD" w14:textId="77777777" w:rsidR="00C27B8D" w:rsidRPr="00C27B8D" w:rsidRDefault="00C27B8D">
            <w:pPr>
              <w:rPr>
                <w:rFonts w:cstheme="minorHAnsi"/>
                <w:sz w:val="14"/>
                <w:szCs w:val="14"/>
              </w:rPr>
            </w:pPr>
          </w:p>
        </w:tc>
      </w:tr>
      <w:tr w:rsidR="00E826E9" w:rsidRPr="00C27B8D" w14:paraId="4FEC1901" w14:textId="77777777" w:rsidTr="009C37D0">
        <w:tc>
          <w:tcPr>
            <w:tcW w:w="4675" w:type="dxa"/>
            <w:hideMark/>
          </w:tcPr>
          <w:p w14:paraId="4FEC18FF" w14:textId="77777777" w:rsidR="00C27B8D" w:rsidRPr="00C27B8D" w:rsidRDefault="00C27B8D">
            <w:pPr>
              <w:rPr>
                <w:rFonts w:cstheme="minorHAnsi"/>
                <w:b/>
                <w:sz w:val="14"/>
                <w:szCs w:val="14"/>
              </w:rPr>
            </w:pPr>
            <w:r w:rsidRPr="00C27B8D">
              <w:rPr>
                <w:rFonts w:cstheme="minorHAnsi"/>
                <w:b/>
                <w:sz w:val="14"/>
                <w:szCs w:val="14"/>
              </w:rPr>
              <w:t>URL DESCRIPTION</w:t>
            </w:r>
          </w:p>
        </w:tc>
        <w:tc>
          <w:tcPr>
            <w:tcW w:w="5243" w:type="dxa"/>
            <w:hideMark/>
          </w:tcPr>
          <w:p w14:paraId="4FEC1900" w14:textId="77777777" w:rsidR="00C27B8D" w:rsidRPr="00C27B8D" w:rsidRDefault="00C27B8D">
            <w:pPr>
              <w:rPr>
                <w:rFonts w:cstheme="minorHAnsi"/>
                <w:sz w:val="14"/>
                <w:szCs w:val="12"/>
              </w:rPr>
            </w:pPr>
          </w:p>
        </w:tc>
      </w:tr>
      <w:tr w:rsidR="00E826E9" w:rsidRPr="00C27B8D" w14:paraId="4FEC1904" w14:textId="77777777" w:rsidTr="009C37D0">
        <w:tc>
          <w:tcPr>
            <w:tcW w:w="4675" w:type="dxa"/>
            <w:hideMark/>
          </w:tcPr>
          <w:p w14:paraId="4FEC1902" w14:textId="77777777" w:rsidR="00C27B8D" w:rsidRPr="00C27B8D" w:rsidRDefault="00C27B8D">
            <w:pPr>
              <w:rPr>
                <w:rFonts w:cstheme="minorHAnsi"/>
                <w:b/>
                <w:sz w:val="14"/>
                <w:szCs w:val="14"/>
              </w:rPr>
            </w:pPr>
            <w:r w:rsidRPr="00C27B8D">
              <w:rPr>
                <w:rFonts w:cstheme="minorHAnsi"/>
                <w:b/>
                <w:sz w:val="14"/>
                <w:szCs w:val="14"/>
              </w:rPr>
              <w:t>AGENCY CONTACT’S EMAIL ADDRESS</w:t>
            </w:r>
          </w:p>
        </w:tc>
        <w:tc>
          <w:tcPr>
            <w:tcW w:w="5243" w:type="dxa"/>
            <w:hideMark/>
          </w:tcPr>
          <w:p w14:paraId="4FEC1903" w14:textId="77777777" w:rsidR="00C27B8D" w:rsidRPr="00C27B8D" w:rsidRDefault="00C27B8D">
            <w:pPr>
              <w:rPr>
                <w:rFonts w:cstheme="minorHAnsi"/>
                <w:sz w:val="14"/>
                <w:szCs w:val="12"/>
              </w:rPr>
            </w:pPr>
            <w:r w:rsidRPr="00C27B8D">
              <w:rPr>
                <w:rFonts w:cstheme="minorHAnsi"/>
                <w:sz w:val="14"/>
                <w:szCs w:val="12"/>
              </w:rPr>
              <w:t>brian.curtis2@va.gov</w:t>
            </w:r>
          </w:p>
        </w:tc>
      </w:tr>
      <w:tr w:rsidR="00E826E9" w:rsidRPr="00C27B8D" w14:paraId="4FEC1907" w14:textId="77777777" w:rsidTr="009C37D0">
        <w:trPr>
          <w:trHeight w:val="233"/>
        </w:trPr>
        <w:tc>
          <w:tcPr>
            <w:tcW w:w="4675" w:type="dxa"/>
            <w:hideMark/>
          </w:tcPr>
          <w:p w14:paraId="4FEC1905" w14:textId="77777777" w:rsidR="00C27B8D" w:rsidRPr="00C27B8D" w:rsidRDefault="00C27B8D">
            <w:pPr>
              <w:rPr>
                <w:rFonts w:cstheme="minorHAnsi"/>
                <w:b/>
                <w:sz w:val="14"/>
                <w:szCs w:val="14"/>
              </w:rPr>
            </w:pPr>
            <w:r w:rsidRPr="00C27B8D">
              <w:rPr>
                <w:rFonts w:cstheme="minorHAnsi"/>
                <w:b/>
                <w:sz w:val="14"/>
                <w:szCs w:val="14"/>
              </w:rPr>
              <w:t>EMAIL DESCRIPTION</w:t>
            </w:r>
          </w:p>
        </w:tc>
        <w:tc>
          <w:tcPr>
            <w:tcW w:w="5243" w:type="dxa"/>
            <w:hideMark/>
          </w:tcPr>
          <w:p w14:paraId="28225BC4" w14:textId="77777777" w:rsidR="00C27B8D" w:rsidRDefault="00C27B8D">
            <w:pPr>
              <w:rPr>
                <w:rFonts w:cstheme="minorHAnsi"/>
                <w:sz w:val="14"/>
                <w:szCs w:val="12"/>
              </w:rPr>
            </w:pPr>
            <w:r w:rsidRPr="00C27B8D">
              <w:rPr>
                <w:rFonts w:cstheme="minorHAnsi"/>
                <w:sz w:val="14"/>
                <w:szCs w:val="12"/>
              </w:rPr>
              <w:t>LCS Email Address</w:t>
            </w:r>
          </w:p>
          <w:p w14:paraId="7DB3FCD6" w14:textId="77777777" w:rsidR="00C27B8D" w:rsidRDefault="00C27B8D">
            <w:pPr>
              <w:rPr>
                <w:rFonts w:cstheme="minorHAnsi"/>
                <w:sz w:val="14"/>
                <w:szCs w:val="12"/>
              </w:rPr>
            </w:pPr>
          </w:p>
          <w:p w14:paraId="4FEC1906" w14:textId="77777777" w:rsidR="00C27B8D" w:rsidRPr="00C27B8D" w:rsidRDefault="00C27B8D">
            <w:pPr>
              <w:rPr>
                <w:rFonts w:cstheme="minorHAnsi"/>
                <w:sz w:val="14"/>
                <w:szCs w:val="12"/>
              </w:rPr>
            </w:pPr>
          </w:p>
        </w:tc>
      </w:tr>
    </w:tbl>
    <w:p w14:paraId="4FEC1909" w14:textId="77777777" w:rsidR="00C27B8D" w:rsidRPr="00917C3B" w:rsidRDefault="00C27B8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w:t>
      </w:r>
      <w:r>
        <w:rPr>
          <w:rFonts w:cstheme="minorHAnsi"/>
          <w:b/>
          <w:color w:val="4F81BD" w:themeColor="accent1"/>
          <w:sz w:val="28"/>
          <w:szCs w:val="28"/>
        </w:rPr>
        <w:t>ESCRIPTION</w:t>
      </w:r>
    </w:p>
    <w:p w14:paraId="4FEC190A" w14:textId="77777777" w:rsidR="00C27B8D" w:rsidRDefault="00C27B8D" w:rsidP="00835C2E">
      <w:pPr>
        <w:jc w:val="center"/>
        <w:rPr>
          <w:b/>
          <w:i/>
          <w:sz w:val="28"/>
          <w:szCs w:val="28"/>
        </w:rPr>
      </w:pPr>
      <w:r>
        <w:rPr>
          <w:b/>
          <w:i/>
          <w:sz w:val="28"/>
          <w:szCs w:val="28"/>
        </w:rPr>
        <w:t>Expression of Interest Sought</w:t>
      </w:r>
    </w:p>
    <w:p w14:paraId="4FEC190B" w14:textId="77777777" w:rsidR="00C27B8D" w:rsidRPr="00CA501E" w:rsidRDefault="00C27B8D" w:rsidP="00835C2E">
      <w:r w:rsidRPr="00CA501E">
        <w:t xml:space="preserve">The Department of Veterans Affairs is conducting market research/seeking capable sources from bondable and experienced firms that are classified and registered in www.vip.vetbiz.gov as either Service-Disabled Veteran-Owned Small Businesses (SDVOSB) or Veteran-Owned Small Businesses (VOSB) that are interested in a forecasted lease project for a </w:t>
      </w:r>
      <w:r>
        <w:t xml:space="preserve">medical </w:t>
      </w:r>
      <w:r w:rsidRPr="00CA501E">
        <w:t>office</w:t>
      </w:r>
      <w:r>
        <w:t xml:space="preserve"> </w:t>
      </w:r>
      <w:r w:rsidRPr="00CA501E">
        <w:t xml:space="preserve">space located in </w:t>
      </w:r>
      <w:r>
        <w:t>Georgetown, SC</w:t>
      </w:r>
      <w:r w:rsidRPr="00CA501E">
        <w:t xml:space="preserve">, to yield </w:t>
      </w:r>
      <w:r>
        <w:t>10,000</w:t>
      </w:r>
      <w:r w:rsidRPr="00CA501E">
        <w:t xml:space="preserve"> net usable square feet (NUSF) for use as </w:t>
      </w:r>
      <w:r>
        <w:t xml:space="preserve">a </w:t>
      </w:r>
      <w:r>
        <w:t>Community Based Outpatient/Primary Care Clinic</w:t>
      </w:r>
      <w:r w:rsidRPr="00CA501E">
        <w:t xml:space="preserve">.  </w:t>
      </w:r>
    </w:p>
    <w:p w14:paraId="4FEC190C" w14:textId="77777777" w:rsidR="00C27B8D" w:rsidRPr="00CA501E" w:rsidRDefault="00C27B8D" w:rsidP="00835C2E">
      <w:r w:rsidRPr="00CA501E">
        <w:t>The NAICS Code is 5311</w:t>
      </w:r>
      <w:r>
        <w:t>2</w:t>
      </w:r>
      <w:r w:rsidRPr="00CA501E">
        <w:t xml:space="preserve">0 Lessors of </w:t>
      </w:r>
      <w:r>
        <w:t xml:space="preserve">Nonresidential Buildings (except mini warehouses), </w:t>
      </w:r>
      <w:r w:rsidRPr="00CA501E">
        <w:t>and the small business size standard is $</w:t>
      </w:r>
      <w:r>
        <w:t xml:space="preserve">47.0 </w:t>
      </w:r>
      <w:r w:rsidRPr="00CA501E">
        <w:t>million</w:t>
      </w:r>
      <w:r>
        <w:t>, using the exception of leasing space to the Federal Government</w:t>
      </w:r>
      <w:r w:rsidRPr="00CA501E">
        <w:t>. Responses to this notice will assist the VA in determining if the acquisition should be set-aside for competition restricted to SDVOSB or VOSB concerns in accordance with 38 USC Sec. 8127. Although this notice focuses on SDVOSB and VOSB, we encourage ALL small businesses and other interested parties to respond for market resea</w:t>
      </w:r>
      <w:r w:rsidRPr="00CA501E">
        <w:t>rch purposes</w:t>
      </w:r>
      <w:r>
        <w:t xml:space="preserve">. </w:t>
      </w:r>
    </w:p>
    <w:p w14:paraId="4FEC190D" w14:textId="77777777" w:rsidR="00C27B8D" w:rsidRPr="00CA501E" w:rsidRDefault="00C27B8D" w:rsidP="00835C2E">
      <w:r w:rsidRPr="00CA501E">
        <w:t xml:space="preserve">The magnitude of the anticipated construction/buildout for each project is: </w:t>
      </w:r>
    </w:p>
    <w:p w14:paraId="4FEC190E" w14:textId="77777777" w:rsidR="00C27B8D" w:rsidRPr="009C3D97" w:rsidRDefault="00C27B8D" w:rsidP="00835C2E">
      <w:r w:rsidRPr="009C3D97">
        <w:t>_</w:t>
      </w:r>
      <w:r>
        <w:t>_</w:t>
      </w:r>
      <w:r w:rsidRPr="009C3D97">
        <w:t xml:space="preserve"> (a) Less than </w:t>
      </w:r>
      <w:proofErr w:type="gramStart"/>
      <w:r w:rsidRPr="009C3D97">
        <w:t>$25,000;</w:t>
      </w:r>
      <w:proofErr w:type="gramEnd"/>
      <w:r w:rsidRPr="009C3D97">
        <w:t xml:space="preserve"> </w:t>
      </w:r>
    </w:p>
    <w:p w14:paraId="4FEC190F" w14:textId="77777777" w:rsidR="00C27B8D" w:rsidRPr="00CA501E" w:rsidRDefault="00C27B8D" w:rsidP="00835C2E">
      <w:r w:rsidRPr="00CA501E">
        <w:t xml:space="preserve">__ (b) Between $25,000 and </w:t>
      </w:r>
      <w:proofErr w:type="gramStart"/>
      <w:r w:rsidRPr="00CA501E">
        <w:t>$100,000;</w:t>
      </w:r>
      <w:proofErr w:type="gramEnd"/>
      <w:r w:rsidRPr="00CA501E">
        <w:t xml:space="preserve"> </w:t>
      </w:r>
    </w:p>
    <w:p w14:paraId="4FEC1910" w14:textId="77777777" w:rsidR="00C27B8D" w:rsidRPr="005B62A8" w:rsidRDefault="00C27B8D" w:rsidP="00835C2E">
      <w:r w:rsidRPr="005B62A8">
        <w:t xml:space="preserve">__ (c) Between $100,000 and </w:t>
      </w:r>
      <w:proofErr w:type="gramStart"/>
      <w:r w:rsidRPr="005B62A8">
        <w:t>$250,000;</w:t>
      </w:r>
      <w:proofErr w:type="gramEnd"/>
      <w:r w:rsidRPr="005B62A8">
        <w:t xml:space="preserve"> </w:t>
      </w:r>
    </w:p>
    <w:p w14:paraId="4FEC1911" w14:textId="77777777" w:rsidR="00C27B8D" w:rsidRPr="00CA501E" w:rsidRDefault="00C27B8D" w:rsidP="00835C2E">
      <w:r w:rsidRPr="00CA501E">
        <w:t xml:space="preserve">__ (d) Between $250,000 and </w:t>
      </w:r>
      <w:proofErr w:type="gramStart"/>
      <w:r w:rsidRPr="00CA501E">
        <w:t>$500,000;</w:t>
      </w:r>
      <w:proofErr w:type="gramEnd"/>
      <w:r w:rsidRPr="00CA501E">
        <w:t xml:space="preserve"> </w:t>
      </w:r>
    </w:p>
    <w:p w14:paraId="4FEC1912" w14:textId="77777777" w:rsidR="00C27B8D" w:rsidRPr="00CA501E" w:rsidRDefault="00C27B8D" w:rsidP="00835C2E">
      <w:r w:rsidRPr="00CA501E">
        <w:t xml:space="preserve">__ (e) Between $500,000 and </w:t>
      </w:r>
      <w:proofErr w:type="gramStart"/>
      <w:r w:rsidRPr="00CA501E">
        <w:t>$1,000,000;</w:t>
      </w:r>
      <w:proofErr w:type="gramEnd"/>
      <w:r w:rsidRPr="00CA501E">
        <w:t xml:space="preserve"> </w:t>
      </w:r>
    </w:p>
    <w:p w14:paraId="4FEC1913" w14:textId="77777777" w:rsidR="00C27B8D" w:rsidRPr="005B62A8" w:rsidRDefault="00C27B8D" w:rsidP="00835C2E">
      <w:pPr>
        <w:rPr>
          <w:b/>
          <w:bCs/>
        </w:rPr>
      </w:pPr>
      <w:r w:rsidRPr="005B62A8">
        <w:rPr>
          <w:b/>
          <w:bCs/>
        </w:rPr>
        <w:t xml:space="preserve">  </w:t>
      </w:r>
      <w:r w:rsidRPr="005B62A8">
        <w:rPr>
          <w:b/>
          <w:bCs/>
          <w:u w:val="single"/>
        </w:rPr>
        <w:t>X</w:t>
      </w:r>
      <w:r w:rsidRPr="005B62A8">
        <w:rPr>
          <w:b/>
          <w:bCs/>
        </w:rPr>
        <w:t xml:space="preserve"> (f) Between $1,000,000 and </w:t>
      </w:r>
      <w:proofErr w:type="gramStart"/>
      <w:r w:rsidRPr="005B62A8">
        <w:rPr>
          <w:b/>
          <w:bCs/>
        </w:rPr>
        <w:t>$2,000,000;</w:t>
      </w:r>
      <w:proofErr w:type="gramEnd"/>
      <w:r w:rsidRPr="005B62A8">
        <w:rPr>
          <w:b/>
          <w:bCs/>
        </w:rPr>
        <w:t xml:space="preserve"> </w:t>
      </w:r>
    </w:p>
    <w:p w14:paraId="4FEC1914" w14:textId="77777777" w:rsidR="00C27B8D" w:rsidRPr="00CA501E" w:rsidRDefault="00C27B8D" w:rsidP="00835C2E">
      <w:r w:rsidRPr="00CA501E">
        <w:t xml:space="preserve">__ (g) Between $2,000,000 and </w:t>
      </w:r>
      <w:proofErr w:type="gramStart"/>
      <w:r w:rsidRPr="00CA501E">
        <w:t>$5,000,000;</w:t>
      </w:r>
      <w:proofErr w:type="gramEnd"/>
      <w:r w:rsidRPr="00CA501E">
        <w:t xml:space="preserve"> </w:t>
      </w:r>
    </w:p>
    <w:p w14:paraId="4FEC1915" w14:textId="77777777" w:rsidR="00C27B8D" w:rsidRPr="00CA501E" w:rsidRDefault="00C27B8D" w:rsidP="00835C2E">
      <w:r w:rsidRPr="00CA501E">
        <w:t xml:space="preserve">__ (h) Between $5,000,000 and </w:t>
      </w:r>
      <w:proofErr w:type="gramStart"/>
      <w:r w:rsidRPr="00CA501E">
        <w:t>$10,000,000;</w:t>
      </w:r>
      <w:proofErr w:type="gramEnd"/>
      <w:r w:rsidRPr="00CA501E">
        <w:t xml:space="preserve"> </w:t>
      </w:r>
    </w:p>
    <w:p w14:paraId="4FEC1916" w14:textId="77777777" w:rsidR="00C27B8D" w:rsidRPr="00CA501E" w:rsidRDefault="00C27B8D" w:rsidP="00835C2E">
      <w:r w:rsidRPr="00CA501E">
        <w:t xml:space="preserve">__ (i) Between $10,000,000 and </w:t>
      </w:r>
      <w:proofErr w:type="gramStart"/>
      <w:r w:rsidRPr="00CA501E">
        <w:t>$20,000,000;</w:t>
      </w:r>
      <w:proofErr w:type="gramEnd"/>
      <w:r w:rsidRPr="00CA501E">
        <w:t xml:space="preserve"> </w:t>
      </w:r>
    </w:p>
    <w:p w14:paraId="4FEC1917" w14:textId="77777777" w:rsidR="00C27B8D" w:rsidRPr="00CA501E" w:rsidRDefault="00C27B8D" w:rsidP="00835C2E">
      <w:r w:rsidRPr="00CA501E">
        <w:t xml:space="preserve">__ (j) Between $20,000,000 and </w:t>
      </w:r>
      <w:proofErr w:type="gramStart"/>
      <w:r w:rsidRPr="00CA501E">
        <w:t>$50,000,000;</w:t>
      </w:r>
      <w:proofErr w:type="gramEnd"/>
      <w:r w:rsidRPr="00CA501E">
        <w:t xml:space="preserve"> </w:t>
      </w:r>
    </w:p>
    <w:p w14:paraId="4FEC1918" w14:textId="77777777" w:rsidR="00C27B8D" w:rsidRPr="00CA501E" w:rsidRDefault="00C27B8D" w:rsidP="00835C2E">
      <w:r w:rsidRPr="00CA501E">
        <w:t xml:space="preserve">__ (k) Between $50,000,000 and </w:t>
      </w:r>
      <w:proofErr w:type="gramStart"/>
      <w:r w:rsidRPr="00CA501E">
        <w:t>$100,000,000;</w:t>
      </w:r>
      <w:proofErr w:type="gramEnd"/>
      <w:r w:rsidRPr="00CA501E">
        <w:t xml:space="preserve"> </w:t>
      </w:r>
    </w:p>
    <w:p w14:paraId="4FEC1919" w14:textId="77777777" w:rsidR="00C27B8D" w:rsidRPr="00CA501E" w:rsidRDefault="00C27B8D" w:rsidP="00835C2E">
      <w:r w:rsidRPr="00CA501E">
        <w:t xml:space="preserve">__ (l) More than $100,000,000. </w:t>
      </w:r>
    </w:p>
    <w:p w14:paraId="4FEC191A" w14:textId="77777777" w:rsidR="00C27B8D" w:rsidRDefault="00C27B8D" w:rsidP="00835C2E">
      <w:pPr>
        <w:jc w:val="both"/>
      </w:pPr>
    </w:p>
    <w:p w14:paraId="4FEC191B" w14:textId="77777777" w:rsidR="00C27B8D" w:rsidRPr="00DE304F" w:rsidRDefault="00C27B8D" w:rsidP="00835C2E">
      <w:pPr>
        <w:jc w:val="both"/>
      </w:pPr>
      <w:r w:rsidRPr="00DE304F">
        <w:t xml:space="preserve">The Department of Veterans Affairs desires to lease approximately </w:t>
      </w:r>
      <w:r>
        <w:t>10,000</w:t>
      </w:r>
      <w:r w:rsidRPr="00DE304F">
        <w:rPr>
          <w:b/>
          <w:bCs/>
        </w:rPr>
        <w:t xml:space="preserve"> </w:t>
      </w:r>
      <w:r w:rsidRPr="00DE304F">
        <w:t xml:space="preserve">net usable square feet of </w:t>
      </w:r>
      <w:r>
        <w:t>medical /</w:t>
      </w:r>
      <w:r w:rsidRPr="00DE304F">
        <w:t xml:space="preserve"> office</w:t>
      </w:r>
      <w:r>
        <w:t xml:space="preserve"> </w:t>
      </w:r>
      <w:r w:rsidRPr="00DE304F">
        <w:t xml:space="preserve">space in </w:t>
      </w:r>
      <w:r>
        <w:t>Georgetown, South Carolina</w:t>
      </w:r>
      <w:r w:rsidRPr="00DE304F">
        <w:t xml:space="preserve">. The space will be occupied by the </w:t>
      </w:r>
      <w:r>
        <w:t xml:space="preserve">Charleston VHA Healthcare System </w:t>
      </w:r>
      <w:r w:rsidRPr="00DE304F">
        <w:t xml:space="preserve">and must include space for use by tenant for personnel, furnishings, and equipment.  The Government requires a fully serviced lease.  </w:t>
      </w:r>
      <w:r>
        <w:t>The Government anticipates this lease requiring tenant improvements</w:t>
      </w:r>
      <w:r>
        <w:t xml:space="preserve"> between $1</w:t>
      </w:r>
      <w:r>
        <w:t>.0</w:t>
      </w:r>
      <w:r>
        <w:t xml:space="preserve"> and $</w:t>
      </w:r>
      <w:r>
        <w:t>2.0</w:t>
      </w:r>
      <w:r>
        <w:t>M estimated</w:t>
      </w:r>
      <w:r>
        <w:t xml:space="preserve">.  </w:t>
      </w:r>
      <w:r w:rsidRPr="00DE304F">
        <w:t xml:space="preserve">There </w:t>
      </w:r>
      <w:r w:rsidRPr="00DE304F">
        <w:lastRenderedPageBreak/>
        <w:t xml:space="preserve">must be a minimum of </w:t>
      </w:r>
      <w:r>
        <w:t>59</w:t>
      </w:r>
      <w:r w:rsidRPr="00DE304F">
        <w:t xml:space="preserve"> parking spaces, </w:t>
      </w:r>
      <w:r>
        <w:t>6</w:t>
      </w:r>
      <w:r w:rsidRPr="00DE304F">
        <w:t xml:space="preserve"> spaces designated for handicapped individuals with at least 2 spots being</w:t>
      </w:r>
      <w:r w:rsidRPr="00DE304F">
        <w:t xml:space="preserve"> van accessible (96” wide clearance ) and the other </w:t>
      </w:r>
      <w:r>
        <w:t>4</w:t>
      </w:r>
      <w:r w:rsidRPr="00DE304F">
        <w:t xml:space="preserve"> having at least 60” clearance within one block of the building. Space offered should be contiguous and on the same floor (preferred).  Access is required from </w:t>
      </w:r>
      <w:r>
        <w:t>6</w:t>
      </w:r>
      <w:r w:rsidRPr="00DE304F">
        <w:t xml:space="preserve">:00 AM to </w:t>
      </w:r>
      <w:r w:rsidRPr="00504CEB">
        <w:t>6</w:t>
      </w:r>
      <w:r w:rsidRPr="00DE304F">
        <w:t>:00</w:t>
      </w:r>
      <w:r w:rsidRPr="00DE304F">
        <w:rPr>
          <w:b/>
          <w:bCs/>
        </w:rPr>
        <w:t xml:space="preserve"> </w:t>
      </w:r>
      <w:r w:rsidRPr="00DE304F">
        <w:t>PM.  Space shall not be in high crime areas or in any area that will require more stringent building security, preferably within a 10</w:t>
      </w:r>
      <w:r w:rsidRPr="00DE304F">
        <w:rPr>
          <w:b/>
          <w:bCs/>
        </w:rPr>
        <w:t>-mile</w:t>
      </w:r>
      <w:r w:rsidRPr="00DE304F">
        <w:t xml:space="preserve"> radius of police facility.  Building </w:t>
      </w:r>
      <w:r>
        <w:t>preferred to not</w:t>
      </w:r>
      <w:r w:rsidRPr="00DE304F">
        <w:t xml:space="preserve"> be within a 100-year flood plain. A current certificate of seismic compliance must be subm</w:t>
      </w:r>
      <w:r w:rsidRPr="00DE304F">
        <w:t xml:space="preserve">itted with all expressions of interest.  Request a radius of 500 feet </w:t>
      </w:r>
      <w:r>
        <w:t>within a</w:t>
      </w:r>
      <w:r w:rsidRPr="00DE304F">
        <w:t xml:space="preserve"> public transportation site. </w:t>
      </w:r>
    </w:p>
    <w:p w14:paraId="4FEC191C" w14:textId="77777777" w:rsidR="00C27B8D" w:rsidRPr="00504CEB" w:rsidRDefault="00C27B8D" w:rsidP="00835C2E">
      <w:pPr>
        <w:jc w:val="both"/>
      </w:pPr>
      <w:r w:rsidRPr="00504CEB">
        <w:t xml:space="preserve">Location: Space must be located </w:t>
      </w:r>
      <w:r w:rsidRPr="006C06E4">
        <w:rPr>
          <w:u w:val="single"/>
        </w:rPr>
        <w:t>within</w:t>
      </w:r>
      <w:r w:rsidRPr="00504CEB">
        <w:t xml:space="preserve"> the following geographic boundaries of </w:t>
      </w:r>
      <w:r>
        <w:t>Savannah</w:t>
      </w:r>
      <w:r w:rsidRPr="00504CEB">
        <w:t xml:space="preserve">, GA:  </w:t>
      </w:r>
    </w:p>
    <w:p w14:paraId="4FEC191D" w14:textId="77777777" w:rsidR="00C27B8D" w:rsidRPr="00B847EC" w:rsidRDefault="00C27B8D" w:rsidP="00835C2E">
      <w:pPr>
        <w:rPr>
          <w:noProof/>
        </w:rPr>
      </w:pPr>
      <w:r w:rsidRPr="00B847EC">
        <w:rPr>
          <w:b/>
          <w:bCs/>
          <w:noProof/>
        </w:rPr>
        <w:t>Bounded on the North:</w:t>
      </w:r>
      <w:r w:rsidRPr="00B847EC">
        <w:rPr>
          <w:noProof/>
        </w:rPr>
        <w:t xml:space="preserve">  </w:t>
      </w:r>
      <w:r>
        <w:t>County Road-S-22-362 and Trace Drive, Pawleys Island SC</w:t>
      </w:r>
    </w:p>
    <w:p w14:paraId="4FEC191E" w14:textId="77777777" w:rsidR="00C27B8D" w:rsidRPr="00B847EC" w:rsidRDefault="00C27B8D" w:rsidP="00835C2E">
      <w:pPr>
        <w:rPr>
          <w:noProof/>
        </w:rPr>
      </w:pPr>
      <w:r w:rsidRPr="00B847EC">
        <w:rPr>
          <w:b/>
          <w:bCs/>
          <w:noProof/>
        </w:rPr>
        <w:t>Bounded on the South:</w:t>
      </w:r>
      <w:r w:rsidRPr="00B847EC">
        <w:rPr>
          <w:noProof/>
        </w:rPr>
        <w:t xml:space="preserve"> </w:t>
      </w:r>
      <w:r>
        <w:t>Winyah Bay and Pennyroyal Road, Georgetown, SC</w:t>
      </w:r>
    </w:p>
    <w:p w14:paraId="4FEC191F" w14:textId="77777777" w:rsidR="00C27B8D" w:rsidRPr="00B847EC" w:rsidRDefault="00C27B8D" w:rsidP="00835C2E">
      <w:pPr>
        <w:rPr>
          <w:noProof/>
        </w:rPr>
      </w:pPr>
      <w:r w:rsidRPr="00B847EC">
        <w:rPr>
          <w:b/>
          <w:bCs/>
          <w:noProof/>
        </w:rPr>
        <w:t>Bounded on the West:</w:t>
      </w:r>
      <w:r w:rsidRPr="00B847EC">
        <w:rPr>
          <w:noProof/>
        </w:rPr>
        <w:t xml:space="preserve"> </w:t>
      </w:r>
      <w:r>
        <w:t>Brick Chimney Road, Georgetown, SC</w:t>
      </w:r>
    </w:p>
    <w:p w14:paraId="4FEC1920" w14:textId="77777777" w:rsidR="00C27B8D" w:rsidRPr="00B847EC" w:rsidRDefault="00C27B8D" w:rsidP="00835C2E">
      <w:pPr>
        <w:rPr>
          <w:noProof/>
        </w:rPr>
      </w:pPr>
      <w:r w:rsidRPr="00B847EC">
        <w:rPr>
          <w:b/>
          <w:bCs/>
          <w:noProof/>
        </w:rPr>
        <w:t>Bounded on the East:</w:t>
      </w:r>
      <w:r w:rsidRPr="00B847EC">
        <w:rPr>
          <w:noProof/>
        </w:rPr>
        <w:t xml:space="preserve"> </w:t>
      </w:r>
      <w:r>
        <w:t>Atlantic Ocean</w:t>
      </w:r>
    </w:p>
    <w:p w14:paraId="4FEC1921" w14:textId="77777777" w:rsidR="00C27B8D" w:rsidRDefault="00C27B8D" w:rsidP="00835C2E">
      <w:pPr>
        <w:spacing w:after="0"/>
        <w:rPr>
          <w:i/>
          <w:iCs/>
        </w:rPr>
      </w:pPr>
      <w:r>
        <w:rPr>
          <w:i/>
          <w:iCs/>
        </w:rPr>
        <w:t>*See Map Below. Building shall be located within the above geographical boundaries, and the lines on the map are for a close, but not exact, depiction.</w:t>
      </w:r>
    </w:p>
    <w:p w14:paraId="4FEC1922" w14:textId="77777777" w:rsidR="00C27B8D" w:rsidRDefault="00C27B8D" w:rsidP="00835C2E">
      <w:pPr>
        <w:spacing w:after="0"/>
        <w:rPr>
          <w:i/>
          <w:iCs/>
        </w:rPr>
      </w:pPr>
    </w:p>
    <w:p w14:paraId="4FEC1923" w14:textId="77777777" w:rsidR="00C27B8D" w:rsidRPr="00504CEB" w:rsidRDefault="00C27B8D" w:rsidP="00835C2E">
      <w:pPr>
        <w:jc w:val="both"/>
      </w:pPr>
      <w:r w:rsidRPr="00504CEB">
        <w:t xml:space="preserve">Lease Term: The lease term shall </w:t>
      </w:r>
      <w:r>
        <w:t>be 5 years firm, and 5 years non-firm.</w:t>
      </w:r>
    </w:p>
    <w:p w14:paraId="4FEC1924" w14:textId="77777777" w:rsidR="00C27B8D" w:rsidRDefault="00C27B8D" w:rsidP="00835C2E">
      <w:pPr>
        <w:spacing w:after="0"/>
        <w:rPr>
          <w:i/>
          <w:iCs/>
        </w:rPr>
      </w:pPr>
    </w:p>
    <w:p w14:paraId="4FEC1925" w14:textId="77777777" w:rsidR="00C27B8D" w:rsidRPr="006C06E4" w:rsidRDefault="00C27B8D" w:rsidP="00835C2E">
      <w:pPr>
        <w:spacing w:after="0"/>
        <w:rPr>
          <w:i/>
          <w:iCs/>
        </w:rPr>
      </w:pPr>
    </w:p>
    <w:p w14:paraId="4FEC1926" w14:textId="77777777" w:rsidR="00C27B8D" w:rsidRPr="00504CEB" w:rsidRDefault="00C27B8D" w:rsidP="00835C2E">
      <w:pPr>
        <w:pStyle w:val="NoSpacing"/>
      </w:pPr>
    </w:p>
    <w:p w14:paraId="4FEC1927" w14:textId="77777777" w:rsidR="00C27B8D" w:rsidRDefault="00C27B8D" w:rsidP="00835C2E">
      <w:pPr>
        <w:spacing w:after="160" w:line="259" w:lineRule="auto"/>
      </w:pPr>
      <w:r>
        <w:rPr>
          <w:noProof/>
        </w:rPr>
        <w:lastRenderedPageBreak/>
        <w:drawing>
          <wp:inline distT="0" distB="0" distL="0" distR="0" wp14:anchorId="4FEC1959" wp14:editId="4FEC195A">
            <wp:extent cx="5932784" cy="417621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956330" cy="4192790"/>
                    </a:xfrm>
                    <a:prstGeom prst="rect">
                      <a:avLst/>
                    </a:prstGeom>
                  </pic:spPr>
                </pic:pic>
              </a:graphicData>
            </a:graphic>
          </wp:inline>
        </w:drawing>
      </w:r>
      <w:r>
        <w:br w:type="page"/>
      </w:r>
    </w:p>
    <w:p w14:paraId="4FEC1928" w14:textId="77777777" w:rsidR="00C27B8D" w:rsidRPr="00CF389A" w:rsidRDefault="00C27B8D" w:rsidP="00835C2E">
      <w:pPr>
        <w:jc w:val="both"/>
      </w:pPr>
      <w:r w:rsidRPr="00CF389A">
        <w:lastRenderedPageBreak/>
        <w:t xml:space="preserve">A market survey of properties for lease </w:t>
      </w:r>
      <w:r>
        <w:t>may</w:t>
      </w:r>
      <w:r w:rsidRPr="00CF389A">
        <w:t xml:space="preserve"> be conducted by VA. Brokers or legal representatives submitting property must show written acknowledgement and permission to represent the property</w:t>
      </w:r>
      <w:r>
        <w:t xml:space="preserve"> by the owner</w:t>
      </w:r>
      <w:r>
        <w:t xml:space="preserve"> (have a letter of engagement you can produce upon at expression of interest)</w:t>
      </w:r>
      <w:r w:rsidRPr="00CF389A">
        <w:t xml:space="preserve">. Property owners and developers must provide written proof of ownership or non-contingent control of property at the time of submission of initial </w:t>
      </w:r>
      <w:r>
        <w:t>proposals</w:t>
      </w:r>
      <w:r w:rsidRPr="00CF389A">
        <w:t>. The following information shall be provided along with the expression of interest: (1) Site plan depicting the b</w:t>
      </w:r>
      <w:r w:rsidRPr="00CF389A">
        <w:t xml:space="preserve">uilding, (2) </w:t>
      </w:r>
      <w:r>
        <w:t xml:space="preserve">a map depicting location of building with the delineated area, (3) </w:t>
      </w:r>
      <w:r w:rsidRPr="00CF389A">
        <w:t>a block or floor plan of the proposed space for offer, (</w:t>
      </w:r>
      <w:r>
        <w:t>4</w:t>
      </w:r>
      <w:r w:rsidRPr="00CF389A">
        <w:t>) identification on site plan demonstrating location of parking to be dedicated for VA’s use</w:t>
      </w:r>
      <w:r>
        <w:t>, (5) the questionnaire below</w:t>
      </w:r>
      <w:r w:rsidRPr="00CF389A">
        <w:t xml:space="preserve">.  Interested offerors should submit specific information concerning their properties to </w:t>
      </w:r>
      <w:r>
        <w:t>Brian C. Curtis</w:t>
      </w:r>
      <w:r w:rsidRPr="00CF389A">
        <w:t xml:space="preserve"> (VA </w:t>
      </w:r>
      <w:r>
        <w:t>Lease Contract Specialist</w:t>
      </w:r>
      <w:r w:rsidRPr="00CF389A">
        <w:t>) at the following address no later than</w:t>
      </w:r>
      <w:r>
        <w:t xml:space="preserve"> </w:t>
      </w:r>
      <w:r>
        <w:t>May 30</w:t>
      </w:r>
      <w:r w:rsidRPr="000F7302">
        <w:rPr>
          <w:vertAlign w:val="superscript"/>
        </w:rPr>
        <w:t>th</w:t>
      </w:r>
      <w:r>
        <w:t xml:space="preserve">, </w:t>
      </w:r>
      <w:proofErr w:type="gramStart"/>
      <w:r>
        <w:t>202</w:t>
      </w:r>
      <w:r>
        <w:t>5</w:t>
      </w:r>
      <w:proofErr w:type="gramEnd"/>
      <w:r>
        <w:t xml:space="preserve"> </w:t>
      </w:r>
      <w:r w:rsidRPr="00CF389A">
        <w:t xml:space="preserve">at </w:t>
      </w:r>
      <w:r>
        <w:t>12</w:t>
      </w:r>
      <w:r w:rsidRPr="00CF389A">
        <w:t>:00 p.m.</w:t>
      </w:r>
      <w:r>
        <w:t xml:space="preserve"> EST</w:t>
      </w:r>
      <w:r w:rsidRPr="00CF389A">
        <w:t xml:space="preserve"> to be considered:</w:t>
      </w:r>
    </w:p>
    <w:p w14:paraId="4FEC1929" w14:textId="77777777" w:rsidR="00C27B8D" w:rsidRPr="006C06E4" w:rsidRDefault="00C27B8D" w:rsidP="00835C2E">
      <w:pPr>
        <w:spacing w:after="0" w:line="259" w:lineRule="auto"/>
        <w:rPr>
          <w:rFonts w:eastAsiaTheme="minorHAnsi"/>
        </w:rPr>
      </w:pPr>
      <w:r>
        <w:t>Brian C. Curtis</w:t>
      </w:r>
      <w:r w:rsidRPr="00BA5F19">
        <w:t xml:space="preserve">, </w:t>
      </w:r>
      <w:r>
        <w:t xml:space="preserve">Lease </w:t>
      </w:r>
      <w:r w:rsidRPr="00BA5F19">
        <w:t xml:space="preserve">Contract </w:t>
      </w:r>
      <w:r>
        <w:t>Specialist</w:t>
      </w:r>
    </w:p>
    <w:p w14:paraId="4FEC192A" w14:textId="77777777" w:rsidR="00C27B8D" w:rsidRDefault="00C27B8D" w:rsidP="00835C2E">
      <w:pPr>
        <w:pStyle w:val="NoSpacing"/>
      </w:pPr>
      <w:r>
        <w:t>Department of Veterans Affairs</w:t>
      </w:r>
    </w:p>
    <w:p w14:paraId="4FEC192B" w14:textId="77777777" w:rsidR="00C27B8D" w:rsidRDefault="00C27B8D" w:rsidP="00835C2E">
      <w:pPr>
        <w:pStyle w:val="NoSpacing"/>
      </w:pPr>
      <w:r>
        <w:t>RPO-E, Network Contracting Office 7</w:t>
      </w:r>
    </w:p>
    <w:p w14:paraId="4FEC192C" w14:textId="77777777" w:rsidR="00C27B8D" w:rsidRDefault="00C27B8D" w:rsidP="00835C2E">
      <w:pPr>
        <w:pStyle w:val="NoSpacing"/>
      </w:pPr>
      <w:r>
        <w:t>2008 Weems Road</w:t>
      </w:r>
    </w:p>
    <w:p w14:paraId="4FEC192D" w14:textId="77777777" w:rsidR="00C27B8D" w:rsidRDefault="00C27B8D" w:rsidP="00835C2E">
      <w:pPr>
        <w:pStyle w:val="NoSpacing"/>
      </w:pPr>
      <w:r>
        <w:t>LaVista Business Park – Bldg A</w:t>
      </w:r>
    </w:p>
    <w:p w14:paraId="4FEC192E" w14:textId="77777777" w:rsidR="00C27B8D" w:rsidRPr="00BA5F19" w:rsidRDefault="00C27B8D" w:rsidP="00835C2E">
      <w:pPr>
        <w:pStyle w:val="NoSpacing"/>
      </w:pPr>
      <w:r>
        <w:t>Tucker, GA 30084-5207</w:t>
      </w:r>
    </w:p>
    <w:p w14:paraId="4FEC192F" w14:textId="77777777" w:rsidR="00C27B8D" w:rsidRDefault="00C27B8D" w:rsidP="00835C2E">
      <w:pPr>
        <w:pStyle w:val="NoSpacing"/>
      </w:pPr>
      <w:hyperlink r:id="rId8" w:history="1">
        <w:r w:rsidRPr="009F2F3C">
          <w:rPr>
            <w:rStyle w:val="Hyperlink"/>
          </w:rPr>
          <w:t>brian.curtis2@va.gov</w:t>
        </w:r>
      </w:hyperlink>
    </w:p>
    <w:p w14:paraId="4FEC1930" w14:textId="77777777" w:rsidR="00C27B8D" w:rsidRDefault="00C27B8D" w:rsidP="00835C2E"/>
    <w:p w14:paraId="4FEC1931" w14:textId="77777777" w:rsidR="00C27B8D" w:rsidRPr="00CF389A" w:rsidRDefault="00C27B8D" w:rsidP="00835C2E">
      <w:r w:rsidRPr="00CF389A">
        <w:t xml:space="preserve">Net usable square feet </w:t>
      </w:r>
      <w:proofErr w:type="gramStart"/>
      <w:r w:rsidRPr="00CF389A">
        <w:t>does</w:t>
      </w:r>
      <w:proofErr w:type="gramEnd"/>
      <w:r w:rsidRPr="00CF389A">
        <w:t xml:space="preserve"> not include such areas as stairs, elevators, mechanical and utility rooms, ducts, shafts, vestibules and public corridors, and public toilets required by local code.</w:t>
      </w:r>
      <w:r w:rsidRPr="00CF389A">
        <w:br/>
      </w:r>
      <w:r w:rsidRPr="00CF389A">
        <w:br/>
        <w:t xml:space="preserve">The Government will pay no more than the appraised fair market rental value for the building.  This advertisement is not a request for proposals.  A solicitation for offers may be issued by the Department of Veterans Affairs </w:t>
      </w:r>
      <w:proofErr w:type="gramStart"/>
      <w:r w:rsidRPr="00CF389A">
        <w:t>at a later date</w:t>
      </w:r>
      <w:proofErr w:type="gramEnd"/>
      <w:r w:rsidRPr="00CF389A">
        <w:t>.</w:t>
      </w:r>
    </w:p>
    <w:p w14:paraId="4FEC1932" w14:textId="77777777" w:rsidR="00C27B8D" w:rsidRDefault="00C27B8D" w:rsidP="00835C2E">
      <w:pPr>
        <w:spacing w:after="160" w:line="259" w:lineRule="auto"/>
      </w:pPr>
      <w:r>
        <w:br w:type="page"/>
      </w:r>
    </w:p>
    <w:p w14:paraId="4FEC1933" w14:textId="77777777" w:rsidR="00C27B8D" w:rsidRPr="004350E1" w:rsidRDefault="00C27B8D" w:rsidP="00835C2E">
      <w:pPr>
        <w:rPr>
          <w:b/>
          <w:bCs/>
          <w:sz w:val="32"/>
          <w:szCs w:val="32"/>
        </w:rPr>
      </w:pPr>
      <w:r w:rsidRPr="004350E1">
        <w:rPr>
          <w:b/>
          <w:bCs/>
          <w:sz w:val="32"/>
          <w:szCs w:val="32"/>
        </w:rPr>
        <w:lastRenderedPageBreak/>
        <w:t>The NAICS code for this Notice is 531120</w:t>
      </w:r>
    </w:p>
    <w:p w14:paraId="4FEC1934" w14:textId="77777777" w:rsidR="00C27B8D" w:rsidRDefault="00C27B8D" w:rsidP="00835C2E">
      <w:pPr>
        <w:autoSpaceDE w:val="0"/>
        <w:autoSpaceDN w:val="0"/>
        <w:adjustRightInd w:val="0"/>
        <w:spacing w:after="0" w:line="240" w:lineRule="auto"/>
        <w:rPr>
          <w:rFonts w:ascii="TimesNewRomanPS-BoldMT" w:eastAsiaTheme="minorHAnsi" w:hAnsi="TimesNewRomanPS-BoldMT" w:cs="TimesNewRomanPS-BoldMT"/>
          <w:b/>
          <w:bCs/>
          <w:color w:val="000000"/>
          <w:sz w:val="24"/>
          <w:szCs w:val="24"/>
        </w:rPr>
      </w:pPr>
      <w:r>
        <w:rPr>
          <w:rFonts w:ascii="TimesNewRomanPS-BoldMT" w:eastAsiaTheme="minorHAnsi" w:hAnsi="TimesNewRomanPS-BoldMT" w:cs="TimesNewRomanPS-BoldMT"/>
          <w:b/>
          <w:bCs/>
          <w:color w:val="000000"/>
          <w:sz w:val="24"/>
          <w:szCs w:val="24"/>
        </w:rPr>
        <w:t>MARKET RESEARCH QUESTIONNAIRE</w:t>
      </w:r>
    </w:p>
    <w:p w14:paraId="4FEC1935"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Response to Questionnaire is required from all interested parties.</w:t>
      </w:r>
    </w:p>
    <w:p w14:paraId="4FEC1936"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sidRPr="007A02FF">
        <w:rPr>
          <w:rFonts w:ascii="TimesNewRomanPSMT" w:eastAsiaTheme="minorHAnsi" w:hAnsi="TimesNewRomanPSMT" w:cs="TimesNewRomanPSMT"/>
          <w:b/>
          <w:bCs/>
          <w:i/>
          <w:iCs/>
          <w:color w:val="000000"/>
          <w:sz w:val="24"/>
          <w:szCs w:val="24"/>
        </w:rPr>
        <w:t>Lessor’s Name &amp; Contact Info (Phone &amp; Email</w:t>
      </w:r>
      <w:r>
        <w:rPr>
          <w:rFonts w:ascii="TimesNewRomanPSMT" w:eastAsiaTheme="minorHAnsi" w:hAnsi="TimesNewRomanPSMT" w:cs="TimesNewRomanPSMT"/>
          <w:b/>
          <w:bCs/>
          <w:i/>
          <w:iCs/>
          <w:color w:val="000000"/>
          <w:sz w:val="24"/>
          <w:szCs w:val="24"/>
        </w:rPr>
        <w:t>#</w:t>
      </w:r>
      <w:r>
        <w:rPr>
          <w:rFonts w:ascii="TimesNewRomanPSMT" w:eastAsiaTheme="minorHAnsi" w:hAnsi="TimesNewRomanPSMT" w:cs="TimesNewRomanPSMT"/>
          <w:color w:val="000000"/>
          <w:sz w:val="24"/>
          <w:szCs w:val="24"/>
        </w:rPr>
        <w:t>_____________________________________</w:t>
      </w:r>
    </w:p>
    <w:p w14:paraId="4FEC1937"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sidRPr="007A02FF">
        <w:rPr>
          <w:rFonts w:ascii="TimesNewRomanPSMT" w:eastAsiaTheme="minorHAnsi" w:hAnsi="TimesNewRomanPSMT" w:cs="TimesNewRomanPSMT"/>
          <w:b/>
          <w:bCs/>
          <w:i/>
          <w:iCs/>
          <w:color w:val="000000"/>
          <w:sz w:val="24"/>
          <w:szCs w:val="24"/>
        </w:rPr>
        <w:t>Building Name and Address</w:t>
      </w:r>
      <w:r>
        <w:rPr>
          <w:rFonts w:ascii="TimesNewRomanPSMT" w:eastAsiaTheme="minorHAnsi" w:hAnsi="TimesNewRomanPSMT" w:cs="TimesNewRomanPSMT"/>
          <w:color w:val="000000"/>
          <w:sz w:val="24"/>
          <w:szCs w:val="24"/>
        </w:rPr>
        <w:t xml:space="preserve"> ______________________________________________________</w:t>
      </w:r>
    </w:p>
    <w:p w14:paraId="4FEC1938"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sidRPr="007A02FF">
        <w:rPr>
          <w:rFonts w:ascii="TimesNewRomanPSMT" w:eastAsiaTheme="minorHAnsi" w:hAnsi="TimesNewRomanPSMT" w:cs="TimesNewRomanPSMT"/>
          <w:b/>
          <w:bCs/>
          <w:i/>
          <w:iCs/>
          <w:color w:val="000000"/>
          <w:sz w:val="24"/>
          <w:szCs w:val="24"/>
        </w:rPr>
        <w:t>SAM UEI</w:t>
      </w:r>
      <w:r>
        <w:rPr>
          <w:rFonts w:ascii="TimesNewRomanPSMT" w:eastAsiaTheme="minorHAnsi" w:hAnsi="TimesNewRomanPSMT" w:cs="TimesNewRomanPSMT"/>
          <w:b/>
          <w:bCs/>
          <w:i/>
          <w:iCs/>
          <w:color w:val="000000"/>
          <w:sz w:val="24"/>
          <w:szCs w:val="24"/>
        </w:rPr>
        <w:t>#</w:t>
      </w:r>
      <w:r>
        <w:rPr>
          <w:rFonts w:ascii="TimesNewRomanPSMT" w:eastAsiaTheme="minorHAnsi" w:hAnsi="TimesNewRomanPSMT" w:cs="TimesNewRomanPSMT"/>
          <w:color w:val="000000"/>
          <w:sz w:val="24"/>
          <w:szCs w:val="24"/>
        </w:rPr>
        <w:t>____________________________________________________________________</w:t>
      </w:r>
    </w:p>
    <w:p w14:paraId="4FEC1939"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Indicate your business size &amp; socio-economic status under NAICS code 531120:</w:t>
      </w:r>
    </w:p>
    <w:p w14:paraId="4FEC193A"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 yes [ ] no Large Business (LB)</w:t>
      </w:r>
    </w:p>
    <w:p w14:paraId="4FEC193B"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 yes [ ] no Small Business (SB)</w:t>
      </w:r>
    </w:p>
    <w:p w14:paraId="4FEC193C"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 yes [ ] no Certified HUBZone</w:t>
      </w:r>
    </w:p>
    <w:p w14:paraId="4FEC193D"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 yes [ ] no Certified Small Business 8(a)</w:t>
      </w:r>
    </w:p>
    <w:p w14:paraId="4FEC193E"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 yes [ ] no Small Disadvantaged Business (SDB)</w:t>
      </w:r>
    </w:p>
    <w:p w14:paraId="4FEC193F"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xml:space="preserve">[ ] yes [ ] no </w:t>
      </w:r>
      <w:proofErr w:type="gramStart"/>
      <w:r>
        <w:rPr>
          <w:rFonts w:ascii="TimesNewRomanPSMT" w:eastAsiaTheme="minorHAnsi" w:hAnsi="TimesNewRomanPSMT" w:cs="TimesNewRomanPSMT"/>
          <w:color w:val="000000"/>
          <w:sz w:val="24"/>
          <w:szCs w:val="24"/>
        </w:rPr>
        <w:t>Economically-Disadvantaged</w:t>
      </w:r>
      <w:proofErr w:type="gramEnd"/>
      <w:r>
        <w:rPr>
          <w:rFonts w:ascii="TimesNewRomanPSMT" w:eastAsiaTheme="minorHAnsi" w:hAnsi="TimesNewRomanPSMT" w:cs="TimesNewRomanPSMT"/>
          <w:color w:val="000000"/>
          <w:sz w:val="24"/>
          <w:szCs w:val="24"/>
        </w:rPr>
        <w:t xml:space="preserve"> Women-Owned Small Business (EDWOSB)</w:t>
      </w:r>
    </w:p>
    <w:p w14:paraId="4FEC1940"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 yes [ ] no Women-Owned (WO) Small Business</w:t>
      </w:r>
    </w:p>
    <w:p w14:paraId="4FEC1941"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xml:space="preserve">[ ] yes [ ] no Certified </w:t>
      </w:r>
      <w:proofErr w:type="gramStart"/>
      <w:r>
        <w:rPr>
          <w:rFonts w:ascii="TimesNewRomanPSMT" w:eastAsiaTheme="minorHAnsi" w:hAnsi="TimesNewRomanPSMT" w:cs="TimesNewRomanPSMT"/>
          <w:color w:val="000000"/>
          <w:sz w:val="24"/>
          <w:szCs w:val="24"/>
        </w:rPr>
        <w:t>Service Disabled</w:t>
      </w:r>
      <w:proofErr w:type="gramEnd"/>
      <w:r>
        <w:rPr>
          <w:rFonts w:ascii="TimesNewRomanPSMT" w:eastAsiaTheme="minorHAnsi" w:hAnsi="TimesNewRomanPSMT" w:cs="TimesNewRomanPSMT"/>
          <w:color w:val="000000"/>
          <w:sz w:val="24"/>
          <w:szCs w:val="24"/>
        </w:rPr>
        <w:t xml:space="preserve"> Veteran Owned Small Business (SDVOSB)</w:t>
      </w:r>
    </w:p>
    <w:p w14:paraId="4FEC1942"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 yes [ ] no Veteran Owned Small Business (VOSB)</w:t>
      </w:r>
    </w:p>
    <w:p w14:paraId="4FEC1943"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 yes [ ] no Other (please specify)</w:t>
      </w:r>
    </w:p>
    <w:p w14:paraId="4FEC1944"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 yes [ ] no Registered with the System for Award Management (SAM) @</w:t>
      </w:r>
    </w:p>
    <w:p w14:paraId="4FEC1945"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FF"/>
          <w:sz w:val="24"/>
          <w:szCs w:val="24"/>
        </w:rPr>
      </w:pPr>
      <w:r>
        <w:rPr>
          <w:rFonts w:ascii="TimesNewRomanPSMT" w:eastAsiaTheme="minorHAnsi" w:hAnsi="TimesNewRomanPSMT" w:cs="TimesNewRomanPSMT"/>
          <w:color w:val="0000FF"/>
          <w:sz w:val="24"/>
          <w:szCs w:val="24"/>
        </w:rPr>
        <w:t>https://www.sam.gov</w:t>
      </w:r>
    </w:p>
    <w:p w14:paraId="4FEC1946"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FF"/>
          <w:sz w:val="24"/>
          <w:szCs w:val="24"/>
        </w:rPr>
      </w:pPr>
      <w:r>
        <w:rPr>
          <w:rFonts w:ascii="TimesNewRomanPSMT" w:eastAsiaTheme="minorHAnsi" w:hAnsi="TimesNewRomanPSMT" w:cs="TimesNewRomanPSMT"/>
          <w:color w:val="000000"/>
          <w:sz w:val="24"/>
          <w:szCs w:val="24"/>
        </w:rPr>
        <w:t xml:space="preserve">[ ] yes [ ] no Registered in SBA VetCert Registry @ </w:t>
      </w:r>
      <w:hyperlink r:id="rId9" w:history="1">
        <w:r>
          <w:rPr>
            <w:rStyle w:val="Hyperlink"/>
          </w:rPr>
          <w:t>Veteran Small Business Certification (sba.gov)</w:t>
        </w:r>
      </w:hyperlink>
    </w:p>
    <w:p w14:paraId="4FEC1947"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BoldMT" w:eastAsiaTheme="minorHAnsi" w:hAnsi="TimesNewRomanPS-BoldMT" w:cs="TimesNewRomanPS-BoldMT"/>
          <w:b/>
          <w:bCs/>
          <w:color w:val="000000"/>
          <w:sz w:val="24"/>
          <w:szCs w:val="24"/>
        </w:rPr>
        <w:t xml:space="preserve">A SOLICITATION HAS NOT BEEN ISSUED. </w:t>
      </w:r>
      <w:r>
        <w:rPr>
          <w:rFonts w:ascii="TimesNewRomanPSMT" w:eastAsiaTheme="minorHAnsi" w:hAnsi="TimesNewRomanPSMT" w:cs="TimesNewRomanPSMT"/>
          <w:color w:val="000000"/>
          <w:sz w:val="24"/>
          <w:szCs w:val="24"/>
        </w:rPr>
        <w:t>After review of responses, a solicitation may</w:t>
      </w:r>
    </w:p>
    <w:p w14:paraId="4FEC1948"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 xml:space="preserve">be published </w:t>
      </w:r>
      <w:proofErr w:type="gramStart"/>
      <w:r>
        <w:rPr>
          <w:rFonts w:ascii="TimesNewRomanPSMT" w:eastAsiaTheme="minorHAnsi" w:hAnsi="TimesNewRomanPSMT" w:cs="TimesNewRomanPSMT"/>
          <w:color w:val="000000"/>
          <w:sz w:val="24"/>
          <w:szCs w:val="24"/>
        </w:rPr>
        <w:t xml:space="preserve">at a later </w:t>
      </w:r>
      <w:r>
        <w:rPr>
          <w:rFonts w:ascii="TimesNewRomanPSMT" w:eastAsiaTheme="minorHAnsi" w:hAnsi="TimesNewRomanPSMT" w:cs="TimesNewRomanPSMT"/>
          <w:color w:val="000000"/>
          <w:sz w:val="24"/>
          <w:szCs w:val="24"/>
        </w:rPr>
        <w:t>date</w:t>
      </w:r>
      <w:proofErr w:type="gramEnd"/>
      <w:r>
        <w:rPr>
          <w:rFonts w:ascii="TimesNewRomanPSMT" w:eastAsiaTheme="minorHAnsi" w:hAnsi="TimesNewRomanPSMT" w:cs="TimesNewRomanPSMT"/>
          <w:color w:val="000000"/>
          <w:sz w:val="24"/>
          <w:szCs w:val="24"/>
        </w:rPr>
        <w:t>. Responses to this Market Research Questionnaire will not be</w:t>
      </w:r>
    </w:p>
    <w:p w14:paraId="4FEC1949"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considered as submission of an offer for future solicitation announcements. All interested parties</w:t>
      </w:r>
    </w:p>
    <w:p w14:paraId="4FEC194A"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must respond to future solicitation announcements separately or in addition to this Market</w:t>
      </w:r>
    </w:p>
    <w:p w14:paraId="4FEC194B"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Research Questionnaire. Contract award resulting from any future solicitation can only be made</w:t>
      </w:r>
    </w:p>
    <w:p w14:paraId="4FEC194C" w14:textId="77777777" w:rsidR="00C27B8D" w:rsidRDefault="00C27B8D" w:rsidP="00835C2E">
      <w:pPr>
        <w:autoSpaceDE w:val="0"/>
        <w:autoSpaceDN w:val="0"/>
        <w:adjustRightInd w:val="0"/>
        <w:spacing w:after="0" w:line="240" w:lineRule="auto"/>
        <w:rPr>
          <w:rFonts w:ascii="TimesNewRomanPSMT" w:eastAsiaTheme="minorHAnsi" w:hAnsi="TimesNewRomanPSMT" w:cs="TimesNewRomanPSMT"/>
          <w:color w:val="000000"/>
          <w:sz w:val="24"/>
          <w:szCs w:val="24"/>
        </w:rPr>
      </w:pPr>
      <w:r>
        <w:rPr>
          <w:rFonts w:ascii="TimesNewRomanPSMT" w:eastAsiaTheme="minorHAnsi" w:hAnsi="TimesNewRomanPSMT" w:cs="TimesNewRomanPSMT"/>
          <w:color w:val="000000"/>
          <w:sz w:val="24"/>
          <w:szCs w:val="24"/>
        </w:rPr>
        <w:t>to a contractor who is registered in SAM.</w:t>
      </w:r>
    </w:p>
    <w:p w14:paraId="4FEC194D" w14:textId="77777777" w:rsidR="00C27B8D" w:rsidRDefault="00C27B8D" w:rsidP="00835C2E">
      <w:pPr>
        <w:autoSpaceDE w:val="0"/>
        <w:autoSpaceDN w:val="0"/>
        <w:adjustRightInd w:val="0"/>
        <w:spacing w:after="0" w:line="240" w:lineRule="auto"/>
        <w:rPr>
          <w:rFonts w:ascii="TimesNewRomanPS-BoldMT" w:eastAsiaTheme="minorHAnsi" w:hAnsi="TimesNewRomanPS-BoldMT" w:cs="TimesNewRomanPS-BoldMT"/>
          <w:b/>
          <w:bCs/>
          <w:color w:val="000000"/>
          <w:sz w:val="24"/>
          <w:szCs w:val="24"/>
        </w:rPr>
      </w:pPr>
      <w:r>
        <w:rPr>
          <w:rFonts w:ascii="TimesNewRomanPS-BoldMT" w:eastAsiaTheme="minorHAnsi" w:hAnsi="TimesNewRomanPS-BoldMT" w:cs="TimesNewRomanPS-BoldMT"/>
          <w:b/>
          <w:bCs/>
          <w:color w:val="000000"/>
          <w:sz w:val="24"/>
          <w:szCs w:val="24"/>
        </w:rPr>
        <w:t>This notice is to assist the VA in determining sources only. A SOLICITATION IS NOT</w:t>
      </w:r>
    </w:p>
    <w:p w14:paraId="4FEC194E" w14:textId="77777777" w:rsidR="00C27B8D" w:rsidRDefault="00C27B8D" w:rsidP="00835C2E">
      <w:pPr>
        <w:autoSpaceDE w:val="0"/>
        <w:autoSpaceDN w:val="0"/>
        <w:adjustRightInd w:val="0"/>
        <w:spacing w:after="0" w:line="240" w:lineRule="auto"/>
        <w:rPr>
          <w:rFonts w:ascii="TimesNewRomanPS-BoldMT" w:eastAsiaTheme="minorHAnsi" w:hAnsi="TimesNewRomanPS-BoldMT" w:cs="TimesNewRomanPS-BoldMT"/>
          <w:b/>
          <w:bCs/>
          <w:color w:val="000000"/>
          <w:sz w:val="24"/>
          <w:szCs w:val="24"/>
        </w:rPr>
      </w:pPr>
      <w:r>
        <w:rPr>
          <w:rFonts w:ascii="TimesNewRomanPS-BoldMT" w:eastAsiaTheme="minorHAnsi" w:hAnsi="TimesNewRomanPS-BoldMT" w:cs="TimesNewRomanPS-BoldMT"/>
          <w:b/>
          <w:bCs/>
          <w:color w:val="000000"/>
          <w:sz w:val="24"/>
          <w:szCs w:val="24"/>
        </w:rPr>
        <w:t xml:space="preserve">CURRENTLY AVAILABLE. If a solicitation is issued it will be announced </w:t>
      </w:r>
      <w:proofErr w:type="gramStart"/>
      <w:r>
        <w:rPr>
          <w:rFonts w:ascii="TimesNewRomanPS-BoldMT" w:eastAsiaTheme="minorHAnsi" w:hAnsi="TimesNewRomanPS-BoldMT" w:cs="TimesNewRomanPS-BoldMT"/>
          <w:b/>
          <w:bCs/>
          <w:color w:val="000000"/>
          <w:sz w:val="24"/>
          <w:szCs w:val="24"/>
        </w:rPr>
        <w:t>at a later date</w:t>
      </w:r>
      <w:proofErr w:type="gramEnd"/>
      <w:r>
        <w:rPr>
          <w:rFonts w:ascii="TimesNewRomanPS-BoldMT" w:eastAsiaTheme="minorHAnsi" w:hAnsi="TimesNewRomanPS-BoldMT" w:cs="TimesNewRomanPS-BoldMT"/>
          <w:b/>
          <w:bCs/>
          <w:color w:val="000000"/>
          <w:sz w:val="24"/>
          <w:szCs w:val="24"/>
        </w:rPr>
        <w:t>,</w:t>
      </w:r>
    </w:p>
    <w:p w14:paraId="4FEC194F" w14:textId="77777777" w:rsidR="00C27B8D" w:rsidRDefault="00C27B8D" w:rsidP="00835C2E">
      <w:pPr>
        <w:autoSpaceDE w:val="0"/>
        <w:autoSpaceDN w:val="0"/>
        <w:adjustRightInd w:val="0"/>
        <w:spacing w:after="0" w:line="240" w:lineRule="auto"/>
        <w:rPr>
          <w:rFonts w:ascii="TimesNewRomanPS-BoldMT" w:eastAsiaTheme="minorHAnsi" w:hAnsi="TimesNewRomanPS-BoldMT" w:cs="TimesNewRomanPS-BoldMT"/>
          <w:b/>
          <w:bCs/>
          <w:color w:val="000000"/>
          <w:sz w:val="24"/>
          <w:szCs w:val="24"/>
        </w:rPr>
      </w:pPr>
      <w:r>
        <w:rPr>
          <w:rFonts w:ascii="TimesNewRomanPS-BoldMT" w:eastAsiaTheme="minorHAnsi" w:hAnsi="TimesNewRomanPS-BoldMT" w:cs="TimesNewRomanPS-BoldMT"/>
          <w:b/>
          <w:bCs/>
          <w:color w:val="000000"/>
          <w:sz w:val="24"/>
          <w:szCs w:val="24"/>
        </w:rPr>
        <w:t>and all interested parties must respond to that solicitation announcement separately from</w:t>
      </w:r>
    </w:p>
    <w:p w14:paraId="4FEC1950" w14:textId="77777777" w:rsidR="00C27B8D" w:rsidRDefault="00C27B8D" w:rsidP="00835C2E">
      <w:pPr>
        <w:rPr>
          <w:rFonts w:ascii="TimesNewRomanPS-BoldMT" w:eastAsiaTheme="minorHAnsi" w:hAnsi="TimesNewRomanPS-BoldMT" w:cs="TimesNewRomanPS-BoldMT"/>
          <w:b/>
          <w:bCs/>
          <w:color w:val="000000"/>
          <w:sz w:val="24"/>
          <w:szCs w:val="24"/>
        </w:rPr>
      </w:pPr>
      <w:r>
        <w:rPr>
          <w:rFonts w:ascii="TimesNewRomanPS-BoldMT" w:eastAsiaTheme="minorHAnsi" w:hAnsi="TimesNewRomanPS-BoldMT" w:cs="TimesNewRomanPS-BoldMT"/>
          <w:b/>
          <w:bCs/>
          <w:color w:val="000000"/>
          <w:sz w:val="24"/>
          <w:szCs w:val="24"/>
        </w:rPr>
        <w:t>the responses to this announcement.</w:t>
      </w:r>
    </w:p>
    <w:p w14:paraId="4FEC1951" w14:textId="77777777" w:rsidR="00C27B8D" w:rsidRPr="00A274B7" w:rsidRDefault="00C27B8D" w:rsidP="00835C2E">
      <w:pPr>
        <w:rPr>
          <w:rFonts w:ascii="TimesNewRomanPS-BoldMT" w:eastAsiaTheme="minorHAnsi" w:hAnsi="TimesNewRomanPS-BoldMT" w:cs="TimesNewRomanPS-BoldMT"/>
          <w:b/>
          <w:bCs/>
          <w:color w:val="FF0000"/>
          <w:sz w:val="24"/>
          <w:szCs w:val="24"/>
        </w:rPr>
      </w:pPr>
      <w:r w:rsidRPr="00A274B7">
        <w:rPr>
          <w:rFonts w:ascii="TimesNewRomanPS-BoldMT" w:eastAsiaTheme="minorHAnsi" w:hAnsi="TimesNewRomanPS-BoldMT" w:cs="TimesNewRomanPS-BoldMT"/>
          <w:b/>
          <w:bCs/>
          <w:color w:val="FF0000"/>
          <w:sz w:val="24"/>
          <w:szCs w:val="24"/>
        </w:rPr>
        <w:t>Please return this survey with your expression of interest. All responses shall be verified. Failure to provide the following shall result in elimination as an interested party:</w:t>
      </w:r>
    </w:p>
    <w:p w14:paraId="4FEC1952" w14:textId="77777777" w:rsidR="00C27B8D" w:rsidRPr="00A274B7" w:rsidRDefault="00C27B8D" w:rsidP="00835C2E">
      <w:pPr>
        <w:pStyle w:val="ListParagraph"/>
        <w:numPr>
          <w:ilvl w:val="0"/>
          <w:numId w:val="1"/>
        </w:numPr>
        <w:rPr>
          <w:rFonts w:ascii="TimesNewRomanPS-BoldMT" w:eastAsiaTheme="minorHAnsi" w:hAnsi="TimesNewRomanPS-BoldMT" w:cs="TimesNewRomanPS-BoldMT"/>
          <w:b/>
          <w:bCs/>
          <w:color w:val="FF0000"/>
          <w:sz w:val="24"/>
          <w:szCs w:val="24"/>
        </w:rPr>
      </w:pPr>
      <w:r w:rsidRPr="00A274B7">
        <w:rPr>
          <w:rFonts w:ascii="TimesNewRomanPS-BoldMT" w:eastAsiaTheme="minorHAnsi" w:hAnsi="TimesNewRomanPS-BoldMT" w:cs="TimesNewRomanPS-BoldMT"/>
          <w:b/>
          <w:bCs/>
          <w:color w:val="FF0000"/>
          <w:sz w:val="24"/>
          <w:szCs w:val="24"/>
        </w:rPr>
        <w:t>Market Research Questionaire.</w:t>
      </w:r>
    </w:p>
    <w:p w14:paraId="4FEC1953" w14:textId="77777777" w:rsidR="00C27B8D" w:rsidRPr="00A274B7" w:rsidRDefault="00C27B8D" w:rsidP="00835C2E">
      <w:pPr>
        <w:pStyle w:val="ListParagraph"/>
        <w:numPr>
          <w:ilvl w:val="0"/>
          <w:numId w:val="1"/>
        </w:numPr>
        <w:rPr>
          <w:rFonts w:ascii="TimesNewRomanPS-BoldMT" w:eastAsiaTheme="minorHAnsi" w:hAnsi="TimesNewRomanPS-BoldMT" w:cs="TimesNewRomanPS-BoldMT"/>
          <w:b/>
          <w:bCs/>
          <w:color w:val="FF0000"/>
          <w:sz w:val="24"/>
          <w:szCs w:val="24"/>
        </w:rPr>
      </w:pPr>
      <w:r w:rsidRPr="00A274B7">
        <w:rPr>
          <w:rFonts w:ascii="TimesNewRomanPS-BoldMT" w:eastAsiaTheme="minorHAnsi" w:hAnsi="TimesNewRomanPS-BoldMT" w:cs="TimesNewRomanPS-BoldMT"/>
          <w:b/>
          <w:bCs/>
          <w:color w:val="FF0000"/>
          <w:sz w:val="24"/>
          <w:szCs w:val="24"/>
        </w:rPr>
        <w:t>Site Plan Depicting the Building.</w:t>
      </w:r>
    </w:p>
    <w:p w14:paraId="4FEC1954" w14:textId="77777777" w:rsidR="00C27B8D" w:rsidRPr="00A274B7" w:rsidRDefault="00C27B8D" w:rsidP="00835C2E">
      <w:pPr>
        <w:pStyle w:val="ListParagraph"/>
        <w:numPr>
          <w:ilvl w:val="0"/>
          <w:numId w:val="1"/>
        </w:numPr>
        <w:rPr>
          <w:rFonts w:ascii="TimesNewRomanPS-BoldMT" w:eastAsiaTheme="minorHAnsi" w:hAnsi="TimesNewRomanPS-BoldMT" w:cs="TimesNewRomanPS-BoldMT"/>
          <w:b/>
          <w:bCs/>
          <w:color w:val="FF0000"/>
          <w:sz w:val="24"/>
          <w:szCs w:val="24"/>
        </w:rPr>
      </w:pPr>
      <w:r w:rsidRPr="00A274B7">
        <w:rPr>
          <w:rFonts w:ascii="TimesNewRomanPS-BoldMT" w:eastAsiaTheme="minorHAnsi" w:hAnsi="TimesNewRomanPS-BoldMT" w:cs="TimesNewRomanPS-BoldMT"/>
          <w:b/>
          <w:bCs/>
          <w:color w:val="FF0000"/>
          <w:sz w:val="24"/>
          <w:szCs w:val="24"/>
        </w:rPr>
        <w:t>Map with Location of Building with the Delineated Area.</w:t>
      </w:r>
    </w:p>
    <w:p w14:paraId="4FEC1955" w14:textId="77777777" w:rsidR="00C27B8D" w:rsidRPr="00A274B7" w:rsidRDefault="00C27B8D" w:rsidP="00835C2E">
      <w:pPr>
        <w:pStyle w:val="ListParagraph"/>
        <w:numPr>
          <w:ilvl w:val="0"/>
          <w:numId w:val="1"/>
        </w:numPr>
        <w:rPr>
          <w:rFonts w:ascii="TimesNewRomanPS-BoldMT" w:eastAsiaTheme="minorHAnsi" w:hAnsi="TimesNewRomanPS-BoldMT" w:cs="TimesNewRomanPS-BoldMT"/>
          <w:b/>
          <w:bCs/>
          <w:color w:val="FF0000"/>
          <w:sz w:val="24"/>
          <w:szCs w:val="24"/>
        </w:rPr>
      </w:pPr>
      <w:r w:rsidRPr="00A274B7">
        <w:rPr>
          <w:rFonts w:ascii="TimesNewRomanPS-BoldMT" w:eastAsiaTheme="minorHAnsi" w:hAnsi="TimesNewRomanPS-BoldMT" w:cs="TimesNewRomanPS-BoldMT"/>
          <w:b/>
          <w:bCs/>
          <w:color w:val="FF0000"/>
          <w:sz w:val="24"/>
          <w:szCs w:val="24"/>
        </w:rPr>
        <w:t xml:space="preserve">Block or Floor Plan of the </w:t>
      </w:r>
      <w:r w:rsidRPr="00A274B7">
        <w:rPr>
          <w:rFonts w:ascii="TimesNewRomanPS-BoldMT" w:eastAsiaTheme="minorHAnsi" w:hAnsi="TimesNewRomanPS-BoldMT" w:cs="TimesNewRomanPS-BoldMT"/>
          <w:b/>
          <w:bCs/>
          <w:color w:val="FF0000"/>
          <w:sz w:val="24"/>
          <w:szCs w:val="24"/>
        </w:rPr>
        <w:t>Proposed VA Space.</w:t>
      </w:r>
    </w:p>
    <w:p w14:paraId="4FEC1956" w14:textId="77777777" w:rsidR="00C27B8D" w:rsidRPr="00A274B7" w:rsidRDefault="00C27B8D" w:rsidP="00835C2E">
      <w:pPr>
        <w:pStyle w:val="ListParagraph"/>
        <w:numPr>
          <w:ilvl w:val="0"/>
          <w:numId w:val="1"/>
        </w:numPr>
        <w:rPr>
          <w:b/>
          <w:bCs/>
          <w:color w:val="FF0000"/>
        </w:rPr>
      </w:pPr>
      <w:r w:rsidRPr="00A274B7">
        <w:rPr>
          <w:rFonts w:ascii="TimesNewRomanPS-BoldMT" w:eastAsiaTheme="minorHAnsi" w:hAnsi="TimesNewRomanPS-BoldMT" w:cs="TimesNewRomanPS-BoldMT"/>
          <w:b/>
          <w:bCs/>
          <w:color w:val="FF0000"/>
          <w:sz w:val="24"/>
          <w:szCs w:val="24"/>
        </w:rPr>
        <w:t>Identification on Site Plan Demonstrating Location of Parking dedicated for VA’s use.</w:t>
      </w:r>
    </w:p>
    <w:p w14:paraId="4FEC1957" w14:textId="77777777" w:rsidR="00C27B8D" w:rsidRPr="00A274B7" w:rsidRDefault="00C27B8D" w:rsidP="00835C2E">
      <w:pPr>
        <w:pStyle w:val="ListParagraph"/>
        <w:numPr>
          <w:ilvl w:val="0"/>
          <w:numId w:val="1"/>
        </w:numPr>
        <w:rPr>
          <w:b/>
          <w:bCs/>
          <w:color w:val="FF0000"/>
        </w:rPr>
      </w:pPr>
      <w:r w:rsidRPr="00A274B7">
        <w:rPr>
          <w:rFonts w:ascii="TimesNewRomanPS-BoldMT" w:eastAsiaTheme="minorHAnsi" w:hAnsi="TimesNewRomanPS-BoldMT" w:cs="TimesNewRomanPS-BoldMT"/>
          <w:b/>
          <w:bCs/>
          <w:color w:val="FF0000"/>
          <w:sz w:val="24"/>
          <w:szCs w:val="24"/>
        </w:rPr>
        <w:t>Proof of Ownership</w:t>
      </w:r>
    </w:p>
    <w:p w14:paraId="4FEC1958" w14:textId="77777777" w:rsidR="00C27B8D" w:rsidRPr="00A274B7" w:rsidRDefault="00C27B8D" w:rsidP="00A274B7">
      <w:pPr>
        <w:pStyle w:val="ListParagraph"/>
        <w:numPr>
          <w:ilvl w:val="0"/>
          <w:numId w:val="1"/>
        </w:numPr>
        <w:rPr>
          <w:b/>
          <w:bCs/>
          <w:color w:val="FF0000"/>
        </w:rPr>
      </w:pPr>
      <w:r w:rsidRPr="00A274B7">
        <w:rPr>
          <w:rFonts w:ascii="TimesNewRomanPS-BoldMT" w:eastAsiaTheme="minorHAnsi" w:hAnsi="TimesNewRomanPS-BoldMT" w:cs="TimesNewRomanPS-BoldMT"/>
          <w:b/>
          <w:bCs/>
          <w:color w:val="FF0000"/>
          <w:sz w:val="24"/>
          <w:szCs w:val="24"/>
        </w:rPr>
        <w:t>Authorized Letter of Engagement from the Owner if you are a Broker.</w:t>
      </w:r>
    </w:p>
    <w:sectPr w:rsidR="00B6463E" w:rsidRPr="00A274B7">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C196B" w14:textId="77777777" w:rsidR="00C27B8D" w:rsidRDefault="00C27B8D">
      <w:pPr>
        <w:spacing w:after="0" w:line="240" w:lineRule="auto"/>
      </w:pPr>
      <w:r>
        <w:separator/>
      </w:r>
    </w:p>
  </w:endnote>
  <w:endnote w:type="continuationSeparator" w:id="0">
    <w:p w14:paraId="4FEC196D" w14:textId="77777777" w:rsidR="00C27B8D" w:rsidRDefault="00C27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826E9" w14:paraId="4FEC195E" w14:textId="77777777" w:rsidTr="009C37D0">
      <w:tc>
        <w:tcPr>
          <w:tcW w:w="4788" w:type="dxa"/>
        </w:tcPr>
        <w:p w14:paraId="4FEC195C" w14:textId="77777777" w:rsidR="00C27B8D" w:rsidRDefault="00C27B8D" w:rsidP="009C37D0">
          <w:pPr>
            <w:pStyle w:val="Footer"/>
          </w:pPr>
        </w:p>
      </w:tc>
      <w:tc>
        <w:tcPr>
          <w:tcW w:w="4788" w:type="dxa"/>
        </w:tcPr>
        <w:p w14:paraId="4FEC195D" w14:textId="77777777" w:rsidR="00C27B8D" w:rsidRDefault="00C27B8D" w:rsidP="009C37D0">
          <w:pPr>
            <w:pStyle w:val="Footer"/>
            <w:jc w:val="right"/>
          </w:pPr>
          <w:r>
            <w:t xml:space="preserve">Sources Sought </w:t>
          </w:r>
          <w:r>
            <w:t>Notice</w:t>
          </w:r>
        </w:p>
      </w:tc>
    </w:tr>
  </w:tbl>
  <w:p w14:paraId="4FEC195F" w14:textId="77777777" w:rsidR="00C27B8D" w:rsidRDefault="00C27B8D" w:rsidP="00C838FE">
    <w:pPr>
      <w:pStyle w:val="Footer"/>
    </w:pPr>
  </w:p>
  <w:p w14:paraId="4FEC1960" w14:textId="77777777" w:rsidR="00E826E9" w:rsidRDefault="00C27B8D">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826E9" w14:paraId="4FEC1964" w14:textId="77777777" w:rsidTr="009C37D0">
      <w:tc>
        <w:tcPr>
          <w:tcW w:w="4788" w:type="dxa"/>
        </w:tcPr>
        <w:p w14:paraId="4FEC1962" w14:textId="77777777" w:rsidR="00C27B8D" w:rsidRDefault="00C27B8D">
          <w:pPr>
            <w:pStyle w:val="Footer"/>
          </w:pPr>
          <w:r w:rsidRPr="009C37D0">
            <w:t>*= Required Field</w:t>
          </w:r>
        </w:p>
      </w:tc>
      <w:tc>
        <w:tcPr>
          <w:tcW w:w="4788" w:type="dxa"/>
        </w:tcPr>
        <w:p w14:paraId="4FEC1963" w14:textId="77777777" w:rsidR="00C27B8D" w:rsidRDefault="00C27B8D" w:rsidP="009C37D0">
          <w:pPr>
            <w:pStyle w:val="Footer"/>
            <w:jc w:val="right"/>
          </w:pPr>
          <w:r>
            <w:t>Sources Sought Notice</w:t>
          </w:r>
        </w:p>
      </w:tc>
    </w:tr>
  </w:tbl>
  <w:p w14:paraId="4FEC1965" w14:textId="77777777" w:rsidR="00C27B8D" w:rsidRDefault="00C27B8D">
    <w:pPr>
      <w:pStyle w:val="Footer"/>
    </w:pPr>
  </w:p>
  <w:p w14:paraId="4FEC1966" w14:textId="77777777" w:rsidR="00E826E9" w:rsidRDefault="00C27B8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C1967" w14:textId="77777777" w:rsidR="00C27B8D" w:rsidRDefault="00C27B8D">
      <w:pPr>
        <w:spacing w:after="0" w:line="240" w:lineRule="auto"/>
      </w:pPr>
      <w:r>
        <w:separator/>
      </w:r>
    </w:p>
  </w:footnote>
  <w:footnote w:type="continuationSeparator" w:id="0">
    <w:p w14:paraId="4FEC1969" w14:textId="77777777" w:rsidR="00C27B8D" w:rsidRDefault="00C27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C195B" w14:textId="77777777" w:rsidR="00C27B8D" w:rsidRPr="00B830CF" w:rsidRDefault="00C27B8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C1961" w14:textId="77777777" w:rsidR="00C27B8D" w:rsidRPr="003D4081" w:rsidRDefault="00C27B8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23E6D"/>
    <w:multiLevelType w:val="hybridMultilevel"/>
    <w:tmpl w:val="37DA0CB4"/>
    <w:lvl w:ilvl="0" w:tplc="1C069B3C">
      <w:start w:val="1"/>
      <w:numFmt w:val="decimal"/>
      <w:lvlText w:val="%1."/>
      <w:lvlJc w:val="left"/>
      <w:pPr>
        <w:ind w:left="720" w:hanging="360"/>
      </w:pPr>
    </w:lvl>
    <w:lvl w:ilvl="1" w:tplc="EC60A172" w:tentative="1">
      <w:start w:val="1"/>
      <w:numFmt w:val="lowerLetter"/>
      <w:lvlText w:val="%2."/>
      <w:lvlJc w:val="left"/>
      <w:pPr>
        <w:ind w:left="1440" w:hanging="360"/>
      </w:pPr>
    </w:lvl>
    <w:lvl w:ilvl="2" w:tplc="0082D2D2" w:tentative="1">
      <w:start w:val="1"/>
      <w:numFmt w:val="lowerRoman"/>
      <w:lvlText w:val="%3."/>
      <w:lvlJc w:val="right"/>
      <w:pPr>
        <w:ind w:left="2160" w:hanging="180"/>
      </w:pPr>
    </w:lvl>
    <w:lvl w:ilvl="3" w:tplc="770A410C" w:tentative="1">
      <w:start w:val="1"/>
      <w:numFmt w:val="decimal"/>
      <w:lvlText w:val="%4."/>
      <w:lvlJc w:val="left"/>
      <w:pPr>
        <w:ind w:left="2880" w:hanging="360"/>
      </w:pPr>
    </w:lvl>
    <w:lvl w:ilvl="4" w:tplc="C5FE1B96" w:tentative="1">
      <w:start w:val="1"/>
      <w:numFmt w:val="lowerLetter"/>
      <w:lvlText w:val="%5."/>
      <w:lvlJc w:val="left"/>
      <w:pPr>
        <w:ind w:left="3600" w:hanging="360"/>
      </w:pPr>
    </w:lvl>
    <w:lvl w:ilvl="5" w:tplc="C9F683DA" w:tentative="1">
      <w:start w:val="1"/>
      <w:numFmt w:val="lowerRoman"/>
      <w:lvlText w:val="%6."/>
      <w:lvlJc w:val="right"/>
      <w:pPr>
        <w:ind w:left="4320" w:hanging="180"/>
      </w:pPr>
    </w:lvl>
    <w:lvl w:ilvl="6" w:tplc="ADD2F8C8" w:tentative="1">
      <w:start w:val="1"/>
      <w:numFmt w:val="decimal"/>
      <w:lvlText w:val="%7."/>
      <w:lvlJc w:val="left"/>
      <w:pPr>
        <w:ind w:left="5040" w:hanging="360"/>
      </w:pPr>
    </w:lvl>
    <w:lvl w:ilvl="7" w:tplc="A80A06E0" w:tentative="1">
      <w:start w:val="1"/>
      <w:numFmt w:val="lowerLetter"/>
      <w:lvlText w:val="%8."/>
      <w:lvlJc w:val="left"/>
      <w:pPr>
        <w:ind w:left="5760" w:hanging="360"/>
      </w:pPr>
    </w:lvl>
    <w:lvl w:ilvl="8" w:tplc="255A71DE" w:tentative="1">
      <w:start w:val="1"/>
      <w:numFmt w:val="lowerRoman"/>
      <w:lvlText w:val="%9."/>
      <w:lvlJc w:val="right"/>
      <w:pPr>
        <w:ind w:left="6480" w:hanging="180"/>
      </w:pPr>
    </w:lvl>
  </w:abstractNum>
  <w:num w:numId="1" w16cid:durableId="155434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26E9"/>
    <w:rsid w:val="0054619C"/>
    <w:rsid w:val="00C27B8D"/>
    <w:rsid w:val="00E82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C18B3"/>
  <w15:docId w15:val="{68FA0ACE-9C78-4C9A-8AD4-A7D09C64582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835C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brian.curtis2@v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veterans.certify.sb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1272</Words>
  <Characters>7252</Characters>
  <Application>Microsoft Office Word</Application>
  <DocSecurity>0</DocSecurity>
  <Lines>60</Lines>
  <Paragraphs>17</Paragraphs>
  <ScaleCrop>false</ScaleCrop>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Brian C.</cp:lastModifiedBy>
  <cp:revision>2</cp:revision>
  <dcterms:created xsi:type="dcterms:W3CDTF">2025-05-14T18:52:00Z</dcterms:created>
  <dcterms:modified xsi:type="dcterms:W3CDTF">2025-05-14T18:58:00Z</dcterms:modified>
</cp:coreProperties>
</file>