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92E7F" w14:textId="77777777" w:rsidR="00A73E54" w:rsidRPr="004F36A7" w:rsidRDefault="00A73E54" w:rsidP="00E265DD">
      <w:pPr>
        <w:spacing w:after="0" w:line="360" w:lineRule="auto"/>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9167E" w14:paraId="3B492E82" w14:textId="77777777" w:rsidTr="00231CE2">
        <w:trPr>
          <w:trHeight w:val="287"/>
        </w:trPr>
        <w:tc>
          <w:tcPr>
            <w:tcW w:w="1278" w:type="dxa"/>
          </w:tcPr>
          <w:p w14:paraId="3B492E80" w14:textId="77777777" w:rsidR="00A73E54" w:rsidRPr="005B0401" w:rsidRDefault="00A73E54" w:rsidP="00E265DD">
            <w:pPr>
              <w:spacing w:after="0" w:line="360" w:lineRule="auto"/>
              <w:rPr>
                <w:rFonts w:cstheme="minorHAnsi"/>
                <w:b/>
                <w:szCs w:val="20"/>
              </w:rPr>
            </w:pPr>
            <w:r>
              <w:rPr>
                <w:rFonts w:cstheme="minorHAnsi"/>
                <w:b/>
                <w:szCs w:val="20"/>
              </w:rPr>
              <w:t>SUBJECT*</w:t>
            </w:r>
          </w:p>
        </w:tc>
        <w:tc>
          <w:tcPr>
            <w:tcW w:w="8640" w:type="dxa"/>
          </w:tcPr>
          <w:p w14:paraId="3B492E81" w14:textId="77777777" w:rsidR="00A73E54" w:rsidRPr="00F43FAC" w:rsidRDefault="00A73E54" w:rsidP="00E265DD">
            <w:pPr>
              <w:spacing w:after="0" w:line="360" w:lineRule="auto"/>
              <w:rPr>
                <w:rStyle w:val="AAMSKBFill-InHighlight"/>
                <w:color w:val="auto"/>
              </w:rPr>
            </w:pPr>
            <w:r>
              <w:rPr>
                <w:rStyle w:val="AAMSKBFill-InHighlight"/>
                <w:color w:val="auto"/>
              </w:rPr>
              <w:t>Temperature and Humidity Monitoring</w:t>
            </w:r>
            <w:r w:rsidRPr="00F43FAC">
              <w:rPr>
                <w:rStyle w:val="AAMSKBFill-InHighlight"/>
                <w:color w:val="auto"/>
              </w:rPr>
              <w:t xml:space="preserve">  </w:t>
            </w:r>
            <w:r>
              <w:rPr>
                <w:rStyle w:val="AAMSKBFill-InHighlight"/>
                <w:color w:val="auto"/>
              </w:rPr>
              <w:t xml:space="preserve"> </w:t>
            </w:r>
          </w:p>
        </w:tc>
      </w:tr>
    </w:tbl>
    <w:p w14:paraId="3B492E83" w14:textId="77777777" w:rsidR="00A73E54" w:rsidRPr="004F36A7" w:rsidRDefault="00A73E54" w:rsidP="00E265DD">
      <w:pPr>
        <w:spacing w:after="0" w:line="360" w:lineRule="auto"/>
        <w:rPr>
          <w:rFonts w:eastAsia="Calibri" w:cstheme="minorHAnsi"/>
          <w:szCs w:val="20"/>
        </w:rPr>
      </w:pPr>
    </w:p>
    <w:p w14:paraId="3B492E84" w14:textId="77777777" w:rsidR="00A73E54" w:rsidRPr="004F36A7" w:rsidRDefault="00A73E54" w:rsidP="00E265DD">
      <w:pPr>
        <w:pBdr>
          <w:top w:val="single" w:sz="4" w:space="1" w:color="auto"/>
          <w:bottom w:val="single" w:sz="4" w:space="1" w:color="auto"/>
        </w:pBdr>
        <w:spacing w:after="0" w:line="360"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9167E" w14:paraId="3B492E87" w14:textId="77777777" w:rsidTr="009738F0">
        <w:tc>
          <w:tcPr>
            <w:tcW w:w="4698" w:type="dxa"/>
            <w:hideMark/>
          </w:tcPr>
          <w:p w14:paraId="3B492E85" w14:textId="77777777" w:rsidR="00A73E54" w:rsidRPr="005B0401" w:rsidRDefault="00A73E54" w:rsidP="00E265DD">
            <w:pPr>
              <w:spacing w:after="0" w:line="360" w:lineRule="auto"/>
              <w:rPr>
                <w:rFonts w:cstheme="minorHAnsi"/>
                <w:b/>
                <w:szCs w:val="20"/>
              </w:rPr>
            </w:pPr>
            <w:r w:rsidRPr="005B0401">
              <w:rPr>
                <w:rFonts w:cstheme="minorHAnsi"/>
                <w:b/>
                <w:szCs w:val="20"/>
              </w:rPr>
              <w:t>CONTRACTING OFFICE’S ZIP CODE*</w:t>
            </w:r>
          </w:p>
        </w:tc>
        <w:tc>
          <w:tcPr>
            <w:tcW w:w="5220" w:type="dxa"/>
            <w:hideMark/>
          </w:tcPr>
          <w:p w14:paraId="3B492E86" w14:textId="77777777" w:rsidR="00A73E54" w:rsidRPr="005B0401" w:rsidRDefault="00A73E54" w:rsidP="00E265DD">
            <w:pPr>
              <w:spacing w:after="0" w:line="360" w:lineRule="auto"/>
              <w:rPr>
                <w:rFonts w:cstheme="minorHAnsi"/>
              </w:rPr>
            </w:pPr>
            <w:r>
              <w:rPr>
                <w:rFonts w:cstheme="minorHAnsi"/>
              </w:rPr>
              <w:t>10468-3904</w:t>
            </w:r>
          </w:p>
        </w:tc>
      </w:tr>
      <w:tr w:rsidR="0089167E" w14:paraId="3B492E8A" w14:textId="77777777" w:rsidTr="009738F0">
        <w:tc>
          <w:tcPr>
            <w:tcW w:w="4698" w:type="dxa"/>
            <w:hideMark/>
          </w:tcPr>
          <w:p w14:paraId="3B492E88" w14:textId="77777777" w:rsidR="00A73E54" w:rsidRPr="005B0401" w:rsidRDefault="00A73E54" w:rsidP="00E265DD">
            <w:pPr>
              <w:spacing w:after="0" w:line="360" w:lineRule="auto"/>
              <w:rPr>
                <w:rFonts w:cstheme="minorHAnsi"/>
                <w:b/>
                <w:szCs w:val="20"/>
              </w:rPr>
            </w:pPr>
            <w:r w:rsidRPr="005B0401">
              <w:rPr>
                <w:rFonts w:cstheme="minorHAnsi"/>
                <w:b/>
                <w:szCs w:val="20"/>
              </w:rPr>
              <w:t>SOLICITATION NUMBER*</w:t>
            </w:r>
          </w:p>
        </w:tc>
        <w:tc>
          <w:tcPr>
            <w:tcW w:w="5220" w:type="dxa"/>
            <w:hideMark/>
          </w:tcPr>
          <w:p w14:paraId="3B492E89" w14:textId="77777777" w:rsidR="00A73E54" w:rsidRPr="005B0401" w:rsidRDefault="00A73E54" w:rsidP="00E265DD">
            <w:pPr>
              <w:spacing w:after="0" w:line="360" w:lineRule="auto"/>
              <w:rPr>
                <w:rFonts w:cstheme="minorHAnsi"/>
              </w:rPr>
            </w:pPr>
            <w:r>
              <w:rPr>
                <w:rFonts w:cstheme="minorHAnsi"/>
              </w:rPr>
              <w:t>36C24226Q0507</w:t>
            </w:r>
          </w:p>
        </w:tc>
      </w:tr>
      <w:tr w:rsidR="0089167E" w14:paraId="3B492E8D" w14:textId="77777777" w:rsidTr="009738F0">
        <w:tc>
          <w:tcPr>
            <w:tcW w:w="4698" w:type="dxa"/>
          </w:tcPr>
          <w:p w14:paraId="3B492E8B" w14:textId="77777777" w:rsidR="00A73E54" w:rsidRPr="009738F0" w:rsidRDefault="00A73E54" w:rsidP="00E265DD">
            <w:pPr>
              <w:spacing w:after="0" w:line="360" w:lineRule="auto"/>
              <w:rPr>
                <w:rFonts w:cstheme="minorHAnsi"/>
                <w:b/>
                <w:szCs w:val="20"/>
              </w:rPr>
            </w:pPr>
            <w:r w:rsidRPr="009738F0">
              <w:rPr>
                <w:rFonts w:cstheme="minorHAnsi"/>
                <w:b/>
                <w:szCs w:val="20"/>
              </w:rPr>
              <w:t>RESPONSE DATE/TIME/ZONE</w:t>
            </w:r>
          </w:p>
        </w:tc>
        <w:tc>
          <w:tcPr>
            <w:tcW w:w="5220" w:type="dxa"/>
          </w:tcPr>
          <w:p w14:paraId="3B492E8C" w14:textId="77777777" w:rsidR="00A73E54" w:rsidRPr="00DD3F7D" w:rsidRDefault="00A73E54" w:rsidP="00E265DD">
            <w:pPr>
              <w:spacing w:after="0" w:line="360" w:lineRule="auto"/>
              <w:rPr>
                <w:rStyle w:val="AAMSKBFill-InHighlight"/>
                <w:rFonts w:cstheme="minorHAnsi"/>
                <w:color w:val="auto"/>
              </w:rPr>
            </w:pPr>
            <w:r>
              <w:rPr>
                <w:rStyle w:val="AAMSKBFill-InHighlight"/>
                <w:rFonts w:cstheme="minorHAnsi"/>
                <w:color w:val="auto"/>
              </w:rPr>
              <w:t>04-09-2026</w:t>
            </w:r>
            <w:r w:rsidRPr="009738F0">
              <w:rPr>
                <w:rStyle w:val="AAMSKBFill-InHighlight"/>
                <w:rFonts w:cstheme="minorHAnsi"/>
                <w:color w:val="auto"/>
              </w:rPr>
              <w:t xml:space="preserve"> </w:t>
            </w:r>
            <w:r>
              <w:rPr>
                <w:rStyle w:val="AAMSKBFill-InHighlight"/>
                <w:rFonts w:cstheme="minorHAnsi"/>
                <w:color w:val="auto"/>
              </w:rPr>
              <w:t>3:00pm</w:t>
            </w:r>
            <w:r w:rsidRPr="009738F0">
              <w:rPr>
                <w:rStyle w:val="AAMSKBFill-InHighlight"/>
                <w:color w:val="auto"/>
              </w:rPr>
              <w:t xml:space="preserve"> </w:t>
            </w:r>
            <w:r>
              <w:rPr>
                <w:rStyle w:val="AAMSKBFill-InHighlight"/>
                <w:rFonts w:cstheme="minorHAnsi"/>
                <w:color w:val="auto"/>
              </w:rPr>
              <w:t>EASTERN TIME, NEW YORK, USA</w:t>
            </w:r>
          </w:p>
        </w:tc>
      </w:tr>
      <w:tr w:rsidR="0089167E" w14:paraId="3B492E90" w14:textId="77777777" w:rsidTr="009738F0">
        <w:tc>
          <w:tcPr>
            <w:tcW w:w="4698" w:type="dxa"/>
          </w:tcPr>
          <w:p w14:paraId="3B492E8E" w14:textId="77777777" w:rsidR="00A73E54" w:rsidRPr="005B0401" w:rsidRDefault="00A73E54" w:rsidP="00E265DD">
            <w:pPr>
              <w:spacing w:after="0" w:line="360" w:lineRule="auto"/>
              <w:rPr>
                <w:rFonts w:cstheme="minorHAnsi"/>
                <w:b/>
                <w:szCs w:val="20"/>
              </w:rPr>
            </w:pPr>
            <w:r w:rsidRPr="005B0401">
              <w:rPr>
                <w:rFonts w:cstheme="minorHAnsi"/>
                <w:b/>
                <w:szCs w:val="20"/>
              </w:rPr>
              <w:t>ARCHIVE</w:t>
            </w:r>
          </w:p>
        </w:tc>
        <w:tc>
          <w:tcPr>
            <w:tcW w:w="5220" w:type="dxa"/>
            <w:hideMark/>
          </w:tcPr>
          <w:p w14:paraId="3B492E8F" w14:textId="77777777" w:rsidR="00A73E54" w:rsidRPr="004F36A7" w:rsidRDefault="00A73E54" w:rsidP="00E265DD">
            <w:pPr>
              <w:spacing w:after="0" w:line="360" w:lineRule="auto"/>
              <w:rPr>
                <w:rFonts w:cstheme="minorHAnsi"/>
                <w:szCs w:val="20"/>
              </w:rPr>
            </w:pPr>
            <w:r>
              <w:rPr>
                <w:rFonts w:cstheme="minorHAnsi"/>
                <w:szCs w:val="20"/>
              </w:rPr>
              <w:t>90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89167E" w14:paraId="3B492E93" w14:textId="77777777" w:rsidTr="009738F0">
        <w:tc>
          <w:tcPr>
            <w:tcW w:w="4698" w:type="dxa"/>
          </w:tcPr>
          <w:p w14:paraId="3B492E91" w14:textId="77777777" w:rsidR="00A73E54" w:rsidRPr="005B0401" w:rsidRDefault="00A73E54" w:rsidP="00E265DD">
            <w:pPr>
              <w:spacing w:after="0" w:line="360" w:lineRule="auto"/>
              <w:rPr>
                <w:rFonts w:cstheme="minorHAnsi"/>
                <w:b/>
                <w:szCs w:val="20"/>
              </w:rPr>
            </w:pPr>
            <w:r w:rsidRPr="005B0401">
              <w:rPr>
                <w:rFonts w:cstheme="minorHAnsi"/>
                <w:b/>
                <w:szCs w:val="20"/>
              </w:rPr>
              <w:t>RECOVERY ACT FUNDS</w:t>
            </w:r>
          </w:p>
        </w:tc>
        <w:tc>
          <w:tcPr>
            <w:tcW w:w="5220" w:type="dxa"/>
            <w:hideMark/>
          </w:tcPr>
          <w:p w14:paraId="3B492E92" w14:textId="77777777" w:rsidR="00A73E54" w:rsidRPr="004F36A7" w:rsidRDefault="00A73E54" w:rsidP="00E265DD">
            <w:pPr>
              <w:spacing w:after="0" w:line="360" w:lineRule="auto"/>
              <w:rPr>
                <w:rFonts w:cstheme="minorHAnsi"/>
                <w:szCs w:val="20"/>
              </w:rPr>
            </w:pPr>
            <w:r>
              <w:rPr>
                <w:rFonts w:cstheme="minorHAnsi"/>
                <w:szCs w:val="20"/>
              </w:rPr>
              <w:t>N</w:t>
            </w:r>
          </w:p>
        </w:tc>
      </w:tr>
      <w:tr w:rsidR="0089167E" w14:paraId="3B492E96" w14:textId="77777777" w:rsidTr="009738F0">
        <w:tc>
          <w:tcPr>
            <w:tcW w:w="4698" w:type="dxa"/>
          </w:tcPr>
          <w:p w14:paraId="3B492E94" w14:textId="77777777" w:rsidR="00A73E54" w:rsidRPr="005B0401" w:rsidRDefault="00A73E54" w:rsidP="00E265DD">
            <w:pPr>
              <w:spacing w:after="0" w:line="360" w:lineRule="auto"/>
              <w:rPr>
                <w:rFonts w:cstheme="minorHAnsi"/>
                <w:b/>
                <w:szCs w:val="20"/>
              </w:rPr>
            </w:pPr>
            <w:r w:rsidRPr="005B0401">
              <w:rPr>
                <w:rFonts w:cstheme="minorHAnsi"/>
                <w:b/>
                <w:szCs w:val="20"/>
              </w:rPr>
              <w:t>PRODUCT SERVICE CODE*</w:t>
            </w:r>
          </w:p>
        </w:tc>
        <w:tc>
          <w:tcPr>
            <w:tcW w:w="5220" w:type="dxa"/>
          </w:tcPr>
          <w:p w14:paraId="3B492E95" w14:textId="77777777" w:rsidR="00A73E54" w:rsidRPr="00DA1922" w:rsidRDefault="00A73E54" w:rsidP="00E265DD">
            <w:pPr>
              <w:spacing w:after="0" w:line="360" w:lineRule="auto"/>
              <w:rPr>
                <w:rStyle w:val="AAMSKBFill-InHighlight"/>
                <w:color w:val="auto"/>
              </w:rPr>
            </w:pPr>
            <w:r>
              <w:rPr>
                <w:rStyle w:val="AAMSKBFill-InHighlight"/>
                <w:color w:val="auto"/>
              </w:rPr>
              <w:t>J052</w:t>
            </w:r>
          </w:p>
        </w:tc>
      </w:tr>
      <w:tr w:rsidR="0089167E" w14:paraId="3B492E99" w14:textId="77777777" w:rsidTr="009738F0">
        <w:tc>
          <w:tcPr>
            <w:tcW w:w="4698" w:type="dxa"/>
          </w:tcPr>
          <w:p w14:paraId="3B492E97" w14:textId="77777777" w:rsidR="00A73E54" w:rsidRPr="005B0401" w:rsidRDefault="00A73E54" w:rsidP="00E265DD">
            <w:pPr>
              <w:spacing w:after="0" w:line="360" w:lineRule="auto"/>
              <w:rPr>
                <w:rFonts w:cstheme="minorHAnsi"/>
                <w:b/>
                <w:szCs w:val="20"/>
              </w:rPr>
            </w:pPr>
            <w:r w:rsidRPr="005B0401">
              <w:rPr>
                <w:rFonts w:cstheme="minorHAnsi"/>
                <w:b/>
                <w:szCs w:val="20"/>
              </w:rPr>
              <w:t>NAICS CODE*</w:t>
            </w:r>
          </w:p>
        </w:tc>
        <w:tc>
          <w:tcPr>
            <w:tcW w:w="5220" w:type="dxa"/>
            <w:hideMark/>
          </w:tcPr>
          <w:p w14:paraId="3B492E98" w14:textId="77777777" w:rsidR="00A73E54" w:rsidRPr="006E60E3" w:rsidRDefault="00A73E54" w:rsidP="00E265DD">
            <w:pPr>
              <w:spacing w:after="0" w:line="360" w:lineRule="auto"/>
              <w:rPr>
                <w:rFonts w:cstheme="minorHAnsi"/>
                <w:szCs w:val="20"/>
              </w:rPr>
            </w:pPr>
            <w:r>
              <w:rPr>
                <w:rFonts w:cstheme="minorHAnsi"/>
                <w:szCs w:val="20"/>
              </w:rPr>
              <w:t>811210</w:t>
            </w:r>
          </w:p>
        </w:tc>
      </w:tr>
      <w:tr w:rsidR="0089167E" w14:paraId="3B492EA1" w14:textId="77777777" w:rsidTr="009738F0">
        <w:tc>
          <w:tcPr>
            <w:tcW w:w="4698" w:type="dxa"/>
            <w:hideMark/>
          </w:tcPr>
          <w:p w14:paraId="3B492E9A" w14:textId="77777777" w:rsidR="00A73E54" w:rsidRPr="005B0401" w:rsidRDefault="00A73E54" w:rsidP="00E265DD">
            <w:pPr>
              <w:spacing w:after="0" w:line="360" w:lineRule="auto"/>
              <w:rPr>
                <w:rFonts w:cstheme="minorHAnsi"/>
                <w:b/>
                <w:szCs w:val="20"/>
              </w:rPr>
            </w:pPr>
            <w:r w:rsidRPr="005B0401">
              <w:rPr>
                <w:rFonts w:cstheme="minorHAnsi"/>
                <w:b/>
                <w:szCs w:val="20"/>
              </w:rPr>
              <w:t>CONTRACTING OFFICE ADDRESS</w:t>
            </w:r>
          </w:p>
        </w:tc>
        <w:tc>
          <w:tcPr>
            <w:tcW w:w="5220" w:type="dxa"/>
          </w:tcPr>
          <w:p w14:paraId="3B492E9B" w14:textId="77777777" w:rsidR="00A73E54" w:rsidRPr="004F36A7" w:rsidRDefault="00A73E54" w:rsidP="00E265DD">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B492E9C" w14:textId="77777777" w:rsidR="00A73E54" w:rsidRPr="004F36A7" w:rsidRDefault="00A73E54" w:rsidP="00E265DD">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w:t>
            </w:r>
            <w:r w:rsidRPr="004F36A7">
              <w:rPr>
                <w:rStyle w:val="AAMSKBFill-InHighlight"/>
                <w:rFonts w:cstheme="minorHAnsi"/>
              </w:rPr>
              <w:t xml:space="preserve"> </w:t>
            </w:r>
          </w:p>
          <w:p w14:paraId="3B492E9D" w14:textId="77777777" w:rsidR="00A73E54" w:rsidRPr="004F36A7" w:rsidRDefault="00A73E54" w:rsidP="00E265DD">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James J. Peters VA Medical Center</w:t>
            </w:r>
            <w:r w:rsidRPr="004F36A7">
              <w:rPr>
                <w:rStyle w:val="AAMSKBFill-InHighlight"/>
                <w:rFonts w:cstheme="minorHAnsi"/>
              </w:rPr>
              <w:t xml:space="preserve"> </w:t>
            </w:r>
          </w:p>
          <w:p w14:paraId="3B492E9E" w14:textId="77777777" w:rsidR="00A73E54" w:rsidRPr="004F36A7" w:rsidRDefault="00A73E54" w:rsidP="00E265DD">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130 West Kingsbridge Road</w:t>
            </w:r>
          </w:p>
          <w:p w14:paraId="3B492E9F" w14:textId="77777777" w:rsidR="00A73E54" w:rsidRPr="004F36A7" w:rsidRDefault="00A73E54" w:rsidP="00E265DD">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Bronx NY  10468-3904</w:t>
            </w:r>
            <w:r w:rsidRPr="004F36A7">
              <w:rPr>
                <w:rStyle w:val="AAMSKBFill-InHighlight"/>
                <w:rFonts w:cstheme="minorHAnsi"/>
              </w:rPr>
              <w:t xml:space="preserve"> </w:t>
            </w:r>
          </w:p>
          <w:p w14:paraId="3B492EA0" w14:textId="77777777" w:rsidR="00A73E54" w:rsidRPr="004F36A7" w:rsidRDefault="00A73E54" w:rsidP="00E265DD">
            <w:pPr>
              <w:spacing w:after="0" w:line="360" w:lineRule="auto"/>
              <w:rPr>
                <w:rFonts w:cstheme="minorHAnsi"/>
                <w:szCs w:val="20"/>
              </w:rPr>
            </w:pPr>
          </w:p>
        </w:tc>
      </w:tr>
      <w:tr w:rsidR="0089167E" w14:paraId="3B492EAB" w14:textId="77777777" w:rsidTr="009738F0">
        <w:tc>
          <w:tcPr>
            <w:tcW w:w="4698" w:type="dxa"/>
          </w:tcPr>
          <w:p w14:paraId="3B492EA2" w14:textId="77777777" w:rsidR="00A73E54" w:rsidRPr="005B0401" w:rsidRDefault="00A73E54" w:rsidP="00E265DD">
            <w:pPr>
              <w:spacing w:after="0" w:line="360" w:lineRule="auto"/>
              <w:rPr>
                <w:rFonts w:cstheme="minorHAnsi"/>
                <w:b/>
                <w:szCs w:val="20"/>
              </w:rPr>
            </w:pPr>
            <w:r w:rsidRPr="005B0401">
              <w:rPr>
                <w:rFonts w:cstheme="minorHAnsi"/>
                <w:b/>
                <w:szCs w:val="20"/>
              </w:rPr>
              <w:t>POINT OF CONTACT*</w:t>
            </w:r>
          </w:p>
          <w:p w14:paraId="3B492EA3" w14:textId="77777777" w:rsidR="00A73E54" w:rsidRPr="005B0401" w:rsidRDefault="00A73E54" w:rsidP="00E265DD">
            <w:pPr>
              <w:spacing w:after="0" w:line="360" w:lineRule="auto"/>
              <w:rPr>
                <w:rFonts w:cstheme="minorHAnsi"/>
                <w:b/>
                <w:szCs w:val="20"/>
              </w:rPr>
            </w:pPr>
          </w:p>
          <w:p w14:paraId="3B492EA4" w14:textId="77777777" w:rsidR="00A73E54" w:rsidRPr="005B0401" w:rsidRDefault="00A73E54" w:rsidP="00E265DD">
            <w:pPr>
              <w:spacing w:after="0" w:line="360" w:lineRule="auto"/>
              <w:rPr>
                <w:rFonts w:cstheme="minorHAnsi"/>
                <w:b/>
                <w:szCs w:val="20"/>
              </w:rPr>
            </w:pPr>
          </w:p>
        </w:tc>
        <w:tc>
          <w:tcPr>
            <w:tcW w:w="5220" w:type="dxa"/>
            <w:hideMark/>
          </w:tcPr>
          <w:p w14:paraId="3B492EA5" w14:textId="77777777" w:rsidR="00A73E54" w:rsidRPr="004F36A7" w:rsidRDefault="00A73E54" w:rsidP="00E265DD">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Contract Specalist</w:t>
            </w:r>
            <w:r w:rsidRPr="004F36A7">
              <w:rPr>
                <w:rStyle w:val="AAMSKBFill-InHighlight"/>
                <w:rFonts w:cstheme="minorHAnsi"/>
              </w:rPr>
              <w:t xml:space="preserve"> </w:t>
            </w:r>
          </w:p>
          <w:p w14:paraId="3B492EA6" w14:textId="77777777" w:rsidR="00A73E54" w:rsidRPr="004F36A7" w:rsidRDefault="00A73E54" w:rsidP="00E265DD">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Yasmin Moses</w:t>
            </w:r>
          </w:p>
          <w:p w14:paraId="3B492EA7" w14:textId="77777777" w:rsidR="00A73E54" w:rsidRPr="004F36A7" w:rsidRDefault="00A73E54" w:rsidP="00E265DD">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Yasmin.Moses@va.gov</w:t>
            </w:r>
          </w:p>
          <w:p w14:paraId="3B492EA8" w14:textId="77777777" w:rsidR="00A73E54" w:rsidRPr="004F36A7" w:rsidRDefault="00A73E54" w:rsidP="00E265DD">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718-584-9000</w:t>
            </w:r>
          </w:p>
          <w:p w14:paraId="3B492EA9" w14:textId="77777777" w:rsidR="00A73E54" w:rsidRPr="004F36A7" w:rsidRDefault="00A73E54" w:rsidP="00E265DD">
            <w:pPr>
              <w:spacing w:after="0" w:line="360" w:lineRule="auto"/>
              <w:rPr>
                <w:rFonts w:eastAsiaTheme="minorHAnsi" w:cstheme="minorHAnsi"/>
                <w:szCs w:val="20"/>
                <w:bdr w:val="none" w:sz="0" w:space="0" w:color="auto" w:frame="1"/>
              </w:rPr>
            </w:pPr>
          </w:p>
          <w:p w14:paraId="3B492EAA" w14:textId="77777777" w:rsidR="00A73E54" w:rsidRPr="004F36A7" w:rsidRDefault="00A73E54" w:rsidP="00E265DD">
            <w:pPr>
              <w:spacing w:after="0" w:line="360" w:lineRule="auto"/>
              <w:rPr>
                <w:rFonts w:cstheme="minorHAnsi"/>
                <w:szCs w:val="20"/>
              </w:rPr>
            </w:pPr>
          </w:p>
        </w:tc>
      </w:tr>
    </w:tbl>
    <w:p w14:paraId="3B492EAC" w14:textId="77777777" w:rsidR="00A73E54" w:rsidRPr="004F36A7" w:rsidRDefault="00A73E54" w:rsidP="00E265DD">
      <w:pPr>
        <w:spacing w:after="0" w:line="360" w:lineRule="auto"/>
        <w:rPr>
          <w:rFonts w:cstheme="minorHAnsi"/>
          <w:szCs w:val="20"/>
        </w:rPr>
      </w:pPr>
    </w:p>
    <w:p w14:paraId="3B492EAD" w14:textId="77777777" w:rsidR="00A73E54" w:rsidRPr="004F36A7" w:rsidRDefault="00A73E54" w:rsidP="00E265DD">
      <w:pPr>
        <w:pBdr>
          <w:top w:val="single" w:sz="4" w:space="1" w:color="auto"/>
          <w:bottom w:val="single" w:sz="4" w:space="1" w:color="auto"/>
        </w:pBdr>
        <w:spacing w:after="0" w:line="360"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9167E" w14:paraId="3B492EB0" w14:textId="77777777" w:rsidTr="00057B35">
        <w:tc>
          <w:tcPr>
            <w:tcW w:w="4675" w:type="dxa"/>
            <w:hideMark/>
          </w:tcPr>
          <w:p w14:paraId="3B492EAE" w14:textId="77777777" w:rsidR="00A73E54" w:rsidRPr="005B0401" w:rsidRDefault="00A73E54" w:rsidP="00E265DD">
            <w:pPr>
              <w:spacing w:after="0" w:line="360" w:lineRule="auto"/>
              <w:rPr>
                <w:rFonts w:cstheme="minorHAnsi"/>
                <w:b/>
              </w:rPr>
            </w:pPr>
            <w:r w:rsidRPr="005B0401">
              <w:rPr>
                <w:rFonts w:cstheme="minorHAnsi"/>
                <w:b/>
              </w:rPr>
              <w:t>AGENCY’S URL</w:t>
            </w:r>
          </w:p>
        </w:tc>
        <w:tc>
          <w:tcPr>
            <w:tcW w:w="5243" w:type="dxa"/>
            <w:hideMark/>
          </w:tcPr>
          <w:p w14:paraId="3B492EAF" w14:textId="77777777" w:rsidR="00A73E54" w:rsidRPr="004F36A7" w:rsidRDefault="00A73E54" w:rsidP="00E265DD">
            <w:pPr>
              <w:spacing w:after="0" w:line="360" w:lineRule="auto"/>
              <w:rPr>
                <w:rFonts w:cstheme="minorHAnsi"/>
              </w:rPr>
            </w:pPr>
          </w:p>
        </w:tc>
      </w:tr>
      <w:tr w:rsidR="0089167E" w14:paraId="3B492EB3" w14:textId="77777777" w:rsidTr="00057B35">
        <w:tc>
          <w:tcPr>
            <w:tcW w:w="4675" w:type="dxa"/>
            <w:hideMark/>
          </w:tcPr>
          <w:p w14:paraId="3B492EB1" w14:textId="77777777" w:rsidR="00A73E54" w:rsidRPr="005B0401" w:rsidRDefault="00A73E54" w:rsidP="00E265DD">
            <w:pPr>
              <w:spacing w:after="0" w:line="360" w:lineRule="auto"/>
              <w:rPr>
                <w:rFonts w:cstheme="minorHAnsi"/>
                <w:b/>
              </w:rPr>
            </w:pPr>
            <w:r w:rsidRPr="005B0401">
              <w:rPr>
                <w:rFonts w:cstheme="minorHAnsi"/>
                <w:b/>
              </w:rPr>
              <w:t>URL DESCRIPTION</w:t>
            </w:r>
          </w:p>
        </w:tc>
        <w:tc>
          <w:tcPr>
            <w:tcW w:w="5243" w:type="dxa"/>
            <w:hideMark/>
          </w:tcPr>
          <w:p w14:paraId="3B492EB2" w14:textId="77777777" w:rsidR="00A73E54" w:rsidRPr="004F36A7" w:rsidRDefault="00A73E54" w:rsidP="00E265DD">
            <w:pPr>
              <w:spacing w:after="0" w:line="360" w:lineRule="auto"/>
              <w:rPr>
                <w:rFonts w:cstheme="minorHAnsi"/>
                <w:szCs w:val="20"/>
              </w:rPr>
            </w:pPr>
          </w:p>
        </w:tc>
      </w:tr>
      <w:tr w:rsidR="0089167E" w14:paraId="3B492EB6" w14:textId="77777777" w:rsidTr="00057B35">
        <w:tc>
          <w:tcPr>
            <w:tcW w:w="4675" w:type="dxa"/>
            <w:hideMark/>
          </w:tcPr>
          <w:p w14:paraId="3B492EB4" w14:textId="77777777" w:rsidR="00A73E54" w:rsidRPr="005B0401" w:rsidRDefault="00A73E54" w:rsidP="00E265DD">
            <w:pPr>
              <w:spacing w:after="0" w:line="360" w:lineRule="auto"/>
              <w:rPr>
                <w:rFonts w:cstheme="minorHAnsi"/>
                <w:b/>
              </w:rPr>
            </w:pPr>
            <w:r w:rsidRPr="005B0401">
              <w:rPr>
                <w:rFonts w:cstheme="minorHAnsi"/>
                <w:b/>
              </w:rPr>
              <w:t>AGENCY CONTACT’S EMAIL ADDRESS</w:t>
            </w:r>
          </w:p>
        </w:tc>
        <w:tc>
          <w:tcPr>
            <w:tcW w:w="5243" w:type="dxa"/>
            <w:hideMark/>
          </w:tcPr>
          <w:p w14:paraId="3B492EB5" w14:textId="77777777" w:rsidR="00A73E54" w:rsidRPr="004F36A7" w:rsidRDefault="00A73E54" w:rsidP="00E265DD">
            <w:pPr>
              <w:spacing w:after="0" w:line="360" w:lineRule="auto"/>
              <w:rPr>
                <w:rFonts w:cstheme="minorHAnsi"/>
                <w:szCs w:val="20"/>
              </w:rPr>
            </w:pPr>
          </w:p>
        </w:tc>
      </w:tr>
      <w:tr w:rsidR="0089167E" w14:paraId="3B492EB9" w14:textId="77777777" w:rsidTr="00057B35">
        <w:tc>
          <w:tcPr>
            <w:tcW w:w="4675" w:type="dxa"/>
            <w:hideMark/>
          </w:tcPr>
          <w:p w14:paraId="3B492EB7" w14:textId="77777777" w:rsidR="00A73E54" w:rsidRPr="005B0401" w:rsidRDefault="00A73E54" w:rsidP="00E265DD">
            <w:pPr>
              <w:spacing w:after="0" w:line="360" w:lineRule="auto"/>
              <w:rPr>
                <w:rFonts w:cstheme="minorHAnsi"/>
                <w:b/>
              </w:rPr>
            </w:pPr>
            <w:r w:rsidRPr="005B0401">
              <w:rPr>
                <w:rFonts w:cstheme="minorHAnsi"/>
                <w:b/>
              </w:rPr>
              <w:t>EMAIL DESCRIPTION</w:t>
            </w:r>
          </w:p>
        </w:tc>
        <w:tc>
          <w:tcPr>
            <w:tcW w:w="5243" w:type="dxa"/>
            <w:hideMark/>
          </w:tcPr>
          <w:p w14:paraId="3B492EB8" w14:textId="77777777" w:rsidR="00A73E54" w:rsidRPr="004F36A7" w:rsidRDefault="00A73E54" w:rsidP="00E265DD">
            <w:pPr>
              <w:spacing w:after="0" w:line="360" w:lineRule="auto"/>
              <w:rPr>
                <w:rFonts w:cstheme="minorHAnsi"/>
                <w:szCs w:val="20"/>
              </w:rPr>
            </w:pPr>
          </w:p>
        </w:tc>
      </w:tr>
    </w:tbl>
    <w:p w14:paraId="3B492EBA" w14:textId="77777777" w:rsidR="00A73E54" w:rsidRDefault="00A73E54" w:rsidP="00E265DD">
      <w:pPr>
        <w:spacing w:after="0" w:line="360" w:lineRule="auto"/>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3B492EBB" w14:textId="77777777" w:rsidR="00A73E54" w:rsidRPr="00A3522F" w:rsidRDefault="00A73E54" w:rsidP="00A3522F">
      <w:pPr>
        <w:pBdr>
          <w:top w:val="single" w:sz="4" w:space="1" w:color="auto"/>
          <w:bottom w:val="single" w:sz="4" w:space="1" w:color="auto"/>
        </w:pBdr>
        <w:jc w:val="center"/>
        <w:rPr>
          <w:rFonts w:cstheme="minorHAnsi"/>
          <w:b/>
        </w:rPr>
        <w:sectPr w:rsidR="00C15B5B" w:rsidRPr="00A3522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3B492EBC" w14:textId="77777777" w:rsidR="00A73E54" w:rsidRPr="00E265DD" w:rsidRDefault="00A73E54" w:rsidP="00A20909">
      <w:pPr>
        <w:spacing w:line="240" w:lineRule="auto"/>
        <w:jc w:val="both"/>
        <w:rPr>
          <w:rFonts w:ascii="Times New Roman" w:hAnsi="Times New Roman" w:cs="Times New Roman"/>
          <w:sz w:val="24"/>
          <w:szCs w:val="24"/>
        </w:rPr>
      </w:pPr>
      <w:r w:rsidRPr="00E265DD">
        <w:rPr>
          <w:rFonts w:ascii="Times New Roman" w:eastAsia="Times New Roman" w:hAnsi="Times New Roman" w:cs="Times New Roman"/>
          <w:sz w:val="24"/>
          <w:szCs w:val="24"/>
        </w:rPr>
        <w:t xml:space="preserve">The Veterans Health Administration, Network Contracting Office 02 intends to solicit from a single source IAW FAR 13.106-1(b) to obtain service and maintenance for </w:t>
      </w:r>
      <w:r w:rsidRPr="00E265DD">
        <w:rPr>
          <w:rFonts w:ascii="Times New Roman" w:hAnsi="Times New Roman" w:cs="Times New Roman"/>
          <w:sz w:val="24"/>
          <w:szCs w:val="24"/>
        </w:rPr>
        <w:t>the Rotronic temperature and humidity monitoring system.</w:t>
      </w:r>
    </w:p>
    <w:p w14:paraId="3B492EBD" w14:textId="77777777" w:rsidR="00A73E54" w:rsidRPr="00E265DD" w:rsidRDefault="00A73E54" w:rsidP="00A20909">
      <w:pPr>
        <w:spacing w:line="240" w:lineRule="auto"/>
        <w:jc w:val="both"/>
        <w:rPr>
          <w:rFonts w:ascii="Times New Roman" w:eastAsia="Times New Roman" w:hAnsi="Times New Roman" w:cs="Times New Roman"/>
          <w:bCs/>
          <w:sz w:val="24"/>
          <w:szCs w:val="24"/>
        </w:rPr>
      </w:pPr>
      <w:r w:rsidRPr="00E265DD">
        <w:rPr>
          <w:rFonts w:ascii="Times New Roman" w:eastAsia="Times New Roman" w:hAnsi="Times New Roman" w:cs="Times New Roman"/>
          <w:sz w:val="24"/>
          <w:szCs w:val="24"/>
          <w:u w:val="single"/>
        </w:rPr>
        <w:t>Period of performance:</w:t>
      </w:r>
      <w:r w:rsidRPr="00E265DD">
        <w:rPr>
          <w:rFonts w:ascii="Times New Roman" w:eastAsia="Times New Roman" w:hAnsi="Times New Roman" w:cs="Times New Roman"/>
          <w:sz w:val="24"/>
          <w:szCs w:val="24"/>
        </w:rPr>
        <w:t xml:space="preserve"> </w:t>
      </w:r>
      <w:r w:rsidRPr="00E265DD">
        <w:rPr>
          <w:rFonts w:ascii="Times New Roman" w:eastAsia="Times New Roman" w:hAnsi="Times New Roman" w:cs="Times New Roman"/>
          <w:bCs/>
          <w:sz w:val="24"/>
          <w:szCs w:val="24"/>
        </w:rPr>
        <w:t>May</w:t>
      </w:r>
      <w:r w:rsidRPr="00E265DD">
        <w:rPr>
          <w:rFonts w:ascii="Times New Roman" w:eastAsia="Times New Roman" w:hAnsi="Times New Roman" w:cs="Times New Roman"/>
          <w:bCs/>
          <w:sz w:val="24"/>
          <w:szCs w:val="24"/>
        </w:rPr>
        <w:t xml:space="preserve"> 1</w:t>
      </w:r>
      <w:r w:rsidRPr="00E265DD">
        <w:rPr>
          <w:rFonts w:ascii="Times New Roman" w:eastAsia="Times New Roman" w:hAnsi="Times New Roman" w:cs="Times New Roman"/>
          <w:bCs/>
          <w:sz w:val="24"/>
          <w:szCs w:val="24"/>
          <w:vertAlign w:val="superscript"/>
        </w:rPr>
        <w:t>st</w:t>
      </w:r>
      <w:r w:rsidRPr="00E265DD">
        <w:rPr>
          <w:rFonts w:ascii="Times New Roman" w:eastAsia="Times New Roman" w:hAnsi="Times New Roman" w:cs="Times New Roman"/>
          <w:bCs/>
          <w:sz w:val="24"/>
          <w:szCs w:val="24"/>
        </w:rPr>
        <w:t>, 202</w:t>
      </w:r>
      <w:r w:rsidRPr="00E265DD">
        <w:rPr>
          <w:rFonts w:ascii="Times New Roman" w:eastAsia="Times New Roman" w:hAnsi="Times New Roman" w:cs="Times New Roman"/>
          <w:bCs/>
          <w:sz w:val="24"/>
          <w:szCs w:val="24"/>
        </w:rPr>
        <w:t>6</w:t>
      </w:r>
      <w:r w:rsidRPr="00E265DD">
        <w:rPr>
          <w:rFonts w:ascii="Times New Roman" w:eastAsia="Times New Roman" w:hAnsi="Times New Roman" w:cs="Times New Roman"/>
          <w:bCs/>
          <w:sz w:val="24"/>
          <w:szCs w:val="24"/>
        </w:rPr>
        <w:t xml:space="preserve"> through </w:t>
      </w:r>
      <w:r w:rsidRPr="00E265DD">
        <w:rPr>
          <w:rFonts w:ascii="Times New Roman" w:hAnsi="Times New Roman" w:cs="Times New Roman"/>
          <w:sz w:val="24"/>
          <w:szCs w:val="24"/>
        </w:rPr>
        <w:t>April</w:t>
      </w:r>
      <w:r w:rsidRPr="00E265DD">
        <w:rPr>
          <w:rFonts w:ascii="Times New Roman" w:hAnsi="Times New Roman" w:cs="Times New Roman"/>
          <w:sz w:val="24"/>
          <w:szCs w:val="24"/>
        </w:rPr>
        <w:t xml:space="preserve"> 3</w:t>
      </w:r>
      <w:r w:rsidRPr="00E265DD">
        <w:rPr>
          <w:rFonts w:ascii="Times New Roman" w:hAnsi="Times New Roman" w:cs="Times New Roman"/>
          <w:sz w:val="24"/>
          <w:szCs w:val="24"/>
        </w:rPr>
        <w:t>0</w:t>
      </w:r>
      <w:r w:rsidRPr="00E265DD">
        <w:rPr>
          <w:rFonts w:ascii="Times New Roman" w:hAnsi="Times New Roman" w:cs="Times New Roman"/>
          <w:sz w:val="24"/>
          <w:szCs w:val="24"/>
        </w:rPr>
        <w:t xml:space="preserve">, 2027 </w:t>
      </w:r>
      <w:r w:rsidRPr="00E265DD">
        <w:rPr>
          <w:rFonts w:ascii="Times New Roman" w:eastAsia="Times New Roman" w:hAnsi="Times New Roman" w:cs="Times New Roman"/>
          <w:bCs/>
          <w:sz w:val="24"/>
          <w:szCs w:val="24"/>
        </w:rPr>
        <w:t>with an additional</w:t>
      </w:r>
      <w:r w:rsidRPr="00E265DD">
        <w:rPr>
          <w:rFonts w:ascii="Times New Roman" w:eastAsia="Times New Roman" w:hAnsi="Times New Roman" w:cs="Times New Roman"/>
          <w:bCs/>
          <w:sz w:val="24"/>
          <w:szCs w:val="24"/>
        </w:rPr>
        <w:t xml:space="preserve"> four option year periods</w:t>
      </w:r>
      <w:r w:rsidRPr="00E265DD">
        <w:rPr>
          <w:rFonts w:ascii="Times New Roman" w:eastAsia="Times New Roman" w:hAnsi="Times New Roman" w:cs="Times New Roman"/>
          <w:bCs/>
          <w:sz w:val="24"/>
          <w:szCs w:val="24"/>
        </w:rPr>
        <w:t xml:space="preserve"> after completion of base period. </w:t>
      </w:r>
    </w:p>
    <w:p w14:paraId="3B492EBE" w14:textId="77777777" w:rsidR="00A73E54" w:rsidRPr="00E265DD" w:rsidRDefault="00A73E54" w:rsidP="005E0388">
      <w:pPr>
        <w:spacing w:after="0" w:line="240" w:lineRule="auto"/>
        <w:jc w:val="both"/>
        <w:rPr>
          <w:rFonts w:ascii="Times New Roman" w:hAnsi="Times New Roman" w:cs="Times New Roman"/>
          <w:sz w:val="24"/>
          <w:szCs w:val="24"/>
        </w:rPr>
      </w:pPr>
      <w:r w:rsidRPr="00E265DD">
        <w:rPr>
          <w:rFonts w:ascii="Times New Roman" w:eastAsia="Times New Roman" w:hAnsi="Times New Roman" w:cs="Times New Roman"/>
          <w:sz w:val="24"/>
          <w:szCs w:val="24"/>
          <w:u w:val="single"/>
        </w:rPr>
        <w:t>Basic description of the requirement:</w:t>
      </w:r>
      <w:r w:rsidRPr="00E265DD">
        <w:rPr>
          <w:rFonts w:ascii="Times New Roman" w:eastAsia="Times New Roman" w:hAnsi="Times New Roman" w:cs="Times New Roman"/>
          <w:sz w:val="24"/>
          <w:szCs w:val="24"/>
        </w:rPr>
        <w:t xml:space="preserve"> This full-service contract is to include </w:t>
      </w:r>
      <w:r w:rsidRPr="00E265DD">
        <w:rPr>
          <w:rFonts w:ascii="Times New Roman" w:hAnsi="Times New Roman" w:cs="Times New Roman"/>
          <w:sz w:val="24"/>
          <w:szCs w:val="24"/>
        </w:rPr>
        <w:t xml:space="preserve">all necessary labor, equipment , tools and materials required to perform </w:t>
      </w:r>
      <w:r w:rsidRPr="00E265DD">
        <w:rPr>
          <w:rFonts w:ascii="Times New Roman" w:hAnsi="Times New Roman" w:cs="Times New Roman"/>
          <w:sz w:val="24"/>
          <w:szCs w:val="24"/>
        </w:rPr>
        <w:t xml:space="preserve">maintenance, </w:t>
      </w:r>
      <w:r w:rsidRPr="00E265DD">
        <w:rPr>
          <w:rFonts w:ascii="Times New Roman" w:hAnsi="Times New Roman" w:cs="Times New Roman"/>
          <w:sz w:val="24"/>
          <w:szCs w:val="24"/>
        </w:rPr>
        <w:t>calibration</w:t>
      </w:r>
      <w:r w:rsidRPr="00E265DD">
        <w:rPr>
          <w:rFonts w:ascii="Times New Roman" w:hAnsi="Times New Roman" w:cs="Times New Roman"/>
          <w:sz w:val="24"/>
          <w:szCs w:val="24"/>
        </w:rPr>
        <w:t xml:space="preserve">, and technical support of Rotronic temperature and </w:t>
      </w:r>
      <w:r w:rsidRPr="00E265DD">
        <w:rPr>
          <w:rFonts w:ascii="Times New Roman" w:hAnsi="Times New Roman" w:cs="Times New Roman"/>
          <w:sz w:val="24"/>
          <w:szCs w:val="24"/>
        </w:rPr>
        <w:t xml:space="preserve">humidity monitoring devices.  </w:t>
      </w:r>
      <w:r w:rsidRPr="00E265DD">
        <w:rPr>
          <w:rFonts w:ascii="Times New Roman" w:hAnsi="Times New Roman" w:cs="Times New Roman"/>
          <w:sz w:val="24"/>
          <w:szCs w:val="24"/>
        </w:rPr>
        <w:t xml:space="preserve">This service requires </w:t>
      </w:r>
      <w:r w:rsidRPr="00E265DD">
        <w:rPr>
          <w:rFonts w:ascii="Times New Roman" w:hAnsi="Times New Roman" w:cs="Times New Roman"/>
          <w:sz w:val="24"/>
          <w:szCs w:val="24"/>
        </w:rPr>
        <w:t>on-site</w:t>
      </w:r>
      <w:r w:rsidRPr="00E265DD">
        <w:rPr>
          <w:rFonts w:ascii="Times New Roman" w:hAnsi="Times New Roman" w:cs="Times New Roman"/>
          <w:sz w:val="24"/>
          <w:szCs w:val="24"/>
        </w:rPr>
        <w:t xml:space="preserve"> support, data reporting, and replacement devices</w:t>
      </w:r>
      <w:r w:rsidRPr="00E265DD">
        <w:rPr>
          <w:rFonts w:ascii="Times New Roman" w:hAnsi="Times New Roman" w:cs="Times New Roman"/>
          <w:sz w:val="24"/>
          <w:szCs w:val="24"/>
        </w:rPr>
        <w:t>.</w:t>
      </w:r>
    </w:p>
    <w:p w14:paraId="3B492EBF" w14:textId="77777777" w:rsidR="00A73E54" w:rsidRPr="00E265DD" w:rsidRDefault="00A73E54" w:rsidP="00A20909">
      <w:pPr>
        <w:jc w:val="both"/>
        <w:rPr>
          <w:rFonts w:ascii="Times New Roman" w:eastAsia="Times New Roman" w:hAnsi="Times New Roman" w:cs="Times New Roman"/>
          <w:sz w:val="24"/>
          <w:szCs w:val="24"/>
        </w:rPr>
      </w:pPr>
      <w:r w:rsidRPr="00E265DD">
        <w:rPr>
          <w:rFonts w:ascii="Times New Roman" w:eastAsia="Times New Roman" w:hAnsi="Times New Roman" w:cs="Times New Roman"/>
          <w:sz w:val="24"/>
          <w:szCs w:val="24"/>
        </w:rPr>
        <w:t xml:space="preserve"> </w:t>
      </w:r>
    </w:p>
    <w:tbl>
      <w:tblPr>
        <w:tblStyle w:val="TableGrid"/>
        <w:tblW w:w="8185" w:type="dxa"/>
        <w:tblLook w:val="04A0" w:firstRow="1" w:lastRow="0" w:firstColumn="1" w:lastColumn="0" w:noHBand="0" w:noVBand="1"/>
      </w:tblPr>
      <w:tblGrid>
        <w:gridCol w:w="3055"/>
        <w:gridCol w:w="5130"/>
      </w:tblGrid>
      <w:tr w:rsidR="0089167E" w:rsidRPr="00E265DD" w14:paraId="3B492EC2" w14:textId="77777777" w:rsidTr="00F244BA">
        <w:tc>
          <w:tcPr>
            <w:tcW w:w="3055" w:type="dxa"/>
          </w:tcPr>
          <w:p w14:paraId="3B492EC0" w14:textId="77777777" w:rsidR="00A73E54" w:rsidRPr="00E265DD" w:rsidRDefault="00A73E54" w:rsidP="00A20909">
            <w:pPr>
              <w:jc w:val="both"/>
              <w:rPr>
                <w:rFonts w:ascii="Times New Roman" w:eastAsia="Times New Roman" w:hAnsi="Times New Roman" w:cs="Times New Roman"/>
                <w:b/>
                <w:bCs/>
                <w:sz w:val="24"/>
                <w:szCs w:val="24"/>
              </w:rPr>
            </w:pPr>
            <w:r w:rsidRPr="00E265DD">
              <w:rPr>
                <w:rFonts w:ascii="Times New Roman" w:eastAsia="Times New Roman" w:hAnsi="Times New Roman" w:cs="Times New Roman"/>
                <w:b/>
                <w:bCs/>
                <w:sz w:val="24"/>
                <w:szCs w:val="24"/>
              </w:rPr>
              <w:t>Manufacturer</w:t>
            </w:r>
          </w:p>
        </w:tc>
        <w:tc>
          <w:tcPr>
            <w:tcW w:w="5130" w:type="dxa"/>
          </w:tcPr>
          <w:p w14:paraId="3B492EC1" w14:textId="77777777" w:rsidR="00A73E54" w:rsidRPr="00E265DD" w:rsidRDefault="00A73E54" w:rsidP="00A20909">
            <w:pPr>
              <w:jc w:val="both"/>
              <w:rPr>
                <w:rFonts w:ascii="Times New Roman" w:eastAsia="Times New Roman" w:hAnsi="Times New Roman" w:cs="Times New Roman"/>
                <w:b/>
                <w:bCs/>
                <w:sz w:val="24"/>
                <w:szCs w:val="24"/>
              </w:rPr>
            </w:pPr>
            <w:r w:rsidRPr="00E265DD">
              <w:rPr>
                <w:rFonts w:ascii="Times New Roman" w:eastAsia="Times New Roman" w:hAnsi="Times New Roman" w:cs="Times New Roman"/>
                <w:b/>
                <w:bCs/>
                <w:sz w:val="24"/>
                <w:szCs w:val="24"/>
              </w:rPr>
              <w:t>System Name</w:t>
            </w:r>
          </w:p>
        </w:tc>
      </w:tr>
      <w:tr w:rsidR="0089167E" w:rsidRPr="00E265DD" w14:paraId="3B492EC5" w14:textId="77777777" w:rsidTr="00F244BA">
        <w:tc>
          <w:tcPr>
            <w:tcW w:w="3055" w:type="dxa"/>
          </w:tcPr>
          <w:p w14:paraId="3B492EC3" w14:textId="77777777" w:rsidR="00A73E54" w:rsidRPr="00E265DD" w:rsidRDefault="00A73E54" w:rsidP="00A20909">
            <w:pPr>
              <w:rPr>
                <w:rFonts w:ascii="Times New Roman" w:eastAsia="Times New Roman" w:hAnsi="Times New Roman" w:cs="Times New Roman"/>
                <w:sz w:val="24"/>
                <w:szCs w:val="24"/>
              </w:rPr>
            </w:pPr>
            <w:r w:rsidRPr="00E265DD">
              <w:rPr>
                <w:rFonts w:ascii="Times New Roman" w:eastAsia="Times New Roman" w:hAnsi="Times New Roman" w:cs="Times New Roman"/>
                <w:sz w:val="24"/>
                <w:szCs w:val="24"/>
              </w:rPr>
              <w:t>Rotronic Instrument Corp</w:t>
            </w:r>
          </w:p>
        </w:tc>
        <w:tc>
          <w:tcPr>
            <w:tcW w:w="5130" w:type="dxa"/>
          </w:tcPr>
          <w:p w14:paraId="3B492EC4" w14:textId="77777777" w:rsidR="00A73E54" w:rsidRPr="00E265DD" w:rsidRDefault="00A73E54" w:rsidP="0074667C">
            <w:pPr>
              <w:rPr>
                <w:rFonts w:ascii="Times New Roman" w:hAnsi="Times New Roman" w:cs="Times New Roman"/>
                <w:sz w:val="24"/>
                <w:szCs w:val="24"/>
              </w:rPr>
            </w:pPr>
            <w:r w:rsidRPr="00E265DD">
              <w:rPr>
                <w:rFonts w:ascii="Times New Roman" w:hAnsi="Times New Roman" w:cs="Times New Roman"/>
                <w:sz w:val="24"/>
                <w:szCs w:val="24"/>
              </w:rPr>
              <w:t xml:space="preserve">Rotronic Monitoring System (RMS) </w:t>
            </w:r>
            <w:r w:rsidRPr="00E265DD">
              <w:rPr>
                <w:rFonts w:ascii="Times New Roman" w:hAnsi="Times New Roman" w:cs="Times New Roman"/>
                <w:sz w:val="24"/>
                <w:szCs w:val="24"/>
              </w:rPr>
              <w:t>T</w:t>
            </w:r>
            <w:r w:rsidRPr="00E265DD">
              <w:rPr>
                <w:rFonts w:ascii="Times New Roman" w:hAnsi="Times New Roman" w:cs="Times New Roman"/>
                <w:sz w:val="24"/>
                <w:szCs w:val="24"/>
              </w:rPr>
              <w:t xml:space="preserve">emperature </w:t>
            </w:r>
            <w:r w:rsidRPr="00E265DD">
              <w:rPr>
                <w:rFonts w:ascii="Times New Roman" w:hAnsi="Times New Roman" w:cs="Times New Roman"/>
                <w:sz w:val="24"/>
                <w:szCs w:val="24"/>
              </w:rPr>
              <w:t>M</w:t>
            </w:r>
            <w:r w:rsidRPr="00E265DD">
              <w:rPr>
                <w:rFonts w:ascii="Times New Roman" w:hAnsi="Times New Roman" w:cs="Times New Roman"/>
                <w:sz w:val="24"/>
                <w:szCs w:val="24"/>
              </w:rPr>
              <w:t xml:space="preserve">onitoring </w:t>
            </w:r>
            <w:r w:rsidRPr="00E265DD">
              <w:rPr>
                <w:rFonts w:ascii="Times New Roman" w:hAnsi="Times New Roman" w:cs="Times New Roman"/>
                <w:sz w:val="24"/>
                <w:szCs w:val="24"/>
              </w:rPr>
              <w:t>S</w:t>
            </w:r>
            <w:r w:rsidRPr="00E265DD">
              <w:rPr>
                <w:rFonts w:ascii="Times New Roman" w:hAnsi="Times New Roman" w:cs="Times New Roman"/>
                <w:sz w:val="24"/>
                <w:szCs w:val="24"/>
              </w:rPr>
              <w:t>ystems</w:t>
            </w:r>
          </w:p>
        </w:tc>
      </w:tr>
    </w:tbl>
    <w:p w14:paraId="3B492EC6" w14:textId="77777777" w:rsidR="00A73E54" w:rsidRPr="00E265DD" w:rsidRDefault="00A73E54" w:rsidP="00A20909">
      <w:pPr>
        <w:spacing w:after="0" w:line="240" w:lineRule="auto"/>
        <w:jc w:val="both"/>
        <w:rPr>
          <w:rFonts w:ascii="Times New Roman" w:eastAsia="Times New Roman" w:hAnsi="Times New Roman" w:cs="Times New Roman"/>
          <w:color w:val="4F81BD"/>
          <w:sz w:val="24"/>
          <w:szCs w:val="24"/>
        </w:rPr>
      </w:pPr>
    </w:p>
    <w:p w14:paraId="3B492EC7" w14:textId="77777777" w:rsidR="00A73E54" w:rsidRPr="00E265DD" w:rsidRDefault="00A73E54" w:rsidP="00F244BA">
      <w:pPr>
        <w:spacing w:after="0" w:line="240" w:lineRule="auto"/>
        <w:ind w:left="2160" w:hanging="2160"/>
        <w:rPr>
          <w:rFonts w:ascii="Times New Roman" w:eastAsia="Times New Roman" w:hAnsi="Times New Roman" w:cs="Times New Roman"/>
          <w:sz w:val="24"/>
          <w:szCs w:val="24"/>
        </w:rPr>
      </w:pPr>
      <w:r w:rsidRPr="00E265DD">
        <w:rPr>
          <w:rFonts w:ascii="Times New Roman" w:eastAsia="Times New Roman" w:hAnsi="Times New Roman" w:cs="Times New Roman"/>
          <w:sz w:val="24"/>
          <w:szCs w:val="24"/>
          <w:u w:val="single"/>
        </w:rPr>
        <w:t>Place of Performance:</w:t>
      </w:r>
      <w:r w:rsidRPr="00E265DD">
        <w:rPr>
          <w:rFonts w:ascii="Times New Roman" w:eastAsia="Times New Roman" w:hAnsi="Times New Roman" w:cs="Times New Roman"/>
          <w:sz w:val="24"/>
          <w:szCs w:val="24"/>
        </w:rPr>
        <w:t xml:space="preserve"> </w:t>
      </w:r>
      <w:r w:rsidRPr="00E265DD">
        <w:rPr>
          <w:rFonts w:ascii="Times New Roman" w:eastAsia="Times New Roman" w:hAnsi="Times New Roman" w:cs="Times New Roman"/>
          <w:sz w:val="24"/>
          <w:szCs w:val="24"/>
        </w:rPr>
        <w:tab/>
        <w:t xml:space="preserve">     </w:t>
      </w:r>
      <w:r w:rsidRPr="00E265DD">
        <w:rPr>
          <w:rFonts w:ascii="Times New Roman" w:eastAsia="Times New Roman" w:hAnsi="Times New Roman" w:cs="Times New Roman"/>
          <w:sz w:val="24"/>
          <w:szCs w:val="24"/>
        </w:rPr>
        <w:t xml:space="preserve">VA Finger Lakes Healthcare System </w:t>
      </w:r>
    </w:p>
    <w:p w14:paraId="3B492EC8" w14:textId="77777777" w:rsidR="00A73E54" w:rsidRPr="00E265DD" w:rsidRDefault="00A73E54" w:rsidP="00F244BA">
      <w:pPr>
        <w:spacing w:after="0" w:line="240" w:lineRule="auto"/>
        <w:ind w:left="2160" w:hanging="2160"/>
        <w:rPr>
          <w:rFonts w:ascii="Times New Roman" w:eastAsia="Times New Roman" w:hAnsi="Times New Roman" w:cs="Times New Roman"/>
          <w:sz w:val="24"/>
          <w:szCs w:val="24"/>
        </w:rPr>
      </w:pPr>
      <w:r w:rsidRPr="00E265DD">
        <w:rPr>
          <w:rFonts w:ascii="Times New Roman" w:eastAsia="Times New Roman" w:hAnsi="Times New Roman" w:cs="Times New Roman"/>
          <w:sz w:val="24"/>
          <w:szCs w:val="24"/>
        </w:rPr>
        <w:tab/>
      </w:r>
      <w:r w:rsidRPr="00E265DD">
        <w:rPr>
          <w:rFonts w:ascii="Times New Roman" w:eastAsia="Times New Roman" w:hAnsi="Times New Roman" w:cs="Times New Roman"/>
          <w:sz w:val="24"/>
          <w:szCs w:val="24"/>
        </w:rPr>
        <w:tab/>
      </w:r>
      <w:r w:rsidRPr="00E265DD">
        <w:rPr>
          <w:rFonts w:ascii="Times New Roman" w:eastAsia="Times New Roman" w:hAnsi="Times New Roman" w:cs="Times New Roman"/>
          <w:sz w:val="24"/>
          <w:szCs w:val="24"/>
        </w:rPr>
        <w:tab/>
        <w:t>400 Fort Hill Avenue</w:t>
      </w:r>
    </w:p>
    <w:p w14:paraId="3B492ECA" w14:textId="69417FE1" w:rsidR="00A73E54" w:rsidRPr="00E265DD" w:rsidRDefault="00A73E54" w:rsidP="00E265DD">
      <w:pPr>
        <w:spacing w:after="0" w:line="240" w:lineRule="auto"/>
        <w:ind w:left="2880"/>
        <w:rPr>
          <w:rFonts w:ascii="Times New Roman" w:eastAsia="Times New Roman" w:hAnsi="Times New Roman" w:cs="Times New Roman"/>
          <w:sz w:val="24"/>
          <w:szCs w:val="24"/>
        </w:rPr>
      </w:pPr>
      <w:r w:rsidRPr="00E265DD">
        <w:rPr>
          <w:rFonts w:ascii="Times New Roman" w:eastAsia="Times New Roman" w:hAnsi="Times New Roman" w:cs="Times New Roman"/>
          <w:sz w:val="24"/>
          <w:szCs w:val="24"/>
        </w:rPr>
        <w:t xml:space="preserve">      Canandaigua, NY 14424-1159</w:t>
      </w:r>
    </w:p>
    <w:p w14:paraId="3B492ECB" w14:textId="77777777" w:rsidR="00A73E54" w:rsidRPr="00E265DD" w:rsidRDefault="00A73E54" w:rsidP="00A20909">
      <w:pPr>
        <w:spacing w:after="0" w:line="240" w:lineRule="auto"/>
        <w:jc w:val="both"/>
        <w:rPr>
          <w:rFonts w:ascii="Times New Roman" w:eastAsia="Times New Roman" w:hAnsi="Times New Roman" w:cs="Times New Roman"/>
          <w:sz w:val="24"/>
          <w:szCs w:val="24"/>
        </w:rPr>
      </w:pPr>
    </w:p>
    <w:p w14:paraId="3B492ECD" w14:textId="4DCEED24" w:rsidR="00A73E54" w:rsidRPr="00E265DD" w:rsidRDefault="00A73E54" w:rsidP="00A20909">
      <w:pPr>
        <w:spacing w:line="240" w:lineRule="auto"/>
        <w:jc w:val="both"/>
        <w:rPr>
          <w:rFonts w:ascii="Times New Roman" w:eastAsia="Times New Roman" w:hAnsi="Times New Roman" w:cs="Times New Roman"/>
          <w:sz w:val="24"/>
          <w:szCs w:val="24"/>
        </w:rPr>
      </w:pPr>
      <w:r w:rsidRPr="00E265DD">
        <w:rPr>
          <w:rFonts w:ascii="Times New Roman" w:eastAsia="Times New Roman" w:hAnsi="Times New Roman" w:cs="Times New Roman"/>
          <w:sz w:val="24"/>
          <w:szCs w:val="24"/>
        </w:rPr>
        <w:t xml:space="preserve">The NAICS code for this requirement is </w:t>
      </w:r>
      <w:r w:rsidRPr="00E265DD">
        <w:rPr>
          <w:rFonts w:ascii="Times New Roman" w:eastAsia="Times New Roman" w:hAnsi="Times New Roman" w:cs="Times New Roman"/>
          <w:sz w:val="24"/>
          <w:szCs w:val="24"/>
        </w:rPr>
        <w:t xml:space="preserve">811210 </w:t>
      </w:r>
      <w:r w:rsidRPr="00E265DD">
        <w:rPr>
          <w:rFonts w:ascii="Times New Roman" w:eastAsia="Times New Roman" w:hAnsi="Times New Roman" w:cs="Times New Roman"/>
          <w:sz w:val="24"/>
          <w:szCs w:val="24"/>
        </w:rPr>
        <w:t>Electronic and Precision Equipment Repair and Maintenance (Size Standard $34.0).</w:t>
      </w:r>
    </w:p>
    <w:p w14:paraId="3B492ECE" w14:textId="77777777" w:rsidR="00A73E54" w:rsidRPr="00E265DD" w:rsidRDefault="00A73E54" w:rsidP="00717DDD">
      <w:pPr>
        <w:spacing w:after="0" w:line="240" w:lineRule="auto"/>
        <w:rPr>
          <w:rFonts w:ascii="Times New Roman" w:eastAsia="Times New Roman" w:hAnsi="Times New Roman" w:cs="Times New Roman"/>
          <w:sz w:val="24"/>
          <w:szCs w:val="24"/>
        </w:rPr>
      </w:pPr>
      <w:r w:rsidRPr="00E265DD">
        <w:rPr>
          <w:rFonts w:ascii="Times New Roman" w:eastAsia="Times New Roman" w:hAnsi="Times New Roman" w:cs="Times New Roman"/>
          <w:sz w:val="24"/>
          <w:szCs w:val="24"/>
          <w:u w:val="single"/>
        </w:rPr>
        <w:t>Intended Source:</w:t>
      </w:r>
      <w:r w:rsidRPr="00E265DD">
        <w:rPr>
          <w:rFonts w:ascii="Times New Roman" w:eastAsia="Times New Roman" w:hAnsi="Times New Roman" w:cs="Times New Roman"/>
          <w:sz w:val="24"/>
          <w:szCs w:val="24"/>
        </w:rPr>
        <w:t xml:space="preserve"> </w:t>
      </w:r>
      <w:r w:rsidRPr="00E265DD">
        <w:rPr>
          <w:rFonts w:ascii="Times New Roman" w:eastAsia="Times New Roman" w:hAnsi="Times New Roman" w:cs="Times New Roman"/>
          <w:sz w:val="24"/>
          <w:szCs w:val="24"/>
        </w:rPr>
        <w:tab/>
      </w:r>
      <w:r w:rsidRPr="00E265DD">
        <w:rPr>
          <w:rFonts w:ascii="Times New Roman" w:eastAsia="Times New Roman" w:hAnsi="Times New Roman" w:cs="Times New Roman"/>
          <w:sz w:val="24"/>
          <w:szCs w:val="24"/>
        </w:rPr>
        <w:t>Rotronic Instrument Corp</w:t>
      </w:r>
    </w:p>
    <w:p w14:paraId="3B492ECF" w14:textId="77777777" w:rsidR="00A73E54" w:rsidRPr="00E265DD" w:rsidRDefault="00A73E54" w:rsidP="00717DDD">
      <w:pPr>
        <w:spacing w:after="0" w:line="240" w:lineRule="auto"/>
        <w:ind w:left="2160"/>
        <w:rPr>
          <w:rFonts w:ascii="Times New Roman" w:eastAsia="Times New Roman" w:hAnsi="Times New Roman" w:cs="Times New Roman"/>
          <w:sz w:val="24"/>
          <w:szCs w:val="24"/>
        </w:rPr>
      </w:pPr>
      <w:r w:rsidRPr="00E265DD">
        <w:rPr>
          <w:rFonts w:ascii="Times New Roman" w:eastAsia="Times New Roman" w:hAnsi="Times New Roman" w:cs="Times New Roman"/>
          <w:sz w:val="24"/>
          <w:szCs w:val="24"/>
        </w:rPr>
        <w:t>135 Engineers Rd, Suite 150</w:t>
      </w:r>
      <w:r w:rsidRPr="00E265DD">
        <w:rPr>
          <w:rFonts w:ascii="Times New Roman" w:eastAsia="Times New Roman" w:hAnsi="Times New Roman" w:cs="Times New Roman"/>
          <w:sz w:val="24"/>
          <w:szCs w:val="24"/>
        </w:rPr>
        <w:br/>
        <w:t>Hauppauge New York 11788</w:t>
      </w:r>
    </w:p>
    <w:p w14:paraId="3B492ED0" w14:textId="77777777" w:rsidR="00A73E54" w:rsidRPr="00E265DD" w:rsidRDefault="00A73E54" w:rsidP="00A20909">
      <w:pPr>
        <w:spacing w:after="0" w:line="240" w:lineRule="auto"/>
        <w:jc w:val="both"/>
        <w:rPr>
          <w:rFonts w:ascii="Times New Roman" w:eastAsia="Times New Roman" w:hAnsi="Times New Roman" w:cs="Times New Roman"/>
          <w:color w:val="4F81BD"/>
          <w:sz w:val="24"/>
          <w:szCs w:val="24"/>
        </w:rPr>
      </w:pPr>
    </w:p>
    <w:p w14:paraId="3B492ED2" w14:textId="10D3CB95" w:rsidR="00A73E54" w:rsidRDefault="00A73E54" w:rsidP="00E265DD">
      <w:pPr>
        <w:spacing w:after="0" w:line="240" w:lineRule="auto"/>
        <w:jc w:val="both"/>
        <w:rPr>
          <w:rFonts w:ascii="Times New Roman" w:eastAsia="Times New Roman" w:hAnsi="Times New Roman" w:cs="Times New Roman"/>
          <w:b/>
          <w:bCs/>
          <w:sz w:val="24"/>
          <w:szCs w:val="24"/>
        </w:rPr>
      </w:pPr>
      <w:r w:rsidRPr="00E265DD">
        <w:rPr>
          <w:rFonts w:ascii="Times New Roman" w:eastAsia="Times New Roman" w:hAnsi="Times New Roman" w:cs="Times New Roman"/>
          <w:sz w:val="24"/>
          <w:szCs w:val="24"/>
        </w:rPr>
        <w:t>THIS NOTICE OF INTENT IS NOT A REQUEST FOR COMPETITIVE QUOTES. However, interested parties may identify their interest and capability to respond to this requirement</w:t>
      </w:r>
      <w:r w:rsidRPr="00E265DD">
        <w:rPr>
          <w:rFonts w:ascii="Times New Roman" w:eastAsia="Times New Roman" w:hAnsi="Times New Roman" w:cs="Times New Roman"/>
          <w:b/>
          <w:bCs/>
          <w:sz w:val="24"/>
          <w:szCs w:val="24"/>
        </w:rPr>
        <w:t xml:space="preserve"> by </w:t>
      </w:r>
      <w:r w:rsidRPr="00E265DD">
        <w:rPr>
          <w:rFonts w:ascii="Times New Roman" w:eastAsia="Times New Roman" w:hAnsi="Times New Roman" w:cs="Times New Roman"/>
          <w:b/>
          <w:bCs/>
          <w:sz w:val="24"/>
          <w:szCs w:val="24"/>
        </w:rPr>
        <w:t>4/9/</w:t>
      </w:r>
      <w:r w:rsidRPr="00E265DD">
        <w:rPr>
          <w:rFonts w:ascii="Times New Roman" w:eastAsia="Times New Roman" w:hAnsi="Times New Roman" w:cs="Times New Roman"/>
          <w:b/>
          <w:bCs/>
          <w:sz w:val="24"/>
          <w:szCs w:val="24"/>
        </w:rPr>
        <w:t>202</w:t>
      </w:r>
      <w:r w:rsidRPr="00E265DD">
        <w:rPr>
          <w:rFonts w:ascii="Times New Roman" w:eastAsia="Times New Roman" w:hAnsi="Times New Roman" w:cs="Times New Roman"/>
          <w:b/>
          <w:bCs/>
          <w:sz w:val="24"/>
          <w:szCs w:val="24"/>
        </w:rPr>
        <w:t>6</w:t>
      </w:r>
      <w:r w:rsidRPr="00E265DD">
        <w:rPr>
          <w:rFonts w:ascii="Times New Roman" w:eastAsia="Times New Roman" w:hAnsi="Times New Roman" w:cs="Times New Roman"/>
          <w:b/>
          <w:bCs/>
          <w:sz w:val="24"/>
          <w:szCs w:val="24"/>
        </w:rPr>
        <w:t>, at 3:</w:t>
      </w:r>
      <w:r w:rsidRPr="00E265DD">
        <w:rPr>
          <w:rFonts w:ascii="Times New Roman" w:eastAsia="Times New Roman" w:hAnsi="Times New Roman" w:cs="Times New Roman"/>
          <w:b/>
          <w:bCs/>
          <w:sz w:val="24"/>
          <w:szCs w:val="24"/>
        </w:rPr>
        <w:t>0</w:t>
      </w:r>
      <w:r w:rsidRPr="00E265DD">
        <w:rPr>
          <w:rFonts w:ascii="Times New Roman" w:eastAsia="Times New Roman" w:hAnsi="Times New Roman" w:cs="Times New Roman"/>
          <w:b/>
          <w:bCs/>
          <w:sz w:val="24"/>
          <w:szCs w:val="24"/>
        </w:rPr>
        <w:t>0 PM Eastern Standard Time (EST).</w:t>
      </w:r>
    </w:p>
    <w:p w14:paraId="353B9583" w14:textId="77777777" w:rsidR="00E265DD" w:rsidRPr="00E265DD" w:rsidRDefault="00E265DD" w:rsidP="00E265DD">
      <w:pPr>
        <w:spacing w:after="0" w:line="240" w:lineRule="auto"/>
        <w:jc w:val="both"/>
        <w:rPr>
          <w:rFonts w:ascii="Times New Roman" w:eastAsia="Times New Roman" w:hAnsi="Times New Roman" w:cs="Times New Roman"/>
          <w:b/>
          <w:bCs/>
          <w:sz w:val="24"/>
          <w:szCs w:val="24"/>
        </w:rPr>
      </w:pPr>
    </w:p>
    <w:p w14:paraId="3B492ED3" w14:textId="77777777" w:rsidR="00A73E54" w:rsidRPr="00E265DD" w:rsidRDefault="00A73E54" w:rsidP="00A20909">
      <w:pPr>
        <w:spacing w:line="240" w:lineRule="auto"/>
        <w:jc w:val="both"/>
        <w:rPr>
          <w:rFonts w:ascii="Times New Roman" w:eastAsia="Times New Roman" w:hAnsi="Times New Roman" w:cs="Times New Roman"/>
          <w:sz w:val="24"/>
          <w:szCs w:val="24"/>
        </w:rPr>
      </w:pPr>
      <w:r w:rsidRPr="00E265DD">
        <w:rPr>
          <w:rFonts w:ascii="Times New Roman" w:eastAsia="Times New Roman" w:hAnsi="Times New Roman" w:cs="Times New Roman"/>
          <w:sz w:val="24"/>
          <w:szCs w:val="24"/>
        </w:rPr>
        <w:t>The Department of Veterans Affairs will NOT be responsible for any costs incurred by interested parties in responding to this notice of intent. Only written responses from responsible sources will be considered. Any prospective contractor must be registered in the System for Award Management (SAM) to be eligible for award.</w:t>
      </w:r>
    </w:p>
    <w:p w14:paraId="3B492ED4" w14:textId="77777777" w:rsidR="00A73E54" w:rsidRPr="00E265DD" w:rsidRDefault="00A73E54" w:rsidP="00A20909">
      <w:pPr>
        <w:jc w:val="both"/>
        <w:rPr>
          <w:rFonts w:ascii="Times New Roman" w:eastAsia="Times New Roman" w:hAnsi="Times New Roman" w:cs="Times New Roman"/>
          <w:color w:val="000000"/>
          <w:sz w:val="24"/>
          <w:szCs w:val="24"/>
        </w:rPr>
      </w:pPr>
      <w:r w:rsidRPr="00E265DD">
        <w:rPr>
          <w:rFonts w:ascii="Times New Roman" w:eastAsia="Times New Roman" w:hAnsi="Times New Roman" w:cs="Times New Roman"/>
          <w:color w:val="000000"/>
          <w:sz w:val="24"/>
          <w:szCs w:val="24"/>
        </w:rPr>
        <w:t xml:space="preserve">Interested parties are encouraged to furnish information by email only with RESPONSE TO INTENT TO SOLE SOURCE – </w:t>
      </w:r>
      <w:r w:rsidRPr="00E265DD">
        <w:rPr>
          <w:rFonts w:ascii="Times New Roman" w:hAnsi="Times New Roman" w:cs="Times New Roman"/>
          <w:sz w:val="24"/>
          <w:szCs w:val="24"/>
        </w:rPr>
        <w:t>Temperature and Humidity Monitoring System</w:t>
      </w:r>
      <w:r w:rsidRPr="00E265DD">
        <w:rPr>
          <w:rFonts w:ascii="Times New Roman" w:eastAsia="Times New Roman" w:hAnsi="Times New Roman" w:cs="Times New Roman"/>
          <w:color w:val="000000"/>
          <w:sz w:val="24"/>
          <w:szCs w:val="24"/>
        </w:rPr>
        <w:t xml:space="preserve"> in the subject line. All documents submitted, will not be returned. All interested parties shall submit clear and convincing documentation demonstrating their capabilities to satisfy the requirements listed above to Contract Specialist, Yasmin Moses at </w:t>
      </w:r>
      <w:r w:rsidRPr="00E265DD">
        <w:rPr>
          <w:rFonts w:ascii="Times New Roman" w:eastAsia="Times New Roman" w:hAnsi="Times New Roman" w:cs="Times New Roman"/>
          <w:color w:val="000000"/>
          <w:sz w:val="24"/>
          <w:szCs w:val="24"/>
        </w:rPr>
        <w:t>Y</w:t>
      </w:r>
      <w:r w:rsidRPr="00E265DD">
        <w:rPr>
          <w:rFonts w:ascii="Times New Roman" w:eastAsia="Times New Roman" w:hAnsi="Times New Roman" w:cs="Times New Roman"/>
          <w:color w:val="000000"/>
          <w:sz w:val="24"/>
          <w:szCs w:val="24"/>
        </w:rPr>
        <w:t>asmin.</w:t>
      </w:r>
      <w:r w:rsidRPr="00E265DD">
        <w:rPr>
          <w:rFonts w:ascii="Times New Roman" w:eastAsia="Times New Roman" w:hAnsi="Times New Roman" w:cs="Times New Roman"/>
          <w:color w:val="000000"/>
          <w:sz w:val="24"/>
          <w:szCs w:val="24"/>
        </w:rPr>
        <w:t>M</w:t>
      </w:r>
      <w:r w:rsidRPr="00E265DD">
        <w:rPr>
          <w:rFonts w:ascii="Times New Roman" w:eastAsia="Times New Roman" w:hAnsi="Times New Roman" w:cs="Times New Roman"/>
          <w:color w:val="000000"/>
          <w:sz w:val="24"/>
          <w:szCs w:val="24"/>
        </w:rPr>
        <w:t>oses@va.gov. The capability documentation shall include general information and technical background describing in detail the prospective contractor's capabilities and experience providing the services descri</w:t>
      </w:r>
      <w:r w:rsidRPr="00E265DD">
        <w:rPr>
          <w:rFonts w:ascii="Times New Roman" w:eastAsia="Times New Roman" w:hAnsi="Times New Roman" w:cs="Times New Roman"/>
          <w:color w:val="000000"/>
          <w:sz w:val="24"/>
          <w:szCs w:val="24"/>
        </w:rPr>
        <w:t xml:space="preserve">bed above. </w:t>
      </w:r>
      <w:r w:rsidRPr="00E265DD">
        <w:rPr>
          <w:rFonts w:ascii="Times New Roman" w:eastAsia="Times New Roman" w:hAnsi="Times New Roman" w:cs="Times New Roman"/>
          <w:color w:val="000000"/>
          <w:sz w:val="24"/>
          <w:szCs w:val="24"/>
        </w:rPr>
        <w:lastRenderedPageBreak/>
        <w:t xml:space="preserve">Responses shall clearly detail the firm’s capability to </w:t>
      </w:r>
      <w:r w:rsidRPr="00E265DD">
        <w:rPr>
          <w:rFonts w:ascii="Times New Roman" w:eastAsia="Times New Roman" w:hAnsi="Times New Roman" w:cs="Times New Roman"/>
          <w:color w:val="000000"/>
          <w:sz w:val="24"/>
          <w:szCs w:val="24"/>
        </w:rPr>
        <w:t>provide this service</w:t>
      </w:r>
      <w:r w:rsidRPr="00E265DD">
        <w:rPr>
          <w:rFonts w:ascii="Times New Roman" w:eastAsia="Times New Roman" w:hAnsi="Times New Roman" w:cs="Times New Roman"/>
          <w:color w:val="000000"/>
          <w:sz w:val="24"/>
          <w:szCs w:val="24"/>
        </w:rPr>
        <w:t xml:space="preserve">. Responses shall include proof of manufacturer certification to perform maintenance and </w:t>
      </w:r>
      <w:r w:rsidRPr="00E265DD">
        <w:rPr>
          <w:rFonts w:ascii="Times New Roman" w:eastAsia="Times New Roman" w:hAnsi="Times New Roman" w:cs="Times New Roman"/>
          <w:color w:val="000000"/>
          <w:sz w:val="24"/>
          <w:szCs w:val="24"/>
        </w:rPr>
        <w:t>on site support</w:t>
      </w:r>
      <w:r w:rsidRPr="00E265DD">
        <w:rPr>
          <w:rFonts w:ascii="Times New Roman" w:eastAsia="Times New Roman" w:hAnsi="Times New Roman" w:cs="Times New Roman"/>
          <w:color w:val="000000"/>
          <w:sz w:val="24"/>
          <w:szCs w:val="24"/>
        </w:rPr>
        <w:t>.</w:t>
      </w:r>
    </w:p>
    <w:p w14:paraId="3B492ED5" w14:textId="77777777" w:rsidR="00A73E54" w:rsidRPr="00E265DD" w:rsidRDefault="00A73E54" w:rsidP="00A20909">
      <w:pPr>
        <w:shd w:val="clear" w:color="auto" w:fill="FFFFFF"/>
        <w:spacing w:after="0" w:line="240" w:lineRule="auto"/>
        <w:jc w:val="both"/>
        <w:rPr>
          <w:rFonts w:ascii="Times New Roman" w:eastAsia="Times New Roman" w:hAnsi="Times New Roman" w:cs="Times New Roman"/>
          <w:color w:val="242424"/>
          <w:sz w:val="24"/>
          <w:szCs w:val="24"/>
        </w:rPr>
      </w:pPr>
      <w:r w:rsidRPr="00E265DD">
        <w:rPr>
          <w:rFonts w:ascii="Times New Roman" w:eastAsia="Times New Roman" w:hAnsi="Times New Roman" w:cs="Times New Roman"/>
          <w:color w:val="242424"/>
          <w:sz w:val="24"/>
          <w:szCs w:val="24"/>
        </w:rPr>
        <w:t>If you would like assistance in responding to this post, please reach out to the Apex Accelerator Team in your area. Their website is </w:t>
      </w:r>
      <w:hyperlink r:id="rId10" w:tgtFrame="_blank" w:tooltip="Original URL: https://www.apexaccelerators.us/#/. Click or tap if you trust this link." w:history="1">
        <w:r w:rsidRPr="00E265DD">
          <w:rPr>
            <w:rFonts w:ascii="Times New Roman" w:eastAsia="Times New Roman" w:hAnsi="Times New Roman" w:cs="Times New Roman"/>
            <w:color w:val="0000FF"/>
            <w:sz w:val="24"/>
            <w:szCs w:val="24"/>
            <w:u w:val="single"/>
            <w:bdr w:val="none" w:sz="0" w:space="0" w:color="auto" w:frame="1"/>
          </w:rPr>
          <w:t>APEX Accelerators</w:t>
        </w:r>
      </w:hyperlink>
      <w:r w:rsidRPr="00E265DD">
        <w:rPr>
          <w:rFonts w:ascii="Times New Roman" w:eastAsia="Times New Roman" w:hAnsi="Times New Roman" w:cs="Times New Roman"/>
          <w:color w:val="242424"/>
          <w:sz w:val="24"/>
          <w:szCs w:val="24"/>
        </w:rPr>
        <w:t> and you can find your local office by searching the map on their home page. The Apex Accelerators offer a free service of assistance with reviewing and responding to government notices and postings for potential procurements.</w:t>
      </w:r>
    </w:p>
    <w:p w14:paraId="3B492ED6" w14:textId="77777777" w:rsidR="00A73E54" w:rsidRPr="00E265DD" w:rsidRDefault="00A73E54" w:rsidP="00A20909">
      <w:pPr>
        <w:rPr>
          <w:rFonts w:ascii="Times New Roman" w:eastAsia="Times New Roman" w:hAnsi="Times New Roman" w:cs="Times New Roman"/>
          <w:sz w:val="24"/>
          <w:szCs w:val="24"/>
        </w:rPr>
      </w:pPr>
    </w:p>
    <w:p w14:paraId="3B492ED7" w14:textId="77777777" w:rsidR="00A73E54" w:rsidRPr="00E265DD" w:rsidRDefault="00A73E54">
      <w:pPr>
        <w:rPr>
          <w:rFonts w:ascii="Times New Roman" w:hAnsi="Times New Roman" w:cs="Times New Roman"/>
          <w:sz w:val="24"/>
          <w:szCs w:val="24"/>
        </w:rPr>
      </w:pPr>
    </w:p>
    <w:sectPr w:rsidR="00FE404A" w:rsidRPr="00E265DD">
      <w:footerReference w:type="default" r:id="rId1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92EEC" w14:textId="77777777" w:rsidR="00A73E54" w:rsidRDefault="00A73E54">
      <w:pPr>
        <w:spacing w:after="0" w:line="240" w:lineRule="auto"/>
      </w:pPr>
      <w:r>
        <w:separator/>
      </w:r>
    </w:p>
  </w:endnote>
  <w:endnote w:type="continuationSeparator" w:id="0">
    <w:p w14:paraId="3B492EEE" w14:textId="77777777" w:rsidR="00A73E54" w:rsidRDefault="00A73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9167E" w14:paraId="3B492EDB" w14:textId="77777777" w:rsidTr="009A409F">
      <w:tc>
        <w:tcPr>
          <w:tcW w:w="4788" w:type="dxa"/>
        </w:tcPr>
        <w:p w14:paraId="3B492ED9" w14:textId="77777777" w:rsidR="00A73E54" w:rsidRDefault="00A73E54" w:rsidP="009A409F">
          <w:pPr>
            <w:pStyle w:val="Footer"/>
            <w:rPr>
              <w:rFonts w:cstheme="minorHAnsi"/>
            </w:rPr>
          </w:pPr>
        </w:p>
      </w:tc>
      <w:tc>
        <w:tcPr>
          <w:tcW w:w="4788" w:type="dxa"/>
        </w:tcPr>
        <w:p w14:paraId="3B492EDA" w14:textId="77777777" w:rsidR="00A73E54" w:rsidRDefault="00A73E54" w:rsidP="009A409F">
          <w:pPr>
            <w:pStyle w:val="Footer"/>
            <w:jc w:val="right"/>
            <w:rPr>
              <w:rFonts w:cstheme="minorHAnsi"/>
            </w:rPr>
          </w:pPr>
          <w:r>
            <w:rPr>
              <w:rFonts w:cstheme="minorHAnsi"/>
            </w:rPr>
            <w:t>Special Notice</w:t>
          </w:r>
        </w:p>
      </w:tc>
    </w:tr>
  </w:tbl>
  <w:p w14:paraId="3B492EDC" w14:textId="77777777" w:rsidR="00A73E54" w:rsidRPr="00975C97" w:rsidRDefault="00A73E54" w:rsidP="009A409F">
    <w:pPr>
      <w:pStyle w:val="Footer"/>
      <w:rPr>
        <w:rFonts w:cstheme="minorHAnsi"/>
      </w:rPr>
    </w:pPr>
  </w:p>
  <w:p w14:paraId="3B492EDD" w14:textId="2803C602" w:rsidR="0089167E" w:rsidRDefault="0089167E">
    <w:pPr>
      <w:pStyle w:val="Head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9167E" w14:paraId="3B492EE1" w14:textId="77777777" w:rsidTr="009A409F">
      <w:tc>
        <w:tcPr>
          <w:tcW w:w="4788" w:type="dxa"/>
        </w:tcPr>
        <w:p w14:paraId="3B492EDF" w14:textId="77777777" w:rsidR="00A73E54" w:rsidRDefault="00A73E54" w:rsidP="009A409F">
          <w:pPr>
            <w:pStyle w:val="Footer"/>
            <w:rPr>
              <w:rFonts w:cstheme="minorHAnsi"/>
            </w:rPr>
          </w:pPr>
          <w:r w:rsidRPr="009A409F">
            <w:rPr>
              <w:rFonts w:cstheme="minorHAnsi"/>
            </w:rPr>
            <w:t>*= Required Field</w:t>
          </w:r>
        </w:p>
      </w:tc>
      <w:tc>
        <w:tcPr>
          <w:tcW w:w="4788" w:type="dxa"/>
        </w:tcPr>
        <w:p w14:paraId="3B492EE0" w14:textId="77777777" w:rsidR="00A73E54" w:rsidRDefault="00A73E54" w:rsidP="00637F97">
          <w:pPr>
            <w:pStyle w:val="Footer"/>
            <w:jc w:val="right"/>
            <w:rPr>
              <w:rFonts w:cstheme="minorHAnsi"/>
            </w:rPr>
          </w:pPr>
          <w:r>
            <w:rPr>
              <w:rFonts w:cstheme="minorHAnsi"/>
            </w:rPr>
            <w:t>Special Notice</w:t>
          </w:r>
        </w:p>
      </w:tc>
    </w:tr>
  </w:tbl>
  <w:p w14:paraId="3B492EE2" w14:textId="77777777" w:rsidR="00A73E54" w:rsidRPr="00E52D1F" w:rsidRDefault="00A73E54" w:rsidP="00637F97">
    <w:pPr>
      <w:pStyle w:val="Footer"/>
      <w:jc w:val="right"/>
      <w:rPr>
        <w:rFonts w:cstheme="minorHAnsi"/>
      </w:rPr>
    </w:pPr>
  </w:p>
  <w:p w14:paraId="3B492EE3" w14:textId="33CFF552" w:rsidR="0089167E" w:rsidRDefault="0089167E">
    <w:pPr>
      <w:pStyle w:val="Head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2EE4" w14:textId="77777777" w:rsidR="00A73E54" w:rsidRDefault="00A73E54">
    <w:pPr>
      <w:pStyle w:val="Header"/>
      <w:jc w:val="right"/>
    </w:pPr>
  </w:p>
  <w:p w14:paraId="3B492EE7" w14:textId="45A81F80" w:rsidR="0089167E" w:rsidRDefault="0089167E">
    <w:pPr>
      <w:pStyle w:val="Head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92EE8" w14:textId="77777777" w:rsidR="00A73E54" w:rsidRDefault="00A73E54">
      <w:pPr>
        <w:spacing w:after="0" w:line="240" w:lineRule="auto"/>
      </w:pPr>
      <w:r>
        <w:separator/>
      </w:r>
    </w:p>
  </w:footnote>
  <w:footnote w:type="continuationSeparator" w:id="0">
    <w:p w14:paraId="3B492EEA" w14:textId="77777777" w:rsidR="00A73E54" w:rsidRDefault="00A73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2ED8" w14:textId="77777777" w:rsidR="00A73E54" w:rsidRPr="00C326BA" w:rsidRDefault="00A73E54"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2EDE" w14:textId="77777777" w:rsidR="00A73E54" w:rsidRPr="00C326BA" w:rsidRDefault="00A73E54"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67E"/>
    <w:rsid w:val="0089167E"/>
    <w:rsid w:val="00A73E54"/>
    <w:rsid w:val="00E265DD"/>
    <w:rsid w:val="00E47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92E7F"/>
  <w15:docId w15:val="{5740009A-9533-486D-B019-05C6E5B0200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20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20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909"/>
    <w:rPr>
      <w:rFonts w:eastAsiaTheme="majorEastAsia" w:cstheme="majorBidi"/>
      <w:color w:val="272727" w:themeColor="text1" w:themeTint="D8"/>
    </w:rPr>
  </w:style>
  <w:style w:type="paragraph" w:styleId="Quote">
    <w:name w:val="Quote"/>
    <w:basedOn w:val="Normal"/>
    <w:next w:val="Normal"/>
    <w:link w:val="QuoteChar"/>
    <w:uiPriority w:val="29"/>
    <w:qFormat/>
    <w:rsid w:val="00A20909"/>
    <w:pPr>
      <w:spacing w:before="160"/>
      <w:jc w:val="center"/>
    </w:pPr>
    <w:rPr>
      <w:i/>
      <w:iCs/>
      <w:color w:val="404040" w:themeColor="text1" w:themeTint="BF"/>
    </w:rPr>
  </w:style>
  <w:style w:type="character" w:customStyle="1" w:styleId="QuoteChar">
    <w:name w:val="Quote Char"/>
    <w:basedOn w:val="DefaultParagraphFont"/>
    <w:link w:val="Quote"/>
    <w:uiPriority w:val="29"/>
    <w:rsid w:val="00A20909"/>
    <w:rPr>
      <w:i/>
      <w:iCs/>
      <w:color w:val="404040" w:themeColor="text1" w:themeTint="BF"/>
    </w:rPr>
  </w:style>
  <w:style w:type="paragraph" w:styleId="IntenseQuote">
    <w:name w:val="Intense Quote"/>
    <w:basedOn w:val="Normal"/>
    <w:next w:val="Normal"/>
    <w:link w:val="IntenseQuoteChar"/>
    <w:uiPriority w:val="30"/>
    <w:qFormat/>
    <w:rsid w:val="00A2090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20909"/>
    <w:rPr>
      <w:i/>
      <w:iCs/>
      <w:color w:val="365F91" w:themeColor="accent1" w:themeShade="BF"/>
    </w:rPr>
  </w:style>
  <w:style w:type="character" w:styleId="IntenseReference">
    <w:name w:val="Intense Reference"/>
    <w:basedOn w:val="DefaultParagraphFont"/>
    <w:uiPriority w:val="32"/>
    <w:qFormat/>
    <w:rsid w:val="00A2090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yperlink" Target="https://gcc02.safelinks.protection.outlook.com/?url=https%3A%2F%2Fwww.apexaccelerators.us%2F%23%2F&amp;data=05%7C02%7C%7Cdcca746081af4bab5cef08dd0bc19072%7Ce95f1b23abaf45ee821db7ab251ab3bf%7C0%7C0%7C638679648163903421%7CUnknown%7CTWFpbGZsb3d8eyJFbXB0eU1hcGkiOnRydWUsIlYiOiIwLjAuMDAwMCIsIlAiOiJXaW4zMiIsIkFOIjoiTWFpbCIsIldUIjoyfQ%3D%3D%7C0%7C%7C%7C&amp;sdata=hmD2r41p1pHXIfZFsd5jt3w3gcgQR7kM%2FJFRviSfzVw%3D&amp;reserved=0" TargetMode="Externa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582</Words>
  <Characters>3570</Characters>
  <Application>Microsoft Office Word</Application>
  <DocSecurity>0</DocSecurity>
  <Lines>119</Lines>
  <Paragraphs>69</Paragraphs>
  <ScaleCrop>false</ScaleCrop>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Moses, Yasmin Z.</cp:lastModifiedBy>
  <cp:revision>3</cp:revision>
  <dcterms:created xsi:type="dcterms:W3CDTF">2026-04-06T16:27:00Z</dcterms:created>
  <dcterms:modified xsi:type="dcterms:W3CDTF">2026-04-06T16:30:00Z</dcterms:modified>
</cp:coreProperties>
</file>