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65CEF" w14:textId="77777777" w:rsidR="00746828" w:rsidRPr="00746828" w:rsidRDefault="00746828" w:rsidP="00746828">
      <w:pPr>
        <w:pStyle w:val="Default"/>
        <w:rPr>
          <w:rFonts w:ascii="Arial" w:hAnsi="Arial" w:cs="Arial"/>
          <w:sz w:val="22"/>
          <w:szCs w:val="22"/>
        </w:rPr>
      </w:pPr>
    </w:p>
    <w:p w14:paraId="42765CF0" w14:textId="77777777" w:rsidR="00746828" w:rsidRPr="00746828" w:rsidRDefault="00746828" w:rsidP="00746828">
      <w:pPr>
        <w:pStyle w:val="Default"/>
        <w:rPr>
          <w:rFonts w:ascii="Arial" w:hAnsi="Arial" w:cs="Arial"/>
          <w:sz w:val="22"/>
          <w:szCs w:val="22"/>
        </w:rPr>
      </w:pPr>
      <w:r w:rsidRPr="00746828">
        <w:rPr>
          <w:rFonts w:ascii="Arial" w:hAnsi="Arial" w:cs="Arial"/>
          <w:b/>
          <w:bCs/>
          <w:sz w:val="22"/>
          <w:szCs w:val="22"/>
        </w:rPr>
        <w:t xml:space="preserve">PERFORMANCE WORK STATEMENT (PWS) </w:t>
      </w:r>
    </w:p>
    <w:p w14:paraId="42765CF1" w14:textId="77777777" w:rsidR="00746828" w:rsidRPr="00746828" w:rsidRDefault="00746828" w:rsidP="00746828">
      <w:pPr>
        <w:pStyle w:val="Default"/>
        <w:rPr>
          <w:rFonts w:ascii="Arial" w:hAnsi="Arial" w:cs="Arial"/>
          <w:sz w:val="22"/>
          <w:szCs w:val="22"/>
        </w:rPr>
      </w:pPr>
      <w:r>
        <w:rPr>
          <w:rFonts w:ascii="Arial" w:hAnsi="Arial" w:cs="Arial"/>
          <w:b/>
          <w:bCs/>
          <w:sz w:val="22"/>
          <w:szCs w:val="22"/>
        </w:rPr>
        <w:t xml:space="preserve">USAFA Glider Tow </w:t>
      </w:r>
      <w:r w:rsidRPr="00746828">
        <w:rPr>
          <w:rFonts w:ascii="Arial" w:hAnsi="Arial" w:cs="Arial"/>
          <w:b/>
          <w:bCs/>
          <w:sz w:val="22"/>
          <w:szCs w:val="22"/>
        </w:rPr>
        <w:t xml:space="preserve">Services </w:t>
      </w:r>
    </w:p>
    <w:p w14:paraId="42765CF2" w14:textId="77777777" w:rsidR="00746828" w:rsidRPr="00746828" w:rsidRDefault="00746828" w:rsidP="00746828">
      <w:pPr>
        <w:pStyle w:val="Default"/>
        <w:rPr>
          <w:rFonts w:ascii="Arial" w:hAnsi="Arial" w:cs="Arial"/>
          <w:sz w:val="22"/>
          <w:szCs w:val="22"/>
        </w:rPr>
      </w:pPr>
      <w:r w:rsidRPr="00746828">
        <w:rPr>
          <w:rFonts w:ascii="Arial" w:hAnsi="Arial" w:cs="Arial"/>
          <w:b/>
          <w:bCs/>
          <w:sz w:val="22"/>
          <w:szCs w:val="22"/>
        </w:rPr>
        <w:t xml:space="preserve">Travis AFB, CA </w:t>
      </w:r>
    </w:p>
    <w:p w14:paraId="42765CF3" w14:textId="77777777" w:rsidR="00746828" w:rsidRPr="00746828" w:rsidRDefault="00746828" w:rsidP="00746828">
      <w:pPr>
        <w:pStyle w:val="Default"/>
        <w:rPr>
          <w:rFonts w:ascii="Arial" w:hAnsi="Arial" w:cs="Arial"/>
          <w:b/>
          <w:bCs/>
          <w:sz w:val="22"/>
          <w:szCs w:val="22"/>
        </w:rPr>
      </w:pPr>
      <w:r w:rsidRPr="00746828">
        <w:rPr>
          <w:rFonts w:ascii="Arial" w:hAnsi="Arial" w:cs="Arial"/>
          <w:b/>
          <w:bCs/>
          <w:sz w:val="22"/>
          <w:szCs w:val="22"/>
        </w:rPr>
        <w:t xml:space="preserve">25-26 April 2026 </w:t>
      </w:r>
    </w:p>
    <w:p w14:paraId="42765CF4" w14:textId="77777777" w:rsidR="00746828" w:rsidRPr="00746828" w:rsidRDefault="00746828" w:rsidP="00746828">
      <w:pPr>
        <w:pStyle w:val="Default"/>
        <w:rPr>
          <w:rFonts w:ascii="Arial" w:hAnsi="Arial" w:cs="Arial"/>
          <w:sz w:val="22"/>
          <w:szCs w:val="22"/>
        </w:rPr>
      </w:pPr>
    </w:p>
    <w:p w14:paraId="42765CF5" w14:textId="77777777" w:rsidR="00746828" w:rsidRPr="00746828" w:rsidRDefault="00746828" w:rsidP="00746828">
      <w:pPr>
        <w:pStyle w:val="Default"/>
        <w:rPr>
          <w:rFonts w:ascii="Arial" w:hAnsi="Arial" w:cs="Arial"/>
          <w:sz w:val="22"/>
          <w:szCs w:val="22"/>
        </w:rPr>
      </w:pPr>
      <w:r w:rsidRPr="00746828">
        <w:rPr>
          <w:rFonts w:ascii="Arial" w:hAnsi="Arial" w:cs="Arial"/>
          <w:b/>
          <w:bCs/>
          <w:sz w:val="22"/>
          <w:szCs w:val="22"/>
        </w:rPr>
        <w:t xml:space="preserve">1. SCOPE OF WORK: </w:t>
      </w:r>
    </w:p>
    <w:p w14:paraId="42765CF6"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The Travis AFB (TAFB) Wings over Solano Airshow requires </w:t>
      </w:r>
      <w:r>
        <w:rPr>
          <w:rFonts w:ascii="Arial" w:hAnsi="Arial" w:cs="Arial"/>
          <w:sz w:val="22"/>
          <w:szCs w:val="22"/>
        </w:rPr>
        <w:t>Aerial Tow S</w:t>
      </w:r>
      <w:r w:rsidRPr="00746828">
        <w:rPr>
          <w:rFonts w:ascii="Arial" w:hAnsi="Arial" w:cs="Arial"/>
          <w:sz w:val="22"/>
          <w:szCs w:val="22"/>
        </w:rPr>
        <w:t xml:space="preserve">ervices </w:t>
      </w:r>
      <w:r>
        <w:rPr>
          <w:rFonts w:ascii="Arial" w:hAnsi="Arial" w:cs="Arial"/>
          <w:sz w:val="22"/>
          <w:szCs w:val="22"/>
        </w:rPr>
        <w:t>for the USAF Academy 94</w:t>
      </w:r>
      <w:r w:rsidRPr="00746828">
        <w:rPr>
          <w:rFonts w:ascii="Arial" w:hAnsi="Arial" w:cs="Arial"/>
          <w:sz w:val="22"/>
          <w:szCs w:val="22"/>
          <w:vertAlign w:val="superscript"/>
        </w:rPr>
        <w:t>th</w:t>
      </w:r>
      <w:r>
        <w:rPr>
          <w:rFonts w:ascii="Arial" w:hAnsi="Arial" w:cs="Arial"/>
          <w:sz w:val="22"/>
          <w:szCs w:val="22"/>
        </w:rPr>
        <w:t xml:space="preserve"> FTS Glider Demo Team.  The Glider is a TG-16.</w:t>
      </w:r>
      <w:r w:rsidRPr="00746828">
        <w:rPr>
          <w:rFonts w:ascii="Arial" w:hAnsi="Arial" w:cs="Arial"/>
          <w:sz w:val="22"/>
          <w:szCs w:val="22"/>
        </w:rPr>
        <w:t xml:space="preserve"> The Contractor shall provide all personnel, tools, materials, supervision and other items and services necessary for </w:t>
      </w:r>
      <w:r>
        <w:rPr>
          <w:rFonts w:ascii="Arial" w:hAnsi="Arial" w:cs="Arial"/>
          <w:sz w:val="22"/>
          <w:szCs w:val="22"/>
        </w:rPr>
        <w:t>these</w:t>
      </w:r>
      <w:r w:rsidRPr="00746828">
        <w:rPr>
          <w:rFonts w:ascii="Arial" w:hAnsi="Arial" w:cs="Arial"/>
          <w:sz w:val="22"/>
          <w:szCs w:val="22"/>
        </w:rPr>
        <w:t xml:space="preserve"> services. Contract is for full and complete services in accordance with PWS scope and awarded to a single contractor. The contractor shall perform to the standards in this PWS. </w:t>
      </w:r>
    </w:p>
    <w:p w14:paraId="42765CF7" w14:textId="77777777" w:rsidR="00746828" w:rsidRPr="00746828" w:rsidRDefault="00746828" w:rsidP="00746828">
      <w:pPr>
        <w:pStyle w:val="Default"/>
        <w:rPr>
          <w:rFonts w:ascii="Arial" w:hAnsi="Arial" w:cs="Arial"/>
          <w:sz w:val="22"/>
          <w:szCs w:val="22"/>
        </w:rPr>
      </w:pPr>
    </w:p>
    <w:p w14:paraId="42765CF8" w14:textId="77777777" w:rsidR="00746828" w:rsidRPr="00746828" w:rsidRDefault="00746828" w:rsidP="00746828">
      <w:pPr>
        <w:pStyle w:val="Default"/>
        <w:rPr>
          <w:rFonts w:ascii="Arial" w:hAnsi="Arial" w:cs="Arial"/>
          <w:sz w:val="22"/>
          <w:szCs w:val="22"/>
        </w:rPr>
      </w:pPr>
      <w:r w:rsidRPr="00746828">
        <w:rPr>
          <w:rFonts w:ascii="Arial" w:hAnsi="Arial" w:cs="Arial"/>
          <w:b/>
          <w:bCs/>
          <w:sz w:val="22"/>
          <w:szCs w:val="22"/>
        </w:rPr>
        <w:t xml:space="preserve">2. LOCATION: </w:t>
      </w:r>
    </w:p>
    <w:p w14:paraId="42765CF9"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All Aerial Demonstration services are to be performed at Travis AFB, CA 94535. </w:t>
      </w:r>
    </w:p>
    <w:p w14:paraId="42765CFA" w14:textId="77777777" w:rsidR="00746828" w:rsidRPr="00746828" w:rsidRDefault="00746828" w:rsidP="00746828">
      <w:pPr>
        <w:pStyle w:val="Default"/>
        <w:rPr>
          <w:rFonts w:ascii="Arial" w:hAnsi="Arial" w:cs="Arial"/>
          <w:sz w:val="22"/>
          <w:szCs w:val="22"/>
        </w:rPr>
      </w:pPr>
    </w:p>
    <w:p w14:paraId="42765CFB" w14:textId="77777777" w:rsidR="00746828" w:rsidRPr="00746828" w:rsidRDefault="00746828" w:rsidP="00746828">
      <w:pPr>
        <w:pStyle w:val="Default"/>
        <w:rPr>
          <w:rFonts w:ascii="Arial" w:hAnsi="Arial" w:cs="Arial"/>
          <w:sz w:val="22"/>
          <w:szCs w:val="22"/>
        </w:rPr>
      </w:pPr>
      <w:r w:rsidRPr="00746828">
        <w:rPr>
          <w:rFonts w:ascii="Arial" w:hAnsi="Arial" w:cs="Arial"/>
          <w:b/>
          <w:bCs/>
          <w:sz w:val="22"/>
          <w:szCs w:val="22"/>
        </w:rPr>
        <w:t xml:space="preserve">3. HOURS OF OPERATION: </w:t>
      </w:r>
    </w:p>
    <w:p w14:paraId="42765CFC" w14:textId="77777777" w:rsidR="00746828" w:rsidRPr="00746828" w:rsidRDefault="00746828" w:rsidP="00746828">
      <w:pPr>
        <w:pStyle w:val="Default"/>
        <w:rPr>
          <w:rFonts w:ascii="Arial" w:hAnsi="Arial" w:cs="Arial"/>
          <w:b/>
          <w:bCs/>
          <w:sz w:val="22"/>
          <w:szCs w:val="22"/>
        </w:rPr>
      </w:pPr>
      <w:r w:rsidRPr="00746828">
        <w:rPr>
          <w:rFonts w:ascii="Arial" w:hAnsi="Arial" w:cs="Arial"/>
          <w:sz w:val="22"/>
          <w:szCs w:val="22"/>
        </w:rPr>
        <w:t xml:space="preserve">The Contractor shall perform all services during the planning, arrival, practice, and execution of the 2026 Travis AFB Air Show during the period of 24-26 April 2026. Arrival will happen on or before 23 April 2026 (TAFB Airshow staff will provide arrival schedule) and depart no later than </w:t>
      </w:r>
      <w:r w:rsidRPr="00746828">
        <w:rPr>
          <w:rFonts w:ascii="Arial" w:hAnsi="Arial" w:cs="Arial"/>
          <w:bCs/>
          <w:sz w:val="22"/>
          <w:szCs w:val="22"/>
        </w:rPr>
        <w:t>0800 PDT 27 April 2026</w:t>
      </w:r>
      <w:r w:rsidRPr="00746828">
        <w:rPr>
          <w:rFonts w:ascii="Arial" w:hAnsi="Arial" w:cs="Arial"/>
          <w:b/>
          <w:bCs/>
          <w:sz w:val="22"/>
          <w:szCs w:val="22"/>
        </w:rPr>
        <w:t xml:space="preserve"> </w:t>
      </w:r>
    </w:p>
    <w:p w14:paraId="42765CFD" w14:textId="77777777" w:rsidR="00746828" w:rsidRPr="00746828" w:rsidRDefault="00746828" w:rsidP="00746828">
      <w:pPr>
        <w:pStyle w:val="Default"/>
        <w:rPr>
          <w:rFonts w:ascii="Arial" w:hAnsi="Arial" w:cs="Arial"/>
          <w:sz w:val="22"/>
          <w:szCs w:val="22"/>
        </w:rPr>
      </w:pPr>
    </w:p>
    <w:p w14:paraId="42765CFE" w14:textId="77777777" w:rsidR="00746828" w:rsidRPr="00746828" w:rsidRDefault="00746828" w:rsidP="00746828">
      <w:pPr>
        <w:pStyle w:val="Default"/>
        <w:rPr>
          <w:rFonts w:ascii="Arial" w:hAnsi="Arial" w:cs="Arial"/>
          <w:sz w:val="22"/>
          <w:szCs w:val="22"/>
        </w:rPr>
      </w:pPr>
      <w:r w:rsidRPr="00746828">
        <w:rPr>
          <w:rFonts w:ascii="Arial" w:hAnsi="Arial" w:cs="Arial"/>
          <w:b/>
          <w:bCs/>
          <w:sz w:val="22"/>
          <w:szCs w:val="22"/>
        </w:rPr>
        <w:t xml:space="preserve">4. CONTRACTOR-PROVIDED AERIAL DEMONSTRATION AND SERVICES. </w:t>
      </w:r>
    </w:p>
    <w:p w14:paraId="42765CFF"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a. Aerobatic performer Shall include: </w:t>
      </w:r>
    </w:p>
    <w:p w14:paraId="42765D00"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 Pilot with </w:t>
      </w:r>
      <w:r w:rsidRPr="00746828">
        <w:rPr>
          <w:rFonts w:ascii="Arial" w:hAnsi="Arial" w:cs="Arial"/>
          <w:b/>
          <w:bCs/>
          <w:sz w:val="22"/>
          <w:szCs w:val="22"/>
        </w:rPr>
        <w:t>current FAA Commercial or ATP License</w:t>
      </w:r>
      <w:r w:rsidR="002F0693">
        <w:rPr>
          <w:rFonts w:ascii="Arial" w:hAnsi="Arial" w:cs="Arial"/>
          <w:b/>
          <w:bCs/>
          <w:sz w:val="22"/>
          <w:szCs w:val="22"/>
        </w:rPr>
        <w:t>.  Familiarization with USAFA Glider Demo Team is preferred.</w:t>
      </w:r>
      <w:r w:rsidRPr="00746828">
        <w:rPr>
          <w:rFonts w:ascii="Arial" w:hAnsi="Arial" w:cs="Arial"/>
          <w:b/>
          <w:bCs/>
          <w:sz w:val="22"/>
          <w:szCs w:val="22"/>
        </w:rPr>
        <w:t xml:space="preserve"> </w:t>
      </w:r>
    </w:p>
    <w:p w14:paraId="42765D01"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 </w:t>
      </w:r>
      <w:r>
        <w:rPr>
          <w:rFonts w:ascii="Arial" w:hAnsi="Arial" w:cs="Arial"/>
          <w:sz w:val="22"/>
          <w:szCs w:val="22"/>
        </w:rPr>
        <w:t xml:space="preserve">Tow </w:t>
      </w:r>
      <w:r w:rsidRPr="00746828">
        <w:rPr>
          <w:rFonts w:ascii="Arial" w:hAnsi="Arial" w:cs="Arial"/>
          <w:sz w:val="22"/>
          <w:szCs w:val="22"/>
        </w:rPr>
        <w:t xml:space="preserve">Aircraft must be in </w:t>
      </w:r>
      <w:r>
        <w:rPr>
          <w:rFonts w:ascii="Arial" w:hAnsi="Arial" w:cs="Arial"/>
          <w:sz w:val="22"/>
          <w:szCs w:val="22"/>
        </w:rPr>
        <w:t>excellent condition with standard paint scheme</w:t>
      </w:r>
      <w:r w:rsidRPr="00746828">
        <w:rPr>
          <w:rFonts w:ascii="Arial" w:hAnsi="Arial" w:cs="Arial"/>
          <w:sz w:val="22"/>
          <w:szCs w:val="22"/>
        </w:rPr>
        <w:t xml:space="preserve">. </w:t>
      </w:r>
    </w:p>
    <w:p w14:paraId="42765D02" w14:textId="77777777" w:rsidR="00746828" w:rsidRDefault="00746828" w:rsidP="00746828">
      <w:pPr>
        <w:pStyle w:val="Default"/>
        <w:rPr>
          <w:rFonts w:ascii="Arial" w:hAnsi="Arial" w:cs="Arial"/>
          <w:sz w:val="22"/>
          <w:szCs w:val="22"/>
        </w:rPr>
      </w:pPr>
      <w:r w:rsidRPr="00746828">
        <w:rPr>
          <w:rFonts w:ascii="Arial" w:hAnsi="Arial" w:cs="Arial"/>
          <w:sz w:val="22"/>
          <w:szCs w:val="22"/>
        </w:rPr>
        <w:t xml:space="preserve">• </w:t>
      </w:r>
      <w:r>
        <w:rPr>
          <w:rFonts w:ascii="Arial" w:hAnsi="Arial" w:cs="Arial"/>
          <w:sz w:val="22"/>
          <w:szCs w:val="22"/>
        </w:rPr>
        <w:t xml:space="preserve">Take USAFA Glider TG-16 to altitude as specified by the Demonstration Team (usually 10,000   </w:t>
      </w:r>
      <w:r>
        <w:rPr>
          <w:rFonts w:ascii="Arial" w:hAnsi="Arial" w:cs="Arial"/>
          <w:sz w:val="22"/>
          <w:szCs w:val="22"/>
        </w:rPr>
        <w:br/>
        <w:t xml:space="preserve">   ft AGL or less) once per day as part of the airshow.   Tow Rope to be provided by Tow Plane </w:t>
      </w:r>
      <w:r>
        <w:rPr>
          <w:rFonts w:ascii="Arial" w:hAnsi="Arial" w:cs="Arial"/>
          <w:sz w:val="22"/>
          <w:szCs w:val="22"/>
        </w:rPr>
        <w:br/>
        <w:t xml:space="preserve">   Operator.</w:t>
      </w:r>
    </w:p>
    <w:p w14:paraId="42765D03" w14:textId="77777777" w:rsidR="00746828" w:rsidRPr="00746828" w:rsidRDefault="00746828" w:rsidP="00746828">
      <w:pPr>
        <w:rPr>
          <w:rFonts w:ascii="Arial" w:hAnsi="Arial" w:cs="Arial"/>
        </w:rPr>
      </w:pPr>
      <w:r w:rsidRPr="00746828">
        <w:rPr>
          <w:rFonts w:ascii="Arial" w:hAnsi="Arial" w:cs="Arial"/>
        </w:rPr>
        <w:t>b. Shall coordinate all airshow planning and implementation activities with the Travis Airshow Team to ensure compliance with specific airshow objectives, rules, regulations, statutes, and policies.</w:t>
      </w:r>
      <w:r>
        <w:rPr>
          <w:rFonts w:ascii="Arial" w:hAnsi="Arial" w:cs="Arial"/>
        </w:rPr>
        <w:br/>
      </w:r>
      <w:r w:rsidRPr="00746828">
        <w:rPr>
          <w:rFonts w:ascii="Arial" w:hAnsi="Arial" w:cs="Arial"/>
        </w:rPr>
        <w:t xml:space="preserve">c. Shall furnish sufficient personnel, equipment, and materials to perform </w:t>
      </w:r>
      <w:r>
        <w:rPr>
          <w:rFonts w:ascii="Arial" w:hAnsi="Arial" w:cs="Arial"/>
        </w:rPr>
        <w:t>tow services to USAFA Glider D</w:t>
      </w:r>
      <w:r w:rsidRPr="00746828">
        <w:rPr>
          <w:rFonts w:ascii="Arial" w:hAnsi="Arial" w:cs="Arial"/>
        </w:rPr>
        <w:t xml:space="preserve">emonstration </w:t>
      </w:r>
      <w:r>
        <w:rPr>
          <w:rFonts w:ascii="Arial" w:hAnsi="Arial" w:cs="Arial"/>
        </w:rPr>
        <w:t xml:space="preserve">as </w:t>
      </w:r>
      <w:r w:rsidRPr="00746828">
        <w:rPr>
          <w:rFonts w:ascii="Arial" w:hAnsi="Arial" w:cs="Arial"/>
        </w:rPr>
        <w:t xml:space="preserve">specified within this PWS. </w:t>
      </w:r>
      <w:r>
        <w:rPr>
          <w:rFonts w:ascii="Arial" w:hAnsi="Arial" w:cs="Arial"/>
        </w:rPr>
        <w:br/>
      </w:r>
      <w:r w:rsidRPr="00746828">
        <w:rPr>
          <w:rFonts w:ascii="Arial" w:hAnsi="Arial" w:cs="Arial"/>
        </w:rPr>
        <w:t>d. Shall coordinate all aspects of the arrival/departure, aerial demonstration, and parking plan with the Travis Airshow Team.</w:t>
      </w:r>
      <w:r>
        <w:rPr>
          <w:rFonts w:ascii="Arial" w:hAnsi="Arial" w:cs="Arial"/>
        </w:rPr>
        <w:br/>
      </w:r>
      <w:r w:rsidRPr="00746828">
        <w:rPr>
          <w:rFonts w:ascii="Arial" w:hAnsi="Arial" w:cs="Arial"/>
        </w:rPr>
        <w:t xml:space="preserve">e. Shall be in place no later than close of business, </w:t>
      </w:r>
      <w:r w:rsidRPr="00746828">
        <w:rPr>
          <w:rFonts w:ascii="Arial" w:hAnsi="Arial" w:cs="Arial"/>
          <w:b/>
          <w:bCs/>
        </w:rPr>
        <w:t xml:space="preserve">23 April 2026. </w:t>
      </w:r>
      <w:r w:rsidRPr="00746828">
        <w:rPr>
          <w:rFonts w:ascii="Arial" w:hAnsi="Arial" w:cs="Arial"/>
        </w:rPr>
        <w:t xml:space="preserve">An arrival schedule will be shared once produced by the Travis Airshow Team and Airfield Operations. </w:t>
      </w:r>
      <w:r>
        <w:rPr>
          <w:rFonts w:ascii="Arial" w:hAnsi="Arial" w:cs="Arial"/>
        </w:rPr>
        <w:br/>
      </w:r>
      <w:r w:rsidRPr="00746828">
        <w:rPr>
          <w:rFonts w:ascii="Arial" w:hAnsi="Arial" w:cs="Arial"/>
        </w:rPr>
        <w:t xml:space="preserve">f. Shall leave TAFB no later than </w:t>
      </w:r>
      <w:r w:rsidRPr="00C12AB0">
        <w:rPr>
          <w:rFonts w:ascii="Arial" w:hAnsi="Arial" w:cs="Arial"/>
          <w:b/>
          <w:bCs/>
        </w:rPr>
        <w:t>0800</w:t>
      </w:r>
      <w:r w:rsidRPr="00746828">
        <w:rPr>
          <w:rFonts w:ascii="Arial" w:hAnsi="Arial" w:cs="Arial"/>
          <w:b/>
          <w:bCs/>
        </w:rPr>
        <w:t xml:space="preserve"> PDT 27 April 2026</w:t>
      </w:r>
      <w:r w:rsidRPr="00746828">
        <w:rPr>
          <w:rFonts w:ascii="Arial" w:hAnsi="Arial" w:cs="Arial"/>
        </w:rPr>
        <w:t xml:space="preserve">. </w:t>
      </w:r>
      <w:r>
        <w:rPr>
          <w:rFonts w:ascii="Arial" w:hAnsi="Arial" w:cs="Arial"/>
        </w:rPr>
        <w:br/>
      </w:r>
      <w:r w:rsidRPr="00746828">
        <w:rPr>
          <w:rFonts w:ascii="Arial" w:hAnsi="Arial" w:cs="Arial"/>
        </w:rPr>
        <w:t xml:space="preserve">g. Shall </w:t>
      </w:r>
      <w:r>
        <w:rPr>
          <w:rFonts w:ascii="Arial" w:hAnsi="Arial" w:cs="Arial"/>
        </w:rPr>
        <w:t>provide Tow Plane services</w:t>
      </w:r>
      <w:r w:rsidRPr="00746828">
        <w:rPr>
          <w:rFonts w:ascii="Arial" w:hAnsi="Arial" w:cs="Arial"/>
        </w:rPr>
        <w:t xml:space="preserve"> on Saturday 25 April 2026 and Sunday 26 April 2026. Additionally, </w:t>
      </w:r>
      <w:r>
        <w:rPr>
          <w:rFonts w:ascii="Arial" w:hAnsi="Arial" w:cs="Arial"/>
        </w:rPr>
        <w:t>Tow Plane services</w:t>
      </w:r>
      <w:r w:rsidRPr="00746828">
        <w:rPr>
          <w:rFonts w:ascii="Arial" w:hAnsi="Arial" w:cs="Arial"/>
        </w:rPr>
        <w:t xml:space="preserve"> are expected to participate in a full airshow rehearsal on Friday 24 April 2026 unless circumstances prevent safety of flight. </w:t>
      </w:r>
      <w:r>
        <w:rPr>
          <w:rFonts w:ascii="Arial" w:hAnsi="Arial" w:cs="Arial"/>
        </w:rPr>
        <w:br/>
      </w:r>
      <w:r w:rsidRPr="00746828">
        <w:rPr>
          <w:rFonts w:ascii="Arial" w:hAnsi="Arial" w:cs="Arial"/>
        </w:rPr>
        <w:t xml:space="preserve">h. Shall defer to the Travis Airshow Team to resolve all issues, which include, but are not limited to, security, law enforcement, fire protection and prevention, emergency response and recovery, public affairs, logistics, and acquisition. </w:t>
      </w:r>
      <w:r>
        <w:rPr>
          <w:rFonts w:ascii="Arial" w:hAnsi="Arial" w:cs="Arial"/>
        </w:rPr>
        <w:br/>
      </w:r>
      <w:r w:rsidRPr="00746828">
        <w:rPr>
          <w:rFonts w:ascii="Arial" w:hAnsi="Arial" w:cs="Arial"/>
        </w:rPr>
        <w:t>i. Shall coordinate with the Travis Airshow Tea</w:t>
      </w:r>
      <w:r>
        <w:rPr>
          <w:rFonts w:ascii="Arial" w:hAnsi="Arial" w:cs="Arial"/>
        </w:rPr>
        <w:t>m usage of radio communications.</w:t>
      </w:r>
      <w:r>
        <w:rPr>
          <w:rFonts w:ascii="Arial" w:hAnsi="Arial" w:cs="Arial"/>
        </w:rPr>
        <w:br/>
      </w:r>
      <w:r w:rsidRPr="00746828">
        <w:rPr>
          <w:rFonts w:ascii="Arial" w:hAnsi="Arial" w:cs="Arial"/>
        </w:rPr>
        <w:t xml:space="preserve">j. Shall be prohibited from the use of any pyrotechnics. </w:t>
      </w:r>
    </w:p>
    <w:p w14:paraId="42765D04"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lastRenderedPageBreak/>
        <w:t xml:space="preserve">k. Shall implement its Risk Management Plan as applicable. </w:t>
      </w:r>
    </w:p>
    <w:p w14:paraId="42765D05"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l. Shall provide liability insurance (Specifics listed below, Para 6.) and DD2400-series forms as required by Airfield Operations. </w:t>
      </w:r>
    </w:p>
    <w:p w14:paraId="42765D06"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m. Shall provide full name and identification for each individual entering the military installation for the purpose of background checks, base access, and rental vehicles (as applicable).</w:t>
      </w:r>
      <w:r>
        <w:rPr>
          <w:rFonts w:ascii="Arial" w:hAnsi="Arial" w:cs="Arial"/>
          <w:sz w:val="22"/>
          <w:szCs w:val="22"/>
        </w:rPr>
        <w:br/>
      </w:r>
      <w:r w:rsidRPr="00746828">
        <w:rPr>
          <w:rFonts w:ascii="Arial" w:hAnsi="Arial" w:cs="Arial"/>
          <w:sz w:val="22"/>
          <w:szCs w:val="22"/>
        </w:rPr>
        <w:t xml:space="preserve"> </w:t>
      </w:r>
    </w:p>
    <w:p w14:paraId="42765D07" w14:textId="77777777" w:rsidR="00746828" w:rsidRPr="00746828" w:rsidRDefault="00746828" w:rsidP="000006FE">
      <w:pPr>
        <w:rPr>
          <w:rFonts w:ascii="Arial" w:hAnsi="Arial" w:cs="Arial"/>
        </w:rPr>
      </w:pPr>
      <w:r w:rsidRPr="00746828">
        <w:rPr>
          <w:rFonts w:ascii="Arial" w:hAnsi="Arial" w:cs="Arial"/>
          <w:b/>
          <w:bCs/>
        </w:rPr>
        <w:t>5. AIRCRAFT TO BE SUPPLIED:</w:t>
      </w:r>
      <w:r>
        <w:rPr>
          <w:rFonts w:ascii="Arial" w:hAnsi="Arial" w:cs="Arial"/>
          <w:b/>
          <w:bCs/>
        </w:rPr>
        <w:br/>
      </w:r>
      <w:r w:rsidRPr="00746828">
        <w:rPr>
          <w:rFonts w:ascii="Arial" w:hAnsi="Arial" w:cs="Arial"/>
        </w:rPr>
        <w:t>a. S</w:t>
      </w:r>
      <w:r>
        <w:rPr>
          <w:rFonts w:ascii="Arial" w:hAnsi="Arial" w:cs="Arial"/>
        </w:rPr>
        <w:t>ingle Tow Plane for USAFA Glider Demo Team</w:t>
      </w:r>
      <w:r w:rsidRPr="00746828">
        <w:rPr>
          <w:rFonts w:ascii="Arial" w:hAnsi="Arial" w:cs="Arial"/>
        </w:rPr>
        <w:t xml:space="preserve">, approximately </w:t>
      </w:r>
      <w:r>
        <w:rPr>
          <w:rFonts w:ascii="Arial" w:hAnsi="Arial" w:cs="Arial"/>
        </w:rPr>
        <w:t>20-30</w:t>
      </w:r>
      <w:r w:rsidRPr="00746828">
        <w:rPr>
          <w:rFonts w:ascii="Arial" w:hAnsi="Arial" w:cs="Arial"/>
        </w:rPr>
        <w:t xml:space="preserve"> minutes in </w:t>
      </w:r>
      <w:r>
        <w:rPr>
          <w:rFonts w:ascii="Arial" w:hAnsi="Arial" w:cs="Arial"/>
        </w:rPr>
        <w:t>to climb to altitude within the Airshow TFR (5 NM Radius)</w:t>
      </w:r>
      <w:r w:rsidRPr="00746828">
        <w:rPr>
          <w:rFonts w:ascii="Arial" w:hAnsi="Arial" w:cs="Arial"/>
        </w:rPr>
        <w:t xml:space="preserve">. The </w:t>
      </w:r>
      <w:r>
        <w:rPr>
          <w:rFonts w:ascii="Arial" w:hAnsi="Arial" w:cs="Arial"/>
        </w:rPr>
        <w:t>aircraft operator</w:t>
      </w:r>
      <w:r w:rsidRPr="00746828">
        <w:rPr>
          <w:rFonts w:ascii="Arial" w:hAnsi="Arial" w:cs="Arial"/>
        </w:rPr>
        <w:t xml:space="preserve"> will be required to conduct a performance each day, totaling in 1 practice performance (24 April 2026) and 2 performances (25-26 April 2026). The following assets will be used in the performance: </w:t>
      </w:r>
      <w:r w:rsidR="000006FE">
        <w:rPr>
          <w:rFonts w:ascii="Arial" w:hAnsi="Arial" w:cs="Arial"/>
        </w:rPr>
        <w:t>Cessna 185 or equal.</w:t>
      </w:r>
      <w:r w:rsidRPr="00746828">
        <w:rPr>
          <w:rFonts w:ascii="Arial" w:hAnsi="Arial" w:cs="Arial"/>
        </w:rPr>
        <w:t xml:space="preserve"> </w:t>
      </w:r>
    </w:p>
    <w:p w14:paraId="42765D08" w14:textId="77777777" w:rsidR="00746828" w:rsidRPr="00746828" w:rsidRDefault="00746828" w:rsidP="00746828">
      <w:pPr>
        <w:pStyle w:val="Default"/>
        <w:rPr>
          <w:rFonts w:ascii="Arial" w:hAnsi="Arial" w:cs="Arial"/>
          <w:sz w:val="22"/>
          <w:szCs w:val="22"/>
        </w:rPr>
      </w:pPr>
      <w:r w:rsidRPr="00746828">
        <w:rPr>
          <w:rFonts w:ascii="Arial" w:hAnsi="Arial" w:cs="Arial"/>
          <w:b/>
          <w:bCs/>
          <w:sz w:val="22"/>
          <w:szCs w:val="22"/>
        </w:rPr>
        <w:t xml:space="preserve">6. CONTRACTOR’S LIABILITY INSURANCE: </w:t>
      </w:r>
    </w:p>
    <w:p w14:paraId="42765D09"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a. Contractor shall provide Travis AFB with a copy of the pilot’s licenses (upon request). </w:t>
      </w:r>
    </w:p>
    <w:p w14:paraId="42765D0A"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b. The Contractor declares they will maintain personal liability insurance with limits of a million dollars </w:t>
      </w:r>
      <w:r w:rsidRPr="00746828">
        <w:rPr>
          <w:rFonts w:ascii="Arial" w:hAnsi="Arial" w:cs="Arial"/>
          <w:i/>
          <w:iCs/>
          <w:sz w:val="22"/>
          <w:szCs w:val="22"/>
        </w:rPr>
        <w:t>($1,000,000.00</w:t>
      </w:r>
      <w:r w:rsidRPr="00746828">
        <w:rPr>
          <w:rFonts w:ascii="Arial" w:hAnsi="Arial" w:cs="Arial"/>
          <w:sz w:val="22"/>
          <w:szCs w:val="22"/>
        </w:rPr>
        <w:t xml:space="preserve">) per aircraft/occurrence for bodily injury or property damage. </w:t>
      </w:r>
    </w:p>
    <w:p w14:paraId="42765D0B" w14:textId="77777777" w:rsidR="00746828" w:rsidRPr="00746828" w:rsidRDefault="00746828" w:rsidP="00746828">
      <w:pPr>
        <w:rPr>
          <w:rFonts w:ascii="Arial" w:hAnsi="Arial" w:cs="Arial"/>
        </w:rPr>
      </w:pPr>
      <w:r w:rsidRPr="00746828">
        <w:rPr>
          <w:rFonts w:ascii="Arial" w:hAnsi="Arial" w:cs="Arial"/>
        </w:rPr>
        <w:t xml:space="preserve">c. The Civil Aircraft Certificate of Insurance shall be provided upon request and before filling out FAA waiver prior to commencement of performance under this agreement. Civil Aircraft Landing Permit (DD 2401) and Civil Aircraft Hold Harmless Agreement </w:t>
      </w:r>
      <w:r w:rsidRPr="00746828">
        <w:rPr>
          <w:rFonts w:ascii="Arial" w:hAnsi="Arial" w:cs="Arial"/>
          <w:b/>
          <w:bCs/>
        </w:rPr>
        <w:t xml:space="preserve">(DD 2402) </w:t>
      </w:r>
      <w:r w:rsidRPr="00746828">
        <w:rPr>
          <w:rFonts w:ascii="Arial" w:hAnsi="Arial" w:cs="Arial"/>
        </w:rPr>
        <w:t xml:space="preserve">shall also be provided at that time. Certificate of Insurance, DD Form 2400, must be forwarded to the air show coordinator along with the DD Form 2401 (forms should be provided </w:t>
      </w:r>
      <w:r w:rsidR="000006FE">
        <w:rPr>
          <w:rFonts w:ascii="Arial" w:hAnsi="Arial" w:cs="Arial"/>
        </w:rPr>
        <w:t>14</w:t>
      </w:r>
      <w:r w:rsidRPr="00746828">
        <w:rPr>
          <w:rFonts w:ascii="Arial" w:hAnsi="Arial" w:cs="Arial"/>
        </w:rPr>
        <w:t xml:space="preserve"> days in advance or before award upon request of the Contracting Officer.</w:t>
      </w:r>
    </w:p>
    <w:p w14:paraId="42765D0C" w14:textId="77777777" w:rsidR="00746828" w:rsidRPr="00746828" w:rsidRDefault="00746828" w:rsidP="00746828">
      <w:pPr>
        <w:pStyle w:val="Default"/>
        <w:rPr>
          <w:rFonts w:ascii="Arial" w:hAnsi="Arial" w:cs="Arial"/>
          <w:sz w:val="22"/>
          <w:szCs w:val="22"/>
        </w:rPr>
      </w:pPr>
      <w:r w:rsidRPr="00746828">
        <w:rPr>
          <w:rFonts w:ascii="Arial" w:hAnsi="Arial" w:cs="Arial"/>
          <w:b/>
          <w:bCs/>
          <w:sz w:val="22"/>
          <w:szCs w:val="22"/>
        </w:rPr>
        <w:t xml:space="preserve">7. GOVERNMENT-FURNISHED PROPERTY AND SERVICES: </w:t>
      </w:r>
    </w:p>
    <w:p w14:paraId="42765D0D"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a. Provide a map of the Air Show layout to include the crowd line and aerobatic box. </w:t>
      </w:r>
    </w:p>
    <w:p w14:paraId="42765D0E"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b. Provide a specified location to conduct business. </w:t>
      </w:r>
    </w:p>
    <w:p w14:paraId="42765D0F"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c. Provide one (1) rental car for 23-27 April 2026. </w:t>
      </w:r>
      <w:r w:rsidRPr="00746828">
        <w:rPr>
          <w:rFonts w:ascii="Arial" w:hAnsi="Arial" w:cs="Arial"/>
          <w:b/>
          <w:bCs/>
          <w:sz w:val="22"/>
          <w:szCs w:val="22"/>
        </w:rPr>
        <w:t>Location shall be Travis AFB, CA</w:t>
      </w:r>
      <w:r w:rsidRPr="00746828">
        <w:rPr>
          <w:rFonts w:ascii="Arial" w:hAnsi="Arial" w:cs="Arial"/>
          <w:sz w:val="22"/>
          <w:szCs w:val="22"/>
        </w:rPr>
        <w:t xml:space="preserve">. </w:t>
      </w:r>
    </w:p>
    <w:p w14:paraId="42765D10"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d. Provide </w:t>
      </w:r>
      <w:r w:rsidR="000006FE">
        <w:rPr>
          <w:rFonts w:ascii="Arial" w:hAnsi="Arial" w:cs="Arial"/>
          <w:sz w:val="22"/>
          <w:szCs w:val="22"/>
        </w:rPr>
        <w:t xml:space="preserve">one (1) vehicle pass </w:t>
      </w:r>
      <w:r w:rsidRPr="00746828">
        <w:rPr>
          <w:rFonts w:ascii="Arial" w:hAnsi="Arial" w:cs="Arial"/>
          <w:sz w:val="22"/>
          <w:szCs w:val="22"/>
        </w:rPr>
        <w:t xml:space="preserve">with flight line access. </w:t>
      </w:r>
    </w:p>
    <w:p w14:paraId="42765D11"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e. Provide lavatory facilities near flightline for 24-26 April 2026. </w:t>
      </w:r>
    </w:p>
    <w:p w14:paraId="42765D12"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f. Provide up to </w:t>
      </w:r>
      <w:r w:rsidR="000006FE">
        <w:rPr>
          <w:rFonts w:ascii="Arial" w:hAnsi="Arial" w:cs="Arial"/>
          <w:sz w:val="22"/>
          <w:szCs w:val="22"/>
        </w:rPr>
        <w:t>350 gallons of Jet-A: 50</w:t>
      </w:r>
      <w:r w:rsidRPr="00746828">
        <w:rPr>
          <w:rFonts w:ascii="Arial" w:hAnsi="Arial" w:cs="Arial"/>
          <w:sz w:val="22"/>
          <w:szCs w:val="22"/>
        </w:rPr>
        <w:t xml:space="preserve"> gallons per performance flight (practice or show) and top-off of no m</w:t>
      </w:r>
      <w:r w:rsidR="000006FE">
        <w:rPr>
          <w:rFonts w:ascii="Arial" w:hAnsi="Arial" w:cs="Arial"/>
          <w:sz w:val="22"/>
          <w:szCs w:val="22"/>
        </w:rPr>
        <w:t>ore than 15</w:t>
      </w:r>
      <w:r w:rsidRPr="00746828">
        <w:rPr>
          <w:rFonts w:ascii="Arial" w:hAnsi="Arial" w:cs="Arial"/>
          <w:sz w:val="22"/>
          <w:szCs w:val="22"/>
        </w:rPr>
        <w:t xml:space="preserve">0 for aircraft on departure. </w:t>
      </w:r>
    </w:p>
    <w:p w14:paraId="42765D13" w14:textId="77777777" w:rsidR="00746828" w:rsidRPr="00746828" w:rsidRDefault="000006FE" w:rsidP="00746828">
      <w:pPr>
        <w:pStyle w:val="Default"/>
        <w:rPr>
          <w:rFonts w:ascii="Arial" w:hAnsi="Arial" w:cs="Arial"/>
          <w:sz w:val="22"/>
          <w:szCs w:val="22"/>
        </w:rPr>
      </w:pPr>
      <w:r>
        <w:rPr>
          <w:rFonts w:ascii="Arial" w:hAnsi="Arial" w:cs="Arial"/>
          <w:sz w:val="22"/>
          <w:szCs w:val="22"/>
        </w:rPr>
        <w:t>g</w:t>
      </w:r>
      <w:r w:rsidR="00746828" w:rsidRPr="00746828">
        <w:rPr>
          <w:rFonts w:ascii="Arial" w:hAnsi="Arial" w:cs="Arial"/>
          <w:sz w:val="22"/>
          <w:szCs w:val="22"/>
        </w:rPr>
        <w:t xml:space="preserve">. Access to hot ramp, hangars, tents, lounges, and other restricted entry areas may require credentials. The Travis Airshow Team will work with the Contractor to provide access credentials to Contractor’s aircrew and support crew to all locations that restrict access that appropriate for this PWS. </w:t>
      </w:r>
    </w:p>
    <w:p w14:paraId="42765D14" w14:textId="77777777" w:rsidR="00746828" w:rsidRPr="00746828" w:rsidRDefault="000006FE" w:rsidP="000006FE">
      <w:pPr>
        <w:rPr>
          <w:rFonts w:ascii="Arial" w:hAnsi="Arial" w:cs="Arial"/>
        </w:rPr>
      </w:pPr>
      <w:r>
        <w:rPr>
          <w:rFonts w:ascii="Arial" w:hAnsi="Arial" w:cs="Arial"/>
        </w:rPr>
        <w:t>h</w:t>
      </w:r>
      <w:r w:rsidR="00746828" w:rsidRPr="00746828">
        <w:rPr>
          <w:rFonts w:ascii="Arial" w:hAnsi="Arial" w:cs="Arial"/>
        </w:rPr>
        <w:t xml:space="preserve">. Provide </w:t>
      </w:r>
      <w:r>
        <w:rPr>
          <w:rFonts w:ascii="Arial" w:hAnsi="Arial" w:cs="Arial"/>
        </w:rPr>
        <w:t>two</w:t>
      </w:r>
      <w:r w:rsidR="00746828" w:rsidRPr="00746828">
        <w:rPr>
          <w:rFonts w:ascii="Arial" w:hAnsi="Arial" w:cs="Arial"/>
        </w:rPr>
        <w:t xml:space="preserve"> (</w:t>
      </w:r>
      <w:r>
        <w:rPr>
          <w:rFonts w:ascii="Arial" w:hAnsi="Arial" w:cs="Arial"/>
        </w:rPr>
        <w:t>2</w:t>
      </w:r>
      <w:r w:rsidR="00746828" w:rsidRPr="00746828">
        <w:rPr>
          <w:rFonts w:ascii="Arial" w:hAnsi="Arial" w:cs="Arial"/>
        </w:rPr>
        <w:t>) performer passes. Changes in quantity can be coordinated with the Travis Airshow Team.</w:t>
      </w:r>
      <w:r>
        <w:rPr>
          <w:rFonts w:ascii="Arial" w:hAnsi="Arial" w:cs="Arial"/>
        </w:rPr>
        <w:br/>
        <w:t>i</w:t>
      </w:r>
      <w:r w:rsidR="00746828" w:rsidRPr="00746828">
        <w:rPr>
          <w:rFonts w:ascii="Arial" w:hAnsi="Arial" w:cs="Arial"/>
        </w:rPr>
        <w:t xml:space="preserve">. Provide ample access to Travis Airshow’s Air Operations Team who shall, in good faith, make every effort to reasonably accommodate the Contractor’s specific requirements directly related to the success of the airshow. </w:t>
      </w:r>
    </w:p>
    <w:p w14:paraId="42765D15" w14:textId="77777777" w:rsidR="00746828" w:rsidRPr="00746828" w:rsidRDefault="00746828" w:rsidP="00746828">
      <w:pPr>
        <w:pStyle w:val="Default"/>
        <w:rPr>
          <w:rFonts w:ascii="Arial" w:hAnsi="Arial" w:cs="Arial"/>
          <w:sz w:val="22"/>
          <w:szCs w:val="22"/>
        </w:rPr>
      </w:pPr>
      <w:r w:rsidRPr="00746828">
        <w:rPr>
          <w:rFonts w:ascii="Arial" w:hAnsi="Arial" w:cs="Arial"/>
          <w:b/>
          <w:bCs/>
          <w:sz w:val="22"/>
          <w:szCs w:val="22"/>
        </w:rPr>
        <w:t xml:space="preserve">8. SAFETY: </w:t>
      </w:r>
    </w:p>
    <w:p w14:paraId="42765D16"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a. The contractor must have a safety and health plan for their employees. </w:t>
      </w:r>
    </w:p>
    <w:p w14:paraId="42765D17"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b. The contractor shall instruct each employee in the recognition and avoidance of unsafe conditions and regulations to his work environment to control or eliminate any hazards or other exposure to illness or injury. </w:t>
      </w:r>
    </w:p>
    <w:p w14:paraId="42765D18" w14:textId="77777777" w:rsidR="00746828" w:rsidRPr="00746828" w:rsidRDefault="00746828" w:rsidP="00746828">
      <w:pPr>
        <w:rPr>
          <w:rFonts w:ascii="Arial" w:hAnsi="Arial" w:cs="Arial"/>
          <w:b/>
          <w:bCs/>
        </w:rPr>
      </w:pPr>
      <w:r w:rsidRPr="00746828">
        <w:rPr>
          <w:rFonts w:ascii="Arial" w:hAnsi="Arial" w:cs="Arial"/>
          <w:b/>
          <w:bCs/>
        </w:rPr>
        <w:t xml:space="preserve">c. Aircraft shall not be </w:t>
      </w:r>
      <w:r w:rsidR="000006FE">
        <w:rPr>
          <w:rFonts w:ascii="Arial" w:hAnsi="Arial" w:cs="Arial"/>
          <w:b/>
          <w:bCs/>
        </w:rPr>
        <w:t xml:space="preserve">moved </w:t>
      </w:r>
      <w:r w:rsidRPr="00746828">
        <w:rPr>
          <w:rFonts w:ascii="Arial" w:hAnsi="Arial" w:cs="Arial"/>
          <w:b/>
          <w:bCs/>
        </w:rPr>
        <w:t>without crew member present</w:t>
      </w:r>
    </w:p>
    <w:p w14:paraId="42765D19" w14:textId="77777777" w:rsidR="00746828" w:rsidRPr="00746828" w:rsidRDefault="00146DC8" w:rsidP="00746828">
      <w:pPr>
        <w:pStyle w:val="Default"/>
        <w:rPr>
          <w:rFonts w:ascii="Arial" w:hAnsi="Arial" w:cs="Arial"/>
          <w:sz w:val="22"/>
          <w:szCs w:val="22"/>
        </w:rPr>
      </w:pPr>
      <w:r>
        <w:rPr>
          <w:rFonts w:ascii="Arial" w:hAnsi="Arial" w:cs="Arial"/>
          <w:b/>
          <w:bCs/>
          <w:sz w:val="22"/>
          <w:szCs w:val="22"/>
        </w:rPr>
        <w:lastRenderedPageBreak/>
        <w:br/>
      </w:r>
      <w:r w:rsidR="00746828" w:rsidRPr="00746828">
        <w:rPr>
          <w:rFonts w:ascii="Arial" w:hAnsi="Arial" w:cs="Arial"/>
          <w:b/>
          <w:bCs/>
          <w:sz w:val="22"/>
          <w:szCs w:val="22"/>
        </w:rPr>
        <w:t xml:space="preserve">9. SECURITY REQUIREMENTS: </w:t>
      </w:r>
    </w:p>
    <w:p w14:paraId="42765D1A" w14:textId="77777777" w:rsidR="00746828" w:rsidRPr="00746828" w:rsidRDefault="00746828" w:rsidP="00746828">
      <w:pPr>
        <w:rPr>
          <w:rFonts w:ascii="Arial" w:hAnsi="Arial" w:cs="Arial"/>
        </w:rPr>
      </w:pPr>
      <w:r w:rsidRPr="00746828">
        <w:rPr>
          <w:rFonts w:ascii="Arial" w:hAnsi="Arial" w:cs="Arial"/>
        </w:rPr>
        <w:t>All personnel employed by the contractor in the performance of this contract, or any representative of the contractor entering the military installation shall abide by all security instructions and directives of Travis AFB. Travis AFB will provide 24-hour security to all equipment. The contractor shall be responsible for the action of any of their sub-contractors and their employees who are working on Travis AFB. The contractor and sub-contractor, if hiring U.S. citizen(s), shall ensure that they are in possession of a valid State driver's license or State issued Identification Card and birth certificate. If the employee/hire is not a U.S. citizen, the contractor and/or subcontractor may hire non-U.S. citizens if they are in possession of Green Card, Social Security Card, Resident Card, Work Visa and State issued Identification Card. If driving on base a state driver's license and car insurance is required.</w:t>
      </w:r>
    </w:p>
    <w:p w14:paraId="42765D1B" w14:textId="77777777" w:rsidR="00746828" w:rsidRPr="00746828" w:rsidRDefault="00746828" w:rsidP="00746828">
      <w:pPr>
        <w:rPr>
          <w:rFonts w:ascii="Arial" w:hAnsi="Arial" w:cs="Arial"/>
        </w:rPr>
      </w:pPr>
    </w:p>
    <w:p w14:paraId="42765D1C" w14:textId="77777777" w:rsidR="00746828" w:rsidRPr="00746828" w:rsidRDefault="00746828" w:rsidP="00746828">
      <w:pPr>
        <w:pStyle w:val="Default"/>
        <w:rPr>
          <w:rFonts w:ascii="Arial" w:hAnsi="Arial" w:cs="Arial"/>
          <w:sz w:val="22"/>
          <w:szCs w:val="22"/>
        </w:rPr>
      </w:pPr>
      <w:r w:rsidRPr="00746828">
        <w:rPr>
          <w:rFonts w:ascii="Arial" w:hAnsi="Arial" w:cs="Arial"/>
          <w:b/>
          <w:bCs/>
          <w:sz w:val="22"/>
          <w:szCs w:val="22"/>
        </w:rPr>
        <w:t xml:space="preserve">10. ACCIDENT/INCIDENT REPORTING AND INVESTIGATION: </w:t>
      </w:r>
    </w:p>
    <w:p w14:paraId="42765D1D" w14:textId="77777777" w:rsidR="00746828" w:rsidRPr="00746828" w:rsidRDefault="00746828" w:rsidP="00746828">
      <w:pPr>
        <w:rPr>
          <w:rFonts w:ascii="Arial" w:hAnsi="Arial" w:cs="Arial"/>
        </w:rPr>
      </w:pPr>
      <w:r w:rsidRPr="00746828">
        <w:rPr>
          <w:rFonts w:ascii="Arial" w:hAnsi="Arial" w:cs="Arial"/>
        </w:rPr>
        <w:t>a. The contractor shall record and report to the POC all available facts relating to each instance of accidental damage to government property or injury to either contractor or government personnel.</w:t>
      </w:r>
      <w:r w:rsidR="00146DC8">
        <w:rPr>
          <w:rFonts w:ascii="Arial" w:hAnsi="Arial" w:cs="Arial"/>
        </w:rPr>
        <w:br/>
      </w:r>
      <w:r w:rsidRPr="00746828">
        <w:rPr>
          <w:rFonts w:ascii="Arial" w:hAnsi="Arial" w:cs="Arial"/>
        </w:rPr>
        <w:t xml:space="preserve">b. The contractor shall secure the accident scene and wreckage until released by the accident investigative authority through the POC. </w:t>
      </w:r>
      <w:r w:rsidR="00146DC8">
        <w:rPr>
          <w:rFonts w:ascii="Arial" w:hAnsi="Arial" w:cs="Arial"/>
        </w:rPr>
        <w:br/>
      </w:r>
      <w:r w:rsidRPr="00746828">
        <w:rPr>
          <w:rFonts w:ascii="Arial" w:hAnsi="Arial" w:cs="Arial"/>
        </w:rPr>
        <w:t>c. If the Government elects to conduct an investigation of the incident the contractor shall cooperate fully and assist the government personnel until the investigation is completed.</w:t>
      </w:r>
    </w:p>
    <w:p w14:paraId="42765D1E" w14:textId="77777777" w:rsidR="00746828" w:rsidRPr="00746828" w:rsidRDefault="00746828" w:rsidP="00746828">
      <w:pPr>
        <w:pStyle w:val="Default"/>
        <w:rPr>
          <w:rFonts w:ascii="Arial" w:hAnsi="Arial" w:cs="Arial"/>
          <w:sz w:val="22"/>
          <w:szCs w:val="22"/>
        </w:rPr>
      </w:pPr>
      <w:r w:rsidRPr="00746828">
        <w:rPr>
          <w:rFonts w:ascii="Arial" w:hAnsi="Arial" w:cs="Arial"/>
          <w:b/>
          <w:bCs/>
          <w:sz w:val="22"/>
          <w:szCs w:val="22"/>
        </w:rPr>
        <w:t xml:space="preserve">11. NOTIFICATION OF ENVIRONMENTAL SPILLS: </w:t>
      </w:r>
    </w:p>
    <w:p w14:paraId="42765D1F" w14:textId="77777777" w:rsidR="00746828" w:rsidRPr="00746828" w:rsidRDefault="00746828" w:rsidP="00746828">
      <w:pPr>
        <w:pStyle w:val="Default"/>
        <w:rPr>
          <w:rFonts w:ascii="Arial" w:hAnsi="Arial" w:cs="Arial"/>
          <w:sz w:val="22"/>
          <w:szCs w:val="22"/>
        </w:rPr>
      </w:pPr>
      <w:r w:rsidRPr="00746828">
        <w:rPr>
          <w:rFonts w:ascii="Arial" w:hAnsi="Arial" w:cs="Arial"/>
          <w:sz w:val="22"/>
          <w:szCs w:val="22"/>
        </w:rPr>
        <w:t xml:space="preserve">In the event the contractor spills or releases any unpermitted substance or hazardous waste into the environment, the contractor shall immediately report the incident to the Fire Department, the Contracting Officer (CO), and a member of the Travis Airshow Team. </w:t>
      </w:r>
      <w:r w:rsidR="00146DC8">
        <w:rPr>
          <w:rFonts w:ascii="Arial" w:hAnsi="Arial" w:cs="Arial"/>
          <w:sz w:val="22"/>
          <w:szCs w:val="22"/>
        </w:rPr>
        <w:br/>
      </w:r>
    </w:p>
    <w:p w14:paraId="42765D20" w14:textId="77777777" w:rsidR="00746828" w:rsidRPr="00746828" w:rsidRDefault="00746828" w:rsidP="00746828">
      <w:pPr>
        <w:pStyle w:val="Default"/>
        <w:rPr>
          <w:rFonts w:ascii="Arial" w:hAnsi="Arial" w:cs="Arial"/>
          <w:sz w:val="22"/>
          <w:szCs w:val="22"/>
        </w:rPr>
      </w:pPr>
      <w:r w:rsidRPr="00746828">
        <w:rPr>
          <w:rFonts w:ascii="Arial" w:hAnsi="Arial" w:cs="Arial"/>
          <w:b/>
          <w:bCs/>
          <w:sz w:val="22"/>
          <w:szCs w:val="22"/>
        </w:rPr>
        <w:t xml:space="preserve">12. VISUAL AND MEDIA RIGHTS INFOMATION: </w:t>
      </w:r>
    </w:p>
    <w:p w14:paraId="42765D21" w14:textId="77777777" w:rsidR="00746828" w:rsidRPr="00746828" w:rsidRDefault="00746828" w:rsidP="00746828">
      <w:pPr>
        <w:rPr>
          <w:rFonts w:ascii="Arial" w:hAnsi="Arial" w:cs="Arial"/>
        </w:rPr>
      </w:pPr>
      <w:r w:rsidRPr="00746828">
        <w:rPr>
          <w:rFonts w:ascii="Arial" w:hAnsi="Arial" w:cs="Arial"/>
        </w:rPr>
        <w:t>The performer and Government will have free access to and the right to use freely any visual, radio, media content and/or footage created by Contractor/Performer or NAFI/airshow officials (this includes photos, print material, online content, video content, production, etc.).</w:t>
      </w:r>
    </w:p>
    <w:p w14:paraId="42765D22" w14:textId="77777777" w:rsidR="00746828" w:rsidRPr="00746828" w:rsidRDefault="00746828" w:rsidP="00746828">
      <w:pPr>
        <w:rPr>
          <w:rFonts w:ascii="Arial" w:hAnsi="Arial" w:cs="Arial"/>
        </w:rPr>
      </w:pPr>
    </w:p>
    <w:p w14:paraId="42765D23" w14:textId="77777777" w:rsidR="00746828" w:rsidRPr="00746828" w:rsidRDefault="00746828" w:rsidP="00746828">
      <w:pPr>
        <w:rPr>
          <w:rFonts w:ascii="Arial" w:hAnsi="Arial" w:cs="Arial"/>
        </w:rPr>
      </w:pPr>
    </w:p>
    <w:p w14:paraId="42765D24" w14:textId="77777777" w:rsidR="00746828" w:rsidRPr="00746828" w:rsidRDefault="00746828" w:rsidP="00746828">
      <w:pPr>
        <w:rPr>
          <w:rFonts w:ascii="Arial" w:hAnsi="Arial" w:cs="Arial"/>
        </w:rPr>
      </w:pPr>
    </w:p>
    <w:sectPr w:rsidR="00746828" w:rsidRPr="00746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6828"/>
    <w:rsid w:val="000006FE"/>
    <w:rsid w:val="00146DC8"/>
    <w:rsid w:val="002F0693"/>
    <w:rsid w:val="00746828"/>
    <w:rsid w:val="009C033D"/>
    <w:rsid w:val="00C12AB0"/>
    <w:rsid w:val="00D803A0"/>
    <w:rsid w:val="00ED3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5CEF"/>
  <w15:docId w15:val="{2F291909-D94E-44A5-B3F1-81F1BC352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46828"/>
    <w:pPr>
      <w:autoSpaceDE w:val="0"/>
      <w:autoSpaceDN w:val="0"/>
      <w:adjustRightInd w:val="0"/>
      <w:spacing w:after="0" w:line="240" w:lineRule="auto"/>
    </w:pPr>
    <w:rPr>
      <w:rFonts w:ascii="Aptos" w:hAnsi="Aptos" w:cs="Apto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34</TotalTime>
  <Pages>3</Pages>
  <Words>1250</Words>
  <Characters>6893</Characters>
  <Application>Microsoft Office Word</Application>
  <DocSecurity>0</DocSecurity>
  <Lines>208</Lines>
  <Paragraphs>111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dschultz</dc:creator>
  <cp:lastModifiedBy>ROSIMO, SOCRATES V SSgt USAF AMC 60 CONS/PKA</cp:lastModifiedBy>
  <cp:revision>5</cp:revision>
  <dcterms:created xsi:type="dcterms:W3CDTF">2026-04-06T14:34:00Z</dcterms:created>
  <dcterms:modified xsi:type="dcterms:W3CDTF">2026-04-06T18:35:00Z</dcterms:modified>
</cp:coreProperties>
</file>