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A366F" w:rsidR="00747FEC" w:rsidP="32DFAD37" w:rsidRDefault="00747FEC" w14:paraId="103492F8" w14:textId="77777777">
      <w:pPr>
        <w:pStyle w:val="Heading1"/>
        <w:spacing w:after="0"/>
        <w:jc w:val="center"/>
        <w:rPr>
          <w:rFonts w:ascii="Times New Roman" w:hAnsi="Times New Roman"/>
          <w:b/>
          <w:bCs/>
          <w:sz w:val="28"/>
          <w:szCs w:val="28"/>
        </w:rPr>
      </w:pPr>
    </w:p>
    <w:p w:rsidRPr="00BA366F" w:rsidR="00747FEC" w:rsidP="00500664" w:rsidRDefault="00747FEC" w14:paraId="103492F9" w14:textId="77777777">
      <w:pPr>
        <w:pStyle w:val="Heading1"/>
        <w:spacing w:after="0"/>
        <w:jc w:val="center"/>
        <w:rPr>
          <w:rFonts w:ascii="Times New Roman" w:hAnsi="Times New Roman"/>
          <w:b/>
          <w:sz w:val="28"/>
        </w:rPr>
      </w:pPr>
    </w:p>
    <w:p w:rsidRPr="00BA366F" w:rsidR="00747FEC" w:rsidP="00500664" w:rsidRDefault="00747FEC" w14:paraId="103492FA" w14:textId="77777777">
      <w:pPr>
        <w:pStyle w:val="Heading1"/>
        <w:spacing w:after="0"/>
        <w:jc w:val="center"/>
        <w:rPr>
          <w:rFonts w:ascii="Times New Roman" w:hAnsi="Times New Roman"/>
          <w:b/>
          <w:sz w:val="28"/>
        </w:rPr>
      </w:pPr>
    </w:p>
    <w:p w:rsidRPr="00BA366F" w:rsidR="00741C76" w:rsidP="46B5D85B" w:rsidRDefault="00741C76" w14:paraId="103492FB" w14:textId="43AEE846">
      <w:pPr>
        <w:pStyle w:val="Heading1"/>
        <w:spacing w:after="0"/>
        <w:jc w:val="center"/>
        <w:rPr>
          <w:rFonts w:ascii="Times New Roman" w:hAnsi="Times New Roman"/>
          <w:b/>
          <w:bCs/>
          <w:sz w:val="28"/>
          <w:szCs w:val="28"/>
        </w:rPr>
      </w:pPr>
      <w:r w:rsidRPr="7EFA8906">
        <w:rPr>
          <w:rFonts w:ascii="Times New Roman" w:hAnsi="Times New Roman"/>
          <w:b/>
          <w:bCs/>
          <w:sz w:val="28"/>
          <w:szCs w:val="28"/>
        </w:rPr>
        <w:t xml:space="preserve">REQUEST FOR INFORMATION </w:t>
      </w:r>
    </w:p>
    <w:p w:rsidRPr="00F155AC" w:rsidR="002202B3" w:rsidP="7EFA8906" w:rsidRDefault="002202B3" w14:paraId="5135338D" w14:textId="62C2C7BD">
      <w:pPr>
        <w:jc w:val="center"/>
        <w:rPr>
          <w:rFonts w:ascii="Times New Roman" w:hAnsi="Times New Roman"/>
          <w:b/>
          <w:bCs/>
          <w:sz w:val="28"/>
          <w:szCs w:val="28"/>
        </w:rPr>
      </w:pPr>
      <w:r w:rsidRPr="00F155AC">
        <w:rPr>
          <w:rFonts w:ascii="Times New Roman" w:hAnsi="Times New Roman"/>
        </w:rPr>
        <w:t>Aeronautical Mobile Application (AMA)</w:t>
      </w:r>
      <w:r w:rsidR="00AC78D1">
        <w:rPr>
          <w:rFonts w:ascii="Times New Roman" w:hAnsi="Times New Roman"/>
        </w:rPr>
        <w:t xml:space="preserve"> &amp; Support</w:t>
      </w:r>
    </w:p>
    <w:p w:rsidRPr="00BA366F" w:rsidR="00741C76" w:rsidP="006F1E8B" w:rsidRDefault="00741C76" w14:paraId="103492FD" w14:textId="77777777">
      <w:pPr>
        <w:pStyle w:val="Heading7"/>
        <w:numPr>
          <w:ilvl w:val="0"/>
          <w:numId w:val="1"/>
        </w:numPr>
        <w:tabs>
          <w:tab w:val="clear" w:pos="420"/>
          <w:tab w:val="left" w:pos="540"/>
        </w:tabs>
        <w:spacing w:before="120" w:after="120"/>
        <w:ind w:left="0" w:firstLine="0"/>
        <w:jc w:val="left"/>
        <w:rPr>
          <w:rFonts w:ascii="Times New Roman" w:hAnsi="Times New Roman"/>
          <w:caps/>
          <w:sz w:val="24"/>
          <w:szCs w:val="24"/>
        </w:rPr>
      </w:pPr>
      <w:r w:rsidRPr="00BA366F">
        <w:rPr>
          <w:rFonts w:ascii="Times New Roman" w:hAnsi="Times New Roman"/>
          <w:caps/>
          <w:sz w:val="24"/>
          <w:szCs w:val="24"/>
        </w:rPr>
        <w:t>Description</w:t>
      </w:r>
      <w:r w:rsidRPr="00BA366F" w:rsidR="007F2CEE">
        <w:rPr>
          <w:rFonts w:ascii="Times New Roman" w:hAnsi="Times New Roman"/>
          <w:caps/>
          <w:sz w:val="24"/>
          <w:szCs w:val="24"/>
        </w:rPr>
        <w:t xml:space="preserve"> &amp; Purpose</w:t>
      </w:r>
    </w:p>
    <w:p w:rsidRPr="00BA366F" w:rsidR="00741C76" w:rsidP="7EFA8906" w:rsidRDefault="00500664" w14:paraId="103492FE" w14:textId="2A4E06F7">
      <w:pPr>
        <w:tabs>
          <w:tab w:val="left" w:pos="540"/>
        </w:tabs>
        <w:spacing w:before="120" w:after="120"/>
        <w:rPr>
          <w:rFonts w:ascii="Times New Roman" w:hAnsi="Times New Roman"/>
          <w:color w:val="0070C0"/>
        </w:rPr>
      </w:pPr>
      <w:r w:rsidRPr="7EFA8906">
        <w:rPr>
          <w:rFonts w:ascii="Times New Roman" w:hAnsi="Times New Roman"/>
        </w:rPr>
        <w:t>1.1</w:t>
      </w:r>
      <w:r>
        <w:tab/>
      </w:r>
      <w:r w:rsidRPr="00B4022A" w:rsidR="00741C76">
        <w:rPr>
          <w:rFonts w:ascii="Times New Roman" w:hAnsi="Times New Roman"/>
        </w:rPr>
        <w:t xml:space="preserve">The </w:t>
      </w:r>
      <w:r w:rsidRPr="00B4022A" w:rsidR="00C5325C">
        <w:rPr>
          <w:rFonts w:ascii="Times New Roman" w:hAnsi="Times New Roman"/>
        </w:rPr>
        <w:t xml:space="preserve">National Geospatial-Intelligence Agency (NGA) </w:t>
      </w:r>
      <w:r w:rsidRPr="00B4022A" w:rsidR="00741C76">
        <w:rPr>
          <w:rFonts w:ascii="Times New Roman" w:hAnsi="Times New Roman"/>
        </w:rPr>
        <w:t xml:space="preserve">in support of the </w:t>
      </w:r>
      <w:r w:rsidRPr="00F155AC" w:rsidR="001076BF">
        <w:rPr>
          <w:rFonts w:ascii="Times New Roman" w:hAnsi="Times New Roman"/>
        </w:rPr>
        <w:t xml:space="preserve">SOURCE Directorate, Aeronautical Navigation Office (SFA) </w:t>
      </w:r>
      <w:r w:rsidRPr="00B4022A" w:rsidR="00741C76">
        <w:rPr>
          <w:rFonts w:ascii="Times New Roman" w:hAnsi="Times New Roman"/>
        </w:rPr>
        <w:t xml:space="preserve">is seeking information on how an interested contractor could </w:t>
      </w:r>
      <w:r w:rsidRPr="00F155AC" w:rsidR="00F162DA">
        <w:rPr>
          <w:rFonts w:ascii="Times New Roman" w:hAnsi="Times New Roman"/>
        </w:rPr>
        <w:t xml:space="preserve">support </w:t>
      </w:r>
      <w:r w:rsidRPr="00F155AC" w:rsidR="00632AB1">
        <w:rPr>
          <w:rFonts w:ascii="Times New Roman" w:hAnsi="Times New Roman"/>
        </w:rPr>
        <w:t xml:space="preserve">the </w:t>
      </w:r>
      <w:r w:rsidRPr="00F155AC" w:rsidR="00F162DA">
        <w:rPr>
          <w:rFonts w:ascii="Times New Roman" w:hAnsi="Times New Roman"/>
        </w:rPr>
        <w:t>sustainment</w:t>
      </w:r>
      <w:r w:rsidRPr="00F155AC" w:rsidR="00871DC5">
        <w:rPr>
          <w:rFonts w:ascii="Times New Roman" w:hAnsi="Times New Roman"/>
        </w:rPr>
        <w:t>, enhancement,</w:t>
      </w:r>
      <w:r w:rsidRPr="00F155AC" w:rsidR="00632AB1">
        <w:rPr>
          <w:rFonts w:ascii="Times New Roman" w:hAnsi="Times New Roman"/>
        </w:rPr>
        <w:t xml:space="preserve"> and continuous delivery</w:t>
      </w:r>
      <w:r w:rsidRPr="00F155AC" w:rsidR="00F162DA">
        <w:rPr>
          <w:rFonts w:ascii="Times New Roman" w:hAnsi="Times New Roman"/>
        </w:rPr>
        <w:t xml:space="preserve"> of </w:t>
      </w:r>
      <w:r w:rsidRPr="00F155AC" w:rsidR="00632AB1">
        <w:rPr>
          <w:rFonts w:ascii="Times New Roman" w:hAnsi="Times New Roman"/>
        </w:rPr>
        <w:t xml:space="preserve">the </w:t>
      </w:r>
      <w:r w:rsidRPr="00F155AC" w:rsidR="00F162DA">
        <w:rPr>
          <w:rFonts w:ascii="Times New Roman" w:hAnsi="Times New Roman"/>
        </w:rPr>
        <w:t>Aeronautical Mobile Application (AMA)</w:t>
      </w:r>
      <w:r w:rsidRPr="00F155AC" w:rsidR="00632AB1">
        <w:rPr>
          <w:rFonts w:ascii="Times New Roman" w:hAnsi="Times New Roman"/>
        </w:rPr>
        <w:t xml:space="preserve"> requirements described in the attached Statement of Work (SOW)</w:t>
      </w:r>
      <w:r w:rsidRPr="00F155AC" w:rsidR="002202B3">
        <w:rPr>
          <w:rFonts w:ascii="Times New Roman" w:hAnsi="Times New Roman"/>
        </w:rPr>
        <w:t>.</w:t>
      </w:r>
    </w:p>
    <w:p w:rsidRPr="00AC412B" w:rsidR="003C7258" w:rsidP="006F1E8B" w:rsidRDefault="003C7258" w14:paraId="103492FF" w14:textId="5957BC82">
      <w:pPr>
        <w:tabs>
          <w:tab w:val="left" w:pos="540"/>
        </w:tabs>
        <w:spacing w:before="120" w:after="120"/>
        <w:rPr>
          <w:rFonts w:ascii="Times New Roman" w:hAnsi="Times New Roman"/>
          <w:szCs w:val="24"/>
        </w:rPr>
      </w:pPr>
      <w:r w:rsidRPr="00BA366F">
        <w:rPr>
          <w:rFonts w:ascii="Times New Roman" w:hAnsi="Times New Roman"/>
          <w:szCs w:val="24"/>
        </w:rPr>
        <w:t>1.2</w:t>
      </w:r>
      <w:r w:rsidRPr="00BA366F">
        <w:rPr>
          <w:rFonts w:ascii="Times New Roman" w:hAnsi="Times New Roman"/>
          <w:szCs w:val="24"/>
        </w:rPr>
        <w:tab/>
      </w:r>
      <w:r w:rsidRPr="00B4022A">
        <w:rPr>
          <w:rFonts w:ascii="Times New Roman" w:hAnsi="Times New Roman"/>
          <w:szCs w:val="24"/>
        </w:rPr>
        <w:t>The purpose of this Request for Information (RFI)</w:t>
      </w:r>
      <w:r w:rsidRPr="00B4022A" w:rsidR="008C4D5A">
        <w:rPr>
          <w:rFonts w:ascii="Times New Roman" w:hAnsi="Times New Roman"/>
          <w:szCs w:val="24"/>
        </w:rPr>
        <w:t xml:space="preserve"> is</w:t>
      </w:r>
      <w:r w:rsidRPr="00B4022A">
        <w:rPr>
          <w:rFonts w:ascii="Times New Roman" w:hAnsi="Times New Roman"/>
          <w:szCs w:val="24"/>
        </w:rPr>
        <w:t xml:space="preserve"> to </w:t>
      </w:r>
      <w:r w:rsidRPr="00F155AC" w:rsidR="00C5325C">
        <w:rPr>
          <w:rFonts w:ascii="Times New Roman" w:hAnsi="Times New Roman"/>
          <w:szCs w:val="24"/>
        </w:rPr>
        <w:t xml:space="preserve">gain information on current Industry </w:t>
      </w:r>
      <w:r w:rsidRPr="00AC412B" w:rsidR="00C5325C">
        <w:rPr>
          <w:rFonts w:ascii="Times New Roman" w:hAnsi="Times New Roman"/>
          <w:szCs w:val="24"/>
        </w:rPr>
        <w:t>practices that would meet NGA’s requirements</w:t>
      </w:r>
      <w:r w:rsidR="00010E36">
        <w:rPr>
          <w:rFonts w:ascii="Times New Roman" w:hAnsi="Times New Roman"/>
          <w:szCs w:val="24"/>
        </w:rPr>
        <w:t xml:space="preserve"> as described in the AMA SOW</w:t>
      </w:r>
      <w:r w:rsidRPr="00AC412B" w:rsidR="00632AB1">
        <w:rPr>
          <w:rFonts w:ascii="Times New Roman" w:hAnsi="Times New Roman"/>
          <w:szCs w:val="24"/>
        </w:rPr>
        <w:t>.</w:t>
      </w:r>
    </w:p>
    <w:p w:rsidRPr="00AC412B" w:rsidR="00741C76" w:rsidP="006F1E8B" w:rsidRDefault="00500664" w14:paraId="10349300" w14:textId="1374FC6F">
      <w:pPr>
        <w:pStyle w:val="BodyText"/>
        <w:tabs>
          <w:tab w:val="left" w:pos="540"/>
        </w:tabs>
        <w:spacing w:before="120" w:after="120"/>
        <w:jc w:val="left"/>
        <w:rPr>
          <w:rFonts w:ascii="Times New Roman" w:hAnsi="Times New Roman"/>
          <w:i w:val="0"/>
          <w:sz w:val="24"/>
          <w:szCs w:val="24"/>
        </w:rPr>
      </w:pPr>
      <w:r w:rsidRPr="00AC412B">
        <w:rPr>
          <w:rFonts w:ascii="Times New Roman" w:hAnsi="Times New Roman"/>
          <w:i w:val="0"/>
          <w:sz w:val="24"/>
          <w:szCs w:val="24"/>
        </w:rPr>
        <w:t>1.</w:t>
      </w:r>
      <w:r w:rsidRPr="00AC412B" w:rsidR="003C7258">
        <w:rPr>
          <w:rFonts w:ascii="Times New Roman" w:hAnsi="Times New Roman"/>
          <w:i w:val="0"/>
          <w:sz w:val="24"/>
          <w:szCs w:val="24"/>
        </w:rPr>
        <w:t>3</w:t>
      </w:r>
      <w:r w:rsidRPr="00AC412B">
        <w:rPr>
          <w:rFonts w:ascii="Times New Roman" w:hAnsi="Times New Roman"/>
          <w:i w:val="0"/>
          <w:sz w:val="24"/>
          <w:szCs w:val="24"/>
        </w:rPr>
        <w:tab/>
      </w:r>
      <w:r w:rsidRPr="00AC412B" w:rsidR="00741C76">
        <w:rPr>
          <w:rFonts w:ascii="Times New Roman" w:hAnsi="Times New Roman"/>
          <w:i w:val="0"/>
          <w:sz w:val="24"/>
          <w:szCs w:val="24"/>
        </w:rPr>
        <w:t xml:space="preserve">THIS IS A REQUEST FOR INFORMATION (RFI) ONLY.  This RFI is issued solely for information and planning purposes – it does not constitute a Request for Proposal (RFP) or a promise to issue an RFP in the future.  This </w:t>
      </w:r>
      <w:r w:rsidRPr="00AC412B" w:rsidR="006F1E8B">
        <w:rPr>
          <w:rFonts w:ascii="Times New Roman" w:hAnsi="Times New Roman"/>
          <w:i w:val="0"/>
          <w:sz w:val="24"/>
          <w:szCs w:val="24"/>
        </w:rPr>
        <w:t xml:space="preserve">RFI </w:t>
      </w:r>
      <w:r w:rsidRPr="00AC412B" w:rsidR="00741C76">
        <w:rPr>
          <w:rFonts w:ascii="Times New Roman" w:hAnsi="Times New Roman"/>
          <w:i w:val="0"/>
          <w:sz w:val="24"/>
          <w:szCs w:val="24"/>
        </w:rPr>
        <w:t xml:space="preserve">does not commit the Government to contract for any supply or service whatsoever.  Further, </w:t>
      </w:r>
      <w:r w:rsidRPr="00AC412B" w:rsidR="00C5325C">
        <w:rPr>
          <w:rFonts w:ascii="Times New Roman" w:hAnsi="Times New Roman"/>
          <w:i w:val="0"/>
          <w:sz w:val="24"/>
          <w:szCs w:val="24"/>
        </w:rPr>
        <w:t>NGA is</w:t>
      </w:r>
      <w:r w:rsidRPr="00AC412B" w:rsidR="00741C76">
        <w:rPr>
          <w:rFonts w:ascii="Times New Roman" w:hAnsi="Times New Roman"/>
          <w:i w:val="0"/>
          <w:sz w:val="24"/>
          <w:szCs w:val="24"/>
        </w:rPr>
        <w:t xml:space="preserve"> not seeking proposals</w:t>
      </w:r>
      <w:r w:rsidRPr="00AC412B" w:rsidR="00BA366F">
        <w:rPr>
          <w:rFonts w:ascii="Times New Roman" w:hAnsi="Times New Roman"/>
          <w:i w:val="0"/>
          <w:sz w:val="24"/>
          <w:szCs w:val="24"/>
        </w:rPr>
        <w:t xml:space="preserve"> at this time</w:t>
      </w:r>
      <w:r w:rsidRPr="00AC412B" w:rsidR="00741C76">
        <w:rPr>
          <w:rFonts w:ascii="Times New Roman" w:hAnsi="Times New Roman"/>
          <w:i w:val="0"/>
          <w:sz w:val="24"/>
          <w:szCs w:val="24"/>
        </w:rPr>
        <w:t xml:space="preserve"> and will not accept unsolicited proposals.  Responde</w:t>
      </w:r>
      <w:r w:rsidRPr="00AC412B" w:rsidR="0037271E">
        <w:rPr>
          <w:rFonts w:ascii="Times New Roman" w:hAnsi="Times New Roman"/>
          <w:i w:val="0"/>
          <w:sz w:val="24"/>
          <w:szCs w:val="24"/>
        </w:rPr>
        <w:t>r</w:t>
      </w:r>
      <w:r w:rsidRPr="00AC412B" w:rsidR="00741C76">
        <w:rPr>
          <w:rFonts w:ascii="Times New Roman" w:hAnsi="Times New Roman"/>
          <w:i w:val="0"/>
          <w:sz w:val="24"/>
          <w:szCs w:val="24"/>
        </w:rPr>
        <w:t>s are advised that the U.S. Government will not pay for any information or administrative costs i</w:t>
      </w:r>
      <w:r w:rsidRPr="00AC412B">
        <w:rPr>
          <w:rFonts w:ascii="Times New Roman" w:hAnsi="Times New Roman"/>
          <w:i w:val="0"/>
          <w:sz w:val="24"/>
          <w:szCs w:val="24"/>
        </w:rPr>
        <w:t>ncurred in response to this RFI</w:t>
      </w:r>
      <w:r w:rsidRPr="00AC412B" w:rsidR="006F1E8B">
        <w:rPr>
          <w:rFonts w:ascii="Times New Roman" w:hAnsi="Times New Roman"/>
          <w:i w:val="0"/>
          <w:sz w:val="24"/>
          <w:szCs w:val="24"/>
        </w:rPr>
        <w:t>.  A</w:t>
      </w:r>
      <w:r w:rsidRPr="00AC412B" w:rsidR="00741C76">
        <w:rPr>
          <w:rFonts w:ascii="Times New Roman" w:hAnsi="Times New Roman"/>
          <w:i w:val="0"/>
          <w:sz w:val="24"/>
          <w:szCs w:val="24"/>
        </w:rPr>
        <w:t xml:space="preserve">ll costs associated with responding to this RFI will be solely at the interested party’s expense.  Not responding to this RFI does not preclude participation in any future RFP, if any is issued.  </w:t>
      </w:r>
    </w:p>
    <w:p w:rsidRPr="00AC412B" w:rsidR="00741C76" w:rsidP="006F1E8B" w:rsidRDefault="006F1E8B" w14:paraId="10349301" w14:textId="77777777">
      <w:pPr>
        <w:pStyle w:val="Heading7"/>
        <w:numPr>
          <w:ilvl w:val="0"/>
          <w:numId w:val="1"/>
        </w:numPr>
        <w:tabs>
          <w:tab w:val="left" w:pos="540"/>
        </w:tabs>
        <w:spacing w:before="120" w:after="120"/>
        <w:jc w:val="left"/>
        <w:rPr>
          <w:rFonts w:ascii="Times New Roman" w:hAnsi="Times New Roman"/>
          <w:caps/>
          <w:sz w:val="24"/>
          <w:szCs w:val="24"/>
        </w:rPr>
      </w:pPr>
      <w:r w:rsidRPr="00AC412B">
        <w:rPr>
          <w:rFonts w:ascii="Times New Roman" w:hAnsi="Times New Roman"/>
          <w:caps/>
          <w:sz w:val="24"/>
          <w:szCs w:val="24"/>
        </w:rPr>
        <w:tab/>
      </w:r>
      <w:r w:rsidRPr="00AC412B" w:rsidR="007F2CEE">
        <w:rPr>
          <w:rFonts w:ascii="Times New Roman" w:hAnsi="Times New Roman"/>
          <w:caps/>
          <w:sz w:val="24"/>
          <w:szCs w:val="24"/>
        </w:rPr>
        <w:t>Background</w:t>
      </w:r>
    </w:p>
    <w:p w:rsidRPr="00AC412B" w:rsidR="00741C76" w:rsidP="7EFA8906" w:rsidRDefault="00C5325C" w14:paraId="10349302" w14:textId="53AD4A2C">
      <w:pPr>
        <w:tabs>
          <w:tab w:val="left" w:pos="540"/>
        </w:tabs>
        <w:spacing w:before="120" w:after="120"/>
        <w:jc w:val="both"/>
        <w:rPr>
          <w:rFonts w:ascii="Times New Roman" w:hAnsi="Times New Roman"/>
        </w:rPr>
      </w:pPr>
      <w:r w:rsidRPr="00AC412B">
        <w:rPr>
          <w:rFonts w:ascii="Times New Roman" w:hAnsi="Times New Roman"/>
        </w:rPr>
        <w:t>NGA</w:t>
      </w:r>
      <w:r w:rsidRPr="00AC412B" w:rsidR="00500664">
        <w:rPr>
          <w:rFonts w:ascii="Times New Roman" w:hAnsi="Times New Roman"/>
        </w:rPr>
        <w:t xml:space="preserve"> has a mission-critical need </w:t>
      </w:r>
      <w:r w:rsidRPr="00AC412B" w:rsidR="000C14F0">
        <w:rPr>
          <w:rFonts w:ascii="Times New Roman" w:hAnsi="Times New Roman"/>
        </w:rPr>
        <w:t>to provide time-sensitive Safety of Navigation (</w:t>
      </w:r>
      <w:proofErr w:type="spellStart"/>
      <w:r w:rsidRPr="00AC412B" w:rsidR="000C14F0">
        <w:rPr>
          <w:rFonts w:ascii="Times New Roman" w:hAnsi="Times New Roman"/>
        </w:rPr>
        <w:t>SoN</w:t>
      </w:r>
      <w:proofErr w:type="spellEnd"/>
      <w:r w:rsidRPr="00AC412B" w:rsidR="000C14F0">
        <w:rPr>
          <w:rFonts w:ascii="Times New Roman" w:hAnsi="Times New Roman"/>
        </w:rPr>
        <w:t xml:space="preserve">) aeronautical data, information, and products to support the operational needs of the Department of </w:t>
      </w:r>
      <w:r w:rsidRPr="00AC412B" w:rsidR="407E615B">
        <w:rPr>
          <w:rFonts w:ascii="Times New Roman" w:hAnsi="Times New Roman"/>
        </w:rPr>
        <w:t>War</w:t>
      </w:r>
      <w:r w:rsidRPr="00AC412B" w:rsidR="000C14F0">
        <w:rPr>
          <w:rFonts w:ascii="Times New Roman" w:hAnsi="Times New Roman"/>
        </w:rPr>
        <w:t xml:space="preserve"> (DO</w:t>
      </w:r>
      <w:r w:rsidRPr="00AC412B" w:rsidR="61913BB1">
        <w:rPr>
          <w:rFonts w:ascii="Times New Roman" w:hAnsi="Times New Roman"/>
        </w:rPr>
        <w:t>W</w:t>
      </w:r>
      <w:r w:rsidRPr="00AC412B" w:rsidR="000C14F0">
        <w:rPr>
          <w:rFonts w:ascii="Times New Roman" w:hAnsi="Times New Roman"/>
        </w:rPr>
        <w:t>) and its foreign partners</w:t>
      </w:r>
      <w:r w:rsidRPr="00AC412B" w:rsidR="0028208A">
        <w:rPr>
          <w:rFonts w:ascii="Times New Roman" w:hAnsi="Times New Roman"/>
        </w:rPr>
        <w:t>. This requirement is in response to a 2010 request from the United States Army for NGA to display Instrument Approach Procedures (IAPs) and Airport Diagrams (APD</w:t>
      </w:r>
      <w:r w:rsidRPr="00AC412B" w:rsidR="3B22814E">
        <w:rPr>
          <w:rFonts w:ascii="Times New Roman" w:hAnsi="Times New Roman"/>
        </w:rPr>
        <w:t>s</w:t>
      </w:r>
      <w:r w:rsidRPr="00AC412B" w:rsidR="0028208A">
        <w:rPr>
          <w:rFonts w:ascii="Times New Roman" w:hAnsi="Times New Roman"/>
        </w:rPr>
        <w:t>) at the same size</w:t>
      </w:r>
      <w:r w:rsidRPr="00AC412B" w:rsidR="7D84FE1A">
        <w:rPr>
          <w:rFonts w:ascii="Times New Roman" w:hAnsi="Times New Roman"/>
        </w:rPr>
        <w:t xml:space="preserve"> and clarity</w:t>
      </w:r>
      <w:r w:rsidRPr="00AC412B" w:rsidR="0028208A">
        <w:rPr>
          <w:rFonts w:ascii="Times New Roman" w:hAnsi="Times New Roman"/>
        </w:rPr>
        <w:t xml:space="preserve"> as the paper product, digitally. AMA is a suite of aviation applications </w:t>
      </w:r>
      <w:r w:rsidRPr="00AC412B" w:rsidR="00F553B7">
        <w:rPr>
          <w:rFonts w:ascii="Times New Roman" w:hAnsi="Times New Roman"/>
        </w:rPr>
        <w:t xml:space="preserve">that serve as </w:t>
      </w:r>
      <w:r w:rsidRPr="00AC412B" w:rsidR="3044B947">
        <w:rPr>
          <w:rFonts w:ascii="Times New Roman" w:hAnsi="Times New Roman"/>
        </w:rPr>
        <w:t xml:space="preserve">part of </w:t>
      </w:r>
      <w:r w:rsidRPr="00AC412B" w:rsidR="00F553B7">
        <w:rPr>
          <w:rFonts w:ascii="Times New Roman" w:hAnsi="Times New Roman"/>
        </w:rPr>
        <w:t>what is known in the aviation industry as an Electronic Flight Bag (EFB), also known as an Electronic Knee</w:t>
      </w:r>
      <w:r w:rsidR="00980199">
        <w:rPr>
          <w:rFonts w:ascii="Times New Roman" w:hAnsi="Times New Roman"/>
        </w:rPr>
        <w:t>b</w:t>
      </w:r>
      <w:r w:rsidRPr="00AC412B" w:rsidR="00F553B7">
        <w:rPr>
          <w:rFonts w:ascii="Times New Roman" w:hAnsi="Times New Roman"/>
        </w:rPr>
        <w:t xml:space="preserve">oard (EKB). AMA’s success is dependent upon the immediate access and delivery of timely, relevant, and verified aeronautical data and products </w:t>
      </w:r>
      <w:r w:rsidRPr="00AC412B" w:rsidR="09248613">
        <w:rPr>
          <w:rFonts w:ascii="Times New Roman" w:hAnsi="Times New Roman"/>
        </w:rPr>
        <w:t>produced by</w:t>
      </w:r>
      <w:r w:rsidRPr="00AC412B" w:rsidR="00F553B7">
        <w:rPr>
          <w:rFonts w:ascii="Times New Roman" w:hAnsi="Times New Roman"/>
        </w:rPr>
        <w:t xml:space="preserve"> NGA, in accordance with the Aeronautical Information Regulation and Control (AIRAC) cycle schedule, every 28 days</w:t>
      </w:r>
      <w:r w:rsidR="007C4542">
        <w:rPr>
          <w:rFonts w:ascii="Times New Roman" w:hAnsi="Times New Roman"/>
        </w:rPr>
        <w:t xml:space="preserve">, especially to users in Denied, Degraded, Intermittent/Low Bandwidth </w:t>
      </w:r>
      <w:r w:rsidR="00A023F4">
        <w:rPr>
          <w:rFonts w:ascii="Times New Roman" w:hAnsi="Times New Roman"/>
        </w:rPr>
        <w:t xml:space="preserve">(DDIL) </w:t>
      </w:r>
      <w:r w:rsidR="007C4542">
        <w:rPr>
          <w:rFonts w:ascii="Times New Roman" w:hAnsi="Times New Roman"/>
        </w:rPr>
        <w:t>environments</w:t>
      </w:r>
      <w:r w:rsidRPr="00AC412B" w:rsidR="00F553B7">
        <w:rPr>
          <w:rFonts w:ascii="Times New Roman" w:hAnsi="Times New Roman"/>
        </w:rPr>
        <w:t>. The dissemination of aeronautical data in accordance with the AIRAC cycle is critical to minimizing navigational risk during a pilot’s mission.   </w:t>
      </w:r>
      <w:r w:rsidRPr="00AC412B" w:rsidR="000C14F0">
        <w:rPr>
          <w:rFonts w:ascii="Times New Roman" w:hAnsi="Times New Roman"/>
        </w:rPr>
        <w:t xml:space="preserve"> </w:t>
      </w:r>
    </w:p>
    <w:p w:rsidRPr="00AC412B" w:rsidR="00741C76" w:rsidP="006F1E8B" w:rsidRDefault="00500664" w14:paraId="10349303" w14:textId="07EF19B7">
      <w:pPr>
        <w:tabs>
          <w:tab w:val="left" w:pos="540"/>
        </w:tabs>
        <w:spacing w:before="120" w:after="120"/>
        <w:jc w:val="both"/>
        <w:rPr>
          <w:rFonts w:ascii="Times New Roman" w:hAnsi="Times New Roman"/>
          <w:szCs w:val="24"/>
        </w:rPr>
      </w:pPr>
      <w:r w:rsidRPr="00AC412B">
        <w:rPr>
          <w:rFonts w:ascii="Times New Roman" w:hAnsi="Times New Roman"/>
          <w:b/>
          <w:smallCaps/>
          <w:szCs w:val="24"/>
        </w:rPr>
        <w:t>2.1</w:t>
      </w:r>
      <w:r w:rsidRPr="00AC412B">
        <w:rPr>
          <w:rFonts w:ascii="Times New Roman" w:hAnsi="Times New Roman"/>
          <w:b/>
          <w:smallCaps/>
          <w:szCs w:val="24"/>
        </w:rPr>
        <w:tab/>
      </w:r>
      <w:r w:rsidRPr="00AC412B" w:rsidR="00741C76">
        <w:rPr>
          <w:rFonts w:ascii="Times New Roman" w:hAnsi="Times New Roman"/>
          <w:b/>
          <w:smallCaps/>
          <w:szCs w:val="24"/>
        </w:rPr>
        <w:t xml:space="preserve">Planned </w:t>
      </w:r>
      <w:r w:rsidRPr="00AC412B" w:rsidR="009D69EB">
        <w:rPr>
          <w:rFonts w:ascii="Times New Roman" w:hAnsi="Times New Roman"/>
          <w:b/>
          <w:smallCaps/>
          <w:szCs w:val="24"/>
        </w:rPr>
        <w:t>Acquisition</w:t>
      </w:r>
      <w:r w:rsidRPr="00AC412B" w:rsidR="00741C76">
        <w:rPr>
          <w:rFonts w:ascii="Times New Roman" w:hAnsi="Times New Roman"/>
          <w:szCs w:val="24"/>
        </w:rPr>
        <w:t xml:space="preserve">: </w:t>
      </w:r>
      <w:r w:rsidR="00010E36">
        <w:rPr>
          <w:rFonts w:ascii="Times New Roman" w:hAnsi="Times New Roman"/>
          <w:szCs w:val="24"/>
        </w:rPr>
        <w:t xml:space="preserve">Refer to attached AMA SOW.  This is a RFI which may develop into </w:t>
      </w:r>
      <w:r w:rsidR="00EE2350">
        <w:rPr>
          <w:rFonts w:ascii="Times New Roman" w:hAnsi="Times New Roman"/>
          <w:szCs w:val="24"/>
        </w:rPr>
        <w:t>an</w:t>
      </w:r>
      <w:r w:rsidR="00010E36">
        <w:rPr>
          <w:rFonts w:ascii="Times New Roman" w:hAnsi="Times New Roman"/>
          <w:szCs w:val="24"/>
        </w:rPr>
        <w:t xml:space="preserve"> RFP at a future date dependent upon responses received to this RFI.</w:t>
      </w:r>
    </w:p>
    <w:p w:rsidRPr="00AC412B" w:rsidR="00741C76" w:rsidP="006F1E8B" w:rsidRDefault="00500664" w14:paraId="10349304" w14:textId="20589277">
      <w:pPr>
        <w:tabs>
          <w:tab w:val="left" w:pos="540"/>
        </w:tabs>
        <w:spacing w:before="120" w:after="120"/>
        <w:jc w:val="both"/>
        <w:rPr>
          <w:rFonts w:ascii="Times New Roman" w:hAnsi="Times New Roman"/>
          <w:szCs w:val="24"/>
        </w:rPr>
      </w:pPr>
      <w:r w:rsidRPr="00AC412B">
        <w:rPr>
          <w:rFonts w:ascii="Times New Roman" w:hAnsi="Times New Roman"/>
          <w:b/>
          <w:smallCaps/>
          <w:szCs w:val="24"/>
        </w:rPr>
        <w:t>2.2</w:t>
      </w:r>
      <w:r w:rsidRPr="00AC412B">
        <w:rPr>
          <w:rFonts w:ascii="Times New Roman" w:hAnsi="Times New Roman"/>
          <w:b/>
          <w:smallCaps/>
          <w:szCs w:val="24"/>
        </w:rPr>
        <w:tab/>
      </w:r>
      <w:r w:rsidRPr="00AC412B">
        <w:rPr>
          <w:rFonts w:ascii="Times New Roman" w:hAnsi="Times New Roman"/>
          <w:b/>
          <w:smallCaps/>
          <w:szCs w:val="24"/>
        </w:rPr>
        <w:t>Performance</w:t>
      </w:r>
      <w:r w:rsidRPr="00AC412B" w:rsidR="00741C76">
        <w:rPr>
          <w:rFonts w:ascii="Times New Roman" w:hAnsi="Times New Roman"/>
          <w:szCs w:val="24"/>
        </w:rPr>
        <w:t xml:space="preserve">: </w:t>
      </w:r>
      <w:r w:rsidR="00234739">
        <w:rPr>
          <w:rFonts w:ascii="Times New Roman" w:hAnsi="Times New Roman"/>
          <w:szCs w:val="24"/>
        </w:rPr>
        <w:t xml:space="preserve">  If a future RFP is released, it is envisioned to have the following period of performance.</w:t>
      </w:r>
    </w:p>
    <w:p w:rsidRPr="00AC412B" w:rsidR="009D69EB" w:rsidP="006F1E8B" w:rsidRDefault="009D69EB" w14:paraId="10349305" w14:textId="6878FC01">
      <w:pPr>
        <w:spacing w:before="120" w:after="120"/>
        <w:jc w:val="both"/>
        <w:rPr>
          <w:rFonts w:ascii="Times New Roman" w:hAnsi="Times New Roman"/>
          <w:szCs w:val="24"/>
        </w:rPr>
      </w:pPr>
      <w:r w:rsidRPr="00AC412B">
        <w:rPr>
          <w:rFonts w:ascii="Times New Roman" w:hAnsi="Times New Roman"/>
          <w:smallCaps/>
          <w:szCs w:val="24"/>
        </w:rPr>
        <w:t>2.2.1</w:t>
      </w:r>
      <w:r w:rsidRPr="00AC412B">
        <w:rPr>
          <w:rFonts w:ascii="Times New Roman" w:hAnsi="Times New Roman"/>
          <w:smallCaps/>
          <w:szCs w:val="24"/>
        </w:rPr>
        <w:tab/>
      </w:r>
      <w:r w:rsidRPr="00AC412B">
        <w:rPr>
          <w:rFonts w:ascii="Times New Roman" w:hAnsi="Times New Roman"/>
          <w:smallCaps/>
          <w:szCs w:val="24"/>
        </w:rPr>
        <w:t>Period</w:t>
      </w:r>
      <w:r w:rsidRPr="00AC412B" w:rsidR="00BC543E">
        <w:rPr>
          <w:rFonts w:ascii="Times New Roman" w:hAnsi="Times New Roman"/>
          <w:smallCaps/>
          <w:szCs w:val="24"/>
        </w:rPr>
        <w:t xml:space="preserve"> of Performance</w:t>
      </w:r>
      <w:r w:rsidRPr="00AC412B" w:rsidR="005D754B">
        <w:rPr>
          <w:rFonts w:ascii="Times New Roman" w:hAnsi="Times New Roman"/>
          <w:smallCaps/>
          <w:szCs w:val="24"/>
        </w:rPr>
        <w:t xml:space="preserve"> (POP)</w:t>
      </w:r>
      <w:r w:rsidRPr="00AC412B">
        <w:rPr>
          <w:rFonts w:ascii="Times New Roman" w:hAnsi="Times New Roman"/>
          <w:smallCaps/>
          <w:szCs w:val="24"/>
        </w:rPr>
        <w:t>:</w:t>
      </w:r>
      <w:r w:rsidRPr="00AC412B">
        <w:rPr>
          <w:rFonts w:ascii="Times New Roman" w:hAnsi="Times New Roman"/>
          <w:szCs w:val="24"/>
        </w:rPr>
        <w:t xml:space="preserve"> </w:t>
      </w:r>
    </w:p>
    <w:p w:rsidRPr="00AC412B" w:rsidR="008E1A7C" w:rsidP="00F155AC" w:rsidRDefault="008E1A7C" w14:paraId="6C086CF3" w14:textId="69F6EDF3">
      <w:pPr>
        <w:spacing w:before="120" w:after="120"/>
        <w:ind w:left="1440"/>
        <w:jc w:val="both"/>
        <w:rPr>
          <w:rFonts w:ascii="Times New Roman" w:hAnsi="Times New Roman"/>
        </w:rPr>
      </w:pPr>
      <w:r w:rsidRPr="00AC412B">
        <w:rPr>
          <w:rFonts w:ascii="Times New Roman" w:hAnsi="Times New Roman"/>
        </w:rPr>
        <w:t xml:space="preserve">Base Year: </w:t>
      </w:r>
      <w:r w:rsidRPr="00AC412B" w:rsidR="007C03E7">
        <w:rPr>
          <w:rFonts w:ascii="Times New Roman" w:hAnsi="Times New Roman"/>
          <w:szCs w:val="24"/>
        </w:rPr>
        <w:tab/>
      </w:r>
      <w:r w:rsidRPr="00AC412B" w:rsidR="007C03E7">
        <w:rPr>
          <w:rFonts w:ascii="Times New Roman" w:hAnsi="Times New Roman"/>
          <w:szCs w:val="24"/>
        </w:rPr>
        <w:tab/>
      </w:r>
      <w:r w:rsidRPr="00AC412B">
        <w:rPr>
          <w:rFonts w:ascii="Times New Roman" w:hAnsi="Times New Roman"/>
        </w:rPr>
        <w:t>20 March 2027 – 19 March 2028</w:t>
      </w:r>
    </w:p>
    <w:p w:rsidRPr="00AC412B" w:rsidR="008E1A7C" w:rsidP="00F155AC" w:rsidRDefault="008E1A7C" w14:paraId="1A488FB4" w14:textId="6797AAE5">
      <w:pPr>
        <w:spacing w:before="120" w:after="120"/>
        <w:ind w:left="1440"/>
        <w:jc w:val="both"/>
        <w:rPr>
          <w:rFonts w:ascii="Times New Roman" w:hAnsi="Times New Roman"/>
        </w:rPr>
      </w:pPr>
      <w:r w:rsidRPr="00AC412B">
        <w:rPr>
          <w:rFonts w:ascii="Times New Roman" w:hAnsi="Times New Roman"/>
        </w:rPr>
        <w:t xml:space="preserve">Option Year 1: </w:t>
      </w:r>
      <w:r w:rsidRPr="00AC412B" w:rsidR="007C03E7">
        <w:rPr>
          <w:rFonts w:ascii="Times New Roman" w:hAnsi="Times New Roman"/>
          <w:szCs w:val="24"/>
        </w:rPr>
        <w:tab/>
      </w:r>
      <w:r w:rsidRPr="00AC412B">
        <w:rPr>
          <w:rFonts w:ascii="Times New Roman" w:hAnsi="Times New Roman"/>
        </w:rPr>
        <w:t>20 March 2028 –19 March 2029</w:t>
      </w:r>
    </w:p>
    <w:p w:rsidRPr="00AC412B" w:rsidR="008E1A7C" w:rsidP="00F155AC" w:rsidRDefault="008E1A7C" w14:paraId="6CBDB5BE" w14:textId="63D65A5C">
      <w:pPr>
        <w:spacing w:before="120" w:after="120"/>
        <w:ind w:left="1440"/>
        <w:jc w:val="both"/>
        <w:rPr>
          <w:rFonts w:ascii="Times New Roman" w:hAnsi="Times New Roman"/>
        </w:rPr>
      </w:pPr>
      <w:r w:rsidRPr="00AC412B">
        <w:rPr>
          <w:rFonts w:ascii="Times New Roman" w:hAnsi="Times New Roman"/>
        </w:rPr>
        <w:t xml:space="preserve">Option Year 2: </w:t>
      </w:r>
      <w:r w:rsidRPr="00AC412B" w:rsidR="007C03E7">
        <w:rPr>
          <w:rFonts w:ascii="Times New Roman" w:hAnsi="Times New Roman"/>
          <w:szCs w:val="24"/>
        </w:rPr>
        <w:tab/>
      </w:r>
      <w:r w:rsidRPr="00AC412B">
        <w:rPr>
          <w:rFonts w:ascii="Times New Roman" w:hAnsi="Times New Roman"/>
        </w:rPr>
        <w:t>20 March 2029 – 19 March 2030</w:t>
      </w:r>
    </w:p>
    <w:p w:rsidRPr="00AC412B" w:rsidR="008E1A7C" w:rsidP="00F155AC" w:rsidRDefault="008E1A7C" w14:paraId="44F2338F" w14:textId="52CF6642">
      <w:pPr>
        <w:spacing w:before="120" w:after="120"/>
        <w:ind w:left="1440"/>
        <w:jc w:val="both"/>
        <w:rPr>
          <w:rFonts w:ascii="Times New Roman" w:hAnsi="Times New Roman"/>
        </w:rPr>
      </w:pPr>
      <w:r w:rsidRPr="00AC412B">
        <w:rPr>
          <w:rFonts w:ascii="Times New Roman" w:hAnsi="Times New Roman"/>
        </w:rPr>
        <w:t xml:space="preserve">Option Year 3: </w:t>
      </w:r>
      <w:r w:rsidRPr="00AC412B" w:rsidR="007C03E7">
        <w:rPr>
          <w:rFonts w:ascii="Times New Roman" w:hAnsi="Times New Roman"/>
          <w:szCs w:val="24"/>
        </w:rPr>
        <w:tab/>
      </w:r>
      <w:r w:rsidRPr="00AC412B">
        <w:rPr>
          <w:rFonts w:ascii="Times New Roman" w:hAnsi="Times New Roman"/>
        </w:rPr>
        <w:t>20 March 2030 – 19 March 2031</w:t>
      </w:r>
    </w:p>
    <w:p w:rsidRPr="00AC412B" w:rsidR="00550BBB" w:rsidP="00F155AC" w:rsidRDefault="008E1A7C" w14:paraId="153589BC" w14:textId="4E22A828">
      <w:pPr>
        <w:spacing w:before="120" w:after="120"/>
        <w:ind w:left="1440"/>
        <w:jc w:val="both"/>
        <w:rPr>
          <w:rFonts w:ascii="Times New Roman" w:hAnsi="Times New Roman"/>
        </w:rPr>
      </w:pPr>
      <w:r w:rsidRPr="00AC412B">
        <w:rPr>
          <w:rFonts w:ascii="Times New Roman" w:hAnsi="Times New Roman"/>
        </w:rPr>
        <w:t xml:space="preserve">Option Year 4: </w:t>
      </w:r>
      <w:r w:rsidRPr="00AC412B" w:rsidR="007C03E7">
        <w:rPr>
          <w:rFonts w:ascii="Times New Roman" w:hAnsi="Times New Roman"/>
          <w:szCs w:val="24"/>
        </w:rPr>
        <w:tab/>
      </w:r>
      <w:r w:rsidRPr="00AC412B">
        <w:rPr>
          <w:rFonts w:ascii="Times New Roman" w:hAnsi="Times New Roman"/>
        </w:rPr>
        <w:t>20 March 2031 – 19 March 2032</w:t>
      </w:r>
    </w:p>
    <w:p w:rsidRPr="00AC412B" w:rsidR="00DC36F2" w:rsidP="00234739" w:rsidRDefault="009D69EB" w14:paraId="4ED4168E" w14:textId="061A1916">
      <w:pPr>
        <w:spacing w:before="120" w:after="120"/>
        <w:jc w:val="both"/>
        <w:rPr>
          <w:rFonts w:ascii="Times New Roman" w:hAnsi="Times New Roman"/>
          <w:szCs w:val="24"/>
        </w:rPr>
      </w:pPr>
      <w:r w:rsidRPr="00AC412B">
        <w:rPr>
          <w:rFonts w:ascii="Times New Roman" w:hAnsi="Times New Roman"/>
          <w:smallCaps/>
          <w:szCs w:val="24"/>
        </w:rPr>
        <w:t>2.2.2</w:t>
      </w:r>
      <w:r w:rsidRPr="00AC412B">
        <w:rPr>
          <w:rFonts w:ascii="Times New Roman" w:hAnsi="Times New Roman"/>
          <w:smallCaps/>
          <w:szCs w:val="24"/>
        </w:rPr>
        <w:tab/>
      </w:r>
      <w:r w:rsidRPr="00AC412B">
        <w:rPr>
          <w:rFonts w:ascii="Times New Roman" w:hAnsi="Times New Roman"/>
          <w:smallCaps/>
          <w:szCs w:val="24"/>
        </w:rPr>
        <w:t>Location(s):</w:t>
      </w:r>
      <w:r w:rsidRPr="00AC412B">
        <w:rPr>
          <w:rFonts w:ascii="Times New Roman" w:hAnsi="Times New Roman"/>
          <w:szCs w:val="24"/>
        </w:rPr>
        <w:t xml:space="preserve"> </w:t>
      </w:r>
      <w:r w:rsidRPr="00234739" w:rsidR="00234739">
        <w:rPr>
          <w:rFonts w:ascii="Times New Roman" w:hAnsi="Times New Roman"/>
          <w:szCs w:val="24"/>
        </w:rPr>
        <w:t xml:space="preserve">The primary place of performance for this effort shall be the contractor's facilities. The Government requires a solution that allows for the remote submission of processing jobs via Application Programming Interfaces (APIs) from Government systems to a contractor-provided platform. This platform must process the submitted jobs and return the resulting data to the Government in the required format. Travel to Government facilities, such as NGA </w:t>
      </w:r>
      <w:r w:rsidR="00234739">
        <w:rPr>
          <w:rFonts w:ascii="Times New Roman" w:hAnsi="Times New Roman"/>
          <w:szCs w:val="24"/>
        </w:rPr>
        <w:t>East (</w:t>
      </w:r>
      <w:r w:rsidRPr="00234739" w:rsidR="00234739">
        <w:rPr>
          <w:rFonts w:ascii="Times New Roman" w:hAnsi="Times New Roman"/>
          <w:szCs w:val="24"/>
        </w:rPr>
        <w:t>Washington</w:t>
      </w:r>
      <w:r w:rsidR="00234739">
        <w:rPr>
          <w:rFonts w:ascii="Times New Roman" w:hAnsi="Times New Roman"/>
          <w:szCs w:val="24"/>
        </w:rPr>
        <w:t>)</w:t>
      </w:r>
      <w:r w:rsidRPr="00234739" w:rsidR="00234739">
        <w:rPr>
          <w:rFonts w:ascii="Times New Roman" w:hAnsi="Times New Roman"/>
          <w:szCs w:val="24"/>
        </w:rPr>
        <w:t xml:space="preserve"> or NGA</w:t>
      </w:r>
      <w:r w:rsidR="00234739">
        <w:rPr>
          <w:rFonts w:ascii="Times New Roman" w:hAnsi="Times New Roman"/>
          <w:szCs w:val="24"/>
        </w:rPr>
        <w:t xml:space="preserve"> West</w:t>
      </w:r>
      <w:r w:rsidRPr="00234739" w:rsidR="00234739">
        <w:rPr>
          <w:rFonts w:ascii="Times New Roman" w:hAnsi="Times New Roman"/>
          <w:szCs w:val="24"/>
        </w:rPr>
        <w:t xml:space="preserve"> </w:t>
      </w:r>
      <w:r w:rsidR="00234739">
        <w:rPr>
          <w:rFonts w:ascii="Times New Roman" w:hAnsi="Times New Roman"/>
          <w:szCs w:val="24"/>
        </w:rPr>
        <w:t>(St. Louis</w:t>
      </w:r>
      <w:r w:rsidRPr="00234739" w:rsidR="00234739">
        <w:rPr>
          <w:rFonts w:ascii="Times New Roman" w:hAnsi="Times New Roman"/>
          <w:szCs w:val="24"/>
        </w:rPr>
        <w:t xml:space="preserve">), shall be on an as-needed </w:t>
      </w:r>
      <w:r w:rsidR="00234739">
        <w:rPr>
          <w:rFonts w:ascii="Times New Roman" w:hAnsi="Times New Roman"/>
          <w:szCs w:val="24"/>
        </w:rPr>
        <w:t xml:space="preserve">basis, </w:t>
      </w:r>
      <w:r w:rsidRPr="00234739" w:rsidR="00234739">
        <w:rPr>
          <w:rFonts w:ascii="Times New Roman" w:hAnsi="Times New Roman"/>
          <w:szCs w:val="24"/>
        </w:rPr>
        <w:t>as determined and approved by the Government.</w:t>
      </w:r>
    </w:p>
    <w:p w:rsidR="00C5325C" w:rsidP="7E431A89" w:rsidRDefault="00C5325C" w14:paraId="0A0E221F" w14:textId="6FD865DB">
      <w:pPr>
        <w:spacing w:before="120" w:after="120"/>
        <w:jc w:val="both"/>
        <w:rPr>
          <w:rFonts w:ascii="Times New Roman" w:hAnsi="Times New Roman"/>
        </w:rPr>
      </w:pPr>
      <w:r w:rsidRPr="7E431A89">
        <w:rPr>
          <w:rFonts w:ascii="Times New Roman" w:hAnsi="Times New Roman"/>
          <w:b/>
          <w:bCs/>
          <w:smallCaps/>
        </w:rPr>
        <w:t>2.3</w:t>
      </w:r>
      <w:r>
        <w:tab/>
      </w:r>
      <w:r w:rsidRPr="7E431A89" w:rsidR="00500664">
        <w:rPr>
          <w:rFonts w:ascii="Times New Roman" w:hAnsi="Times New Roman"/>
          <w:b/>
          <w:bCs/>
          <w:smallCaps/>
        </w:rPr>
        <w:t xml:space="preserve">Constraints and </w:t>
      </w:r>
      <w:r w:rsidRPr="7E431A89" w:rsidR="00741C76">
        <w:rPr>
          <w:rFonts w:ascii="Times New Roman" w:hAnsi="Times New Roman"/>
          <w:b/>
          <w:bCs/>
          <w:smallCaps/>
        </w:rPr>
        <w:t>Limitations</w:t>
      </w:r>
      <w:r w:rsidRPr="7E431A89" w:rsidR="00741C76">
        <w:rPr>
          <w:rFonts w:ascii="Times New Roman" w:hAnsi="Times New Roman"/>
        </w:rPr>
        <w:t xml:space="preserve">: </w:t>
      </w:r>
      <w:r w:rsidRPr="7E431A89" w:rsidR="008F1C75">
        <w:rPr>
          <w:rFonts w:ascii="Times New Roman" w:hAnsi="Times New Roman"/>
        </w:rPr>
        <w:t xml:space="preserve">The following are anticipated to apply to this </w:t>
      </w:r>
      <w:r w:rsidRPr="7E431A89" w:rsidR="4E0372E4">
        <w:rPr>
          <w:rFonts w:ascii="Times New Roman" w:hAnsi="Times New Roman"/>
        </w:rPr>
        <w:t>RFI:</w:t>
      </w:r>
    </w:p>
    <w:p w:rsidRPr="00090E41" w:rsidR="00DC36F2" w:rsidP="002211FE" w:rsidRDefault="008F1C75" w14:paraId="7B3ADABE" w14:textId="7ABA3986">
      <w:pPr>
        <w:pStyle w:val="ListParagraph"/>
        <w:numPr>
          <w:ilvl w:val="0"/>
          <w:numId w:val="5"/>
        </w:numPr>
        <w:spacing w:before="120" w:after="120"/>
        <w:jc w:val="both"/>
        <w:rPr>
          <w:rFonts w:ascii="Times New Roman" w:hAnsi="Times New Roman"/>
        </w:rPr>
      </w:pPr>
      <w:r w:rsidRPr="002211FE">
        <w:rPr>
          <w:rFonts w:ascii="Times New Roman" w:hAnsi="Times New Roman"/>
          <w:szCs w:val="24"/>
        </w:rPr>
        <w:t xml:space="preserve">AMA enhancements must be able to interface, replace or update current established identified </w:t>
      </w:r>
      <w:r w:rsidR="005B356D">
        <w:rPr>
          <w:rFonts w:ascii="Times New Roman" w:hAnsi="Times New Roman"/>
          <w:szCs w:val="24"/>
        </w:rPr>
        <w:t>G</w:t>
      </w:r>
      <w:r w:rsidRPr="002211FE">
        <w:rPr>
          <w:rFonts w:ascii="Times New Roman" w:hAnsi="Times New Roman"/>
          <w:szCs w:val="24"/>
        </w:rPr>
        <w:t xml:space="preserve">overnment software in accordance with the technical tasks discussed in the </w:t>
      </w:r>
      <w:r w:rsidRPr="002211FE" w:rsidR="00AC412B">
        <w:rPr>
          <w:rFonts w:ascii="Times New Roman" w:hAnsi="Times New Roman"/>
          <w:szCs w:val="24"/>
        </w:rPr>
        <w:t xml:space="preserve">AMA SOW, Attachment </w:t>
      </w:r>
      <w:r w:rsidR="00AC683A">
        <w:rPr>
          <w:rFonts w:ascii="Times New Roman" w:hAnsi="Times New Roman"/>
          <w:szCs w:val="24"/>
        </w:rPr>
        <w:t>2</w:t>
      </w:r>
    </w:p>
    <w:p w:rsidRPr="002211FE" w:rsidR="00090E41" w:rsidP="002211FE" w:rsidRDefault="00090E41" w14:paraId="185C4C03" w14:textId="6D97EAD1">
      <w:pPr>
        <w:pStyle w:val="ListParagraph"/>
        <w:numPr>
          <w:ilvl w:val="0"/>
          <w:numId w:val="5"/>
        </w:numPr>
        <w:spacing w:before="120" w:after="120"/>
        <w:jc w:val="both"/>
        <w:rPr>
          <w:rFonts w:ascii="Times New Roman" w:hAnsi="Times New Roman"/>
        </w:rPr>
      </w:pPr>
      <w:r w:rsidRPr="0C418B7E">
        <w:rPr>
          <w:rFonts w:ascii="Times New Roman" w:hAnsi="Times New Roman"/>
        </w:rPr>
        <w:t xml:space="preserve">Solution(s) must be available to </w:t>
      </w:r>
      <w:proofErr w:type="spellStart"/>
      <w:r w:rsidRPr="0C418B7E">
        <w:rPr>
          <w:rFonts w:ascii="Times New Roman" w:hAnsi="Times New Roman"/>
        </w:rPr>
        <w:t>DoW</w:t>
      </w:r>
      <w:proofErr w:type="spellEnd"/>
      <w:r w:rsidRPr="0C418B7E">
        <w:rPr>
          <w:rFonts w:ascii="Times New Roman" w:hAnsi="Times New Roman"/>
        </w:rPr>
        <w:t xml:space="preserve">/US Government while being NGA </w:t>
      </w:r>
      <w:r w:rsidRPr="0C418B7E" w:rsidR="00232A2A">
        <w:rPr>
          <w:rFonts w:ascii="Times New Roman" w:hAnsi="Times New Roman"/>
        </w:rPr>
        <w:t>managed</w:t>
      </w:r>
      <w:r w:rsidRPr="0C418B7E">
        <w:rPr>
          <w:rFonts w:ascii="Times New Roman" w:hAnsi="Times New Roman"/>
        </w:rPr>
        <w:t xml:space="preserve"> software</w:t>
      </w:r>
      <w:r w:rsidRPr="0C418B7E" w:rsidR="00232A2A">
        <w:rPr>
          <w:rFonts w:ascii="Times New Roman" w:hAnsi="Times New Roman"/>
        </w:rPr>
        <w:t xml:space="preserve"> baseline(s)</w:t>
      </w:r>
      <w:r w:rsidRPr="0C418B7E" w:rsidR="3F711F7F">
        <w:rPr>
          <w:rFonts w:ascii="Times New Roman" w:hAnsi="Times New Roman"/>
        </w:rPr>
        <w:t xml:space="preserve"> with a minimum of </w:t>
      </w:r>
      <w:r w:rsidRPr="0C418B7E" w:rsidR="00232A2A">
        <w:rPr>
          <w:rFonts w:ascii="Times New Roman" w:hAnsi="Times New Roman"/>
        </w:rPr>
        <w:t>having Government Purpose Rights</w:t>
      </w:r>
    </w:p>
    <w:p w:rsidRPr="00AC683A" w:rsidR="002211FE" w:rsidP="00AC683A" w:rsidRDefault="00AC683A" w14:paraId="189A4C05" w14:textId="470ABF36">
      <w:pPr>
        <w:pStyle w:val="ListParagraph"/>
        <w:numPr>
          <w:ilvl w:val="0"/>
          <w:numId w:val="5"/>
        </w:numPr>
        <w:spacing w:before="120" w:after="120"/>
        <w:jc w:val="both"/>
        <w:rPr>
          <w:rFonts w:ascii="Times New Roman" w:hAnsi="Times New Roman"/>
        </w:rPr>
      </w:pPr>
      <w:r>
        <w:rPr>
          <w:rFonts w:ascii="Times New Roman" w:hAnsi="Times New Roman"/>
        </w:rPr>
        <w:t>Solution(s)</w:t>
      </w:r>
      <w:r w:rsidRPr="002211FE" w:rsidR="002211FE">
        <w:rPr>
          <w:rFonts w:ascii="Times New Roman" w:hAnsi="Times New Roman"/>
        </w:rPr>
        <w:t xml:space="preserve"> must be fully compliant with all applicable security directives, including DNI </w:t>
      </w:r>
      <w:r w:rsidRPr="00AC683A" w:rsidR="002211FE">
        <w:rPr>
          <w:rFonts w:ascii="Times New Roman" w:hAnsi="Times New Roman"/>
        </w:rPr>
        <w:t xml:space="preserve">ICD 503 and implement robust access controls based on user roles and clearances. </w:t>
      </w:r>
    </w:p>
    <w:p w:rsidR="002211FE" w:rsidP="00265749" w:rsidRDefault="002211FE" w14:paraId="04D7E4A4" w14:textId="38180419">
      <w:pPr>
        <w:pStyle w:val="ListParagraph"/>
        <w:numPr>
          <w:ilvl w:val="0"/>
          <w:numId w:val="5"/>
        </w:numPr>
        <w:spacing w:before="120" w:after="120"/>
        <w:jc w:val="both"/>
        <w:rPr>
          <w:rFonts w:ascii="Times New Roman" w:hAnsi="Times New Roman"/>
        </w:rPr>
      </w:pPr>
      <w:r w:rsidRPr="002211FE">
        <w:rPr>
          <w:rFonts w:ascii="Times New Roman" w:hAnsi="Times New Roman"/>
        </w:rPr>
        <w:t>Familiar with NGA policies for software development to include the NGA Data Strategy and the NGA Software Way.</w:t>
      </w:r>
    </w:p>
    <w:p w:rsidR="002211FE" w:rsidP="00265749" w:rsidRDefault="002211FE" w14:paraId="251B7380" w14:textId="491C73B7">
      <w:pPr>
        <w:pStyle w:val="ListParagraph"/>
        <w:numPr>
          <w:ilvl w:val="0"/>
          <w:numId w:val="5"/>
        </w:numPr>
        <w:spacing w:before="120" w:after="120"/>
        <w:jc w:val="both"/>
        <w:rPr>
          <w:rFonts w:ascii="Times New Roman" w:hAnsi="Times New Roman"/>
        </w:rPr>
      </w:pPr>
      <w:r>
        <w:rPr>
          <w:rFonts w:ascii="Times New Roman" w:hAnsi="Times New Roman"/>
        </w:rPr>
        <w:t>Solution(s) must be backward compatible for at least three (3) versions</w:t>
      </w:r>
    </w:p>
    <w:p w:rsidRPr="000477BA" w:rsidR="000477BA" w:rsidP="000477BA" w:rsidRDefault="002211FE" w14:paraId="63276A33" w14:textId="5A8E7202">
      <w:pPr>
        <w:pStyle w:val="ListParagraph"/>
        <w:numPr>
          <w:ilvl w:val="0"/>
          <w:numId w:val="5"/>
        </w:numPr>
        <w:spacing w:before="120" w:after="120"/>
        <w:jc w:val="both"/>
        <w:rPr>
          <w:rFonts w:ascii="Times New Roman" w:hAnsi="Times New Roman"/>
        </w:rPr>
      </w:pPr>
      <w:r>
        <w:rPr>
          <w:rFonts w:ascii="Times New Roman" w:hAnsi="Times New Roman"/>
        </w:rPr>
        <w:t>Solution(s) must be able to be deployed on different platforms and operating systems to include</w:t>
      </w:r>
      <w:r w:rsidR="0039408F">
        <w:rPr>
          <w:rFonts w:ascii="Times New Roman" w:hAnsi="Times New Roman"/>
        </w:rPr>
        <w:t xml:space="preserve"> cloud,</w:t>
      </w:r>
      <w:r>
        <w:rPr>
          <w:rFonts w:ascii="Times New Roman" w:hAnsi="Times New Roman"/>
        </w:rPr>
        <w:t xml:space="preserve"> desktop and mobile</w:t>
      </w:r>
    </w:p>
    <w:p w:rsidR="002211FE" w:rsidP="00265749" w:rsidRDefault="002211FE" w14:paraId="00D45A8C" w14:textId="2B399541">
      <w:pPr>
        <w:pStyle w:val="ListParagraph"/>
        <w:numPr>
          <w:ilvl w:val="0"/>
          <w:numId w:val="5"/>
        </w:numPr>
        <w:spacing w:before="120" w:after="120"/>
        <w:jc w:val="both"/>
        <w:rPr>
          <w:rFonts w:ascii="Times New Roman" w:hAnsi="Times New Roman"/>
        </w:rPr>
      </w:pPr>
      <w:r>
        <w:rPr>
          <w:rFonts w:ascii="Times New Roman" w:hAnsi="Times New Roman"/>
        </w:rPr>
        <w:t>Solution(s) must be able to be utilized in a DDIL environment</w:t>
      </w:r>
    </w:p>
    <w:p w:rsidRPr="000477BA" w:rsidR="0039408F" w:rsidP="000477BA" w:rsidRDefault="0039408F" w14:paraId="733AF96F" w14:textId="075566F7">
      <w:pPr>
        <w:pStyle w:val="ListParagraph"/>
        <w:numPr>
          <w:ilvl w:val="0"/>
          <w:numId w:val="5"/>
        </w:numPr>
        <w:spacing w:before="120" w:after="120"/>
        <w:jc w:val="both"/>
        <w:rPr>
          <w:rFonts w:ascii="Times New Roman" w:hAnsi="Times New Roman"/>
        </w:rPr>
      </w:pPr>
      <w:r>
        <w:rPr>
          <w:rFonts w:ascii="Times New Roman" w:hAnsi="Times New Roman"/>
        </w:rPr>
        <w:t>Solution(s) must contain protections for cybersecurity for</w:t>
      </w:r>
      <w:r w:rsidR="000477BA">
        <w:rPr>
          <w:rFonts w:ascii="Times New Roman" w:hAnsi="Times New Roman"/>
        </w:rPr>
        <w:t xml:space="preserve"> </w:t>
      </w:r>
      <w:r w:rsidRPr="000477BA">
        <w:rPr>
          <w:rFonts w:ascii="Times New Roman" w:hAnsi="Times New Roman"/>
        </w:rPr>
        <w:t>data access</w:t>
      </w:r>
      <w:r w:rsidRPr="000477BA" w:rsidR="000477BA">
        <w:rPr>
          <w:rFonts w:ascii="Times New Roman" w:hAnsi="Times New Roman"/>
        </w:rPr>
        <w:t xml:space="preserve"> and use</w:t>
      </w:r>
    </w:p>
    <w:p w:rsidR="0039408F" w:rsidP="00265749" w:rsidRDefault="0039408F" w14:paraId="15DE9249" w14:textId="515EC882">
      <w:pPr>
        <w:pStyle w:val="ListParagraph"/>
        <w:numPr>
          <w:ilvl w:val="0"/>
          <w:numId w:val="5"/>
        </w:numPr>
        <w:spacing w:before="120" w:after="120"/>
        <w:jc w:val="both"/>
        <w:rPr>
          <w:rFonts w:ascii="Times New Roman" w:hAnsi="Times New Roman"/>
        </w:rPr>
      </w:pPr>
      <w:r w:rsidRPr="7E431A89">
        <w:rPr>
          <w:rFonts w:ascii="Times New Roman" w:hAnsi="Times New Roman"/>
        </w:rPr>
        <w:t>Solutions(s) must be able to include</w:t>
      </w:r>
      <w:r w:rsidRPr="7E431A89" w:rsidR="00A763D8">
        <w:rPr>
          <w:rFonts w:ascii="Times New Roman" w:hAnsi="Times New Roman"/>
        </w:rPr>
        <w:t xml:space="preserve"> commercial</w:t>
      </w:r>
      <w:r w:rsidRPr="7E431A89">
        <w:rPr>
          <w:rFonts w:ascii="Times New Roman" w:hAnsi="Times New Roman"/>
        </w:rPr>
        <w:t xml:space="preserve"> app </w:t>
      </w:r>
      <w:r w:rsidRPr="7E431A89" w:rsidR="468A290C">
        <w:rPr>
          <w:rFonts w:ascii="Times New Roman" w:hAnsi="Times New Roman"/>
        </w:rPr>
        <w:t>stores (e.g., Google Play) for customer application download</w:t>
      </w:r>
    </w:p>
    <w:p w:rsidRPr="002211FE" w:rsidR="0039408F" w:rsidP="00265749" w:rsidRDefault="0039408F" w14:paraId="5473D86A" w14:textId="10044C29">
      <w:pPr>
        <w:pStyle w:val="ListParagraph"/>
        <w:numPr>
          <w:ilvl w:val="0"/>
          <w:numId w:val="5"/>
        </w:numPr>
        <w:spacing w:before="120" w:after="120"/>
        <w:jc w:val="both"/>
        <w:rPr>
          <w:rFonts w:ascii="Times New Roman" w:hAnsi="Times New Roman"/>
        </w:rPr>
      </w:pPr>
      <w:r>
        <w:rPr>
          <w:rFonts w:ascii="Times New Roman" w:hAnsi="Times New Roman"/>
        </w:rPr>
        <w:t>Solutions(s) must have an Application Program Interface (API) and/or Software Development Kit (SDK) with appropriate training material</w:t>
      </w:r>
    </w:p>
    <w:p w:rsidRPr="00AC412B" w:rsidR="00DC5456" w:rsidP="008F1C75" w:rsidRDefault="00741C76" w14:paraId="1034930A" w14:textId="60C379CB">
      <w:pPr>
        <w:tabs>
          <w:tab w:val="left" w:pos="540"/>
        </w:tabs>
        <w:spacing w:before="120" w:after="120"/>
        <w:rPr>
          <w:rFonts w:ascii="Times New Roman" w:hAnsi="Times New Roman"/>
        </w:rPr>
      </w:pPr>
      <w:r w:rsidRPr="00AC412B">
        <w:rPr>
          <w:rFonts w:ascii="Times New Roman" w:hAnsi="Times New Roman"/>
          <w:b/>
          <w:smallCaps/>
          <w:szCs w:val="24"/>
        </w:rPr>
        <w:t>2.</w:t>
      </w:r>
      <w:r w:rsidRPr="00AC412B" w:rsidR="00DC5456">
        <w:rPr>
          <w:rFonts w:ascii="Times New Roman" w:hAnsi="Times New Roman"/>
          <w:b/>
          <w:smallCaps/>
          <w:szCs w:val="24"/>
        </w:rPr>
        <w:t>4</w:t>
      </w:r>
      <w:r w:rsidRPr="00AC412B" w:rsidR="009D69EB">
        <w:rPr>
          <w:rFonts w:ascii="Times New Roman" w:hAnsi="Times New Roman"/>
          <w:b/>
          <w:smallCaps/>
          <w:szCs w:val="24"/>
        </w:rPr>
        <w:tab/>
      </w:r>
      <w:r w:rsidRPr="00AC412B">
        <w:rPr>
          <w:rFonts w:ascii="Times New Roman" w:hAnsi="Times New Roman"/>
          <w:b/>
          <w:smallCaps/>
          <w:szCs w:val="24"/>
        </w:rPr>
        <w:t>Security Requirements</w:t>
      </w:r>
      <w:r w:rsidRPr="00AC412B">
        <w:rPr>
          <w:rFonts w:ascii="Times New Roman" w:hAnsi="Times New Roman"/>
          <w:szCs w:val="24"/>
        </w:rPr>
        <w:t xml:space="preserve">: </w:t>
      </w:r>
      <w:r w:rsidRPr="00AC412B" w:rsidR="00500664">
        <w:rPr>
          <w:rFonts w:ascii="Times New Roman" w:hAnsi="Times New Roman"/>
          <w:szCs w:val="24"/>
        </w:rPr>
        <w:t>The following security requirements are anticipated to apply to this acquisition:</w:t>
      </w:r>
      <w:r w:rsidRPr="00AC412B" w:rsidR="005D754B">
        <w:rPr>
          <w:rFonts w:ascii="Times New Roman" w:hAnsi="Times New Roman"/>
          <w:szCs w:val="24"/>
        </w:rPr>
        <w:t xml:space="preserve"> </w:t>
      </w:r>
      <w:r w:rsidRPr="00AC412B" w:rsidR="008F1C75">
        <w:rPr>
          <w:rFonts w:ascii="Times New Roman" w:hAnsi="Times New Roman"/>
          <w:szCs w:val="24"/>
        </w:rPr>
        <w:t xml:space="preserve">Information on security requirements can be found in the AMA SOW.  Fulfillment of the contract involves performing unclassified work.   </w:t>
      </w:r>
    </w:p>
    <w:p w:rsidRPr="00AC412B" w:rsidR="00DC36F2" w:rsidP="00DC36F2" w:rsidRDefault="00DC5456" w14:paraId="66A2A2D4" w14:textId="20845162">
      <w:pPr>
        <w:tabs>
          <w:tab w:val="left" w:pos="540"/>
        </w:tabs>
        <w:spacing w:before="120" w:after="120"/>
        <w:jc w:val="both"/>
        <w:rPr>
          <w:rFonts w:ascii="Times New Roman" w:hAnsi="Times New Roman"/>
        </w:rPr>
      </w:pPr>
      <w:r w:rsidRPr="00AC412B">
        <w:rPr>
          <w:rFonts w:ascii="Times New Roman" w:hAnsi="Times New Roman"/>
          <w:b/>
          <w:bCs/>
          <w:smallCaps/>
        </w:rPr>
        <w:t>2.5</w:t>
      </w:r>
      <w:r w:rsidRPr="00AC412B">
        <w:tab/>
      </w:r>
      <w:r w:rsidRPr="00AC412B">
        <w:rPr>
          <w:rFonts w:ascii="Times New Roman" w:hAnsi="Times New Roman"/>
          <w:b/>
          <w:bCs/>
          <w:smallCaps/>
        </w:rPr>
        <w:t>Organizational Conflict of Interest</w:t>
      </w:r>
      <w:r w:rsidRPr="00AC412B" w:rsidR="00AC412B">
        <w:rPr>
          <w:rFonts w:ascii="Times New Roman" w:hAnsi="Times New Roman"/>
        </w:rPr>
        <w:t>: This</w:t>
      </w:r>
      <w:r w:rsidRPr="00AC412B" w:rsidR="00DC36F2">
        <w:rPr>
          <w:rFonts w:ascii="Times New Roman" w:hAnsi="Times New Roman"/>
        </w:rPr>
        <w:t xml:space="preserve"> acquisition is </w:t>
      </w:r>
      <w:r w:rsidRPr="00AC412B" w:rsidR="001226AA">
        <w:rPr>
          <w:rFonts w:ascii="Times New Roman" w:hAnsi="Times New Roman"/>
        </w:rPr>
        <w:t xml:space="preserve">for </w:t>
      </w:r>
      <w:r w:rsidRPr="00AC412B" w:rsidR="006E44B9">
        <w:rPr>
          <w:rFonts w:ascii="Times New Roman" w:hAnsi="Times New Roman"/>
        </w:rPr>
        <w:t xml:space="preserve">data services </w:t>
      </w:r>
      <w:r w:rsidRPr="00AC412B" w:rsidR="00944D71">
        <w:rPr>
          <w:rFonts w:ascii="Times New Roman" w:hAnsi="Times New Roman"/>
        </w:rPr>
        <w:t>as well as</w:t>
      </w:r>
      <w:r w:rsidRPr="00AC412B" w:rsidR="006E44B9">
        <w:rPr>
          <w:rFonts w:ascii="Times New Roman" w:hAnsi="Times New Roman"/>
        </w:rPr>
        <w:t xml:space="preserve"> sustainment and </w:t>
      </w:r>
      <w:r w:rsidRPr="00AC412B" w:rsidR="00F822BD">
        <w:rPr>
          <w:rFonts w:ascii="Times New Roman" w:hAnsi="Times New Roman"/>
        </w:rPr>
        <w:t xml:space="preserve">development of </w:t>
      </w:r>
      <w:r w:rsidRPr="00AC412B" w:rsidR="001002A7">
        <w:rPr>
          <w:rFonts w:ascii="Times New Roman" w:hAnsi="Times New Roman"/>
        </w:rPr>
        <w:t xml:space="preserve">government custom </w:t>
      </w:r>
      <w:r w:rsidRPr="00AC412B" w:rsidR="00F822BD">
        <w:rPr>
          <w:rFonts w:ascii="Times New Roman" w:hAnsi="Times New Roman"/>
        </w:rPr>
        <w:t>code</w:t>
      </w:r>
      <w:r w:rsidRPr="00AC412B" w:rsidR="001002A7">
        <w:rPr>
          <w:rFonts w:ascii="Times New Roman" w:hAnsi="Times New Roman"/>
        </w:rPr>
        <w:t xml:space="preserve"> </w:t>
      </w:r>
      <w:r w:rsidRPr="00AC412B" w:rsidR="00020073">
        <w:rPr>
          <w:rFonts w:ascii="Times New Roman" w:hAnsi="Times New Roman"/>
        </w:rPr>
        <w:t>applications</w:t>
      </w:r>
      <w:r w:rsidRPr="00AC412B" w:rsidR="00DC36F2">
        <w:rPr>
          <w:rFonts w:ascii="Times New Roman" w:hAnsi="Times New Roman"/>
        </w:rPr>
        <w:t>. In accordance with FAR Part 9.5, please discuss any performance which may lead to an Organizational Conflict of Interest and how the Offeror would mitigate, avoid, or neutralize the conflict.</w:t>
      </w:r>
    </w:p>
    <w:p w:rsidRPr="00AC412B" w:rsidR="00741C76" w:rsidP="006F1E8B" w:rsidRDefault="00BD202B" w14:paraId="1034930C" w14:textId="77777777">
      <w:pPr>
        <w:pStyle w:val="Heading7"/>
        <w:numPr>
          <w:ilvl w:val="0"/>
          <w:numId w:val="1"/>
        </w:numPr>
        <w:tabs>
          <w:tab w:val="clear" w:pos="420"/>
          <w:tab w:val="left" w:pos="540"/>
        </w:tabs>
        <w:spacing w:before="120" w:after="120"/>
        <w:ind w:left="0" w:firstLine="0"/>
        <w:jc w:val="left"/>
        <w:rPr>
          <w:rFonts w:ascii="Times New Roman" w:hAnsi="Times New Roman"/>
          <w:caps/>
          <w:sz w:val="24"/>
          <w:szCs w:val="24"/>
        </w:rPr>
      </w:pPr>
      <w:r w:rsidRPr="00AC412B">
        <w:rPr>
          <w:rFonts w:ascii="Times New Roman" w:hAnsi="Times New Roman"/>
          <w:caps/>
          <w:sz w:val="24"/>
          <w:szCs w:val="24"/>
        </w:rPr>
        <w:t>R</w:t>
      </w:r>
      <w:r w:rsidRPr="00AC412B" w:rsidR="007F2CEE">
        <w:rPr>
          <w:rFonts w:ascii="Times New Roman" w:hAnsi="Times New Roman"/>
          <w:caps/>
          <w:sz w:val="24"/>
          <w:szCs w:val="24"/>
        </w:rPr>
        <w:t>equested Information</w:t>
      </w:r>
    </w:p>
    <w:p w:rsidRPr="00AC412B" w:rsidR="00A32151" w:rsidP="006F1E8B" w:rsidRDefault="005E6DC2" w14:paraId="1034930E" w14:textId="65772921">
      <w:pPr>
        <w:spacing w:before="120" w:after="120"/>
        <w:rPr>
          <w:rFonts w:ascii="Times New Roman" w:hAnsi="Times New Roman"/>
        </w:rPr>
      </w:pPr>
      <w:r w:rsidRPr="00AC412B">
        <w:rPr>
          <w:rFonts w:ascii="Times New Roman" w:hAnsi="Times New Roman"/>
        </w:rPr>
        <w:t xml:space="preserve">Responses must only contain UNCLASSIFIED information and be marked “UNCLASSIFIED” on all pages in both the header and footer.  No classified information may be included in your response. Neither proprietary or classified concepts, nor classified information should be included in the submittal.  Input on the information contained in the responses may be solicited </w:t>
      </w:r>
      <w:r w:rsidRPr="00AC412B">
        <w:rPr>
          <w:rFonts w:ascii="Times New Roman" w:hAnsi="Times New Roman"/>
        </w:rPr>
        <w:t>and reviewed by NGA non-Government consultants or experts who are bound by appropriate Non-Disclosure Agreements.</w:t>
      </w:r>
    </w:p>
    <w:p w:rsidRPr="00AC412B" w:rsidR="007F2CEE" w:rsidP="006F1E8B" w:rsidRDefault="006F1E8B" w14:paraId="1034930F" w14:textId="77777777">
      <w:pPr>
        <w:tabs>
          <w:tab w:val="left" w:pos="540"/>
        </w:tabs>
        <w:spacing w:before="120" w:after="120"/>
        <w:rPr>
          <w:rFonts w:ascii="Times New Roman" w:hAnsi="Times New Roman"/>
          <w:b/>
          <w:smallCaps/>
        </w:rPr>
      </w:pPr>
      <w:r w:rsidRPr="00AC412B">
        <w:rPr>
          <w:rFonts w:ascii="Times New Roman" w:hAnsi="Times New Roman"/>
          <w:b/>
          <w:smallCaps/>
        </w:rPr>
        <w:t>3.1</w:t>
      </w:r>
      <w:r w:rsidRPr="00AC412B">
        <w:rPr>
          <w:rFonts w:ascii="Times New Roman" w:hAnsi="Times New Roman"/>
          <w:b/>
          <w:smallCaps/>
        </w:rPr>
        <w:tab/>
      </w:r>
      <w:r w:rsidRPr="00AC412B">
        <w:rPr>
          <w:rFonts w:ascii="Times New Roman" w:hAnsi="Times New Roman"/>
          <w:b/>
          <w:smallCaps/>
        </w:rPr>
        <w:t>Administrative</w:t>
      </w:r>
      <w:r w:rsidRPr="00AC412B" w:rsidR="001B1628">
        <w:rPr>
          <w:rFonts w:ascii="Times New Roman" w:hAnsi="Times New Roman"/>
          <w:b/>
          <w:smallCaps/>
        </w:rPr>
        <w:t xml:space="preserve"> </w:t>
      </w:r>
    </w:p>
    <w:p w:rsidRPr="00AC412B" w:rsidR="00586700" w:rsidP="006F1E8B" w:rsidRDefault="007F2CEE" w14:paraId="10349310" w14:textId="77777777">
      <w:pPr>
        <w:spacing w:before="120" w:after="120"/>
        <w:rPr>
          <w:rFonts w:ascii="Times New Roman" w:hAnsi="Times New Roman"/>
        </w:rPr>
      </w:pPr>
      <w:r w:rsidRPr="00AC412B">
        <w:rPr>
          <w:rFonts w:ascii="Times New Roman" w:hAnsi="Times New Roman"/>
        </w:rPr>
        <w:t>Information</w:t>
      </w:r>
      <w:r w:rsidRPr="00AC412B" w:rsidR="00DD33C5">
        <w:rPr>
          <w:rFonts w:ascii="Times New Roman" w:hAnsi="Times New Roman"/>
        </w:rPr>
        <w:t xml:space="preserve"> to </w:t>
      </w:r>
      <w:r w:rsidRPr="00AC412B" w:rsidR="00586700">
        <w:rPr>
          <w:rFonts w:ascii="Times New Roman" w:hAnsi="Times New Roman"/>
        </w:rPr>
        <w:t>include the following as a minimum:</w:t>
      </w:r>
    </w:p>
    <w:p w:rsidRPr="00AC412B" w:rsidR="00586700" w:rsidP="006F1E8B" w:rsidRDefault="00DD33C5" w14:paraId="10349311" w14:textId="77777777">
      <w:pPr>
        <w:spacing w:before="120" w:after="120"/>
        <w:jc w:val="both"/>
        <w:rPr>
          <w:rFonts w:ascii="Times New Roman" w:hAnsi="Times New Roman"/>
        </w:rPr>
      </w:pPr>
      <w:r w:rsidRPr="00AC412B">
        <w:rPr>
          <w:rFonts w:ascii="Times New Roman" w:hAnsi="Times New Roman"/>
        </w:rPr>
        <w:t>3</w:t>
      </w:r>
      <w:r w:rsidRPr="00AC412B" w:rsidR="00586700">
        <w:rPr>
          <w:rFonts w:ascii="Times New Roman" w:hAnsi="Times New Roman"/>
        </w:rPr>
        <w:t>.</w:t>
      </w:r>
      <w:r w:rsidRPr="00AC412B">
        <w:rPr>
          <w:rFonts w:ascii="Times New Roman" w:hAnsi="Times New Roman"/>
        </w:rPr>
        <w:t>1</w:t>
      </w:r>
      <w:r w:rsidRPr="00AC412B" w:rsidR="00586700">
        <w:rPr>
          <w:rFonts w:ascii="Times New Roman" w:hAnsi="Times New Roman"/>
        </w:rPr>
        <w:t>.1.</w:t>
      </w:r>
      <w:r w:rsidRPr="00AC412B" w:rsidR="00586700">
        <w:rPr>
          <w:rFonts w:ascii="Times New Roman" w:hAnsi="Times New Roman"/>
        </w:rPr>
        <w:tab/>
      </w:r>
      <w:r w:rsidRPr="00AC412B" w:rsidR="00586700">
        <w:rPr>
          <w:rFonts w:ascii="Times New Roman" w:hAnsi="Times New Roman"/>
        </w:rPr>
        <w:t xml:space="preserve">Name, mailing address, overnight delivery address (if different from mailing address), phone number, fax number, </w:t>
      </w:r>
      <w:r w:rsidRPr="00AC412B" w:rsidR="00690AC3">
        <w:rPr>
          <w:rFonts w:ascii="Times New Roman" w:hAnsi="Times New Roman"/>
        </w:rPr>
        <w:t>company website</w:t>
      </w:r>
      <w:r w:rsidRPr="00AC412B" w:rsidR="00A20591">
        <w:rPr>
          <w:rFonts w:ascii="Times New Roman" w:hAnsi="Times New Roman"/>
        </w:rPr>
        <w:t xml:space="preserve">, </w:t>
      </w:r>
      <w:r w:rsidRPr="00AC412B" w:rsidR="00586700">
        <w:rPr>
          <w:rFonts w:ascii="Times New Roman" w:hAnsi="Times New Roman"/>
        </w:rPr>
        <w:t>and e-mail of designated point(s) of contact.</w:t>
      </w:r>
    </w:p>
    <w:p w:rsidRPr="00AC412B" w:rsidR="00306794" w:rsidP="00306794" w:rsidRDefault="00DD33C5" w14:paraId="10349312" w14:textId="77777777">
      <w:pPr>
        <w:pStyle w:val="BodyText"/>
        <w:spacing w:before="120" w:after="120"/>
        <w:jc w:val="left"/>
        <w:rPr>
          <w:rFonts w:ascii="Times New Roman" w:hAnsi="Times New Roman"/>
          <w:i w:val="0"/>
          <w:sz w:val="24"/>
        </w:rPr>
      </w:pPr>
      <w:r w:rsidRPr="00AC412B">
        <w:rPr>
          <w:rFonts w:ascii="Times New Roman" w:hAnsi="Times New Roman"/>
          <w:i w:val="0"/>
          <w:smallCaps/>
          <w:sz w:val="24"/>
        </w:rPr>
        <w:t>3</w:t>
      </w:r>
      <w:r w:rsidRPr="00AC412B" w:rsidR="00586700">
        <w:rPr>
          <w:rFonts w:ascii="Times New Roman" w:hAnsi="Times New Roman"/>
          <w:i w:val="0"/>
          <w:smallCaps/>
          <w:sz w:val="24"/>
        </w:rPr>
        <w:t>.</w:t>
      </w:r>
      <w:r w:rsidRPr="00AC412B">
        <w:rPr>
          <w:rFonts w:ascii="Times New Roman" w:hAnsi="Times New Roman"/>
          <w:i w:val="0"/>
          <w:smallCaps/>
          <w:sz w:val="24"/>
        </w:rPr>
        <w:t>1</w:t>
      </w:r>
      <w:r w:rsidRPr="00AC412B" w:rsidR="00586700">
        <w:rPr>
          <w:rFonts w:ascii="Times New Roman" w:hAnsi="Times New Roman"/>
          <w:i w:val="0"/>
          <w:smallCaps/>
          <w:sz w:val="24"/>
        </w:rPr>
        <w:t>.</w:t>
      </w:r>
      <w:r w:rsidRPr="00AC412B">
        <w:rPr>
          <w:rFonts w:ascii="Times New Roman" w:hAnsi="Times New Roman"/>
          <w:i w:val="0"/>
          <w:smallCaps/>
          <w:sz w:val="24"/>
        </w:rPr>
        <w:t>2</w:t>
      </w:r>
      <w:r w:rsidRPr="00AC412B" w:rsidR="00586700">
        <w:rPr>
          <w:rFonts w:ascii="Times New Roman" w:hAnsi="Times New Roman"/>
          <w:i w:val="0"/>
          <w:smallCaps/>
          <w:sz w:val="24"/>
        </w:rPr>
        <w:t>.</w:t>
      </w:r>
      <w:r w:rsidRPr="00AC412B" w:rsidR="00586700">
        <w:rPr>
          <w:rFonts w:ascii="Times New Roman" w:hAnsi="Times New Roman"/>
          <w:i w:val="0"/>
          <w:smallCaps/>
          <w:sz w:val="24"/>
        </w:rPr>
        <w:tab/>
      </w:r>
      <w:r w:rsidRPr="00AC412B" w:rsidR="001B1628">
        <w:rPr>
          <w:rFonts w:ascii="Times New Roman" w:hAnsi="Times New Roman"/>
          <w:i w:val="0"/>
          <w:smallCaps/>
          <w:sz w:val="24"/>
        </w:rPr>
        <w:t>Business Type</w:t>
      </w:r>
      <w:r w:rsidRPr="00AC412B" w:rsidR="00306794">
        <w:rPr>
          <w:rFonts w:ascii="Times New Roman" w:hAnsi="Times New Roman"/>
          <w:i w:val="0"/>
          <w:sz w:val="24"/>
        </w:rPr>
        <w:t>.</w:t>
      </w:r>
    </w:p>
    <w:p w:rsidRPr="00AC412B" w:rsidR="00586700" w:rsidP="00306794" w:rsidRDefault="00306794" w14:paraId="10349313" w14:textId="3093C39C">
      <w:pPr>
        <w:pStyle w:val="BodyText"/>
        <w:spacing w:before="120" w:after="120"/>
        <w:jc w:val="left"/>
        <w:rPr>
          <w:rFonts w:ascii="Times New Roman" w:hAnsi="Times New Roman"/>
          <w:i w:val="0"/>
          <w:sz w:val="24"/>
        </w:rPr>
      </w:pPr>
      <w:r w:rsidRPr="00AC412B">
        <w:rPr>
          <w:rFonts w:ascii="Times New Roman" w:hAnsi="Times New Roman"/>
          <w:i w:val="0"/>
          <w:sz w:val="24"/>
        </w:rPr>
        <w:t>B</w:t>
      </w:r>
      <w:r w:rsidRPr="00AC412B" w:rsidR="00586700">
        <w:rPr>
          <w:rFonts w:ascii="Times New Roman" w:hAnsi="Times New Roman"/>
          <w:i w:val="0"/>
          <w:sz w:val="24"/>
        </w:rPr>
        <w:t xml:space="preserve">ased upon </w:t>
      </w:r>
      <w:hyperlink w:history="1" r:id="rId11">
        <w:r w:rsidRPr="00AC412B" w:rsidR="00586700">
          <w:rPr>
            <w:rStyle w:val="Hyperlink"/>
            <w:rFonts w:ascii="Times New Roman" w:hAnsi="Times New Roman"/>
            <w:i w:val="0"/>
            <w:color w:val="auto"/>
            <w:sz w:val="24"/>
          </w:rPr>
          <w:t>North American Industry Classification System</w:t>
        </w:r>
      </w:hyperlink>
      <w:r w:rsidRPr="00AC412B" w:rsidR="00586700">
        <w:rPr>
          <w:rFonts w:ascii="Times New Roman" w:hAnsi="Times New Roman"/>
          <w:i w:val="0"/>
          <w:sz w:val="24"/>
        </w:rPr>
        <w:t xml:space="preserve"> (</w:t>
      </w:r>
      <w:hyperlink w:history="1" r:id="rId12">
        <w:r w:rsidRPr="00AC412B" w:rsidR="00586700">
          <w:rPr>
            <w:rStyle w:val="Hyperlink"/>
            <w:rFonts w:ascii="Times New Roman" w:hAnsi="Times New Roman"/>
            <w:i w:val="0"/>
            <w:color w:val="auto"/>
            <w:sz w:val="24"/>
          </w:rPr>
          <w:t>NAICS</w:t>
        </w:r>
      </w:hyperlink>
      <w:r w:rsidRPr="00AC412B" w:rsidR="00586700">
        <w:rPr>
          <w:rFonts w:ascii="Times New Roman" w:hAnsi="Times New Roman"/>
          <w:i w:val="0"/>
          <w:sz w:val="24"/>
        </w:rPr>
        <w:t xml:space="preserve">) code </w:t>
      </w:r>
      <w:r w:rsidRPr="00AC412B" w:rsidR="005E6DC2">
        <w:rPr>
          <w:rFonts w:ascii="Times New Roman" w:hAnsi="Times New Roman"/>
          <w:i w:val="0"/>
          <w:sz w:val="24"/>
        </w:rPr>
        <w:t xml:space="preserve">541511 (Custom Computer Programming Services) or 541511 – Administrative Management and General Management Consulting Services may be </w:t>
      </w:r>
      <w:r w:rsidRPr="00AC412B" w:rsidR="00586700">
        <w:rPr>
          <w:rFonts w:ascii="Times New Roman" w:hAnsi="Times New Roman"/>
          <w:i w:val="0"/>
          <w:sz w:val="24"/>
        </w:rPr>
        <w:t xml:space="preserve">applicable to this </w:t>
      </w:r>
      <w:r w:rsidRPr="00AC412B" w:rsidR="00B81CEB">
        <w:rPr>
          <w:rFonts w:ascii="Times New Roman" w:hAnsi="Times New Roman"/>
          <w:i w:val="0"/>
          <w:sz w:val="24"/>
        </w:rPr>
        <w:t>acquisition,</w:t>
      </w:r>
      <w:r w:rsidRPr="00AC412B" w:rsidR="00586700">
        <w:rPr>
          <w:rFonts w:ascii="Times New Roman" w:hAnsi="Times New Roman"/>
          <w:i w:val="0"/>
          <w:sz w:val="24"/>
        </w:rPr>
        <w:t xml:space="preserve"> the responder is to provide answers to the following questions: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78"/>
        <w:gridCol w:w="2520"/>
      </w:tblGrid>
      <w:tr w:rsidRPr="00AC412B" w:rsidR="0028772A" w:rsidTr="006F1E8B" w14:paraId="10349316" w14:textId="77777777">
        <w:trPr>
          <w:jc w:val="center"/>
        </w:trPr>
        <w:tc>
          <w:tcPr>
            <w:tcW w:w="6678" w:type="dxa"/>
            <w:vAlign w:val="center"/>
          </w:tcPr>
          <w:p w:rsidRPr="00AC412B" w:rsidR="0028772A" w:rsidP="006F1E8B" w:rsidRDefault="000E1C96" w14:paraId="10349314" w14:textId="1261E0A7">
            <w:pPr>
              <w:pStyle w:val="BodyText"/>
              <w:spacing w:before="60" w:after="60"/>
              <w:jc w:val="left"/>
              <w:rPr>
                <w:rFonts w:ascii="Times New Roman" w:hAnsi="Times New Roman"/>
                <w:i w:val="0"/>
                <w:sz w:val="24"/>
              </w:rPr>
            </w:pPr>
            <w:r w:rsidRPr="00AC412B">
              <w:rPr>
                <w:rFonts w:ascii="Times New Roman" w:hAnsi="Times New Roman"/>
                <w:i w:val="0"/>
                <w:sz w:val="24"/>
              </w:rPr>
              <w:t>To be considered for a Small Business set-aside, a</w:t>
            </w:r>
            <w:r w:rsidRPr="00AC412B" w:rsidR="00B76871">
              <w:rPr>
                <w:rFonts w:ascii="Times New Roman" w:hAnsi="Times New Roman"/>
                <w:i w:val="0"/>
                <w:sz w:val="24"/>
              </w:rPr>
              <w:t xml:space="preserve">t least 50 % of the cost of contract performance incurred for personnel shall be expended for employees of the </w:t>
            </w:r>
            <w:r w:rsidRPr="00AC412B" w:rsidR="007829EF">
              <w:rPr>
                <w:rFonts w:ascii="Times New Roman" w:hAnsi="Times New Roman"/>
                <w:i w:val="0"/>
                <w:sz w:val="24"/>
              </w:rPr>
              <w:t>responder. (</w:t>
            </w:r>
            <w:r w:rsidRPr="00AC412B" w:rsidR="007829EF">
              <w:rPr>
                <w:rFonts w:ascii="Times New Roman" w:hAnsi="Times New Roman"/>
                <w:i w:val="0"/>
              </w:rPr>
              <w:t>FAR</w:t>
            </w:r>
            <w:r w:rsidRPr="00AC412B" w:rsidR="00B81CEB">
              <w:rPr>
                <w:rFonts w:ascii="Times New Roman" w:hAnsi="Times New Roman"/>
                <w:i w:val="0"/>
                <w:sz w:val="24"/>
              </w:rPr>
              <w:t xml:space="preserve"> 52.219-14, Limitation of Subcontracting)</w:t>
            </w:r>
          </w:p>
        </w:tc>
        <w:tc>
          <w:tcPr>
            <w:tcW w:w="2520" w:type="dxa"/>
            <w:vAlign w:val="center"/>
          </w:tcPr>
          <w:p w:rsidRPr="00AC412B" w:rsidR="0028772A" w:rsidP="006F1E8B" w:rsidRDefault="0028772A" w14:paraId="10349315" w14:textId="77777777">
            <w:pPr>
              <w:pStyle w:val="BodyText"/>
              <w:spacing w:before="60" w:after="60"/>
              <w:rPr>
                <w:rFonts w:ascii="Times New Roman" w:hAnsi="Times New Roman"/>
                <w:b/>
                <w:i w:val="0"/>
                <w:sz w:val="24"/>
              </w:rPr>
            </w:pPr>
            <w:r w:rsidRPr="00AC412B">
              <w:rPr>
                <w:rFonts w:ascii="Times New Roman" w:hAnsi="Times New Roman"/>
                <w:b/>
                <w:i w:val="0"/>
                <w:sz w:val="24"/>
              </w:rPr>
              <w:t>RESPONSE</w:t>
            </w:r>
          </w:p>
        </w:tc>
      </w:tr>
      <w:tr w:rsidRPr="00AC412B" w:rsidR="0028772A" w:rsidTr="006F1E8B" w14:paraId="10349319" w14:textId="77777777">
        <w:trPr>
          <w:jc w:val="center"/>
        </w:trPr>
        <w:tc>
          <w:tcPr>
            <w:tcW w:w="6678" w:type="dxa"/>
          </w:tcPr>
          <w:p w:rsidRPr="00AC412B" w:rsidR="0028772A" w:rsidP="006F1E8B" w:rsidRDefault="00B81CEB" w14:paraId="10349317" w14:textId="77777777">
            <w:pPr>
              <w:pStyle w:val="BodyText"/>
              <w:spacing w:before="60" w:after="60"/>
              <w:jc w:val="left"/>
              <w:rPr>
                <w:rFonts w:ascii="Times New Roman" w:hAnsi="Times New Roman"/>
                <w:i w:val="0"/>
                <w:sz w:val="24"/>
              </w:rPr>
            </w:pPr>
            <w:r w:rsidRPr="00AC412B">
              <w:rPr>
                <w:rFonts w:ascii="Times New Roman" w:hAnsi="Times New Roman"/>
                <w:i w:val="0"/>
                <w:sz w:val="24"/>
              </w:rPr>
              <w:t xml:space="preserve">Are you a </w:t>
            </w:r>
            <w:r w:rsidRPr="00AC412B" w:rsidR="0028772A">
              <w:rPr>
                <w:rFonts w:ascii="Times New Roman" w:hAnsi="Times New Roman"/>
                <w:i w:val="0"/>
                <w:sz w:val="24"/>
              </w:rPr>
              <w:t>Small Business?</w:t>
            </w:r>
            <w:r w:rsidRPr="00AC412B" w:rsidR="00615579">
              <w:rPr>
                <w:rFonts w:ascii="Times New Roman" w:hAnsi="Times New Roman"/>
                <w:i w:val="0"/>
                <w:sz w:val="24"/>
              </w:rPr>
              <w:t xml:space="preserve"> (</w:t>
            </w:r>
            <w:hyperlink w:history="1" r:id="rId13">
              <w:r w:rsidRPr="00AC412B" w:rsidR="00615579">
                <w:rPr>
                  <w:rStyle w:val="Hyperlink"/>
                  <w:rFonts w:ascii="Times New Roman" w:hAnsi="Times New Roman"/>
                  <w:i w:val="0"/>
                  <w:color w:val="auto"/>
                  <w:sz w:val="24"/>
                </w:rPr>
                <w:t>FAR 19.102</w:t>
              </w:r>
            </w:hyperlink>
            <w:r w:rsidRPr="00AC412B" w:rsidR="00615579">
              <w:rPr>
                <w:rFonts w:ascii="Times New Roman" w:hAnsi="Times New Roman"/>
                <w:i w:val="0"/>
                <w:sz w:val="24"/>
              </w:rPr>
              <w:t>)</w:t>
            </w:r>
            <w:r w:rsidRPr="00AC412B">
              <w:rPr>
                <w:rFonts w:ascii="Times New Roman" w:hAnsi="Times New Roman"/>
                <w:i w:val="0"/>
                <w:sz w:val="24"/>
              </w:rPr>
              <w:t>, If so, which type:</w:t>
            </w:r>
          </w:p>
        </w:tc>
        <w:tc>
          <w:tcPr>
            <w:tcW w:w="2520" w:type="dxa"/>
          </w:tcPr>
          <w:p w:rsidRPr="00AC412B" w:rsidR="0028772A" w:rsidP="00F44A3C" w:rsidRDefault="005211FC" w14:paraId="10349318" w14:textId="77777777">
            <w:pPr>
              <w:pStyle w:val="BodyText"/>
              <w:spacing w:before="60" w:after="60"/>
              <w:rPr>
                <w:rFonts w:ascii="Times New Roman" w:hAnsi="Times New Roman"/>
                <w:i w:val="0"/>
                <w:sz w:val="24"/>
              </w:rPr>
            </w:pPr>
            <w:sdt>
              <w:sdtPr>
                <w:rPr>
                  <w:rFonts w:ascii="Times New Roman" w:hAnsi="Times New Roman"/>
                  <w:i w:val="0"/>
                  <w:sz w:val="24"/>
                </w:rPr>
                <w:id w:val="100156684"/>
                <w14:checkbox>
                  <w14:checked w14:val="0"/>
                  <w14:checkedState w14:val="2612" w14:font="MS Gothic"/>
                  <w14:uncheckedState w14:val="2610" w14:font="MS Gothic"/>
                </w14:checkbox>
              </w:sdtPr>
              <w:sdtEndPr/>
              <w:sdtContent>
                <w:r w:rsidRPr="00AC412B" w:rsidR="00F324F6">
                  <w:rPr>
                    <w:rFonts w:hint="eastAsia" w:ascii="MS Gothic" w:hAnsi="MS Gothic" w:eastAsia="MS Gothic"/>
                    <w:i w:val="0"/>
                    <w:sz w:val="24"/>
                  </w:rPr>
                  <w:t>☐</w:t>
                </w:r>
              </w:sdtContent>
            </w:sdt>
            <w:r w:rsidRPr="00AC412B" w:rsidR="00F44A3C">
              <w:rPr>
                <w:rFonts w:ascii="Times New Roman" w:hAnsi="Times New Roman"/>
                <w:i w:val="0"/>
                <w:sz w:val="24"/>
              </w:rPr>
              <w:t xml:space="preserve"> </w:t>
            </w:r>
            <w:r w:rsidRPr="00AC412B" w:rsidR="0028772A">
              <w:rPr>
                <w:rFonts w:ascii="Times New Roman" w:hAnsi="Times New Roman"/>
                <w:i w:val="0"/>
                <w:sz w:val="24"/>
              </w:rPr>
              <w:t xml:space="preserve">YES       </w:t>
            </w:r>
            <w:sdt>
              <w:sdtPr>
                <w:rPr>
                  <w:rFonts w:ascii="Times New Roman" w:hAnsi="Times New Roman"/>
                  <w:i w:val="0"/>
                  <w:sz w:val="24"/>
                </w:rPr>
                <w:id w:val="623196236"/>
                <w14:checkbox>
                  <w14:checked w14:val="0"/>
                  <w14:checkedState w14:val="2612" w14:font="MS Gothic"/>
                  <w14:uncheckedState w14:val="2610" w14:font="MS Gothic"/>
                </w14:checkbox>
              </w:sdtPr>
              <w:sdtEndPr/>
              <w:sdtContent>
                <w:r w:rsidRPr="00AC412B" w:rsidR="00F44A3C">
                  <w:rPr>
                    <w:rFonts w:hint="eastAsia" w:ascii="MS Gothic" w:hAnsi="MS Gothic" w:eastAsia="MS Gothic"/>
                    <w:i w:val="0"/>
                    <w:sz w:val="24"/>
                  </w:rPr>
                  <w:t>☐</w:t>
                </w:r>
              </w:sdtContent>
            </w:sdt>
            <w:r w:rsidRPr="00AC412B" w:rsidR="0028772A">
              <w:rPr>
                <w:rFonts w:ascii="Times New Roman" w:hAnsi="Times New Roman"/>
                <w:i w:val="0"/>
                <w:sz w:val="24"/>
              </w:rPr>
              <w:t xml:space="preserve"> NO</w:t>
            </w:r>
          </w:p>
        </w:tc>
      </w:tr>
      <w:tr w:rsidRPr="00AC412B" w:rsidR="00615579" w:rsidTr="006F1E8B" w14:paraId="1034931C" w14:textId="77777777">
        <w:trPr>
          <w:jc w:val="center"/>
        </w:trPr>
        <w:tc>
          <w:tcPr>
            <w:tcW w:w="6678" w:type="dxa"/>
          </w:tcPr>
          <w:p w:rsidRPr="00AC412B" w:rsidR="00615579" w:rsidP="006F1E8B" w:rsidRDefault="00615579" w14:paraId="1034931A" w14:textId="77777777">
            <w:pPr>
              <w:pStyle w:val="BodyText"/>
              <w:spacing w:before="60" w:after="60"/>
              <w:jc w:val="left"/>
              <w:rPr>
                <w:rFonts w:ascii="Times New Roman" w:hAnsi="Times New Roman"/>
                <w:i w:val="0"/>
                <w:sz w:val="24"/>
              </w:rPr>
            </w:pPr>
            <w:r w:rsidRPr="00AC412B">
              <w:rPr>
                <w:rFonts w:ascii="Times New Roman" w:hAnsi="Times New Roman"/>
                <w:i w:val="0"/>
                <w:sz w:val="24"/>
              </w:rPr>
              <w:t>Small Disadvantaged small business? (</w:t>
            </w:r>
            <w:hyperlink w:history="1" r:id="rId14">
              <w:r w:rsidRPr="00AC412B">
                <w:rPr>
                  <w:rStyle w:val="Hyperlink"/>
                  <w:rFonts w:ascii="Times New Roman" w:hAnsi="Times New Roman"/>
                  <w:i w:val="0"/>
                  <w:color w:val="auto"/>
                  <w:sz w:val="24"/>
                </w:rPr>
                <w:t>FAR 19.304</w:t>
              </w:r>
            </w:hyperlink>
            <w:r w:rsidRPr="00AC412B">
              <w:rPr>
                <w:rFonts w:ascii="Times New Roman" w:hAnsi="Times New Roman"/>
                <w:i w:val="0"/>
                <w:sz w:val="24"/>
              </w:rPr>
              <w:t>)</w:t>
            </w:r>
          </w:p>
        </w:tc>
        <w:tc>
          <w:tcPr>
            <w:tcW w:w="2520" w:type="dxa"/>
          </w:tcPr>
          <w:p w:rsidRPr="00AC412B" w:rsidR="00615579" w:rsidP="00F44A3C" w:rsidRDefault="005211FC" w14:paraId="1034931B" w14:textId="77777777">
            <w:pPr>
              <w:spacing w:before="60" w:after="60"/>
              <w:jc w:val="center"/>
              <w:rPr>
                <w:rFonts w:ascii="Times New Roman" w:hAnsi="Times New Roman"/>
              </w:rPr>
            </w:pPr>
            <w:sdt>
              <w:sdtPr>
                <w:rPr>
                  <w:rFonts w:ascii="Times New Roman" w:hAnsi="Times New Roman"/>
                </w:rPr>
                <w:id w:val="2110161714"/>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615579">
              <w:rPr>
                <w:rFonts w:ascii="Times New Roman" w:hAnsi="Times New Roman"/>
              </w:rPr>
              <w:t xml:space="preserve"> YES       </w:t>
            </w:r>
            <w:sdt>
              <w:sdtPr>
                <w:rPr>
                  <w:rFonts w:ascii="Times New Roman" w:hAnsi="Times New Roman"/>
                </w:rPr>
                <w:id w:val="468948852"/>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615579">
              <w:rPr>
                <w:rFonts w:ascii="Times New Roman" w:hAnsi="Times New Roman"/>
              </w:rPr>
              <w:t>NO</w:t>
            </w:r>
          </w:p>
        </w:tc>
      </w:tr>
      <w:tr w:rsidRPr="00AC412B" w:rsidR="00615579" w:rsidTr="006F1E8B" w14:paraId="1034931F" w14:textId="77777777">
        <w:trPr>
          <w:jc w:val="center"/>
        </w:trPr>
        <w:tc>
          <w:tcPr>
            <w:tcW w:w="6678" w:type="dxa"/>
          </w:tcPr>
          <w:p w:rsidRPr="00AC412B" w:rsidR="00865277" w:rsidP="006F1E8B" w:rsidRDefault="007829EF" w14:paraId="1034931D" w14:textId="249EAA6F">
            <w:pPr>
              <w:pStyle w:val="BodyText"/>
              <w:spacing w:before="60" w:after="60"/>
              <w:jc w:val="left"/>
              <w:rPr>
                <w:rFonts w:ascii="Times New Roman" w:hAnsi="Times New Roman"/>
                <w:i w:val="0"/>
                <w:sz w:val="24"/>
              </w:rPr>
            </w:pPr>
            <w:r w:rsidRPr="00AC412B">
              <w:rPr>
                <w:rFonts w:ascii="Times New Roman" w:hAnsi="Times New Roman"/>
                <w:i w:val="0"/>
                <w:sz w:val="24"/>
              </w:rPr>
              <w:t>Service-Disabled</w:t>
            </w:r>
            <w:r w:rsidRPr="00AC412B" w:rsidR="00865277">
              <w:rPr>
                <w:rFonts w:ascii="Times New Roman" w:hAnsi="Times New Roman"/>
                <w:i w:val="0"/>
                <w:sz w:val="24"/>
              </w:rPr>
              <w:t xml:space="preserve"> small business? (</w:t>
            </w:r>
            <w:hyperlink w:history="1" w:anchor="wp1093836" r:id="rId15">
              <w:r w:rsidRPr="00AC412B" w:rsidR="00865277">
                <w:rPr>
                  <w:rStyle w:val="Hyperlink"/>
                  <w:rFonts w:ascii="Times New Roman" w:hAnsi="Times New Roman"/>
                  <w:i w:val="0"/>
                  <w:color w:val="auto"/>
                  <w:sz w:val="24"/>
                </w:rPr>
                <w:t>FAR 19.14</w:t>
              </w:r>
            </w:hyperlink>
            <w:r w:rsidRPr="00AC412B" w:rsidR="00865277">
              <w:rPr>
                <w:rFonts w:ascii="Times New Roman" w:hAnsi="Times New Roman"/>
                <w:i w:val="0"/>
                <w:sz w:val="24"/>
              </w:rPr>
              <w:t>)</w:t>
            </w:r>
          </w:p>
        </w:tc>
        <w:tc>
          <w:tcPr>
            <w:tcW w:w="2520" w:type="dxa"/>
          </w:tcPr>
          <w:p w:rsidRPr="00AC412B" w:rsidR="00615579" w:rsidP="00F44A3C" w:rsidRDefault="005211FC" w14:paraId="1034931E" w14:textId="77777777">
            <w:pPr>
              <w:spacing w:before="60" w:after="60"/>
              <w:jc w:val="center"/>
              <w:rPr>
                <w:rFonts w:ascii="Times New Roman" w:hAnsi="Times New Roman"/>
              </w:rPr>
            </w:pPr>
            <w:sdt>
              <w:sdtPr>
                <w:rPr>
                  <w:rFonts w:ascii="Times New Roman" w:hAnsi="Times New Roman"/>
                </w:rPr>
                <w:id w:val="-1145974602"/>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615579">
              <w:rPr>
                <w:rFonts w:ascii="Times New Roman" w:hAnsi="Times New Roman"/>
              </w:rPr>
              <w:t xml:space="preserve">YES       </w:t>
            </w:r>
            <w:sdt>
              <w:sdtPr>
                <w:rPr>
                  <w:rFonts w:ascii="Times New Roman" w:hAnsi="Times New Roman"/>
                </w:rPr>
                <w:id w:val="-1337766016"/>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615579">
              <w:rPr>
                <w:rFonts w:ascii="Times New Roman" w:hAnsi="Times New Roman"/>
              </w:rPr>
              <w:t>NO</w:t>
            </w:r>
          </w:p>
        </w:tc>
      </w:tr>
      <w:tr w:rsidRPr="00AC412B" w:rsidR="00865277" w:rsidTr="006F1E8B" w14:paraId="10349322" w14:textId="77777777">
        <w:trPr>
          <w:jc w:val="center"/>
        </w:trPr>
        <w:tc>
          <w:tcPr>
            <w:tcW w:w="6678" w:type="dxa"/>
          </w:tcPr>
          <w:p w:rsidRPr="00AC412B" w:rsidR="00865277" w:rsidP="006F1E8B" w:rsidRDefault="00865277" w14:paraId="10349320" w14:textId="77777777">
            <w:pPr>
              <w:pStyle w:val="BodyText"/>
              <w:spacing w:before="60" w:after="60"/>
              <w:jc w:val="left"/>
              <w:rPr>
                <w:rFonts w:ascii="Times New Roman" w:hAnsi="Times New Roman"/>
                <w:i w:val="0"/>
                <w:sz w:val="24"/>
              </w:rPr>
            </w:pPr>
            <w:r w:rsidRPr="00AC412B">
              <w:rPr>
                <w:rFonts w:ascii="Times New Roman" w:hAnsi="Times New Roman"/>
                <w:i w:val="0"/>
                <w:sz w:val="24"/>
              </w:rPr>
              <w:t xml:space="preserve">8(a) </w:t>
            </w:r>
            <w:r w:rsidRPr="00AC412B" w:rsidR="00B81CEB">
              <w:rPr>
                <w:rFonts w:ascii="Times New Roman" w:hAnsi="Times New Roman"/>
                <w:i w:val="0"/>
                <w:sz w:val="24"/>
              </w:rPr>
              <w:t>S</w:t>
            </w:r>
            <w:r w:rsidRPr="00AC412B">
              <w:rPr>
                <w:rFonts w:ascii="Times New Roman" w:hAnsi="Times New Roman"/>
                <w:i w:val="0"/>
                <w:sz w:val="24"/>
              </w:rPr>
              <w:t xml:space="preserve">mall </w:t>
            </w:r>
            <w:r w:rsidRPr="00AC412B" w:rsidR="00B81CEB">
              <w:rPr>
                <w:rFonts w:ascii="Times New Roman" w:hAnsi="Times New Roman"/>
                <w:i w:val="0"/>
                <w:sz w:val="24"/>
              </w:rPr>
              <w:t>D</w:t>
            </w:r>
            <w:r w:rsidRPr="00AC412B">
              <w:rPr>
                <w:rFonts w:ascii="Times New Roman" w:hAnsi="Times New Roman"/>
                <w:i w:val="0"/>
                <w:sz w:val="24"/>
              </w:rPr>
              <w:t>isadvantaged small business? (</w:t>
            </w:r>
            <w:hyperlink w:history="1" w:anchor="wp1092796" r:id="rId16">
              <w:r w:rsidRPr="00AC412B">
                <w:rPr>
                  <w:rStyle w:val="Hyperlink"/>
                  <w:rFonts w:ascii="Times New Roman" w:hAnsi="Times New Roman"/>
                  <w:i w:val="0"/>
                  <w:color w:val="auto"/>
                  <w:sz w:val="24"/>
                </w:rPr>
                <w:t>FAR 19.8</w:t>
              </w:r>
            </w:hyperlink>
            <w:r w:rsidRPr="00AC412B">
              <w:rPr>
                <w:rFonts w:ascii="Times New Roman" w:hAnsi="Times New Roman"/>
                <w:i w:val="0"/>
                <w:sz w:val="24"/>
              </w:rPr>
              <w:t>)</w:t>
            </w:r>
          </w:p>
        </w:tc>
        <w:tc>
          <w:tcPr>
            <w:tcW w:w="2520" w:type="dxa"/>
          </w:tcPr>
          <w:p w:rsidRPr="00AC412B" w:rsidR="00865277" w:rsidP="00F44A3C" w:rsidRDefault="005211FC" w14:paraId="10349321" w14:textId="77777777">
            <w:pPr>
              <w:spacing w:before="60" w:after="60"/>
              <w:jc w:val="center"/>
              <w:rPr>
                <w:rFonts w:ascii="Times New Roman" w:hAnsi="Times New Roman"/>
              </w:rPr>
            </w:pPr>
            <w:sdt>
              <w:sdtPr>
                <w:rPr>
                  <w:rFonts w:ascii="Times New Roman" w:hAnsi="Times New Roman"/>
                </w:rPr>
                <w:id w:val="1249780434"/>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865277">
              <w:rPr>
                <w:rFonts w:ascii="Times New Roman" w:hAnsi="Times New Roman"/>
              </w:rPr>
              <w:t xml:space="preserve">YES       </w:t>
            </w:r>
            <w:sdt>
              <w:sdtPr>
                <w:rPr>
                  <w:rFonts w:ascii="Times New Roman" w:hAnsi="Times New Roman"/>
                </w:rPr>
                <w:id w:val="2102682314"/>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865277">
              <w:rPr>
                <w:rFonts w:ascii="Times New Roman" w:hAnsi="Times New Roman"/>
              </w:rPr>
              <w:t>NO</w:t>
            </w:r>
          </w:p>
        </w:tc>
      </w:tr>
      <w:tr w:rsidRPr="00AC412B" w:rsidR="00615579" w:rsidTr="006F1E8B" w14:paraId="10349325" w14:textId="77777777">
        <w:trPr>
          <w:jc w:val="center"/>
        </w:trPr>
        <w:tc>
          <w:tcPr>
            <w:tcW w:w="6678" w:type="dxa"/>
          </w:tcPr>
          <w:p w:rsidRPr="00AC412B" w:rsidR="00615579" w:rsidP="006F1E8B" w:rsidRDefault="00615579" w14:paraId="10349323" w14:textId="77777777">
            <w:pPr>
              <w:pStyle w:val="BodyText"/>
              <w:spacing w:before="60" w:after="60"/>
              <w:jc w:val="left"/>
              <w:rPr>
                <w:rFonts w:ascii="Times New Roman" w:hAnsi="Times New Roman"/>
                <w:i w:val="0"/>
                <w:sz w:val="24"/>
              </w:rPr>
            </w:pPr>
            <w:r w:rsidRPr="00AC412B">
              <w:rPr>
                <w:rFonts w:ascii="Times New Roman" w:hAnsi="Times New Roman"/>
                <w:i w:val="0"/>
                <w:sz w:val="24"/>
              </w:rPr>
              <w:t>HUBZone small business?</w:t>
            </w:r>
            <w:r w:rsidRPr="00AC412B" w:rsidR="00865277">
              <w:rPr>
                <w:rFonts w:ascii="Times New Roman" w:hAnsi="Times New Roman"/>
                <w:i w:val="0"/>
                <w:sz w:val="24"/>
              </w:rPr>
              <w:t xml:space="preserve"> (</w:t>
            </w:r>
            <w:hyperlink w:history="1" w:anchor="wp1094801" r:id="rId17">
              <w:r w:rsidRPr="00AC412B" w:rsidR="00865277">
                <w:rPr>
                  <w:rStyle w:val="Hyperlink"/>
                  <w:rFonts w:ascii="Times New Roman" w:hAnsi="Times New Roman"/>
                  <w:i w:val="0"/>
                  <w:color w:val="auto"/>
                  <w:sz w:val="24"/>
                </w:rPr>
                <w:t>FAR 19.13</w:t>
              </w:r>
            </w:hyperlink>
            <w:r w:rsidRPr="00AC412B" w:rsidR="00865277">
              <w:rPr>
                <w:rFonts w:ascii="Times New Roman" w:hAnsi="Times New Roman"/>
                <w:i w:val="0"/>
                <w:sz w:val="24"/>
              </w:rPr>
              <w:t>)</w:t>
            </w:r>
          </w:p>
        </w:tc>
        <w:tc>
          <w:tcPr>
            <w:tcW w:w="2520" w:type="dxa"/>
          </w:tcPr>
          <w:p w:rsidRPr="00AC412B" w:rsidR="00615579" w:rsidP="00F44A3C" w:rsidRDefault="005211FC" w14:paraId="10349324" w14:textId="77777777">
            <w:pPr>
              <w:spacing w:before="60" w:after="60"/>
              <w:jc w:val="center"/>
              <w:rPr>
                <w:rFonts w:ascii="Times New Roman" w:hAnsi="Times New Roman"/>
              </w:rPr>
            </w:pPr>
            <w:sdt>
              <w:sdtPr>
                <w:rPr>
                  <w:rFonts w:ascii="Times New Roman" w:hAnsi="Times New Roman"/>
                </w:rPr>
                <w:id w:val="-186755033"/>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615579">
              <w:rPr>
                <w:rFonts w:ascii="Times New Roman" w:hAnsi="Times New Roman"/>
              </w:rPr>
              <w:t xml:space="preserve">YES       </w:t>
            </w:r>
            <w:sdt>
              <w:sdtPr>
                <w:rPr>
                  <w:rFonts w:ascii="Times New Roman" w:hAnsi="Times New Roman"/>
                </w:rPr>
                <w:id w:val="-1463722645"/>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615579">
              <w:rPr>
                <w:rFonts w:ascii="Times New Roman" w:hAnsi="Times New Roman"/>
              </w:rPr>
              <w:t>NO</w:t>
            </w:r>
          </w:p>
        </w:tc>
      </w:tr>
      <w:tr w:rsidRPr="00AC412B" w:rsidR="00615579" w:rsidTr="006F1E8B" w14:paraId="10349328" w14:textId="77777777">
        <w:trPr>
          <w:jc w:val="center"/>
        </w:trPr>
        <w:tc>
          <w:tcPr>
            <w:tcW w:w="6678" w:type="dxa"/>
          </w:tcPr>
          <w:p w:rsidRPr="00AC412B" w:rsidR="00615579" w:rsidP="006F1E8B" w:rsidRDefault="00615579" w14:paraId="10349326" w14:textId="77777777">
            <w:pPr>
              <w:pStyle w:val="BodyText"/>
              <w:spacing w:before="60" w:after="60"/>
              <w:jc w:val="left"/>
              <w:rPr>
                <w:rFonts w:ascii="Times New Roman" w:hAnsi="Times New Roman"/>
                <w:i w:val="0"/>
                <w:sz w:val="24"/>
              </w:rPr>
            </w:pPr>
            <w:r w:rsidRPr="00AC412B">
              <w:rPr>
                <w:rFonts w:ascii="Times New Roman" w:hAnsi="Times New Roman"/>
                <w:i w:val="0"/>
                <w:sz w:val="24"/>
              </w:rPr>
              <w:t>Woman-Owned Small Business?</w:t>
            </w:r>
            <w:r w:rsidRPr="00AC412B" w:rsidR="00865277">
              <w:rPr>
                <w:rFonts w:ascii="Times New Roman" w:hAnsi="Times New Roman"/>
                <w:i w:val="0"/>
                <w:sz w:val="24"/>
              </w:rPr>
              <w:t xml:space="preserve"> (</w:t>
            </w:r>
            <w:hyperlink w:history="1" w:anchor="wp1094868" r:id="rId18">
              <w:r w:rsidRPr="00AC412B" w:rsidR="00865277">
                <w:rPr>
                  <w:rStyle w:val="Hyperlink"/>
                  <w:rFonts w:ascii="Times New Roman" w:hAnsi="Times New Roman"/>
                  <w:i w:val="0"/>
                  <w:color w:val="auto"/>
                  <w:sz w:val="24"/>
                </w:rPr>
                <w:t>FAR 19.15</w:t>
              </w:r>
            </w:hyperlink>
            <w:r w:rsidRPr="00AC412B" w:rsidR="00865277">
              <w:rPr>
                <w:rFonts w:ascii="Times New Roman" w:hAnsi="Times New Roman"/>
                <w:i w:val="0"/>
                <w:sz w:val="24"/>
              </w:rPr>
              <w:t>)</w:t>
            </w:r>
          </w:p>
        </w:tc>
        <w:tc>
          <w:tcPr>
            <w:tcW w:w="2520" w:type="dxa"/>
          </w:tcPr>
          <w:p w:rsidRPr="00AC412B" w:rsidR="00615579" w:rsidP="00F44A3C" w:rsidRDefault="005211FC" w14:paraId="10349327" w14:textId="77777777">
            <w:pPr>
              <w:spacing w:before="60" w:after="60"/>
              <w:jc w:val="center"/>
              <w:rPr>
                <w:rFonts w:ascii="Times New Roman" w:hAnsi="Times New Roman"/>
              </w:rPr>
            </w:pPr>
            <w:sdt>
              <w:sdtPr>
                <w:rPr>
                  <w:rFonts w:ascii="Times New Roman" w:hAnsi="Times New Roman"/>
                </w:rPr>
                <w:id w:val="922846100"/>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615579">
              <w:rPr>
                <w:rFonts w:ascii="Times New Roman" w:hAnsi="Times New Roman"/>
              </w:rPr>
              <w:t xml:space="preserve"> YES       </w:t>
            </w:r>
            <w:sdt>
              <w:sdtPr>
                <w:rPr>
                  <w:rFonts w:ascii="Times New Roman" w:hAnsi="Times New Roman"/>
                </w:rPr>
                <w:id w:val="1450512661"/>
                <w14:checkbox>
                  <w14:checked w14:val="0"/>
                  <w14:checkedState w14:val="2612" w14:font="MS Gothic"/>
                  <w14:uncheckedState w14:val="2610" w14:font="MS Gothic"/>
                </w14:checkbox>
              </w:sdtPr>
              <w:sdtEndPr/>
              <w:sdtContent>
                <w:r w:rsidRPr="00AC412B" w:rsidR="00F44A3C">
                  <w:rPr>
                    <w:rFonts w:hint="eastAsia" w:ascii="MS Gothic" w:hAnsi="MS Gothic" w:eastAsia="MS Gothic"/>
                  </w:rPr>
                  <w:t>☐</w:t>
                </w:r>
              </w:sdtContent>
            </w:sdt>
            <w:r w:rsidRPr="00AC412B" w:rsidR="00F44A3C">
              <w:rPr>
                <w:rFonts w:ascii="Times New Roman" w:hAnsi="Times New Roman"/>
              </w:rPr>
              <w:t xml:space="preserve"> </w:t>
            </w:r>
            <w:r w:rsidRPr="00AC412B" w:rsidR="00615579">
              <w:rPr>
                <w:rFonts w:ascii="Times New Roman" w:hAnsi="Times New Roman"/>
              </w:rPr>
              <w:t>NO</w:t>
            </w:r>
          </w:p>
        </w:tc>
      </w:tr>
      <w:tr w:rsidRPr="00AC412B" w:rsidR="0028772A" w:rsidTr="006F1E8B" w14:paraId="1034932B" w14:textId="77777777">
        <w:trPr>
          <w:jc w:val="center"/>
        </w:trPr>
        <w:tc>
          <w:tcPr>
            <w:tcW w:w="6678" w:type="dxa"/>
          </w:tcPr>
          <w:p w:rsidRPr="00AC412B" w:rsidR="0028772A" w:rsidP="006F1E8B" w:rsidRDefault="00DD33C5" w14:paraId="10349329" w14:textId="77777777">
            <w:pPr>
              <w:pStyle w:val="BodyText"/>
              <w:spacing w:before="60" w:after="60"/>
              <w:jc w:val="left"/>
              <w:rPr>
                <w:rFonts w:ascii="Times New Roman" w:hAnsi="Times New Roman"/>
                <w:i w:val="0"/>
                <w:sz w:val="24"/>
              </w:rPr>
            </w:pPr>
            <w:r w:rsidRPr="00AC412B">
              <w:rPr>
                <w:rFonts w:ascii="Times New Roman" w:hAnsi="Times New Roman"/>
                <w:i w:val="0"/>
                <w:sz w:val="24"/>
              </w:rPr>
              <w:t>Involved in a mentor and/or protégé program?</w:t>
            </w:r>
            <w:r w:rsidRPr="00AC412B" w:rsidR="00690AC3">
              <w:rPr>
                <w:rFonts w:ascii="Times New Roman" w:hAnsi="Times New Roman"/>
                <w:i w:val="0"/>
                <w:sz w:val="24"/>
              </w:rPr>
              <w:t xml:space="preserve"> (</w:t>
            </w:r>
            <w:hyperlink w:history="1" r:id="rId19">
              <w:r w:rsidRPr="00AC412B" w:rsidR="00690AC3">
                <w:rPr>
                  <w:rStyle w:val="Hyperlink"/>
                  <w:rFonts w:ascii="Times New Roman" w:hAnsi="Times New Roman"/>
                  <w:i w:val="0"/>
                  <w:color w:val="auto"/>
                  <w:sz w:val="24"/>
                </w:rPr>
                <w:t>DFARS 219.71</w:t>
              </w:r>
            </w:hyperlink>
            <w:r w:rsidRPr="00AC412B" w:rsidR="00690AC3">
              <w:rPr>
                <w:rFonts w:ascii="Times New Roman" w:hAnsi="Times New Roman"/>
                <w:i w:val="0"/>
                <w:sz w:val="24"/>
              </w:rPr>
              <w:t>)</w:t>
            </w:r>
          </w:p>
        </w:tc>
        <w:tc>
          <w:tcPr>
            <w:tcW w:w="2520" w:type="dxa"/>
          </w:tcPr>
          <w:p w:rsidRPr="00AC412B" w:rsidR="0028772A" w:rsidP="00F44A3C" w:rsidRDefault="005211FC" w14:paraId="1034932A" w14:textId="77777777">
            <w:pPr>
              <w:pStyle w:val="BodyText"/>
              <w:spacing w:before="60" w:after="60"/>
              <w:rPr>
                <w:rFonts w:ascii="Times New Roman" w:hAnsi="Times New Roman"/>
                <w:i w:val="0"/>
                <w:sz w:val="24"/>
              </w:rPr>
            </w:pPr>
            <w:sdt>
              <w:sdtPr>
                <w:rPr>
                  <w:rFonts w:ascii="Times New Roman" w:hAnsi="Times New Roman"/>
                  <w:i w:val="0"/>
                  <w:sz w:val="24"/>
                </w:rPr>
                <w:id w:val="-66188264"/>
                <w14:checkbox>
                  <w14:checked w14:val="0"/>
                  <w14:checkedState w14:val="2612" w14:font="MS Gothic"/>
                  <w14:uncheckedState w14:val="2610" w14:font="MS Gothic"/>
                </w14:checkbox>
              </w:sdtPr>
              <w:sdtEndPr/>
              <w:sdtContent>
                <w:r w:rsidRPr="00AC412B" w:rsidR="00F44A3C">
                  <w:rPr>
                    <w:rFonts w:hint="eastAsia" w:ascii="MS Gothic" w:hAnsi="MS Gothic" w:eastAsia="MS Gothic"/>
                    <w:i w:val="0"/>
                    <w:sz w:val="24"/>
                  </w:rPr>
                  <w:t>☐</w:t>
                </w:r>
              </w:sdtContent>
            </w:sdt>
            <w:r w:rsidRPr="00AC412B" w:rsidR="00DD33C5">
              <w:rPr>
                <w:rFonts w:ascii="Times New Roman" w:hAnsi="Times New Roman"/>
                <w:i w:val="0"/>
                <w:sz w:val="24"/>
              </w:rPr>
              <w:t xml:space="preserve"> YES       </w:t>
            </w:r>
            <w:sdt>
              <w:sdtPr>
                <w:rPr>
                  <w:rFonts w:ascii="Times New Roman" w:hAnsi="Times New Roman"/>
                  <w:i w:val="0"/>
                  <w:sz w:val="24"/>
                </w:rPr>
                <w:id w:val="-112367119"/>
                <w14:checkbox>
                  <w14:checked w14:val="0"/>
                  <w14:checkedState w14:val="2612" w14:font="MS Gothic"/>
                  <w14:uncheckedState w14:val="2610" w14:font="MS Gothic"/>
                </w14:checkbox>
              </w:sdtPr>
              <w:sdtEndPr/>
              <w:sdtContent>
                <w:r w:rsidRPr="00AC412B" w:rsidR="00F44A3C">
                  <w:rPr>
                    <w:rFonts w:hint="eastAsia" w:ascii="MS Gothic" w:hAnsi="MS Gothic" w:eastAsia="MS Gothic"/>
                    <w:i w:val="0"/>
                    <w:sz w:val="24"/>
                  </w:rPr>
                  <w:t>☐</w:t>
                </w:r>
              </w:sdtContent>
            </w:sdt>
            <w:r w:rsidRPr="00AC412B" w:rsidR="00DD33C5">
              <w:rPr>
                <w:rFonts w:ascii="Times New Roman" w:hAnsi="Times New Roman"/>
                <w:i w:val="0"/>
                <w:sz w:val="24"/>
              </w:rPr>
              <w:t xml:space="preserve"> NO</w:t>
            </w:r>
          </w:p>
        </w:tc>
      </w:tr>
    </w:tbl>
    <w:p w:rsidRPr="00AC412B" w:rsidR="00B81CEB" w:rsidP="006F1E8B" w:rsidRDefault="006F1E8B" w14:paraId="1034932C" w14:textId="77777777">
      <w:pPr>
        <w:pStyle w:val="BodyText"/>
        <w:tabs>
          <w:tab w:val="left" w:pos="540"/>
        </w:tabs>
        <w:spacing w:before="120" w:after="120"/>
        <w:jc w:val="left"/>
        <w:rPr>
          <w:rFonts w:ascii="Times New Roman" w:hAnsi="Times New Roman"/>
          <w:i w:val="0"/>
          <w:sz w:val="24"/>
        </w:rPr>
      </w:pPr>
      <w:r w:rsidRPr="00AC412B">
        <w:rPr>
          <w:rFonts w:ascii="Times New Roman" w:hAnsi="Times New Roman"/>
          <w:i w:val="0"/>
          <w:sz w:val="24"/>
        </w:rPr>
        <w:t>3.1.3</w:t>
      </w:r>
      <w:r w:rsidRPr="00AC412B">
        <w:rPr>
          <w:rFonts w:ascii="Times New Roman" w:hAnsi="Times New Roman"/>
          <w:i w:val="0"/>
          <w:sz w:val="24"/>
        </w:rPr>
        <w:tab/>
      </w:r>
      <w:r w:rsidRPr="00AC412B" w:rsidR="00B81CEB">
        <w:rPr>
          <w:rFonts w:ascii="Times New Roman" w:hAnsi="Times New Roman"/>
          <w:i w:val="0"/>
          <w:sz w:val="24"/>
        </w:rPr>
        <w:t>Recommendation for alternative NAICS Code?  Provide rationale for any NAICS Code applicable to the planned acquisition</w:t>
      </w:r>
      <w:r w:rsidRPr="00AC412B" w:rsidR="009A5981">
        <w:rPr>
          <w:rFonts w:ascii="Times New Roman" w:hAnsi="Times New Roman"/>
          <w:i w:val="0"/>
          <w:sz w:val="24"/>
        </w:rPr>
        <w:t xml:space="preserve"> </w:t>
      </w:r>
      <w:r w:rsidRPr="00AC412B" w:rsidR="00B81CEB">
        <w:rPr>
          <w:rFonts w:ascii="Times New Roman" w:hAnsi="Times New Roman"/>
          <w:i w:val="0"/>
          <w:sz w:val="24"/>
        </w:rPr>
        <w:t>other tha</w:t>
      </w:r>
      <w:r w:rsidRPr="00AC412B" w:rsidR="009A5981">
        <w:rPr>
          <w:rFonts w:ascii="Times New Roman" w:hAnsi="Times New Roman"/>
          <w:i w:val="0"/>
          <w:sz w:val="24"/>
        </w:rPr>
        <w:t>n</w:t>
      </w:r>
      <w:r w:rsidRPr="00AC412B" w:rsidR="00B81CEB">
        <w:rPr>
          <w:rFonts w:ascii="Times New Roman" w:hAnsi="Times New Roman"/>
          <w:i w:val="0"/>
          <w:sz w:val="24"/>
        </w:rPr>
        <w:t xml:space="preserve"> the NAICS code identified above.</w:t>
      </w:r>
    </w:p>
    <w:p w:rsidRPr="00AC412B" w:rsidR="00DB499C" w:rsidP="006F1E8B" w:rsidRDefault="006F1E8B" w14:paraId="1034932D" w14:textId="77777777">
      <w:pPr>
        <w:pStyle w:val="BodyText"/>
        <w:tabs>
          <w:tab w:val="left" w:pos="540"/>
        </w:tabs>
        <w:spacing w:before="120" w:after="120"/>
        <w:jc w:val="left"/>
        <w:rPr>
          <w:rFonts w:ascii="Times New Roman" w:hAnsi="Times New Roman"/>
          <w:i w:val="0"/>
          <w:sz w:val="24"/>
        </w:rPr>
      </w:pPr>
      <w:r w:rsidRPr="00AC412B">
        <w:rPr>
          <w:rFonts w:ascii="Times New Roman" w:hAnsi="Times New Roman"/>
          <w:i w:val="0"/>
          <w:sz w:val="24"/>
        </w:rPr>
        <w:t>3.1.4</w:t>
      </w:r>
      <w:r w:rsidRPr="00AC412B">
        <w:rPr>
          <w:rFonts w:ascii="Times New Roman" w:hAnsi="Times New Roman"/>
          <w:i w:val="0"/>
          <w:sz w:val="24"/>
        </w:rPr>
        <w:tab/>
      </w:r>
      <w:r w:rsidRPr="00AC412B" w:rsidR="00DB499C">
        <w:rPr>
          <w:rFonts w:ascii="Times New Roman" w:hAnsi="Times New Roman"/>
          <w:i w:val="0"/>
          <w:sz w:val="24"/>
        </w:rPr>
        <w:t>DUNS Number</w:t>
      </w:r>
      <w:proofErr w:type="gramStart"/>
      <w:r w:rsidRPr="00AC412B" w:rsidR="00DB499C">
        <w:rPr>
          <w:rFonts w:ascii="Times New Roman" w:hAnsi="Times New Roman"/>
          <w:i w:val="0"/>
          <w:sz w:val="24"/>
        </w:rPr>
        <w:t>:</w:t>
      </w:r>
      <w:r w:rsidRPr="00AC412B" w:rsidR="00F44A3C">
        <w:rPr>
          <w:rFonts w:ascii="Times New Roman" w:hAnsi="Times New Roman"/>
          <w:i w:val="0"/>
          <w:sz w:val="24"/>
        </w:rPr>
        <w:t xml:space="preserve">  _</w:t>
      </w:r>
      <w:proofErr w:type="gramEnd"/>
      <w:r w:rsidRPr="00AC412B" w:rsidR="00F44A3C">
        <w:rPr>
          <w:rFonts w:ascii="Times New Roman" w:hAnsi="Times New Roman"/>
          <w:i w:val="0"/>
          <w:sz w:val="24"/>
        </w:rPr>
        <w:t>________________</w:t>
      </w:r>
    </w:p>
    <w:p w:rsidRPr="00AC412B" w:rsidR="00586700" w:rsidP="00F44A3C" w:rsidRDefault="00B76871" w14:paraId="1034932E" w14:textId="77777777">
      <w:pPr>
        <w:pStyle w:val="BodyText"/>
        <w:tabs>
          <w:tab w:val="left" w:pos="540"/>
          <w:tab w:val="right" w:leader="underscore" w:pos="9360"/>
        </w:tabs>
        <w:spacing w:before="120" w:after="120"/>
        <w:jc w:val="left"/>
        <w:rPr>
          <w:rFonts w:ascii="Times New Roman" w:hAnsi="Times New Roman"/>
          <w:i w:val="0"/>
          <w:sz w:val="24"/>
          <w:szCs w:val="24"/>
        </w:rPr>
      </w:pPr>
      <w:r w:rsidRPr="00AC412B">
        <w:rPr>
          <w:rFonts w:ascii="Times New Roman" w:hAnsi="Times New Roman"/>
          <w:i w:val="0"/>
          <w:sz w:val="24"/>
        </w:rPr>
        <w:t>3.1.</w:t>
      </w:r>
      <w:r w:rsidRPr="00AC412B" w:rsidR="00B81CEB">
        <w:rPr>
          <w:rFonts w:ascii="Times New Roman" w:hAnsi="Times New Roman"/>
          <w:i w:val="0"/>
          <w:sz w:val="24"/>
        </w:rPr>
        <w:t>5</w:t>
      </w:r>
      <w:r w:rsidRPr="00AC412B">
        <w:rPr>
          <w:rFonts w:ascii="Times New Roman" w:hAnsi="Times New Roman"/>
          <w:i w:val="0"/>
          <w:sz w:val="24"/>
        </w:rPr>
        <w:tab/>
      </w:r>
      <w:r w:rsidRPr="00AC412B">
        <w:rPr>
          <w:rFonts w:ascii="Times New Roman" w:hAnsi="Times New Roman"/>
          <w:i w:val="0"/>
          <w:sz w:val="24"/>
          <w:szCs w:val="24"/>
        </w:rPr>
        <w:t>Commercial and Government Entity (CAGE) Code:</w:t>
      </w:r>
      <w:r w:rsidRPr="00AC412B" w:rsidR="00F44A3C">
        <w:rPr>
          <w:rFonts w:ascii="Times New Roman" w:hAnsi="Times New Roman"/>
          <w:i w:val="0"/>
          <w:sz w:val="24"/>
          <w:szCs w:val="24"/>
        </w:rPr>
        <w:t xml:space="preserve">  </w:t>
      </w:r>
      <w:r w:rsidRPr="00AC412B" w:rsidR="00F44A3C">
        <w:rPr>
          <w:rFonts w:ascii="Times New Roman" w:hAnsi="Times New Roman"/>
          <w:i w:val="0"/>
          <w:sz w:val="24"/>
          <w:szCs w:val="24"/>
        </w:rPr>
        <w:tab/>
      </w:r>
      <w:r w:rsidRPr="00AC412B">
        <w:rPr>
          <w:rFonts w:ascii="Times New Roman" w:hAnsi="Times New Roman"/>
          <w:i w:val="0"/>
          <w:sz w:val="24"/>
          <w:szCs w:val="24"/>
        </w:rPr>
        <w:t xml:space="preserve"> </w:t>
      </w:r>
      <w:r w:rsidRPr="00AC412B" w:rsidR="00F44A3C">
        <w:rPr>
          <w:rFonts w:ascii="Times New Roman" w:hAnsi="Times New Roman"/>
          <w:i w:val="0"/>
          <w:sz w:val="24"/>
          <w:szCs w:val="24"/>
        </w:rPr>
        <w:t xml:space="preserve"> </w:t>
      </w:r>
    </w:p>
    <w:p w:rsidRPr="00AC412B" w:rsidR="00F44A3C" w:rsidP="00F44A3C" w:rsidRDefault="00306794" w14:paraId="1034932F" w14:textId="77777777">
      <w:pPr>
        <w:pStyle w:val="BodyText"/>
        <w:tabs>
          <w:tab w:val="left" w:pos="540"/>
          <w:tab w:val="right" w:leader="underscore" w:pos="9360"/>
        </w:tabs>
        <w:spacing w:before="120" w:after="120"/>
        <w:jc w:val="left"/>
        <w:rPr>
          <w:rFonts w:ascii="Times New Roman" w:hAnsi="Times New Roman"/>
          <w:i w:val="0"/>
          <w:sz w:val="24"/>
        </w:rPr>
      </w:pPr>
      <w:r w:rsidRPr="00AC412B">
        <w:rPr>
          <w:rFonts w:ascii="Times New Roman" w:hAnsi="Times New Roman"/>
          <w:i w:val="0"/>
          <w:sz w:val="24"/>
        </w:rPr>
        <w:t>3.1.6</w:t>
      </w:r>
      <w:r w:rsidRPr="00AC412B">
        <w:rPr>
          <w:rFonts w:ascii="Times New Roman" w:hAnsi="Times New Roman"/>
          <w:i w:val="0"/>
          <w:sz w:val="24"/>
        </w:rPr>
        <w:tab/>
      </w:r>
      <w:r w:rsidRPr="00AC412B" w:rsidR="00A20591">
        <w:rPr>
          <w:rFonts w:ascii="Times New Roman" w:hAnsi="Times New Roman"/>
          <w:i w:val="0"/>
          <w:sz w:val="24"/>
        </w:rPr>
        <w:t>Defense facility security clearance?</w:t>
      </w:r>
      <w:r w:rsidRPr="00AC412B" w:rsidR="00B81CEB">
        <w:rPr>
          <w:rFonts w:ascii="Times New Roman" w:hAnsi="Times New Roman"/>
          <w:i w:val="0"/>
          <w:sz w:val="24"/>
        </w:rPr>
        <w:t xml:space="preserve">  What type? What level?</w:t>
      </w:r>
      <w:r w:rsidRPr="00AC412B" w:rsidR="00F44A3C">
        <w:rPr>
          <w:rFonts w:ascii="Times New Roman" w:hAnsi="Times New Roman"/>
          <w:i w:val="0"/>
          <w:sz w:val="24"/>
        </w:rPr>
        <w:t xml:space="preserve">  </w:t>
      </w:r>
      <w:r w:rsidRPr="00AC412B" w:rsidR="00F44A3C">
        <w:rPr>
          <w:rFonts w:ascii="Times New Roman" w:hAnsi="Times New Roman"/>
          <w:i w:val="0"/>
          <w:sz w:val="24"/>
        </w:rPr>
        <w:tab/>
      </w:r>
    </w:p>
    <w:p w:rsidRPr="00AC412B" w:rsidR="00F44A3C" w:rsidP="00F44A3C" w:rsidRDefault="00F44A3C" w14:paraId="10349330" w14:textId="77777777">
      <w:pPr>
        <w:pStyle w:val="BodyText"/>
        <w:tabs>
          <w:tab w:val="left" w:pos="540"/>
          <w:tab w:val="right" w:leader="underscore" w:pos="9360"/>
        </w:tabs>
        <w:spacing w:before="120" w:after="120"/>
        <w:jc w:val="left"/>
        <w:rPr>
          <w:rFonts w:ascii="Times New Roman" w:hAnsi="Times New Roman"/>
          <w:i w:val="0"/>
          <w:sz w:val="24"/>
        </w:rPr>
      </w:pPr>
      <w:r w:rsidRPr="00AC412B">
        <w:rPr>
          <w:rFonts w:ascii="Times New Roman" w:hAnsi="Times New Roman"/>
          <w:i w:val="0"/>
          <w:sz w:val="24"/>
        </w:rPr>
        <w:t xml:space="preserve">______________________________________________________________________________  </w:t>
      </w:r>
    </w:p>
    <w:p w:rsidRPr="00AC412B" w:rsidR="00F44A3C" w:rsidP="00F44A3C" w:rsidRDefault="00A20591" w14:paraId="10349331" w14:textId="77777777">
      <w:pPr>
        <w:pStyle w:val="BodyText"/>
        <w:tabs>
          <w:tab w:val="left" w:pos="540"/>
          <w:tab w:val="right" w:leader="underscore" w:pos="9360"/>
        </w:tabs>
        <w:spacing w:before="120" w:after="120"/>
        <w:jc w:val="left"/>
        <w:rPr>
          <w:rFonts w:ascii="Times New Roman" w:hAnsi="Times New Roman"/>
          <w:i w:val="0"/>
          <w:sz w:val="24"/>
        </w:rPr>
      </w:pPr>
      <w:r w:rsidRPr="00AC412B">
        <w:rPr>
          <w:rFonts w:ascii="Times New Roman" w:hAnsi="Times New Roman"/>
          <w:i w:val="0"/>
          <w:sz w:val="24"/>
        </w:rPr>
        <w:t>3.1.</w:t>
      </w:r>
      <w:r w:rsidRPr="00AC412B" w:rsidR="00306794">
        <w:rPr>
          <w:rFonts w:ascii="Times New Roman" w:hAnsi="Times New Roman"/>
          <w:i w:val="0"/>
          <w:sz w:val="24"/>
        </w:rPr>
        <w:t>7</w:t>
      </w:r>
      <w:r w:rsidRPr="00AC412B" w:rsidR="006F1E8B">
        <w:rPr>
          <w:rFonts w:ascii="Times New Roman" w:hAnsi="Times New Roman"/>
          <w:i w:val="0"/>
          <w:sz w:val="24"/>
        </w:rPr>
        <w:tab/>
      </w:r>
      <w:r w:rsidRPr="00AC412B" w:rsidR="00B81CEB">
        <w:rPr>
          <w:rFonts w:ascii="Times New Roman" w:hAnsi="Times New Roman"/>
          <w:i w:val="0"/>
          <w:sz w:val="24"/>
        </w:rPr>
        <w:t>A</w:t>
      </w:r>
      <w:r w:rsidRPr="00AC412B">
        <w:rPr>
          <w:rFonts w:ascii="Times New Roman" w:hAnsi="Times New Roman"/>
          <w:i w:val="0"/>
          <w:sz w:val="24"/>
        </w:rPr>
        <w:t>ccounting system</w:t>
      </w:r>
      <w:r w:rsidRPr="00AC412B" w:rsidR="001237AD">
        <w:rPr>
          <w:rFonts w:ascii="Times New Roman" w:hAnsi="Times New Roman"/>
          <w:i w:val="0"/>
          <w:sz w:val="24"/>
        </w:rPr>
        <w:t>, if applicable</w:t>
      </w:r>
      <w:r w:rsidRPr="00AC412B">
        <w:rPr>
          <w:rFonts w:ascii="Times New Roman" w:hAnsi="Times New Roman"/>
          <w:i w:val="0"/>
          <w:sz w:val="24"/>
        </w:rPr>
        <w:t>?</w:t>
      </w:r>
      <w:r w:rsidRPr="00AC412B" w:rsidR="00B81CEB">
        <w:rPr>
          <w:rFonts w:ascii="Times New Roman" w:hAnsi="Times New Roman"/>
          <w:i w:val="0"/>
          <w:sz w:val="24"/>
        </w:rPr>
        <w:t xml:space="preserve">  Date of last audit? </w:t>
      </w:r>
      <w:r w:rsidRPr="00AC412B" w:rsidR="001237AD">
        <w:rPr>
          <w:rFonts w:ascii="Times New Roman" w:hAnsi="Times New Roman"/>
          <w:i w:val="0"/>
          <w:sz w:val="24"/>
        </w:rPr>
        <w:t xml:space="preserve">Audit </w:t>
      </w:r>
      <w:r w:rsidRPr="00AC412B" w:rsidR="00B81CEB">
        <w:rPr>
          <w:rFonts w:ascii="Times New Roman" w:hAnsi="Times New Roman"/>
          <w:i w:val="0"/>
          <w:sz w:val="24"/>
        </w:rPr>
        <w:t>performed</w:t>
      </w:r>
      <w:r w:rsidRPr="00AC412B" w:rsidR="001237AD">
        <w:rPr>
          <w:rFonts w:ascii="Times New Roman" w:hAnsi="Times New Roman"/>
          <w:i w:val="0"/>
          <w:sz w:val="24"/>
        </w:rPr>
        <w:t xml:space="preserve"> </w:t>
      </w:r>
      <w:proofErr w:type="gramStart"/>
      <w:r w:rsidRPr="00AC412B" w:rsidR="001237AD">
        <w:rPr>
          <w:rFonts w:ascii="Times New Roman" w:hAnsi="Times New Roman"/>
          <w:i w:val="0"/>
          <w:sz w:val="24"/>
        </w:rPr>
        <w:t>by</w:t>
      </w:r>
      <w:r w:rsidRPr="00AC412B" w:rsidR="00B81CEB">
        <w:rPr>
          <w:rFonts w:ascii="Times New Roman" w:hAnsi="Times New Roman"/>
          <w:i w:val="0"/>
          <w:sz w:val="24"/>
        </w:rPr>
        <w:t>?</w:t>
      </w:r>
      <w:proofErr w:type="gramEnd"/>
      <w:r w:rsidRPr="00AC412B" w:rsidR="00B81CEB">
        <w:rPr>
          <w:rFonts w:ascii="Times New Roman" w:hAnsi="Times New Roman"/>
          <w:i w:val="0"/>
          <w:sz w:val="24"/>
        </w:rPr>
        <w:t xml:space="preserve"> Determined adequate/inadequate?</w:t>
      </w:r>
      <w:r w:rsidRPr="00AC412B" w:rsidR="00F44A3C">
        <w:rPr>
          <w:rFonts w:ascii="Times New Roman" w:hAnsi="Times New Roman"/>
          <w:i w:val="0"/>
          <w:sz w:val="24"/>
        </w:rPr>
        <w:t xml:space="preserve">  </w:t>
      </w:r>
      <w:r w:rsidRPr="00AC412B" w:rsidR="00F44A3C">
        <w:rPr>
          <w:rFonts w:ascii="Times New Roman" w:hAnsi="Times New Roman"/>
          <w:i w:val="0"/>
          <w:sz w:val="24"/>
        </w:rPr>
        <w:tab/>
      </w:r>
    </w:p>
    <w:p w:rsidRPr="00AC412B" w:rsidR="001237AD" w:rsidP="00F44A3C" w:rsidRDefault="001237AD" w14:paraId="10349332" w14:textId="77777777">
      <w:pPr>
        <w:pStyle w:val="BodyText"/>
        <w:tabs>
          <w:tab w:val="left" w:pos="540"/>
          <w:tab w:val="right" w:leader="underscore" w:pos="9360"/>
        </w:tabs>
        <w:spacing w:before="120" w:after="120"/>
        <w:jc w:val="left"/>
        <w:rPr>
          <w:rFonts w:ascii="Times New Roman" w:hAnsi="Times New Roman"/>
          <w:i w:val="0"/>
          <w:sz w:val="24"/>
        </w:rPr>
      </w:pPr>
      <w:r w:rsidRPr="00AC412B">
        <w:rPr>
          <w:rFonts w:ascii="Times New Roman" w:hAnsi="Times New Roman"/>
          <w:i w:val="0"/>
          <w:sz w:val="24"/>
        </w:rPr>
        <w:t>3.1.8</w:t>
      </w:r>
      <w:r w:rsidRPr="00AC412B">
        <w:rPr>
          <w:rFonts w:ascii="Times New Roman" w:hAnsi="Times New Roman"/>
          <w:i w:val="0"/>
          <w:sz w:val="24"/>
        </w:rPr>
        <w:tab/>
      </w:r>
      <w:r w:rsidRPr="00AC412B">
        <w:rPr>
          <w:rFonts w:ascii="Times New Roman" w:hAnsi="Times New Roman"/>
          <w:i w:val="0"/>
          <w:sz w:val="24"/>
        </w:rPr>
        <w:t xml:space="preserve">Purchasing system?  Date determined adequate or </w:t>
      </w:r>
      <w:proofErr w:type="gramStart"/>
      <w:r w:rsidRPr="00AC412B">
        <w:rPr>
          <w:rFonts w:ascii="Times New Roman" w:hAnsi="Times New Roman"/>
          <w:i w:val="0"/>
          <w:sz w:val="24"/>
        </w:rPr>
        <w:t>inadequate?</w:t>
      </w:r>
      <w:proofErr w:type="gramEnd"/>
      <w:r w:rsidRPr="00AC412B" w:rsidR="00723923">
        <w:rPr>
          <w:rFonts w:ascii="Times New Roman" w:hAnsi="Times New Roman"/>
          <w:i w:val="0"/>
          <w:sz w:val="24"/>
        </w:rPr>
        <w:t xml:space="preserve">  </w:t>
      </w:r>
      <w:r w:rsidRPr="00AC412B" w:rsidR="00723923">
        <w:rPr>
          <w:rFonts w:ascii="Times New Roman" w:hAnsi="Times New Roman"/>
          <w:i w:val="0"/>
          <w:sz w:val="24"/>
        </w:rPr>
        <w:tab/>
      </w:r>
    </w:p>
    <w:p w:rsidRPr="00AC412B" w:rsidR="00A20591" w:rsidP="00F44A3C" w:rsidRDefault="001237AD" w14:paraId="10349333" w14:textId="77777777">
      <w:pPr>
        <w:pStyle w:val="BodyText"/>
        <w:tabs>
          <w:tab w:val="left" w:pos="540"/>
          <w:tab w:val="right" w:leader="underscore" w:pos="9360"/>
        </w:tabs>
        <w:spacing w:before="120" w:after="120"/>
        <w:jc w:val="left"/>
        <w:rPr>
          <w:rFonts w:ascii="Times New Roman" w:hAnsi="Times New Roman"/>
          <w:i w:val="0"/>
          <w:sz w:val="24"/>
        </w:rPr>
      </w:pPr>
      <w:r w:rsidRPr="00AC412B">
        <w:rPr>
          <w:rFonts w:ascii="Times New Roman" w:hAnsi="Times New Roman"/>
          <w:i w:val="0"/>
          <w:sz w:val="24"/>
        </w:rPr>
        <w:t>3.1.9</w:t>
      </w:r>
      <w:r w:rsidRPr="00AC412B" w:rsidR="00306794">
        <w:rPr>
          <w:rFonts w:ascii="Times New Roman" w:hAnsi="Times New Roman"/>
          <w:i w:val="0"/>
          <w:sz w:val="24"/>
        </w:rPr>
        <w:tab/>
      </w:r>
      <w:r w:rsidRPr="00AC412B" w:rsidR="00B81CEB">
        <w:rPr>
          <w:rFonts w:ascii="Times New Roman" w:hAnsi="Times New Roman"/>
          <w:i w:val="0"/>
          <w:sz w:val="24"/>
        </w:rPr>
        <w:t>Timekeeping system? Date of last audit?  Who performed? Determined adequate/inadequate?</w:t>
      </w:r>
      <w:r w:rsidRPr="00AC412B" w:rsidR="00723923">
        <w:rPr>
          <w:rFonts w:ascii="Times New Roman" w:hAnsi="Times New Roman"/>
          <w:i w:val="0"/>
          <w:sz w:val="24"/>
        </w:rPr>
        <w:t xml:space="preserve">  </w:t>
      </w:r>
      <w:r w:rsidRPr="00AC412B" w:rsidR="00723923">
        <w:rPr>
          <w:rFonts w:ascii="Times New Roman" w:hAnsi="Times New Roman"/>
          <w:i w:val="0"/>
          <w:sz w:val="24"/>
        </w:rPr>
        <w:tab/>
      </w:r>
    </w:p>
    <w:p w:rsidRPr="00AC412B" w:rsidR="00B81CEB" w:rsidP="00F44A3C" w:rsidRDefault="006F1E8B" w14:paraId="10349334" w14:textId="77777777">
      <w:pPr>
        <w:tabs>
          <w:tab w:val="left" w:pos="540"/>
          <w:tab w:val="right" w:leader="underscore" w:pos="9360"/>
        </w:tabs>
        <w:spacing w:before="120" w:after="120"/>
        <w:rPr>
          <w:rFonts w:ascii="Times New Roman" w:hAnsi="Times New Roman"/>
        </w:rPr>
      </w:pPr>
      <w:r w:rsidRPr="00AC412B">
        <w:rPr>
          <w:rFonts w:ascii="Times New Roman" w:hAnsi="Times New Roman"/>
        </w:rPr>
        <w:t>3.1.</w:t>
      </w:r>
      <w:r w:rsidRPr="00AC412B" w:rsidR="001237AD">
        <w:rPr>
          <w:rFonts w:ascii="Times New Roman" w:hAnsi="Times New Roman"/>
        </w:rPr>
        <w:t>10</w:t>
      </w:r>
      <w:r w:rsidRPr="00AC412B" w:rsidR="00723923">
        <w:rPr>
          <w:rFonts w:ascii="Times New Roman" w:hAnsi="Times New Roman"/>
        </w:rPr>
        <w:t xml:space="preserve"> </w:t>
      </w:r>
      <w:r w:rsidRPr="00AC412B" w:rsidR="00B81CEB">
        <w:rPr>
          <w:rFonts w:ascii="Times New Roman" w:hAnsi="Times New Roman"/>
        </w:rPr>
        <w:t>Do you hold a GSA Federal Supply Schedule (FSS) contract applicable to the NAICS code (s) identified above? If yes, provide contract number(s).</w:t>
      </w:r>
      <w:r w:rsidRPr="00AC412B" w:rsidR="00723923">
        <w:rPr>
          <w:rFonts w:ascii="Times New Roman" w:hAnsi="Times New Roman"/>
        </w:rPr>
        <w:tab/>
      </w:r>
    </w:p>
    <w:p w:rsidRPr="00AC412B" w:rsidR="006E4961" w:rsidP="00F44A3C" w:rsidRDefault="00F44A3C" w14:paraId="10349335" w14:textId="77777777">
      <w:pPr>
        <w:tabs>
          <w:tab w:val="left" w:pos="540"/>
          <w:tab w:val="right" w:leader="underscore" w:pos="9360"/>
        </w:tabs>
        <w:spacing w:before="120" w:after="120"/>
        <w:rPr>
          <w:rFonts w:ascii="Times New Roman" w:hAnsi="Times New Roman"/>
        </w:rPr>
      </w:pPr>
      <w:r w:rsidRPr="00AC412B">
        <w:rPr>
          <w:rFonts w:ascii="Times New Roman" w:hAnsi="Times New Roman"/>
        </w:rPr>
        <w:t xml:space="preserve">3.1.11 </w:t>
      </w:r>
      <w:r w:rsidRPr="00AC412B" w:rsidR="006E4961">
        <w:rPr>
          <w:rFonts w:ascii="Times New Roman" w:hAnsi="Times New Roman"/>
        </w:rPr>
        <w:t>Are you registered in SAM?</w:t>
      </w:r>
      <w:r w:rsidRPr="00AC412B" w:rsidR="00723923">
        <w:rPr>
          <w:rFonts w:ascii="Times New Roman" w:hAnsi="Times New Roman"/>
        </w:rPr>
        <w:tab/>
      </w:r>
    </w:p>
    <w:p w:rsidRPr="00AC412B" w:rsidR="00B81CEB" w:rsidP="00F44A3C" w:rsidRDefault="006F1E8B" w14:paraId="10349336" w14:textId="68B8F95B">
      <w:pPr>
        <w:tabs>
          <w:tab w:val="left" w:pos="540"/>
          <w:tab w:val="right" w:leader="underscore" w:pos="9360"/>
        </w:tabs>
        <w:spacing w:before="120" w:after="120"/>
        <w:rPr>
          <w:rFonts w:ascii="Times New Roman" w:hAnsi="Times New Roman"/>
        </w:rPr>
      </w:pPr>
      <w:r w:rsidRPr="00AC412B">
        <w:rPr>
          <w:rFonts w:ascii="Times New Roman" w:hAnsi="Times New Roman"/>
        </w:rPr>
        <w:t>3.1.</w:t>
      </w:r>
      <w:r w:rsidRPr="00AC412B" w:rsidR="00306794">
        <w:rPr>
          <w:rFonts w:ascii="Times New Roman" w:hAnsi="Times New Roman"/>
        </w:rPr>
        <w:t>1</w:t>
      </w:r>
      <w:r w:rsidRPr="00AC412B" w:rsidR="006E4961">
        <w:rPr>
          <w:rFonts w:ascii="Times New Roman" w:hAnsi="Times New Roman"/>
        </w:rPr>
        <w:t>2</w:t>
      </w:r>
      <w:r w:rsidRPr="00AC412B" w:rsidR="00F44A3C">
        <w:rPr>
          <w:rFonts w:ascii="Times New Roman" w:hAnsi="Times New Roman"/>
        </w:rPr>
        <w:t xml:space="preserve"> </w:t>
      </w:r>
      <w:r w:rsidRPr="00AC412B" w:rsidR="00B81CEB">
        <w:rPr>
          <w:rFonts w:ascii="Times New Roman" w:hAnsi="Times New Roman"/>
        </w:rPr>
        <w:t>Are you interested in</w:t>
      </w:r>
      <w:r w:rsidRPr="00AC412B" w:rsidR="00A763D8">
        <w:rPr>
          <w:rFonts w:ascii="Times New Roman" w:hAnsi="Times New Roman"/>
        </w:rPr>
        <w:t>: Prime</w:t>
      </w:r>
      <w:r w:rsidRPr="00AC412B" w:rsidR="00B81CEB">
        <w:rPr>
          <w:rFonts w:ascii="Times New Roman" w:hAnsi="Times New Roman"/>
        </w:rPr>
        <w:t xml:space="preserve"> contract? Teaming to include Joint Venture? Subcontractor opportunities?</w:t>
      </w:r>
      <w:r w:rsidRPr="00AC412B" w:rsidR="00723923">
        <w:rPr>
          <w:rFonts w:ascii="Times New Roman" w:hAnsi="Times New Roman"/>
        </w:rPr>
        <w:t xml:space="preserve">  </w:t>
      </w:r>
      <w:r w:rsidRPr="00AC412B" w:rsidR="00723923">
        <w:rPr>
          <w:rFonts w:ascii="Times New Roman" w:hAnsi="Times New Roman"/>
        </w:rPr>
        <w:tab/>
      </w:r>
    </w:p>
    <w:p w:rsidRPr="00AC412B" w:rsidR="00C04101" w:rsidP="006F1E8B" w:rsidRDefault="00C04101" w14:paraId="10349337" w14:textId="77777777">
      <w:pPr>
        <w:tabs>
          <w:tab w:val="left" w:pos="540"/>
        </w:tabs>
        <w:spacing w:before="120" w:after="120"/>
        <w:rPr>
          <w:rFonts w:ascii="Times New Roman" w:hAnsi="Times New Roman"/>
        </w:rPr>
      </w:pPr>
      <w:r w:rsidRPr="00AC412B">
        <w:rPr>
          <w:rFonts w:ascii="Times New Roman" w:hAnsi="Times New Roman"/>
        </w:rPr>
        <w:t>3.1.</w:t>
      </w:r>
      <w:r w:rsidRPr="00AC412B" w:rsidR="001237AD">
        <w:rPr>
          <w:rFonts w:ascii="Times New Roman" w:hAnsi="Times New Roman"/>
        </w:rPr>
        <w:t>1</w:t>
      </w:r>
      <w:r w:rsidRPr="00AC412B" w:rsidR="006E4961">
        <w:rPr>
          <w:rFonts w:ascii="Times New Roman" w:hAnsi="Times New Roman"/>
        </w:rPr>
        <w:t>3</w:t>
      </w:r>
      <w:r w:rsidRPr="00AC412B" w:rsidR="006F1E8B">
        <w:rPr>
          <w:rFonts w:ascii="Times New Roman" w:hAnsi="Times New Roman"/>
        </w:rPr>
        <w:tab/>
      </w:r>
      <w:r w:rsidRPr="00AC412B">
        <w:rPr>
          <w:rFonts w:ascii="Times New Roman" w:hAnsi="Times New Roman"/>
        </w:rPr>
        <w:t>Include additional details that are not already request</w:t>
      </w:r>
      <w:r w:rsidRPr="00AC412B" w:rsidR="006811D1">
        <w:rPr>
          <w:rFonts w:ascii="Times New Roman" w:hAnsi="Times New Roman"/>
        </w:rPr>
        <w:t>ed based on the constraints o</w:t>
      </w:r>
      <w:r w:rsidRPr="00AC412B">
        <w:rPr>
          <w:rFonts w:ascii="Times New Roman" w:hAnsi="Times New Roman"/>
        </w:rPr>
        <w:t>f the information request.</w:t>
      </w:r>
      <w:r w:rsidRPr="00AC412B" w:rsidR="00A61DBB">
        <w:rPr>
          <w:rFonts w:ascii="Times New Roman" w:hAnsi="Times New Roman"/>
        </w:rPr>
        <w:t xml:space="preserve"> </w:t>
      </w:r>
      <w:r w:rsidRPr="00AC412B">
        <w:rPr>
          <w:rFonts w:ascii="Times New Roman" w:hAnsi="Times New Roman"/>
        </w:rPr>
        <w:t xml:space="preserve"> </w:t>
      </w:r>
    </w:p>
    <w:p w:rsidRPr="00AC412B" w:rsidR="00A20591" w:rsidP="006F1E8B" w:rsidRDefault="006F1E8B" w14:paraId="10349338" w14:textId="77777777">
      <w:pPr>
        <w:pStyle w:val="BodyText"/>
        <w:tabs>
          <w:tab w:val="left" w:pos="540"/>
        </w:tabs>
        <w:spacing w:before="120" w:after="120"/>
        <w:jc w:val="left"/>
        <w:rPr>
          <w:rFonts w:ascii="Times New Roman" w:hAnsi="Times New Roman"/>
          <w:b/>
          <w:i w:val="0"/>
          <w:smallCaps/>
          <w:sz w:val="24"/>
        </w:rPr>
      </w:pPr>
      <w:r w:rsidRPr="00AC412B">
        <w:rPr>
          <w:rFonts w:ascii="Times New Roman" w:hAnsi="Times New Roman"/>
          <w:b/>
          <w:i w:val="0"/>
          <w:smallCaps/>
          <w:sz w:val="24"/>
        </w:rPr>
        <w:t>3.2</w:t>
      </w:r>
      <w:r w:rsidRPr="00AC412B">
        <w:rPr>
          <w:rFonts w:ascii="Times New Roman" w:hAnsi="Times New Roman"/>
          <w:b/>
          <w:i w:val="0"/>
          <w:smallCaps/>
          <w:sz w:val="24"/>
        </w:rPr>
        <w:tab/>
      </w:r>
      <w:r w:rsidRPr="00AC412B">
        <w:rPr>
          <w:rFonts w:ascii="Times New Roman" w:hAnsi="Times New Roman"/>
          <w:b/>
          <w:i w:val="0"/>
          <w:smallCaps/>
          <w:sz w:val="24"/>
        </w:rPr>
        <w:t>Experience</w:t>
      </w:r>
      <w:r w:rsidRPr="00AC412B" w:rsidR="00DB499C">
        <w:rPr>
          <w:rFonts w:ascii="Times New Roman" w:hAnsi="Times New Roman"/>
          <w:b/>
          <w:i w:val="0"/>
          <w:smallCaps/>
          <w:sz w:val="24"/>
        </w:rPr>
        <w:t xml:space="preserve"> </w:t>
      </w:r>
    </w:p>
    <w:p w:rsidRPr="00AC412B" w:rsidR="006F1E8B" w:rsidP="006F1E8B" w:rsidRDefault="006F1E8B" w14:paraId="10349339" w14:textId="2AEC4F51">
      <w:pPr>
        <w:tabs>
          <w:tab w:val="left" w:pos="540"/>
        </w:tabs>
        <w:autoSpaceDE w:val="0"/>
        <w:autoSpaceDN w:val="0"/>
        <w:adjustRightInd w:val="0"/>
        <w:spacing w:before="120" w:after="120"/>
        <w:rPr>
          <w:rFonts w:ascii="Times New Roman" w:hAnsi="Times New Roman"/>
          <w:szCs w:val="24"/>
        </w:rPr>
      </w:pPr>
      <w:r w:rsidRPr="00AC412B">
        <w:rPr>
          <w:rFonts w:ascii="Times New Roman" w:hAnsi="Times New Roman"/>
          <w:smallCaps/>
          <w:szCs w:val="24"/>
        </w:rPr>
        <w:t>3.2.1</w:t>
      </w:r>
      <w:r w:rsidRPr="00AC412B">
        <w:rPr>
          <w:rFonts w:ascii="Times New Roman" w:hAnsi="Times New Roman"/>
          <w:smallCaps/>
          <w:szCs w:val="24"/>
        </w:rPr>
        <w:tab/>
      </w:r>
      <w:r w:rsidRPr="00AC412B" w:rsidR="00DB499C">
        <w:rPr>
          <w:rFonts w:ascii="Times New Roman" w:hAnsi="Times New Roman"/>
          <w:smallCaps/>
          <w:szCs w:val="24"/>
        </w:rPr>
        <w:t>Commercial</w:t>
      </w:r>
      <w:r w:rsidRPr="00AC412B" w:rsidR="005E6DC2">
        <w:rPr>
          <w:rFonts w:ascii="Times New Roman" w:hAnsi="Times New Roman"/>
          <w:smallCaps/>
          <w:szCs w:val="24"/>
        </w:rPr>
        <w:t>/Government</w:t>
      </w:r>
      <w:r w:rsidRPr="00AC412B">
        <w:rPr>
          <w:rFonts w:ascii="Times New Roman" w:hAnsi="Times New Roman"/>
          <w:szCs w:val="24"/>
        </w:rPr>
        <w:t>.</w:t>
      </w:r>
    </w:p>
    <w:p w:rsidRPr="00AC412B" w:rsidR="00B8770E" w:rsidP="006F1E8B" w:rsidRDefault="00B8770E" w14:paraId="1034933A" w14:textId="77777777">
      <w:pPr>
        <w:tabs>
          <w:tab w:val="left" w:pos="540"/>
        </w:tabs>
        <w:autoSpaceDE w:val="0"/>
        <w:autoSpaceDN w:val="0"/>
        <w:adjustRightInd w:val="0"/>
        <w:spacing w:before="120" w:after="120"/>
        <w:rPr>
          <w:rFonts w:ascii="Times New Roman" w:hAnsi="Times New Roman"/>
          <w:szCs w:val="24"/>
          <w:lang w:val="en"/>
        </w:rPr>
      </w:pPr>
      <w:r w:rsidRPr="00AC412B">
        <w:rPr>
          <w:rFonts w:ascii="Times New Roman" w:hAnsi="Times New Roman"/>
          <w:szCs w:val="24"/>
        </w:rPr>
        <w:t xml:space="preserve">Provide relevant details on the </w:t>
      </w:r>
      <w:r w:rsidRPr="00AC412B" w:rsidR="0037271E">
        <w:rPr>
          <w:rFonts w:ascii="Times New Roman" w:hAnsi="Times New Roman"/>
          <w:szCs w:val="24"/>
        </w:rPr>
        <w:t>responder</w:t>
      </w:r>
      <w:r w:rsidRPr="00AC412B">
        <w:rPr>
          <w:rFonts w:ascii="Times New Roman" w:hAnsi="Times New Roman"/>
          <w:szCs w:val="24"/>
        </w:rPr>
        <w:t xml:space="preserve"> </w:t>
      </w:r>
      <w:r w:rsidRPr="00AC412B" w:rsidR="00054E4C">
        <w:rPr>
          <w:rFonts w:ascii="Times New Roman" w:hAnsi="Times New Roman"/>
          <w:szCs w:val="24"/>
        </w:rPr>
        <w:t xml:space="preserve">providing the same or similar services offered or made </w:t>
      </w:r>
      <w:r w:rsidRPr="00AC412B">
        <w:rPr>
          <w:rFonts w:ascii="Times New Roman" w:hAnsi="Times New Roman"/>
          <w:szCs w:val="24"/>
        </w:rPr>
        <w:t xml:space="preserve">to the </w:t>
      </w:r>
      <w:proofErr w:type="gramStart"/>
      <w:r w:rsidRPr="00AC412B">
        <w:rPr>
          <w:rFonts w:ascii="Times New Roman" w:hAnsi="Times New Roman"/>
          <w:szCs w:val="24"/>
          <w:lang w:val="en"/>
        </w:rPr>
        <w:t>general public</w:t>
      </w:r>
      <w:proofErr w:type="gramEnd"/>
      <w:r w:rsidRPr="00AC412B">
        <w:rPr>
          <w:rFonts w:ascii="Times New Roman" w:hAnsi="Times New Roman"/>
          <w:szCs w:val="24"/>
          <w:lang w:val="en"/>
        </w:rPr>
        <w:t xml:space="preserve"> or </w:t>
      </w:r>
      <w:r w:rsidRPr="00AC412B" w:rsidR="00054E4C">
        <w:rPr>
          <w:rFonts w:ascii="Times New Roman" w:hAnsi="Times New Roman"/>
          <w:szCs w:val="24"/>
          <w:lang w:val="en"/>
        </w:rPr>
        <w:t>to</w:t>
      </w:r>
      <w:r w:rsidRPr="00AC412B">
        <w:rPr>
          <w:rFonts w:ascii="Times New Roman" w:hAnsi="Times New Roman"/>
          <w:szCs w:val="24"/>
          <w:lang w:val="en"/>
        </w:rPr>
        <w:t xml:space="preserve"> non-governmental entities for purposes other than governmental purposes</w:t>
      </w:r>
      <w:r w:rsidRPr="00AC412B" w:rsidR="00054E4C">
        <w:rPr>
          <w:rFonts w:ascii="Times New Roman" w:hAnsi="Times New Roman"/>
          <w:szCs w:val="24"/>
          <w:lang w:val="en"/>
        </w:rPr>
        <w:t xml:space="preserve"> in the last three (3) years. Relevant details to </w:t>
      </w:r>
      <w:r w:rsidRPr="00AC412B" w:rsidR="00DC5456">
        <w:rPr>
          <w:rFonts w:ascii="Times New Roman" w:hAnsi="Times New Roman"/>
          <w:szCs w:val="24"/>
        </w:rPr>
        <w:t>NGA</w:t>
      </w:r>
      <w:r w:rsidRPr="00AC412B" w:rsidR="00BB78D9">
        <w:rPr>
          <w:rFonts w:ascii="Times New Roman" w:hAnsi="Times New Roman"/>
          <w:szCs w:val="24"/>
          <w:lang w:val="en"/>
        </w:rPr>
        <w:t>’s</w:t>
      </w:r>
      <w:r w:rsidRPr="00AC412B" w:rsidR="00054E4C">
        <w:rPr>
          <w:rFonts w:ascii="Times New Roman" w:hAnsi="Times New Roman"/>
          <w:szCs w:val="24"/>
          <w:lang w:val="en"/>
        </w:rPr>
        <w:t xml:space="preserve"> proposed acquisition should include, but not be limited to, information regarding the </w:t>
      </w:r>
      <w:r w:rsidRPr="00AC412B" w:rsidR="001237AD">
        <w:rPr>
          <w:rFonts w:ascii="Times New Roman" w:hAnsi="Times New Roman"/>
          <w:szCs w:val="24"/>
          <w:lang w:val="en"/>
        </w:rPr>
        <w:t xml:space="preserve">contract value, </w:t>
      </w:r>
      <w:r w:rsidRPr="00AC412B" w:rsidR="00054E4C">
        <w:rPr>
          <w:rFonts w:ascii="Times New Roman" w:hAnsi="Times New Roman"/>
          <w:szCs w:val="24"/>
          <w:lang w:val="en"/>
        </w:rPr>
        <w:t>size</w:t>
      </w:r>
      <w:r w:rsidRPr="00AC412B" w:rsidR="0037271E">
        <w:rPr>
          <w:rFonts w:ascii="Times New Roman" w:hAnsi="Times New Roman"/>
          <w:szCs w:val="24"/>
          <w:lang w:val="en"/>
        </w:rPr>
        <w:t xml:space="preserve"> and length of the effort</w:t>
      </w:r>
      <w:r w:rsidRPr="00AC412B" w:rsidR="00054E4C">
        <w:rPr>
          <w:rFonts w:ascii="Times New Roman" w:hAnsi="Times New Roman"/>
          <w:szCs w:val="24"/>
          <w:lang w:val="en"/>
        </w:rPr>
        <w:t xml:space="preserve">, </w:t>
      </w:r>
      <w:r w:rsidRPr="00AC412B" w:rsidR="005F34A2">
        <w:rPr>
          <w:rFonts w:ascii="Times New Roman" w:hAnsi="Times New Roman"/>
          <w:szCs w:val="24"/>
          <w:lang w:val="en"/>
        </w:rPr>
        <w:t xml:space="preserve">responder performing as a prime or subcontractor, </w:t>
      </w:r>
      <w:r w:rsidRPr="00AC412B" w:rsidR="005F74FF">
        <w:rPr>
          <w:rFonts w:ascii="Times New Roman" w:hAnsi="Times New Roman"/>
          <w:szCs w:val="24"/>
          <w:lang w:val="en"/>
        </w:rPr>
        <w:t>customary practices (warranty, financing, discounts, contract type</w:t>
      </w:r>
      <w:r w:rsidRPr="00AC412B" w:rsidR="00323E70">
        <w:rPr>
          <w:rFonts w:ascii="Times New Roman" w:hAnsi="Times New Roman"/>
          <w:szCs w:val="24"/>
          <w:lang w:val="en"/>
        </w:rPr>
        <w:t>s</w:t>
      </w:r>
      <w:r w:rsidRPr="00AC412B" w:rsidR="005F74FF">
        <w:rPr>
          <w:rFonts w:ascii="Times New Roman" w:hAnsi="Times New Roman"/>
          <w:szCs w:val="24"/>
          <w:lang w:val="en"/>
        </w:rPr>
        <w:t>, etc.) under which the sales of the service(s) are made</w:t>
      </w:r>
      <w:r w:rsidRPr="00AC412B" w:rsidR="00054E4C">
        <w:rPr>
          <w:rFonts w:ascii="Times New Roman" w:hAnsi="Times New Roman"/>
          <w:szCs w:val="24"/>
          <w:lang w:val="en"/>
        </w:rPr>
        <w:t xml:space="preserve">, security </w:t>
      </w:r>
      <w:r w:rsidRPr="00AC412B" w:rsidR="0037271E">
        <w:rPr>
          <w:rFonts w:ascii="Times New Roman" w:hAnsi="Times New Roman"/>
          <w:szCs w:val="24"/>
          <w:lang w:val="en"/>
        </w:rPr>
        <w:t xml:space="preserve">details, </w:t>
      </w:r>
      <w:r w:rsidRPr="00AC412B" w:rsidR="005F74FF">
        <w:rPr>
          <w:rFonts w:ascii="Times New Roman" w:hAnsi="Times New Roman"/>
          <w:szCs w:val="24"/>
          <w:lang w:val="en"/>
        </w:rPr>
        <w:t xml:space="preserve">the customary practices regarding customizing, modifying, or tailoring of a service(s) to meet customer needs and associated costs, </w:t>
      </w:r>
      <w:r w:rsidRPr="00AC412B" w:rsidR="00E84104">
        <w:rPr>
          <w:rFonts w:ascii="Times New Roman" w:hAnsi="Times New Roman" w:eastAsia="Calibri"/>
          <w:szCs w:val="24"/>
        </w:rPr>
        <w:t xml:space="preserve">the kinds of factors that are used to evaluate performance; the kinds of performance incentives used; the kinds of performance assessment methods commonly used; the common qualifications of the people performing the services; </w:t>
      </w:r>
      <w:r w:rsidRPr="00AC412B" w:rsidR="005F74FF">
        <w:rPr>
          <w:rFonts w:ascii="Times New Roman" w:hAnsi="Times New Roman"/>
          <w:szCs w:val="24"/>
          <w:lang w:val="en"/>
        </w:rPr>
        <w:t>and</w:t>
      </w:r>
      <w:r w:rsidRPr="00AC412B" w:rsidR="0037271E">
        <w:rPr>
          <w:rFonts w:ascii="Times New Roman" w:hAnsi="Times New Roman"/>
          <w:szCs w:val="24"/>
          <w:lang w:val="en"/>
        </w:rPr>
        <w:t xml:space="preserve"> </w:t>
      </w:r>
      <w:r w:rsidRPr="00AC412B" w:rsidR="00644EDB">
        <w:rPr>
          <w:rFonts w:ascii="Times New Roman" w:hAnsi="Times New Roman"/>
          <w:szCs w:val="24"/>
          <w:lang w:val="en"/>
        </w:rPr>
        <w:t xml:space="preserve">requirements of law and/or regulations unique to these service(s), </w:t>
      </w:r>
      <w:r w:rsidRPr="00AC412B" w:rsidR="0037271E">
        <w:rPr>
          <w:rFonts w:ascii="Times New Roman" w:hAnsi="Times New Roman"/>
          <w:szCs w:val="24"/>
          <w:lang w:val="en"/>
        </w:rPr>
        <w:t xml:space="preserve">that can demonstrate the responder’s abilities and capacity to meet </w:t>
      </w:r>
      <w:r w:rsidRPr="00AC412B" w:rsidR="00DC5456">
        <w:rPr>
          <w:rFonts w:ascii="Times New Roman" w:hAnsi="Times New Roman"/>
          <w:szCs w:val="24"/>
        </w:rPr>
        <w:t>NGA</w:t>
      </w:r>
      <w:r w:rsidRPr="00AC412B" w:rsidR="00BB78D9">
        <w:rPr>
          <w:rFonts w:ascii="Times New Roman" w:hAnsi="Times New Roman"/>
          <w:szCs w:val="24"/>
          <w:lang w:val="en"/>
        </w:rPr>
        <w:t>’s</w:t>
      </w:r>
      <w:r w:rsidRPr="00AC412B" w:rsidR="0037271E">
        <w:rPr>
          <w:rFonts w:ascii="Times New Roman" w:hAnsi="Times New Roman"/>
          <w:szCs w:val="24"/>
          <w:lang w:val="en"/>
        </w:rPr>
        <w:t xml:space="preserve"> statement of objectives.</w:t>
      </w:r>
    </w:p>
    <w:p w:rsidRPr="00AC412B" w:rsidR="00306794" w:rsidP="006F1E8B" w:rsidRDefault="00DB499C" w14:paraId="1034933B" w14:textId="77777777">
      <w:pPr>
        <w:pStyle w:val="BodyText"/>
        <w:tabs>
          <w:tab w:val="left" w:pos="540"/>
        </w:tabs>
        <w:spacing w:before="120" w:after="120"/>
        <w:jc w:val="left"/>
        <w:rPr>
          <w:rFonts w:ascii="Times New Roman" w:hAnsi="Times New Roman"/>
          <w:i w:val="0"/>
          <w:smallCaps/>
          <w:sz w:val="24"/>
        </w:rPr>
      </w:pPr>
      <w:r w:rsidRPr="00AC412B">
        <w:rPr>
          <w:rFonts w:ascii="Times New Roman" w:hAnsi="Times New Roman"/>
          <w:i w:val="0"/>
          <w:smallCaps/>
          <w:sz w:val="24"/>
        </w:rPr>
        <w:t>3.2.2</w:t>
      </w:r>
      <w:r w:rsidRPr="00AC412B" w:rsidR="006F1E8B">
        <w:rPr>
          <w:rFonts w:ascii="Times New Roman" w:hAnsi="Times New Roman"/>
          <w:i w:val="0"/>
          <w:smallCaps/>
          <w:sz w:val="24"/>
        </w:rPr>
        <w:tab/>
      </w:r>
      <w:r w:rsidRPr="00AC412B">
        <w:rPr>
          <w:rFonts w:ascii="Times New Roman" w:hAnsi="Times New Roman"/>
          <w:i w:val="0"/>
          <w:smallCaps/>
          <w:sz w:val="24"/>
        </w:rPr>
        <w:t>Government</w:t>
      </w:r>
      <w:r w:rsidRPr="00AC412B" w:rsidR="00306794">
        <w:rPr>
          <w:rFonts w:ascii="Times New Roman" w:hAnsi="Times New Roman"/>
          <w:i w:val="0"/>
          <w:smallCaps/>
          <w:sz w:val="24"/>
        </w:rPr>
        <w:t>.</w:t>
      </w:r>
    </w:p>
    <w:p w:rsidRPr="00AC412B" w:rsidR="00DB499C" w:rsidP="006F1E8B" w:rsidRDefault="0037271E" w14:paraId="1034933C" w14:textId="77777777">
      <w:pPr>
        <w:pStyle w:val="BodyText"/>
        <w:tabs>
          <w:tab w:val="left" w:pos="540"/>
        </w:tabs>
        <w:spacing w:before="120" w:after="120"/>
        <w:jc w:val="left"/>
        <w:rPr>
          <w:rFonts w:ascii="Times New Roman" w:hAnsi="Times New Roman"/>
          <w:i w:val="0"/>
          <w:sz w:val="24"/>
        </w:rPr>
      </w:pPr>
      <w:r w:rsidRPr="00AC412B">
        <w:rPr>
          <w:rFonts w:ascii="Times New Roman" w:hAnsi="Times New Roman"/>
          <w:i w:val="0"/>
          <w:sz w:val="24"/>
          <w:szCs w:val="24"/>
        </w:rPr>
        <w:t>Provide relevant details on the responder providing the same or similar services offered or made to Government agencies other than</w:t>
      </w:r>
      <w:r w:rsidRPr="00AC412B" w:rsidR="000E1C96">
        <w:rPr>
          <w:rFonts w:ascii="Times New Roman" w:hAnsi="Times New Roman"/>
          <w:i w:val="0"/>
          <w:sz w:val="24"/>
          <w:szCs w:val="24"/>
        </w:rPr>
        <w:t xml:space="preserve"> NGA</w:t>
      </w:r>
      <w:r w:rsidRPr="00AC412B">
        <w:rPr>
          <w:rFonts w:ascii="Times New Roman" w:hAnsi="Times New Roman"/>
          <w:i w:val="0"/>
          <w:sz w:val="24"/>
          <w:szCs w:val="24"/>
        </w:rPr>
        <w:t xml:space="preserve"> </w:t>
      </w:r>
      <w:r w:rsidRPr="00AC412B">
        <w:rPr>
          <w:rFonts w:ascii="Times New Roman" w:hAnsi="Times New Roman"/>
          <w:i w:val="0"/>
          <w:sz w:val="24"/>
          <w:szCs w:val="24"/>
          <w:lang w:val="en"/>
        </w:rPr>
        <w:t xml:space="preserve">in the last three (3) years. Relevant details to </w:t>
      </w:r>
      <w:r w:rsidRPr="00AC412B" w:rsidR="000E1C96">
        <w:rPr>
          <w:rFonts w:ascii="Times New Roman" w:hAnsi="Times New Roman"/>
          <w:i w:val="0"/>
          <w:sz w:val="24"/>
          <w:szCs w:val="24"/>
        </w:rPr>
        <w:t>NGA</w:t>
      </w:r>
      <w:r w:rsidRPr="00AC412B">
        <w:rPr>
          <w:rFonts w:ascii="Times New Roman" w:hAnsi="Times New Roman"/>
          <w:i w:val="0"/>
          <w:sz w:val="24"/>
          <w:szCs w:val="24"/>
          <w:lang w:val="en"/>
        </w:rPr>
        <w:t xml:space="preserve">’s proposed acquisition should </w:t>
      </w:r>
      <w:r w:rsidRPr="00AC412B" w:rsidR="001237AD">
        <w:rPr>
          <w:rFonts w:ascii="Times New Roman" w:hAnsi="Times New Roman"/>
          <w:i w:val="0"/>
          <w:sz w:val="24"/>
          <w:szCs w:val="24"/>
          <w:lang w:val="en"/>
        </w:rPr>
        <w:t xml:space="preserve">include, but not be limited to contract value, </w:t>
      </w:r>
      <w:r w:rsidRPr="00AC412B">
        <w:rPr>
          <w:rFonts w:ascii="Times New Roman" w:hAnsi="Times New Roman"/>
          <w:i w:val="0"/>
          <w:sz w:val="24"/>
          <w:szCs w:val="24"/>
          <w:lang w:val="en"/>
        </w:rPr>
        <w:t xml:space="preserve">information regarding the contract number, agency, </w:t>
      </w:r>
      <w:r w:rsidRPr="00AC412B" w:rsidR="005F34A2">
        <w:rPr>
          <w:rFonts w:ascii="Times New Roman" w:hAnsi="Times New Roman"/>
          <w:i w:val="0"/>
          <w:sz w:val="24"/>
          <w:szCs w:val="24"/>
          <w:lang w:val="en"/>
        </w:rPr>
        <w:t xml:space="preserve">responder performing as a prime or subcontractor, </w:t>
      </w:r>
      <w:r w:rsidRPr="00AC412B">
        <w:rPr>
          <w:rFonts w:ascii="Times New Roman" w:hAnsi="Times New Roman"/>
          <w:i w:val="0"/>
          <w:sz w:val="24"/>
          <w:szCs w:val="24"/>
          <w:lang w:val="en"/>
        </w:rPr>
        <w:t>size and length of the effort, type of pricing and/or cost,</w:t>
      </w:r>
      <w:r w:rsidRPr="00AC412B" w:rsidR="005F34A2">
        <w:rPr>
          <w:rFonts w:ascii="Times New Roman" w:hAnsi="Times New Roman"/>
          <w:i w:val="0"/>
          <w:sz w:val="24"/>
          <w:szCs w:val="24"/>
          <w:lang w:val="en"/>
        </w:rPr>
        <w:t xml:space="preserve"> </w:t>
      </w:r>
      <w:r w:rsidRPr="00AC412B">
        <w:rPr>
          <w:rFonts w:ascii="Times New Roman" w:hAnsi="Times New Roman"/>
          <w:i w:val="0"/>
          <w:sz w:val="24"/>
          <w:szCs w:val="24"/>
          <w:lang w:val="en"/>
        </w:rPr>
        <w:t xml:space="preserve">security details, </w:t>
      </w:r>
      <w:r w:rsidRPr="00AC412B" w:rsidR="00E84104">
        <w:rPr>
          <w:rFonts w:ascii="Times New Roman" w:hAnsi="Times New Roman"/>
          <w:i w:val="0"/>
          <w:sz w:val="24"/>
          <w:szCs w:val="24"/>
          <w:lang w:val="en"/>
        </w:rPr>
        <w:t xml:space="preserve">the kinds of factors used to evaluate performance; the kinds of performance incentives; the kinds of performance assessment methods; the qualifications of the people performing the services; </w:t>
      </w:r>
      <w:r w:rsidRPr="00AC412B">
        <w:rPr>
          <w:rFonts w:ascii="Times New Roman" w:hAnsi="Times New Roman"/>
          <w:i w:val="0"/>
          <w:sz w:val="24"/>
          <w:szCs w:val="24"/>
          <w:lang w:val="en"/>
        </w:rPr>
        <w:t xml:space="preserve">and any unique terms and conditions, that can demonstrate the responder’s abilities and capacity to meet </w:t>
      </w:r>
      <w:r w:rsidRPr="00AC412B" w:rsidR="000E1C96">
        <w:rPr>
          <w:rFonts w:ascii="Times New Roman" w:hAnsi="Times New Roman"/>
          <w:i w:val="0"/>
          <w:sz w:val="24"/>
          <w:szCs w:val="24"/>
        </w:rPr>
        <w:t>NGA</w:t>
      </w:r>
      <w:r w:rsidRPr="00AC412B" w:rsidR="00BB78D9">
        <w:rPr>
          <w:rFonts w:ascii="Times New Roman" w:hAnsi="Times New Roman"/>
          <w:i w:val="0"/>
          <w:sz w:val="24"/>
          <w:szCs w:val="24"/>
          <w:lang w:val="en"/>
        </w:rPr>
        <w:t>’s</w:t>
      </w:r>
      <w:r w:rsidRPr="00AC412B">
        <w:rPr>
          <w:rFonts w:ascii="Times New Roman" w:hAnsi="Times New Roman"/>
          <w:i w:val="0"/>
          <w:sz w:val="24"/>
          <w:szCs w:val="24"/>
          <w:lang w:val="en"/>
        </w:rPr>
        <w:t xml:space="preserve"> statement of objectives.</w:t>
      </w:r>
      <w:r w:rsidRPr="00AC412B">
        <w:rPr>
          <w:rFonts w:ascii="Times New Roman" w:hAnsi="Times New Roman"/>
          <w:i w:val="0"/>
          <w:sz w:val="24"/>
        </w:rPr>
        <w:t xml:space="preserve"> </w:t>
      </w:r>
    </w:p>
    <w:p w:rsidRPr="00AC412B" w:rsidR="00306794" w:rsidP="006F1E8B" w:rsidRDefault="006F1E8B" w14:paraId="1034933D" w14:textId="77777777">
      <w:pPr>
        <w:pStyle w:val="BodyText"/>
        <w:tabs>
          <w:tab w:val="left" w:pos="540"/>
        </w:tabs>
        <w:spacing w:before="120" w:after="120"/>
        <w:jc w:val="left"/>
        <w:rPr>
          <w:rFonts w:ascii="Times New Roman" w:hAnsi="Times New Roman"/>
          <w:i w:val="0"/>
          <w:smallCaps/>
          <w:sz w:val="24"/>
          <w:szCs w:val="24"/>
        </w:rPr>
      </w:pPr>
      <w:r w:rsidRPr="00AC412B">
        <w:rPr>
          <w:rFonts w:ascii="Times New Roman" w:hAnsi="Times New Roman"/>
          <w:i w:val="0"/>
          <w:smallCaps/>
          <w:sz w:val="24"/>
        </w:rPr>
        <w:t>3.2.3</w:t>
      </w:r>
      <w:r w:rsidRPr="00AC412B">
        <w:rPr>
          <w:rFonts w:ascii="Times New Roman" w:hAnsi="Times New Roman"/>
          <w:i w:val="0"/>
          <w:smallCaps/>
          <w:sz w:val="24"/>
        </w:rPr>
        <w:tab/>
      </w:r>
      <w:r w:rsidRPr="00AC412B" w:rsidR="000E1C96">
        <w:rPr>
          <w:rFonts w:ascii="Times New Roman" w:hAnsi="Times New Roman"/>
          <w:i w:val="0"/>
          <w:smallCaps/>
          <w:sz w:val="24"/>
          <w:szCs w:val="24"/>
        </w:rPr>
        <w:t>NGA</w:t>
      </w:r>
      <w:r w:rsidRPr="00AC412B" w:rsidR="00306794">
        <w:rPr>
          <w:rFonts w:ascii="Times New Roman" w:hAnsi="Times New Roman"/>
          <w:i w:val="0"/>
          <w:smallCaps/>
          <w:sz w:val="24"/>
          <w:szCs w:val="24"/>
        </w:rPr>
        <w:t>.</w:t>
      </w:r>
    </w:p>
    <w:p w:rsidRPr="00AC412B" w:rsidR="0037271E" w:rsidP="006F1E8B" w:rsidRDefault="0037271E" w14:paraId="1034933E" w14:textId="77777777">
      <w:pPr>
        <w:pStyle w:val="BodyText"/>
        <w:tabs>
          <w:tab w:val="left" w:pos="540"/>
        </w:tabs>
        <w:spacing w:before="120" w:after="120"/>
        <w:jc w:val="left"/>
        <w:rPr>
          <w:rFonts w:ascii="Times New Roman" w:hAnsi="Times New Roman"/>
          <w:i w:val="0"/>
          <w:sz w:val="24"/>
        </w:rPr>
      </w:pPr>
      <w:r w:rsidRPr="00AC412B">
        <w:rPr>
          <w:rFonts w:ascii="Times New Roman" w:hAnsi="Times New Roman"/>
          <w:i w:val="0"/>
          <w:sz w:val="24"/>
          <w:szCs w:val="24"/>
        </w:rPr>
        <w:t xml:space="preserve">Provide relevant details on the responder providing the same or similar services offered or </w:t>
      </w:r>
      <w:proofErr w:type="gramStart"/>
      <w:r w:rsidRPr="00AC412B">
        <w:rPr>
          <w:rFonts w:ascii="Times New Roman" w:hAnsi="Times New Roman"/>
          <w:i w:val="0"/>
          <w:sz w:val="24"/>
          <w:szCs w:val="24"/>
        </w:rPr>
        <w:t>made</w:t>
      </w:r>
      <w:proofErr w:type="gramEnd"/>
      <w:r w:rsidRPr="00AC412B">
        <w:rPr>
          <w:rFonts w:ascii="Times New Roman" w:hAnsi="Times New Roman"/>
          <w:i w:val="0"/>
          <w:sz w:val="24"/>
          <w:szCs w:val="24"/>
        </w:rPr>
        <w:t xml:space="preserve"> to </w:t>
      </w:r>
      <w:r w:rsidRPr="00AC412B" w:rsidR="000E1C96">
        <w:rPr>
          <w:rFonts w:ascii="Times New Roman" w:hAnsi="Times New Roman"/>
          <w:i w:val="0"/>
          <w:sz w:val="24"/>
          <w:szCs w:val="24"/>
        </w:rPr>
        <w:t>NGA</w:t>
      </w:r>
      <w:r w:rsidRPr="00AC412B">
        <w:rPr>
          <w:rFonts w:ascii="Times New Roman" w:hAnsi="Times New Roman"/>
          <w:i w:val="0"/>
          <w:sz w:val="24"/>
          <w:szCs w:val="24"/>
        </w:rPr>
        <w:t xml:space="preserve"> </w:t>
      </w:r>
      <w:r w:rsidRPr="00AC412B">
        <w:rPr>
          <w:rFonts w:ascii="Times New Roman" w:hAnsi="Times New Roman"/>
          <w:i w:val="0"/>
          <w:sz w:val="24"/>
          <w:szCs w:val="24"/>
          <w:lang w:val="en"/>
        </w:rPr>
        <w:t xml:space="preserve">in the last three (3) years. Relevant details to </w:t>
      </w:r>
      <w:r w:rsidRPr="00AC412B" w:rsidR="000E1C96">
        <w:rPr>
          <w:rFonts w:ascii="Times New Roman" w:hAnsi="Times New Roman"/>
          <w:i w:val="0"/>
          <w:sz w:val="24"/>
          <w:szCs w:val="24"/>
        </w:rPr>
        <w:t>NGA</w:t>
      </w:r>
      <w:r w:rsidRPr="00AC412B" w:rsidR="00BB78D9">
        <w:rPr>
          <w:rFonts w:ascii="Times New Roman" w:hAnsi="Times New Roman"/>
          <w:i w:val="0"/>
          <w:sz w:val="24"/>
          <w:szCs w:val="24"/>
          <w:lang w:val="en"/>
        </w:rPr>
        <w:t>’s</w:t>
      </w:r>
      <w:r w:rsidRPr="00AC412B">
        <w:rPr>
          <w:rFonts w:ascii="Times New Roman" w:hAnsi="Times New Roman"/>
          <w:i w:val="0"/>
          <w:sz w:val="24"/>
          <w:szCs w:val="24"/>
          <w:lang w:val="en"/>
        </w:rPr>
        <w:t xml:space="preserve"> proposed acquisition should include, but not be limited to</w:t>
      </w:r>
      <w:r w:rsidRPr="00AC412B" w:rsidR="001237AD">
        <w:rPr>
          <w:rFonts w:ascii="Times New Roman" w:hAnsi="Times New Roman"/>
          <w:i w:val="0"/>
          <w:sz w:val="24"/>
          <w:szCs w:val="24"/>
          <w:lang w:val="en"/>
        </w:rPr>
        <w:t xml:space="preserve"> contract value</w:t>
      </w:r>
      <w:r w:rsidRPr="00AC412B">
        <w:rPr>
          <w:rFonts w:ascii="Times New Roman" w:hAnsi="Times New Roman"/>
          <w:i w:val="0"/>
          <w:sz w:val="24"/>
          <w:szCs w:val="24"/>
          <w:lang w:val="en"/>
        </w:rPr>
        <w:t>, information regarding the contract number, program name, size and length of the effort,</w:t>
      </w:r>
      <w:r w:rsidRPr="00AC412B" w:rsidR="005F34A2">
        <w:rPr>
          <w:rFonts w:ascii="Times New Roman" w:hAnsi="Times New Roman"/>
          <w:i w:val="0"/>
          <w:sz w:val="24"/>
          <w:szCs w:val="24"/>
          <w:lang w:val="en"/>
        </w:rPr>
        <w:t xml:space="preserve"> responder performing as a prime or subcontractor,</w:t>
      </w:r>
      <w:r w:rsidRPr="00AC412B">
        <w:rPr>
          <w:rFonts w:ascii="Times New Roman" w:hAnsi="Times New Roman"/>
          <w:i w:val="0"/>
          <w:sz w:val="24"/>
          <w:szCs w:val="24"/>
          <w:lang w:val="en"/>
        </w:rPr>
        <w:t xml:space="preserve"> type of pricing and/or cost, security details, </w:t>
      </w:r>
      <w:r w:rsidRPr="00AC412B" w:rsidR="00876F77">
        <w:rPr>
          <w:rFonts w:ascii="Times New Roman" w:hAnsi="Times New Roman"/>
          <w:i w:val="0"/>
          <w:sz w:val="24"/>
          <w:szCs w:val="24"/>
          <w:lang w:val="en"/>
        </w:rPr>
        <w:t xml:space="preserve">the kinds of factors used to evaluate performance; the kinds of performance incentives; the kinds of performance assessment methods; the qualifications of the people performing the services; </w:t>
      </w:r>
      <w:r w:rsidRPr="00AC412B">
        <w:rPr>
          <w:rFonts w:ascii="Times New Roman" w:hAnsi="Times New Roman"/>
          <w:i w:val="0"/>
          <w:sz w:val="24"/>
          <w:szCs w:val="24"/>
          <w:lang w:val="en"/>
        </w:rPr>
        <w:t xml:space="preserve">and any unique terms and conditions, that can demonstrate the responder’s abilities and capacity to meet </w:t>
      </w:r>
      <w:r w:rsidRPr="00AC412B" w:rsidR="000E1C96">
        <w:rPr>
          <w:rFonts w:ascii="Times New Roman" w:hAnsi="Times New Roman"/>
          <w:i w:val="0"/>
          <w:sz w:val="24"/>
          <w:szCs w:val="24"/>
        </w:rPr>
        <w:t>NGA</w:t>
      </w:r>
      <w:r w:rsidRPr="00AC412B" w:rsidR="00BB78D9">
        <w:rPr>
          <w:rFonts w:ascii="Times New Roman" w:hAnsi="Times New Roman"/>
          <w:i w:val="0"/>
          <w:sz w:val="24"/>
          <w:szCs w:val="24"/>
          <w:lang w:val="en"/>
        </w:rPr>
        <w:t>’s</w:t>
      </w:r>
      <w:r w:rsidRPr="00AC412B">
        <w:rPr>
          <w:rFonts w:ascii="Times New Roman" w:hAnsi="Times New Roman"/>
          <w:i w:val="0"/>
          <w:sz w:val="24"/>
          <w:szCs w:val="24"/>
          <w:lang w:val="en"/>
        </w:rPr>
        <w:t xml:space="preserve"> statement of objectives.</w:t>
      </w:r>
      <w:r w:rsidRPr="00AC412B">
        <w:rPr>
          <w:rFonts w:ascii="Times New Roman" w:hAnsi="Times New Roman"/>
          <w:i w:val="0"/>
          <w:sz w:val="24"/>
        </w:rPr>
        <w:t xml:space="preserve"> </w:t>
      </w:r>
    </w:p>
    <w:p w:rsidRPr="00AC412B" w:rsidR="006F1E8B" w:rsidP="006F1E8B" w:rsidRDefault="006F1E8B" w14:paraId="1034933F" w14:textId="77777777">
      <w:pPr>
        <w:tabs>
          <w:tab w:val="left" w:pos="540"/>
        </w:tabs>
        <w:spacing w:before="120" w:after="120"/>
        <w:rPr>
          <w:rFonts w:ascii="Times New Roman" w:hAnsi="Times New Roman"/>
          <w:b/>
          <w:smallCaps/>
        </w:rPr>
      </w:pPr>
      <w:r w:rsidRPr="00AC412B">
        <w:rPr>
          <w:rFonts w:ascii="Times New Roman" w:hAnsi="Times New Roman"/>
          <w:b/>
          <w:smallCaps/>
        </w:rPr>
        <w:t>3.3</w:t>
      </w:r>
      <w:r w:rsidRPr="00AC412B">
        <w:rPr>
          <w:rFonts w:ascii="Times New Roman" w:hAnsi="Times New Roman"/>
          <w:b/>
          <w:smallCaps/>
        </w:rPr>
        <w:tab/>
      </w:r>
      <w:r w:rsidRPr="00AC412B" w:rsidR="001B1628">
        <w:rPr>
          <w:rFonts w:ascii="Times New Roman" w:hAnsi="Times New Roman"/>
          <w:b/>
          <w:smallCaps/>
        </w:rPr>
        <w:t>C</w:t>
      </w:r>
      <w:r w:rsidRPr="00AC412B">
        <w:rPr>
          <w:rFonts w:ascii="Times New Roman" w:hAnsi="Times New Roman"/>
          <w:b/>
          <w:smallCaps/>
        </w:rPr>
        <w:t>apabilities</w:t>
      </w:r>
    </w:p>
    <w:p w:rsidRPr="00AC412B" w:rsidR="001B1628" w:rsidP="006F1E8B" w:rsidRDefault="001B1628" w14:paraId="10349340" w14:textId="77777777">
      <w:pPr>
        <w:spacing w:before="120" w:after="120"/>
        <w:rPr>
          <w:rFonts w:ascii="Times New Roman" w:hAnsi="Times New Roman"/>
        </w:rPr>
      </w:pPr>
      <w:r w:rsidRPr="00AC412B">
        <w:rPr>
          <w:rFonts w:ascii="Times New Roman" w:hAnsi="Times New Roman"/>
        </w:rPr>
        <w:t xml:space="preserve">The following is the </w:t>
      </w:r>
      <w:r w:rsidRPr="00AC412B" w:rsidR="005D754B">
        <w:rPr>
          <w:rFonts w:ascii="Times New Roman" w:hAnsi="Times New Roman"/>
        </w:rPr>
        <w:t>r</w:t>
      </w:r>
      <w:r w:rsidRPr="00AC412B">
        <w:rPr>
          <w:rFonts w:ascii="Times New Roman" w:hAnsi="Times New Roman"/>
        </w:rPr>
        <w:t>esponde</w:t>
      </w:r>
      <w:r w:rsidRPr="00AC412B" w:rsidR="005D754B">
        <w:rPr>
          <w:rFonts w:ascii="Times New Roman" w:hAnsi="Times New Roman"/>
        </w:rPr>
        <w:t>r</w:t>
      </w:r>
      <w:r w:rsidRPr="00AC412B">
        <w:rPr>
          <w:rFonts w:ascii="Times New Roman" w:hAnsi="Times New Roman"/>
        </w:rPr>
        <w:t xml:space="preserve">’s capabilities to meet the </w:t>
      </w:r>
      <w:r w:rsidRPr="00AC412B" w:rsidR="007F2CEE">
        <w:rPr>
          <w:rFonts w:ascii="Times New Roman" w:hAnsi="Times New Roman"/>
        </w:rPr>
        <w:t>p</w:t>
      </w:r>
      <w:r w:rsidRPr="00AC412B" w:rsidR="00856127">
        <w:rPr>
          <w:rFonts w:ascii="Times New Roman" w:hAnsi="Times New Roman"/>
        </w:rPr>
        <w:t>roposed</w:t>
      </w:r>
      <w:r w:rsidRPr="00AC412B" w:rsidR="007F2CEE">
        <w:rPr>
          <w:rFonts w:ascii="Times New Roman" w:hAnsi="Times New Roman"/>
        </w:rPr>
        <w:t xml:space="preserve"> acquisition set forth in section 2 of this RFI including the Statement of Objectives</w:t>
      </w:r>
      <w:r w:rsidRPr="00AC412B" w:rsidR="001237AD">
        <w:rPr>
          <w:rFonts w:ascii="Times New Roman" w:hAnsi="Times New Roman"/>
        </w:rPr>
        <w:t>, Statement of Work, or Performance Work Statement</w:t>
      </w:r>
      <w:r w:rsidRPr="00AC412B" w:rsidR="007F2CEE">
        <w:rPr>
          <w:rFonts w:ascii="Times New Roman" w:hAnsi="Times New Roman"/>
        </w:rPr>
        <w:t>.</w:t>
      </w:r>
    </w:p>
    <w:p w:rsidRPr="00AC412B" w:rsidR="001B1628" w:rsidP="006F1E8B" w:rsidRDefault="001B1628" w14:paraId="10349341" w14:textId="77777777">
      <w:pPr>
        <w:tabs>
          <w:tab w:val="left" w:pos="540"/>
        </w:tabs>
        <w:spacing w:before="120" w:after="120"/>
        <w:jc w:val="both"/>
        <w:rPr>
          <w:rFonts w:ascii="Times New Roman" w:hAnsi="Times New Roman"/>
          <w:szCs w:val="24"/>
        </w:rPr>
      </w:pPr>
      <w:r w:rsidRPr="00AC412B">
        <w:rPr>
          <w:rFonts w:ascii="Times New Roman" w:hAnsi="Times New Roman"/>
        </w:rPr>
        <w:t>3.3.1</w:t>
      </w:r>
      <w:r w:rsidRPr="00AC412B">
        <w:rPr>
          <w:rFonts w:ascii="Times New Roman" w:hAnsi="Times New Roman"/>
        </w:rPr>
        <w:tab/>
      </w:r>
      <w:r w:rsidRPr="00AC412B" w:rsidR="00216E5E">
        <w:rPr>
          <w:rFonts w:ascii="Times New Roman" w:hAnsi="Times New Roman"/>
        </w:rPr>
        <w:t xml:space="preserve">Government requirements </w:t>
      </w:r>
      <w:r w:rsidRPr="00AC412B" w:rsidR="00856127">
        <w:rPr>
          <w:rFonts w:ascii="Times New Roman" w:hAnsi="Times New Roman"/>
          <w:szCs w:val="24"/>
        </w:rPr>
        <w:t xml:space="preserve">needed </w:t>
      </w:r>
      <w:r w:rsidRPr="00AC412B">
        <w:rPr>
          <w:rFonts w:ascii="Times New Roman" w:hAnsi="Times New Roman"/>
          <w:szCs w:val="24"/>
        </w:rPr>
        <w:t>to support the RFI statement of objectives</w:t>
      </w:r>
    </w:p>
    <w:p w:rsidRPr="00AC412B" w:rsidR="00856127" w:rsidP="006F1E8B" w:rsidRDefault="00856127" w14:paraId="10349342" w14:textId="77777777">
      <w:pPr>
        <w:spacing w:before="120" w:after="120"/>
        <w:ind w:left="540"/>
        <w:rPr>
          <w:rFonts w:ascii="Times New Roman" w:hAnsi="Times New Roman"/>
          <w:szCs w:val="24"/>
        </w:rPr>
      </w:pPr>
      <w:r w:rsidRPr="00AC412B">
        <w:rPr>
          <w:rFonts w:ascii="Times New Roman" w:hAnsi="Times New Roman"/>
          <w:szCs w:val="24"/>
        </w:rPr>
        <w:t>3.3.1.1</w:t>
      </w:r>
      <w:r w:rsidRPr="00AC412B">
        <w:rPr>
          <w:rFonts w:ascii="Times New Roman" w:hAnsi="Times New Roman"/>
          <w:szCs w:val="24"/>
        </w:rPr>
        <w:tab/>
      </w:r>
      <w:r w:rsidRPr="00AC412B" w:rsidR="00216E5E">
        <w:rPr>
          <w:rFonts w:ascii="Times New Roman" w:hAnsi="Times New Roman"/>
          <w:szCs w:val="24"/>
        </w:rPr>
        <w:t xml:space="preserve">Requirement </w:t>
      </w:r>
      <w:r w:rsidRPr="00AC412B">
        <w:rPr>
          <w:rFonts w:ascii="Times New Roman" w:hAnsi="Times New Roman"/>
          <w:szCs w:val="24"/>
        </w:rPr>
        <w:t>capabilities that the responder currently possesses.</w:t>
      </w:r>
      <w:r w:rsidRPr="00AC412B" w:rsidR="00597B50">
        <w:rPr>
          <w:rFonts w:ascii="Times New Roman" w:hAnsi="Times New Roman"/>
          <w:szCs w:val="24"/>
        </w:rPr>
        <w:t xml:space="preserve"> Responses should include the relevant information regarding specific skills, experience, and </w:t>
      </w:r>
      <w:r w:rsidRPr="00AC412B" w:rsidR="001237AD">
        <w:rPr>
          <w:rFonts w:ascii="Times New Roman" w:hAnsi="Times New Roman"/>
          <w:szCs w:val="24"/>
        </w:rPr>
        <w:t xml:space="preserve">security </w:t>
      </w:r>
      <w:r w:rsidRPr="00AC412B" w:rsidR="00597B50">
        <w:rPr>
          <w:rFonts w:ascii="Times New Roman" w:hAnsi="Times New Roman"/>
          <w:szCs w:val="24"/>
        </w:rPr>
        <w:t>clearances that its employees, by labor category, currently possess in performing these services, and any needed hardware or software.</w:t>
      </w:r>
    </w:p>
    <w:p w:rsidRPr="00AC412B" w:rsidR="00856127" w:rsidP="006F1E8B" w:rsidRDefault="00856127" w14:paraId="10349343" w14:textId="5AA54899">
      <w:pPr>
        <w:spacing w:before="120" w:after="120"/>
        <w:ind w:left="540"/>
        <w:jc w:val="both"/>
        <w:rPr>
          <w:rFonts w:ascii="Times New Roman" w:hAnsi="Times New Roman"/>
        </w:rPr>
      </w:pPr>
      <w:r w:rsidRPr="00AC412B">
        <w:rPr>
          <w:rFonts w:ascii="Times New Roman" w:hAnsi="Times New Roman"/>
          <w:szCs w:val="24"/>
        </w:rPr>
        <w:t>3.3.1.2</w:t>
      </w:r>
      <w:r w:rsidRPr="00AC412B">
        <w:rPr>
          <w:rFonts w:ascii="Times New Roman" w:hAnsi="Times New Roman"/>
          <w:szCs w:val="24"/>
        </w:rPr>
        <w:tab/>
      </w:r>
      <w:r w:rsidRPr="00AC412B" w:rsidR="005D754B">
        <w:rPr>
          <w:rFonts w:ascii="Times New Roman" w:hAnsi="Times New Roman"/>
          <w:szCs w:val="24"/>
        </w:rPr>
        <w:t>Detail the s</w:t>
      </w:r>
      <w:r w:rsidRPr="00AC412B">
        <w:rPr>
          <w:rFonts w:ascii="Times New Roman" w:hAnsi="Times New Roman"/>
          <w:szCs w:val="24"/>
        </w:rPr>
        <w:t>ervice capabilities that the responder currently does not possess</w:t>
      </w:r>
      <w:r w:rsidRPr="00AC412B" w:rsidR="00CE1FE3">
        <w:rPr>
          <w:rFonts w:ascii="Times New Roman" w:hAnsi="Times New Roman"/>
          <w:szCs w:val="24"/>
        </w:rPr>
        <w:t xml:space="preserve"> </w:t>
      </w:r>
      <w:proofErr w:type="gramStart"/>
      <w:r w:rsidRPr="00AC412B" w:rsidR="00CE1FE3">
        <w:rPr>
          <w:rFonts w:ascii="Times New Roman" w:hAnsi="Times New Roman"/>
          <w:szCs w:val="24"/>
        </w:rPr>
        <w:t>in order to</w:t>
      </w:r>
      <w:proofErr w:type="gramEnd"/>
      <w:r w:rsidRPr="00AC412B" w:rsidR="00CE1FE3">
        <w:rPr>
          <w:rFonts w:ascii="Times New Roman" w:hAnsi="Times New Roman"/>
          <w:szCs w:val="24"/>
        </w:rPr>
        <w:t xml:space="preserve"> meet the </w:t>
      </w:r>
      <w:r w:rsidRPr="00AC412B" w:rsidR="001237AD">
        <w:rPr>
          <w:rFonts w:ascii="Times New Roman" w:hAnsi="Times New Roman"/>
          <w:szCs w:val="24"/>
        </w:rPr>
        <w:t>SOW</w:t>
      </w:r>
      <w:r w:rsidRPr="00AC412B">
        <w:rPr>
          <w:rFonts w:ascii="Times New Roman" w:hAnsi="Times New Roman"/>
          <w:szCs w:val="24"/>
        </w:rPr>
        <w:t>.</w:t>
      </w:r>
    </w:p>
    <w:p w:rsidRPr="00AC412B" w:rsidR="001B1628" w:rsidP="006F1E8B" w:rsidRDefault="006F1E8B" w14:paraId="10349344" w14:textId="658CED3A">
      <w:pPr>
        <w:tabs>
          <w:tab w:val="left" w:pos="540"/>
        </w:tabs>
        <w:spacing w:before="120" w:after="120"/>
        <w:jc w:val="both"/>
        <w:rPr>
          <w:rFonts w:ascii="Times New Roman" w:hAnsi="Times New Roman"/>
        </w:rPr>
      </w:pPr>
      <w:r w:rsidRPr="00AC412B">
        <w:rPr>
          <w:rFonts w:ascii="Times New Roman" w:hAnsi="Times New Roman"/>
          <w:szCs w:val="24"/>
        </w:rPr>
        <w:t>3.3.2</w:t>
      </w:r>
      <w:r w:rsidRPr="00AC412B">
        <w:rPr>
          <w:rFonts w:ascii="Times New Roman" w:hAnsi="Times New Roman"/>
          <w:szCs w:val="24"/>
        </w:rPr>
        <w:tab/>
      </w:r>
      <w:r w:rsidRPr="00AC412B" w:rsidR="00CE1FE3">
        <w:rPr>
          <w:rFonts w:ascii="Times New Roman" w:hAnsi="Times New Roman"/>
          <w:szCs w:val="24"/>
        </w:rPr>
        <w:t>Recommended type of pricing for this type of service (e.g. FFP, FPIF CPIF)</w:t>
      </w:r>
      <w:r w:rsidR="007829EF">
        <w:rPr>
          <w:rFonts w:ascii="Times New Roman" w:hAnsi="Times New Roman"/>
          <w:szCs w:val="24"/>
        </w:rPr>
        <w:t>.</w:t>
      </w:r>
    </w:p>
    <w:p w:rsidRPr="00AC412B" w:rsidR="001B1628" w:rsidP="006F1E8B" w:rsidRDefault="006F1E8B" w14:paraId="10349345" w14:textId="4FF42DC6">
      <w:pPr>
        <w:tabs>
          <w:tab w:val="left" w:pos="540"/>
        </w:tabs>
        <w:spacing w:before="120" w:after="120"/>
        <w:jc w:val="both"/>
        <w:rPr>
          <w:rFonts w:ascii="Times New Roman" w:hAnsi="Times New Roman"/>
        </w:rPr>
      </w:pPr>
      <w:r w:rsidRPr="00AC412B">
        <w:rPr>
          <w:rFonts w:ascii="Times New Roman" w:hAnsi="Times New Roman"/>
          <w:szCs w:val="24"/>
        </w:rPr>
        <w:t>3.3.3</w:t>
      </w:r>
      <w:r w:rsidRPr="00AC412B">
        <w:rPr>
          <w:rFonts w:ascii="Times New Roman" w:hAnsi="Times New Roman"/>
          <w:szCs w:val="24"/>
        </w:rPr>
        <w:tab/>
      </w:r>
      <w:r w:rsidRPr="00AC412B" w:rsidR="00856127">
        <w:rPr>
          <w:rFonts w:ascii="Times New Roman" w:hAnsi="Times New Roman"/>
          <w:szCs w:val="24"/>
        </w:rPr>
        <w:t xml:space="preserve">Extent to which the </w:t>
      </w:r>
      <w:r w:rsidRPr="00AC412B" w:rsidR="005D754B">
        <w:rPr>
          <w:rFonts w:ascii="Times New Roman" w:hAnsi="Times New Roman"/>
          <w:szCs w:val="24"/>
        </w:rPr>
        <w:t>r</w:t>
      </w:r>
      <w:r w:rsidRPr="00AC412B" w:rsidR="00856127">
        <w:rPr>
          <w:rFonts w:ascii="Times New Roman" w:hAnsi="Times New Roman"/>
          <w:szCs w:val="24"/>
        </w:rPr>
        <w:t xml:space="preserve">esponder </w:t>
      </w:r>
      <w:r w:rsidRPr="00AC412B" w:rsidR="007829EF">
        <w:rPr>
          <w:rFonts w:ascii="Times New Roman" w:hAnsi="Times New Roman"/>
          <w:szCs w:val="24"/>
        </w:rPr>
        <w:t>can</w:t>
      </w:r>
      <w:r w:rsidRPr="00AC412B" w:rsidR="00856127">
        <w:rPr>
          <w:rFonts w:ascii="Times New Roman" w:hAnsi="Times New Roman"/>
          <w:szCs w:val="24"/>
        </w:rPr>
        <w:t xml:space="preserve"> meet the proposed acquisition</w:t>
      </w:r>
      <w:r w:rsidR="007829EF">
        <w:rPr>
          <w:rFonts w:ascii="Times New Roman" w:hAnsi="Times New Roman"/>
          <w:szCs w:val="24"/>
        </w:rPr>
        <w:t>.</w:t>
      </w:r>
    </w:p>
    <w:p w:rsidRPr="00AC412B" w:rsidR="001B1628" w:rsidP="006F1E8B" w:rsidRDefault="001B1628" w14:paraId="10349346" w14:textId="77777777">
      <w:pPr>
        <w:tabs>
          <w:tab w:val="left" w:pos="540"/>
        </w:tabs>
        <w:spacing w:before="120" w:after="120"/>
        <w:jc w:val="both"/>
        <w:rPr>
          <w:rFonts w:ascii="Times New Roman" w:hAnsi="Times New Roman"/>
          <w:sz w:val="23"/>
          <w:szCs w:val="23"/>
        </w:rPr>
      </w:pPr>
      <w:r w:rsidRPr="00AC412B">
        <w:rPr>
          <w:rFonts w:ascii="Times New Roman" w:hAnsi="Times New Roman"/>
          <w:sz w:val="23"/>
          <w:szCs w:val="23"/>
        </w:rPr>
        <w:t>3.3.4</w:t>
      </w:r>
      <w:r w:rsidRPr="00AC412B" w:rsidR="006F1E8B">
        <w:rPr>
          <w:rFonts w:ascii="Times New Roman" w:hAnsi="Times New Roman"/>
          <w:sz w:val="23"/>
          <w:szCs w:val="23"/>
        </w:rPr>
        <w:tab/>
      </w:r>
      <w:r w:rsidRPr="00AC412B" w:rsidR="00CE1FE3">
        <w:rPr>
          <w:rFonts w:ascii="Times New Roman" w:hAnsi="Times New Roman"/>
          <w:sz w:val="23"/>
          <w:szCs w:val="23"/>
        </w:rPr>
        <w:t>Notional schedule and type of plan for transition</w:t>
      </w:r>
      <w:r w:rsidRPr="00AC412B" w:rsidR="006E4961">
        <w:rPr>
          <w:rFonts w:ascii="Times New Roman" w:hAnsi="Times New Roman"/>
          <w:sz w:val="23"/>
          <w:szCs w:val="23"/>
        </w:rPr>
        <w:t>-in and transition-out (based on previous or similar work efforts).</w:t>
      </w:r>
      <w:r w:rsidRPr="00AC412B">
        <w:rPr>
          <w:rFonts w:ascii="Times New Roman" w:hAnsi="Times New Roman"/>
          <w:sz w:val="23"/>
          <w:szCs w:val="23"/>
        </w:rPr>
        <w:t xml:space="preserve"> </w:t>
      </w:r>
    </w:p>
    <w:p w:rsidRPr="00AC412B" w:rsidR="001B1628" w:rsidP="006F1E8B" w:rsidRDefault="006F1E8B" w14:paraId="10349347" w14:textId="77777777">
      <w:pPr>
        <w:tabs>
          <w:tab w:val="left" w:pos="540"/>
        </w:tabs>
        <w:spacing w:before="120" w:after="120"/>
        <w:rPr>
          <w:rFonts w:ascii="Times New Roman" w:hAnsi="Times New Roman"/>
        </w:rPr>
      </w:pPr>
      <w:r w:rsidRPr="00AC412B">
        <w:rPr>
          <w:rFonts w:ascii="Times New Roman" w:hAnsi="Times New Roman"/>
        </w:rPr>
        <w:t>3.3.5</w:t>
      </w:r>
      <w:r w:rsidRPr="00AC412B">
        <w:rPr>
          <w:rFonts w:ascii="Times New Roman" w:hAnsi="Times New Roman"/>
        </w:rPr>
        <w:tab/>
      </w:r>
      <w:r w:rsidRPr="00AC412B" w:rsidR="001B1628">
        <w:rPr>
          <w:rFonts w:ascii="Times New Roman" w:hAnsi="Times New Roman"/>
        </w:rPr>
        <w:t>Security capabilities and plans</w:t>
      </w:r>
      <w:r w:rsidRPr="00AC412B" w:rsidR="00597B50">
        <w:rPr>
          <w:rFonts w:ascii="Times New Roman" w:hAnsi="Times New Roman"/>
        </w:rPr>
        <w:t xml:space="preserve"> that demonstrate the abi</w:t>
      </w:r>
      <w:r w:rsidRPr="00AC412B" w:rsidR="00B8770E">
        <w:rPr>
          <w:rFonts w:ascii="Times New Roman" w:hAnsi="Times New Roman"/>
        </w:rPr>
        <w:t xml:space="preserve">lity to meet </w:t>
      </w:r>
      <w:r w:rsidRPr="00AC412B" w:rsidR="000E1C96">
        <w:rPr>
          <w:rFonts w:ascii="Times New Roman" w:hAnsi="Times New Roman"/>
          <w:szCs w:val="24"/>
        </w:rPr>
        <w:t>NGA</w:t>
      </w:r>
      <w:r w:rsidRPr="00AC412B" w:rsidR="00194A31">
        <w:rPr>
          <w:rFonts w:ascii="Times New Roman" w:hAnsi="Times New Roman"/>
          <w:szCs w:val="24"/>
          <w:lang w:val="en"/>
        </w:rPr>
        <w:t>’s</w:t>
      </w:r>
      <w:r w:rsidRPr="00AC412B" w:rsidR="00B8770E">
        <w:rPr>
          <w:rFonts w:ascii="Times New Roman" w:hAnsi="Times New Roman"/>
        </w:rPr>
        <w:t xml:space="preserve"> security requirements</w:t>
      </w:r>
      <w:r w:rsidRPr="00AC412B" w:rsidR="005D754B">
        <w:rPr>
          <w:rFonts w:ascii="Times New Roman" w:hAnsi="Times New Roman"/>
        </w:rPr>
        <w:t xml:space="preserve"> beginning at contract award and throughout the POP</w:t>
      </w:r>
      <w:r w:rsidRPr="00AC412B" w:rsidR="00B8770E">
        <w:rPr>
          <w:rFonts w:ascii="Times New Roman" w:hAnsi="Times New Roman"/>
        </w:rPr>
        <w:t>.</w:t>
      </w:r>
    </w:p>
    <w:p w:rsidRPr="00AC412B" w:rsidR="000E1C96" w:rsidP="006F1E8B" w:rsidRDefault="006F1E8B" w14:paraId="10349348" w14:textId="77777777">
      <w:pPr>
        <w:tabs>
          <w:tab w:val="left" w:pos="540"/>
        </w:tabs>
        <w:spacing w:before="120" w:after="120"/>
        <w:rPr>
          <w:rFonts w:ascii="Times New Roman" w:hAnsi="Times New Roman"/>
        </w:rPr>
      </w:pPr>
      <w:r w:rsidRPr="00AC412B">
        <w:rPr>
          <w:rFonts w:ascii="Times New Roman" w:hAnsi="Times New Roman"/>
        </w:rPr>
        <w:t>3.3.6</w:t>
      </w:r>
      <w:r w:rsidRPr="00AC412B">
        <w:rPr>
          <w:rFonts w:ascii="Times New Roman" w:hAnsi="Times New Roman"/>
        </w:rPr>
        <w:tab/>
      </w:r>
      <w:r w:rsidRPr="00AC412B" w:rsidR="0072213C">
        <w:rPr>
          <w:rFonts w:ascii="Times New Roman" w:hAnsi="Times New Roman"/>
        </w:rPr>
        <w:t xml:space="preserve">Extent to which the responder is aware of any potential </w:t>
      </w:r>
      <w:r w:rsidRPr="00AC412B" w:rsidR="000E1C96">
        <w:rPr>
          <w:rFonts w:ascii="Times New Roman" w:hAnsi="Times New Roman"/>
        </w:rPr>
        <w:t>O</w:t>
      </w:r>
      <w:r w:rsidRPr="00AC412B" w:rsidR="006E4961">
        <w:rPr>
          <w:rFonts w:ascii="Times New Roman" w:hAnsi="Times New Roman"/>
        </w:rPr>
        <w:t xml:space="preserve">CI </w:t>
      </w:r>
      <w:r w:rsidRPr="00AC412B" w:rsidR="0072213C">
        <w:rPr>
          <w:rFonts w:ascii="Times New Roman" w:hAnsi="Times New Roman"/>
        </w:rPr>
        <w:t xml:space="preserve">issues </w:t>
      </w:r>
      <w:r w:rsidRPr="00AC412B" w:rsidR="006E4961">
        <w:rPr>
          <w:rFonts w:ascii="Times New Roman" w:hAnsi="Times New Roman"/>
        </w:rPr>
        <w:t xml:space="preserve">in accordance with FAR Part 9.5 </w:t>
      </w:r>
      <w:r w:rsidRPr="00AC412B" w:rsidR="0072213C">
        <w:rPr>
          <w:rFonts w:ascii="Times New Roman" w:hAnsi="Times New Roman"/>
        </w:rPr>
        <w:t>or a</w:t>
      </w:r>
      <w:r w:rsidRPr="00AC412B" w:rsidR="006E4961">
        <w:rPr>
          <w:rFonts w:ascii="Times New Roman" w:hAnsi="Times New Roman"/>
        </w:rPr>
        <w:t>ny</w:t>
      </w:r>
      <w:r w:rsidRPr="00AC412B" w:rsidR="0072213C">
        <w:rPr>
          <w:rFonts w:ascii="Times New Roman" w:hAnsi="Times New Roman"/>
        </w:rPr>
        <w:t xml:space="preserve"> non-</w:t>
      </w:r>
      <w:r w:rsidRPr="00AC412B" w:rsidR="006E4961">
        <w:rPr>
          <w:rFonts w:ascii="Times New Roman" w:hAnsi="Times New Roman"/>
        </w:rPr>
        <w:t xml:space="preserve">mitigatable </w:t>
      </w:r>
      <w:r w:rsidRPr="00AC412B" w:rsidR="0072213C">
        <w:rPr>
          <w:rFonts w:ascii="Times New Roman" w:hAnsi="Times New Roman"/>
        </w:rPr>
        <w:t xml:space="preserve">OCI </w:t>
      </w:r>
      <w:r w:rsidRPr="00AC412B" w:rsidR="00CE1FE3">
        <w:rPr>
          <w:rFonts w:ascii="Times New Roman" w:hAnsi="Times New Roman"/>
        </w:rPr>
        <w:t>related to</w:t>
      </w:r>
      <w:r w:rsidRPr="00AC412B" w:rsidR="0072213C">
        <w:rPr>
          <w:rFonts w:ascii="Times New Roman" w:hAnsi="Times New Roman"/>
        </w:rPr>
        <w:t xml:space="preserve"> current development work at NGA. </w:t>
      </w:r>
    </w:p>
    <w:p w:rsidRPr="00AC412B" w:rsidR="006F1E8B" w:rsidP="006F1E8B" w:rsidRDefault="00BD453C" w14:paraId="10349349" w14:textId="77777777">
      <w:pPr>
        <w:pStyle w:val="BodyText"/>
        <w:tabs>
          <w:tab w:val="left" w:pos="540"/>
        </w:tabs>
        <w:spacing w:before="120" w:after="120"/>
        <w:jc w:val="left"/>
        <w:rPr>
          <w:rFonts w:ascii="Times New Roman" w:hAnsi="Times New Roman"/>
          <w:b/>
          <w:i w:val="0"/>
          <w:smallCaps/>
          <w:sz w:val="24"/>
        </w:rPr>
      </w:pPr>
      <w:r w:rsidRPr="00AC412B">
        <w:rPr>
          <w:rFonts w:ascii="Times New Roman" w:hAnsi="Times New Roman"/>
          <w:b/>
          <w:i w:val="0"/>
          <w:smallCaps/>
          <w:sz w:val="24"/>
        </w:rPr>
        <w:t>3.4</w:t>
      </w:r>
      <w:r w:rsidRPr="00AC412B">
        <w:rPr>
          <w:rFonts w:ascii="Times New Roman" w:hAnsi="Times New Roman"/>
          <w:b/>
          <w:i w:val="0"/>
          <w:smallCaps/>
          <w:sz w:val="24"/>
        </w:rPr>
        <w:tab/>
      </w:r>
      <w:r w:rsidRPr="00AC412B">
        <w:rPr>
          <w:rFonts w:ascii="Times New Roman" w:hAnsi="Times New Roman"/>
          <w:b/>
          <w:i w:val="0"/>
          <w:smallCaps/>
          <w:sz w:val="24"/>
        </w:rPr>
        <w:t>Recommendations</w:t>
      </w:r>
    </w:p>
    <w:p w:rsidRPr="00AC412B" w:rsidR="001B1628" w:rsidP="006F1E8B" w:rsidRDefault="00856127" w14:paraId="1034934A" w14:textId="6F32C345">
      <w:pPr>
        <w:pStyle w:val="BodyText"/>
        <w:spacing w:before="120" w:after="120"/>
        <w:jc w:val="left"/>
        <w:rPr>
          <w:rFonts w:ascii="Times New Roman" w:hAnsi="Times New Roman"/>
          <w:i w:val="0"/>
          <w:sz w:val="24"/>
        </w:rPr>
      </w:pPr>
      <w:r w:rsidRPr="00AC412B">
        <w:rPr>
          <w:rFonts w:ascii="Times New Roman" w:hAnsi="Times New Roman"/>
          <w:i w:val="0"/>
          <w:sz w:val="24"/>
        </w:rPr>
        <w:t xml:space="preserve">The responder is invited to provide information and recommendations for fashioning this proposed acquisition.  Recommendation areas </w:t>
      </w:r>
      <w:r w:rsidRPr="00AC412B" w:rsidR="0062521A">
        <w:rPr>
          <w:rFonts w:ascii="Times New Roman" w:hAnsi="Times New Roman"/>
          <w:i w:val="0"/>
          <w:sz w:val="24"/>
        </w:rPr>
        <w:t>may</w:t>
      </w:r>
      <w:r w:rsidRPr="00AC412B">
        <w:rPr>
          <w:rFonts w:ascii="Times New Roman" w:hAnsi="Times New Roman"/>
          <w:i w:val="0"/>
          <w:sz w:val="24"/>
        </w:rPr>
        <w:t xml:space="preserve"> include </w:t>
      </w:r>
      <w:r w:rsidRPr="00AC412B" w:rsidR="0062521A">
        <w:rPr>
          <w:rFonts w:ascii="Times New Roman" w:hAnsi="Times New Roman"/>
          <w:i w:val="0"/>
          <w:sz w:val="24"/>
        </w:rPr>
        <w:t xml:space="preserve">the type of contract, anticipated </w:t>
      </w:r>
      <w:r w:rsidRPr="00AC412B">
        <w:rPr>
          <w:rFonts w:ascii="Times New Roman" w:hAnsi="Times New Roman"/>
          <w:i w:val="0"/>
          <w:sz w:val="24"/>
        </w:rPr>
        <w:t xml:space="preserve">contract terms &amp; conditions, </w:t>
      </w:r>
      <w:r w:rsidRPr="00AC412B" w:rsidR="0062521A">
        <w:rPr>
          <w:rFonts w:ascii="Times New Roman" w:hAnsi="Times New Roman"/>
          <w:i w:val="0"/>
          <w:sz w:val="24"/>
        </w:rPr>
        <w:t xml:space="preserve">incentives, variations in delivery schedule, price and/or cost proposal support, and data requirements, </w:t>
      </w:r>
      <w:r w:rsidRPr="00AC412B">
        <w:rPr>
          <w:rFonts w:ascii="Times New Roman" w:hAnsi="Times New Roman"/>
          <w:i w:val="0"/>
          <w:sz w:val="24"/>
        </w:rPr>
        <w:t>contract pricing</w:t>
      </w:r>
      <w:r w:rsidRPr="00AC412B" w:rsidR="0062521A">
        <w:rPr>
          <w:rFonts w:ascii="Times New Roman" w:hAnsi="Times New Roman"/>
          <w:i w:val="0"/>
          <w:sz w:val="24"/>
        </w:rPr>
        <w:t xml:space="preserve">, and any other areas that the responder believes </w:t>
      </w:r>
      <w:proofErr w:type="gramStart"/>
      <w:r w:rsidRPr="00AC412B" w:rsidR="0062521A">
        <w:rPr>
          <w:rFonts w:ascii="Times New Roman" w:hAnsi="Times New Roman"/>
          <w:i w:val="0"/>
          <w:sz w:val="24"/>
        </w:rPr>
        <w:t>is</w:t>
      </w:r>
      <w:proofErr w:type="gramEnd"/>
      <w:r w:rsidRPr="00AC412B" w:rsidR="0062521A">
        <w:rPr>
          <w:rFonts w:ascii="Times New Roman" w:hAnsi="Times New Roman"/>
          <w:i w:val="0"/>
          <w:sz w:val="24"/>
        </w:rPr>
        <w:t xml:space="preserve"> relevant for the Government to achieve </w:t>
      </w:r>
      <w:r w:rsidRPr="00AC412B" w:rsidR="00DB499C">
        <w:rPr>
          <w:rFonts w:ascii="Times New Roman" w:hAnsi="Times New Roman"/>
          <w:i w:val="0"/>
          <w:sz w:val="24"/>
        </w:rPr>
        <w:t>its stated objectives.</w:t>
      </w:r>
      <w:r w:rsidRPr="00AC412B" w:rsidR="00B95DE9">
        <w:rPr>
          <w:rFonts w:ascii="Times New Roman" w:hAnsi="Times New Roman"/>
          <w:i w:val="0"/>
          <w:sz w:val="24"/>
        </w:rPr>
        <w:t xml:space="preserve">  The responder may opine regarding what portion of the work could be </w:t>
      </w:r>
      <w:r w:rsidRPr="00AC412B" w:rsidR="00AC412B">
        <w:rPr>
          <w:rFonts w:ascii="Times New Roman" w:hAnsi="Times New Roman"/>
          <w:i w:val="0"/>
          <w:sz w:val="24"/>
        </w:rPr>
        <w:t>set aside</w:t>
      </w:r>
      <w:r w:rsidRPr="00AC412B" w:rsidR="00B95DE9">
        <w:rPr>
          <w:rFonts w:ascii="Times New Roman" w:hAnsi="Times New Roman"/>
          <w:i w:val="0"/>
          <w:sz w:val="24"/>
        </w:rPr>
        <w:t xml:space="preserve"> for small businesses if all the required work cannot be provided by a small business.  Details to support any recommendations for partial small business set-asides should be included.</w:t>
      </w:r>
    </w:p>
    <w:p w:rsidRPr="00AC412B" w:rsidR="00741C76" w:rsidP="006F1E8B" w:rsidRDefault="006F1E8B" w14:paraId="1034934B" w14:textId="77777777">
      <w:pPr>
        <w:pStyle w:val="Heading7"/>
        <w:tabs>
          <w:tab w:val="left" w:pos="540"/>
        </w:tabs>
        <w:spacing w:after="120"/>
        <w:jc w:val="left"/>
        <w:rPr>
          <w:rFonts w:ascii="Times New Roman" w:hAnsi="Times New Roman"/>
          <w:caps/>
          <w:sz w:val="24"/>
          <w:szCs w:val="24"/>
        </w:rPr>
      </w:pPr>
      <w:r w:rsidRPr="00AC412B">
        <w:rPr>
          <w:rFonts w:ascii="Times New Roman" w:hAnsi="Times New Roman"/>
          <w:caps/>
          <w:sz w:val="24"/>
          <w:szCs w:val="24"/>
        </w:rPr>
        <w:t>4.0</w:t>
      </w:r>
      <w:r w:rsidRPr="00AC412B">
        <w:rPr>
          <w:rFonts w:ascii="Times New Roman" w:hAnsi="Times New Roman"/>
          <w:caps/>
          <w:sz w:val="24"/>
          <w:szCs w:val="24"/>
        </w:rPr>
        <w:tab/>
      </w:r>
      <w:r w:rsidRPr="00AC412B" w:rsidR="00DF1317">
        <w:rPr>
          <w:rFonts w:ascii="Times New Roman" w:hAnsi="Times New Roman"/>
          <w:caps/>
          <w:sz w:val="24"/>
          <w:szCs w:val="24"/>
        </w:rPr>
        <w:t>Responses</w:t>
      </w:r>
    </w:p>
    <w:p w:rsidRPr="00AC412B" w:rsidR="00741C76" w:rsidP="006F1E8B" w:rsidRDefault="00741C76" w14:paraId="1034934C" w14:textId="3544CCDE">
      <w:pPr>
        <w:tabs>
          <w:tab w:val="left" w:pos="540"/>
        </w:tabs>
        <w:spacing w:after="120"/>
        <w:jc w:val="both"/>
        <w:rPr>
          <w:rFonts w:ascii="Times New Roman" w:hAnsi="Times New Roman"/>
        </w:rPr>
      </w:pPr>
      <w:r w:rsidRPr="7E431A89">
        <w:rPr>
          <w:rFonts w:ascii="Times New Roman" w:hAnsi="Times New Roman"/>
        </w:rPr>
        <w:t xml:space="preserve">4.1 </w:t>
      </w:r>
      <w:r>
        <w:tab/>
      </w:r>
      <w:r w:rsidRPr="7E431A89">
        <w:rPr>
          <w:rFonts w:ascii="Times New Roman" w:hAnsi="Times New Roman"/>
        </w:rPr>
        <w:t xml:space="preserve">Interested parties are </w:t>
      </w:r>
      <w:r w:rsidRPr="7E431A89" w:rsidR="00DB499C">
        <w:rPr>
          <w:rFonts w:ascii="Times New Roman" w:hAnsi="Times New Roman"/>
        </w:rPr>
        <w:t>directed</w:t>
      </w:r>
      <w:r w:rsidRPr="7E431A89">
        <w:rPr>
          <w:rFonts w:ascii="Times New Roman" w:hAnsi="Times New Roman"/>
        </w:rPr>
        <w:t xml:space="preserve"> to respond to this RFI with </w:t>
      </w:r>
      <w:r w:rsidRPr="7E431A89" w:rsidR="00ED6B95">
        <w:rPr>
          <w:rFonts w:ascii="Times New Roman" w:hAnsi="Times New Roman"/>
        </w:rPr>
        <w:t xml:space="preserve">direct responses to the questions outlined </w:t>
      </w:r>
      <w:r w:rsidRPr="7E431A89" w:rsidR="008D1C59">
        <w:rPr>
          <w:rFonts w:ascii="Times New Roman" w:hAnsi="Times New Roman"/>
        </w:rPr>
        <w:t>and</w:t>
      </w:r>
      <w:r w:rsidRPr="7E431A89" w:rsidR="00ED6B95">
        <w:rPr>
          <w:rFonts w:ascii="Times New Roman" w:hAnsi="Times New Roman"/>
        </w:rPr>
        <w:t xml:space="preserve"> </w:t>
      </w:r>
      <w:r w:rsidRPr="7E431A89" w:rsidR="008D1C59">
        <w:rPr>
          <w:rFonts w:ascii="Times New Roman" w:hAnsi="Times New Roman"/>
        </w:rPr>
        <w:t>including</w:t>
      </w:r>
      <w:r w:rsidRPr="7E431A89" w:rsidR="00ED6B95">
        <w:rPr>
          <w:rFonts w:ascii="Times New Roman" w:hAnsi="Times New Roman"/>
        </w:rPr>
        <w:t xml:space="preserve"> any relevant information about the company that is at an UNCLASSIFIED level.  The maximum page count for </w:t>
      </w:r>
      <w:r w:rsidRPr="7E431A89" w:rsidR="57509F31">
        <w:rPr>
          <w:rFonts w:ascii="Times New Roman" w:hAnsi="Times New Roman"/>
        </w:rPr>
        <w:t>S</w:t>
      </w:r>
      <w:r w:rsidRPr="7E431A89" w:rsidR="00ED6B95">
        <w:rPr>
          <w:rFonts w:ascii="Times New Roman" w:hAnsi="Times New Roman"/>
        </w:rPr>
        <w:t xml:space="preserve">ection 3 of this document is three (3) pages.  The maximum page count to address the AMA Questions and Answers is </w:t>
      </w:r>
      <w:r w:rsidR="00363FA0">
        <w:rPr>
          <w:rFonts w:ascii="Times New Roman" w:hAnsi="Times New Roman"/>
        </w:rPr>
        <w:t>twelve</w:t>
      </w:r>
      <w:r w:rsidRPr="7E431A89" w:rsidR="00363FA0">
        <w:rPr>
          <w:rFonts w:ascii="Times New Roman" w:hAnsi="Times New Roman"/>
        </w:rPr>
        <w:t xml:space="preserve"> </w:t>
      </w:r>
      <w:r w:rsidRPr="7E431A89" w:rsidR="00ED6B95">
        <w:rPr>
          <w:rFonts w:ascii="Times New Roman" w:hAnsi="Times New Roman"/>
        </w:rPr>
        <w:t>(</w:t>
      </w:r>
      <w:r w:rsidR="00363FA0">
        <w:rPr>
          <w:rFonts w:ascii="Times New Roman" w:hAnsi="Times New Roman"/>
        </w:rPr>
        <w:t>12</w:t>
      </w:r>
      <w:r w:rsidRPr="7E431A89" w:rsidR="00ED6B95">
        <w:rPr>
          <w:rFonts w:ascii="Times New Roman" w:hAnsi="Times New Roman"/>
        </w:rPr>
        <w:t xml:space="preserve">) pages.  The total response shall not exceed </w:t>
      </w:r>
      <w:r w:rsidR="00363FA0">
        <w:rPr>
          <w:rFonts w:ascii="Times New Roman" w:hAnsi="Times New Roman"/>
        </w:rPr>
        <w:t>fifteen</w:t>
      </w:r>
      <w:r w:rsidRPr="7E431A89" w:rsidR="00363FA0">
        <w:rPr>
          <w:rFonts w:ascii="Times New Roman" w:hAnsi="Times New Roman"/>
        </w:rPr>
        <w:t xml:space="preserve"> </w:t>
      </w:r>
      <w:r w:rsidRPr="7E431A89" w:rsidR="00ED6B95">
        <w:rPr>
          <w:rFonts w:ascii="Times New Roman" w:hAnsi="Times New Roman"/>
        </w:rPr>
        <w:t>(1</w:t>
      </w:r>
      <w:r w:rsidR="00363FA0">
        <w:rPr>
          <w:rFonts w:ascii="Times New Roman" w:hAnsi="Times New Roman"/>
        </w:rPr>
        <w:t>5</w:t>
      </w:r>
      <w:r w:rsidRPr="7E431A89" w:rsidR="00ED6B95">
        <w:rPr>
          <w:rFonts w:ascii="Times New Roman" w:hAnsi="Times New Roman"/>
        </w:rPr>
        <w:t>) pages.</w:t>
      </w:r>
    </w:p>
    <w:p w:rsidRPr="00AC412B" w:rsidR="00DF1317" w:rsidP="006F1E8B" w:rsidRDefault="00741C76" w14:paraId="1034934D" w14:textId="4707CC0F">
      <w:pPr>
        <w:tabs>
          <w:tab w:val="left" w:pos="540"/>
        </w:tabs>
        <w:spacing w:after="120"/>
        <w:rPr>
          <w:rFonts w:ascii="Times New Roman" w:hAnsi="Times New Roman"/>
        </w:rPr>
      </w:pPr>
      <w:r w:rsidRPr="0C418B7E">
        <w:rPr>
          <w:rFonts w:ascii="Times New Roman" w:hAnsi="Times New Roman"/>
        </w:rPr>
        <w:t xml:space="preserve">4.2 </w:t>
      </w:r>
      <w:r>
        <w:tab/>
      </w:r>
      <w:r w:rsidRPr="0C418B7E">
        <w:rPr>
          <w:rFonts w:ascii="Times New Roman" w:hAnsi="Times New Roman"/>
        </w:rPr>
        <w:t>White paper</w:t>
      </w:r>
      <w:r w:rsidRPr="0C418B7E" w:rsidR="00DF1317">
        <w:rPr>
          <w:rFonts w:ascii="Times New Roman" w:hAnsi="Times New Roman"/>
        </w:rPr>
        <w:t xml:space="preserve"> shall be</w:t>
      </w:r>
      <w:r w:rsidRPr="0C418B7E">
        <w:rPr>
          <w:rFonts w:ascii="Times New Roman" w:hAnsi="Times New Roman"/>
        </w:rPr>
        <w:t xml:space="preserve"> in Microsoft Word for Office </w:t>
      </w:r>
      <w:r w:rsidRPr="0C418B7E" w:rsidR="00DF1317">
        <w:rPr>
          <w:rFonts w:ascii="Times New Roman" w:hAnsi="Times New Roman"/>
        </w:rPr>
        <w:t xml:space="preserve">or </w:t>
      </w:r>
      <w:r w:rsidRPr="0C418B7E">
        <w:rPr>
          <w:rFonts w:ascii="Times New Roman" w:hAnsi="Times New Roman"/>
        </w:rPr>
        <w:t xml:space="preserve">compatible format </w:t>
      </w:r>
      <w:r w:rsidRPr="0C418B7E" w:rsidR="00DF1317">
        <w:rPr>
          <w:rFonts w:ascii="Times New Roman" w:hAnsi="Times New Roman"/>
        </w:rPr>
        <w:t xml:space="preserve">and shall not exceed </w:t>
      </w:r>
      <w:r w:rsidRPr="0C418B7E" w:rsidR="5F51F293">
        <w:rPr>
          <w:rFonts w:ascii="Times New Roman" w:hAnsi="Times New Roman"/>
        </w:rPr>
        <w:t>15</w:t>
      </w:r>
      <w:r w:rsidRPr="0C418B7E" w:rsidR="00DF1317">
        <w:rPr>
          <w:rFonts w:ascii="Times New Roman" w:hAnsi="Times New Roman"/>
        </w:rPr>
        <w:t xml:space="preserve">pages. A page is defined as each face of an 8½” x 11” sheet with information contained within a </w:t>
      </w:r>
      <w:r w:rsidRPr="0C418B7E" w:rsidR="00AC412B">
        <w:rPr>
          <w:rFonts w:ascii="Times New Roman" w:hAnsi="Times New Roman"/>
        </w:rPr>
        <w:t>one-inch</w:t>
      </w:r>
      <w:r w:rsidRPr="0C418B7E" w:rsidR="00DF1317">
        <w:rPr>
          <w:rFonts w:ascii="Times New Roman" w:hAnsi="Times New Roman"/>
        </w:rPr>
        <w:t xml:space="preserve"> margin on all sides.  Font type shall be Times Roman 12 point.</w:t>
      </w:r>
    </w:p>
    <w:p w:rsidRPr="00AC412B" w:rsidR="00625102" w:rsidP="006F1E8B" w:rsidRDefault="00625102" w14:paraId="1034934E" w14:textId="488E4180">
      <w:pPr>
        <w:tabs>
          <w:tab w:val="left" w:pos="540"/>
        </w:tabs>
        <w:spacing w:after="120"/>
        <w:rPr>
          <w:rFonts w:ascii="Times New Roman" w:hAnsi="Times New Roman"/>
        </w:rPr>
      </w:pPr>
      <w:r w:rsidRPr="00AC412B">
        <w:rPr>
          <w:rFonts w:ascii="Times New Roman" w:hAnsi="Times New Roman"/>
        </w:rPr>
        <w:t>4.2.1</w:t>
      </w:r>
      <w:r w:rsidRPr="00AC412B">
        <w:rPr>
          <w:rFonts w:ascii="Times New Roman" w:hAnsi="Times New Roman"/>
        </w:rPr>
        <w:tab/>
      </w:r>
      <w:r w:rsidRPr="00AC412B">
        <w:rPr>
          <w:rFonts w:ascii="Times New Roman" w:hAnsi="Times New Roman"/>
        </w:rPr>
        <w:t xml:space="preserve">Interested parties are encouraged to utilize the </w:t>
      </w:r>
      <w:r w:rsidR="00ED6B95">
        <w:rPr>
          <w:rFonts w:ascii="Times New Roman" w:hAnsi="Times New Roman"/>
        </w:rPr>
        <w:t>AMA RFI Questions Template</w:t>
      </w:r>
      <w:r w:rsidRPr="00AC412B">
        <w:rPr>
          <w:rFonts w:ascii="Times New Roman" w:hAnsi="Times New Roman"/>
        </w:rPr>
        <w:t xml:space="preserve"> in their </w:t>
      </w:r>
      <w:r w:rsidR="00ED6B95">
        <w:rPr>
          <w:rFonts w:ascii="Times New Roman" w:hAnsi="Times New Roman"/>
        </w:rPr>
        <w:t>response</w:t>
      </w:r>
      <w:r w:rsidRPr="00AC412B">
        <w:rPr>
          <w:rFonts w:ascii="Times New Roman" w:hAnsi="Times New Roman"/>
        </w:rPr>
        <w:t xml:space="preserve"> when providing comments, questions, and/or suggestions to </w:t>
      </w:r>
      <w:r w:rsidR="00ED6B95">
        <w:rPr>
          <w:rFonts w:ascii="Times New Roman" w:hAnsi="Times New Roman"/>
        </w:rPr>
        <w:t>the AMA SOW.</w:t>
      </w:r>
    </w:p>
    <w:p w:rsidRPr="00AC412B" w:rsidR="00597B50" w:rsidP="006F1E8B" w:rsidRDefault="00DF1317" w14:paraId="1034934F" w14:textId="12B28F74">
      <w:pPr>
        <w:tabs>
          <w:tab w:val="left" w:pos="540"/>
        </w:tabs>
        <w:spacing w:after="120"/>
        <w:rPr>
          <w:rFonts w:ascii="Times New Roman" w:hAnsi="Times New Roman"/>
        </w:rPr>
      </w:pPr>
      <w:r w:rsidRPr="03DE4F44" w:rsidR="00DF1317">
        <w:rPr>
          <w:rFonts w:ascii="Times New Roman" w:hAnsi="Times New Roman"/>
        </w:rPr>
        <w:t>4.3</w:t>
      </w:r>
      <w:r>
        <w:tab/>
      </w:r>
      <w:r w:rsidRPr="03DE4F44" w:rsidR="00DF1317">
        <w:rPr>
          <w:rFonts w:ascii="Times New Roman" w:hAnsi="Times New Roman"/>
        </w:rPr>
        <w:t xml:space="preserve">Responses </w:t>
      </w:r>
      <w:r w:rsidRPr="03DE4F44" w:rsidR="00DF1317">
        <w:rPr>
          <w:rFonts w:ascii="Times New Roman" w:hAnsi="Times New Roman"/>
        </w:rPr>
        <w:t>containing</w:t>
      </w:r>
      <w:r w:rsidRPr="03DE4F44" w:rsidR="00DF1317">
        <w:rPr>
          <w:rFonts w:ascii="Times New Roman" w:hAnsi="Times New Roman"/>
        </w:rPr>
        <w:t xml:space="preserve"> the white paper </w:t>
      </w:r>
      <w:r w:rsidRPr="03DE4F44" w:rsidR="00741C76">
        <w:rPr>
          <w:rFonts w:ascii="Times New Roman" w:hAnsi="Times New Roman"/>
        </w:rPr>
        <w:t>are due no later than</w:t>
      </w:r>
      <w:r w:rsidRPr="03DE4F44" w:rsidR="00B8770E">
        <w:rPr>
          <w:rFonts w:ascii="Times New Roman" w:hAnsi="Times New Roman"/>
          <w:u w:val="single"/>
        </w:rPr>
        <w:t xml:space="preserve"> </w:t>
      </w:r>
      <w:r w:rsidRPr="03DE4F44" w:rsidR="00DF1317">
        <w:rPr>
          <w:rFonts w:ascii="Times New Roman" w:hAnsi="Times New Roman"/>
          <w:u w:val="single"/>
        </w:rPr>
        <w:t>5</w:t>
      </w:r>
      <w:r w:rsidRPr="03DE4F44" w:rsidR="00B8770E">
        <w:rPr>
          <w:rFonts w:ascii="Times New Roman" w:hAnsi="Times New Roman"/>
          <w:u w:val="single"/>
        </w:rPr>
        <w:t>:</w:t>
      </w:r>
      <w:r w:rsidRPr="03DE4F44" w:rsidR="00741C76">
        <w:rPr>
          <w:rFonts w:ascii="Times New Roman" w:hAnsi="Times New Roman"/>
          <w:u w:val="single"/>
        </w:rPr>
        <w:t xml:space="preserve">00 </w:t>
      </w:r>
      <w:r w:rsidRPr="03DE4F44" w:rsidR="00DF1317">
        <w:rPr>
          <w:rFonts w:ascii="Times New Roman" w:hAnsi="Times New Roman"/>
          <w:u w:val="single"/>
        </w:rPr>
        <w:t xml:space="preserve">pm </w:t>
      </w:r>
      <w:r w:rsidRPr="03DE4F44" w:rsidR="00500664">
        <w:rPr>
          <w:rFonts w:ascii="Times New Roman" w:hAnsi="Times New Roman"/>
          <w:u w:val="single"/>
        </w:rPr>
        <w:t>E</w:t>
      </w:r>
      <w:r w:rsidRPr="03DE4F44" w:rsidR="00741C76">
        <w:rPr>
          <w:rFonts w:ascii="Times New Roman" w:hAnsi="Times New Roman"/>
          <w:u w:val="single"/>
        </w:rPr>
        <w:t>T</w:t>
      </w:r>
      <w:r w:rsidRPr="03DE4F44" w:rsidR="00DF1317">
        <w:rPr>
          <w:rFonts w:ascii="Times New Roman" w:hAnsi="Times New Roman"/>
          <w:u w:val="single"/>
        </w:rPr>
        <w:t xml:space="preserve"> on</w:t>
      </w:r>
      <w:r w:rsidRPr="03DE4F44" w:rsidR="5DCFA5DE">
        <w:rPr>
          <w:rFonts w:ascii="Times New Roman" w:hAnsi="Times New Roman"/>
          <w:u w:val="single"/>
        </w:rPr>
        <w:t xml:space="preserve"> 18</w:t>
      </w:r>
      <w:r w:rsidRPr="03DE4F44" w:rsidR="7578EE00">
        <w:rPr>
          <w:rFonts w:ascii="Times New Roman" w:hAnsi="Times New Roman"/>
          <w:u w:val="single"/>
        </w:rPr>
        <w:t xml:space="preserve"> May 2026.</w:t>
      </w:r>
      <w:r w:rsidRPr="03DE4F44" w:rsidR="00741C76">
        <w:rPr>
          <w:rFonts w:ascii="Times New Roman" w:hAnsi="Times New Roman"/>
        </w:rPr>
        <w:t xml:space="preserve">  Responses shall be limited to and </w:t>
      </w:r>
      <w:r w:rsidRPr="03DE4F44" w:rsidR="00741C76">
        <w:rPr>
          <w:rFonts w:ascii="Times New Roman" w:hAnsi="Times New Roman"/>
        </w:rPr>
        <w:t>submitted</w:t>
      </w:r>
      <w:r w:rsidRPr="03DE4F44" w:rsidR="00741C76">
        <w:rPr>
          <w:rFonts w:ascii="Times New Roman" w:hAnsi="Times New Roman"/>
        </w:rPr>
        <w:t xml:space="preserve"> via e-mail only </w:t>
      </w:r>
      <w:r w:rsidRPr="03DE4F44" w:rsidR="005D754B">
        <w:rPr>
          <w:rFonts w:ascii="Times New Roman" w:hAnsi="Times New Roman"/>
        </w:rPr>
        <w:t xml:space="preserve">as a message attachment </w:t>
      </w:r>
      <w:r w:rsidRPr="03DE4F44" w:rsidR="00741C76">
        <w:rPr>
          <w:rFonts w:ascii="Times New Roman" w:hAnsi="Times New Roman"/>
        </w:rPr>
        <w:t xml:space="preserve">to </w:t>
      </w:r>
      <w:hyperlink r:id="R895f4262f8884ec4">
        <w:r w:rsidRPr="03DE4F44" w:rsidR="1E18B8F7">
          <w:rPr>
            <w:rStyle w:val="Hyperlink"/>
            <w:rFonts w:ascii="Times New Roman" w:hAnsi="Times New Roman"/>
          </w:rPr>
          <w:t>Matthew.A.Hoffman@nga.mil</w:t>
        </w:r>
      </w:hyperlink>
      <w:r w:rsidRPr="03DE4F44" w:rsidR="1E18B8F7">
        <w:rPr>
          <w:rFonts w:ascii="Times New Roman" w:hAnsi="Times New Roman"/>
          <w:color w:val="FF0000"/>
        </w:rPr>
        <w:t xml:space="preserve"> </w:t>
      </w:r>
      <w:r w:rsidRPr="03DE4F44" w:rsidR="00597B50">
        <w:rPr>
          <w:rFonts w:ascii="Times New Roman" w:hAnsi="Times New Roman"/>
        </w:rPr>
        <w:t>w</w:t>
      </w:r>
      <w:r w:rsidRPr="03DE4F44" w:rsidR="00597B50">
        <w:rPr>
          <w:rFonts w:ascii="Times New Roman" w:hAnsi="Times New Roman"/>
        </w:rPr>
        <w:t xml:space="preserve">ith the message subject line </w:t>
      </w:r>
      <w:r w:rsidRPr="03DE4F44" w:rsidR="00B8770E">
        <w:rPr>
          <w:rFonts w:ascii="Times New Roman" w:hAnsi="Times New Roman"/>
        </w:rPr>
        <w:t>“</w:t>
      </w:r>
      <w:r w:rsidRPr="03DE4F44" w:rsidR="005D754B">
        <w:rPr>
          <w:rFonts w:ascii="Times New Roman" w:hAnsi="Times New Roman"/>
        </w:rPr>
        <w:t>RFI Response -</w:t>
      </w:r>
      <w:r w:rsidRPr="03DE4F44" w:rsidR="00DF1317">
        <w:rPr>
          <w:rFonts w:ascii="Times New Roman" w:hAnsi="Times New Roman"/>
        </w:rPr>
        <w:t xml:space="preserve"> </w:t>
      </w:r>
      <w:r w:rsidRPr="03DE4F44" w:rsidR="00597B50">
        <w:rPr>
          <w:rFonts w:ascii="Times New Roman" w:hAnsi="Times New Roman"/>
          <w:highlight w:val="yellow"/>
        </w:rPr>
        <w:t>[</w:t>
      </w:r>
      <w:r w:rsidRPr="03DE4F44" w:rsidR="00597B50">
        <w:rPr>
          <w:rFonts w:ascii="Times New Roman" w:hAnsi="Times New Roman"/>
          <w:b w:val="1"/>
          <w:bCs w:val="1"/>
          <w:highlight w:val="yellow"/>
        </w:rPr>
        <w:t>INSERT</w:t>
      </w:r>
      <w:r w:rsidRPr="03DE4F44" w:rsidR="005D754B">
        <w:rPr>
          <w:rFonts w:ascii="Times New Roman" w:hAnsi="Times New Roman"/>
          <w:highlight w:val="yellow"/>
        </w:rPr>
        <w:t xml:space="preserve"> Business name</w:t>
      </w:r>
      <w:r w:rsidRPr="03DE4F44" w:rsidR="00597B50">
        <w:rPr>
          <w:rFonts w:ascii="Times New Roman" w:hAnsi="Times New Roman"/>
          <w:color w:val="FF0000"/>
          <w:highlight w:val="yellow"/>
        </w:rPr>
        <w:t>]</w:t>
      </w:r>
      <w:r w:rsidRPr="03DE4F44" w:rsidR="00B8770E">
        <w:rPr>
          <w:rFonts w:ascii="Times New Roman" w:hAnsi="Times New Roman"/>
          <w:color w:val="FF0000"/>
        </w:rPr>
        <w:t>”</w:t>
      </w:r>
      <w:r w:rsidRPr="03DE4F44" w:rsidR="00D726A3">
        <w:rPr>
          <w:rFonts w:ascii="Times New Roman" w:hAnsi="Times New Roman"/>
          <w:color w:val="FF0000"/>
        </w:rPr>
        <w:t>.</w:t>
      </w:r>
      <w:r w:rsidRPr="03DE4F44" w:rsidR="00741C76">
        <w:rPr>
          <w:rFonts w:ascii="Times New Roman" w:hAnsi="Times New Roman"/>
        </w:rPr>
        <w:t xml:space="preserve"> </w:t>
      </w:r>
    </w:p>
    <w:p w:rsidRPr="00AC412B" w:rsidR="009D69EB" w:rsidP="006F1E8B" w:rsidRDefault="00597B50" w14:paraId="10349350" w14:textId="77777777">
      <w:pPr>
        <w:tabs>
          <w:tab w:val="left" w:pos="540"/>
        </w:tabs>
        <w:spacing w:after="120"/>
        <w:rPr>
          <w:rFonts w:ascii="Times New Roman" w:hAnsi="Times New Roman"/>
        </w:rPr>
      </w:pPr>
      <w:r w:rsidRPr="00AC412B">
        <w:rPr>
          <w:rFonts w:ascii="Times New Roman" w:hAnsi="Times New Roman"/>
        </w:rPr>
        <w:t>4.3</w:t>
      </w:r>
      <w:r w:rsidRPr="00AC412B">
        <w:rPr>
          <w:rFonts w:ascii="Times New Roman" w:hAnsi="Times New Roman"/>
        </w:rPr>
        <w:tab/>
      </w:r>
      <w:r w:rsidRPr="00AC412B" w:rsidR="00741C76">
        <w:rPr>
          <w:rFonts w:ascii="Times New Roman" w:hAnsi="Times New Roman"/>
        </w:rPr>
        <w:t>Proprietary information, if any, should be minimize</w:t>
      </w:r>
      <w:r w:rsidRPr="00AC412B" w:rsidR="00500664">
        <w:rPr>
          <w:rFonts w:ascii="Times New Roman" w:hAnsi="Times New Roman"/>
        </w:rPr>
        <w:t>d and MUST BE CLEARLY MARKED</w:t>
      </w:r>
      <w:r w:rsidRPr="00AC412B" w:rsidR="009D69EB">
        <w:rPr>
          <w:rFonts w:ascii="Times New Roman" w:hAnsi="Times New Roman"/>
        </w:rPr>
        <w:t xml:space="preserve">. </w:t>
      </w:r>
      <w:r w:rsidRPr="00AC412B" w:rsidR="00500664">
        <w:rPr>
          <w:rFonts w:ascii="Times New Roman" w:hAnsi="Times New Roman"/>
        </w:rPr>
        <w:t xml:space="preserve"> </w:t>
      </w:r>
      <w:r w:rsidRPr="00AC412B" w:rsidR="009D69EB">
        <w:rPr>
          <w:rFonts w:ascii="Times New Roman" w:hAnsi="Times New Roman"/>
        </w:rPr>
        <w:t>T</w:t>
      </w:r>
      <w:r w:rsidRPr="00AC412B" w:rsidR="00741C76">
        <w:rPr>
          <w:rFonts w:ascii="Times New Roman" w:hAnsi="Times New Roman"/>
        </w:rPr>
        <w:t xml:space="preserve">o aid the Government, please segregate proprietary information.  Please be advised that all submissions become Government property and will not be returned.  </w:t>
      </w:r>
    </w:p>
    <w:p w:rsidRPr="00AC412B" w:rsidR="006F1E8B" w:rsidP="006F1E8B" w:rsidRDefault="00A32151" w14:paraId="10349351" w14:textId="77777777">
      <w:pPr>
        <w:tabs>
          <w:tab w:val="left" w:pos="540"/>
        </w:tabs>
        <w:spacing w:after="120"/>
        <w:jc w:val="both"/>
        <w:rPr>
          <w:rFonts w:ascii="Times New Roman" w:hAnsi="Times New Roman"/>
          <w:b/>
          <w:caps/>
          <w:szCs w:val="24"/>
        </w:rPr>
      </w:pPr>
      <w:r w:rsidRPr="00AC412B">
        <w:rPr>
          <w:rFonts w:ascii="Times New Roman" w:hAnsi="Times New Roman"/>
          <w:b/>
          <w:caps/>
          <w:szCs w:val="24"/>
        </w:rPr>
        <w:t xml:space="preserve">5.0 </w:t>
      </w:r>
      <w:r w:rsidRPr="00AC412B">
        <w:rPr>
          <w:rFonts w:ascii="Times New Roman" w:hAnsi="Times New Roman"/>
          <w:b/>
          <w:caps/>
          <w:szCs w:val="24"/>
        </w:rPr>
        <w:tab/>
      </w:r>
      <w:r w:rsidRPr="00AC412B">
        <w:rPr>
          <w:rFonts w:ascii="Times New Roman" w:hAnsi="Times New Roman"/>
          <w:b/>
          <w:caps/>
          <w:szCs w:val="24"/>
        </w:rPr>
        <w:t>Meetings and Discussions</w:t>
      </w:r>
    </w:p>
    <w:p w:rsidRPr="00AC412B" w:rsidR="00A32151" w:rsidP="00A32151" w:rsidRDefault="00A32151" w14:paraId="10349352" w14:textId="10F7A934">
      <w:pPr>
        <w:spacing w:after="120"/>
        <w:jc w:val="both"/>
        <w:rPr>
          <w:rFonts w:ascii="Times New Roman" w:hAnsi="Times New Roman"/>
          <w:szCs w:val="24"/>
        </w:rPr>
      </w:pPr>
      <w:r w:rsidRPr="00AC412B">
        <w:rPr>
          <w:rFonts w:ascii="Times New Roman" w:hAnsi="Times New Roman"/>
          <w:szCs w:val="24"/>
        </w:rPr>
        <w:t xml:space="preserve">The Government representatives may or may not choose to meet with potential RFI service </w:t>
      </w:r>
      <w:r w:rsidRPr="00AC412B" w:rsidR="007829EF">
        <w:rPr>
          <w:rFonts w:ascii="Times New Roman" w:hAnsi="Times New Roman"/>
          <w:szCs w:val="24"/>
        </w:rPr>
        <w:t>providers</w:t>
      </w:r>
      <w:r w:rsidRPr="00AC412B">
        <w:rPr>
          <w:rFonts w:ascii="Times New Roman" w:hAnsi="Times New Roman"/>
          <w:szCs w:val="24"/>
        </w:rPr>
        <w:t>. Such meetings and discussions would only be intended to get further clarification of potential capability, especially any development and certification risks.</w:t>
      </w:r>
    </w:p>
    <w:p w:rsidRPr="00AC412B" w:rsidR="006F1E8B" w:rsidP="006F1E8B" w:rsidRDefault="00A32151" w14:paraId="10349353" w14:textId="77777777">
      <w:pPr>
        <w:tabs>
          <w:tab w:val="left" w:pos="540"/>
        </w:tabs>
        <w:spacing w:after="120"/>
        <w:rPr>
          <w:rFonts w:ascii="Times New Roman" w:hAnsi="Times New Roman"/>
          <w:b/>
          <w:caps/>
          <w:szCs w:val="24"/>
        </w:rPr>
      </w:pPr>
      <w:r w:rsidRPr="00AC412B">
        <w:rPr>
          <w:rFonts w:ascii="Times New Roman" w:hAnsi="Times New Roman"/>
          <w:b/>
          <w:caps/>
          <w:szCs w:val="24"/>
        </w:rPr>
        <w:t xml:space="preserve">6.0 </w:t>
      </w:r>
      <w:r w:rsidRPr="00AC412B">
        <w:rPr>
          <w:rFonts w:ascii="Times New Roman" w:hAnsi="Times New Roman"/>
          <w:b/>
          <w:caps/>
          <w:szCs w:val="24"/>
        </w:rPr>
        <w:tab/>
      </w:r>
      <w:r w:rsidRPr="00AC412B">
        <w:rPr>
          <w:rFonts w:ascii="Times New Roman" w:hAnsi="Times New Roman"/>
          <w:b/>
          <w:caps/>
          <w:szCs w:val="24"/>
        </w:rPr>
        <w:t>Questions</w:t>
      </w:r>
    </w:p>
    <w:p w:rsidRPr="005211FC" w:rsidR="00A32151" w:rsidP="0C418B7E" w:rsidRDefault="00A32151" w14:paraId="10349354" w14:textId="538FE1BC">
      <w:pPr>
        <w:spacing w:after="120"/>
        <w:rPr>
          <w:rFonts w:ascii="Times New Roman" w:hAnsi="Times New Roman"/>
          <w:color w:val="FF0000"/>
          <w:highlight w:val="yellow"/>
        </w:rPr>
      </w:pPr>
      <w:r w:rsidRPr="03DE4F44" w:rsidR="00A32151">
        <w:rPr>
          <w:rFonts w:ascii="Times New Roman" w:hAnsi="Times New Roman"/>
        </w:rPr>
        <w:t xml:space="preserve">Questions and the whitepaper </w:t>
      </w:r>
      <w:r w:rsidRPr="03DE4F44" w:rsidR="00A32151">
        <w:rPr>
          <w:rFonts w:ascii="Times New Roman" w:hAnsi="Times New Roman"/>
        </w:rPr>
        <w:t>regarding</w:t>
      </w:r>
      <w:r w:rsidRPr="03DE4F44" w:rsidR="00A32151">
        <w:rPr>
          <w:rFonts w:ascii="Times New Roman" w:hAnsi="Times New Roman"/>
        </w:rPr>
        <w:t xml:space="preserve"> this RFI should be </w:t>
      </w:r>
      <w:r w:rsidRPr="03DE4F44" w:rsidR="00A32151">
        <w:rPr>
          <w:rFonts w:ascii="Times New Roman" w:hAnsi="Times New Roman"/>
        </w:rPr>
        <w:t>submitted</w:t>
      </w:r>
      <w:r w:rsidRPr="03DE4F44" w:rsidR="00A32151">
        <w:rPr>
          <w:rFonts w:ascii="Times New Roman" w:hAnsi="Times New Roman"/>
        </w:rPr>
        <w:t xml:space="preserve"> in writing by e-mail to </w:t>
      </w:r>
      <w:r w:rsidRPr="03DE4F44" w:rsidR="68C6F908">
        <w:rPr>
          <w:rFonts w:ascii="Times New Roman" w:hAnsi="Times New Roman" w:eastAsia="Times New Roman" w:cs="Times New Roman"/>
          <w:color w:val="0000FF"/>
          <w:sz w:val="24"/>
          <w:szCs w:val="24"/>
          <w:u w:val="single"/>
          <w:lang w:eastAsia="en-US" w:bidi="ar-SA"/>
        </w:rPr>
        <w:t>Matthew.A.Hoffman@nga.mil</w:t>
      </w:r>
    </w:p>
    <w:p w:rsidRPr="00AC412B" w:rsidR="00A32151" w:rsidP="006F1E8B" w:rsidRDefault="00A32151" w14:paraId="10349355" w14:textId="77777777">
      <w:pPr>
        <w:tabs>
          <w:tab w:val="left" w:pos="540"/>
        </w:tabs>
        <w:spacing w:after="120"/>
        <w:jc w:val="both"/>
        <w:rPr>
          <w:rFonts w:ascii="Times New Roman" w:hAnsi="Times New Roman"/>
          <w:b/>
          <w:caps/>
          <w:szCs w:val="24"/>
        </w:rPr>
      </w:pPr>
      <w:r w:rsidRPr="00AC412B">
        <w:rPr>
          <w:rFonts w:ascii="Times New Roman" w:hAnsi="Times New Roman"/>
          <w:b/>
          <w:caps/>
          <w:szCs w:val="24"/>
        </w:rPr>
        <w:t xml:space="preserve">7.0 </w:t>
      </w:r>
      <w:r w:rsidRPr="00AC412B">
        <w:rPr>
          <w:rFonts w:ascii="Times New Roman" w:hAnsi="Times New Roman"/>
          <w:b/>
          <w:caps/>
          <w:szCs w:val="24"/>
        </w:rPr>
        <w:tab/>
      </w:r>
      <w:r w:rsidRPr="00AC412B">
        <w:rPr>
          <w:rFonts w:ascii="Times New Roman" w:hAnsi="Times New Roman"/>
          <w:b/>
          <w:caps/>
          <w:szCs w:val="24"/>
        </w:rPr>
        <w:t>Summary</w:t>
      </w:r>
    </w:p>
    <w:p w:rsidR="00DC6D67" w:rsidP="00DC6D67" w:rsidRDefault="00A32151" w14:paraId="10349356" w14:textId="14DFA1DB">
      <w:pPr>
        <w:spacing w:after="120"/>
        <w:rPr>
          <w:rFonts w:ascii="Times New Roman" w:hAnsi="Times New Roman"/>
          <w:szCs w:val="24"/>
        </w:rPr>
      </w:pPr>
      <w:r w:rsidRPr="00AC412B">
        <w:rPr>
          <w:rFonts w:ascii="Times New Roman" w:hAnsi="Times New Roman"/>
          <w:szCs w:val="24"/>
        </w:rPr>
        <w:t>This RFI is only intended for the Government to identify sources that can provide the needed services to fulfill the Government’s statement of objectives.  The information provided in this RFI is subject to change and is not binding to the Government. The Government has not made a commitment to procure any of the RFI requirements discussed, and release of this RFI should not be construed as such a commitment or as authorization to incur cost for which reimbursement would be required or sought. All submissions become Government property and will not be returned.</w:t>
      </w:r>
      <w:r w:rsidRPr="00AC412B" w:rsidR="005653E9">
        <w:rPr>
          <w:rFonts w:ascii="Times New Roman" w:hAnsi="Times New Roman"/>
          <w:szCs w:val="24"/>
        </w:rPr>
        <w:t xml:space="preserve"> </w:t>
      </w:r>
      <w:r w:rsidR="00AC683A">
        <w:rPr>
          <w:rFonts w:ascii="Times New Roman" w:hAnsi="Times New Roman"/>
          <w:szCs w:val="24"/>
        </w:rPr>
        <w:t>Attachments and Appendices for this RFI include:</w:t>
      </w:r>
    </w:p>
    <w:p w:rsidR="00AC412B" w:rsidP="00DC6D67" w:rsidRDefault="00AC412B" w14:paraId="290E73A8" w14:textId="47E5C085">
      <w:pPr>
        <w:spacing w:after="120"/>
        <w:rPr>
          <w:rFonts w:ascii="Times New Roman" w:hAnsi="Times New Roman"/>
          <w:szCs w:val="24"/>
        </w:rPr>
      </w:pPr>
      <w:r>
        <w:rPr>
          <w:rFonts w:ascii="Times New Roman" w:hAnsi="Times New Roman"/>
          <w:szCs w:val="24"/>
        </w:rPr>
        <w:t xml:space="preserve">Attachment 1: AMA RFI Instructions </w:t>
      </w:r>
    </w:p>
    <w:p w:rsidR="00AC412B" w:rsidP="00DC6D67" w:rsidRDefault="00AC412B" w14:paraId="67B9BF9B" w14:textId="24D4ABCA">
      <w:pPr>
        <w:spacing w:after="120"/>
        <w:rPr>
          <w:rFonts w:ascii="Times New Roman" w:hAnsi="Times New Roman"/>
          <w:szCs w:val="24"/>
        </w:rPr>
      </w:pPr>
      <w:r>
        <w:rPr>
          <w:rFonts w:ascii="Times New Roman" w:hAnsi="Times New Roman"/>
          <w:szCs w:val="24"/>
        </w:rPr>
        <w:t>Attachment 2: AMA</w:t>
      </w:r>
      <w:r w:rsidRPr="00AC412B">
        <w:t xml:space="preserve"> </w:t>
      </w:r>
      <w:r w:rsidRPr="00AC412B">
        <w:rPr>
          <w:rFonts w:ascii="Times New Roman" w:hAnsi="Times New Roman"/>
          <w:szCs w:val="24"/>
        </w:rPr>
        <w:t>SOW dated XX Month XXXX</w:t>
      </w:r>
    </w:p>
    <w:p w:rsidR="00AC412B" w:rsidP="00DC6D67" w:rsidRDefault="00AC412B" w14:paraId="236AF3C0" w14:textId="0740DD70">
      <w:pPr>
        <w:spacing w:after="120"/>
        <w:rPr>
          <w:rFonts w:ascii="Times New Roman" w:hAnsi="Times New Roman"/>
          <w:szCs w:val="24"/>
        </w:rPr>
      </w:pPr>
      <w:r>
        <w:rPr>
          <w:rFonts w:ascii="Times New Roman" w:hAnsi="Times New Roman"/>
          <w:szCs w:val="24"/>
        </w:rPr>
        <w:t>Attachment 3: AMA Questions and Answers</w:t>
      </w:r>
    </w:p>
    <w:p w:rsidR="00AC412B" w:rsidP="00DC6D67" w:rsidRDefault="00AC412B" w14:paraId="4E16A49E" w14:textId="0EF9FE61">
      <w:pPr>
        <w:spacing w:after="120"/>
        <w:rPr>
          <w:rFonts w:ascii="Times New Roman" w:hAnsi="Times New Roman"/>
          <w:szCs w:val="24"/>
        </w:rPr>
      </w:pPr>
      <w:r>
        <w:rPr>
          <w:rFonts w:ascii="Times New Roman" w:hAnsi="Times New Roman"/>
          <w:szCs w:val="24"/>
        </w:rPr>
        <w:t>Attachment 4: AMA RFI Questions Template</w:t>
      </w:r>
    </w:p>
    <w:p w:rsidR="00AC412B" w:rsidP="00DC6D67" w:rsidRDefault="00AC412B" w14:paraId="496C82E5" w14:textId="5F80BC22">
      <w:pPr>
        <w:spacing w:after="120"/>
        <w:rPr>
          <w:rFonts w:ascii="Times New Roman" w:hAnsi="Times New Roman"/>
          <w:szCs w:val="24"/>
        </w:rPr>
      </w:pPr>
      <w:r>
        <w:rPr>
          <w:rFonts w:ascii="Times New Roman" w:hAnsi="Times New Roman"/>
          <w:szCs w:val="24"/>
        </w:rPr>
        <w:t xml:space="preserve">Appendix A: </w:t>
      </w:r>
      <w:r w:rsidR="00052E22">
        <w:rPr>
          <w:rFonts w:ascii="Times New Roman" w:hAnsi="Times New Roman"/>
          <w:szCs w:val="24"/>
        </w:rPr>
        <w:t>NGA Data Strategy</w:t>
      </w:r>
    </w:p>
    <w:p w:rsidRPr="00AC412B" w:rsidR="00052E22" w:rsidP="00DC6D67" w:rsidRDefault="00052E22" w14:paraId="69867FE1" w14:textId="7308E198">
      <w:pPr>
        <w:spacing w:after="120"/>
        <w:rPr>
          <w:rFonts w:ascii="Times New Roman" w:hAnsi="Times New Roman"/>
          <w:szCs w:val="24"/>
        </w:rPr>
      </w:pPr>
      <w:r>
        <w:rPr>
          <w:rFonts w:ascii="Times New Roman" w:hAnsi="Times New Roman"/>
          <w:szCs w:val="24"/>
        </w:rPr>
        <w:t>Appendix B: NGA Software Way</w:t>
      </w:r>
    </w:p>
    <w:p w:rsidRPr="00AC412B" w:rsidR="00625102" w:rsidRDefault="00625102" w14:paraId="10349357" w14:textId="77777777">
      <w:pPr>
        <w:rPr>
          <w:rFonts w:ascii="Times New Roman" w:hAnsi="Times New Roman"/>
          <w:szCs w:val="24"/>
        </w:rPr>
      </w:pPr>
      <w:r w:rsidRPr="00AC412B">
        <w:rPr>
          <w:rFonts w:ascii="Times New Roman" w:hAnsi="Times New Roman"/>
          <w:szCs w:val="24"/>
        </w:rPr>
        <w:br w:type="page"/>
      </w:r>
    </w:p>
    <w:p w:rsidRPr="00AC412B" w:rsidR="00625102" w:rsidP="00625102" w:rsidRDefault="00625102" w14:paraId="10349358" w14:textId="2F6EC5D7">
      <w:pPr>
        <w:jc w:val="center"/>
        <w:rPr>
          <w:rFonts w:ascii="Times New Roman" w:hAnsi="Times New Roman"/>
          <w:szCs w:val="24"/>
        </w:rPr>
      </w:pPr>
      <w:r w:rsidRPr="00AC412B">
        <w:rPr>
          <w:rFonts w:ascii="Times New Roman Bold" w:hAnsi="Times New Roman Bold"/>
          <w:b/>
          <w:caps/>
          <w:szCs w:val="24"/>
        </w:rPr>
        <w:t>Statement of Work (SOW)</w:t>
      </w:r>
      <w:r w:rsidRPr="00AC412B">
        <w:rPr>
          <w:rFonts w:ascii="Times New Roman" w:hAnsi="Times New Roman"/>
          <w:szCs w:val="24"/>
        </w:rPr>
        <w:t xml:space="preserve">  </w:t>
      </w:r>
    </w:p>
    <w:p w:rsidRPr="00AC412B" w:rsidR="00625102" w:rsidP="00625102" w:rsidRDefault="00625102" w14:paraId="1034935A" w14:textId="0E20EB83">
      <w:pPr>
        <w:jc w:val="center"/>
        <w:rPr>
          <w:rFonts w:ascii="Times New Roman" w:hAnsi="Times New Roman"/>
          <w:b/>
          <w:szCs w:val="24"/>
        </w:rPr>
      </w:pPr>
      <w:r w:rsidRPr="00AC412B">
        <w:rPr>
          <w:rFonts w:ascii="Times New Roman Bold" w:hAnsi="Times New Roman Bold"/>
          <w:b/>
          <w:smallCaps/>
          <w:szCs w:val="24"/>
        </w:rPr>
        <w:t>Comment Matrix for the</w:t>
      </w:r>
      <w:r w:rsidRPr="00AC412B">
        <w:rPr>
          <w:rFonts w:ascii="Times New Roman" w:hAnsi="Times New Roman"/>
          <w:b/>
          <w:szCs w:val="24"/>
        </w:rPr>
        <w:t xml:space="preserve"> </w:t>
      </w:r>
      <w:r w:rsidR="00AC412B">
        <w:rPr>
          <w:rFonts w:ascii="Times New Roman" w:hAnsi="Times New Roman"/>
          <w:b/>
          <w:szCs w:val="24"/>
        </w:rPr>
        <w:t>AMA Program</w:t>
      </w:r>
    </w:p>
    <w:p w:rsidRPr="00AC412B" w:rsidR="00625102" w:rsidP="00625102" w:rsidRDefault="00625102" w14:paraId="1034935B" w14:textId="77777777">
      <w:pPr>
        <w:jc w:val="center"/>
        <w:rPr>
          <w:rFonts w:ascii="Times New Roman Bold" w:hAnsi="Times New Roman Bold"/>
          <w:b/>
          <w:smallCaps/>
          <w:szCs w:val="24"/>
        </w:rPr>
      </w:pPr>
      <w:r w:rsidRPr="00AC412B">
        <w:rPr>
          <w:rFonts w:ascii="Times New Roman Bold" w:hAnsi="Times New Roman Bold"/>
          <w:b/>
          <w:smallCaps/>
          <w:szCs w:val="24"/>
        </w:rPr>
        <w:t>Request for Information</w:t>
      </w:r>
    </w:p>
    <w:p w:rsidRPr="00AC412B" w:rsidR="00625102" w:rsidP="00625102" w:rsidRDefault="00625102" w14:paraId="1034935C" w14:textId="77777777">
      <w:pPr>
        <w:rPr>
          <w:rFonts w:ascii="Times New Roman" w:hAnsi="Times New Roman"/>
          <w:szCs w:val="24"/>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16"/>
        <w:gridCol w:w="1167"/>
        <w:gridCol w:w="1221"/>
        <w:gridCol w:w="5846"/>
      </w:tblGrid>
      <w:tr w:rsidRPr="00AC412B" w:rsidR="00F324F6" w:rsidTr="00F324F6" w14:paraId="10349361" w14:textId="77777777">
        <w:trPr>
          <w:tblHeader/>
        </w:trPr>
        <w:tc>
          <w:tcPr>
            <w:tcW w:w="597" w:type="pct"/>
            <w:tcBorders>
              <w:top w:val="single" w:color="auto" w:sz="18" w:space="0"/>
            </w:tcBorders>
            <w:shd w:val="clear" w:color="auto" w:fill="D9D9D9"/>
            <w:vAlign w:val="center"/>
          </w:tcPr>
          <w:p w:rsidRPr="00AC412B" w:rsidR="00625102" w:rsidP="00625102" w:rsidRDefault="00625102" w14:paraId="1034935D" w14:textId="77777777">
            <w:pPr>
              <w:jc w:val="center"/>
              <w:rPr>
                <w:rFonts w:ascii="Times New Roman Bold" w:hAnsi="Times New Roman Bold"/>
                <w:b/>
                <w:smallCaps/>
                <w:sz w:val="20"/>
              </w:rPr>
            </w:pPr>
            <w:r w:rsidRPr="00AC412B">
              <w:rPr>
                <w:rFonts w:ascii="Times New Roman Bold" w:hAnsi="Times New Roman Bold"/>
                <w:b/>
                <w:smallCaps/>
                <w:sz w:val="20"/>
              </w:rPr>
              <w:t>Comment #</w:t>
            </w:r>
          </w:p>
        </w:tc>
        <w:tc>
          <w:tcPr>
            <w:tcW w:w="624" w:type="pct"/>
            <w:tcBorders>
              <w:top w:val="single" w:color="auto" w:sz="18" w:space="0"/>
            </w:tcBorders>
            <w:shd w:val="clear" w:color="auto" w:fill="D9D9D9"/>
            <w:vAlign w:val="center"/>
          </w:tcPr>
          <w:p w:rsidRPr="00AC412B" w:rsidR="00625102" w:rsidP="00F324F6" w:rsidRDefault="00AC412B" w14:paraId="1034935E" w14:textId="2A8A0BD6">
            <w:pPr>
              <w:jc w:val="center"/>
              <w:rPr>
                <w:rFonts w:ascii="Times New Roman Bold" w:hAnsi="Times New Roman Bold"/>
                <w:b/>
                <w:smallCaps/>
                <w:sz w:val="20"/>
              </w:rPr>
            </w:pPr>
            <w:r>
              <w:rPr>
                <w:rFonts w:ascii="Times New Roman Bold" w:hAnsi="Times New Roman Bold"/>
                <w:b/>
                <w:smallCaps/>
                <w:sz w:val="20"/>
              </w:rPr>
              <w:t>SOW</w:t>
            </w:r>
            <w:r w:rsidRPr="00AC412B" w:rsidR="00F324F6">
              <w:rPr>
                <w:rFonts w:ascii="Times New Roman Bold" w:hAnsi="Times New Roman Bold"/>
                <w:b/>
                <w:smallCaps/>
                <w:sz w:val="20"/>
              </w:rPr>
              <w:t xml:space="preserve"> </w:t>
            </w:r>
            <w:r w:rsidRPr="00AC412B" w:rsidR="00625102">
              <w:rPr>
                <w:rFonts w:ascii="Times New Roman Bold" w:hAnsi="Times New Roman Bold"/>
                <w:b/>
                <w:smallCaps/>
                <w:sz w:val="20"/>
              </w:rPr>
              <w:t>Page #</w:t>
            </w:r>
          </w:p>
        </w:tc>
        <w:tc>
          <w:tcPr>
            <w:tcW w:w="653" w:type="pct"/>
            <w:tcBorders>
              <w:top w:val="single" w:color="auto" w:sz="18" w:space="0"/>
            </w:tcBorders>
            <w:shd w:val="clear" w:color="auto" w:fill="D9D9D9"/>
            <w:vAlign w:val="center"/>
          </w:tcPr>
          <w:p w:rsidRPr="00AC412B" w:rsidR="00625102" w:rsidP="00625102" w:rsidRDefault="00AC412B" w14:paraId="1034935F" w14:textId="285CF04F">
            <w:pPr>
              <w:jc w:val="center"/>
              <w:rPr>
                <w:rFonts w:ascii="Times New Roman Bold" w:hAnsi="Times New Roman Bold"/>
                <w:b/>
                <w:smallCaps/>
                <w:sz w:val="20"/>
              </w:rPr>
            </w:pPr>
            <w:r>
              <w:rPr>
                <w:rFonts w:ascii="Times New Roman Bold" w:hAnsi="Times New Roman Bold"/>
                <w:b/>
                <w:smallCaps/>
                <w:sz w:val="20"/>
              </w:rPr>
              <w:t>SOW</w:t>
            </w:r>
            <w:r w:rsidRPr="00AC412B">
              <w:rPr>
                <w:rFonts w:ascii="Times New Roman Bold" w:hAnsi="Times New Roman Bold"/>
                <w:b/>
                <w:smallCaps/>
                <w:sz w:val="20"/>
              </w:rPr>
              <w:t xml:space="preserve"> SECTION</w:t>
            </w:r>
          </w:p>
        </w:tc>
        <w:tc>
          <w:tcPr>
            <w:tcW w:w="3126" w:type="pct"/>
            <w:tcBorders>
              <w:top w:val="single" w:color="auto" w:sz="18" w:space="0"/>
            </w:tcBorders>
            <w:shd w:val="clear" w:color="auto" w:fill="D9D9D9"/>
            <w:vAlign w:val="center"/>
          </w:tcPr>
          <w:p w:rsidRPr="00AC412B" w:rsidR="00625102" w:rsidP="00625102" w:rsidRDefault="00625102" w14:paraId="10349360" w14:textId="77777777">
            <w:pPr>
              <w:jc w:val="center"/>
              <w:rPr>
                <w:rFonts w:ascii="Times New Roman Bold" w:hAnsi="Times New Roman Bold"/>
                <w:b/>
                <w:smallCaps/>
                <w:sz w:val="20"/>
              </w:rPr>
            </w:pPr>
            <w:r w:rsidRPr="00AC412B">
              <w:rPr>
                <w:rFonts w:ascii="Times New Roman Bold" w:hAnsi="Times New Roman Bold"/>
                <w:b/>
                <w:smallCaps/>
                <w:sz w:val="20"/>
              </w:rPr>
              <w:t>Comment/Question/Suggestion</w:t>
            </w:r>
          </w:p>
        </w:tc>
      </w:tr>
      <w:tr w:rsidRPr="00AC412B" w:rsidR="00625102" w:rsidTr="00F324F6" w14:paraId="10349366" w14:textId="77777777">
        <w:tc>
          <w:tcPr>
            <w:tcW w:w="597" w:type="pct"/>
            <w:vAlign w:val="center"/>
          </w:tcPr>
          <w:p w:rsidRPr="00AC412B" w:rsidR="00625102" w:rsidP="00625102" w:rsidRDefault="00625102" w14:paraId="10349362" w14:textId="77777777">
            <w:pPr>
              <w:spacing w:before="120" w:after="120"/>
              <w:jc w:val="center"/>
              <w:rPr>
                <w:rFonts w:ascii="Times New Roman" w:hAnsi="Times New Roman"/>
                <w:sz w:val="20"/>
              </w:rPr>
            </w:pPr>
            <w:r w:rsidRPr="00AC412B">
              <w:rPr>
                <w:rFonts w:ascii="Times New Roman" w:hAnsi="Times New Roman"/>
                <w:sz w:val="20"/>
              </w:rPr>
              <w:t>1</w:t>
            </w:r>
          </w:p>
        </w:tc>
        <w:tc>
          <w:tcPr>
            <w:tcW w:w="624" w:type="pct"/>
            <w:vAlign w:val="center"/>
          </w:tcPr>
          <w:p w:rsidRPr="00AC412B" w:rsidR="00625102" w:rsidP="00625102" w:rsidRDefault="00625102" w14:paraId="10349363" w14:textId="77777777">
            <w:pPr>
              <w:keepNext/>
              <w:keepLines/>
              <w:spacing w:before="120" w:after="120"/>
              <w:rPr>
                <w:rFonts w:ascii="Times New Roman" w:hAnsi="Times New Roman"/>
                <w:sz w:val="20"/>
              </w:rPr>
            </w:pPr>
          </w:p>
        </w:tc>
        <w:tc>
          <w:tcPr>
            <w:tcW w:w="653" w:type="pct"/>
            <w:vAlign w:val="center"/>
          </w:tcPr>
          <w:p w:rsidRPr="00AC412B" w:rsidR="00625102" w:rsidP="00625102" w:rsidRDefault="00625102" w14:paraId="10349364" w14:textId="77777777">
            <w:pPr>
              <w:keepNext/>
              <w:keepLines/>
              <w:spacing w:before="120" w:after="120"/>
              <w:rPr>
                <w:rFonts w:ascii="Times New Roman" w:hAnsi="Times New Roman"/>
                <w:sz w:val="20"/>
              </w:rPr>
            </w:pPr>
          </w:p>
        </w:tc>
        <w:tc>
          <w:tcPr>
            <w:tcW w:w="3126" w:type="pct"/>
            <w:vAlign w:val="center"/>
          </w:tcPr>
          <w:p w:rsidRPr="00AC412B" w:rsidR="00625102" w:rsidP="00625102" w:rsidRDefault="00625102" w14:paraId="10349365" w14:textId="77777777">
            <w:pPr>
              <w:keepNext/>
              <w:keepLines/>
              <w:spacing w:before="120" w:after="120"/>
              <w:rPr>
                <w:rFonts w:ascii="Times New Roman" w:hAnsi="Times New Roman"/>
                <w:sz w:val="20"/>
              </w:rPr>
            </w:pPr>
          </w:p>
        </w:tc>
      </w:tr>
      <w:tr w:rsidRPr="00AC412B" w:rsidR="00625102" w:rsidTr="00F324F6" w14:paraId="1034936B" w14:textId="77777777">
        <w:tc>
          <w:tcPr>
            <w:tcW w:w="597" w:type="pct"/>
            <w:vAlign w:val="center"/>
          </w:tcPr>
          <w:p w:rsidRPr="00AC412B" w:rsidR="00625102" w:rsidP="00625102" w:rsidRDefault="00625102" w14:paraId="10349367" w14:textId="77777777">
            <w:pPr>
              <w:spacing w:before="120" w:after="120"/>
              <w:jc w:val="center"/>
              <w:rPr>
                <w:rFonts w:ascii="Times New Roman" w:hAnsi="Times New Roman"/>
                <w:sz w:val="20"/>
              </w:rPr>
            </w:pPr>
            <w:r w:rsidRPr="00AC412B">
              <w:rPr>
                <w:rFonts w:ascii="Times New Roman" w:hAnsi="Times New Roman"/>
                <w:sz w:val="20"/>
              </w:rPr>
              <w:t>2</w:t>
            </w:r>
          </w:p>
        </w:tc>
        <w:tc>
          <w:tcPr>
            <w:tcW w:w="624" w:type="pct"/>
            <w:vAlign w:val="center"/>
          </w:tcPr>
          <w:p w:rsidRPr="00AC412B" w:rsidR="00625102" w:rsidP="00625102" w:rsidRDefault="00625102" w14:paraId="10349368" w14:textId="77777777">
            <w:pPr>
              <w:keepNext/>
              <w:keepLines/>
              <w:spacing w:before="120" w:after="120"/>
              <w:rPr>
                <w:rFonts w:ascii="Times New Roman" w:hAnsi="Times New Roman"/>
                <w:sz w:val="20"/>
              </w:rPr>
            </w:pPr>
          </w:p>
        </w:tc>
        <w:tc>
          <w:tcPr>
            <w:tcW w:w="653" w:type="pct"/>
            <w:vAlign w:val="center"/>
          </w:tcPr>
          <w:p w:rsidRPr="00AC412B" w:rsidR="00625102" w:rsidP="00625102" w:rsidRDefault="00625102" w14:paraId="10349369" w14:textId="77777777">
            <w:pPr>
              <w:spacing w:before="120" w:after="120"/>
              <w:rPr>
                <w:rFonts w:ascii="Times New Roman" w:hAnsi="Times New Roman"/>
                <w:sz w:val="20"/>
                <w:szCs w:val="24"/>
              </w:rPr>
            </w:pPr>
          </w:p>
        </w:tc>
        <w:tc>
          <w:tcPr>
            <w:tcW w:w="3126" w:type="pct"/>
            <w:vAlign w:val="center"/>
          </w:tcPr>
          <w:p w:rsidRPr="00AC412B" w:rsidR="00625102" w:rsidP="00625102" w:rsidRDefault="00625102" w14:paraId="1034936A" w14:textId="77777777">
            <w:pPr>
              <w:spacing w:before="120" w:after="120"/>
              <w:rPr>
                <w:rFonts w:ascii="Times New Roman" w:hAnsi="Times New Roman"/>
                <w:szCs w:val="24"/>
              </w:rPr>
            </w:pPr>
          </w:p>
        </w:tc>
      </w:tr>
      <w:tr w:rsidRPr="00AC412B" w:rsidR="00625102" w:rsidTr="00F324F6" w14:paraId="10349370" w14:textId="77777777">
        <w:trPr>
          <w:trHeight w:val="233"/>
        </w:trPr>
        <w:tc>
          <w:tcPr>
            <w:tcW w:w="597" w:type="pct"/>
            <w:vAlign w:val="center"/>
          </w:tcPr>
          <w:p w:rsidRPr="00AC412B" w:rsidR="00625102" w:rsidP="00625102" w:rsidRDefault="00625102" w14:paraId="1034936C" w14:textId="77777777">
            <w:pPr>
              <w:spacing w:before="120" w:after="120"/>
              <w:jc w:val="center"/>
              <w:rPr>
                <w:rFonts w:ascii="Times New Roman" w:hAnsi="Times New Roman"/>
                <w:sz w:val="20"/>
              </w:rPr>
            </w:pPr>
            <w:r w:rsidRPr="00AC412B">
              <w:rPr>
                <w:rFonts w:ascii="Times New Roman" w:hAnsi="Times New Roman"/>
                <w:sz w:val="20"/>
              </w:rPr>
              <w:t>3</w:t>
            </w:r>
          </w:p>
        </w:tc>
        <w:tc>
          <w:tcPr>
            <w:tcW w:w="624" w:type="pct"/>
            <w:vAlign w:val="center"/>
          </w:tcPr>
          <w:p w:rsidRPr="00AC412B" w:rsidR="00625102" w:rsidP="00625102" w:rsidRDefault="00625102" w14:paraId="1034936D" w14:textId="77777777">
            <w:pPr>
              <w:keepNext/>
              <w:keepLines/>
              <w:spacing w:before="120" w:after="120"/>
              <w:rPr>
                <w:rFonts w:ascii="Times New Roman" w:hAnsi="Times New Roman"/>
                <w:sz w:val="20"/>
              </w:rPr>
            </w:pPr>
          </w:p>
        </w:tc>
        <w:tc>
          <w:tcPr>
            <w:tcW w:w="653" w:type="pct"/>
            <w:vAlign w:val="center"/>
          </w:tcPr>
          <w:p w:rsidRPr="00AC412B" w:rsidR="00625102" w:rsidP="00625102" w:rsidRDefault="00625102" w14:paraId="1034936E" w14:textId="77777777">
            <w:pPr>
              <w:spacing w:before="120" w:after="120"/>
              <w:rPr>
                <w:rFonts w:ascii="Times New Roman" w:hAnsi="Times New Roman"/>
                <w:sz w:val="20"/>
                <w:szCs w:val="24"/>
              </w:rPr>
            </w:pPr>
          </w:p>
        </w:tc>
        <w:tc>
          <w:tcPr>
            <w:tcW w:w="3126" w:type="pct"/>
            <w:vAlign w:val="center"/>
          </w:tcPr>
          <w:p w:rsidRPr="00AC412B" w:rsidR="00625102" w:rsidP="00625102" w:rsidRDefault="00625102" w14:paraId="1034936F" w14:textId="77777777">
            <w:pPr>
              <w:spacing w:before="120" w:after="120"/>
              <w:rPr>
                <w:rFonts w:ascii="Times New Roman" w:hAnsi="Times New Roman"/>
                <w:szCs w:val="24"/>
              </w:rPr>
            </w:pPr>
          </w:p>
        </w:tc>
      </w:tr>
      <w:tr w:rsidRPr="00AC412B" w:rsidR="00625102" w:rsidTr="00F324F6" w14:paraId="10349375" w14:textId="77777777">
        <w:tc>
          <w:tcPr>
            <w:tcW w:w="597" w:type="pct"/>
            <w:vAlign w:val="center"/>
          </w:tcPr>
          <w:p w:rsidRPr="00AC412B" w:rsidR="00625102" w:rsidP="00625102" w:rsidRDefault="00625102" w14:paraId="10349371" w14:textId="77777777">
            <w:pPr>
              <w:spacing w:before="120" w:after="120"/>
              <w:jc w:val="center"/>
              <w:rPr>
                <w:rFonts w:ascii="Times New Roman" w:hAnsi="Times New Roman"/>
                <w:sz w:val="20"/>
              </w:rPr>
            </w:pPr>
          </w:p>
        </w:tc>
        <w:tc>
          <w:tcPr>
            <w:tcW w:w="624" w:type="pct"/>
            <w:vAlign w:val="center"/>
          </w:tcPr>
          <w:p w:rsidRPr="00AC412B" w:rsidR="00625102" w:rsidP="00625102" w:rsidRDefault="00625102" w14:paraId="10349372" w14:textId="77777777">
            <w:pPr>
              <w:spacing w:before="120" w:after="120"/>
              <w:rPr>
                <w:rFonts w:ascii="Times New Roman" w:hAnsi="Times New Roman"/>
                <w:sz w:val="20"/>
              </w:rPr>
            </w:pPr>
          </w:p>
        </w:tc>
        <w:tc>
          <w:tcPr>
            <w:tcW w:w="653" w:type="pct"/>
            <w:vAlign w:val="center"/>
          </w:tcPr>
          <w:p w:rsidRPr="00AC412B" w:rsidR="00625102" w:rsidP="00625102" w:rsidRDefault="00625102" w14:paraId="10349373" w14:textId="77777777">
            <w:pPr>
              <w:spacing w:before="120" w:after="120"/>
              <w:rPr>
                <w:rFonts w:ascii="Times New Roman" w:hAnsi="Times New Roman"/>
                <w:sz w:val="20"/>
              </w:rPr>
            </w:pPr>
          </w:p>
        </w:tc>
        <w:tc>
          <w:tcPr>
            <w:tcW w:w="3126" w:type="pct"/>
            <w:vAlign w:val="center"/>
          </w:tcPr>
          <w:p w:rsidRPr="00AC412B" w:rsidR="00625102" w:rsidP="00625102" w:rsidRDefault="00625102" w14:paraId="10349374" w14:textId="77777777">
            <w:pPr>
              <w:spacing w:before="120" w:after="120"/>
              <w:rPr>
                <w:rFonts w:ascii="Times New Roman" w:hAnsi="Times New Roman"/>
                <w:sz w:val="20"/>
              </w:rPr>
            </w:pPr>
          </w:p>
        </w:tc>
      </w:tr>
      <w:tr w:rsidRPr="00AC412B" w:rsidR="00625102" w:rsidTr="00F324F6" w14:paraId="1034937A" w14:textId="77777777">
        <w:tc>
          <w:tcPr>
            <w:tcW w:w="597" w:type="pct"/>
            <w:vAlign w:val="center"/>
          </w:tcPr>
          <w:p w:rsidRPr="00AC412B" w:rsidR="00625102" w:rsidP="00625102" w:rsidRDefault="00625102" w14:paraId="10349376" w14:textId="77777777">
            <w:pPr>
              <w:spacing w:before="120" w:after="120"/>
              <w:jc w:val="center"/>
              <w:rPr>
                <w:rFonts w:ascii="Times New Roman" w:hAnsi="Times New Roman"/>
                <w:sz w:val="20"/>
              </w:rPr>
            </w:pPr>
          </w:p>
        </w:tc>
        <w:tc>
          <w:tcPr>
            <w:tcW w:w="624" w:type="pct"/>
            <w:vAlign w:val="center"/>
          </w:tcPr>
          <w:p w:rsidRPr="00AC412B" w:rsidR="00625102" w:rsidP="00625102" w:rsidRDefault="00625102" w14:paraId="10349377" w14:textId="77777777">
            <w:pPr>
              <w:spacing w:before="120" w:after="120"/>
              <w:rPr>
                <w:rFonts w:ascii="Times New Roman" w:hAnsi="Times New Roman"/>
                <w:sz w:val="20"/>
              </w:rPr>
            </w:pPr>
          </w:p>
        </w:tc>
        <w:tc>
          <w:tcPr>
            <w:tcW w:w="653" w:type="pct"/>
            <w:vAlign w:val="center"/>
          </w:tcPr>
          <w:p w:rsidRPr="00AC412B" w:rsidR="00625102" w:rsidP="00625102" w:rsidRDefault="00625102" w14:paraId="10349378" w14:textId="77777777">
            <w:pPr>
              <w:spacing w:before="120" w:after="120"/>
              <w:rPr>
                <w:rFonts w:ascii="Times New Roman" w:hAnsi="Times New Roman"/>
                <w:sz w:val="20"/>
              </w:rPr>
            </w:pPr>
          </w:p>
        </w:tc>
        <w:tc>
          <w:tcPr>
            <w:tcW w:w="3126" w:type="pct"/>
            <w:vAlign w:val="center"/>
          </w:tcPr>
          <w:p w:rsidRPr="00AC412B" w:rsidR="00625102" w:rsidP="00625102" w:rsidRDefault="00625102" w14:paraId="10349379" w14:textId="77777777">
            <w:pPr>
              <w:spacing w:before="120" w:after="120"/>
              <w:rPr>
                <w:rFonts w:ascii="Times New Roman" w:hAnsi="Times New Roman"/>
                <w:sz w:val="20"/>
              </w:rPr>
            </w:pPr>
          </w:p>
        </w:tc>
      </w:tr>
    </w:tbl>
    <w:p w:rsidRPr="00AC412B" w:rsidR="00625102" w:rsidP="00625102" w:rsidRDefault="00625102" w14:paraId="1034937B" w14:textId="77777777">
      <w:pPr>
        <w:rPr>
          <w:rFonts w:ascii="Times New Roman" w:hAnsi="Times New Roman"/>
          <w:szCs w:val="24"/>
        </w:rPr>
      </w:pPr>
    </w:p>
    <w:p w:rsidRPr="00AC412B" w:rsidR="00625102" w:rsidP="00DC6D67" w:rsidRDefault="00625102" w14:paraId="1034937C" w14:textId="77777777">
      <w:pPr>
        <w:spacing w:after="120"/>
        <w:rPr>
          <w:rFonts w:ascii="Times New Roman" w:hAnsi="Times New Roman"/>
          <w:szCs w:val="24"/>
        </w:rPr>
      </w:pPr>
    </w:p>
    <w:sectPr w:rsidRPr="00AC412B" w:rsidR="00625102" w:rsidSect="00482D99">
      <w:headerReference w:type="even" r:id="rId20"/>
      <w:headerReference w:type="default" r:id="rId21"/>
      <w:footerReference w:type="default" r:id="rId22"/>
      <w:headerReference w:type="first" r:id="rId23"/>
      <w:footerReference w:type="first" r:id="rId24"/>
      <w:pgSz w:w="12240" w:h="15840" w:orient="portrait"/>
      <w:pgMar w:top="1080" w:right="1440" w:bottom="108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F5C" w:rsidP="006A2D15" w:rsidRDefault="00B91F5C" w14:paraId="572F20D9" w14:textId="77777777">
      <w:r>
        <w:separator/>
      </w:r>
    </w:p>
  </w:endnote>
  <w:endnote w:type="continuationSeparator" w:id="0">
    <w:p w:rsidR="00B91F5C" w:rsidP="006A2D15" w:rsidRDefault="00B91F5C" w14:paraId="5677CFA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w:fontKey="{5E84E67D-9A3C-4E92-81C7-108D18CA5EFA}" w:subsetted="1" r:id="rId1"/>
  </w:font>
  <w:font w:name="Harvey Balls">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embedRegular w:fontKey="{D0F8C19B-4124-47BE-B752-2009EC2D84B7}" w:subsetted="1" r:id="rId2"/>
  </w:font>
  <w:font w:name="Times New Roman Bold">
    <w:panose1 w:val="02020803070505020304"/>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442151216"/>
      <w:docPartObj>
        <w:docPartGallery w:val="Page Numbers (Top of Page)"/>
        <w:docPartUnique/>
      </w:docPartObj>
    </w:sdtPr>
    <w:sdtEndPr>
      <w:rPr>
        <w:rFonts w:ascii="Times New Roman" w:hAnsi="Times New Roman"/>
      </w:rPr>
    </w:sdtEndPr>
    <w:sdtContent>
      <w:p w:rsidRPr="006F1E8B" w:rsidR="00F44A3C" w:rsidP="006F1E8B" w:rsidRDefault="00F44A3C" w14:paraId="10349387" w14:textId="4951356E">
        <w:pPr>
          <w:pStyle w:val="Footer"/>
          <w:rPr>
            <w:rFonts w:ascii="Times New Roman" w:hAnsi="Times New Roman"/>
            <w:bCs/>
            <w:sz w:val="16"/>
            <w:szCs w:val="16"/>
          </w:rPr>
        </w:pPr>
        <w:r>
          <w:rPr>
            <w:rFonts w:ascii="Times New Roman" w:hAnsi="Times New Roman"/>
            <w:bCs/>
            <w:sz w:val="16"/>
            <w:szCs w:val="16"/>
          </w:rPr>
          <w:tab/>
        </w:r>
        <w:r>
          <w:rPr>
            <w:rFonts w:ascii="Times New Roman" w:hAnsi="Times New Roman"/>
            <w:bCs/>
            <w:sz w:val="16"/>
            <w:szCs w:val="16"/>
          </w:rPr>
          <w:tab/>
        </w:r>
        <w:r w:rsidRPr="00F324F6">
          <w:rPr>
            <w:rFonts w:ascii="Times New Roman Bold" w:hAnsi="Times New Roman Bold"/>
            <w:b/>
            <w:smallCaps/>
            <w:sz w:val="20"/>
          </w:rPr>
          <w:t xml:space="preserve">Page </w:t>
        </w:r>
        <w:r w:rsidRPr="00F324F6">
          <w:rPr>
            <w:rFonts w:ascii="Times New Roman Bold" w:hAnsi="Times New Roman Bold"/>
            <w:b/>
            <w:bCs/>
            <w:smallCaps/>
            <w:sz w:val="20"/>
          </w:rPr>
          <w:fldChar w:fldCharType="begin"/>
        </w:r>
        <w:r w:rsidRPr="00F324F6">
          <w:rPr>
            <w:rFonts w:ascii="Times New Roman Bold" w:hAnsi="Times New Roman Bold"/>
            <w:b/>
            <w:bCs/>
            <w:smallCaps/>
            <w:sz w:val="20"/>
          </w:rPr>
          <w:instrText xml:space="preserve"> PAGE </w:instrText>
        </w:r>
        <w:r w:rsidRPr="00F324F6">
          <w:rPr>
            <w:rFonts w:ascii="Times New Roman Bold" w:hAnsi="Times New Roman Bold"/>
            <w:b/>
            <w:bCs/>
            <w:smallCaps/>
            <w:sz w:val="20"/>
          </w:rPr>
          <w:fldChar w:fldCharType="separate"/>
        </w:r>
        <w:r w:rsidR="00DB3384">
          <w:rPr>
            <w:rFonts w:ascii="Times New Roman Bold" w:hAnsi="Times New Roman Bold"/>
            <w:b/>
            <w:bCs/>
            <w:smallCaps/>
            <w:noProof/>
            <w:sz w:val="20"/>
          </w:rPr>
          <w:t>2</w:t>
        </w:r>
        <w:r w:rsidRPr="00F324F6">
          <w:rPr>
            <w:rFonts w:ascii="Times New Roman Bold" w:hAnsi="Times New Roman Bold"/>
            <w:b/>
            <w:bCs/>
            <w:smallCaps/>
            <w:sz w:val="20"/>
          </w:rPr>
          <w:fldChar w:fldCharType="end"/>
        </w:r>
        <w:r w:rsidRPr="00F324F6">
          <w:rPr>
            <w:rFonts w:ascii="Times New Roman Bold" w:hAnsi="Times New Roman Bold"/>
            <w:b/>
            <w:smallCaps/>
            <w:sz w:val="20"/>
          </w:rPr>
          <w:t xml:space="preserve"> of </w:t>
        </w:r>
        <w:r w:rsidRPr="00F324F6">
          <w:rPr>
            <w:rFonts w:ascii="Times New Roman Bold" w:hAnsi="Times New Roman Bold"/>
            <w:b/>
            <w:bCs/>
            <w:smallCaps/>
            <w:sz w:val="20"/>
          </w:rPr>
          <w:fldChar w:fldCharType="begin"/>
        </w:r>
        <w:r w:rsidRPr="00F324F6">
          <w:rPr>
            <w:rFonts w:ascii="Times New Roman Bold" w:hAnsi="Times New Roman Bold"/>
            <w:b/>
            <w:bCs/>
            <w:smallCaps/>
            <w:sz w:val="20"/>
          </w:rPr>
          <w:instrText xml:space="preserve"> NUMPAGES  </w:instrText>
        </w:r>
        <w:r w:rsidRPr="00F324F6">
          <w:rPr>
            <w:rFonts w:ascii="Times New Roman Bold" w:hAnsi="Times New Roman Bold"/>
            <w:b/>
            <w:bCs/>
            <w:smallCaps/>
            <w:sz w:val="20"/>
          </w:rPr>
          <w:fldChar w:fldCharType="separate"/>
        </w:r>
        <w:r w:rsidR="00DB3384">
          <w:rPr>
            <w:rFonts w:ascii="Times New Roman Bold" w:hAnsi="Times New Roman Bold"/>
            <w:b/>
            <w:bCs/>
            <w:smallCaps/>
            <w:noProof/>
            <w:sz w:val="20"/>
          </w:rPr>
          <w:t>6</w:t>
        </w:r>
        <w:r w:rsidRPr="00F324F6">
          <w:rPr>
            <w:rFonts w:ascii="Times New Roman Bold" w:hAnsi="Times New Roman Bold"/>
            <w:b/>
            <w:bCs/>
            <w:smallCaps/>
            <w:sz w:val="20"/>
          </w:rPr>
          <w:fldChar w:fldCharType="end"/>
        </w:r>
      </w:p>
    </w:sdtContent>
  </w:sdt>
  <w:p w:rsidR="003E626E" w:rsidP="006F1E8B" w:rsidRDefault="003E626E" w14:paraId="10349388" w14:textId="77777777">
    <w:pPr>
      <w:pStyle w:val="Footer"/>
      <w:jc w:val="center"/>
      <w:rPr>
        <w:rFonts w:ascii="Times New Roman" w:hAnsi="Times New Roman"/>
        <w:b/>
      </w:rPr>
    </w:pPr>
  </w:p>
  <w:p w:rsidRPr="00E6741B" w:rsidR="00F44A3C" w:rsidP="006F1E8B" w:rsidRDefault="00F44A3C" w14:paraId="10349389" w14:textId="457DD766">
    <w:pPr>
      <w:pStyle w:val="Footer"/>
      <w:jc w:val="center"/>
      <w:rPr>
        <w:rFonts w:ascii="Times New Roman" w:hAnsi="Times New Roman"/>
      </w:rPr>
    </w:pPr>
    <w:r w:rsidRPr="00E6741B">
      <w:rPr>
        <w:rFonts w:ascii="Times New Roman" w:hAnsi="Times New Roman"/>
        <w:b/>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6741B" w:rsidR="00F44A3C" w:rsidP="00E6741B" w:rsidRDefault="6D4CB747" w14:paraId="1034938E" w14:textId="1E169C6E">
    <w:pPr>
      <w:pStyle w:val="Header"/>
      <w:jc w:val="center"/>
      <w:rPr>
        <w:rFonts w:ascii="Courier" w:hAnsi="Courier"/>
      </w:rPr>
    </w:pPr>
    <w:r w:rsidRPr="6D4CB747">
      <w:rPr>
        <w:rFonts w:ascii="Times New Roman" w:hAnsi="Times New Roman"/>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F5C" w:rsidP="006A2D15" w:rsidRDefault="00B91F5C" w14:paraId="37167BDE" w14:textId="77777777">
      <w:r>
        <w:separator/>
      </w:r>
    </w:p>
  </w:footnote>
  <w:footnote w:type="continuationSeparator" w:id="0">
    <w:p w:rsidR="00B91F5C" w:rsidP="006A2D15" w:rsidRDefault="00B91F5C" w14:paraId="6ECA889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3C" w:rsidRDefault="005211FC" w14:paraId="10349381" w14:textId="77777777">
    <w:pPr>
      <w:pStyle w:val="Header"/>
    </w:pPr>
    <w:r>
      <w:rPr>
        <w:noProof/>
      </w:rPr>
      <w:pict w14:anchorId="103493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188955" style="position:absolute;margin-left:0;margin-top:0;width:461.85pt;height:197.95pt;rotation:315;z-index:-251658240;mso-position-horizontal:center;mso-position-horizontal-relative:margin;mso-position-vertical:center;mso-position-vertical-relative:margin" o:spid="_x0000_s1026" o:allowincell="f" fillcolor="#f2f2f2" stroked="f" type="#_x0000_t136">
          <v:fill opacity=".5"/>
          <v:textpath style="font-family:&quot;Book Antiqu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3C" w:rsidP="6D4CB747" w:rsidRDefault="6D4CB747" w14:paraId="10349382" w14:textId="7075DFF0">
    <w:pPr>
      <w:pStyle w:val="Header"/>
      <w:jc w:val="center"/>
      <w:rPr>
        <w:rFonts w:ascii="Times New Roman" w:hAnsi="Times New Roman"/>
      </w:rPr>
    </w:pPr>
    <w:r w:rsidRPr="6D4CB747">
      <w:rPr>
        <w:rFonts w:ascii="Times New Roman" w:hAnsi="Times New Roman"/>
      </w:rPr>
      <w:t>UNCLASSIFIED</w:t>
    </w:r>
  </w:p>
  <w:p w:rsidR="00F44A3C" w:rsidP="00E6741B" w:rsidRDefault="00F44A3C" w14:paraId="10349383" w14:textId="77777777">
    <w:pPr>
      <w:pStyle w:val="Header"/>
      <w:jc w:val="center"/>
      <w:rPr>
        <w:rFonts w:ascii="Times New Roman" w:hAnsi="Times New Roman"/>
        <w:b/>
      </w:rPr>
    </w:pPr>
  </w:p>
  <w:p w:rsidRPr="002211FE" w:rsidR="00F44A3C" w:rsidP="001F6AF1" w:rsidRDefault="001F6AF1" w14:paraId="10349385" w14:textId="2732DE3C">
    <w:pPr>
      <w:pStyle w:val="Header"/>
      <w:jc w:val="right"/>
      <w:rPr>
        <w:rFonts w:ascii="Courier" w:hAnsi="Courier"/>
      </w:rPr>
    </w:pPr>
    <w:r w:rsidRPr="001F6AF1">
      <w:rPr>
        <w:rFonts w:ascii="Times New Roman" w:hAnsi="Times New Roman"/>
        <w:i/>
        <w:sz w:val="20"/>
      </w:rPr>
      <w:t>Aero App Software Enhancement &amp; Support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44A3C" w:rsidP="00E6741B" w:rsidRDefault="00F44A3C" w14:paraId="1034938A" w14:textId="40EA1D61">
    <w:pPr>
      <w:pStyle w:val="Header"/>
      <w:jc w:val="center"/>
      <w:rPr>
        <w:rFonts w:ascii="Times New Roman" w:hAnsi="Times New Roman"/>
        <w:b/>
      </w:rPr>
    </w:pPr>
    <w:r w:rsidRPr="006B02BF">
      <w:rPr>
        <w:b/>
        <w:noProof/>
      </w:rPr>
      <w:drawing>
        <wp:anchor distT="0" distB="0" distL="114300" distR="114300" simplePos="0" relativeHeight="251657216" behindDoc="1" locked="0" layoutInCell="1" allowOverlap="1" wp14:anchorId="10349390" wp14:editId="10349391">
          <wp:simplePos x="0" y="0"/>
          <wp:positionH relativeFrom="column">
            <wp:posOffset>-942975</wp:posOffset>
          </wp:positionH>
          <wp:positionV relativeFrom="paragraph">
            <wp:posOffset>0</wp:posOffset>
          </wp:positionV>
          <wp:extent cx="7800975" cy="1708675"/>
          <wp:effectExtent l="0" t="0" r="0" b="6350"/>
          <wp:wrapNone/>
          <wp:docPr id="1625496016" name="Picture 162549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 stationary_EDI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0975" cy="1708675"/>
                  </a:xfrm>
                  <a:prstGeom prst="rect">
                    <a:avLst/>
                  </a:prstGeom>
                </pic:spPr>
              </pic:pic>
            </a:graphicData>
          </a:graphic>
          <wp14:sizeRelH relativeFrom="page">
            <wp14:pctWidth>0</wp14:pctWidth>
          </wp14:sizeRelH>
          <wp14:sizeRelV relativeFrom="page">
            <wp14:pctHeight>0</wp14:pctHeight>
          </wp14:sizeRelV>
        </wp:anchor>
      </w:drawing>
    </w:r>
    <w:r w:rsidRPr="00E6741B">
      <w:rPr>
        <w:rFonts w:ascii="Times New Roman" w:hAnsi="Times New Roman"/>
        <w:b/>
      </w:rPr>
      <w:t>UNCLASSIFIED</w:t>
    </w:r>
  </w:p>
  <w:p w:rsidRPr="00E6741B" w:rsidR="00F44A3C" w:rsidP="00E6741B" w:rsidRDefault="00F44A3C" w14:paraId="1034938B" w14:textId="77777777">
    <w:pPr>
      <w:pStyle w:val="Header"/>
      <w:jc w:val="center"/>
      <w:rPr>
        <w:rFonts w:ascii="Times New Roman" w:hAnsi="Times New Roman"/>
        <w:b/>
        <w:sz w:val="16"/>
        <w:szCs w:val="16"/>
      </w:rPr>
    </w:pPr>
  </w:p>
  <w:p w:rsidRPr="00E6741B" w:rsidR="00F44A3C" w:rsidP="00E6741B" w:rsidRDefault="00F44A3C" w14:paraId="1034938D" w14:textId="77777777">
    <w:pPr>
      <w:pStyle w:val="Header"/>
      <w:jc w:val="right"/>
      <w:rPr>
        <w:rFonts w:ascii="Times New Roman" w:hAnsi="Times New Roman"/>
        <w:i/>
        <w:color w:val="0070C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D024D1"/>
    <w:multiLevelType w:val="hybridMultilevel"/>
    <w:tmpl w:val="ADBC067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D83E7D"/>
    <w:multiLevelType w:val="hybridMultilevel"/>
    <w:tmpl w:val="8444CB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9894F87"/>
    <w:multiLevelType w:val="hybridMultilevel"/>
    <w:tmpl w:val="7310AF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300693"/>
    <w:multiLevelType w:val="hybridMultilevel"/>
    <w:tmpl w:val="CFBCE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17034F0"/>
    <w:multiLevelType w:val="multilevel"/>
    <w:tmpl w:val="246A79A2"/>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92364171">
    <w:abstractNumId w:val="4"/>
  </w:num>
  <w:num w:numId="2" w16cid:durableId="2054962853">
    <w:abstractNumId w:val="3"/>
  </w:num>
  <w:num w:numId="3" w16cid:durableId="1094742670">
    <w:abstractNumId w:val="1"/>
  </w:num>
  <w:num w:numId="4" w16cid:durableId="18285067">
    <w:abstractNumId w:val="0"/>
  </w:num>
  <w:num w:numId="5" w16cid:durableId="49272546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saveSubset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C76"/>
    <w:rsid w:val="00010E36"/>
    <w:rsid w:val="00020073"/>
    <w:rsid w:val="000268F4"/>
    <w:rsid w:val="000277E8"/>
    <w:rsid w:val="000477BA"/>
    <w:rsid w:val="00050A21"/>
    <w:rsid w:val="00052E22"/>
    <w:rsid w:val="000542D5"/>
    <w:rsid w:val="00054E4C"/>
    <w:rsid w:val="00085654"/>
    <w:rsid w:val="00086D11"/>
    <w:rsid w:val="000905F4"/>
    <w:rsid w:val="00090E41"/>
    <w:rsid w:val="0009472D"/>
    <w:rsid w:val="00097E0E"/>
    <w:rsid w:val="000C14F0"/>
    <w:rsid w:val="000C6C12"/>
    <w:rsid w:val="000E1C96"/>
    <w:rsid w:val="001002A7"/>
    <w:rsid w:val="001076BF"/>
    <w:rsid w:val="00115E6B"/>
    <w:rsid w:val="001226AA"/>
    <w:rsid w:val="001237AD"/>
    <w:rsid w:val="00137EC6"/>
    <w:rsid w:val="00144089"/>
    <w:rsid w:val="00150D9D"/>
    <w:rsid w:val="00164A87"/>
    <w:rsid w:val="00184FCA"/>
    <w:rsid w:val="001855BB"/>
    <w:rsid w:val="00187FF1"/>
    <w:rsid w:val="00194A31"/>
    <w:rsid w:val="001A7B84"/>
    <w:rsid w:val="001B1419"/>
    <w:rsid w:val="001B1628"/>
    <w:rsid w:val="001B49C0"/>
    <w:rsid w:val="001C316E"/>
    <w:rsid w:val="001C6BB1"/>
    <w:rsid w:val="001E7646"/>
    <w:rsid w:val="001F6AF1"/>
    <w:rsid w:val="00216E5E"/>
    <w:rsid w:val="002202B3"/>
    <w:rsid w:val="002211FE"/>
    <w:rsid w:val="00232A2A"/>
    <w:rsid w:val="002335C0"/>
    <w:rsid w:val="0023435D"/>
    <w:rsid w:val="00234739"/>
    <w:rsid w:val="002473F4"/>
    <w:rsid w:val="00264DD1"/>
    <w:rsid w:val="00267603"/>
    <w:rsid w:val="0028208A"/>
    <w:rsid w:val="0028772A"/>
    <w:rsid w:val="002A5D7F"/>
    <w:rsid w:val="00306794"/>
    <w:rsid w:val="00323E70"/>
    <w:rsid w:val="003339BF"/>
    <w:rsid w:val="00363FA0"/>
    <w:rsid w:val="0037016A"/>
    <w:rsid w:val="0037271E"/>
    <w:rsid w:val="00380F74"/>
    <w:rsid w:val="00391DE0"/>
    <w:rsid w:val="0039408F"/>
    <w:rsid w:val="00394A6A"/>
    <w:rsid w:val="003C7258"/>
    <w:rsid w:val="003E1DF0"/>
    <w:rsid w:val="003E626E"/>
    <w:rsid w:val="00404E90"/>
    <w:rsid w:val="004136EE"/>
    <w:rsid w:val="00417471"/>
    <w:rsid w:val="0043742D"/>
    <w:rsid w:val="00455CDB"/>
    <w:rsid w:val="00456938"/>
    <w:rsid w:val="00475276"/>
    <w:rsid w:val="00482D99"/>
    <w:rsid w:val="00483D70"/>
    <w:rsid w:val="004946BB"/>
    <w:rsid w:val="004C5453"/>
    <w:rsid w:val="004C5845"/>
    <w:rsid w:val="004D086F"/>
    <w:rsid w:val="004F1096"/>
    <w:rsid w:val="00500664"/>
    <w:rsid w:val="00510516"/>
    <w:rsid w:val="00510575"/>
    <w:rsid w:val="005211FC"/>
    <w:rsid w:val="005225BE"/>
    <w:rsid w:val="00522BFB"/>
    <w:rsid w:val="005303D3"/>
    <w:rsid w:val="00532528"/>
    <w:rsid w:val="00540E21"/>
    <w:rsid w:val="00550BBB"/>
    <w:rsid w:val="00551F49"/>
    <w:rsid w:val="0055261A"/>
    <w:rsid w:val="005639DD"/>
    <w:rsid w:val="005653E9"/>
    <w:rsid w:val="0058098D"/>
    <w:rsid w:val="00586700"/>
    <w:rsid w:val="00595E2B"/>
    <w:rsid w:val="00597B50"/>
    <w:rsid w:val="005B356D"/>
    <w:rsid w:val="005D754B"/>
    <w:rsid w:val="005E6DC2"/>
    <w:rsid w:val="005F34A2"/>
    <w:rsid w:val="005F74FF"/>
    <w:rsid w:val="00601295"/>
    <w:rsid w:val="006100B6"/>
    <w:rsid w:val="00615579"/>
    <w:rsid w:val="006157A7"/>
    <w:rsid w:val="00625102"/>
    <w:rsid w:val="0062521A"/>
    <w:rsid w:val="00632AB1"/>
    <w:rsid w:val="0063693B"/>
    <w:rsid w:val="0064165A"/>
    <w:rsid w:val="00644EDB"/>
    <w:rsid w:val="00651481"/>
    <w:rsid w:val="00676234"/>
    <w:rsid w:val="006811D1"/>
    <w:rsid w:val="00683930"/>
    <w:rsid w:val="00690AC3"/>
    <w:rsid w:val="006A12A2"/>
    <w:rsid w:val="006A2D15"/>
    <w:rsid w:val="006C4023"/>
    <w:rsid w:val="006D0ED0"/>
    <w:rsid w:val="006E44B9"/>
    <w:rsid w:val="006E4961"/>
    <w:rsid w:val="006F1E8B"/>
    <w:rsid w:val="00700108"/>
    <w:rsid w:val="00704CE3"/>
    <w:rsid w:val="00716667"/>
    <w:rsid w:val="0072213C"/>
    <w:rsid w:val="00722287"/>
    <w:rsid w:val="00723923"/>
    <w:rsid w:val="00741C76"/>
    <w:rsid w:val="00747FEC"/>
    <w:rsid w:val="007829EF"/>
    <w:rsid w:val="007A36D5"/>
    <w:rsid w:val="007A3A65"/>
    <w:rsid w:val="007A65CD"/>
    <w:rsid w:val="007B1AB8"/>
    <w:rsid w:val="007C03E7"/>
    <w:rsid w:val="007C4542"/>
    <w:rsid w:val="007C54DA"/>
    <w:rsid w:val="007C6A8F"/>
    <w:rsid w:val="007F223C"/>
    <w:rsid w:val="007F2CEE"/>
    <w:rsid w:val="008109AF"/>
    <w:rsid w:val="00835D13"/>
    <w:rsid w:val="008363F0"/>
    <w:rsid w:val="00840428"/>
    <w:rsid w:val="00840F2F"/>
    <w:rsid w:val="008522B2"/>
    <w:rsid w:val="00856127"/>
    <w:rsid w:val="00865277"/>
    <w:rsid w:val="00871DC5"/>
    <w:rsid w:val="00876F77"/>
    <w:rsid w:val="00893A4A"/>
    <w:rsid w:val="00895CEA"/>
    <w:rsid w:val="008A03DC"/>
    <w:rsid w:val="008A2F58"/>
    <w:rsid w:val="008B5C13"/>
    <w:rsid w:val="008C4D5A"/>
    <w:rsid w:val="008D1B98"/>
    <w:rsid w:val="008D1C59"/>
    <w:rsid w:val="008E1A7C"/>
    <w:rsid w:val="008F1C75"/>
    <w:rsid w:val="009050D8"/>
    <w:rsid w:val="009118F2"/>
    <w:rsid w:val="0092737B"/>
    <w:rsid w:val="00944D71"/>
    <w:rsid w:val="0095196A"/>
    <w:rsid w:val="00980199"/>
    <w:rsid w:val="00996A85"/>
    <w:rsid w:val="009A5981"/>
    <w:rsid w:val="009B62AD"/>
    <w:rsid w:val="009C020C"/>
    <w:rsid w:val="009D48B6"/>
    <w:rsid w:val="009D5C8E"/>
    <w:rsid w:val="009D69EB"/>
    <w:rsid w:val="009E4B49"/>
    <w:rsid w:val="00A023F4"/>
    <w:rsid w:val="00A048C3"/>
    <w:rsid w:val="00A20591"/>
    <w:rsid w:val="00A20BE6"/>
    <w:rsid w:val="00A32151"/>
    <w:rsid w:val="00A472A2"/>
    <w:rsid w:val="00A61DBB"/>
    <w:rsid w:val="00A763D8"/>
    <w:rsid w:val="00A91F2E"/>
    <w:rsid w:val="00AB56F4"/>
    <w:rsid w:val="00AC0FC0"/>
    <w:rsid w:val="00AC3B5C"/>
    <w:rsid w:val="00AC412B"/>
    <w:rsid w:val="00AC683A"/>
    <w:rsid w:val="00AC78D1"/>
    <w:rsid w:val="00B1676E"/>
    <w:rsid w:val="00B16919"/>
    <w:rsid w:val="00B4022A"/>
    <w:rsid w:val="00B50CA9"/>
    <w:rsid w:val="00B51829"/>
    <w:rsid w:val="00B76871"/>
    <w:rsid w:val="00B81CEB"/>
    <w:rsid w:val="00B8770E"/>
    <w:rsid w:val="00B90CCE"/>
    <w:rsid w:val="00B91F5C"/>
    <w:rsid w:val="00B95DE9"/>
    <w:rsid w:val="00BA366F"/>
    <w:rsid w:val="00BB78D9"/>
    <w:rsid w:val="00BC543E"/>
    <w:rsid w:val="00BD202B"/>
    <w:rsid w:val="00BD453C"/>
    <w:rsid w:val="00BF0144"/>
    <w:rsid w:val="00BF53C3"/>
    <w:rsid w:val="00BF740D"/>
    <w:rsid w:val="00C04101"/>
    <w:rsid w:val="00C5325C"/>
    <w:rsid w:val="00C54C44"/>
    <w:rsid w:val="00C60B1B"/>
    <w:rsid w:val="00C77FF5"/>
    <w:rsid w:val="00CE1FE3"/>
    <w:rsid w:val="00D15F46"/>
    <w:rsid w:val="00D21598"/>
    <w:rsid w:val="00D23939"/>
    <w:rsid w:val="00D25120"/>
    <w:rsid w:val="00D43E17"/>
    <w:rsid w:val="00D444EA"/>
    <w:rsid w:val="00D47ADD"/>
    <w:rsid w:val="00D5421C"/>
    <w:rsid w:val="00D726A3"/>
    <w:rsid w:val="00D94CF9"/>
    <w:rsid w:val="00DB3384"/>
    <w:rsid w:val="00DB499C"/>
    <w:rsid w:val="00DC36F2"/>
    <w:rsid w:val="00DC5098"/>
    <w:rsid w:val="00DC5456"/>
    <w:rsid w:val="00DC6D67"/>
    <w:rsid w:val="00DD33C5"/>
    <w:rsid w:val="00DD4240"/>
    <w:rsid w:val="00DD5FA8"/>
    <w:rsid w:val="00DE60E8"/>
    <w:rsid w:val="00DF1317"/>
    <w:rsid w:val="00E52C1B"/>
    <w:rsid w:val="00E6292F"/>
    <w:rsid w:val="00E6741B"/>
    <w:rsid w:val="00E72FC4"/>
    <w:rsid w:val="00E84104"/>
    <w:rsid w:val="00E85A4C"/>
    <w:rsid w:val="00E917BC"/>
    <w:rsid w:val="00EA7E22"/>
    <w:rsid w:val="00EC0F93"/>
    <w:rsid w:val="00EC2802"/>
    <w:rsid w:val="00EC5CD2"/>
    <w:rsid w:val="00ED5A36"/>
    <w:rsid w:val="00ED6B95"/>
    <w:rsid w:val="00EE2350"/>
    <w:rsid w:val="00EF34AF"/>
    <w:rsid w:val="00F0494E"/>
    <w:rsid w:val="00F155AC"/>
    <w:rsid w:val="00F162DA"/>
    <w:rsid w:val="00F324F6"/>
    <w:rsid w:val="00F44A3C"/>
    <w:rsid w:val="00F553B7"/>
    <w:rsid w:val="00F5590C"/>
    <w:rsid w:val="00F67055"/>
    <w:rsid w:val="00F72DB6"/>
    <w:rsid w:val="00F73683"/>
    <w:rsid w:val="00F75F71"/>
    <w:rsid w:val="00F822BD"/>
    <w:rsid w:val="00FD4F3C"/>
    <w:rsid w:val="00FF7EC0"/>
    <w:rsid w:val="03DB7526"/>
    <w:rsid w:val="03DE4F44"/>
    <w:rsid w:val="05634EAF"/>
    <w:rsid w:val="06418F9C"/>
    <w:rsid w:val="075D745B"/>
    <w:rsid w:val="0781A73F"/>
    <w:rsid w:val="09248613"/>
    <w:rsid w:val="0C418B7E"/>
    <w:rsid w:val="0EAD7A81"/>
    <w:rsid w:val="0F8A7210"/>
    <w:rsid w:val="134A8DC0"/>
    <w:rsid w:val="172FFCC0"/>
    <w:rsid w:val="1E18B8F7"/>
    <w:rsid w:val="23B40160"/>
    <w:rsid w:val="25C728A0"/>
    <w:rsid w:val="3044B947"/>
    <w:rsid w:val="32DFAD37"/>
    <w:rsid w:val="33F947FD"/>
    <w:rsid w:val="3B22814E"/>
    <w:rsid w:val="3F711F7F"/>
    <w:rsid w:val="407E615B"/>
    <w:rsid w:val="468A290C"/>
    <w:rsid w:val="46B5D85B"/>
    <w:rsid w:val="4ADADBD8"/>
    <w:rsid w:val="4BA5802E"/>
    <w:rsid w:val="4E0372E4"/>
    <w:rsid w:val="50375B83"/>
    <w:rsid w:val="50461982"/>
    <w:rsid w:val="57509F31"/>
    <w:rsid w:val="5CB09302"/>
    <w:rsid w:val="5D3634D8"/>
    <w:rsid w:val="5DCFA5DE"/>
    <w:rsid w:val="5EE7038B"/>
    <w:rsid w:val="5F51F293"/>
    <w:rsid w:val="60DF6912"/>
    <w:rsid w:val="61913BB1"/>
    <w:rsid w:val="66F82E3C"/>
    <w:rsid w:val="6748906E"/>
    <w:rsid w:val="68C6F908"/>
    <w:rsid w:val="6B932F25"/>
    <w:rsid w:val="6D0C257D"/>
    <w:rsid w:val="6D4CB747"/>
    <w:rsid w:val="7578EE00"/>
    <w:rsid w:val="7D84FE1A"/>
    <w:rsid w:val="7DB5EE60"/>
    <w:rsid w:val="7E40EC67"/>
    <w:rsid w:val="7E431A89"/>
    <w:rsid w:val="7EFA8906"/>
    <w:rsid w:val="7F55A7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492F8"/>
  <w15:docId w15:val="{B6FE32C8-2822-4E37-890D-17F87319C1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aliases w:val="n"/>
    <w:qFormat/>
    <w:rPr>
      <w:rFonts w:ascii="Book Antiqua" w:hAnsi="Book Antiqua"/>
      <w:sz w:val="24"/>
    </w:rPr>
  </w:style>
  <w:style w:type="paragraph" w:styleId="Heading1">
    <w:name w:val="heading 1"/>
    <w:aliases w:val="1 ghost,g"/>
    <w:basedOn w:val="Normal"/>
    <w:next w:val="Normal"/>
    <w:qFormat/>
    <w:pPr>
      <w:spacing w:after="280" w:line="360" w:lineRule="atLeast"/>
      <w:outlineLvl w:val="0"/>
    </w:pPr>
  </w:style>
  <w:style w:type="paragraph" w:styleId="Heading2">
    <w:name w:val="heading 2"/>
    <w:aliases w:val="2 headline,h"/>
    <w:basedOn w:val="Normal"/>
    <w:next w:val="Normal"/>
    <w:qFormat/>
    <w:pPr>
      <w:keepNext/>
      <w:spacing w:after="280"/>
      <w:outlineLvl w:val="1"/>
    </w:pPr>
    <w:rPr>
      <w:b/>
      <w:caps/>
    </w:rPr>
  </w:style>
  <w:style w:type="paragraph" w:styleId="Heading3">
    <w:name w:val="heading 3"/>
    <w:aliases w:val="3 bullet,b,2"/>
    <w:basedOn w:val="Normal"/>
    <w:qFormat/>
    <w:pPr>
      <w:ind w:left="1094" w:hanging="547"/>
      <w:outlineLvl w:val="2"/>
    </w:pPr>
  </w:style>
  <w:style w:type="paragraph" w:styleId="Heading4">
    <w:name w:val="heading 4"/>
    <w:aliases w:val="4 dash,d,3"/>
    <w:basedOn w:val="Normal"/>
    <w:qFormat/>
    <w:pPr>
      <w:ind w:left="1627" w:hanging="547"/>
      <w:outlineLvl w:val="3"/>
    </w:pPr>
  </w:style>
  <w:style w:type="paragraph" w:styleId="Heading5">
    <w:name w:val="heading 5"/>
    <w:aliases w:val="5 sub-bullet,sb,4"/>
    <w:basedOn w:val="Normal"/>
    <w:qFormat/>
    <w:pPr>
      <w:ind w:left="2174" w:hanging="547"/>
      <w:outlineLvl w:val="4"/>
    </w:pPr>
  </w:style>
  <w:style w:type="paragraph" w:styleId="Heading6">
    <w:name w:val="heading 6"/>
    <w:aliases w:val="sub-dash,sd,5"/>
    <w:basedOn w:val="Normal"/>
    <w:qFormat/>
    <w:pPr>
      <w:ind w:left="2707" w:hanging="547"/>
      <w:outlineLvl w:val="5"/>
    </w:pPr>
  </w:style>
  <w:style w:type="paragraph" w:styleId="Heading7">
    <w:name w:val="heading 7"/>
    <w:basedOn w:val="Normal"/>
    <w:next w:val="Normal"/>
    <w:qFormat/>
    <w:pPr>
      <w:keepNext/>
      <w:jc w:val="center"/>
      <w:outlineLvl w:val="6"/>
    </w:pPr>
    <w:rPr>
      <w:b/>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enterbold" w:customStyle="1">
    <w:name w:val="center bold"/>
    <w:aliases w:val="cbo"/>
    <w:basedOn w:val="Normal"/>
    <w:pPr>
      <w:jc w:val="center"/>
    </w:pPr>
    <w:rPr>
      <w:b/>
    </w:rPr>
  </w:style>
  <w:style w:type="paragraph" w:styleId="centerplain" w:customStyle="1">
    <w:name w:val="center plain"/>
    <w:aliases w:val="cp"/>
    <w:basedOn w:val="Normal"/>
    <w:pPr>
      <w:jc w:val="center"/>
    </w:pPr>
  </w:style>
  <w:style w:type="paragraph" w:styleId="coltext" w:customStyle="1">
    <w:name w:val="col text"/>
    <w:aliases w:val="9 col text,ct"/>
    <w:basedOn w:val="Normal"/>
    <w:pPr>
      <w:tabs>
        <w:tab w:val="left" w:pos="259"/>
      </w:tabs>
      <w:spacing w:before="80" w:after="80"/>
    </w:pPr>
  </w:style>
  <w:style w:type="paragraph" w:styleId="colbullet" w:customStyle="1">
    <w:name w:val="col bullet"/>
    <w:aliases w:val="cb"/>
    <w:basedOn w:val="coltext"/>
    <w:pPr>
      <w:tabs>
        <w:tab w:val="clear" w:pos="259"/>
        <w:tab w:val="left" w:pos="446"/>
      </w:tabs>
      <w:ind w:left="259" w:hanging="259"/>
    </w:pPr>
  </w:style>
  <w:style w:type="paragraph" w:styleId="coldash" w:customStyle="1">
    <w:name w:val="col dash"/>
    <w:aliases w:val="cd"/>
    <w:basedOn w:val="colbullet"/>
    <w:pPr>
      <w:tabs>
        <w:tab w:val="clear" w:pos="446"/>
        <w:tab w:val="left" w:pos="806"/>
      </w:tabs>
      <w:ind w:left="533" w:hanging="274"/>
    </w:pPr>
  </w:style>
  <w:style w:type="paragraph" w:styleId="colheading" w:customStyle="1">
    <w:name w:val="col heading"/>
    <w:aliases w:val="8 col heading,ch"/>
    <w:basedOn w:val="Normal"/>
    <w:pPr>
      <w:spacing w:before="80" w:after="80"/>
      <w:jc w:val="center"/>
    </w:pPr>
    <w:rPr>
      <w:b/>
      <w:caps/>
    </w:rPr>
  </w:style>
  <w:style w:type="paragraph" w:styleId="colsub-bullet" w:customStyle="1">
    <w:name w:val="col sub-bullet"/>
    <w:aliases w:val="csb"/>
    <w:basedOn w:val="coldash"/>
    <w:pPr>
      <w:tabs>
        <w:tab w:val="clear" w:pos="806"/>
      </w:tabs>
      <w:ind w:left="792"/>
    </w:pPr>
  </w:style>
  <w:style w:type="paragraph" w:styleId="colsub-dash" w:customStyle="1">
    <w:name w:val="col sub-dash"/>
    <w:aliases w:val="csd"/>
    <w:basedOn w:val="colsub-bullet"/>
    <w:pPr>
      <w:ind w:left="1080" w:hanging="259"/>
    </w:pPr>
  </w:style>
  <w:style w:type="paragraph" w:styleId="colsub-heading" w:customStyle="1">
    <w:name w:val="col sub-heading"/>
    <w:aliases w:val="csh"/>
    <w:basedOn w:val="colheading"/>
    <w:rPr>
      <w:caps w:val="0"/>
    </w:rPr>
  </w:style>
  <w:style w:type="paragraph" w:styleId="first" w:customStyle="1">
    <w:name w:val="first"/>
    <w:aliases w:val="f,1"/>
    <w:basedOn w:val="Normal"/>
    <w:pPr>
      <w:ind w:left="547" w:hanging="547"/>
    </w:pPr>
  </w:style>
  <w:style w:type="paragraph" w:styleId="Footer">
    <w:name w:val="footer"/>
    <w:basedOn w:val="Normal"/>
    <w:link w:val="FooterChar"/>
    <w:uiPriority w:val="99"/>
    <w:pPr>
      <w:tabs>
        <w:tab w:val="center" w:pos="4680"/>
        <w:tab w:val="right" w:pos="9360"/>
      </w:tabs>
    </w:pPr>
  </w:style>
  <w:style w:type="paragraph" w:styleId="footnote" w:customStyle="1">
    <w:name w:val="footnote"/>
    <w:aliases w:val="fn"/>
    <w:basedOn w:val="Normal"/>
    <w:pPr>
      <w:ind w:left="360" w:hanging="360"/>
    </w:pPr>
    <w:rPr>
      <w:i/>
      <w:sz w:val="18"/>
    </w:rPr>
  </w:style>
  <w:style w:type="character" w:styleId="FootnoteReference">
    <w:name w:val="footnote reference"/>
    <w:semiHidden/>
    <w:rPr>
      <w:i/>
      <w:position w:val="6"/>
      <w:sz w:val="18"/>
      <w:vertAlign w:val="baseline"/>
    </w:rPr>
  </w:style>
  <w:style w:type="paragraph" w:styleId="FootnoteText">
    <w:name w:val="footnote text"/>
    <w:basedOn w:val="Normal"/>
    <w:semiHidden/>
    <w:pPr>
      <w:ind w:left="360" w:hanging="360"/>
    </w:pPr>
    <w:rPr>
      <w:i/>
      <w:sz w:val="18"/>
    </w:rPr>
  </w:style>
  <w:style w:type="paragraph" w:styleId="harveyball" w:customStyle="1">
    <w:name w:val="harvey ball"/>
    <w:basedOn w:val="Normal"/>
    <w:pPr>
      <w:spacing w:before="20" w:after="20"/>
      <w:jc w:val="center"/>
    </w:pPr>
    <w:rPr>
      <w:rFonts w:ascii="Harvey Balls" w:hAnsi="Harvey Balls"/>
      <w:sz w:val="22"/>
    </w:rPr>
  </w:style>
  <w:style w:type="paragraph" w:styleId="Header">
    <w:name w:val="header"/>
    <w:basedOn w:val="Normal"/>
    <w:pPr>
      <w:tabs>
        <w:tab w:val="center" w:pos="5040"/>
        <w:tab w:val="right" w:pos="9360"/>
      </w:tabs>
    </w:pPr>
  </w:style>
  <w:style w:type="paragraph" w:styleId="note" w:customStyle="1">
    <w:name w:val="note"/>
    <w:aliases w:val="no"/>
    <w:basedOn w:val="Normal"/>
    <w:pPr>
      <w:ind w:left="547" w:hanging="547"/>
    </w:pPr>
    <w:rPr>
      <w:i/>
      <w:sz w:val="18"/>
    </w:rPr>
  </w:style>
  <w:style w:type="paragraph" w:styleId="numberedtext" w:customStyle="1">
    <w:name w:val="numbered text"/>
    <w:aliases w:val="nt"/>
    <w:basedOn w:val="Normal"/>
    <w:pPr>
      <w:keepNext/>
      <w:ind w:left="547" w:hanging="547"/>
    </w:pPr>
    <w:rPr>
      <w:b/>
      <w:caps/>
    </w:rPr>
  </w:style>
  <w:style w:type="paragraph" w:styleId="oversizedgraphic" w:customStyle="1">
    <w:name w:val="oversized graphic"/>
    <w:basedOn w:val="Normal"/>
    <w:pPr>
      <w:ind w:left="-360" w:right="-360"/>
    </w:pPr>
  </w:style>
  <w:style w:type="paragraph" w:styleId="paragraph" w:customStyle="1">
    <w:name w:val="paragraph"/>
    <w:aliases w:val="p"/>
    <w:basedOn w:val="Normal"/>
    <w:pPr>
      <w:ind w:firstLine="547"/>
    </w:pPr>
  </w:style>
  <w:style w:type="paragraph" w:styleId="source" w:customStyle="1">
    <w:name w:val="source"/>
    <w:aliases w:val="so"/>
    <w:basedOn w:val="Normal"/>
    <w:pPr>
      <w:tabs>
        <w:tab w:val="right" w:pos="720"/>
      </w:tabs>
      <w:ind w:left="907" w:hanging="907"/>
    </w:pPr>
    <w:rPr>
      <w:i/>
      <w:sz w:val="18"/>
    </w:rPr>
  </w:style>
  <w:style w:type="paragraph" w:styleId="step" w:customStyle="1">
    <w:name w:val="step"/>
    <w:aliases w:val="st"/>
    <w:basedOn w:val="Normal"/>
    <w:pPr>
      <w:keepNext/>
      <w:ind w:left="1080" w:hanging="1080"/>
    </w:pPr>
    <w:rPr>
      <w:b/>
    </w:rPr>
  </w:style>
  <w:style w:type="paragraph" w:styleId="sub-heading" w:customStyle="1">
    <w:name w:val="sub-heading"/>
    <w:aliases w:val="sh"/>
    <w:basedOn w:val="Heading2"/>
    <w:rPr>
      <w:caps w:val="0"/>
    </w:rPr>
  </w:style>
  <w:style w:type="paragraph" w:styleId="tabletitle" w:customStyle="1">
    <w:name w:val="table title"/>
    <w:basedOn w:val="Normal"/>
    <w:pPr>
      <w:jc w:val="center"/>
    </w:pPr>
    <w:rPr>
      <w:b/>
    </w:rPr>
  </w:style>
  <w:style w:type="paragraph" w:styleId="trailer" w:customStyle="1">
    <w:name w:val="trailer"/>
    <w:aliases w:val="7 trailer,t"/>
    <w:basedOn w:val="Heading2"/>
    <w:next w:val="Heading1"/>
    <w:pPr>
      <w:framePr w:vSpace="187" w:hSpace="187" w:wrap="around" w:hAnchor="text" w:yAlign="bottom"/>
      <w:spacing w:after="120"/>
    </w:pPr>
  </w:style>
  <w:style w:type="paragraph" w:styleId="BlockText">
    <w:name w:val="Block Text"/>
    <w:basedOn w:val="Normal"/>
    <w:pPr>
      <w:spacing w:line="360" w:lineRule="atLeast"/>
      <w:ind w:left="994" w:right="994"/>
      <w:jc w:val="center"/>
    </w:pPr>
    <w:rPr>
      <w:b/>
      <w:caps/>
      <w:sz w:val="36"/>
    </w:rPr>
  </w:style>
  <w:style w:type="paragraph" w:styleId="BodyText">
    <w:name w:val="Body Text"/>
    <w:basedOn w:val="Normal"/>
    <w:pPr>
      <w:jc w:val="center"/>
    </w:pPr>
    <w:rPr>
      <w:rFonts w:ascii="Arial" w:hAnsi="Arial"/>
      <w:i/>
      <w:sz w:val="18"/>
    </w:rPr>
  </w:style>
  <w:style w:type="character" w:styleId="Hyperlink">
    <w:name w:val="Hyperlink"/>
    <w:rPr>
      <w:color w:val="0000FF"/>
      <w:u w:val="single"/>
    </w:rPr>
  </w:style>
  <w:style w:type="paragraph" w:styleId="TOC2">
    <w:name w:val="toc 2"/>
    <w:basedOn w:val="Normal"/>
    <w:next w:val="Normal"/>
    <w:autoRedefine/>
    <w:semiHidden/>
    <w:pPr>
      <w:tabs>
        <w:tab w:val="left" w:pos="475"/>
        <w:tab w:val="right" w:leader="dot" w:pos="9360"/>
      </w:tabs>
    </w:pPr>
    <w:rPr>
      <w:rFonts w:ascii="Arial" w:hAnsi="Arial"/>
      <w:noProof/>
    </w:rPr>
  </w:style>
  <w:style w:type="paragraph" w:styleId="CommentText">
    <w:name w:val="Comment Text"/>
    <w:basedOn w:val="Normal"/>
    <w:link w:val="CommentTextChar"/>
    <w:semiHidden/>
    <w:rPr>
      <w:rFonts w:ascii="Times New Roman" w:hAnsi="Times New Roman"/>
      <w:sz w:val="20"/>
    </w:rPr>
  </w:style>
  <w:style w:type="character" w:styleId="FollowedHyperlink">
    <w:name w:val="FollowedHyperlink"/>
    <w:rsid w:val="001B49C0"/>
    <w:rPr>
      <w:color w:val="800080"/>
      <w:u w:val="single"/>
    </w:rPr>
  </w:style>
  <w:style w:type="paragraph" w:styleId="Default" w:customStyle="1">
    <w:name w:val="Default"/>
    <w:rsid w:val="006157A7"/>
    <w:pPr>
      <w:autoSpaceDE w:val="0"/>
      <w:autoSpaceDN w:val="0"/>
      <w:adjustRightInd w:val="0"/>
    </w:pPr>
    <w:rPr>
      <w:rFonts w:ascii="Calibri" w:hAnsi="Calibri" w:cs="Calibri"/>
      <w:color w:val="000000"/>
      <w:sz w:val="24"/>
      <w:szCs w:val="24"/>
    </w:rPr>
  </w:style>
  <w:style w:type="table" w:styleId="TableGrid">
    <w:name w:val="Table Grid"/>
    <w:basedOn w:val="TableNormal"/>
    <w:rsid w:val="0058670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body" w:customStyle="1">
    <w:name w:val="pbody"/>
    <w:basedOn w:val="Normal"/>
    <w:rsid w:val="00B8770E"/>
    <w:pPr>
      <w:spacing w:line="288" w:lineRule="auto"/>
      <w:ind w:firstLine="240"/>
    </w:pPr>
    <w:rPr>
      <w:rFonts w:ascii="Arial" w:hAnsi="Arial" w:cs="Arial"/>
      <w:color w:val="000000"/>
      <w:sz w:val="20"/>
    </w:rPr>
  </w:style>
  <w:style w:type="paragraph" w:styleId="pindented1" w:customStyle="1">
    <w:name w:val="pindented1"/>
    <w:basedOn w:val="Normal"/>
    <w:rsid w:val="00B8770E"/>
    <w:pPr>
      <w:spacing w:line="288" w:lineRule="auto"/>
      <w:ind w:firstLine="480"/>
    </w:pPr>
    <w:rPr>
      <w:rFonts w:ascii="Arial" w:hAnsi="Arial" w:cs="Arial"/>
      <w:color w:val="000000"/>
      <w:sz w:val="20"/>
    </w:rPr>
  </w:style>
  <w:style w:type="paragraph" w:styleId="pindented2" w:customStyle="1">
    <w:name w:val="pindented2"/>
    <w:basedOn w:val="Normal"/>
    <w:rsid w:val="00B8770E"/>
    <w:pPr>
      <w:spacing w:line="288" w:lineRule="auto"/>
      <w:ind w:firstLine="720"/>
    </w:pPr>
    <w:rPr>
      <w:rFonts w:ascii="Arial" w:hAnsi="Arial" w:cs="Arial"/>
      <w:color w:val="000000"/>
      <w:sz w:val="20"/>
    </w:rPr>
  </w:style>
  <w:style w:type="character" w:styleId="CommentReference">
    <w:name w:val="Comment Reference"/>
    <w:rsid w:val="008C4D5A"/>
    <w:rPr>
      <w:sz w:val="16"/>
      <w:szCs w:val="16"/>
    </w:rPr>
  </w:style>
  <w:style w:type="paragraph" w:styleId="CommentSubject">
    <w:name w:val="Comment Subject"/>
    <w:basedOn w:val="CommentText"/>
    <w:next w:val="CommentText"/>
    <w:link w:val="CommentSubjectChar"/>
    <w:rsid w:val="008C4D5A"/>
    <w:rPr>
      <w:rFonts w:ascii="Book Antiqua" w:hAnsi="Book Antiqua"/>
      <w:b/>
      <w:bCs/>
    </w:rPr>
  </w:style>
  <w:style w:type="character" w:styleId="CommentTextChar" w:customStyle="1">
    <w:name w:val="Comment Text Char"/>
    <w:basedOn w:val="DefaultParagraphFont"/>
    <w:link w:val="CommentText"/>
    <w:semiHidden/>
    <w:rsid w:val="008C4D5A"/>
  </w:style>
  <w:style w:type="character" w:styleId="CommentSubjectChar" w:customStyle="1">
    <w:name w:val="Comment Subject Char"/>
    <w:link w:val="CommentSubject"/>
    <w:rsid w:val="008C4D5A"/>
    <w:rPr>
      <w:rFonts w:ascii="Book Antiqua" w:hAnsi="Book Antiqua"/>
      <w:b/>
      <w:bCs/>
    </w:rPr>
  </w:style>
  <w:style w:type="paragraph" w:styleId="BalloonText">
    <w:name w:val="Balloon Text"/>
    <w:basedOn w:val="Normal"/>
    <w:link w:val="BalloonTextChar"/>
    <w:rsid w:val="008C4D5A"/>
    <w:rPr>
      <w:rFonts w:ascii="Tahoma" w:hAnsi="Tahoma" w:cs="Tahoma"/>
      <w:sz w:val="16"/>
      <w:szCs w:val="16"/>
    </w:rPr>
  </w:style>
  <w:style w:type="character" w:styleId="BalloonTextChar" w:customStyle="1">
    <w:name w:val="Balloon Text Char"/>
    <w:link w:val="BalloonText"/>
    <w:rsid w:val="008C4D5A"/>
    <w:rPr>
      <w:rFonts w:ascii="Tahoma" w:hAnsi="Tahoma" w:cs="Tahoma"/>
      <w:sz w:val="16"/>
      <w:szCs w:val="16"/>
    </w:rPr>
  </w:style>
  <w:style w:type="character" w:styleId="FooterChar" w:customStyle="1">
    <w:name w:val="Footer Char"/>
    <w:link w:val="Footer"/>
    <w:uiPriority w:val="99"/>
    <w:rsid w:val="00C5325C"/>
    <w:rPr>
      <w:rFonts w:ascii="Book Antiqua" w:hAnsi="Book Antiqua"/>
      <w:sz w:val="24"/>
    </w:rPr>
  </w:style>
  <w:style w:type="paragraph" w:styleId="NormalWeb">
    <w:name w:val="Normal (Web)"/>
    <w:basedOn w:val="Normal"/>
    <w:uiPriority w:val="99"/>
    <w:semiHidden/>
    <w:unhideWhenUsed/>
    <w:rsid w:val="00510575"/>
    <w:pPr>
      <w:spacing w:before="100" w:beforeAutospacing="1" w:after="100" w:afterAutospacing="1"/>
    </w:pPr>
    <w:rPr>
      <w:rFonts w:ascii="Times New Roman" w:hAnsi="Times New Roman" w:eastAsiaTheme="minorEastAsia"/>
      <w:szCs w:val="24"/>
    </w:rPr>
  </w:style>
  <w:style w:type="paragraph" w:styleId="ListParagraph">
    <w:name w:val="List Paragraph"/>
    <w:basedOn w:val="Normal"/>
    <w:uiPriority w:val="34"/>
    <w:qFormat/>
    <w:rsid w:val="002202B3"/>
    <w:pPr>
      <w:ind w:left="720"/>
      <w:contextualSpacing/>
    </w:pPr>
  </w:style>
  <w:style w:type="paragraph" w:styleId="Revision">
    <w:name w:val="Revision"/>
    <w:hidden/>
    <w:uiPriority w:val="99"/>
    <w:semiHidden/>
    <w:rsid w:val="002202B3"/>
    <w:rPr>
      <w:rFonts w:ascii="Book Antiqua"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0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acquisition.gov/far/current/html/Subpart%2019_1.html" TargetMode="External" Id="rId13" /><Relationship Type="http://schemas.openxmlformats.org/officeDocument/2006/relationships/hyperlink" Target="http://www.acquisition.gov/far/current/html/Subpart%2019_15.html"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www.naics.com/naicsfiles/Size_Standards_Table2013.pdf" TargetMode="External" Id="rId12" /><Relationship Type="http://schemas.openxmlformats.org/officeDocument/2006/relationships/hyperlink" Target="http://www.acquisition.gov/far/current/html/Subpart%2019_13.html"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www.acquisition.gov/far/current/html/Subpart%2019_8.html"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census.gov/cgi-bin/sssd/naics/naicsrch?chart=2012" TargetMode="External" Id="rId11"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hyperlink" Target="http://www.acquisition.gov/far/current/html/Subpart%2019_14.html"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yperlink" Target="http://www.acq.osd.mil/dpap/dars/dfars/html/current/219_71.htm"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acquisition.gov/far/current/html/Subpart%2019_3.html" TargetMode="External" Id="rId14" /><Relationship Type="http://schemas.openxmlformats.org/officeDocument/2006/relationships/footer" Target="footer1.xml" Id="rId22" /><Relationship Type="http://schemas.openxmlformats.org/officeDocument/2006/relationships/hyperlink" Target="mailto:Matthew.A.Hoffman@nga.mil" TargetMode="External" Id="R895f4262f8884ec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4856542532154491773B1D7C2FD74D" ma:contentTypeVersion="6" ma:contentTypeDescription="Create a new document." ma:contentTypeScope="" ma:versionID="9ab7501ba0d0135706a6ce570efb2b39">
  <xsd:schema xmlns:xsd="http://www.w3.org/2001/XMLSchema" xmlns:xs="http://www.w3.org/2001/XMLSchema" xmlns:p="http://schemas.microsoft.com/office/2006/metadata/properties" xmlns:ns2="a397b14f-546b-476b-8873-2614510808fa" xmlns:ns3="7a92236f-361c-4ac7-9ba0-2c14f3ac8f28" targetNamespace="http://schemas.microsoft.com/office/2006/metadata/properties" ma:root="true" ma:fieldsID="30bfde85b0d02557bdb873c4a33f5e09" ns2:_="" ns3:_="">
    <xsd:import namespace="a397b14f-546b-476b-8873-2614510808fa"/>
    <xsd:import namespace="7a92236f-361c-4ac7-9ba0-2c14f3ac8f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7b14f-546b-476b-8873-261451080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92236f-361c-4ac7-9ba0-2c14f3ac8f2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8F062-C224-409E-852F-DDE74D347A3F}">
  <ds:schemaRefs>
    <ds:schemaRef ds:uri="http://schemas.microsoft.com/sharepoint/v3/contenttype/forms"/>
  </ds:schemaRefs>
</ds:datastoreItem>
</file>

<file path=customXml/itemProps2.xml><?xml version="1.0" encoding="utf-8"?>
<ds:datastoreItem xmlns:ds="http://schemas.openxmlformats.org/officeDocument/2006/customXml" ds:itemID="{A5C896EB-4211-47F2-878E-0D441401C924}">
  <ds:schemaRefs>
    <ds:schemaRef ds:uri="http://purl.org/dc/elements/1.1/"/>
    <ds:schemaRef ds:uri="http://schemas.openxmlformats.org/package/2006/metadata/core-properties"/>
    <ds:schemaRef ds:uri="http://schemas.microsoft.com/office/infopath/2007/PartnerControls"/>
    <ds:schemaRef ds:uri="http://purl.org/dc/dcmitype/"/>
    <ds:schemaRef ds:uri="a397b14f-546b-476b-8873-2614510808fa"/>
    <ds:schemaRef ds:uri="7a92236f-361c-4ac7-9ba0-2c14f3ac8f28"/>
    <ds:schemaRef ds:uri="http://schemas.microsoft.com/office/2006/documentManagement/types"/>
    <ds:schemaRef ds:uri="http://purl.org/dc/term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AA39CBD4-1D31-40FE-9B68-08C864DA1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7b14f-546b-476b-8873-2614510808fa"/>
    <ds:schemaRef ds:uri="7a92236f-361c-4ac7-9ba0-2c14f3ac8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8F1575-9C31-48E6-8B48-6C17337D01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Booz Allen &amp; Hamilton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REQUEST FOR INFORMATION</dc:title>
  <dc:subject/>
  <dc:creator>Nicole Schertzer</dc:creator>
  <keywords/>
  <dc:description/>
  <lastModifiedBy>Hoffman Matthew -Matt- A NGA-OCSM USA CIV</lastModifiedBy>
  <revision>3</revision>
  <dcterms:created xsi:type="dcterms:W3CDTF">2026-04-03T13:50:00.0000000Z</dcterms:created>
  <dcterms:modified xsi:type="dcterms:W3CDTF">2026-04-16T20:49:50.8566145Z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UNCLASSIFIED//FOUO</vt:lpwstr>
  </property>
  <property fmtid="{D5CDD505-2E9C-101B-9397-08002B2CF9AE}" pid="7" name="AACG_Footer">
    <vt:lpwstr>_x000d_UNCLASSIFIED//FOUO</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AACG_NonInt_Other">
    <vt:lpwstr/>
  </property>
  <property fmtid="{D5CDD505-2E9C-101B-9397-08002B2CF9AE}" pid="15" name="ContentTypeId">
    <vt:lpwstr>0x010100344856542532154491773B1D7C2FD74D</vt:lpwstr>
  </property>
</Properties>
</file>