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5087" w14:textId="77777777" w:rsidR="00230331" w:rsidRPr="00D92B60" w:rsidRDefault="00230331" w:rsidP="0052635D">
      <w:pPr>
        <w:tabs>
          <w:tab w:val="left" w:pos="0"/>
        </w:tabs>
        <w:ind w:left="900" w:right="-1440"/>
        <w:rPr>
          <w:b/>
          <w:sz w:val="28"/>
          <w:szCs w:val="28"/>
        </w:rPr>
      </w:pPr>
    </w:p>
    <w:p w14:paraId="393C2269" w14:textId="77777777" w:rsidR="00454A15" w:rsidRPr="00D92B60" w:rsidRDefault="00547651" w:rsidP="0052635D">
      <w:pPr>
        <w:tabs>
          <w:tab w:val="left" w:pos="0"/>
        </w:tabs>
        <w:ind w:left="900" w:right="-1440"/>
        <w:rPr>
          <w:b/>
          <w:sz w:val="28"/>
          <w:szCs w:val="28"/>
        </w:rPr>
      </w:pPr>
      <w:r w:rsidRPr="00D92B60">
        <w:rPr>
          <w:b/>
          <w:sz w:val="28"/>
          <w:szCs w:val="28"/>
        </w:rPr>
        <w:t xml:space="preserve"> </w:t>
      </w:r>
    </w:p>
    <w:p w14:paraId="5300E80A" w14:textId="77777777" w:rsidR="00B4435A" w:rsidRPr="00D92B60" w:rsidRDefault="00B4435A" w:rsidP="0052635D">
      <w:pPr>
        <w:tabs>
          <w:tab w:val="left" w:pos="0"/>
        </w:tabs>
        <w:ind w:left="900" w:right="-1440"/>
        <w:jc w:val="center"/>
        <w:rPr>
          <w:b/>
          <w:sz w:val="28"/>
          <w:szCs w:val="28"/>
        </w:rPr>
      </w:pPr>
    </w:p>
    <w:p w14:paraId="64D2B5ED" w14:textId="77777777" w:rsidR="0005159E" w:rsidRPr="00D92B60" w:rsidRDefault="00AD5C7C" w:rsidP="0052635D">
      <w:pPr>
        <w:tabs>
          <w:tab w:val="left" w:pos="0"/>
        </w:tabs>
        <w:spacing w:after="120"/>
        <w:ind w:left="900" w:right="-1440"/>
        <w:jc w:val="center"/>
        <w:rPr>
          <w:rFonts w:ascii="New Times Roman" w:hAnsi="New Times Roman"/>
          <w:b/>
        </w:rPr>
      </w:pPr>
      <w:r w:rsidRPr="00D92B60">
        <w:rPr>
          <w:rFonts w:ascii="New Times Roman" w:hAnsi="New Times Roman"/>
          <w:b/>
        </w:rPr>
        <w:t>Purchase Description</w:t>
      </w:r>
    </w:p>
    <w:p w14:paraId="029A2D54" w14:textId="77777777" w:rsidR="00816F3F" w:rsidRPr="00D92B60" w:rsidRDefault="006C700E" w:rsidP="0052635D">
      <w:pPr>
        <w:tabs>
          <w:tab w:val="left" w:pos="0"/>
        </w:tabs>
        <w:spacing w:after="120"/>
        <w:ind w:left="900" w:right="-1440"/>
        <w:jc w:val="center"/>
        <w:rPr>
          <w:rFonts w:ascii="New Times Roman" w:hAnsi="New Times Roman"/>
          <w:b/>
        </w:rPr>
      </w:pPr>
      <w:r w:rsidRPr="00D92B60">
        <w:rPr>
          <w:rFonts w:ascii="New Times Roman" w:hAnsi="New Times Roman"/>
          <w:b/>
        </w:rPr>
        <w:t>Navy-EXWC</w:t>
      </w:r>
    </w:p>
    <w:p w14:paraId="6FC99607" w14:textId="682B57F3" w:rsidR="0005159E" w:rsidRPr="00D92B60" w:rsidRDefault="00124F0B" w:rsidP="0052635D">
      <w:pPr>
        <w:tabs>
          <w:tab w:val="left" w:pos="0"/>
          <w:tab w:val="left" w:pos="5400"/>
        </w:tabs>
        <w:spacing w:after="120"/>
        <w:ind w:left="900"/>
        <w:jc w:val="center"/>
        <w:rPr>
          <w:rFonts w:ascii="New Times Roman" w:hAnsi="New Times Roman"/>
          <w:b/>
        </w:rPr>
      </w:pPr>
      <w:r w:rsidRPr="00D92B60">
        <w:rPr>
          <w:rFonts w:ascii="New Times Roman" w:hAnsi="New Times Roman"/>
          <w:b/>
        </w:rPr>
        <w:t>Trailer</w:t>
      </w:r>
      <w:r w:rsidRPr="00D92B60" w:rsidDel="00124F0B">
        <w:rPr>
          <w:rFonts w:ascii="New Times Roman" w:hAnsi="New Times Roman"/>
          <w:b/>
        </w:rPr>
        <w:t xml:space="preserve"> </w:t>
      </w:r>
      <w:r w:rsidR="00107CC2" w:rsidRPr="00D92B60">
        <w:rPr>
          <w:rFonts w:ascii="New Times Roman" w:hAnsi="New Times Roman"/>
          <w:b/>
        </w:rPr>
        <w:t>Stake Breakbulk 34T</w:t>
      </w:r>
      <w:r w:rsidR="006C700E" w:rsidRPr="00D92B60">
        <w:rPr>
          <w:rFonts w:ascii="New Times Roman" w:hAnsi="New Times Roman"/>
          <w:b/>
        </w:rPr>
        <w:t xml:space="preserve"> </w:t>
      </w:r>
    </w:p>
    <w:p w14:paraId="0467943A" w14:textId="2953AB43" w:rsidR="00B72CBD" w:rsidRPr="00D92B60" w:rsidRDefault="00063D84" w:rsidP="63AF764C">
      <w:pPr>
        <w:tabs>
          <w:tab w:val="left" w:pos="5400"/>
        </w:tabs>
        <w:spacing w:after="120"/>
        <w:ind w:left="900"/>
        <w:jc w:val="center"/>
        <w:rPr>
          <w:rFonts w:ascii="New Times Roman" w:hAnsi="New Times Roman"/>
          <w:b/>
          <w:bCs/>
        </w:rPr>
      </w:pPr>
      <w:r w:rsidRPr="00D92B60">
        <w:rPr>
          <w:rFonts w:ascii="New Times Roman" w:hAnsi="New Times Roman"/>
          <w:b/>
          <w:bCs/>
        </w:rPr>
        <w:t xml:space="preserve"> </w:t>
      </w:r>
      <w:r w:rsidR="00E82A23">
        <w:rPr>
          <w:rFonts w:ascii="New Times Roman" w:hAnsi="New Times Roman"/>
          <w:b/>
          <w:bCs/>
        </w:rPr>
        <w:t xml:space="preserve">                               </w:t>
      </w:r>
      <w:r w:rsidR="00973CA3">
        <w:rPr>
          <w:rFonts w:ascii="New Times Roman" w:hAnsi="New Times Roman"/>
          <w:b/>
          <w:bCs/>
        </w:rPr>
        <w:t xml:space="preserve">7 AUG </w:t>
      </w:r>
      <w:r w:rsidR="0034130A">
        <w:rPr>
          <w:rFonts w:ascii="New Times Roman" w:hAnsi="New Times Roman"/>
          <w:b/>
          <w:bCs/>
        </w:rPr>
        <w:t xml:space="preserve"> 2025</w:t>
      </w:r>
      <w:r w:rsidR="008410DA">
        <w:rPr>
          <w:rFonts w:ascii="New Times Roman" w:hAnsi="New Times Roman"/>
          <w:b/>
          <w:bCs/>
        </w:rPr>
        <w:t xml:space="preserve"> Final</w:t>
      </w:r>
    </w:p>
    <w:p w14:paraId="14AE1FC8" w14:textId="77777777" w:rsidR="008940E1" w:rsidRPr="00D92B60" w:rsidRDefault="00AD5C7C" w:rsidP="0052635D">
      <w:pPr>
        <w:spacing w:after="120"/>
        <w:ind w:left="900"/>
        <w:rPr>
          <w:rFonts w:ascii="New Times Roman" w:hAnsi="New Times Roman"/>
          <w:bCs/>
        </w:rPr>
      </w:pPr>
      <w:r w:rsidRPr="00D92B60">
        <w:rPr>
          <w:rFonts w:ascii="New Times Roman" w:hAnsi="New Times Roman"/>
          <w:b/>
          <w:bCs/>
        </w:rPr>
        <w:t>Note</w:t>
      </w:r>
      <w:r w:rsidR="008940E1" w:rsidRPr="00D92B60">
        <w:rPr>
          <w:rFonts w:ascii="New Times Roman" w:hAnsi="New Times Roman"/>
          <w:b/>
          <w:bCs/>
        </w:rPr>
        <w:t>s</w:t>
      </w:r>
      <w:r w:rsidRPr="00D92B60">
        <w:rPr>
          <w:rFonts w:ascii="New Times Roman" w:hAnsi="New Times Roman"/>
          <w:b/>
          <w:bCs/>
        </w:rPr>
        <w:t xml:space="preserve"> to</w:t>
      </w:r>
      <w:r w:rsidR="005F720E" w:rsidRPr="00D92B60">
        <w:rPr>
          <w:rFonts w:ascii="New Times Roman" w:hAnsi="New Times Roman"/>
          <w:b/>
          <w:bCs/>
        </w:rPr>
        <w:t xml:space="preserve"> </w:t>
      </w:r>
      <w:r w:rsidR="00736F58" w:rsidRPr="00D92B60">
        <w:rPr>
          <w:rFonts w:ascii="New Times Roman" w:hAnsi="New Times Roman"/>
          <w:b/>
          <w:bCs/>
        </w:rPr>
        <w:t>Offeror</w:t>
      </w:r>
      <w:r w:rsidR="008940E1" w:rsidRPr="00D92B60">
        <w:rPr>
          <w:rFonts w:ascii="New Times Roman" w:hAnsi="New Times Roman"/>
          <w:b/>
          <w:bCs/>
        </w:rPr>
        <w:t>s</w:t>
      </w:r>
      <w:r w:rsidRPr="00D92B60">
        <w:rPr>
          <w:rFonts w:ascii="New Times Roman" w:hAnsi="New Times Roman"/>
          <w:b/>
          <w:bCs/>
        </w:rPr>
        <w:t xml:space="preserve">: </w:t>
      </w:r>
      <w:r w:rsidRPr="00D92B60">
        <w:rPr>
          <w:rFonts w:ascii="New Times Roman" w:hAnsi="New Times Roman"/>
          <w:bCs/>
        </w:rPr>
        <w:t xml:space="preserve"> </w:t>
      </w:r>
    </w:p>
    <w:p w14:paraId="770603A9" w14:textId="3D7F5D67" w:rsidR="00AD5C7C" w:rsidRPr="00D92B60" w:rsidRDefault="001612BD" w:rsidP="0052635D">
      <w:pPr>
        <w:spacing w:after="120"/>
        <w:ind w:left="900" w:firstLine="0"/>
        <w:rPr>
          <w:rFonts w:ascii="New Times Roman" w:hAnsi="New Times Roman"/>
          <w:bCs/>
        </w:rPr>
      </w:pPr>
      <w:r w:rsidRPr="00D92B60">
        <w:rPr>
          <w:rFonts w:ascii="New Times Roman" w:hAnsi="New Times Roman"/>
          <w:bCs/>
        </w:rPr>
        <w:t>O</w:t>
      </w:r>
      <w:r w:rsidR="00736F58" w:rsidRPr="00D92B60">
        <w:rPr>
          <w:rFonts w:ascii="New Times Roman" w:hAnsi="New Times Roman"/>
          <w:bCs/>
        </w:rPr>
        <w:t>fferor</w:t>
      </w:r>
      <w:r w:rsidR="00AD5C7C" w:rsidRPr="00D92B60">
        <w:rPr>
          <w:rFonts w:ascii="New Times Roman" w:hAnsi="New Times Roman"/>
          <w:bCs/>
        </w:rPr>
        <w:t xml:space="preserve"> shall explicitly and completely identify </w:t>
      </w:r>
      <w:proofErr w:type="gramStart"/>
      <w:r w:rsidR="00AD5C7C" w:rsidRPr="00D92B60">
        <w:rPr>
          <w:rFonts w:ascii="New Times Roman" w:hAnsi="New Times Roman"/>
          <w:bCs/>
        </w:rPr>
        <w:t>any and all</w:t>
      </w:r>
      <w:proofErr w:type="gramEnd"/>
      <w:r w:rsidR="00AD5C7C" w:rsidRPr="00D92B60">
        <w:rPr>
          <w:rFonts w:ascii="New Times Roman" w:hAnsi="New Times Roman"/>
          <w:bCs/>
        </w:rPr>
        <w:t xml:space="preserve"> exceptions taken to the requirements of this specification</w:t>
      </w:r>
      <w:r w:rsidR="00A9323C" w:rsidRPr="00D92B60">
        <w:rPr>
          <w:rFonts w:ascii="New Times Roman" w:hAnsi="New Times Roman"/>
          <w:bCs/>
        </w:rPr>
        <w:t xml:space="preserve">. </w:t>
      </w:r>
      <w:r w:rsidR="00AD5C7C" w:rsidRPr="00D92B60">
        <w:rPr>
          <w:rFonts w:ascii="New Times Roman" w:hAnsi="New Times Roman"/>
          <w:bCs/>
        </w:rPr>
        <w:t xml:space="preserve">Drawings, literature, and any other information submitted with an offer do not constitute a stated or implied </w:t>
      </w:r>
      <w:r w:rsidR="003A230D" w:rsidRPr="00D92B60">
        <w:rPr>
          <w:rFonts w:ascii="New Times Roman" w:hAnsi="New Times Roman"/>
          <w:bCs/>
        </w:rPr>
        <w:t>exception unless specifically i</w:t>
      </w:r>
      <w:r w:rsidR="00B83501" w:rsidRPr="00D92B60">
        <w:rPr>
          <w:rFonts w:ascii="New Times Roman" w:hAnsi="New Times Roman"/>
          <w:bCs/>
        </w:rPr>
        <w:t>den</w:t>
      </w:r>
      <w:r w:rsidR="00AD5C7C" w:rsidRPr="00D92B60">
        <w:rPr>
          <w:rFonts w:ascii="New Times Roman" w:hAnsi="New Times Roman"/>
          <w:bCs/>
        </w:rPr>
        <w:t>tified in writing as an exception and accepted and implemented by an amendment to the solicitation or modification to a contract</w:t>
      </w:r>
      <w:r w:rsidR="00A9323C" w:rsidRPr="00D92B60">
        <w:rPr>
          <w:rFonts w:ascii="New Times Roman" w:hAnsi="New Times Roman"/>
          <w:bCs/>
        </w:rPr>
        <w:t xml:space="preserve">. </w:t>
      </w:r>
      <w:r w:rsidR="00AD5C7C" w:rsidRPr="00D92B60">
        <w:rPr>
          <w:rFonts w:ascii="New Times Roman" w:hAnsi="New Times Roman"/>
          <w:bCs/>
        </w:rPr>
        <w:t>Any exception deemed acceptable by the Government shall only apply to the specific item, requirement, etc. cited, and shall not extend to any other requirement.</w:t>
      </w:r>
    </w:p>
    <w:p w14:paraId="3CC75997" w14:textId="77777777" w:rsidR="008940E1" w:rsidRPr="00D92B60" w:rsidRDefault="008940E1" w:rsidP="0052635D">
      <w:pPr>
        <w:spacing w:after="120"/>
        <w:ind w:left="900" w:firstLine="0"/>
        <w:rPr>
          <w:rFonts w:ascii="New Times Roman" w:hAnsi="New Times Roman"/>
          <w:bCs/>
        </w:rPr>
      </w:pPr>
      <w:r w:rsidRPr="00D92B60">
        <w:rPr>
          <w:rFonts w:ascii="New Times Roman" w:hAnsi="New Times Roman"/>
          <w:bCs/>
        </w:rPr>
        <w:t xml:space="preserve">Offeror offering other than brand name items identified below, when an </w:t>
      </w:r>
      <w:r w:rsidRPr="00D92B60">
        <w:rPr>
          <w:rFonts w:ascii="New Times Roman" w:hAnsi="New Times Roman" w:hint="eastAsia"/>
          <w:bCs/>
        </w:rPr>
        <w:t>“</w:t>
      </w:r>
      <w:r w:rsidRPr="00D92B60">
        <w:rPr>
          <w:rFonts w:ascii="New Times Roman" w:hAnsi="New Times Roman"/>
          <w:bCs/>
        </w:rPr>
        <w:t>or equal</w:t>
      </w:r>
      <w:r w:rsidRPr="00D92B60">
        <w:rPr>
          <w:rFonts w:ascii="New Times Roman" w:hAnsi="New Times Roman" w:hint="eastAsia"/>
          <w:bCs/>
        </w:rPr>
        <w:t>”</w:t>
      </w:r>
      <w:r w:rsidRPr="00D92B60">
        <w:rPr>
          <w:rFonts w:ascii="New Times Roman" w:hAnsi="New Times Roman"/>
          <w:bCs/>
        </w:rPr>
        <w:t xml:space="preserve"> may be acceptable, shall furnish with their offers all technical data information, product descriptions, etc. to ensure that a determination may be made as to the equality of the product(s) offered (see clause titled Brand </w:t>
      </w:r>
      <w:r w:rsidRPr="00D92B60">
        <w:rPr>
          <w:rFonts w:ascii="New Times Roman" w:hAnsi="New Times Roman" w:hint="eastAsia"/>
          <w:bCs/>
        </w:rPr>
        <w:t>“</w:t>
      </w:r>
      <w:r w:rsidRPr="00D92B60">
        <w:rPr>
          <w:rFonts w:ascii="New Times Roman" w:hAnsi="New Times Roman"/>
          <w:bCs/>
        </w:rPr>
        <w:t>Name or Equal</w:t>
      </w:r>
      <w:r w:rsidRPr="00D92B60">
        <w:rPr>
          <w:rFonts w:ascii="New Times Roman" w:hAnsi="New Times Roman" w:hint="eastAsia"/>
          <w:bCs/>
        </w:rPr>
        <w:t>”</w:t>
      </w:r>
      <w:r w:rsidRPr="00D92B60">
        <w:rPr>
          <w:rFonts w:ascii="New Times Roman" w:hAnsi="New Times Roman"/>
          <w:bCs/>
        </w:rPr>
        <w:t xml:space="preserve"> set forth in Section 52.211-6 of the Federal Acquisition Regulations.)</w:t>
      </w:r>
    </w:p>
    <w:p w14:paraId="46C4BE9C" w14:textId="77777777" w:rsidR="008940E1" w:rsidRPr="00D92B60" w:rsidRDefault="008940E1" w:rsidP="0052635D">
      <w:pPr>
        <w:spacing w:after="120"/>
        <w:ind w:left="900" w:firstLine="0"/>
        <w:rPr>
          <w:rFonts w:ascii="New Times Roman" w:hAnsi="New Times Roman"/>
        </w:rPr>
      </w:pPr>
      <w:r w:rsidRPr="00D92B60">
        <w:rPr>
          <w:rFonts w:ascii="New Times Roman" w:hAnsi="New Times Roman"/>
        </w:rPr>
        <w:t>The following shall be provided with the offer.</w:t>
      </w:r>
    </w:p>
    <w:p w14:paraId="04D14ED3" w14:textId="77777777" w:rsidR="008940E1" w:rsidRPr="00D92B60" w:rsidRDefault="008940E1" w:rsidP="000F2FA5">
      <w:pPr>
        <w:pStyle w:val="ListParagraph"/>
        <w:numPr>
          <w:ilvl w:val="0"/>
          <w:numId w:val="5"/>
        </w:numPr>
        <w:spacing w:after="120"/>
        <w:ind w:left="900"/>
        <w:rPr>
          <w:rFonts w:ascii="New Times Roman" w:hAnsi="New Times Roman"/>
        </w:rPr>
      </w:pPr>
      <w:r w:rsidRPr="00D92B60">
        <w:rPr>
          <w:rFonts w:ascii="New Times Roman" w:hAnsi="New Times Roman"/>
        </w:rPr>
        <w:t xml:space="preserve">Detailed explanation, listed in a separate letter, of any exceptions to the specification, including alternate equipment proposed or a declaration of comprehensive understanding of the requirements with no exceptions taken. </w:t>
      </w:r>
    </w:p>
    <w:p w14:paraId="6CC9BA8F" w14:textId="77777777" w:rsidR="008940E1" w:rsidRPr="00D92B60" w:rsidRDefault="008940E1" w:rsidP="000F2FA5">
      <w:pPr>
        <w:pStyle w:val="ListParagraph"/>
        <w:numPr>
          <w:ilvl w:val="0"/>
          <w:numId w:val="5"/>
        </w:numPr>
        <w:spacing w:after="120"/>
        <w:ind w:left="900"/>
        <w:rPr>
          <w:rFonts w:ascii="New Times Roman" w:hAnsi="New Times Roman"/>
        </w:rPr>
      </w:pPr>
      <w:r w:rsidRPr="00D92B60">
        <w:rPr>
          <w:rFonts w:ascii="New Times Roman" w:hAnsi="New Times Roman"/>
        </w:rPr>
        <w:t>The offeror shall submit with the offer</w:t>
      </w:r>
      <w:r w:rsidR="00C37AFD" w:rsidRPr="00D92B60">
        <w:rPr>
          <w:rFonts w:ascii="New Times Roman" w:hAnsi="New Times Roman"/>
        </w:rPr>
        <w:t>,</w:t>
      </w:r>
      <w:r w:rsidRPr="00D92B60">
        <w:rPr>
          <w:rFonts w:ascii="New Times Roman" w:hAnsi="New Times Roman"/>
        </w:rPr>
        <w:t xml:space="preserve"> preliminary drawings that show the following:</w:t>
      </w:r>
    </w:p>
    <w:p w14:paraId="1206EBD9" w14:textId="77777777" w:rsidR="008940E1" w:rsidRPr="00D92B60" w:rsidRDefault="008940E1" w:rsidP="000F2FA5">
      <w:pPr>
        <w:pStyle w:val="ListParagraph"/>
        <w:numPr>
          <w:ilvl w:val="0"/>
          <w:numId w:val="6"/>
        </w:numPr>
        <w:tabs>
          <w:tab w:val="left" w:pos="900"/>
        </w:tabs>
        <w:spacing w:after="120"/>
        <w:ind w:left="900"/>
        <w:rPr>
          <w:rFonts w:ascii="New Times Roman" w:hAnsi="New Times Roman"/>
        </w:rPr>
      </w:pPr>
      <w:r w:rsidRPr="00D92B60">
        <w:rPr>
          <w:rFonts w:ascii="New Times Roman" w:hAnsi="New Times Roman"/>
        </w:rPr>
        <w:t xml:space="preserve">Layout views of the proposed trailer </w:t>
      </w:r>
      <w:proofErr w:type="gramStart"/>
      <w:r w:rsidRPr="00D92B60">
        <w:rPr>
          <w:rFonts w:ascii="New Times Roman" w:hAnsi="New Times Roman"/>
        </w:rPr>
        <w:t>including</w:t>
      </w:r>
      <w:proofErr w:type="gramEnd"/>
      <w:r w:rsidRPr="00D92B60">
        <w:rPr>
          <w:rFonts w:ascii="New Times Roman" w:hAnsi="New Times Roman"/>
        </w:rPr>
        <w:t xml:space="preserve"> all equipment locations and basic dimensions verifying compliance with the requirements herein.</w:t>
      </w:r>
    </w:p>
    <w:p w14:paraId="2E92ACE3" w14:textId="77777777" w:rsidR="008940E1" w:rsidRPr="00D92B60" w:rsidRDefault="008940E1" w:rsidP="000F2FA5">
      <w:pPr>
        <w:pStyle w:val="ListParagraph"/>
        <w:numPr>
          <w:ilvl w:val="0"/>
          <w:numId w:val="6"/>
        </w:numPr>
        <w:tabs>
          <w:tab w:val="left" w:pos="900"/>
        </w:tabs>
        <w:spacing w:after="120"/>
        <w:ind w:left="900"/>
        <w:rPr>
          <w:rFonts w:ascii="New Times Roman" w:hAnsi="New Times Roman"/>
        </w:rPr>
      </w:pPr>
      <w:r w:rsidRPr="00D92B60">
        <w:rPr>
          <w:rFonts w:ascii="New Times Roman" w:hAnsi="New Times Roman"/>
        </w:rPr>
        <w:t>Exterior front, rear, and side view with overall dimensions.</w:t>
      </w:r>
    </w:p>
    <w:p w14:paraId="4BFF5E20" w14:textId="77777777" w:rsidR="008940E1" w:rsidRPr="00D92B60" w:rsidRDefault="008940E1" w:rsidP="000F2FA5">
      <w:pPr>
        <w:pStyle w:val="ListParagraph"/>
        <w:numPr>
          <w:ilvl w:val="0"/>
          <w:numId w:val="6"/>
        </w:numPr>
        <w:tabs>
          <w:tab w:val="left" w:pos="900"/>
        </w:tabs>
        <w:spacing w:after="120"/>
        <w:ind w:left="900"/>
        <w:rPr>
          <w:rFonts w:ascii="New Times Roman" w:hAnsi="New Times Roman"/>
        </w:rPr>
      </w:pPr>
      <w:r w:rsidRPr="00D92B60">
        <w:rPr>
          <w:rFonts w:ascii="New Times Roman" w:hAnsi="New Times Roman"/>
        </w:rPr>
        <w:t xml:space="preserve">Estimated curb weight and Gross </w:t>
      </w:r>
      <w:r w:rsidR="00863CC6" w:rsidRPr="00D92B60">
        <w:rPr>
          <w:rFonts w:ascii="New Times Roman" w:hAnsi="New Times Roman"/>
        </w:rPr>
        <w:t>Trailer</w:t>
      </w:r>
      <w:r w:rsidRPr="00D92B60">
        <w:rPr>
          <w:rFonts w:ascii="New Times Roman" w:hAnsi="New Times Roman"/>
        </w:rPr>
        <w:t xml:space="preserve"> Weight Rating (GVWR) </w:t>
      </w:r>
    </w:p>
    <w:p w14:paraId="1ECACD6A" w14:textId="1A04E320" w:rsidR="008940E1" w:rsidRPr="005B6322" w:rsidRDefault="008940E1" w:rsidP="000F2FA5">
      <w:pPr>
        <w:numPr>
          <w:ilvl w:val="0"/>
          <w:numId w:val="6"/>
        </w:numPr>
        <w:tabs>
          <w:tab w:val="left" w:pos="720"/>
          <w:tab w:val="left" w:pos="900"/>
        </w:tabs>
        <w:spacing w:after="120"/>
        <w:ind w:left="900"/>
        <w:rPr>
          <w:rFonts w:ascii="New Times Roman" w:hAnsi="New Times Roman"/>
        </w:rPr>
      </w:pPr>
      <w:r w:rsidRPr="00D92B60">
        <w:rPr>
          <w:rFonts w:ascii="New Times Roman" w:hAnsi="New Times Roman"/>
        </w:rPr>
        <w:t>Documented evidence of quality assurance procedures or system</w:t>
      </w:r>
    </w:p>
    <w:p w14:paraId="246214E4" w14:textId="48F62A01" w:rsidR="00317C04" w:rsidRPr="00D92B60" w:rsidRDefault="009C71B9" w:rsidP="005B6322">
      <w:pPr>
        <w:pStyle w:val="BodyText2"/>
        <w:tabs>
          <w:tab w:val="clear" w:pos="720"/>
          <w:tab w:val="clear" w:pos="1440"/>
          <w:tab w:val="clear" w:pos="2880"/>
          <w:tab w:val="left" w:pos="576"/>
          <w:tab w:val="left" w:pos="90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autoSpaceDE w:val="0"/>
        <w:spacing w:after="0" w:line="240" w:lineRule="atLeast"/>
        <w:jc w:val="left"/>
        <w:rPr>
          <w:rFonts w:ascii="Times New Roman" w:hAnsi="Times New Roman" w:cs="Times New Roman"/>
        </w:rPr>
      </w:pPr>
      <w:r w:rsidRPr="005B6322">
        <w:rPr>
          <w:rFonts w:ascii="New Times Roman" w:hAnsi="New Times Roman" w:cs="Times New Roman"/>
        </w:rPr>
        <w:t xml:space="preserve">   </w:t>
      </w:r>
      <w:r w:rsidR="00317C04" w:rsidRPr="005B6322">
        <w:rPr>
          <w:rFonts w:ascii="New Times Roman" w:hAnsi="New Times Roman" w:cs="Times New Roman"/>
        </w:rPr>
        <w:t xml:space="preserve">e. </w:t>
      </w:r>
      <w:r w:rsidR="00EC3B7F" w:rsidRPr="005B6322">
        <w:rPr>
          <w:rFonts w:ascii="New Times Roman" w:hAnsi="New Times Roman" w:cs="Times New Roman"/>
        </w:rPr>
        <w:tab/>
      </w:r>
      <w:r w:rsidR="00317C04" w:rsidRPr="005B6322">
        <w:rPr>
          <w:rFonts w:ascii="New Times Roman" w:hAnsi="New Times Roman" w:cs="Times New Roman"/>
        </w:rPr>
        <w:t>Offeror shall provide access to customer and warranty service</w:t>
      </w:r>
      <w:r w:rsidR="008F3F13" w:rsidRPr="005B6322">
        <w:rPr>
          <w:rFonts w:ascii="New Times Roman" w:hAnsi="New Times Roman" w:cs="Times New Roman"/>
        </w:rPr>
        <w:t>, as well as technical support via email, phone service, internet/</w:t>
      </w:r>
      <w:r w:rsidR="00A9323C" w:rsidRPr="005B6322">
        <w:rPr>
          <w:rFonts w:ascii="New Times Roman" w:hAnsi="New Times Roman" w:cs="Times New Roman"/>
        </w:rPr>
        <w:t xml:space="preserve">web, </w:t>
      </w:r>
      <w:r w:rsidR="00A9323C">
        <w:rPr>
          <w:rFonts w:ascii="New Times Roman" w:hAnsi="New Times Roman" w:cs="Times New Roman"/>
        </w:rPr>
        <w:t>or</w:t>
      </w:r>
      <w:r w:rsidR="008F3F13" w:rsidRPr="005B6322">
        <w:rPr>
          <w:rFonts w:ascii="New Times Roman" w:hAnsi="New Times Roman" w:cs="Times New Roman"/>
        </w:rPr>
        <w:t xml:space="preserve"> other method. </w:t>
      </w:r>
      <w:r w:rsidR="00317C04" w:rsidRPr="005B6322">
        <w:rPr>
          <w:rFonts w:ascii="New Times Roman" w:hAnsi="New Times Roman" w:cs="Times New Roman"/>
        </w:rPr>
        <w:t>Offeror shall provide detailed information describing their customer</w:t>
      </w:r>
      <w:r w:rsidRPr="005B6322">
        <w:rPr>
          <w:rFonts w:ascii="New Times Roman" w:hAnsi="New Times Roman" w:cs="Times New Roman"/>
        </w:rPr>
        <w:t xml:space="preserve"> and warranty</w:t>
      </w:r>
      <w:r w:rsidR="00317C04" w:rsidRPr="005B6322">
        <w:rPr>
          <w:rFonts w:ascii="New Times Roman" w:hAnsi="New Times Roman" w:cs="Times New Roman"/>
        </w:rPr>
        <w:t xml:space="preserve"> service access.</w:t>
      </w:r>
    </w:p>
    <w:p w14:paraId="488A0A7B" w14:textId="11EEFAF3" w:rsidR="00317C04" w:rsidRPr="00D92B60" w:rsidRDefault="00317C04" w:rsidP="009C71B9">
      <w:pPr>
        <w:tabs>
          <w:tab w:val="left" w:pos="720"/>
        </w:tabs>
        <w:spacing w:after="120"/>
        <w:rPr>
          <w:rFonts w:ascii="New Times Roman" w:hAnsi="New Times Roman"/>
        </w:rPr>
      </w:pPr>
    </w:p>
    <w:p w14:paraId="6537228A" w14:textId="70E3CBAA" w:rsidR="00AD5C7C" w:rsidRPr="00D92B60" w:rsidRDefault="00AD5C7C" w:rsidP="000F2FA5">
      <w:pPr>
        <w:pStyle w:val="ListParagraph"/>
        <w:numPr>
          <w:ilvl w:val="0"/>
          <w:numId w:val="7"/>
        </w:numPr>
        <w:tabs>
          <w:tab w:val="left" w:pos="360"/>
        </w:tabs>
        <w:spacing w:after="120"/>
        <w:rPr>
          <w:rFonts w:ascii="New Times Roman" w:hAnsi="New Times Roman"/>
          <w:b/>
          <w:bCs/>
        </w:rPr>
      </w:pPr>
      <w:r w:rsidRPr="00D92B60">
        <w:rPr>
          <w:rFonts w:ascii="New Times Roman" w:hAnsi="New Times Roman"/>
          <w:b/>
          <w:bCs/>
        </w:rPr>
        <w:lastRenderedPageBreak/>
        <w:t>SCOPE</w:t>
      </w:r>
      <w:r w:rsidR="008940E1" w:rsidRPr="00D92B60">
        <w:rPr>
          <w:rFonts w:ascii="New Times Roman" w:hAnsi="New Times Roman"/>
          <w:b/>
          <w:bCs/>
        </w:rPr>
        <w:t xml:space="preserve"> and BACKGROUND</w:t>
      </w:r>
    </w:p>
    <w:p w14:paraId="0F34E978" w14:textId="486B28AE" w:rsidR="00D04AF9" w:rsidRPr="00D92B60" w:rsidRDefault="00D04AF9" w:rsidP="0052635D">
      <w:pPr>
        <w:spacing w:before="240"/>
        <w:ind w:left="900" w:right="-540" w:firstLine="0"/>
        <w:rPr>
          <w:rFonts w:ascii="New Times Roman" w:hAnsi="New Times Roman" w:cs="Arial"/>
        </w:rPr>
      </w:pPr>
      <w:r w:rsidRPr="00D92B60">
        <w:rPr>
          <w:rFonts w:ascii="New Times Roman" w:hAnsi="New Times Roman" w:cs="Arial"/>
        </w:rPr>
        <w:t>Naval Facilities Engineering and Expeditionary Warfare Center (NAVFAC EXWC) has a requirement to replace an aging fleet of trailers based on current mission and support requirements. NAVFAC EXWC has documented requirements to address shortcomings of the current fleet that at a minimum comply with Military (MIL)</w:t>
      </w:r>
      <w:r w:rsidR="008F3F13" w:rsidRPr="00D92B60">
        <w:rPr>
          <w:rFonts w:ascii="New Times Roman" w:hAnsi="New Times Roman" w:cs="Arial"/>
        </w:rPr>
        <w:t xml:space="preserve">, </w:t>
      </w:r>
      <w:r w:rsidR="008F3F13" w:rsidRPr="00D92B60">
        <w:rPr>
          <w:rFonts w:cstheme="minorHAnsi"/>
        </w:rPr>
        <w:t>American Welding Society (AWS),</w:t>
      </w:r>
      <w:r w:rsidRPr="00D92B60">
        <w:rPr>
          <w:rFonts w:ascii="New Times Roman" w:hAnsi="New Times Roman" w:cs="Arial"/>
        </w:rPr>
        <w:t xml:space="preserve"> and Society of American Engineer (SAE) standards for tactical and commercial trailers. Compliance </w:t>
      </w:r>
      <w:proofErr w:type="gramStart"/>
      <w:r w:rsidRPr="00D92B60">
        <w:rPr>
          <w:rFonts w:ascii="New Times Roman" w:hAnsi="New Times Roman" w:cs="Arial"/>
        </w:rPr>
        <w:t>to</w:t>
      </w:r>
      <w:proofErr w:type="gramEnd"/>
      <w:r w:rsidRPr="00D92B60">
        <w:rPr>
          <w:rFonts w:ascii="New Times Roman" w:hAnsi="New Times Roman" w:cs="Arial"/>
        </w:rPr>
        <w:t xml:space="preserve"> these government and non-government standards introduces commonality with other military, Department of Defense (DOD), and civilian trailers, allowing fleet and joint operations to utilize the capabilities to their fullest</w:t>
      </w:r>
      <w:r w:rsidR="005B6322" w:rsidRPr="00D92B60">
        <w:rPr>
          <w:rFonts w:ascii="New Times Roman" w:hAnsi="New Times Roman" w:cs="Arial"/>
        </w:rPr>
        <w:t xml:space="preserve">. </w:t>
      </w:r>
      <w:r w:rsidRPr="00D92B60">
        <w:rPr>
          <w:rFonts w:ascii="New Times Roman" w:hAnsi="New Times Roman" w:cs="Arial"/>
        </w:rPr>
        <w:t>The trailers will also support operational readiness and functionality in austere conditions.</w:t>
      </w:r>
    </w:p>
    <w:p w14:paraId="7BED5231" w14:textId="715A3968" w:rsidR="005F49D2" w:rsidRPr="00D92B60" w:rsidRDefault="00D029ED" w:rsidP="00D029ED">
      <w:pPr>
        <w:spacing w:after="120"/>
        <w:ind w:hanging="270"/>
        <w:rPr>
          <w:rFonts w:ascii="New Times Roman" w:hAnsi="New Times Roman"/>
          <w:b/>
          <w:bCs/>
        </w:rPr>
      </w:pPr>
      <w:r w:rsidRPr="00D92B60">
        <w:rPr>
          <w:rFonts w:ascii="New Times Roman" w:hAnsi="New Times Roman"/>
          <w:b/>
          <w:bCs/>
        </w:rPr>
        <w:t xml:space="preserve">2.0 </w:t>
      </w:r>
      <w:r w:rsidR="005F49D2" w:rsidRPr="00D92B60">
        <w:rPr>
          <w:rFonts w:ascii="New Times Roman" w:hAnsi="New Times Roman"/>
          <w:b/>
          <w:bCs/>
        </w:rPr>
        <w:t>APPLICABLE DOCUMENTS</w:t>
      </w:r>
    </w:p>
    <w:p w14:paraId="5B8D941A" w14:textId="77777777" w:rsidR="00B87067" w:rsidRPr="00D92B60" w:rsidRDefault="00B87067" w:rsidP="00D029ED">
      <w:pPr>
        <w:spacing w:after="120"/>
        <w:ind w:left="0" w:firstLine="450"/>
        <w:rPr>
          <w:rFonts w:ascii="New Times Roman" w:hAnsi="New Times Roman"/>
          <w:b/>
          <w:bCs/>
        </w:rPr>
      </w:pPr>
    </w:p>
    <w:p w14:paraId="28CA81D1" w14:textId="4DC361D9" w:rsidR="009F154A" w:rsidRPr="00D92B60" w:rsidRDefault="00D029ED" w:rsidP="00D029ED">
      <w:pPr>
        <w:spacing w:after="120"/>
        <w:ind w:left="0" w:firstLine="450"/>
        <w:rPr>
          <w:rFonts w:ascii="New Times Roman" w:hAnsi="New Times Roman"/>
          <w:b/>
          <w:bCs/>
        </w:rPr>
      </w:pPr>
      <w:r w:rsidRPr="00D92B60">
        <w:rPr>
          <w:rFonts w:ascii="New Times Roman" w:hAnsi="New Times Roman"/>
          <w:b/>
          <w:bCs/>
        </w:rPr>
        <w:t xml:space="preserve">2.1 </w:t>
      </w:r>
      <w:r w:rsidR="009F154A" w:rsidRPr="00D92B60">
        <w:rPr>
          <w:rFonts w:ascii="New Times Roman" w:hAnsi="New Times Roman"/>
          <w:b/>
          <w:bCs/>
        </w:rPr>
        <w:t>FEDERAL STANDARDS AND CODES</w:t>
      </w:r>
    </w:p>
    <w:p w14:paraId="7BE2FAC0" w14:textId="77777777" w:rsidR="00B7044E" w:rsidRPr="00D92B60" w:rsidRDefault="002B3EE5" w:rsidP="0052635D">
      <w:pPr>
        <w:tabs>
          <w:tab w:val="left" w:pos="540"/>
        </w:tabs>
        <w:spacing w:after="120"/>
        <w:ind w:left="900"/>
        <w:rPr>
          <w:rFonts w:ascii="New Times Roman" w:hAnsi="New Times Roman"/>
        </w:rPr>
      </w:pPr>
      <w:r w:rsidRPr="00D92B60">
        <w:rPr>
          <w:rFonts w:ascii="New Times Roman" w:hAnsi="New Times Roman"/>
        </w:rPr>
        <w:tab/>
      </w:r>
      <w:r w:rsidR="00D210EC" w:rsidRPr="00D92B60">
        <w:rPr>
          <w:rFonts w:ascii="New Times Roman" w:hAnsi="New Times Roman"/>
        </w:rPr>
        <w:t>Code of Federal Regulations 49 CFR 393 (FMCSR) and 571 (FMVSS)</w:t>
      </w:r>
      <w:r w:rsidR="00B7044E" w:rsidRPr="00D92B60">
        <w:rPr>
          <w:rStyle w:val="Hyperlink"/>
          <w:rFonts w:ascii="New Times Roman" w:hAnsi="New Times Roman"/>
        </w:rPr>
        <w:t xml:space="preserve"> </w:t>
      </w:r>
    </w:p>
    <w:p w14:paraId="4DBA910F" w14:textId="77777777" w:rsidR="00D210EC" w:rsidRPr="00D92B60" w:rsidRDefault="00D210EC" w:rsidP="0052635D">
      <w:pPr>
        <w:spacing w:after="120"/>
        <w:ind w:left="900" w:right="720" w:firstLine="0"/>
        <w:rPr>
          <w:rFonts w:ascii="New Times Roman" w:hAnsi="New Times Roman"/>
        </w:rPr>
      </w:pPr>
      <w:r w:rsidRPr="00D92B60">
        <w:rPr>
          <w:rFonts w:ascii="New Times Roman" w:hAnsi="New Times Roman"/>
        </w:rPr>
        <w:t>Application for copies of DOT publication</w:t>
      </w:r>
      <w:r w:rsidR="00085600" w:rsidRPr="00D92B60">
        <w:rPr>
          <w:rFonts w:ascii="New Times Roman" w:hAnsi="New Times Roman"/>
        </w:rPr>
        <w:t>s</w:t>
      </w:r>
      <w:r w:rsidRPr="00D92B60">
        <w:rPr>
          <w:rFonts w:ascii="New Times Roman" w:hAnsi="New Times Roman"/>
        </w:rPr>
        <w:t xml:space="preserve"> should reference the code of Federal Regulations, 49 CFR, and the Federal Register and should be addressed to the Superintendent of Documents, U.S. Government Printing Office, Washington, </w:t>
      </w:r>
    </w:p>
    <w:p w14:paraId="095BC94A" w14:textId="423C4ABC" w:rsidR="00D210EC" w:rsidRPr="00D92B60" w:rsidRDefault="00D210EC" w:rsidP="0052635D">
      <w:pPr>
        <w:spacing w:after="120"/>
        <w:ind w:left="900" w:right="720" w:firstLine="0"/>
        <w:rPr>
          <w:rFonts w:ascii="New Times Roman" w:hAnsi="New Times Roman"/>
          <w:color w:val="000000" w:themeColor="text1"/>
        </w:rPr>
      </w:pPr>
      <w:r w:rsidRPr="00D92B60">
        <w:rPr>
          <w:rFonts w:ascii="New Times Roman" w:hAnsi="New Times Roman"/>
        </w:rPr>
        <w:t>D.</w:t>
      </w:r>
      <w:r w:rsidR="00085600" w:rsidRPr="00D92B60">
        <w:rPr>
          <w:rFonts w:ascii="New Times Roman" w:hAnsi="New Times Roman"/>
        </w:rPr>
        <w:t>C. 20402</w:t>
      </w:r>
      <w:r w:rsidR="005B6322" w:rsidRPr="00D92B60">
        <w:rPr>
          <w:rFonts w:ascii="New Times Roman" w:hAnsi="New Times Roman"/>
        </w:rPr>
        <w:t xml:space="preserve">. </w:t>
      </w:r>
      <w:r w:rsidR="00AB4474" w:rsidRPr="00D92B60">
        <w:rPr>
          <w:rFonts w:ascii="New Times Roman" w:hAnsi="New Times Roman"/>
        </w:rPr>
        <w:t xml:space="preserve">DOT </w:t>
      </w:r>
      <w:r w:rsidR="00085600" w:rsidRPr="00D92B60">
        <w:rPr>
          <w:rFonts w:ascii="New Times Roman" w:hAnsi="New Times Roman"/>
        </w:rPr>
        <w:t>standards</w:t>
      </w:r>
      <w:r w:rsidR="00AB4474" w:rsidRPr="00D92B60">
        <w:rPr>
          <w:rFonts w:ascii="New Times Roman" w:hAnsi="New Times Roman"/>
        </w:rPr>
        <w:t xml:space="preserve"> may be accessed on the internet </w:t>
      </w:r>
      <w:r w:rsidRPr="00D92B60">
        <w:rPr>
          <w:rFonts w:ascii="New Times Roman" w:hAnsi="New Times Roman"/>
        </w:rPr>
        <w:t xml:space="preserve">at </w:t>
      </w:r>
      <w:hyperlink r:id="rId22" w:history="1">
        <w:r w:rsidRPr="00D92B60">
          <w:rPr>
            <w:rStyle w:val="Hyperlink"/>
            <w:rFonts w:ascii="New Times Roman" w:hAnsi="New Times Roman"/>
            <w:color w:val="000000" w:themeColor="text1"/>
          </w:rPr>
          <w:t>http://www.access.gpo.gov</w:t>
        </w:r>
      </w:hyperlink>
      <w:r w:rsidRPr="00D92B60">
        <w:rPr>
          <w:rFonts w:ascii="New Times Roman" w:hAnsi="New Times Roman"/>
          <w:color w:val="000000" w:themeColor="text1"/>
        </w:rPr>
        <w:t>.</w:t>
      </w:r>
    </w:p>
    <w:p w14:paraId="0E7E6A9B" w14:textId="6C8FAD73" w:rsidR="0075160D" w:rsidRPr="00D92B60" w:rsidRDefault="0075160D" w:rsidP="00B87067">
      <w:pPr>
        <w:spacing w:before="120" w:after="120" w:line="276" w:lineRule="auto"/>
        <w:ind w:left="900" w:firstLine="0"/>
        <w:rPr>
          <w:rFonts w:ascii="New Times Roman" w:hAnsi="New Times Roman"/>
        </w:rPr>
      </w:pPr>
      <w:r w:rsidRPr="00D92B60">
        <w:rPr>
          <w:rFonts w:ascii="New Times Roman" w:hAnsi="New Times Roman"/>
        </w:rPr>
        <w:t>MIL-STD- 209K, Interface Standard for Lift and Tie Down Provisions.</w:t>
      </w:r>
    </w:p>
    <w:p w14:paraId="22CC7329" w14:textId="31820CA2" w:rsidR="0075160D" w:rsidRDefault="0075160D" w:rsidP="00B87067">
      <w:pPr>
        <w:spacing w:before="120" w:after="120" w:line="276" w:lineRule="auto"/>
        <w:ind w:left="900" w:firstLine="0"/>
        <w:rPr>
          <w:rFonts w:ascii="New Times Roman" w:hAnsi="New Times Roman"/>
        </w:rPr>
      </w:pPr>
      <w:r w:rsidRPr="00D92B60">
        <w:rPr>
          <w:rFonts w:ascii="New Times Roman" w:hAnsi="New Times Roman"/>
        </w:rPr>
        <w:t>MIL-STD-1366E, Interface Standard for Transportability Criteria.</w:t>
      </w:r>
    </w:p>
    <w:p w14:paraId="344C4C5E" w14:textId="335875EC" w:rsidR="00905250" w:rsidRPr="00D92B60" w:rsidRDefault="00905250" w:rsidP="00B87067">
      <w:pPr>
        <w:spacing w:before="120" w:after="120" w:line="276" w:lineRule="auto"/>
        <w:ind w:left="900" w:firstLine="0"/>
        <w:rPr>
          <w:rFonts w:ascii="New Times Roman" w:hAnsi="New Times Roman"/>
        </w:rPr>
      </w:pPr>
      <w:r w:rsidRPr="00F54667">
        <w:rPr>
          <w:rFonts w:ascii="New Times Roman" w:hAnsi="New Times Roman"/>
        </w:rPr>
        <w:t>MIL-STD-1791D_CHG1,</w:t>
      </w:r>
      <w:r>
        <w:t xml:space="preserve"> </w:t>
      </w:r>
      <w:r w:rsidRPr="00F54667">
        <w:rPr>
          <w:rFonts w:ascii="New Times Roman" w:hAnsi="New Times Roman"/>
        </w:rPr>
        <w:t>Department of Defense Interface Standard for Internal Aerial Delivery in Fixed Wing Aircraft</w:t>
      </w:r>
    </w:p>
    <w:p w14:paraId="186A9DE0" w14:textId="61779437" w:rsidR="0075160D" w:rsidRPr="00D92B60" w:rsidRDefault="0075160D" w:rsidP="00D029ED">
      <w:pPr>
        <w:spacing w:before="120" w:after="120" w:line="276" w:lineRule="auto"/>
        <w:outlineLvl w:val="1"/>
        <w:rPr>
          <w:b/>
          <w:bCs/>
        </w:rPr>
      </w:pPr>
      <w:r w:rsidRPr="00D92B60">
        <w:rPr>
          <w:b/>
          <w:bCs/>
        </w:rPr>
        <w:t>2.2 SOCIETY OF AUTOMOTIVE ENGINEERS, INC</w:t>
      </w:r>
    </w:p>
    <w:p w14:paraId="4D3753C5" w14:textId="77777777" w:rsidR="0075160D" w:rsidRPr="00D92B60" w:rsidRDefault="0075160D" w:rsidP="0052635D">
      <w:pPr>
        <w:tabs>
          <w:tab w:val="left" w:pos="900"/>
        </w:tabs>
        <w:spacing w:before="120" w:after="120" w:line="276" w:lineRule="auto"/>
        <w:ind w:left="900" w:firstLine="0"/>
        <w:jc w:val="both"/>
        <w:rPr>
          <w:bCs/>
        </w:rPr>
      </w:pPr>
      <w:r w:rsidRPr="00D92B60">
        <w:rPr>
          <w:bCs/>
        </w:rPr>
        <w:t>J163 - Low Tension Wiring and Cable Terminals and Splice Clips.</w:t>
      </w:r>
    </w:p>
    <w:p w14:paraId="5E958BA6" w14:textId="77777777" w:rsidR="0075160D" w:rsidRPr="00D92B60" w:rsidRDefault="0075160D" w:rsidP="0052635D">
      <w:pPr>
        <w:tabs>
          <w:tab w:val="left" w:pos="900"/>
        </w:tabs>
        <w:spacing w:before="120" w:after="120" w:line="276" w:lineRule="auto"/>
        <w:ind w:left="900" w:firstLine="0"/>
        <w:jc w:val="both"/>
        <w:rPr>
          <w:bCs/>
        </w:rPr>
      </w:pPr>
      <w:r w:rsidRPr="00D92B60">
        <w:rPr>
          <w:bCs/>
        </w:rPr>
        <w:t>J429 - Mechanical and Material Requirements for Externally Threaded Fasteners.</w:t>
      </w:r>
    </w:p>
    <w:p w14:paraId="2A1B4C67" w14:textId="77777777" w:rsidR="0075160D" w:rsidRPr="00D92B60" w:rsidRDefault="0075160D" w:rsidP="0052635D">
      <w:pPr>
        <w:tabs>
          <w:tab w:val="left" w:pos="900"/>
        </w:tabs>
        <w:spacing w:before="120" w:after="120" w:line="276" w:lineRule="auto"/>
        <w:ind w:left="900" w:firstLine="0"/>
        <w:jc w:val="both"/>
        <w:rPr>
          <w:bCs/>
        </w:rPr>
      </w:pPr>
      <w:r w:rsidRPr="00D92B60">
        <w:rPr>
          <w:bCs/>
        </w:rPr>
        <w:t>J551 - Measurement of Electromagnetic Radiation from Motor Vehicles and Devices.</w:t>
      </w:r>
    </w:p>
    <w:p w14:paraId="744ED0E0" w14:textId="77777777" w:rsidR="0075160D" w:rsidRPr="00D92B60" w:rsidRDefault="0075160D" w:rsidP="0052635D">
      <w:pPr>
        <w:tabs>
          <w:tab w:val="left" w:pos="900"/>
        </w:tabs>
        <w:spacing w:before="120" w:after="120" w:line="276" w:lineRule="auto"/>
        <w:ind w:left="900" w:firstLine="0"/>
        <w:jc w:val="both"/>
        <w:rPr>
          <w:bCs/>
        </w:rPr>
      </w:pPr>
      <w:r w:rsidRPr="00D92B60">
        <w:rPr>
          <w:bCs/>
        </w:rPr>
        <w:t>J553 - Circuit Breakers.</w:t>
      </w:r>
    </w:p>
    <w:p w14:paraId="0EB009D4" w14:textId="77777777" w:rsidR="0075160D" w:rsidRPr="00D92B60" w:rsidRDefault="0075160D" w:rsidP="0052635D">
      <w:pPr>
        <w:tabs>
          <w:tab w:val="left" w:pos="900"/>
        </w:tabs>
        <w:spacing w:before="120" w:after="120" w:line="276" w:lineRule="auto"/>
        <w:ind w:left="900" w:firstLine="0"/>
        <w:jc w:val="both"/>
        <w:rPr>
          <w:bCs/>
        </w:rPr>
      </w:pPr>
      <w:r w:rsidRPr="00D92B60">
        <w:rPr>
          <w:bCs/>
        </w:rPr>
        <w:t>J560 - Primary and Auxiliary Seven Conductor Electrical Connector for Truck-Trailer Jumper Cable.</w:t>
      </w:r>
    </w:p>
    <w:p w14:paraId="1275C596" w14:textId="77777777" w:rsidR="0075160D" w:rsidRPr="00D92B60" w:rsidRDefault="0075160D" w:rsidP="0052635D">
      <w:pPr>
        <w:tabs>
          <w:tab w:val="left" w:pos="900"/>
        </w:tabs>
        <w:spacing w:before="120" w:after="120" w:line="276" w:lineRule="auto"/>
        <w:ind w:left="900" w:firstLine="0"/>
        <w:jc w:val="both"/>
        <w:rPr>
          <w:bCs/>
        </w:rPr>
      </w:pPr>
      <w:r w:rsidRPr="00D92B60">
        <w:rPr>
          <w:bCs/>
        </w:rPr>
        <w:t>J561 - Electric Terminals-Eyelet and Spade Type.</w:t>
      </w:r>
    </w:p>
    <w:p w14:paraId="4B29CE7A" w14:textId="77777777" w:rsidR="0075160D" w:rsidRPr="00D92B60" w:rsidRDefault="0075160D" w:rsidP="0052635D">
      <w:pPr>
        <w:tabs>
          <w:tab w:val="left" w:pos="900"/>
        </w:tabs>
        <w:spacing w:before="120" w:after="120" w:line="276" w:lineRule="auto"/>
        <w:ind w:left="900" w:firstLine="0"/>
        <w:jc w:val="both"/>
        <w:rPr>
          <w:bCs/>
        </w:rPr>
      </w:pPr>
      <w:r w:rsidRPr="00D92B60">
        <w:rPr>
          <w:bCs/>
        </w:rPr>
        <w:t>J575 - Tests for Motor Vehicle Lighting Devices &amp; Components.</w:t>
      </w:r>
    </w:p>
    <w:p w14:paraId="1DE306FF" w14:textId="04177AC6" w:rsidR="0075160D" w:rsidRPr="00D92B60" w:rsidRDefault="0075160D" w:rsidP="0052635D">
      <w:pPr>
        <w:tabs>
          <w:tab w:val="left" w:pos="900"/>
        </w:tabs>
        <w:spacing w:before="120" w:after="120" w:line="276" w:lineRule="auto"/>
        <w:ind w:left="900" w:firstLine="0"/>
        <w:jc w:val="both"/>
        <w:rPr>
          <w:bCs/>
        </w:rPr>
      </w:pPr>
      <w:r w:rsidRPr="00D92B60">
        <w:rPr>
          <w:bCs/>
        </w:rPr>
        <w:t xml:space="preserve">J576 - Plastic Materials, For Use in Optical Parts Such </w:t>
      </w:r>
      <w:r w:rsidR="00C117EF" w:rsidRPr="00D92B60">
        <w:rPr>
          <w:bCs/>
        </w:rPr>
        <w:t>as</w:t>
      </w:r>
      <w:r w:rsidRPr="00D92B60">
        <w:rPr>
          <w:bCs/>
        </w:rPr>
        <w:t xml:space="preserve"> Lenses and Reflectors of Motor Vehicle Lighting Devices.</w:t>
      </w:r>
    </w:p>
    <w:p w14:paraId="299034F6" w14:textId="77777777" w:rsidR="0075160D" w:rsidRPr="00D92B60" w:rsidRDefault="0075160D" w:rsidP="0052635D">
      <w:pPr>
        <w:tabs>
          <w:tab w:val="left" w:pos="900"/>
        </w:tabs>
        <w:spacing w:before="120" w:after="120" w:line="276" w:lineRule="auto"/>
        <w:ind w:left="900" w:firstLine="0"/>
        <w:jc w:val="both"/>
        <w:rPr>
          <w:bCs/>
        </w:rPr>
      </w:pPr>
      <w:r w:rsidRPr="00D92B60">
        <w:rPr>
          <w:bCs/>
        </w:rPr>
        <w:lastRenderedPageBreak/>
        <w:t>J578 - Color Specification for Electric Signal Lighting Devices.</w:t>
      </w:r>
    </w:p>
    <w:p w14:paraId="1C4C906B" w14:textId="77777777" w:rsidR="0075160D" w:rsidRPr="00D92B60" w:rsidRDefault="0075160D" w:rsidP="0052635D">
      <w:pPr>
        <w:tabs>
          <w:tab w:val="left" w:pos="900"/>
        </w:tabs>
        <w:spacing w:before="120" w:after="120" w:line="276" w:lineRule="auto"/>
        <w:ind w:left="900" w:firstLine="0"/>
        <w:jc w:val="both"/>
        <w:rPr>
          <w:bCs/>
        </w:rPr>
      </w:pPr>
      <w:r w:rsidRPr="00D92B60">
        <w:rPr>
          <w:bCs/>
        </w:rPr>
        <w:t>J682 – Front and Rear Wheel Splash and Stone Throw Protection.</w:t>
      </w:r>
    </w:p>
    <w:p w14:paraId="404D248D" w14:textId="77777777" w:rsidR="0075160D" w:rsidRPr="00D92B60" w:rsidRDefault="0075160D" w:rsidP="0052635D">
      <w:pPr>
        <w:tabs>
          <w:tab w:val="left" w:pos="900"/>
        </w:tabs>
        <w:spacing w:before="120" w:after="120" w:line="276" w:lineRule="auto"/>
        <w:ind w:left="900" w:firstLine="0"/>
        <w:jc w:val="both"/>
        <w:rPr>
          <w:bCs/>
        </w:rPr>
      </w:pPr>
      <w:r w:rsidRPr="00D92B60">
        <w:rPr>
          <w:bCs/>
        </w:rPr>
        <w:t>J1128 - Low Tension Primary Cable.</w:t>
      </w:r>
    </w:p>
    <w:p w14:paraId="6A7FFA3B" w14:textId="77777777" w:rsidR="0075160D" w:rsidRPr="00D92B60" w:rsidRDefault="0075160D" w:rsidP="0052635D">
      <w:pPr>
        <w:tabs>
          <w:tab w:val="left" w:pos="900"/>
        </w:tabs>
        <w:spacing w:before="120" w:after="120" w:line="276" w:lineRule="auto"/>
        <w:ind w:left="900" w:firstLine="0"/>
        <w:jc w:val="both"/>
        <w:rPr>
          <w:bCs/>
        </w:rPr>
      </w:pPr>
      <w:r w:rsidRPr="00D92B60">
        <w:rPr>
          <w:bCs/>
        </w:rPr>
        <w:t>J1292 -Automobile, Truck, Truck-Tractor, Trailer, and Motor Coach Wiring.</w:t>
      </w:r>
    </w:p>
    <w:p w14:paraId="4AAF8E70" w14:textId="77777777" w:rsidR="0075160D" w:rsidRPr="00D92B60" w:rsidRDefault="0075160D" w:rsidP="0052635D">
      <w:pPr>
        <w:tabs>
          <w:tab w:val="left" w:pos="900"/>
        </w:tabs>
        <w:spacing w:before="120" w:after="120" w:line="276" w:lineRule="auto"/>
        <w:ind w:left="900" w:firstLine="0"/>
        <w:jc w:val="both"/>
        <w:rPr>
          <w:bCs/>
        </w:rPr>
      </w:pPr>
      <w:r w:rsidRPr="00D92B60">
        <w:rPr>
          <w:rFonts w:ascii="New Times Roman" w:hAnsi="New Times Roman"/>
        </w:rPr>
        <w:t>AMS-STD-595A</w:t>
      </w:r>
      <w:r w:rsidR="00295896" w:rsidRPr="00D92B60">
        <w:rPr>
          <w:rFonts w:ascii="New Times Roman" w:hAnsi="New Times Roman"/>
        </w:rPr>
        <w:t>- Colors Used in Government Procurement</w:t>
      </w:r>
    </w:p>
    <w:p w14:paraId="4BF832D5" w14:textId="77777777" w:rsidR="0075160D" w:rsidRPr="00D92B60" w:rsidRDefault="0075160D" w:rsidP="0052635D">
      <w:pPr>
        <w:spacing w:before="120" w:after="120" w:line="276" w:lineRule="auto"/>
        <w:ind w:left="900" w:firstLine="0"/>
        <w:jc w:val="both"/>
        <w:rPr>
          <w:bCs/>
        </w:rPr>
      </w:pPr>
      <w:r w:rsidRPr="00D92B60">
        <w:rPr>
          <w:bCs/>
        </w:rPr>
        <w:t>Applications for copies of SAE publications should be addressed to SAE, Inc., 400 Commonwealth Drive, Warrendale, PA  15096</w:t>
      </w:r>
    </w:p>
    <w:p w14:paraId="34A2A4CC" w14:textId="77777777" w:rsidR="00D029ED" w:rsidRPr="00D92B60" w:rsidRDefault="00D029ED" w:rsidP="00D029ED">
      <w:pPr>
        <w:tabs>
          <w:tab w:val="left" w:pos="540"/>
        </w:tabs>
        <w:spacing w:after="120"/>
        <w:ind w:left="0" w:firstLine="0"/>
        <w:rPr>
          <w:rFonts w:ascii="New Times Roman" w:hAnsi="New Times Roman"/>
        </w:rPr>
      </w:pPr>
    </w:p>
    <w:p w14:paraId="50462A2E" w14:textId="1CA66AF2" w:rsidR="00EF7250" w:rsidRPr="00D92B60" w:rsidRDefault="00D029ED" w:rsidP="00D029ED">
      <w:pPr>
        <w:tabs>
          <w:tab w:val="left" w:pos="540"/>
        </w:tabs>
        <w:spacing w:after="120"/>
        <w:ind w:left="0" w:firstLine="0"/>
        <w:rPr>
          <w:rFonts w:ascii="New Times Roman" w:hAnsi="New Times Roman"/>
          <w:b/>
          <w:bCs/>
        </w:rPr>
      </w:pPr>
      <w:r w:rsidRPr="00D92B60">
        <w:rPr>
          <w:rFonts w:ascii="New Times Roman" w:hAnsi="New Times Roman"/>
        </w:rPr>
        <w:tab/>
      </w:r>
      <w:r w:rsidRPr="00D92B60">
        <w:rPr>
          <w:rFonts w:ascii="New Times Roman" w:hAnsi="New Times Roman"/>
          <w:b/>
          <w:bCs/>
        </w:rPr>
        <w:t>2.3</w:t>
      </w:r>
      <w:r w:rsidR="00D32218" w:rsidRPr="00D92B60">
        <w:rPr>
          <w:rFonts w:ascii="New Times Roman" w:hAnsi="New Times Roman"/>
          <w:b/>
          <w:bCs/>
        </w:rPr>
        <w:t xml:space="preserve"> </w:t>
      </w:r>
      <w:r w:rsidR="00023CF2" w:rsidRPr="00D92B60">
        <w:rPr>
          <w:rFonts w:ascii="New Times Roman" w:hAnsi="New Times Roman"/>
          <w:b/>
          <w:bCs/>
        </w:rPr>
        <w:t>INTERNATIONAL STANDARDS ORGANIZATION</w:t>
      </w:r>
      <w:r w:rsidR="00B7044E" w:rsidRPr="00D92B60">
        <w:rPr>
          <w:rFonts w:ascii="New Times Roman" w:hAnsi="New Times Roman"/>
          <w:b/>
          <w:bCs/>
        </w:rPr>
        <w:t xml:space="preserve"> </w:t>
      </w:r>
      <w:r w:rsidR="00142B8A" w:rsidRPr="00D92B60">
        <w:rPr>
          <w:rFonts w:ascii="New Times Roman" w:hAnsi="New Times Roman"/>
          <w:b/>
          <w:bCs/>
        </w:rPr>
        <w:t>(ISO</w:t>
      </w:r>
      <w:r w:rsidR="00EF7250" w:rsidRPr="00D92B60">
        <w:rPr>
          <w:rFonts w:ascii="New Times Roman" w:hAnsi="New Times Roman"/>
          <w:b/>
          <w:bCs/>
        </w:rPr>
        <w:t>)</w:t>
      </w:r>
    </w:p>
    <w:p w14:paraId="2ECCFED4" w14:textId="77777777" w:rsidR="00085600" w:rsidRPr="00D92B60" w:rsidRDefault="00472D87" w:rsidP="0052635D">
      <w:pPr>
        <w:pStyle w:val="ListParagraph"/>
        <w:tabs>
          <w:tab w:val="left" w:pos="1440"/>
        </w:tabs>
        <w:spacing w:after="120"/>
        <w:ind w:left="900" w:right="540"/>
        <w:rPr>
          <w:rFonts w:ascii="New Times Roman" w:hAnsi="New Times Roman"/>
        </w:rPr>
      </w:pPr>
      <w:r w:rsidRPr="00D92B60">
        <w:rPr>
          <w:rFonts w:ascii="New Times Roman" w:hAnsi="New Times Roman"/>
        </w:rPr>
        <w:tab/>
      </w:r>
      <w:r w:rsidR="00452706" w:rsidRPr="00D92B60">
        <w:rPr>
          <w:rFonts w:ascii="New Times Roman" w:hAnsi="New Times Roman"/>
        </w:rPr>
        <w:t>ISO 668- Shipping Containers</w:t>
      </w:r>
    </w:p>
    <w:p w14:paraId="0958D5DF" w14:textId="77777777" w:rsidR="00452706" w:rsidRPr="00D92B60" w:rsidRDefault="00452706" w:rsidP="0052635D">
      <w:pPr>
        <w:pStyle w:val="NormalWeb"/>
        <w:spacing w:after="120" w:afterAutospacing="0"/>
        <w:ind w:left="900" w:firstLine="0"/>
        <w:rPr>
          <w:rStyle w:val="Hyperlink"/>
          <w:rFonts w:ascii="New Times Roman" w:hAnsi="New Times Roman"/>
        </w:rPr>
      </w:pPr>
      <w:r w:rsidRPr="00D92B60">
        <w:rPr>
          <w:rFonts w:ascii="New Times Roman" w:hAnsi="New Times Roman"/>
        </w:rPr>
        <w:t>ISO</w:t>
      </w:r>
      <w:r w:rsidR="00085600" w:rsidRPr="00D92B60">
        <w:rPr>
          <w:rFonts w:ascii="New Times Roman" w:hAnsi="New Times Roman"/>
        </w:rPr>
        <w:t xml:space="preserve"> standards may be accessed on the internet at </w:t>
      </w:r>
      <w:hyperlink r:id="rId23" w:history="1">
        <w:r w:rsidRPr="00D92B60">
          <w:rPr>
            <w:rStyle w:val="Hyperlink"/>
            <w:rFonts w:ascii="New Times Roman" w:hAnsi="New Times Roman"/>
          </w:rPr>
          <w:t>https://iso.org</w:t>
        </w:r>
      </w:hyperlink>
    </w:p>
    <w:p w14:paraId="2BCDAEA5" w14:textId="77777777" w:rsidR="007429C0" w:rsidRPr="00D92B60" w:rsidRDefault="007429C0" w:rsidP="007429C0">
      <w:pPr>
        <w:tabs>
          <w:tab w:val="left" w:pos="540"/>
        </w:tabs>
        <w:spacing w:after="120"/>
        <w:ind w:left="0" w:firstLine="0"/>
        <w:rPr>
          <w:rFonts w:ascii="New Times Roman" w:hAnsi="New Times Roman"/>
          <w:b/>
          <w:bCs/>
        </w:rPr>
      </w:pPr>
    </w:p>
    <w:p w14:paraId="2CF831B1" w14:textId="0828AD44" w:rsidR="00580323" w:rsidRPr="00D92B60" w:rsidRDefault="007429C0" w:rsidP="007429C0">
      <w:pPr>
        <w:tabs>
          <w:tab w:val="left" w:pos="540"/>
        </w:tabs>
        <w:spacing w:after="120"/>
        <w:ind w:left="0" w:firstLine="0"/>
        <w:rPr>
          <w:rFonts w:ascii="New Times Roman" w:hAnsi="New Times Roman"/>
          <w:b/>
          <w:bCs/>
        </w:rPr>
      </w:pPr>
      <w:r w:rsidRPr="00D92B60">
        <w:rPr>
          <w:rFonts w:ascii="New Times Roman" w:hAnsi="New Times Roman"/>
          <w:b/>
          <w:bCs/>
        </w:rPr>
        <w:tab/>
        <w:t>2.4</w:t>
      </w:r>
      <w:r w:rsidR="00957109" w:rsidRPr="00D92B60">
        <w:rPr>
          <w:rFonts w:ascii="New Times Roman" w:hAnsi="New Times Roman"/>
          <w:b/>
          <w:bCs/>
        </w:rPr>
        <w:t xml:space="preserve"> </w:t>
      </w:r>
      <w:r w:rsidR="004E4201" w:rsidRPr="00D92B60">
        <w:rPr>
          <w:rFonts w:ascii="New Times Roman" w:hAnsi="New Times Roman"/>
          <w:b/>
          <w:bCs/>
        </w:rPr>
        <w:t>NATO (</w:t>
      </w:r>
      <w:r w:rsidR="00580323" w:rsidRPr="00D92B60">
        <w:rPr>
          <w:rFonts w:ascii="New Times Roman" w:hAnsi="New Times Roman"/>
          <w:b/>
          <w:bCs/>
        </w:rPr>
        <w:t>STANAG)</w:t>
      </w:r>
    </w:p>
    <w:p w14:paraId="48972353" w14:textId="0D998B86" w:rsidR="00580323" w:rsidRPr="00D92B60" w:rsidRDefault="00580323" w:rsidP="0052635D">
      <w:pPr>
        <w:pStyle w:val="ListParagraph"/>
        <w:tabs>
          <w:tab w:val="left" w:pos="1440"/>
        </w:tabs>
        <w:spacing w:after="120"/>
        <w:ind w:left="900" w:right="540"/>
        <w:rPr>
          <w:rFonts w:ascii="New Times Roman" w:hAnsi="New Times Roman"/>
        </w:rPr>
      </w:pPr>
      <w:r w:rsidRPr="00D92B60">
        <w:rPr>
          <w:rFonts w:ascii="New Times Roman" w:hAnsi="New Times Roman"/>
        </w:rPr>
        <w:tab/>
      </w:r>
      <w:r w:rsidR="00027A92" w:rsidRPr="00D92B60">
        <w:t>NATO (</w:t>
      </w:r>
      <w:r w:rsidR="008E3E75" w:rsidRPr="00D92B60">
        <w:t>STANAG</w:t>
      </w:r>
      <w:r w:rsidR="00027A92" w:rsidRPr="00D92B60">
        <w:t>)</w:t>
      </w:r>
      <w:r w:rsidR="008E3E75" w:rsidRPr="00D92B60">
        <w:t xml:space="preserve"> 4009 - </w:t>
      </w:r>
      <w:r w:rsidR="00595C63" w:rsidRPr="00D92B60">
        <w:rPr>
          <w:rFonts w:ascii="New Times Roman" w:hAnsi="New Times Roman"/>
        </w:rPr>
        <w:t xml:space="preserve">Interface Geometry, Tractors and Semi-Trailers detailing the </w:t>
      </w:r>
      <w:proofErr w:type="gramStart"/>
      <w:r w:rsidR="00595C63" w:rsidRPr="00D92B60">
        <w:rPr>
          <w:rFonts w:ascii="New Times Roman" w:hAnsi="New Times Roman"/>
        </w:rPr>
        <w:t>tow</w:t>
      </w:r>
      <w:proofErr w:type="gramEnd"/>
      <w:r w:rsidR="00595C63" w:rsidRPr="00D92B60">
        <w:rPr>
          <w:rFonts w:ascii="New Times Roman" w:hAnsi="New Times Roman"/>
        </w:rPr>
        <w:t xml:space="preserve"> vehicle/trailer </w:t>
      </w:r>
      <w:proofErr w:type="gramStart"/>
      <w:r w:rsidR="00595C63" w:rsidRPr="00D92B60">
        <w:rPr>
          <w:rFonts w:ascii="New Times Roman" w:hAnsi="New Times Roman"/>
        </w:rPr>
        <w:t>interface</w:t>
      </w:r>
      <w:proofErr w:type="gramEnd"/>
      <w:r w:rsidR="008E3E75" w:rsidRPr="00D92B60">
        <w:rPr>
          <w:rFonts w:ascii="New Times Roman" w:hAnsi="New Times Roman"/>
        </w:rPr>
        <w:t xml:space="preserve">. Reference </w:t>
      </w:r>
      <w:r w:rsidR="00595C63" w:rsidRPr="00D92B60">
        <w:rPr>
          <w:rFonts w:ascii="New Times Roman" w:hAnsi="New Times Roman"/>
        </w:rPr>
        <w:t>larger swing radius</w:t>
      </w:r>
      <w:r w:rsidR="008E3E75" w:rsidRPr="00D92B60">
        <w:rPr>
          <w:rFonts w:ascii="New Times Roman" w:hAnsi="New Times Roman"/>
        </w:rPr>
        <w:t>, 90.5 inches.</w:t>
      </w:r>
    </w:p>
    <w:p w14:paraId="693300B1" w14:textId="4551B5E5" w:rsidR="00580323" w:rsidRDefault="00580323" w:rsidP="0052635D">
      <w:pPr>
        <w:pStyle w:val="NormalWeb"/>
        <w:spacing w:after="120" w:afterAutospacing="0"/>
        <w:ind w:left="900" w:firstLine="0"/>
        <w:rPr>
          <w:rFonts w:ascii="New Times Roman" w:hAnsi="New Times Roman"/>
        </w:rPr>
      </w:pPr>
      <w:r w:rsidRPr="00D92B60">
        <w:rPr>
          <w:rFonts w:ascii="New Times Roman" w:hAnsi="New Times Roman"/>
        </w:rPr>
        <w:t>NATO standards may be accessed on the internet at</w:t>
      </w:r>
      <w:r w:rsidRPr="00D92B60">
        <w:t xml:space="preserve"> </w:t>
      </w:r>
      <w:hyperlink r:id="rId24" w:history="1">
        <w:r w:rsidR="00D92B60" w:rsidRPr="00D92B60">
          <w:rPr>
            <w:rStyle w:val="Hyperlink"/>
            <w:rFonts w:ascii="New Times Roman" w:hAnsi="New Times Roman"/>
          </w:rPr>
          <w:t>https://nso.nato.int/nso/nsdd/listpromulg.html</w:t>
        </w:r>
      </w:hyperlink>
    </w:p>
    <w:p w14:paraId="07112D27" w14:textId="77777777" w:rsidR="004F73BB" w:rsidRPr="00D92B60" w:rsidRDefault="004F73BB" w:rsidP="0052635D">
      <w:pPr>
        <w:pStyle w:val="NormalWeb"/>
        <w:spacing w:after="120" w:afterAutospacing="0"/>
        <w:ind w:left="900" w:firstLine="0"/>
        <w:rPr>
          <w:rStyle w:val="Hyperlink"/>
          <w:rFonts w:ascii="New Times Roman" w:hAnsi="New Times Roman"/>
        </w:rPr>
      </w:pPr>
    </w:p>
    <w:p w14:paraId="110432BE" w14:textId="712FF1AC" w:rsidR="009F154A" w:rsidRPr="00D92B60" w:rsidRDefault="00957109" w:rsidP="00957109">
      <w:pPr>
        <w:tabs>
          <w:tab w:val="left" w:pos="540"/>
        </w:tabs>
        <w:spacing w:after="120"/>
        <w:ind w:left="0" w:firstLine="0"/>
        <w:rPr>
          <w:rFonts w:ascii="New Times Roman" w:hAnsi="New Times Roman"/>
          <w:b/>
          <w:bCs/>
        </w:rPr>
      </w:pPr>
      <w:r w:rsidRPr="00D92B60">
        <w:rPr>
          <w:rFonts w:ascii="New Times Roman" w:hAnsi="New Times Roman"/>
          <w:b/>
          <w:bCs/>
        </w:rPr>
        <w:tab/>
        <w:t>2.5</w:t>
      </w:r>
      <w:r w:rsidR="00384183" w:rsidRPr="00D92B60">
        <w:rPr>
          <w:rFonts w:ascii="New Times Roman" w:hAnsi="New Times Roman"/>
          <w:b/>
          <w:bCs/>
        </w:rPr>
        <w:t xml:space="preserve"> </w:t>
      </w:r>
      <w:r w:rsidR="006C700E" w:rsidRPr="00D92B60">
        <w:rPr>
          <w:rFonts w:ascii="New Times Roman" w:hAnsi="New Times Roman"/>
          <w:b/>
          <w:bCs/>
        </w:rPr>
        <w:t>O</w:t>
      </w:r>
      <w:r w:rsidR="009F154A" w:rsidRPr="00D92B60">
        <w:rPr>
          <w:rFonts w:ascii="New Times Roman" w:hAnsi="New Times Roman"/>
          <w:b/>
          <w:bCs/>
        </w:rPr>
        <w:t>THER STANDARDS</w:t>
      </w:r>
    </w:p>
    <w:p w14:paraId="13E38C86" w14:textId="690A80D1" w:rsidR="00EC3B7F" w:rsidRPr="00D92B60" w:rsidRDefault="009F154A" w:rsidP="00C117EF">
      <w:pPr>
        <w:pStyle w:val="BodyTextIndent"/>
        <w:spacing w:after="120"/>
        <w:ind w:left="900" w:firstLine="0"/>
        <w:jc w:val="both"/>
        <w:rPr>
          <w:rFonts w:ascii="New Times Roman" w:hAnsi="New Times Roman"/>
        </w:rPr>
      </w:pPr>
      <w:r w:rsidRPr="00D92B60">
        <w:rPr>
          <w:rFonts w:ascii="New Times Roman" w:hAnsi="New Times Roman"/>
        </w:rPr>
        <w:t>RP 803-</w:t>
      </w:r>
      <w:r w:rsidR="00FB7CAC" w:rsidRPr="00D92B60">
        <w:rPr>
          <w:rFonts w:ascii="New Times Roman" w:hAnsi="New Times Roman"/>
        </w:rPr>
        <w:t xml:space="preserve">Pre-Service </w:t>
      </w:r>
      <w:r w:rsidR="00863CC6" w:rsidRPr="00D92B60">
        <w:rPr>
          <w:rFonts w:ascii="New Times Roman" w:hAnsi="New Times Roman"/>
        </w:rPr>
        <w:t>Trailer</w:t>
      </w:r>
      <w:r w:rsidR="00FB7CAC" w:rsidRPr="00D92B60">
        <w:rPr>
          <w:rFonts w:ascii="New Times Roman" w:hAnsi="New Times Roman"/>
        </w:rPr>
        <w:t xml:space="preserve"> Inspection</w:t>
      </w:r>
      <w:r w:rsidR="00EC3B7F">
        <w:rPr>
          <w:rFonts w:ascii="New Times Roman" w:hAnsi="New Times Roman"/>
        </w:rPr>
        <w:t>.</w:t>
      </w:r>
      <w:r w:rsidR="00FB7CAC" w:rsidRPr="00D92B60">
        <w:rPr>
          <w:rFonts w:ascii="New Times Roman" w:hAnsi="New Times Roman"/>
        </w:rPr>
        <w:t xml:space="preserve"> </w:t>
      </w:r>
    </w:p>
    <w:p w14:paraId="6C1C0143" w14:textId="52FCBEB9" w:rsidR="00EC3B7F" w:rsidRPr="00D92B60" w:rsidRDefault="009F154A" w:rsidP="00C117EF">
      <w:pPr>
        <w:pStyle w:val="BodyTextIndent"/>
        <w:spacing w:after="120"/>
        <w:ind w:left="900" w:firstLine="0"/>
        <w:jc w:val="both"/>
        <w:rPr>
          <w:rFonts w:ascii="New Times Roman" w:hAnsi="New Times Roman"/>
        </w:rPr>
      </w:pPr>
      <w:r w:rsidRPr="00D92B60">
        <w:rPr>
          <w:rFonts w:ascii="New Times Roman" w:hAnsi="New Times Roman"/>
        </w:rPr>
        <w:t>P</w:t>
      </w:r>
      <w:r w:rsidR="00452706" w:rsidRPr="00D92B60">
        <w:rPr>
          <w:rFonts w:ascii="New Times Roman" w:hAnsi="New Times Roman"/>
        </w:rPr>
        <w:t>ublished by t</w:t>
      </w:r>
      <w:r w:rsidR="006B425D" w:rsidRPr="00D92B60">
        <w:rPr>
          <w:rFonts w:ascii="New Times Roman" w:hAnsi="New Times Roman"/>
        </w:rPr>
        <w:t xml:space="preserve">he Technical and </w:t>
      </w:r>
      <w:r w:rsidRPr="00D92B60">
        <w:rPr>
          <w:rFonts w:ascii="New Times Roman" w:hAnsi="New Times Roman"/>
        </w:rPr>
        <w:t>Maintenance Council of th</w:t>
      </w:r>
      <w:r w:rsidR="00FB7CAC" w:rsidRPr="00D92B60">
        <w:rPr>
          <w:rFonts w:ascii="New Times Roman" w:hAnsi="New Times Roman"/>
        </w:rPr>
        <w:t>e American Trucking Association</w:t>
      </w:r>
      <w:r w:rsidR="00EC3B7F">
        <w:rPr>
          <w:rFonts w:ascii="New Times Roman" w:hAnsi="New Times Roman"/>
        </w:rPr>
        <w:t>.</w:t>
      </w:r>
    </w:p>
    <w:p w14:paraId="3DB415B8" w14:textId="452D8F28" w:rsidR="00EC3B7F" w:rsidRPr="00D92B60" w:rsidRDefault="009F154A" w:rsidP="00C117EF">
      <w:pPr>
        <w:pStyle w:val="BodyTextIndent"/>
        <w:spacing w:after="120"/>
        <w:ind w:left="900" w:firstLine="0"/>
        <w:jc w:val="both"/>
        <w:rPr>
          <w:rFonts w:ascii="New Times Roman" w:hAnsi="New Times Roman"/>
        </w:rPr>
      </w:pPr>
      <w:r w:rsidRPr="00D92B60">
        <w:rPr>
          <w:rFonts w:ascii="New Times Roman" w:hAnsi="New Times Roman"/>
        </w:rPr>
        <w:t>2200</w:t>
      </w:r>
      <w:r w:rsidR="00FB7CAC" w:rsidRPr="00D92B60">
        <w:rPr>
          <w:rFonts w:ascii="New Times Roman" w:hAnsi="New Times Roman"/>
        </w:rPr>
        <w:t xml:space="preserve"> Mill Road, Alexandria, VA 22314</w:t>
      </w:r>
      <w:r w:rsidR="00AB4474" w:rsidRPr="00D92B60">
        <w:rPr>
          <w:rFonts w:ascii="New Times Roman" w:hAnsi="New Times Roman"/>
        </w:rPr>
        <w:t xml:space="preserve">. </w:t>
      </w:r>
    </w:p>
    <w:p w14:paraId="623F806E" w14:textId="77777777" w:rsidR="009B05E2" w:rsidRPr="00D92B60" w:rsidRDefault="00AB4474" w:rsidP="00C117EF">
      <w:pPr>
        <w:pStyle w:val="BodyTextIndent"/>
        <w:spacing w:after="120"/>
        <w:ind w:left="900" w:firstLine="0"/>
        <w:jc w:val="both"/>
        <w:rPr>
          <w:rFonts w:ascii="New Times Roman" w:hAnsi="New Times Roman"/>
        </w:rPr>
      </w:pPr>
      <w:r w:rsidRPr="00D92B60">
        <w:rPr>
          <w:rFonts w:ascii="New Times Roman" w:hAnsi="New Times Roman"/>
        </w:rPr>
        <w:t>TMC Recommended Practices may be accessed on</w:t>
      </w:r>
      <w:r w:rsidR="00142B8A" w:rsidRPr="00D92B60">
        <w:rPr>
          <w:rFonts w:ascii="New Times Roman" w:hAnsi="New Times Roman"/>
        </w:rPr>
        <w:t xml:space="preserve"> </w:t>
      </w:r>
      <w:r w:rsidRPr="00D92B60">
        <w:rPr>
          <w:rFonts w:ascii="New Times Roman" w:hAnsi="New Times Roman"/>
        </w:rPr>
        <w:t xml:space="preserve">the internet at </w:t>
      </w:r>
      <w:r w:rsidR="00FB7CAC" w:rsidRPr="00D92B60">
        <w:rPr>
          <w:rFonts w:ascii="New Times Roman" w:hAnsi="New Times Roman"/>
        </w:rPr>
        <w:t>https://tmcconnect.trucking.org</w:t>
      </w:r>
      <w:r w:rsidR="00EF7250" w:rsidRPr="00D92B60">
        <w:rPr>
          <w:rFonts w:ascii="New Times Roman" w:hAnsi="New Times Roman"/>
        </w:rPr>
        <w:t xml:space="preserve">  </w:t>
      </w:r>
    </w:p>
    <w:p w14:paraId="58CF1CF9" w14:textId="77777777" w:rsidR="00295896" w:rsidRPr="00D92B60" w:rsidRDefault="00295896" w:rsidP="0052635D">
      <w:pPr>
        <w:pStyle w:val="BodyTextIndent"/>
        <w:spacing w:after="120"/>
        <w:ind w:left="900" w:firstLine="180"/>
        <w:jc w:val="both"/>
        <w:rPr>
          <w:rFonts w:ascii="New Times Roman" w:hAnsi="New Times Roman"/>
        </w:rPr>
      </w:pPr>
    </w:p>
    <w:p w14:paraId="1C976ECD" w14:textId="1EC6B728" w:rsidR="00AD5C7C" w:rsidRPr="00D92B60" w:rsidRDefault="00384183" w:rsidP="00384183">
      <w:pPr>
        <w:spacing w:after="120"/>
        <w:ind w:left="0" w:firstLine="540"/>
        <w:rPr>
          <w:rFonts w:ascii="New Times Roman" w:hAnsi="New Times Roman"/>
          <w:b/>
          <w:bCs/>
        </w:rPr>
      </w:pPr>
      <w:r w:rsidRPr="00D92B60">
        <w:rPr>
          <w:rFonts w:ascii="New Times Roman" w:hAnsi="New Times Roman"/>
          <w:b/>
          <w:bCs/>
        </w:rPr>
        <w:t xml:space="preserve">2.6 </w:t>
      </w:r>
      <w:r w:rsidR="00BB27F0" w:rsidRPr="00D92B60">
        <w:rPr>
          <w:rFonts w:ascii="New Times Roman" w:hAnsi="New Times Roman"/>
          <w:b/>
          <w:bCs/>
        </w:rPr>
        <w:t>ORDER OF PRECED</w:t>
      </w:r>
      <w:r w:rsidR="00082C0E" w:rsidRPr="00D92B60">
        <w:rPr>
          <w:rFonts w:ascii="New Times Roman" w:hAnsi="New Times Roman"/>
          <w:b/>
          <w:bCs/>
        </w:rPr>
        <w:t>E</w:t>
      </w:r>
      <w:r w:rsidR="00BB27F0" w:rsidRPr="00D92B60">
        <w:rPr>
          <w:rFonts w:ascii="New Times Roman" w:hAnsi="New Times Roman"/>
          <w:b/>
          <w:bCs/>
        </w:rPr>
        <w:t>NCE</w:t>
      </w:r>
    </w:p>
    <w:p w14:paraId="788268FD" w14:textId="09DE04AE" w:rsidR="00AD5C7C" w:rsidRPr="00D92B60" w:rsidRDefault="00472D87" w:rsidP="0052635D">
      <w:pPr>
        <w:tabs>
          <w:tab w:val="left" w:pos="540"/>
        </w:tabs>
        <w:spacing w:after="120"/>
        <w:ind w:left="900"/>
        <w:rPr>
          <w:rFonts w:ascii="New Times Roman" w:hAnsi="New Times Roman"/>
        </w:rPr>
      </w:pPr>
      <w:r w:rsidRPr="00D92B60">
        <w:rPr>
          <w:rFonts w:ascii="New Times Roman" w:hAnsi="New Times Roman"/>
        </w:rPr>
        <w:lastRenderedPageBreak/>
        <w:tab/>
      </w:r>
      <w:r w:rsidR="00AD5C7C" w:rsidRPr="00D92B60">
        <w:rPr>
          <w:rFonts w:ascii="New Times Roman" w:hAnsi="New Times Roman"/>
        </w:rPr>
        <w:t xml:space="preserve">In the event of a conflict between the text of this purchase description and the references cited above, </w:t>
      </w:r>
      <w:r w:rsidR="00FE0519" w:rsidRPr="00D92B60">
        <w:rPr>
          <w:rFonts w:ascii="New Times Roman" w:hAnsi="New Times Roman"/>
        </w:rPr>
        <w:t>the mo</w:t>
      </w:r>
      <w:r w:rsidR="006F232C" w:rsidRPr="00D92B60">
        <w:rPr>
          <w:rFonts w:ascii="New Times Roman" w:hAnsi="New Times Roman"/>
        </w:rPr>
        <w:t>st</w:t>
      </w:r>
      <w:r w:rsidR="00FE0519" w:rsidRPr="00D92B60">
        <w:rPr>
          <w:rFonts w:ascii="New Times Roman" w:hAnsi="New Times Roman"/>
        </w:rPr>
        <w:t xml:space="preserve"> stringent requirement</w:t>
      </w:r>
      <w:r w:rsidR="005E3D10" w:rsidRPr="00D92B60">
        <w:rPr>
          <w:rFonts w:ascii="New Times Roman" w:hAnsi="New Times Roman"/>
        </w:rPr>
        <w:t>s, as determined by the government,</w:t>
      </w:r>
      <w:r w:rsidR="00FE0519" w:rsidRPr="00D92B60">
        <w:rPr>
          <w:rFonts w:ascii="New Times Roman" w:hAnsi="New Times Roman"/>
        </w:rPr>
        <w:t xml:space="preserve"> </w:t>
      </w:r>
      <w:r w:rsidR="00973CA3" w:rsidRPr="00D92B60">
        <w:rPr>
          <w:rFonts w:ascii="New Times Roman" w:hAnsi="New Times Roman"/>
        </w:rPr>
        <w:t>take</w:t>
      </w:r>
      <w:r w:rsidR="00AD5C7C" w:rsidRPr="00D92B60">
        <w:rPr>
          <w:rFonts w:ascii="New Times Roman" w:hAnsi="New Times Roman"/>
        </w:rPr>
        <w:t xml:space="preserve"> precedence. Nothing in this purchase description, however, </w:t>
      </w:r>
      <w:r w:rsidR="009F154A" w:rsidRPr="00D92B60">
        <w:rPr>
          <w:rFonts w:ascii="New Times Roman" w:hAnsi="New Times Roman"/>
        </w:rPr>
        <w:t>supersedes</w:t>
      </w:r>
      <w:r w:rsidR="00AD5C7C" w:rsidRPr="00D92B60">
        <w:rPr>
          <w:rFonts w:ascii="New Times Roman" w:hAnsi="New Times Roman"/>
        </w:rPr>
        <w:t xml:space="preserve"> applicable state and federal safety laws and regulations</w:t>
      </w:r>
      <w:r w:rsidR="009B05E2" w:rsidRPr="00D92B60">
        <w:rPr>
          <w:rFonts w:ascii="New Times Roman" w:hAnsi="New Times Roman"/>
        </w:rPr>
        <w:t>.</w:t>
      </w:r>
    </w:p>
    <w:p w14:paraId="3E02ACCB" w14:textId="77777777" w:rsidR="009B05E2" w:rsidRPr="00D92B60" w:rsidRDefault="009B05E2" w:rsidP="0052635D">
      <w:pPr>
        <w:tabs>
          <w:tab w:val="left" w:pos="540"/>
        </w:tabs>
        <w:spacing w:after="120"/>
        <w:ind w:left="900"/>
        <w:rPr>
          <w:rFonts w:ascii="New Times Roman" w:hAnsi="New Times Roman"/>
        </w:rPr>
      </w:pPr>
    </w:p>
    <w:p w14:paraId="07ABBD65" w14:textId="77777777" w:rsidR="00AD5C7C" w:rsidRPr="00D92B60" w:rsidRDefault="00FC0CE6" w:rsidP="000F2FA5">
      <w:pPr>
        <w:numPr>
          <w:ilvl w:val="0"/>
          <w:numId w:val="1"/>
        </w:numPr>
        <w:tabs>
          <w:tab w:val="left" w:pos="540"/>
        </w:tabs>
        <w:spacing w:after="120"/>
        <w:ind w:left="900"/>
        <w:rPr>
          <w:rFonts w:ascii="New Times Roman" w:hAnsi="New Times Roman"/>
          <w:b/>
          <w:bCs/>
        </w:rPr>
      </w:pPr>
      <w:r w:rsidRPr="00D92B60">
        <w:rPr>
          <w:rFonts w:ascii="New Times Roman" w:hAnsi="New Times Roman"/>
          <w:b/>
        </w:rPr>
        <w:t xml:space="preserve">  </w:t>
      </w:r>
      <w:r w:rsidR="00452706" w:rsidRPr="00D92B60">
        <w:rPr>
          <w:rFonts w:ascii="New Times Roman" w:hAnsi="New Times Roman"/>
          <w:b/>
        </w:rPr>
        <w:t xml:space="preserve">GENERAL </w:t>
      </w:r>
      <w:r w:rsidR="00BB27F0" w:rsidRPr="00D92B60">
        <w:rPr>
          <w:rFonts w:ascii="New Times Roman" w:hAnsi="New Times Roman"/>
          <w:b/>
          <w:bCs/>
        </w:rPr>
        <w:t>REQUIREMENTS</w:t>
      </w:r>
    </w:p>
    <w:p w14:paraId="628D7068" w14:textId="2104FC2D" w:rsidR="00B50DFA" w:rsidRPr="00D92B60" w:rsidRDefault="00472D87" w:rsidP="0052635D">
      <w:pPr>
        <w:tabs>
          <w:tab w:val="left" w:pos="540"/>
        </w:tabs>
        <w:spacing w:after="120"/>
        <w:ind w:left="900"/>
        <w:rPr>
          <w:rFonts w:ascii="New Times Roman" w:hAnsi="New Times Roman"/>
        </w:rPr>
      </w:pPr>
      <w:r w:rsidRPr="00D92B60">
        <w:rPr>
          <w:rFonts w:ascii="New Times Roman" w:hAnsi="New Times Roman"/>
        </w:rPr>
        <w:tab/>
      </w:r>
      <w:r w:rsidR="00B50DFA" w:rsidRPr="00D92B60">
        <w:rPr>
          <w:rFonts w:ascii="New Times Roman" w:hAnsi="New Times Roman"/>
        </w:rPr>
        <w:t>Materials shall be as specified herein</w:t>
      </w:r>
      <w:r w:rsidR="005B6322" w:rsidRPr="00D92B60">
        <w:rPr>
          <w:rFonts w:ascii="New Times Roman" w:hAnsi="New Times Roman"/>
        </w:rPr>
        <w:t xml:space="preserve">. </w:t>
      </w:r>
      <w:r w:rsidR="00B50DFA" w:rsidRPr="00D92B60">
        <w:rPr>
          <w:rFonts w:ascii="New Times Roman" w:hAnsi="New Times Roman"/>
        </w:rPr>
        <w:t xml:space="preserve">When materials are not specified, the </w:t>
      </w:r>
      <w:r w:rsidR="00863CC6" w:rsidRPr="00D92B60">
        <w:rPr>
          <w:rFonts w:ascii="New Times Roman" w:hAnsi="New Times Roman"/>
        </w:rPr>
        <w:t>trailer</w:t>
      </w:r>
      <w:r w:rsidR="00B50DFA" w:rsidRPr="00D92B60">
        <w:rPr>
          <w:rFonts w:ascii="New Times Roman" w:hAnsi="New Times Roman"/>
        </w:rPr>
        <w:t xml:space="preserve"> and all parts thereof shall be furnished to provide the intended function, durability, safety, and maintain good long-term appearance</w:t>
      </w:r>
      <w:r w:rsidR="005B6322" w:rsidRPr="00D92B60">
        <w:rPr>
          <w:rFonts w:ascii="New Times Roman" w:hAnsi="New Times Roman"/>
        </w:rPr>
        <w:t xml:space="preserve">. </w:t>
      </w:r>
      <w:r w:rsidR="00B50DFA" w:rsidRPr="00D92B60">
        <w:rPr>
          <w:rFonts w:ascii="New Times Roman" w:hAnsi="New Times Roman"/>
        </w:rPr>
        <w:t xml:space="preserve">All materials shall be new, shall be suitable for the intended purpose, and shall be free of any characteristics or defects in material and workmanship, which may affect the performance, function, durability, and serviceability of the finished </w:t>
      </w:r>
      <w:r w:rsidR="00863CC6" w:rsidRPr="00D92B60">
        <w:rPr>
          <w:rFonts w:ascii="New Times Roman" w:hAnsi="New Times Roman"/>
        </w:rPr>
        <w:t>trailer</w:t>
      </w:r>
      <w:r w:rsidR="00B50DFA" w:rsidRPr="00D92B60">
        <w:rPr>
          <w:rFonts w:ascii="New Times Roman" w:hAnsi="New Times Roman"/>
        </w:rPr>
        <w:t>, or detract from its appearance</w:t>
      </w:r>
      <w:r w:rsidR="005B6322" w:rsidRPr="00D92B60">
        <w:rPr>
          <w:rFonts w:ascii="New Times Roman" w:hAnsi="New Times Roman"/>
        </w:rPr>
        <w:t xml:space="preserve">. </w:t>
      </w:r>
      <w:r w:rsidR="00B50DFA" w:rsidRPr="00D92B60">
        <w:rPr>
          <w:rFonts w:ascii="New Times Roman" w:hAnsi="New Times Roman"/>
        </w:rPr>
        <w:t>The government reserves the right to make the final determination of the suitability of all components and their arr</w:t>
      </w:r>
      <w:r w:rsidR="00057498" w:rsidRPr="00D92B60">
        <w:rPr>
          <w:rFonts w:ascii="New Times Roman" w:hAnsi="New Times Roman"/>
        </w:rPr>
        <w:t xml:space="preserve">angement on and in the </w:t>
      </w:r>
      <w:r w:rsidR="00863CC6" w:rsidRPr="00D92B60">
        <w:rPr>
          <w:rFonts w:ascii="New Times Roman" w:hAnsi="New Times Roman"/>
        </w:rPr>
        <w:t>trailer</w:t>
      </w:r>
      <w:r w:rsidR="000E330C" w:rsidRPr="00D92B60">
        <w:rPr>
          <w:rFonts w:ascii="New Times Roman" w:hAnsi="New Times Roman"/>
        </w:rPr>
        <w:t>.</w:t>
      </w:r>
    </w:p>
    <w:p w14:paraId="671E1FC5" w14:textId="25664ACC" w:rsidR="000E330C" w:rsidRDefault="000E330C" w:rsidP="0052635D">
      <w:pPr>
        <w:spacing w:after="120"/>
        <w:ind w:left="900" w:firstLine="0"/>
        <w:rPr>
          <w:rFonts w:ascii="New Times Roman" w:hAnsi="New Times Roman"/>
        </w:rPr>
      </w:pPr>
      <w:r w:rsidRPr="00D92B60">
        <w:rPr>
          <w:rFonts w:ascii="New Times Roman" w:hAnsi="New Times Roman"/>
        </w:rPr>
        <w:t xml:space="preserve">All items </w:t>
      </w:r>
      <w:r w:rsidR="008152B5" w:rsidRPr="00D92B60">
        <w:rPr>
          <w:rFonts w:ascii="New Times Roman" w:hAnsi="New Times Roman"/>
        </w:rPr>
        <w:t>shall</w:t>
      </w:r>
      <w:r w:rsidRPr="00D92B60">
        <w:rPr>
          <w:rFonts w:ascii="New Times Roman" w:hAnsi="New Times Roman"/>
        </w:rPr>
        <w:t xml:space="preserve"> be of good quality, in safe operating condition</w:t>
      </w:r>
      <w:r w:rsidR="006C700E" w:rsidRPr="00D92B60">
        <w:rPr>
          <w:rFonts w:ascii="New Times Roman" w:hAnsi="New Times Roman"/>
        </w:rPr>
        <w:t>.</w:t>
      </w:r>
      <w:r w:rsidRPr="00D92B60">
        <w:rPr>
          <w:rFonts w:ascii="New Times Roman" w:hAnsi="New Times Roman"/>
        </w:rPr>
        <w:t xml:space="preserve"> All safety devices shall be fully functional; to include all manual and automat</w:t>
      </w:r>
      <w:r w:rsidR="00023CF2" w:rsidRPr="00D92B60">
        <w:rPr>
          <w:rFonts w:ascii="New Times Roman" w:hAnsi="New Times Roman"/>
        </w:rPr>
        <w:t>ic emergency shut-off devices</w:t>
      </w:r>
      <w:r w:rsidR="005B6322" w:rsidRPr="00D92B60">
        <w:rPr>
          <w:rFonts w:ascii="New Times Roman" w:hAnsi="New Times Roman"/>
        </w:rPr>
        <w:t xml:space="preserve">. </w:t>
      </w:r>
      <w:r w:rsidRPr="00D92B60">
        <w:rPr>
          <w:rFonts w:ascii="New Times Roman" w:hAnsi="New Times Roman"/>
        </w:rPr>
        <w:t xml:space="preserve">All safety guards, warning labels, and safety related instruction labels shall be properly </w:t>
      </w:r>
      <w:r w:rsidR="00973CA3" w:rsidRPr="00D92B60">
        <w:rPr>
          <w:rFonts w:ascii="New Times Roman" w:hAnsi="New Times Roman"/>
        </w:rPr>
        <w:t>always affixed</w:t>
      </w:r>
      <w:r w:rsidR="00A9323C" w:rsidRPr="00D92B60">
        <w:rPr>
          <w:rFonts w:ascii="New Times Roman" w:hAnsi="New Times Roman"/>
        </w:rPr>
        <w:t xml:space="preserve">. </w:t>
      </w:r>
    </w:p>
    <w:p w14:paraId="33A155FB" w14:textId="77777777" w:rsidR="00061CFA" w:rsidRDefault="00061CFA" w:rsidP="0052635D">
      <w:pPr>
        <w:spacing w:after="120"/>
        <w:ind w:left="900" w:firstLine="0"/>
        <w:rPr>
          <w:rFonts w:ascii="New Times Roman" w:hAnsi="New Times Roman"/>
        </w:rPr>
      </w:pPr>
    </w:p>
    <w:p w14:paraId="67CB5DC2" w14:textId="77777777" w:rsidR="009C37C6" w:rsidRDefault="009C37C6" w:rsidP="009C37C6">
      <w:pPr>
        <w:spacing w:after="120"/>
        <w:ind w:left="900" w:firstLine="0"/>
        <w:rPr>
          <w:rFonts w:ascii="New Times Roman" w:hAnsi="New Times Roman"/>
        </w:rPr>
      </w:pPr>
      <w:bookmarkStart w:id="0" w:name="_Hlk204858936"/>
      <w:r>
        <w:rPr>
          <w:rFonts w:ascii="New Times Roman" w:hAnsi="New Times Roman"/>
        </w:rPr>
        <w:t>The trailers shall be compatible with the following tractors, Government Owned Vehicles:</w:t>
      </w:r>
    </w:p>
    <w:bookmarkEnd w:id="0"/>
    <w:p w14:paraId="7FD8D89A" w14:textId="77777777" w:rsidR="009C37C6" w:rsidRDefault="009C37C6" w:rsidP="009C37C6">
      <w:pPr>
        <w:spacing w:after="120"/>
        <w:ind w:left="900" w:firstLine="0"/>
        <w:rPr>
          <w:rFonts w:ascii="New Times Roman" w:hAnsi="New Times Roman"/>
        </w:rPr>
      </w:pPr>
      <w:r>
        <w:rPr>
          <w:rFonts w:ascii="New Times Roman" w:hAnsi="New Times Roman"/>
        </w:rPr>
        <w:t>Note: EXWC shall briefly describe their commercial and tactical tractors and salient features of each type including:</w:t>
      </w:r>
    </w:p>
    <w:p w14:paraId="3CFA9930" w14:textId="77777777" w:rsidR="009C37C6" w:rsidRDefault="009C37C6" w:rsidP="009C37C6">
      <w:pPr>
        <w:spacing w:after="120"/>
        <w:ind w:left="900" w:firstLine="0"/>
        <w:rPr>
          <w:rFonts w:ascii="New Times Roman" w:hAnsi="New Times Roman"/>
        </w:rPr>
      </w:pPr>
      <w:r>
        <w:rPr>
          <w:rFonts w:ascii="New Times Roman" w:hAnsi="New Times Roman"/>
        </w:rPr>
        <w:t>Make/Model</w:t>
      </w:r>
    </w:p>
    <w:p w14:paraId="74D3890C" w14:textId="02DF7F8F" w:rsidR="009C37C6" w:rsidRDefault="009C37C6" w:rsidP="009C37C6">
      <w:pPr>
        <w:spacing w:after="120"/>
        <w:ind w:left="900" w:firstLine="0"/>
        <w:rPr>
          <w:rFonts w:ascii="New Times Roman" w:hAnsi="New Times Roman"/>
        </w:rPr>
      </w:pPr>
      <w:r w:rsidRPr="00247728">
        <w:rPr>
          <w:rFonts w:ascii="New Times Roman" w:hAnsi="New Times Roman"/>
          <w:b/>
          <w:bCs/>
        </w:rPr>
        <w:t xml:space="preserve">Mack Granite 6X4, 160K </w:t>
      </w:r>
      <w:r w:rsidR="00973CA3" w:rsidRPr="00247728">
        <w:rPr>
          <w:rFonts w:ascii="New Times Roman" w:hAnsi="New Times Roman"/>
          <w:b/>
          <w:bCs/>
        </w:rPr>
        <w:t>Tractor</w:t>
      </w:r>
      <w:r w:rsidR="00973CA3">
        <w:rPr>
          <w:rFonts w:ascii="New Times Roman" w:hAnsi="New Times Roman"/>
        </w:rPr>
        <w:t>,</w:t>
      </w:r>
      <w:r>
        <w:rPr>
          <w:rFonts w:ascii="New Times Roman" w:hAnsi="New Times Roman"/>
        </w:rPr>
        <w:t xml:space="preserve"> 2500 psi, 20 gpm</w:t>
      </w:r>
    </w:p>
    <w:p w14:paraId="723D7D8E" w14:textId="77777777" w:rsidR="009C37C6" w:rsidRDefault="009C37C6" w:rsidP="009C37C6">
      <w:pPr>
        <w:spacing w:after="120"/>
        <w:ind w:left="900" w:firstLine="0"/>
        <w:rPr>
          <w:rFonts w:ascii="New Times Roman" w:hAnsi="New Times Roman"/>
        </w:rPr>
      </w:pPr>
      <w:r w:rsidRPr="00165A62">
        <w:rPr>
          <w:rFonts w:ascii="New Times Roman" w:hAnsi="New Times Roman"/>
          <w:b/>
          <w:bCs/>
          <w:i/>
          <w:iCs/>
          <w:u w:val="single"/>
        </w:rPr>
        <w:t>Series:</w:t>
      </w:r>
      <w:r>
        <w:rPr>
          <w:rFonts w:ascii="New Times Roman" w:hAnsi="New Times Roman"/>
          <w:b/>
          <w:bCs/>
          <w:i/>
          <w:iCs/>
          <w:u w:val="single"/>
        </w:rPr>
        <w:t xml:space="preserve"> </w:t>
      </w:r>
      <w:r w:rsidRPr="00247728">
        <w:rPr>
          <w:rFonts w:ascii="New Times Roman" w:hAnsi="New Times Roman"/>
        </w:rPr>
        <w:t>Mack GR64BTX</w:t>
      </w:r>
    </w:p>
    <w:p w14:paraId="3C069584" w14:textId="77777777" w:rsidR="009C37C6" w:rsidRDefault="009C37C6" w:rsidP="009C37C6">
      <w:pPr>
        <w:spacing w:after="120"/>
        <w:ind w:left="900" w:firstLine="0"/>
        <w:rPr>
          <w:rFonts w:ascii="New Times Roman" w:hAnsi="New Times Roman"/>
        </w:rPr>
      </w:pPr>
      <w:r w:rsidRPr="00165A62">
        <w:rPr>
          <w:rFonts w:ascii="New Times Roman" w:hAnsi="New Times Roman"/>
          <w:b/>
          <w:bCs/>
          <w:i/>
          <w:iCs/>
          <w:u w:val="single"/>
        </w:rPr>
        <w:t>GCW:</w:t>
      </w:r>
      <w:r>
        <w:rPr>
          <w:rFonts w:ascii="New Times Roman" w:hAnsi="New Times Roman"/>
          <w:b/>
          <w:bCs/>
          <w:i/>
          <w:iCs/>
          <w:u w:val="single"/>
        </w:rPr>
        <w:t xml:space="preserve"> </w:t>
      </w:r>
      <w:r w:rsidRPr="00247728">
        <w:rPr>
          <w:rFonts w:ascii="New Times Roman" w:hAnsi="New Times Roman"/>
        </w:rPr>
        <w:t>66,000 Lbs.</w:t>
      </w:r>
    </w:p>
    <w:p w14:paraId="63A2B634" w14:textId="77777777" w:rsidR="009C37C6" w:rsidRPr="00232977" w:rsidRDefault="009C37C6" w:rsidP="009C37C6">
      <w:pPr>
        <w:spacing w:after="120"/>
        <w:ind w:left="900" w:firstLine="0"/>
        <w:rPr>
          <w:rFonts w:ascii="New Times Roman" w:hAnsi="New Times Roman"/>
        </w:rPr>
      </w:pPr>
      <w:r w:rsidRPr="00165A62">
        <w:rPr>
          <w:rFonts w:ascii="New Times Roman" w:hAnsi="New Times Roman"/>
          <w:b/>
          <w:bCs/>
          <w:i/>
          <w:iCs/>
          <w:u w:val="single"/>
        </w:rPr>
        <w:t>GCWR:</w:t>
      </w:r>
      <w:r>
        <w:rPr>
          <w:rFonts w:ascii="New Times Roman" w:hAnsi="New Times Roman"/>
          <w:b/>
          <w:bCs/>
          <w:i/>
          <w:iCs/>
          <w:u w:val="single"/>
        </w:rPr>
        <w:t xml:space="preserve"> </w:t>
      </w:r>
      <w:r w:rsidRPr="00247728">
        <w:rPr>
          <w:rFonts w:ascii="New Times Roman" w:hAnsi="New Times Roman"/>
        </w:rPr>
        <w:t>176,000 Lbs.</w:t>
      </w:r>
    </w:p>
    <w:p w14:paraId="7434CD24" w14:textId="77777777" w:rsidR="009C37C6" w:rsidRPr="00165A62" w:rsidRDefault="009C37C6" w:rsidP="009C37C6">
      <w:pPr>
        <w:spacing w:after="120"/>
        <w:ind w:left="900" w:firstLine="0"/>
        <w:rPr>
          <w:rFonts w:ascii="New Times Roman" w:hAnsi="New Times Roman"/>
        </w:rPr>
      </w:pPr>
      <w:r w:rsidRPr="00165A62">
        <w:rPr>
          <w:rFonts w:ascii="New Times Roman" w:hAnsi="New Times Roman"/>
          <w:b/>
          <w:bCs/>
          <w:i/>
          <w:iCs/>
          <w:u w:val="single"/>
        </w:rPr>
        <w:t>FAWR:</w:t>
      </w:r>
      <w:r>
        <w:rPr>
          <w:rFonts w:ascii="New Times Roman" w:hAnsi="New Times Roman"/>
          <w:b/>
          <w:bCs/>
          <w:i/>
          <w:iCs/>
          <w:u w:val="single"/>
        </w:rPr>
        <w:t xml:space="preserve"> </w:t>
      </w:r>
      <w:r w:rsidRPr="00247728">
        <w:rPr>
          <w:rFonts w:ascii="New Times Roman" w:hAnsi="New Times Roman"/>
        </w:rPr>
        <w:t>22,000 Lbs.</w:t>
      </w:r>
      <w:r>
        <w:rPr>
          <w:rFonts w:ascii="New Times Roman" w:hAnsi="New Times Roman"/>
        </w:rPr>
        <w:t xml:space="preserve"> but limited to 20,000 Lbs. due to tires</w:t>
      </w:r>
    </w:p>
    <w:p w14:paraId="28AEDFA2" w14:textId="77777777" w:rsidR="009C37C6" w:rsidRDefault="009C37C6" w:rsidP="009C37C6">
      <w:pPr>
        <w:spacing w:after="120"/>
        <w:ind w:left="900" w:firstLine="0"/>
        <w:rPr>
          <w:rFonts w:ascii="New Times Roman" w:hAnsi="New Times Roman"/>
          <w:i/>
          <w:iCs/>
          <w:u w:val="single"/>
        </w:rPr>
      </w:pPr>
      <w:r w:rsidRPr="00165A62">
        <w:rPr>
          <w:rFonts w:ascii="New Times Roman" w:hAnsi="New Times Roman"/>
          <w:b/>
          <w:bCs/>
          <w:i/>
          <w:iCs/>
          <w:u w:val="single"/>
        </w:rPr>
        <w:t xml:space="preserve">RAWR </w:t>
      </w:r>
      <w:r>
        <w:rPr>
          <w:rFonts w:ascii="New Times Roman" w:hAnsi="New Times Roman"/>
          <w:i/>
          <w:iCs/>
          <w:u w:val="single"/>
        </w:rPr>
        <w:t xml:space="preserve">for Tandem: </w:t>
      </w:r>
      <w:r w:rsidRPr="00247728">
        <w:rPr>
          <w:rFonts w:ascii="New Times Roman" w:hAnsi="New Times Roman"/>
        </w:rPr>
        <w:t>46,001 Lbs. each</w:t>
      </w:r>
      <w:r>
        <w:rPr>
          <w:rFonts w:ascii="New Times Roman" w:hAnsi="New Times Roman"/>
        </w:rPr>
        <w:t xml:space="preserve"> axle</w:t>
      </w:r>
    </w:p>
    <w:p w14:paraId="57C5FF93" w14:textId="77777777" w:rsidR="009C37C6" w:rsidRPr="0079060C" w:rsidRDefault="009C37C6" w:rsidP="009C37C6">
      <w:pPr>
        <w:spacing w:after="120"/>
        <w:ind w:left="900" w:firstLine="0"/>
        <w:rPr>
          <w:rFonts w:ascii="New Times Roman" w:hAnsi="New Times Roman"/>
        </w:rPr>
      </w:pPr>
      <w:r w:rsidRPr="00165A62">
        <w:rPr>
          <w:rFonts w:ascii="New Times Roman" w:hAnsi="New Times Roman"/>
          <w:b/>
          <w:bCs/>
          <w:i/>
          <w:iCs/>
          <w:u w:val="single"/>
        </w:rPr>
        <w:t>Wheelbase</w:t>
      </w:r>
      <w:r>
        <w:rPr>
          <w:rFonts w:ascii="New Times Roman" w:hAnsi="New Times Roman"/>
          <w:b/>
          <w:bCs/>
          <w:i/>
          <w:iCs/>
          <w:u w:val="single"/>
        </w:rPr>
        <w:t xml:space="preserve">:  </w:t>
      </w:r>
      <w:r>
        <w:rPr>
          <w:rFonts w:ascii="New Times Roman" w:hAnsi="New Times Roman"/>
        </w:rPr>
        <w:t>Center of front axle to center of tandem spread 204.5”</w:t>
      </w:r>
    </w:p>
    <w:p w14:paraId="61EA8D4E" w14:textId="77777777" w:rsidR="009C37C6" w:rsidRDefault="009C37C6" w:rsidP="009C37C6">
      <w:pPr>
        <w:spacing w:after="120"/>
        <w:ind w:left="900" w:firstLine="0"/>
        <w:rPr>
          <w:rFonts w:ascii="New Times Roman" w:hAnsi="New Times Roman"/>
          <w:b/>
          <w:bCs/>
          <w:i/>
          <w:iCs/>
        </w:rPr>
      </w:pPr>
      <w:r w:rsidRPr="00165A62">
        <w:rPr>
          <w:rFonts w:ascii="New Times Roman" w:hAnsi="New Times Roman"/>
          <w:b/>
          <w:bCs/>
          <w:i/>
          <w:iCs/>
        </w:rPr>
        <w:t>5</w:t>
      </w:r>
      <w:r w:rsidRPr="00165A62">
        <w:rPr>
          <w:rFonts w:ascii="New Times Roman" w:hAnsi="New Times Roman"/>
          <w:b/>
          <w:bCs/>
          <w:i/>
          <w:iCs/>
          <w:vertAlign w:val="superscript"/>
        </w:rPr>
        <w:t>th</w:t>
      </w:r>
      <w:r w:rsidRPr="00165A62">
        <w:rPr>
          <w:rFonts w:ascii="New Times Roman" w:hAnsi="New Times Roman"/>
          <w:b/>
          <w:bCs/>
          <w:i/>
          <w:iCs/>
        </w:rPr>
        <w:t xml:space="preserve"> wheel Height</w:t>
      </w:r>
      <w:r>
        <w:rPr>
          <w:rFonts w:ascii="New Times Roman" w:hAnsi="New Times Roman"/>
          <w:b/>
          <w:bCs/>
          <w:i/>
          <w:iCs/>
        </w:rPr>
        <w:t xml:space="preserve">: </w:t>
      </w:r>
      <w:r w:rsidRPr="00247728">
        <w:rPr>
          <w:rFonts w:ascii="New Times Roman" w:hAnsi="New Times Roman"/>
        </w:rPr>
        <w:t>53.5</w:t>
      </w:r>
      <w:r w:rsidRPr="00247728">
        <w:rPr>
          <w:rFonts w:ascii="New Times Roman" w:hAnsi="New Times Roman" w:hint="eastAsia"/>
        </w:rPr>
        <w:t>”</w:t>
      </w:r>
    </w:p>
    <w:p w14:paraId="7E3BE08B" w14:textId="77777777" w:rsidR="009C37C6" w:rsidRPr="004D43BA" w:rsidRDefault="009C37C6" w:rsidP="009C37C6">
      <w:pPr>
        <w:spacing w:after="120"/>
        <w:ind w:left="900" w:firstLine="0"/>
        <w:rPr>
          <w:rFonts w:ascii="New Times Roman" w:hAnsi="New Times Roman"/>
        </w:rPr>
      </w:pPr>
      <w:r w:rsidRPr="00165A62">
        <w:rPr>
          <w:rFonts w:ascii="New Times Roman" w:hAnsi="New Times Roman"/>
          <w:b/>
          <w:bCs/>
          <w:i/>
          <w:iCs/>
        </w:rPr>
        <w:t>Rear swing/clearance area Center of 5</w:t>
      </w:r>
      <w:r w:rsidRPr="00165A62">
        <w:rPr>
          <w:rFonts w:ascii="New Times Roman" w:hAnsi="New Times Roman"/>
          <w:b/>
          <w:bCs/>
          <w:i/>
          <w:iCs/>
          <w:vertAlign w:val="superscript"/>
        </w:rPr>
        <w:t>th</w:t>
      </w:r>
      <w:r>
        <w:rPr>
          <w:rFonts w:ascii="New Times Roman" w:hAnsi="New Times Roman"/>
          <w:b/>
          <w:bCs/>
          <w:i/>
          <w:iCs/>
          <w:vertAlign w:val="superscript"/>
        </w:rPr>
        <w:t>:</w:t>
      </w:r>
      <w:r>
        <w:rPr>
          <w:rFonts w:ascii="New Times Roman" w:hAnsi="New Times Roman"/>
          <w:b/>
          <w:bCs/>
          <w:i/>
          <w:iCs/>
        </w:rPr>
        <w:t xml:space="preserve"> </w:t>
      </w:r>
      <w:r w:rsidRPr="00247728">
        <w:rPr>
          <w:rFonts w:ascii="New Times Roman" w:hAnsi="New Times Roman"/>
        </w:rPr>
        <w:t>75</w:t>
      </w:r>
      <w:r w:rsidRPr="00247728">
        <w:rPr>
          <w:rFonts w:ascii="New Times Roman" w:hAnsi="New Times Roman" w:hint="eastAsia"/>
        </w:rPr>
        <w:t>”</w:t>
      </w:r>
    </w:p>
    <w:p w14:paraId="5A223453" w14:textId="719BD1D4" w:rsidR="009C37C6" w:rsidRDefault="009C37C6" w:rsidP="009C37C6">
      <w:pPr>
        <w:spacing w:after="120"/>
        <w:ind w:left="900" w:firstLine="0"/>
        <w:rPr>
          <w:rFonts w:ascii="New Times Roman" w:hAnsi="New Times Roman"/>
        </w:rPr>
      </w:pPr>
      <w:r w:rsidRPr="00165A62">
        <w:rPr>
          <w:rFonts w:ascii="New Times Roman" w:hAnsi="New Times Roman"/>
          <w:b/>
          <w:bCs/>
          <w:i/>
          <w:iCs/>
        </w:rPr>
        <w:t>Front swing/clearance area center of 5</w:t>
      </w:r>
      <w:r w:rsidRPr="00165A62">
        <w:rPr>
          <w:rFonts w:ascii="New Times Roman" w:hAnsi="New Times Roman"/>
          <w:b/>
          <w:bCs/>
          <w:i/>
          <w:iCs/>
          <w:vertAlign w:val="superscript"/>
        </w:rPr>
        <w:t>th</w:t>
      </w:r>
      <w:r w:rsidRPr="00165A62">
        <w:rPr>
          <w:rFonts w:ascii="New Times Roman" w:hAnsi="New Times Roman"/>
          <w:b/>
          <w:bCs/>
          <w:i/>
          <w:iCs/>
        </w:rPr>
        <w:t xml:space="preserve"> </w:t>
      </w:r>
      <w:r w:rsidR="00973CA3" w:rsidRPr="00165A62">
        <w:rPr>
          <w:rFonts w:ascii="New Times Roman" w:hAnsi="New Times Roman"/>
          <w:b/>
          <w:bCs/>
          <w:i/>
          <w:iCs/>
        </w:rPr>
        <w:t>wheel</w:t>
      </w:r>
      <w:r w:rsidR="00973CA3" w:rsidRPr="00165A62">
        <w:rPr>
          <w:rFonts w:ascii="New Times Roman" w:hAnsi="New Times Roman"/>
          <w:b/>
          <w:bCs/>
        </w:rPr>
        <w:t>:</w:t>
      </w:r>
      <w:r>
        <w:rPr>
          <w:rFonts w:ascii="New Times Roman" w:hAnsi="New Times Roman"/>
        </w:rPr>
        <w:t xml:space="preserve"> from 5</w:t>
      </w:r>
      <w:r w:rsidRPr="00247728">
        <w:rPr>
          <w:rFonts w:ascii="New Times Roman" w:hAnsi="New Times Roman"/>
          <w:vertAlign w:val="superscript"/>
        </w:rPr>
        <w:t>th</w:t>
      </w:r>
      <w:r>
        <w:rPr>
          <w:rFonts w:ascii="New Times Roman" w:hAnsi="New Times Roman"/>
        </w:rPr>
        <w:t xml:space="preserve"> wheel to front most obstruction on cab 66.5” / from 5</w:t>
      </w:r>
      <w:r w:rsidRPr="00247728">
        <w:rPr>
          <w:rFonts w:ascii="New Times Roman" w:hAnsi="New Times Roman"/>
          <w:vertAlign w:val="superscript"/>
        </w:rPr>
        <w:t>th</w:t>
      </w:r>
      <w:r>
        <w:rPr>
          <w:rFonts w:ascii="New Times Roman" w:hAnsi="New Times Roman"/>
        </w:rPr>
        <w:t xml:space="preserve"> wheel to rear most of tractor 75” (with adjustability of 5</w:t>
      </w:r>
      <w:r w:rsidRPr="00165A62">
        <w:rPr>
          <w:rFonts w:ascii="New Times Roman" w:hAnsi="New Times Roman"/>
          <w:vertAlign w:val="superscript"/>
        </w:rPr>
        <w:t>th</w:t>
      </w:r>
      <w:r>
        <w:rPr>
          <w:rFonts w:ascii="New Times Roman" w:hAnsi="New Times Roman"/>
        </w:rPr>
        <w:t xml:space="preserve"> wheel left at 6” toward the rear of tractor left and 17.5” inches toward the cab of tractor left.</w:t>
      </w:r>
    </w:p>
    <w:p w14:paraId="6D3E297E" w14:textId="77777777" w:rsidR="009C37C6" w:rsidRDefault="009C37C6" w:rsidP="009C37C6">
      <w:pPr>
        <w:spacing w:after="120"/>
        <w:ind w:left="900" w:firstLine="0"/>
        <w:rPr>
          <w:rFonts w:ascii="New Times Roman" w:hAnsi="New Times Roman"/>
        </w:rPr>
      </w:pPr>
      <w:r w:rsidRPr="00165A62">
        <w:rPr>
          <w:rFonts w:ascii="New Times Roman" w:hAnsi="New Times Roman"/>
          <w:b/>
          <w:bCs/>
          <w:i/>
          <w:iCs/>
          <w:u w:val="single"/>
        </w:rPr>
        <w:lastRenderedPageBreak/>
        <w:t>Tractor wet line kit rating</w:t>
      </w:r>
      <w:r>
        <w:rPr>
          <w:rFonts w:ascii="New Times Roman" w:hAnsi="New Times Roman"/>
          <w:b/>
          <w:bCs/>
          <w:i/>
          <w:iCs/>
          <w:u w:val="single"/>
        </w:rPr>
        <w:t xml:space="preserve">: </w:t>
      </w:r>
      <w:r>
        <w:rPr>
          <w:rFonts w:ascii="New Times Roman" w:hAnsi="New Times Roman"/>
        </w:rPr>
        <w:t>2500</w:t>
      </w:r>
      <w:r w:rsidRPr="00165A62">
        <w:rPr>
          <w:rFonts w:ascii="New Times Roman" w:hAnsi="New Times Roman"/>
        </w:rPr>
        <w:t xml:space="preserve"> psi. @ </w:t>
      </w:r>
      <w:r>
        <w:rPr>
          <w:rFonts w:ascii="New Times Roman" w:hAnsi="New Times Roman"/>
        </w:rPr>
        <w:t xml:space="preserve">20 </w:t>
      </w:r>
      <w:r w:rsidRPr="00165A62">
        <w:rPr>
          <w:rFonts w:ascii="New Times Roman" w:hAnsi="New Times Roman"/>
        </w:rPr>
        <w:t>GPM.</w:t>
      </w:r>
      <w:r>
        <w:rPr>
          <w:rFonts w:ascii="New Times Roman" w:hAnsi="New Times Roman"/>
        </w:rPr>
        <w:t xml:space="preserve"> With ¾” quick connect coupler 30-gallon reservoir</w:t>
      </w:r>
    </w:p>
    <w:p w14:paraId="04CAC2B5" w14:textId="77777777" w:rsidR="009C37C6" w:rsidRDefault="009C37C6" w:rsidP="009C37C6">
      <w:pPr>
        <w:spacing w:after="120"/>
        <w:ind w:left="900" w:firstLine="0"/>
        <w:rPr>
          <w:rFonts w:ascii="New Times Roman" w:hAnsi="New Times Roman"/>
        </w:rPr>
      </w:pPr>
    </w:p>
    <w:p w14:paraId="719C5E03" w14:textId="77777777" w:rsidR="009C37C6" w:rsidRDefault="009C37C6" w:rsidP="009C37C6">
      <w:pPr>
        <w:spacing w:after="120"/>
        <w:ind w:left="900" w:firstLine="0"/>
        <w:rPr>
          <w:rFonts w:ascii="New Times Roman" w:hAnsi="New Times Roman"/>
        </w:rPr>
      </w:pPr>
    </w:p>
    <w:p w14:paraId="16CF8524" w14:textId="77777777" w:rsidR="009C37C6" w:rsidRDefault="009C37C6" w:rsidP="009C37C6">
      <w:pPr>
        <w:spacing w:after="120"/>
        <w:ind w:left="900" w:firstLine="0"/>
        <w:rPr>
          <w:rFonts w:ascii="New Times Roman" w:hAnsi="New Times Roman"/>
        </w:rPr>
      </w:pPr>
    </w:p>
    <w:p w14:paraId="323366DC" w14:textId="77777777" w:rsidR="009C37C6" w:rsidRDefault="009C37C6" w:rsidP="009C37C6">
      <w:pPr>
        <w:spacing w:after="120"/>
        <w:ind w:left="900" w:firstLine="0"/>
        <w:rPr>
          <w:rFonts w:ascii="New Times Roman" w:hAnsi="New Times Roman"/>
        </w:rPr>
      </w:pPr>
      <w:r w:rsidRPr="00247728">
        <w:rPr>
          <w:rFonts w:ascii="New Times Roman" w:hAnsi="New Times Roman"/>
          <w:b/>
          <w:bCs/>
        </w:rPr>
        <w:t>Heavy Truck Tractor (HTT)</w:t>
      </w:r>
      <w:r>
        <w:rPr>
          <w:rFonts w:ascii="New Times Roman" w:hAnsi="New Times Roman"/>
        </w:rPr>
        <w:t xml:space="preserve">, </w:t>
      </w:r>
    </w:p>
    <w:p w14:paraId="78FDC2E9" w14:textId="77777777" w:rsidR="009C37C6" w:rsidRDefault="009C37C6" w:rsidP="009C37C6">
      <w:pPr>
        <w:spacing w:after="120"/>
        <w:ind w:left="900" w:firstLine="0"/>
        <w:rPr>
          <w:rFonts w:ascii="New Times Roman" w:hAnsi="New Times Roman"/>
        </w:rPr>
      </w:pPr>
      <w:r w:rsidRPr="00165A62">
        <w:rPr>
          <w:rFonts w:ascii="New Times Roman" w:hAnsi="New Times Roman"/>
          <w:b/>
          <w:bCs/>
          <w:i/>
          <w:iCs/>
          <w:u w:val="single"/>
        </w:rPr>
        <w:t>Series:</w:t>
      </w:r>
      <w:r>
        <w:rPr>
          <w:rFonts w:ascii="New Times Roman" w:hAnsi="New Times Roman"/>
          <w:b/>
          <w:bCs/>
          <w:i/>
          <w:iCs/>
          <w:u w:val="single"/>
        </w:rPr>
        <w:t xml:space="preserve"> </w:t>
      </w:r>
      <w:r w:rsidRPr="00247728">
        <w:rPr>
          <w:rFonts w:ascii="New Times Roman" w:hAnsi="New Times Roman"/>
        </w:rPr>
        <w:t>Navistar</w:t>
      </w:r>
      <w:r>
        <w:rPr>
          <w:rFonts w:ascii="New Times Roman" w:hAnsi="New Times Roman"/>
        </w:rPr>
        <w:t xml:space="preserve"> Heavy Truck Tractor</w:t>
      </w:r>
    </w:p>
    <w:p w14:paraId="3A2B5F4E" w14:textId="77777777" w:rsidR="009C37C6" w:rsidRDefault="009C37C6" w:rsidP="009C37C6">
      <w:pPr>
        <w:spacing w:after="120"/>
        <w:ind w:left="900" w:firstLine="0"/>
        <w:rPr>
          <w:rFonts w:ascii="New Times Roman" w:hAnsi="New Times Roman"/>
        </w:rPr>
      </w:pPr>
      <w:r w:rsidRPr="00165A62">
        <w:rPr>
          <w:rFonts w:ascii="New Times Roman" w:hAnsi="New Times Roman"/>
          <w:b/>
          <w:bCs/>
          <w:i/>
          <w:iCs/>
          <w:u w:val="single"/>
        </w:rPr>
        <w:t>GCW:</w:t>
      </w:r>
      <w:r>
        <w:rPr>
          <w:rFonts w:ascii="New Times Roman" w:hAnsi="New Times Roman"/>
          <w:b/>
          <w:bCs/>
          <w:i/>
          <w:iCs/>
          <w:u w:val="single"/>
        </w:rPr>
        <w:t xml:space="preserve"> </w:t>
      </w:r>
      <w:r w:rsidRPr="00247728">
        <w:rPr>
          <w:rFonts w:ascii="New Times Roman" w:hAnsi="New Times Roman"/>
        </w:rPr>
        <w:t>130,000 Lbs.</w:t>
      </w:r>
    </w:p>
    <w:p w14:paraId="2CF3F427" w14:textId="77777777" w:rsidR="009C37C6" w:rsidRDefault="009C37C6" w:rsidP="009C37C6">
      <w:pPr>
        <w:spacing w:after="120"/>
        <w:ind w:left="900" w:firstLine="0"/>
        <w:rPr>
          <w:rFonts w:ascii="New Times Roman" w:hAnsi="New Times Roman"/>
        </w:rPr>
      </w:pPr>
      <w:r w:rsidRPr="00165A62">
        <w:rPr>
          <w:rFonts w:ascii="New Times Roman" w:hAnsi="New Times Roman"/>
          <w:b/>
          <w:bCs/>
          <w:i/>
          <w:iCs/>
          <w:u w:val="single"/>
        </w:rPr>
        <w:t>GCWR:</w:t>
      </w:r>
      <w:r>
        <w:rPr>
          <w:rFonts w:ascii="New Times Roman" w:hAnsi="New Times Roman"/>
          <w:b/>
          <w:bCs/>
          <w:i/>
          <w:iCs/>
          <w:u w:val="single"/>
        </w:rPr>
        <w:t xml:space="preserve"> </w:t>
      </w:r>
      <w:r w:rsidRPr="00247728">
        <w:rPr>
          <w:rFonts w:ascii="New Times Roman" w:hAnsi="New Times Roman"/>
        </w:rPr>
        <w:t>166,000 Lbs.</w:t>
      </w:r>
    </w:p>
    <w:p w14:paraId="25EA3437" w14:textId="77777777" w:rsidR="009C37C6" w:rsidRPr="00247728" w:rsidRDefault="009C37C6" w:rsidP="009C37C6">
      <w:pPr>
        <w:spacing w:after="120"/>
        <w:ind w:left="900" w:firstLine="0"/>
        <w:rPr>
          <w:rFonts w:ascii="New Times Roman" w:hAnsi="New Times Roman"/>
        </w:rPr>
      </w:pPr>
      <w:r w:rsidRPr="00165A62">
        <w:rPr>
          <w:rFonts w:ascii="New Times Roman" w:hAnsi="New Times Roman"/>
          <w:b/>
          <w:bCs/>
          <w:i/>
          <w:iCs/>
          <w:u w:val="single"/>
        </w:rPr>
        <w:t>FAWR:</w:t>
      </w:r>
      <w:r>
        <w:rPr>
          <w:rFonts w:ascii="New Times Roman" w:hAnsi="New Times Roman"/>
          <w:b/>
          <w:bCs/>
          <w:i/>
          <w:iCs/>
          <w:u w:val="single"/>
        </w:rPr>
        <w:t xml:space="preserve"> </w:t>
      </w:r>
      <w:r w:rsidRPr="00247728">
        <w:rPr>
          <w:rFonts w:ascii="New Times Roman" w:hAnsi="New Times Roman"/>
        </w:rPr>
        <w:t>20,000 Lbs.</w:t>
      </w:r>
    </w:p>
    <w:p w14:paraId="24E1F6BA" w14:textId="77777777" w:rsidR="009C37C6" w:rsidRDefault="009C37C6" w:rsidP="009C37C6">
      <w:pPr>
        <w:spacing w:after="120"/>
        <w:ind w:left="900" w:firstLine="0"/>
        <w:rPr>
          <w:rFonts w:ascii="New Times Roman" w:hAnsi="New Times Roman"/>
          <w:i/>
          <w:iCs/>
          <w:u w:val="single"/>
        </w:rPr>
      </w:pPr>
      <w:r w:rsidRPr="00165A62">
        <w:rPr>
          <w:rFonts w:ascii="New Times Roman" w:hAnsi="New Times Roman"/>
          <w:b/>
          <w:bCs/>
          <w:i/>
          <w:iCs/>
          <w:u w:val="single"/>
        </w:rPr>
        <w:t xml:space="preserve">RAWR </w:t>
      </w:r>
      <w:r>
        <w:rPr>
          <w:rFonts w:ascii="New Times Roman" w:hAnsi="New Times Roman"/>
          <w:i/>
          <w:iCs/>
          <w:u w:val="single"/>
        </w:rPr>
        <w:t xml:space="preserve">for Tandem: </w:t>
      </w:r>
      <w:r w:rsidRPr="00247728">
        <w:rPr>
          <w:rFonts w:ascii="New Times Roman" w:hAnsi="New Times Roman"/>
        </w:rPr>
        <w:t>84,000 Lbs</w:t>
      </w:r>
      <w:r>
        <w:rPr>
          <w:rFonts w:ascii="New Times Roman" w:hAnsi="New Times Roman"/>
        </w:rPr>
        <w:t>.</w:t>
      </w:r>
    </w:p>
    <w:p w14:paraId="0BC301C2" w14:textId="77777777" w:rsidR="009C37C6" w:rsidRPr="0079060C" w:rsidRDefault="009C37C6" w:rsidP="009C37C6">
      <w:pPr>
        <w:spacing w:after="120"/>
        <w:ind w:left="900" w:firstLine="0"/>
        <w:rPr>
          <w:rFonts w:ascii="New Times Roman" w:hAnsi="New Times Roman"/>
        </w:rPr>
      </w:pPr>
      <w:r w:rsidRPr="007B342F">
        <w:rPr>
          <w:rFonts w:ascii="New Times Roman" w:hAnsi="New Times Roman"/>
          <w:b/>
          <w:bCs/>
          <w:i/>
          <w:iCs/>
          <w:u w:val="single"/>
        </w:rPr>
        <w:t>Wheelbase</w:t>
      </w:r>
      <w:r>
        <w:rPr>
          <w:rFonts w:ascii="New Times Roman" w:hAnsi="New Times Roman"/>
          <w:b/>
          <w:bCs/>
          <w:i/>
          <w:iCs/>
          <w:u w:val="single"/>
        </w:rPr>
        <w:t xml:space="preserve"> </w:t>
      </w:r>
      <w:r w:rsidRPr="00247728">
        <w:rPr>
          <w:rFonts w:ascii="New Times Roman" w:hAnsi="New Times Roman"/>
        </w:rPr>
        <w:t>Center of Front Axle to center of intermediate axle</w:t>
      </w:r>
      <w:r>
        <w:rPr>
          <w:rFonts w:ascii="New Times Roman" w:hAnsi="New Times Roman"/>
        </w:rPr>
        <w:t xml:space="preserve"> 197.5”</w:t>
      </w:r>
      <w:r w:rsidRPr="00247728">
        <w:rPr>
          <w:rFonts w:ascii="New Times Roman" w:hAnsi="New Times Roman"/>
        </w:rPr>
        <w:t xml:space="preserve"> and </w:t>
      </w:r>
      <w:r>
        <w:rPr>
          <w:rFonts w:ascii="New Times Roman" w:hAnsi="New Times Roman"/>
        </w:rPr>
        <w:t xml:space="preserve">then from </w:t>
      </w:r>
      <w:r w:rsidRPr="00247728">
        <w:rPr>
          <w:rFonts w:ascii="New Times Roman" w:hAnsi="New Times Roman"/>
        </w:rPr>
        <w:t xml:space="preserve">center </w:t>
      </w:r>
      <w:r>
        <w:rPr>
          <w:rFonts w:ascii="New Times Roman" w:hAnsi="New Times Roman"/>
        </w:rPr>
        <w:t xml:space="preserve">of front axle to center </w:t>
      </w:r>
      <w:r w:rsidRPr="00247728">
        <w:rPr>
          <w:rFonts w:ascii="New Times Roman" w:hAnsi="New Times Roman"/>
        </w:rPr>
        <w:t xml:space="preserve">of most rear axle </w:t>
      </w:r>
      <w:r>
        <w:rPr>
          <w:rFonts w:ascii="New Times Roman" w:hAnsi="New Times Roman"/>
        </w:rPr>
        <w:t>258”; spacing between rear duals is 60” front center of intermediate to center of rear dual.</w:t>
      </w:r>
    </w:p>
    <w:p w14:paraId="53272E31" w14:textId="77777777" w:rsidR="009C37C6" w:rsidRDefault="009C37C6" w:rsidP="009C37C6">
      <w:pPr>
        <w:spacing w:after="120"/>
        <w:ind w:left="900" w:firstLine="0"/>
        <w:rPr>
          <w:rFonts w:ascii="New Times Roman" w:hAnsi="New Times Roman"/>
          <w:b/>
          <w:bCs/>
          <w:i/>
          <w:iCs/>
        </w:rPr>
      </w:pPr>
      <w:r w:rsidRPr="00165A62">
        <w:rPr>
          <w:rFonts w:ascii="New Times Roman" w:hAnsi="New Times Roman"/>
          <w:b/>
          <w:bCs/>
          <w:i/>
          <w:iCs/>
        </w:rPr>
        <w:t>5</w:t>
      </w:r>
      <w:r w:rsidRPr="00165A62">
        <w:rPr>
          <w:rFonts w:ascii="New Times Roman" w:hAnsi="New Times Roman"/>
          <w:b/>
          <w:bCs/>
          <w:i/>
          <w:iCs/>
          <w:vertAlign w:val="superscript"/>
        </w:rPr>
        <w:t>th</w:t>
      </w:r>
      <w:r w:rsidRPr="00165A62">
        <w:rPr>
          <w:rFonts w:ascii="New Times Roman" w:hAnsi="New Times Roman"/>
          <w:b/>
          <w:bCs/>
          <w:i/>
          <w:iCs/>
        </w:rPr>
        <w:t xml:space="preserve"> wheel Height</w:t>
      </w:r>
      <w:r>
        <w:rPr>
          <w:rFonts w:ascii="New Times Roman" w:hAnsi="New Times Roman"/>
          <w:b/>
          <w:bCs/>
          <w:i/>
          <w:iCs/>
        </w:rPr>
        <w:t xml:space="preserve">: </w:t>
      </w:r>
      <w:r w:rsidRPr="00247728">
        <w:rPr>
          <w:rFonts w:ascii="New Times Roman" w:hAnsi="New Times Roman"/>
        </w:rPr>
        <w:t>52</w:t>
      </w:r>
      <w:r w:rsidRPr="00247728">
        <w:rPr>
          <w:rFonts w:ascii="New Times Roman" w:hAnsi="New Times Roman" w:hint="eastAsia"/>
        </w:rPr>
        <w:t>”</w:t>
      </w:r>
      <w:r w:rsidRPr="00247728">
        <w:rPr>
          <w:rFonts w:ascii="New Times Roman" w:hAnsi="New Times Roman"/>
        </w:rPr>
        <w:t xml:space="preserve"> </w:t>
      </w:r>
      <w:r w:rsidRPr="00247728">
        <w:rPr>
          <w:rFonts w:ascii="New Times Roman" w:hAnsi="New Times Roman" w:hint="eastAsia"/>
        </w:rPr>
        <w:t>–</w:t>
      </w:r>
      <w:r w:rsidRPr="00247728">
        <w:rPr>
          <w:rFonts w:ascii="New Times Roman" w:hAnsi="New Times Roman"/>
        </w:rPr>
        <w:t xml:space="preserve"> 59</w:t>
      </w:r>
      <w:r w:rsidRPr="00247728">
        <w:rPr>
          <w:rFonts w:ascii="New Times Roman" w:hAnsi="New Times Roman" w:hint="eastAsia"/>
        </w:rPr>
        <w:t>”</w:t>
      </w:r>
      <w:r w:rsidRPr="00247728">
        <w:rPr>
          <w:rFonts w:ascii="New Times Roman" w:hAnsi="New Times Roman"/>
        </w:rPr>
        <w:t xml:space="preserve"> adjustable</w:t>
      </w:r>
    </w:p>
    <w:p w14:paraId="2123E8EA" w14:textId="569639C4" w:rsidR="009C37C6" w:rsidRPr="00247728" w:rsidRDefault="009C37C6" w:rsidP="009C37C6">
      <w:pPr>
        <w:spacing w:after="120"/>
        <w:ind w:left="900" w:firstLine="0"/>
        <w:rPr>
          <w:rFonts w:ascii="New Times Roman" w:hAnsi="New Times Roman"/>
        </w:rPr>
      </w:pPr>
      <w:r w:rsidRPr="00165A62">
        <w:rPr>
          <w:rFonts w:ascii="New Times Roman" w:hAnsi="New Times Roman"/>
          <w:b/>
          <w:bCs/>
          <w:i/>
          <w:iCs/>
        </w:rPr>
        <w:t>Rear swing/clearance area Center of 5</w:t>
      </w:r>
      <w:r w:rsidR="00973CA3" w:rsidRPr="00165A62">
        <w:rPr>
          <w:rFonts w:ascii="New Times Roman" w:hAnsi="New Times Roman"/>
          <w:b/>
          <w:bCs/>
          <w:i/>
          <w:iCs/>
          <w:vertAlign w:val="superscript"/>
        </w:rPr>
        <w:t>th</w:t>
      </w:r>
      <w:r w:rsidR="00973CA3">
        <w:rPr>
          <w:rFonts w:ascii="New Times Roman" w:hAnsi="New Times Roman"/>
          <w:b/>
          <w:bCs/>
          <w:i/>
          <w:iCs/>
          <w:vertAlign w:val="superscript"/>
        </w:rPr>
        <w:t>:</w:t>
      </w:r>
      <w:r>
        <w:rPr>
          <w:rFonts w:ascii="New Times Roman" w:hAnsi="New Times Roman"/>
          <w:b/>
          <w:bCs/>
          <w:i/>
          <w:iCs/>
        </w:rPr>
        <w:t xml:space="preserve"> </w:t>
      </w:r>
      <w:r w:rsidRPr="00247728">
        <w:rPr>
          <w:rFonts w:ascii="New Times Roman" w:hAnsi="New Times Roman"/>
        </w:rPr>
        <w:t>73</w:t>
      </w:r>
      <w:r w:rsidRPr="00247728">
        <w:rPr>
          <w:rFonts w:ascii="New Times Roman" w:hAnsi="New Times Roman" w:hint="eastAsia"/>
        </w:rPr>
        <w:t>”</w:t>
      </w:r>
    </w:p>
    <w:p w14:paraId="79AB2E0C" w14:textId="62B43501" w:rsidR="009C37C6" w:rsidRDefault="009C37C6" w:rsidP="009C37C6">
      <w:pPr>
        <w:spacing w:after="120"/>
        <w:ind w:left="900" w:firstLine="0"/>
        <w:rPr>
          <w:rFonts w:ascii="New Times Roman" w:hAnsi="New Times Roman"/>
        </w:rPr>
      </w:pPr>
      <w:r w:rsidRPr="00165A62">
        <w:rPr>
          <w:rFonts w:ascii="New Times Roman" w:hAnsi="New Times Roman"/>
          <w:b/>
          <w:bCs/>
          <w:i/>
          <w:iCs/>
        </w:rPr>
        <w:t>Front swing/clearance area center of 5</w:t>
      </w:r>
      <w:r w:rsidRPr="00165A62">
        <w:rPr>
          <w:rFonts w:ascii="New Times Roman" w:hAnsi="New Times Roman"/>
          <w:b/>
          <w:bCs/>
          <w:i/>
          <w:iCs/>
          <w:vertAlign w:val="superscript"/>
        </w:rPr>
        <w:t>th</w:t>
      </w:r>
      <w:r w:rsidRPr="00165A62">
        <w:rPr>
          <w:rFonts w:ascii="New Times Roman" w:hAnsi="New Times Roman"/>
          <w:b/>
          <w:bCs/>
          <w:i/>
          <w:iCs/>
        </w:rPr>
        <w:t xml:space="preserve"> </w:t>
      </w:r>
      <w:r w:rsidR="00973CA3" w:rsidRPr="00165A62">
        <w:rPr>
          <w:rFonts w:ascii="New Times Roman" w:hAnsi="New Times Roman"/>
          <w:b/>
          <w:bCs/>
          <w:i/>
          <w:iCs/>
        </w:rPr>
        <w:t>wheel</w:t>
      </w:r>
      <w:r w:rsidR="00973CA3" w:rsidRPr="00165A62">
        <w:rPr>
          <w:rFonts w:ascii="New Times Roman" w:hAnsi="New Times Roman"/>
          <w:b/>
          <w:bCs/>
        </w:rPr>
        <w:t>:</w:t>
      </w:r>
      <w:r>
        <w:rPr>
          <w:rFonts w:ascii="New Times Roman" w:hAnsi="New Times Roman"/>
        </w:rPr>
        <w:t xml:space="preserve"> </w:t>
      </w:r>
      <w:r w:rsidR="00973CA3">
        <w:rPr>
          <w:rFonts w:ascii="New Times Roman" w:hAnsi="New Times Roman"/>
        </w:rPr>
        <w:t>58” (</w:t>
      </w:r>
      <w:r>
        <w:rPr>
          <w:rFonts w:ascii="New Times Roman" w:hAnsi="New Times Roman"/>
        </w:rPr>
        <w:t>with adjustability of 5</w:t>
      </w:r>
      <w:r w:rsidRPr="00247728">
        <w:rPr>
          <w:rFonts w:ascii="New Times Roman" w:hAnsi="New Times Roman"/>
          <w:vertAlign w:val="superscript"/>
        </w:rPr>
        <w:t>th</w:t>
      </w:r>
      <w:r>
        <w:rPr>
          <w:rFonts w:ascii="New Times Roman" w:hAnsi="New Times Roman"/>
        </w:rPr>
        <w:t xml:space="preserve"> wheel left at 15.5” toward the rear of tractor left and 30” inches toward the cab of tractor left.)</w:t>
      </w:r>
    </w:p>
    <w:p w14:paraId="371288C8" w14:textId="72E21442" w:rsidR="009C37C6" w:rsidRDefault="009C37C6" w:rsidP="009C37C6">
      <w:pPr>
        <w:spacing w:after="120"/>
        <w:ind w:left="900" w:firstLine="0"/>
        <w:rPr>
          <w:rFonts w:ascii="New Times Roman" w:hAnsi="New Times Roman"/>
        </w:rPr>
      </w:pPr>
      <w:r w:rsidRPr="00165A62">
        <w:rPr>
          <w:rFonts w:ascii="New Times Roman" w:hAnsi="New Times Roman"/>
          <w:b/>
          <w:bCs/>
          <w:i/>
          <w:iCs/>
          <w:u w:val="single"/>
        </w:rPr>
        <w:t xml:space="preserve">Tractor wet line kit </w:t>
      </w:r>
      <w:r w:rsidR="00973CA3" w:rsidRPr="00165A62">
        <w:rPr>
          <w:rFonts w:ascii="New Times Roman" w:hAnsi="New Times Roman"/>
          <w:b/>
          <w:bCs/>
          <w:i/>
          <w:iCs/>
          <w:u w:val="single"/>
        </w:rPr>
        <w:t>rating</w:t>
      </w:r>
      <w:r w:rsidR="00973CA3">
        <w:rPr>
          <w:rFonts w:ascii="New Times Roman" w:hAnsi="New Times Roman"/>
          <w:b/>
          <w:bCs/>
          <w:i/>
          <w:iCs/>
          <w:u w:val="single"/>
        </w:rPr>
        <w:t>:</w:t>
      </w:r>
      <w:r>
        <w:rPr>
          <w:rFonts w:ascii="New Times Roman" w:hAnsi="New Times Roman"/>
          <w:b/>
          <w:bCs/>
          <w:i/>
          <w:iCs/>
          <w:u w:val="single"/>
        </w:rPr>
        <w:t xml:space="preserve"> </w:t>
      </w:r>
      <w:r w:rsidRPr="00247728">
        <w:rPr>
          <w:rFonts w:ascii="New Times Roman" w:hAnsi="New Times Roman"/>
        </w:rPr>
        <w:t>3000 psi. @ 57 GPM.</w:t>
      </w:r>
      <w:r>
        <w:rPr>
          <w:rFonts w:ascii="New Times Roman" w:hAnsi="New Times Roman"/>
        </w:rPr>
        <w:t xml:space="preserve"> With 1 ¼” quick connect coupler</w:t>
      </w:r>
    </w:p>
    <w:p w14:paraId="5D163566" w14:textId="77777777" w:rsidR="009C37C6" w:rsidRDefault="009C37C6" w:rsidP="009C37C6">
      <w:pPr>
        <w:spacing w:after="120"/>
        <w:ind w:left="900" w:firstLine="0"/>
        <w:rPr>
          <w:rFonts w:ascii="New Times Roman" w:hAnsi="New Times Roman"/>
        </w:rPr>
      </w:pPr>
    </w:p>
    <w:p w14:paraId="380B749B" w14:textId="77777777" w:rsidR="009C37C6" w:rsidRDefault="009C37C6" w:rsidP="009C37C6">
      <w:pPr>
        <w:spacing w:after="120"/>
        <w:ind w:left="900" w:firstLine="0"/>
        <w:rPr>
          <w:rFonts w:ascii="New Times Roman" w:hAnsi="New Times Roman"/>
          <w:b/>
          <w:bCs/>
        </w:rPr>
      </w:pPr>
    </w:p>
    <w:p w14:paraId="2A851D06" w14:textId="77777777" w:rsidR="009C37C6" w:rsidRDefault="009C37C6" w:rsidP="009C37C6">
      <w:pPr>
        <w:spacing w:after="120"/>
        <w:ind w:left="900" w:firstLine="0"/>
        <w:rPr>
          <w:rFonts w:ascii="New Times Roman" w:hAnsi="New Times Roman"/>
          <w:b/>
          <w:bCs/>
        </w:rPr>
      </w:pPr>
      <w:r w:rsidRPr="00247728">
        <w:rPr>
          <w:rFonts w:ascii="New Times Roman" w:hAnsi="New Times Roman"/>
          <w:b/>
          <w:bCs/>
        </w:rPr>
        <w:t>Heavy Interim Truck Tractor (HITT</w:t>
      </w:r>
      <w:proofErr w:type="gramStart"/>
      <w:r w:rsidRPr="00247728">
        <w:rPr>
          <w:rFonts w:ascii="New Times Roman" w:hAnsi="New Times Roman"/>
          <w:b/>
          <w:bCs/>
        </w:rPr>
        <w:t>)</w:t>
      </w:r>
      <w:r>
        <w:rPr>
          <w:rFonts w:ascii="New Times Roman" w:hAnsi="New Times Roman"/>
          <w:b/>
          <w:bCs/>
        </w:rPr>
        <w:t>;</w:t>
      </w:r>
      <w:proofErr w:type="gramEnd"/>
      <w:r>
        <w:rPr>
          <w:rFonts w:ascii="New Times Roman" w:hAnsi="New Times Roman"/>
          <w:b/>
          <w:bCs/>
        </w:rPr>
        <w:t xml:space="preserve"> </w:t>
      </w:r>
    </w:p>
    <w:p w14:paraId="4FB74A4B" w14:textId="5E1DFA14" w:rsidR="009C37C6" w:rsidRDefault="009C37C6" w:rsidP="009C37C6">
      <w:pPr>
        <w:spacing w:after="120"/>
        <w:ind w:left="900" w:firstLine="0"/>
        <w:rPr>
          <w:rFonts w:ascii="New Times Roman" w:hAnsi="New Times Roman"/>
        </w:rPr>
      </w:pPr>
      <w:bookmarkStart w:id="1" w:name="_Hlk204590041"/>
      <w:r w:rsidRPr="00247728">
        <w:rPr>
          <w:rFonts w:ascii="New Times Roman" w:hAnsi="New Times Roman"/>
          <w:b/>
          <w:bCs/>
          <w:i/>
          <w:iCs/>
          <w:u w:val="single"/>
        </w:rPr>
        <w:t>Series:</w:t>
      </w:r>
      <w:bookmarkEnd w:id="1"/>
      <w:r>
        <w:rPr>
          <w:rFonts w:ascii="New Times Roman" w:hAnsi="New Times Roman"/>
          <w:b/>
          <w:bCs/>
        </w:rPr>
        <w:t xml:space="preserve"> </w:t>
      </w:r>
      <w:r w:rsidRPr="001541D9">
        <w:rPr>
          <w:rFonts w:ascii="New Times Roman" w:hAnsi="New Times Roman"/>
        </w:rPr>
        <w:t xml:space="preserve">International Work Star Model 7600 SBA </w:t>
      </w:r>
      <w:r w:rsidR="00973CA3" w:rsidRPr="001541D9">
        <w:rPr>
          <w:rFonts w:ascii="New Times Roman" w:hAnsi="New Times Roman"/>
        </w:rPr>
        <w:t>6X6</w:t>
      </w:r>
      <w:r w:rsidR="00973CA3">
        <w:rPr>
          <w:rFonts w:ascii="New Times Roman" w:hAnsi="New Times Roman"/>
        </w:rPr>
        <w:t>.</w:t>
      </w:r>
      <w:r>
        <w:rPr>
          <w:rFonts w:ascii="New Times Roman" w:hAnsi="New Times Roman"/>
        </w:rPr>
        <w:t xml:space="preserve">   </w:t>
      </w:r>
    </w:p>
    <w:p w14:paraId="45A9F44A" w14:textId="77777777" w:rsidR="009C37C6" w:rsidRDefault="009C37C6" w:rsidP="009C37C6">
      <w:pPr>
        <w:spacing w:after="120"/>
        <w:ind w:left="900" w:firstLine="0"/>
        <w:rPr>
          <w:rFonts w:ascii="New Times Roman" w:hAnsi="New Times Roman"/>
        </w:rPr>
      </w:pPr>
      <w:r w:rsidRPr="00247728">
        <w:rPr>
          <w:rFonts w:ascii="New Times Roman" w:hAnsi="New Times Roman"/>
          <w:b/>
          <w:bCs/>
          <w:i/>
          <w:iCs/>
          <w:u w:val="single"/>
        </w:rPr>
        <w:t>GCW:</w:t>
      </w:r>
      <w:r>
        <w:rPr>
          <w:rFonts w:ascii="New Times Roman" w:hAnsi="New Times Roman"/>
        </w:rPr>
        <w:t xml:space="preserve"> 62,000 lbs. </w:t>
      </w:r>
    </w:p>
    <w:p w14:paraId="240D9AF1" w14:textId="77777777" w:rsidR="009C37C6" w:rsidRDefault="009C37C6" w:rsidP="009C37C6">
      <w:pPr>
        <w:spacing w:after="120"/>
        <w:ind w:left="900" w:firstLine="0"/>
        <w:rPr>
          <w:rFonts w:ascii="New Times Roman" w:hAnsi="New Times Roman"/>
        </w:rPr>
      </w:pPr>
      <w:r w:rsidRPr="00247728">
        <w:rPr>
          <w:rFonts w:ascii="New Times Roman" w:hAnsi="New Times Roman"/>
          <w:b/>
          <w:bCs/>
          <w:i/>
          <w:iCs/>
          <w:u w:val="single"/>
        </w:rPr>
        <w:t>GCWR:</w:t>
      </w:r>
      <w:r>
        <w:rPr>
          <w:rFonts w:ascii="New Times Roman" w:hAnsi="New Times Roman"/>
        </w:rPr>
        <w:t xml:space="preserve"> 26,280 lbs.</w:t>
      </w:r>
    </w:p>
    <w:p w14:paraId="38FDE425" w14:textId="77777777" w:rsidR="009C37C6" w:rsidRDefault="009C37C6" w:rsidP="009C37C6">
      <w:pPr>
        <w:spacing w:after="120"/>
        <w:ind w:left="900" w:firstLine="0"/>
        <w:rPr>
          <w:rFonts w:ascii="New Times Roman" w:hAnsi="New Times Roman"/>
        </w:rPr>
      </w:pPr>
      <w:r w:rsidRPr="00247728">
        <w:rPr>
          <w:rFonts w:ascii="New Times Roman" w:hAnsi="New Times Roman"/>
          <w:b/>
          <w:bCs/>
          <w:i/>
          <w:iCs/>
          <w:u w:val="single"/>
        </w:rPr>
        <w:t>FAWR:</w:t>
      </w:r>
      <w:r>
        <w:rPr>
          <w:rFonts w:ascii="New Times Roman" w:hAnsi="New Times Roman"/>
        </w:rPr>
        <w:t xml:space="preserve"> 16,000 Lbs. </w:t>
      </w:r>
    </w:p>
    <w:p w14:paraId="7F263C0D" w14:textId="77777777" w:rsidR="009C37C6" w:rsidRDefault="009C37C6" w:rsidP="009C37C6">
      <w:pPr>
        <w:spacing w:after="120"/>
        <w:ind w:left="900" w:firstLine="0"/>
        <w:rPr>
          <w:rFonts w:ascii="New Times Roman" w:hAnsi="New Times Roman"/>
        </w:rPr>
      </w:pPr>
      <w:r w:rsidRPr="00247728">
        <w:rPr>
          <w:rFonts w:ascii="New Times Roman" w:hAnsi="New Times Roman"/>
          <w:b/>
          <w:bCs/>
          <w:i/>
          <w:iCs/>
          <w:u w:val="single"/>
        </w:rPr>
        <w:t xml:space="preserve">RAWR </w:t>
      </w:r>
      <w:r>
        <w:rPr>
          <w:rFonts w:ascii="New Times Roman" w:hAnsi="New Times Roman"/>
          <w:i/>
          <w:iCs/>
          <w:u w:val="single"/>
        </w:rPr>
        <w:t xml:space="preserve">for Tandem: </w:t>
      </w:r>
      <w:r w:rsidRPr="00517346">
        <w:rPr>
          <w:rFonts w:ascii="New Times Roman" w:hAnsi="New Times Roman"/>
        </w:rPr>
        <w:t>46,000 Lbs.</w:t>
      </w:r>
    </w:p>
    <w:p w14:paraId="78DAAC0A" w14:textId="77777777" w:rsidR="009C37C6" w:rsidRDefault="009C37C6" w:rsidP="009C37C6">
      <w:pPr>
        <w:spacing w:after="120"/>
        <w:ind w:left="900" w:firstLine="0"/>
        <w:rPr>
          <w:rFonts w:ascii="New Times Roman" w:hAnsi="New Times Roman"/>
        </w:rPr>
      </w:pPr>
      <w:r>
        <w:rPr>
          <w:rFonts w:ascii="New Times Roman" w:hAnsi="New Times Roman"/>
        </w:rPr>
        <w:t xml:space="preserve">Wheelbase </w:t>
      </w:r>
      <w:bookmarkStart w:id="2" w:name="_Hlk204599336"/>
      <w:r>
        <w:rPr>
          <w:rFonts w:ascii="New Times Roman" w:hAnsi="New Times Roman"/>
        </w:rPr>
        <w:t>Center of front axle to center of tandem spread 217”</w:t>
      </w:r>
      <w:bookmarkEnd w:id="2"/>
    </w:p>
    <w:p w14:paraId="7806FC6E" w14:textId="77777777" w:rsidR="009C37C6" w:rsidRDefault="009C37C6" w:rsidP="009C37C6">
      <w:pPr>
        <w:spacing w:after="120"/>
        <w:ind w:left="900" w:firstLine="0"/>
        <w:rPr>
          <w:rFonts w:ascii="New Times Roman" w:hAnsi="New Times Roman"/>
        </w:rPr>
      </w:pPr>
      <w:r w:rsidRPr="00247728">
        <w:rPr>
          <w:rFonts w:ascii="New Times Roman" w:hAnsi="New Times Roman"/>
          <w:b/>
          <w:bCs/>
          <w:i/>
          <w:iCs/>
        </w:rPr>
        <w:lastRenderedPageBreak/>
        <w:t>5</w:t>
      </w:r>
      <w:r w:rsidRPr="00247728">
        <w:rPr>
          <w:rFonts w:ascii="New Times Roman" w:hAnsi="New Times Roman"/>
          <w:b/>
          <w:bCs/>
          <w:i/>
          <w:iCs/>
          <w:vertAlign w:val="superscript"/>
        </w:rPr>
        <w:t>th</w:t>
      </w:r>
      <w:r w:rsidRPr="00247728">
        <w:rPr>
          <w:rFonts w:ascii="New Times Roman" w:hAnsi="New Times Roman"/>
          <w:b/>
          <w:bCs/>
          <w:i/>
          <w:iCs/>
        </w:rPr>
        <w:t xml:space="preserve"> wheel Height</w:t>
      </w:r>
      <w:r>
        <w:rPr>
          <w:rFonts w:ascii="New Times Roman" w:hAnsi="New Times Roman"/>
        </w:rPr>
        <w:t xml:space="preserve"> 50 “- 52”</w:t>
      </w:r>
    </w:p>
    <w:p w14:paraId="3F0F1174" w14:textId="77777777" w:rsidR="009C37C6" w:rsidRDefault="009C37C6" w:rsidP="009C37C6">
      <w:pPr>
        <w:spacing w:after="120"/>
        <w:ind w:left="900" w:firstLine="0"/>
        <w:rPr>
          <w:rFonts w:ascii="New Times Roman" w:hAnsi="New Times Roman"/>
        </w:rPr>
      </w:pPr>
      <w:r w:rsidRPr="00247728">
        <w:rPr>
          <w:rFonts w:ascii="New Times Roman" w:hAnsi="New Times Roman"/>
          <w:b/>
          <w:bCs/>
          <w:i/>
          <w:iCs/>
        </w:rPr>
        <w:t>Rear swing/clearance area Center of 5</w:t>
      </w:r>
      <w:r w:rsidRPr="00247728">
        <w:rPr>
          <w:rFonts w:ascii="New Times Roman" w:hAnsi="New Times Roman"/>
          <w:b/>
          <w:bCs/>
          <w:i/>
          <w:iCs/>
          <w:vertAlign w:val="superscript"/>
        </w:rPr>
        <w:t>th</w:t>
      </w:r>
      <w:r w:rsidRPr="00247728">
        <w:rPr>
          <w:rFonts w:ascii="New Times Roman" w:hAnsi="New Times Roman"/>
          <w:b/>
          <w:bCs/>
          <w:i/>
          <w:iCs/>
        </w:rPr>
        <w:t xml:space="preserve"> </w:t>
      </w:r>
      <w:r w:rsidRPr="00247728">
        <w:rPr>
          <w:rFonts w:ascii="New Times Roman" w:hAnsi="New Times Roman"/>
          <w:i/>
          <w:iCs/>
        </w:rPr>
        <w:t>wheel</w:t>
      </w:r>
      <w:r>
        <w:rPr>
          <w:rFonts w:ascii="New Times Roman" w:hAnsi="New Times Roman"/>
        </w:rPr>
        <w:t xml:space="preserve"> to rear most point on tractor 99” (However 5</w:t>
      </w:r>
      <w:r w:rsidRPr="00247728">
        <w:rPr>
          <w:rFonts w:ascii="New Times Roman" w:hAnsi="New Times Roman"/>
          <w:vertAlign w:val="superscript"/>
        </w:rPr>
        <w:t>th</w:t>
      </w:r>
      <w:r>
        <w:rPr>
          <w:rFonts w:ascii="New Times Roman" w:hAnsi="New Times Roman"/>
        </w:rPr>
        <w:t xml:space="preserve"> wheel is adjustable)</w:t>
      </w:r>
    </w:p>
    <w:p w14:paraId="401D74F8" w14:textId="77777777" w:rsidR="009C37C6" w:rsidRDefault="009C37C6" w:rsidP="009C37C6">
      <w:pPr>
        <w:spacing w:after="120"/>
        <w:ind w:left="900" w:firstLine="0"/>
        <w:rPr>
          <w:rFonts w:ascii="New Times Roman" w:hAnsi="New Times Roman"/>
        </w:rPr>
      </w:pPr>
      <w:r w:rsidRPr="00247728">
        <w:rPr>
          <w:rFonts w:ascii="New Times Roman" w:hAnsi="New Times Roman"/>
          <w:b/>
          <w:bCs/>
          <w:i/>
          <w:iCs/>
        </w:rPr>
        <w:t>Front swing/clearance area center of 5</w:t>
      </w:r>
      <w:r w:rsidRPr="00247728">
        <w:rPr>
          <w:rFonts w:ascii="New Times Roman" w:hAnsi="New Times Roman"/>
          <w:b/>
          <w:bCs/>
          <w:i/>
          <w:iCs/>
          <w:vertAlign w:val="superscript"/>
        </w:rPr>
        <w:t>th</w:t>
      </w:r>
      <w:r w:rsidRPr="00247728">
        <w:rPr>
          <w:rFonts w:ascii="New Times Roman" w:hAnsi="New Times Roman"/>
          <w:b/>
          <w:bCs/>
          <w:i/>
          <w:iCs/>
        </w:rPr>
        <w:t xml:space="preserve"> </w:t>
      </w:r>
      <w:r w:rsidRPr="007B342F">
        <w:rPr>
          <w:rFonts w:ascii="New Times Roman" w:hAnsi="New Times Roman"/>
          <w:b/>
          <w:bCs/>
          <w:i/>
          <w:iCs/>
        </w:rPr>
        <w:t>wheel</w:t>
      </w:r>
      <w:r w:rsidRPr="007B342F">
        <w:rPr>
          <w:rFonts w:ascii="New Times Roman" w:hAnsi="New Times Roman"/>
          <w:b/>
          <w:bCs/>
        </w:rPr>
        <w:t xml:space="preserve"> </w:t>
      </w:r>
      <w:r>
        <w:rPr>
          <w:rFonts w:ascii="New Times Roman" w:hAnsi="New Times Roman"/>
        </w:rPr>
        <w:t xml:space="preserve">to forward most point of obstruction 79.5 </w:t>
      </w:r>
      <w:proofErr w:type="gramStart"/>
      <w:r>
        <w:rPr>
          <w:rFonts w:ascii="New Times Roman" w:hAnsi="New Times Roman"/>
        </w:rPr>
        <w:t>“ (</w:t>
      </w:r>
      <w:proofErr w:type="gramEnd"/>
      <w:r>
        <w:rPr>
          <w:rFonts w:ascii="New Times Roman" w:hAnsi="New Times Roman"/>
        </w:rPr>
        <w:t>with adjustability of 5</w:t>
      </w:r>
      <w:r w:rsidRPr="00247728">
        <w:rPr>
          <w:rFonts w:ascii="New Times Roman" w:hAnsi="New Times Roman"/>
          <w:vertAlign w:val="superscript"/>
        </w:rPr>
        <w:t>th</w:t>
      </w:r>
      <w:r>
        <w:rPr>
          <w:rFonts w:ascii="New Times Roman" w:hAnsi="New Times Roman"/>
        </w:rPr>
        <w:t xml:space="preserve"> wheel left 41” toward the rear of tractor and 14” inches toward the cab of tractor left)</w:t>
      </w:r>
    </w:p>
    <w:p w14:paraId="451D222A" w14:textId="77777777" w:rsidR="009C37C6" w:rsidRPr="00247728" w:rsidRDefault="009C37C6" w:rsidP="009C37C6">
      <w:pPr>
        <w:spacing w:after="120"/>
        <w:ind w:left="900" w:firstLine="0"/>
        <w:rPr>
          <w:rFonts w:ascii="New Times Roman" w:hAnsi="New Times Roman"/>
          <w:color w:val="FF0000"/>
        </w:rPr>
      </w:pPr>
      <w:r w:rsidRPr="00247728">
        <w:rPr>
          <w:rFonts w:ascii="New Times Roman" w:hAnsi="New Times Roman"/>
          <w:b/>
          <w:bCs/>
          <w:i/>
          <w:iCs/>
          <w:u w:val="single"/>
        </w:rPr>
        <w:t>Tractor wet line kit rating</w:t>
      </w:r>
      <w:r>
        <w:rPr>
          <w:rFonts w:ascii="New Times Roman" w:hAnsi="New Times Roman"/>
          <w:i/>
          <w:iCs/>
          <w:u w:val="single"/>
        </w:rPr>
        <w:t xml:space="preserve">: </w:t>
      </w:r>
      <w:r w:rsidRPr="00247728">
        <w:rPr>
          <w:rFonts w:ascii="New Times Roman" w:hAnsi="New Times Roman"/>
        </w:rPr>
        <w:t xml:space="preserve">13-46 GPM @2500 psi with 1 </w:t>
      </w:r>
      <w:r w:rsidRPr="00247728">
        <w:rPr>
          <w:rFonts w:ascii="New Times Roman" w:hAnsi="New Times Roman" w:hint="eastAsia"/>
        </w:rPr>
        <w:t>¾”</w:t>
      </w:r>
      <w:r w:rsidRPr="00247728">
        <w:rPr>
          <w:rFonts w:ascii="New Times Roman" w:hAnsi="New Times Roman"/>
        </w:rPr>
        <w:t xml:space="preserve"> female coupler</w:t>
      </w:r>
    </w:p>
    <w:p w14:paraId="09B47775" w14:textId="77777777" w:rsidR="009C37C6" w:rsidRDefault="009C37C6" w:rsidP="009C37C6">
      <w:pPr>
        <w:spacing w:after="120"/>
        <w:ind w:left="900" w:firstLine="0"/>
        <w:rPr>
          <w:rFonts w:ascii="New Times Roman" w:hAnsi="New Times Roman"/>
        </w:rPr>
      </w:pPr>
    </w:p>
    <w:p w14:paraId="6B5780F1" w14:textId="77777777" w:rsidR="009C37C6" w:rsidRDefault="009C37C6" w:rsidP="009C37C6">
      <w:pPr>
        <w:spacing w:after="120"/>
        <w:ind w:left="900" w:firstLine="0"/>
        <w:rPr>
          <w:rFonts w:ascii="New Times Roman" w:hAnsi="New Times Roman"/>
        </w:rPr>
      </w:pPr>
      <w:r w:rsidRPr="00247728">
        <w:rPr>
          <w:rFonts w:ascii="New Times Roman" w:hAnsi="New Times Roman"/>
          <w:b/>
          <w:bCs/>
        </w:rPr>
        <w:t>MTVR Tractor</w:t>
      </w:r>
      <w:r>
        <w:rPr>
          <w:rFonts w:ascii="New Times Roman" w:hAnsi="New Times Roman"/>
        </w:rPr>
        <w:t xml:space="preserve">,  </w:t>
      </w:r>
    </w:p>
    <w:p w14:paraId="16FA9BA8" w14:textId="77777777" w:rsidR="009C37C6" w:rsidRDefault="009C37C6" w:rsidP="009C37C6">
      <w:pPr>
        <w:spacing w:after="120"/>
        <w:ind w:left="900" w:firstLine="0"/>
        <w:rPr>
          <w:rFonts w:ascii="New Times Roman" w:hAnsi="New Times Roman"/>
        </w:rPr>
      </w:pPr>
      <w:r w:rsidRPr="00247728">
        <w:rPr>
          <w:rFonts w:ascii="New Times Roman" w:hAnsi="New Times Roman"/>
          <w:i/>
          <w:iCs/>
          <w:u w:val="single"/>
        </w:rPr>
        <w:t>Series</w:t>
      </w:r>
      <w:r>
        <w:rPr>
          <w:rFonts w:ascii="New Times Roman" w:hAnsi="New Times Roman"/>
          <w:b/>
          <w:bCs/>
        </w:rPr>
        <w:t>:</w:t>
      </w:r>
      <w:r w:rsidRPr="009D1DC1">
        <w:rPr>
          <w:rFonts w:ascii="New Times Roman" w:hAnsi="New Times Roman"/>
        </w:rPr>
        <w:t>MK31</w:t>
      </w:r>
      <w:r w:rsidRPr="008A3F59">
        <w:rPr>
          <w:rFonts w:ascii="New Times Roman" w:hAnsi="New Times Roman"/>
        </w:rPr>
        <w:t xml:space="preserve"> </w:t>
      </w:r>
    </w:p>
    <w:p w14:paraId="27324A7C" w14:textId="77777777" w:rsidR="009C37C6" w:rsidRDefault="009C37C6" w:rsidP="009C37C6">
      <w:pPr>
        <w:spacing w:after="120"/>
        <w:ind w:left="900" w:firstLine="0"/>
        <w:rPr>
          <w:rFonts w:ascii="New Times Roman" w:hAnsi="New Times Roman"/>
          <w:b/>
          <w:bCs/>
        </w:rPr>
      </w:pPr>
      <w:r w:rsidRPr="007B342F">
        <w:rPr>
          <w:rFonts w:ascii="New Times Roman" w:hAnsi="New Times Roman"/>
          <w:i/>
          <w:iCs/>
        </w:rPr>
        <w:t>GCW</w:t>
      </w:r>
      <w:r w:rsidRPr="008A3F59">
        <w:rPr>
          <w:rFonts w:ascii="New Times Roman" w:hAnsi="New Times Roman"/>
        </w:rPr>
        <w:t>:62,000</w:t>
      </w:r>
      <w:r>
        <w:rPr>
          <w:rFonts w:ascii="New Times Roman" w:hAnsi="New Times Roman"/>
        </w:rPr>
        <w:t xml:space="preserve"> Lbs.</w:t>
      </w:r>
    </w:p>
    <w:p w14:paraId="4F603157" w14:textId="77777777" w:rsidR="009C37C6" w:rsidRDefault="009C37C6" w:rsidP="009C37C6">
      <w:pPr>
        <w:spacing w:after="120"/>
        <w:ind w:left="900" w:firstLine="0"/>
        <w:rPr>
          <w:rFonts w:ascii="New Times Roman" w:hAnsi="New Times Roman"/>
        </w:rPr>
      </w:pPr>
      <w:r w:rsidRPr="007B342F">
        <w:rPr>
          <w:rFonts w:ascii="New Times Roman" w:hAnsi="New Times Roman"/>
          <w:i/>
          <w:iCs/>
          <w:u w:val="single"/>
        </w:rPr>
        <w:t>GCWR</w:t>
      </w:r>
      <w:r w:rsidRPr="008A3F59">
        <w:rPr>
          <w:rFonts w:ascii="New Times Roman" w:hAnsi="New Times Roman"/>
        </w:rPr>
        <w:t>:46,000</w:t>
      </w:r>
      <w:r>
        <w:rPr>
          <w:rFonts w:ascii="New Times Roman" w:hAnsi="New Times Roman"/>
        </w:rPr>
        <w:t xml:space="preserve"> Lbs.</w:t>
      </w:r>
    </w:p>
    <w:p w14:paraId="3851BC95" w14:textId="77777777" w:rsidR="009C37C6" w:rsidRDefault="009C37C6" w:rsidP="009C37C6">
      <w:pPr>
        <w:spacing w:after="120"/>
        <w:ind w:left="900" w:firstLine="0"/>
        <w:rPr>
          <w:rFonts w:ascii="New Times Roman" w:hAnsi="New Times Roman"/>
        </w:rPr>
      </w:pPr>
      <w:r w:rsidRPr="007B342F">
        <w:rPr>
          <w:rFonts w:ascii="New Times Roman" w:hAnsi="New Times Roman"/>
          <w:i/>
          <w:iCs/>
          <w:u w:val="single"/>
        </w:rPr>
        <w:t>FAWR</w:t>
      </w:r>
      <w:r w:rsidRPr="008A3F59">
        <w:rPr>
          <w:rFonts w:ascii="New Times Roman" w:hAnsi="New Times Roman"/>
        </w:rPr>
        <w:t>:</w:t>
      </w:r>
      <w:r>
        <w:rPr>
          <w:rFonts w:ascii="New Times Roman" w:hAnsi="New Times Roman"/>
        </w:rPr>
        <w:t>16</w:t>
      </w:r>
      <w:r w:rsidRPr="008A3F59">
        <w:rPr>
          <w:rFonts w:ascii="New Times Roman" w:hAnsi="New Times Roman"/>
        </w:rPr>
        <w:t>,000</w:t>
      </w:r>
      <w:r>
        <w:rPr>
          <w:rFonts w:ascii="New Times Roman" w:hAnsi="New Times Roman"/>
        </w:rPr>
        <w:t xml:space="preserve"> Lbs.</w:t>
      </w:r>
    </w:p>
    <w:p w14:paraId="32BC8223" w14:textId="539AD3FC" w:rsidR="009C37C6" w:rsidRDefault="009C37C6" w:rsidP="009C37C6">
      <w:pPr>
        <w:spacing w:after="120"/>
        <w:ind w:left="900" w:firstLine="0"/>
        <w:rPr>
          <w:rFonts w:ascii="New Times Roman" w:hAnsi="New Times Roman"/>
        </w:rPr>
      </w:pPr>
      <w:r>
        <w:rPr>
          <w:rFonts w:ascii="New Times Roman" w:hAnsi="New Times Roman"/>
          <w:i/>
          <w:iCs/>
          <w:u w:val="single"/>
        </w:rPr>
        <w:t xml:space="preserve">RAWR for Tandem: </w:t>
      </w:r>
      <w:r w:rsidRPr="00247728">
        <w:rPr>
          <w:rFonts w:ascii="New Times Roman" w:hAnsi="New Times Roman"/>
        </w:rPr>
        <w:t>46,000 Lbs.</w:t>
      </w:r>
    </w:p>
    <w:p w14:paraId="04D942AC" w14:textId="3F0FB406" w:rsidR="009C37C6" w:rsidRDefault="009C37C6" w:rsidP="009C37C6">
      <w:pPr>
        <w:spacing w:after="120"/>
        <w:ind w:left="900" w:firstLine="0"/>
        <w:rPr>
          <w:rFonts w:ascii="New Times Roman" w:hAnsi="New Times Roman"/>
          <w:b/>
          <w:bCs/>
        </w:rPr>
      </w:pPr>
      <w:r w:rsidRPr="007B342F">
        <w:rPr>
          <w:rFonts w:ascii="New Times Roman" w:hAnsi="New Times Roman"/>
          <w:i/>
          <w:iCs/>
          <w:u w:val="single"/>
        </w:rPr>
        <w:t>Tandem</w:t>
      </w:r>
      <w:r w:rsidRPr="00247728">
        <w:rPr>
          <w:rFonts w:ascii="New Times Roman" w:hAnsi="New Times Roman"/>
          <w:i/>
          <w:iCs/>
          <w:u w:val="single"/>
        </w:rPr>
        <w:t xml:space="preserve"> </w:t>
      </w:r>
      <w:r w:rsidRPr="007B342F">
        <w:rPr>
          <w:rFonts w:ascii="New Times Roman" w:hAnsi="New Times Roman"/>
          <w:i/>
          <w:iCs/>
          <w:u w:val="single"/>
        </w:rPr>
        <w:t>Spread</w:t>
      </w:r>
      <w:r>
        <w:rPr>
          <w:rFonts w:ascii="New Times Roman" w:hAnsi="New Times Roman"/>
        </w:rPr>
        <w:t>:</w:t>
      </w:r>
      <w:r w:rsidRPr="008A3F59">
        <w:rPr>
          <w:rFonts w:ascii="New Times Roman" w:hAnsi="New Times Roman"/>
        </w:rPr>
        <w:t xml:space="preserve"> 56.4 </w:t>
      </w:r>
      <w:r w:rsidR="00973CA3" w:rsidRPr="008A3F59">
        <w:rPr>
          <w:rFonts w:ascii="New Times Roman" w:hAnsi="New Times Roman"/>
        </w:rPr>
        <w:t>“Centerline</w:t>
      </w:r>
      <w:r w:rsidRPr="008A3F59">
        <w:rPr>
          <w:rFonts w:ascii="New Times Roman" w:hAnsi="New Times Roman"/>
        </w:rPr>
        <w:t xml:space="preserve"> to centerline of both rear axle hubs</w:t>
      </w:r>
    </w:p>
    <w:p w14:paraId="1DDF7EAD" w14:textId="77777777" w:rsidR="009C37C6" w:rsidRDefault="009C37C6" w:rsidP="009C37C6">
      <w:pPr>
        <w:spacing w:after="120"/>
        <w:ind w:left="900" w:firstLine="0"/>
        <w:rPr>
          <w:rFonts w:ascii="New Times Roman" w:hAnsi="New Times Roman"/>
        </w:rPr>
      </w:pPr>
      <w:r w:rsidRPr="007B342F">
        <w:rPr>
          <w:rFonts w:ascii="New Times Roman" w:hAnsi="New Times Roman"/>
          <w:i/>
          <w:iCs/>
          <w:u w:val="single"/>
        </w:rPr>
        <w:t>Wheelbase</w:t>
      </w:r>
      <w:r w:rsidRPr="008A3F59">
        <w:rPr>
          <w:rFonts w:ascii="New Times Roman" w:hAnsi="New Times Roman"/>
        </w:rPr>
        <w:t xml:space="preserve"> length</w:t>
      </w:r>
      <w:r>
        <w:rPr>
          <w:rFonts w:ascii="New Times Roman" w:hAnsi="New Times Roman"/>
        </w:rPr>
        <w:t>:</w:t>
      </w:r>
      <w:r w:rsidRPr="008A3F59">
        <w:rPr>
          <w:rFonts w:ascii="New Times Roman" w:hAnsi="New Times Roman"/>
        </w:rPr>
        <w:t xml:space="preserve"> 212.2 “</w:t>
      </w:r>
    </w:p>
    <w:p w14:paraId="220B838C" w14:textId="77777777" w:rsidR="009C37C6" w:rsidRDefault="009C37C6" w:rsidP="009C37C6">
      <w:pPr>
        <w:spacing w:after="120"/>
        <w:ind w:left="900" w:firstLine="0"/>
        <w:rPr>
          <w:rFonts w:ascii="New Times Roman" w:hAnsi="New Times Roman"/>
        </w:rPr>
      </w:pPr>
      <w:r w:rsidRPr="00247728">
        <w:rPr>
          <w:rFonts w:ascii="New Times Roman" w:hAnsi="New Times Roman"/>
          <w:i/>
          <w:iCs/>
          <w:u w:val="single"/>
        </w:rPr>
        <w:t>5</w:t>
      </w:r>
      <w:r w:rsidRPr="00247728">
        <w:rPr>
          <w:rFonts w:ascii="New Times Roman" w:hAnsi="New Times Roman"/>
          <w:i/>
          <w:iCs/>
          <w:u w:val="single"/>
          <w:vertAlign w:val="superscript"/>
        </w:rPr>
        <w:t>th</w:t>
      </w:r>
      <w:r w:rsidRPr="00247728">
        <w:rPr>
          <w:rFonts w:ascii="New Times Roman" w:hAnsi="New Times Roman"/>
          <w:i/>
          <w:iCs/>
          <w:u w:val="single"/>
        </w:rPr>
        <w:t xml:space="preserve"> wheel </w:t>
      </w:r>
      <w:r w:rsidRPr="007B342F">
        <w:rPr>
          <w:rFonts w:ascii="New Times Roman" w:hAnsi="New Times Roman"/>
          <w:i/>
          <w:iCs/>
          <w:u w:val="single"/>
        </w:rPr>
        <w:t>type</w:t>
      </w:r>
      <w:r>
        <w:rPr>
          <w:rFonts w:ascii="New Times Roman" w:hAnsi="New Times Roman"/>
        </w:rPr>
        <w:t xml:space="preserve">: Fixed  </w:t>
      </w:r>
    </w:p>
    <w:p w14:paraId="2EC25D63" w14:textId="77777777" w:rsidR="009C37C6" w:rsidRDefault="009C37C6" w:rsidP="009C37C6">
      <w:pPr>
        <w:spacing w:after="120"/>
        <w:ind w:left="900" w:firstLine="0"/>
        <w:rPr>
          <w:rFonts w:ascii="New Times Roman" w:hAnsi="New Times Roman"/>
        </w:rPr>
      </w:pPr>
      <w:r w:rsidRPr="00247728">
        <w:rPr>
          <w:rFonts w:ascii="New Times Roman" w:hAnsi="New Times Roman"/>
          <w:i/>
          <w:iCs/>
          <w:u w:val="single"/>
        </w:rPr>
        <w:t>5</w:t>
      </w:r>
      <w:r w:rsidRPr="00247728">
        <w:rPr>
          <w:rFonts w:ascii="New Times Roman" w:hAnsi="New Times Roman"/>
          <w:i/>
          <w:iCs/>
          <w:u w:val="single"/>
          <w:vertAlign w:val="superscript"/>
        </w:rPr>
        <w:t>TH</w:t>
      </w:r>
      <w:r w:rsidRPr="00247728">
        <w:rPr>
          <w:rFonts w:ascii="New Times Roman" w:hAnsi="New Times Roman"/>
          <w:i/>
          <w:iCs/>
          <w:u w:val="single"/>
        </w:rPr>
        <w:t xml:space="preserve"> wheel height</w:t>
      </w:r>
      <w:r>
        <w:rPr>
          <w:rFonts w:ascii="New Times Roman" w:hAnsi="New Times Roman"/>
          <w:i/>
          <w:iCs/>
          <w:u w:val="single"/>
        </w:rPr>
        <w:t xml:space="preserve">: </w:t>
      </w:r>
      <w:r>
        <w:rPr>
          <w:rFonts w:ascii="New Times Roman" w:hAnsi="New Times Roman"/>
        </w:rPr>
        <w:t xml:space="preserve"> 52” - 59” adjustable suspension. </w:t>
      </w:r>
    </w:p>
    <w:p w14:paraId="71857C66" w14:textId="587A0D17" w:rsidR="009C37C6" w:rsidRDefault="009C37C6" w:rsidP="009C37C6">
      <w:pPr>
        <w:spacing w:after="120"/>
        <w:ind w:left="900" w:firstLine="0"/>
        <w:rPr>
          <w:rFonts w:ascii="New Times Roman" w:hAnsi="New Times Roman"/>
        </w:rPr>
      </w:pPr>
      <w:r w:rsidRPr="00247728">
        <w:rPr>
          <w:rFonts w:ascii="New Times Roman" w:hAnsi="New Times Roman"/>
          <w:i/>
          <w:iCs/>
          <w:u w:val="single"/>
        </w:rPr>
        <w:t>Rear swing/clearance area Center of 5</w:t>
      </w:r>
      <w:r w:rsidRPr="00247728">
        <w:rPr>
          <w:rFonts w:ascii="New Times Roman" w:hAnsi="New Times Roman"/>
          <w:i/>
          <w:iCs/>
          <w:u w:val="single"/>
          <w:vertAlign w:val="superscript"/>
        </w:rPr>
        <w:t>th</w:t>
      </w:r>
      <w:r w:rsidRPr="00247728">
        <w:rPr>
          <w:rFonts w:ascii="New Times Roman" w:hAnsi="New Times Roman"/>
          <w:i/>
          <w:iCs/>
          <w:u w:val="single"/>
        </w:rPr>
        <w:t xml:space="preserve"> wheel</w:t>
      </w:r>
      <w:r>
        <w:rPr>
          <w:rFonts w:ascii="New Times Roman" w:hAnsi="New Times Roman"/>
        </w:rPr>
        <w:t xml:space="preserve"> to rear most point on tractor 69</w:t>
      </w:r>
      <w:r w:rsidR="00973CA3">
        <w:rPr>
          <w:rFonts w:ascii="New Times Roman" w:hAnsi="New Times Roman"/>
        </w:rPr>
        <w:t>”.</w:t>
      </w:r>
      <w:r>
        <w:rPr>
          <w:rFonts w:ascii="New Times Roman" w:hAnsi="New Times Roman"/>
        </w:rPr>
        <w:t xml:space="preserve">  </w:t>
      </w:r>
    </w:p>
    <w:p w14:paraId="2902424D" w14:textId="77777777" w:rsidR="009C37C6" w:rsidRDefault="009C37C6" w:rsidP="009C37C6">
      <w:pPr>
        <w:spacing w:after="120"/>
        <w:ind w:left="900" w:firstLine="0"/>
        <w:rPr>
          <w:rFonts w:ascii="New Times Roman" w:hAnsi="New Times Roman"/>
        </w:rPr>
      </w:pPr>
      <w:r w:rsidRPr="00247728">
        <w:rPr>
          <w:rFonts w:ascii="New Times Roman" w:hAnsi="New Times Roman"/>
          <w:i/>
          <w:iCs/>
          <w:u w:val="single"/>
        </w:rPr>
        <w:t>Front swing/clearance area center of 5</w:t>
      </w:r>
      <w:r w:rsidRPr="00247728">
        <w:rPr>
          <w:rFonts w:ascii="New Times Roman" w:hAnsi="New Times Roman"/>
          <w:i/>
          <w:iCs/>
          <w:u w:val="single"/>
          <w:vertAlign w:val="superscript"/>
        </w:rPr>
        <w:t>th</w:t>
      </w:r>
      <w:r w:rsidRPr="00247728">
        <w:rPr>
          <w:rFonts w:ascii="New Times Roman" w:hAnsi="New Times Roman"/>
          <w:i/>
          <w:iCs/>
          <w:u w:val="single"/>
        </w:rPr>
        <w:t xml:space="preserve"> wheel</w:t>
      </w:r>
      <w:r>
        <w:rPr>
          <w:rFonts w:ascii="New Times Roman" w:hAnsi="New Times Roman"/>
        </w:rPr>
        <w:t xml:space="preserve"> to forward most point of obstruction 62.5”</w:t>
      </w:r>
    </w:p>
    <w:p w14:paraId="56B65784" w14:textId="77777777" w:rsidR="009C37C6" w:rsidRPr="008A3F59" w:rsidRDefault="009C37C6" w:rsidP="009C37C6">
      <w:pPr>
        <w:spacing w:after="120"/>
        <w:ind w:left="900" w:firstLine="0"/>
        <w:rPr>
          <w:rFonts w:ascii="New Times Roman" w:hAnsi="New Times Roman"/>
        </w:rPr>
      </w:pPr>
      <w:r>
        <w:rPr>
          <w:rFonts w:ascii="New Times Roman" w:hAnsi="New Times Roman"/>
          <w:i/>
          <w:iCs/>
          <w:u w:val="single"/>
        </w:rPr>
        <w:t>Tractor wet line kit rating: N/A</w:t>
      </w:r>
    </w:p>
    <w:p w14:paraId="0809EBEB" w14:textId="77777777" w:rsidR="00061CFA" w:rsidRPr="00D92B60" w:rsidRDefault="00061CFA" w:rsidP="0052635D">
      <w:pPr>
        <w:spacing w:after="120"/>
        <w:ind w:left="900" w:firstLine="0"/>
        <w:rPr>
          <w:rFonts w:ascii="New Times Roman" w:hAnsi="New Times Roman"/>
        </w:rPr>
      </w:pPr>
    </w:p>
    <w:p w14:paraId="09B5A82E" w14:textId="77777777" w:rsidR="00E842DE" w:rsidRPr="00D92B60" w:rsidRDefault="00E842DE" w:rsidP="0052635D">
      <w:pPr>
        <w:spacing w:after="120"/>
        <w:ind w:left="900"/>
        <w:rPr>
          <w:rFonts w:ascii="New Times Roman" w:hAnsi="New Times Roman"/>
          <w:b/>
        </w:rPr>
      </w:pPr>
    </w:p>
    <w:p w14:paraId="1901977F" w14:textId="77777777" w:rsidR="006841FF" w:rsidRPr="00D92B60" w:rsidRDefault="009B05E2" w:rsidP="000F2FA5">
      <w:pPr>
        <w:pStyle w:val="ListParagraph"/>
        <w:numPr>
          <w:ilvl w:val="1"/>
          <w:numId w:val="1"/>
        </w:numPr>
        <w:spacing w:after="120"/>
        <w:ind w:left="900"/>
        <w:rPr>
          <w:rFonts w:ascii="New Times Roman" w:hAnsi="New Times Roman"/>
          <w:b/>
        </w:rPr>
      </w:pPr>
      <w:r w:rsidRPr="00D92B60">
        <w:rPr>
          <w:rFonts w:ascii="New Times Roman" w:hAnsi="New Times Roman"/>
          <w:b/>
        </w:rPr>
        <w:t xml:space="preserve"> CONFIGURATION </w:t>
      </w:r>
      <w:r w:rsidR="006C700E" w:rsidRPr="00D92B60">
        <w:rPr>
          <w:rFonts w:ascii="New Times Roman" w:hAnsi="New Times Roman"/>
          <w:b/>
        </w:rPr>
        <w:t>REQUIREMENTS</w:t>
      </w:r>
    </w:p>
    <w:p w14:paraId="17BFAAE0" w14:textId="77777777" w:rsidR="00580323" w:rsidRPr="00D92B60" w:rsidRDefault="00580323" w:rsidP="0052635D">
      <w:pPr>
        <w:spacing w:after="0"/>
        <w:ind w:left="900" w:firstLine="720"/>
        <w:rPr>
          <w:rFonts w:ascii="New Times Roman" w:hAnsi="New Times Roman" w:cstheme="minorHAnsi"/>
        </w:rPr>
      </w:pPr>
    </w:p>
    <w:p w14:paraId="63A80970" w14:textId="1ACB8A48" w:rsidR="00905250" w:rsidRDefault="00107CC2" w:rsidP="00905250">
      <w:pPr>
        <w:spacing w:after="0"/>
        <w:ind w:left="907" w:firstLine="0"/>
        <w:rPr>
          <w:rFonts w:ascii="New Times Roman" w:hAnsi="New Times Roman" w:cs="Times"/>
        </w:rPr>
      </w:pPr>
      <w:r w:rsidRPr="00D92B60">
        <w:rPr>
          <w:rFonts w:ascii="New Times Roman" w:hAnsi="New Times Roman" w:cs="Times"/>
        </w:rPr>
        <w:t xml:space="preserve">Trailer Stake Breakbulk 34 Ton to transport containerized freight, breakbulk cargo, and construction </w:t>
      </w:r>
      <w:r w:rsidR="008F3F13" w:rsidRPr="00D92B60">
        <w:rPr>
          <w:rFonts w:ascii="New Times Roman" w:hAnsi="New Times Roman" w:cs="Times"/>
        </w:rPr>
        <w:t xml:space="preserve">supplies evenly </w:t>
      </w:r>
      <w:r w:rsidRPr="00D92B60">
        <w:rPr>
          <w:rFonts w:ascii="New Times Roman" w:hAnsi="New Times Roman" w:cs="Times"/>
        </w:rPr>
        <w:t>distributed across the load space</w:t>
      </w:r>
      <w:r w:rsidR="005B6322" w:rsidRPr="00D92B60">
        <w:rPr>
          <w:rFonts w:ascii="New Times Roman" w:hAnsi="New Times Roman" w:cs="Times"/>
        </w:rPr>
        <w:t xml:space="preserve">. </w:t>
      </w:r>
    </w:p>
    <w:p w14:paraId="2C33B014" w14:textId="5D550D0F" w:rsidR="00107CC2" w:rsidRPr="00D92B60" w:rsidRDefault="00973CA3" w:rsidP="00C117EF">
      <w:pPr>
        <w:spacing w:before="60" w:after="60"/>
        <w:ind w:left="907" w:firstLine="0"/>
        <w:rPr>
          <w:rFonts w:ascii="New Times Roman" w:hAnsi="New Times Roman" w:cs="Times"/>
        </w:rPr>
      </w:pPr>
      <w:r w:rsidRPr="00D92B60">
        <w:rPr>
          <w:rFonts w:ascii="New Times Roman" w:hAnsi="New Times Roman" w:cs="Times"/>
        </w:rPr>
        <w:t>The trailer</w:t>
      </w:r>
      <w:r w:rsidR="00107CC2" w:rsidRPr="00D92B60">
        <w:rPr>
          <w:rFonts w:ascii="New Times Roman" w:hAnsi="New Times Roman" w:cs="Times"/>
        </w:rPr>
        <w:t xml:space="preserve"> must be able to transport the following:</w:t>
      </w:r>
    </w:p>
    <w:p w14:paraId="55F6C00A" w14:textId="28E77084" w:rsidR="00107CC2" w:rsidRPr="00D92B60" w:rsidRDefault="00107CC2" w:rsidP="00C117EF">
      <w:pPr>
        <w:spacing w:after="0"/>
        <w:ind w:left="1152" w:firstLine="0"/>
        <w:rPr>
          <w:rFonts w:ascii="New Times Roman" w:hAnsi="New Times Roman" w:cs="Times"/>
        </w:rPr>
      </w:pPr>
      <w:r w:rsidRPr="00D92B60">
        <w:rPr>
          <w:rFonts w:ascii="New Times Roman" w:hAnsi="New Times Roman" w:cs="Times"/>
        </w:rPr>
        <w:t>Six (6) 6 ft. 8 In. TRICON containers to be configured as a single load</w:t>
      </w:r>
      <w:r w:rsidR="008F3F13" w:rsidRPr="00D92B60">
        <w:rPr>
          <w:rFonts w:ascii="New Times Roman" w:hAnsi="New Times Roman" w:cs="Times"/>
        </w:rPr>
        <w:t xml:space="preserve">, with each container to be individually locked to </w:t>
      </w:r>
      <w:r w:rsidR="005A539E" w:rsidRPr="00884E4F">
        <w:rPr>
          <w:rFonts w:cstheme="minorHAnsi"/>
        </w:rPr>
        <w:t>deck</w:t>
      </w:r>
      <w:r w:rsidR="001269D8">
        <w:rPr>
          <w:rFonts w:cstheme="minorHAnsi"/>
        </w:rPr>
        <w:t>.</w:t>
      </w:r>
      <w:r w:rsidR="001269D8" w:rsidRPr="00D92B60">
        <w:rPr>
          <w:rFonts w:ascii="New Times Roman" w:hAnsi="New Times Roman" w:cs="Times"/>
        </w:rPr>
        <w:t xml:space="preserve"> </w:t>
      </w:r>
    </w:p>
    <w:p w14:paraId="76321220" w14:textId="3F2F2D80" w:rsidR="00107CC2" w:rsidRPr="00D92B60" w:rsidRDefault="00107CC2" w:rsidP="00C117EF">
      <w:pPr>
        <w:spacing w:after="0"/>
        <w:ind w:left="1152" w:firstLine="0"/>
        <w:rPr>
          <w:rFonts w:ascii="New Times Roman" w:hAnsi="New Times Roman" w:cs="Times"/>
        </w:rPr>
      </w:pPr>
      <w:r w:rsidRPr="00D92B60">
        <w:rPr>
          <w:rFonts w:ascii="New Times Roman" w:hAnsi="New Times Roman" w:cs="Times"/>
        </w:rPr>
        <w:lastRenderedPageBreak/>
        <w:t xml:space="preserve">Two (2) 20 ft. ISO containers to be configured as a single load </w:t>
      </w:r>
      <w:r w:rsidR="008F3F13" w:rsidRPr="00D92B60">
        <w:rPr>
          <w:rFonts w:ascii="New Times Roman" w:hAnsi="New Times Roman" w:cs="Times"/>
        </w:rPr>
        <w:t>with each container to be individually locked to deck</w:t>
      </w:r>
      <w:r w:rsidR="001269D8">
        <w:rPr>
          <w:rFonts w:ascii="New Times Roman" w:hAnsi="New Times Roman" w:cs="Times"/>
        </w:rPr>
        <w:t>.</w:t>
      </w:r>
      <w:r w:rsidR="001269D8" w:rsidRPr="00D92B60">
        <w:rPr>
          <w:rFonts w:ascii="New Times Roman" w:hAnsi="New Times Roman" w:cs="Times"/>
        </w:rPr>
        <w:t xml:space="preserve"> </w:t>
      </w:r>
    </w:p>
    <w:p w14:paraId="79EE554D" w14:textId="03900226" w:rsidR="00107CC2" w:rsidRPr="00D92B60" w:rsidRDefault="00107CC2" w:rsidP="00C117EF">
      <w:pPr>
        <w:spacing w:after="0" w:line="360" w:lineRule="auto"/>
        <w:ind w:left="1152" w:firstLine="0"/>
        <w:rPr>
          <w:rFonts w:ascii="New Times Roman" w:hAnsi="New Times Roman" w:cs="Times"/>
        </w:rPr>
      </w:pPr>
      <w:r w:rsidRPr="00D92B60">
        <w:rPr>
          <w:rFonts w:ascii="New Times Roman" w:hAnsi="New Times Roman" w:cs="Times"/>
        </w:rPr>
        <w:t xml:space="preserve">One (1) 40 ft. ISO container to be configured as a single load </w:t>
      </w:r>
      <w:r w:rsidR="008F3F13" w:rsidRPr="00D92B60">
        <w:rPr>
          <w:rFonts w:ascii="New Times Roman" w:hAnsi="New Times Roman" w:cs="Times"/>
        </w:rPr>
        <w:t>and locked to deck</w:t>
      </w:r>
      <w:r w:rsidR="00880FCA">
        <w:rPr>
          <w:rFonts w:ascii="New Times Roman" w:hAnsi="New Times Roman" w:cs="Times"/>
        </w:rPr>
        <w:t>.</w:t>
      </w:r>
    </w:p>
    <w:p w14:paraId="5D3C385C" w14:textId="1D063F96" w:rsidR="00BE2B83" w:rsidRDefault="00107CC2" w:rsidP="00C117EF">
      <w:pPr>
        <w:spacing w:before="120" w:after="60"/>
        <w:ind w:left="900" w:firstLine="0"/>
        <w:rPr>
          <w:rFonts w:ascii="New Times Roman" w:hAnsi="New Times Roman" w:cs="Times"/>
        </w:rPr>
      </w:pPr>
      <w:r w:rsidRPr="00D92B60">
        <w:rPr>
          <w:rFonts w:ascii="New Times Roman" w:hAnsi="New Times Roman" w:cs="Times"/>
        </w:rPr>
        <w:t>A combination of TRICON</w:t>
      </w:r>
      <w:r w:rsidR="0080189F">
        <w:rPr>
          <w:rFonts w:ascii="New Times Roman" w:hAnsi="New Times Roman" w:cs="Times"/>
        </w:rPr>
        <w:t>, ISO-</w:t>
      </w:r>
      <w:r w:rsidRPr="00D92B60">
        <w:rPr>
          <w:rFonts w:ascii="New Times Roman" w:hAnsi="New Times Roman" w:cs="Times"/>
        </w:rPr>
        <w:t>20ft</w:t>
      </w:r>
      <w:r w:rsidR="0080189F">
        <w:rPr>
          <w:rFonts w:ascii="New Times Roman" w:hAnsi="New Times Roman" w:cs="Times"/>
        </w:rPr>
        <w:t>, and 40ft</w:t>
      </w:r>
      <w:r w:rsidRPr="00D92B60">
        <w:rPr>
          <w:rFonts w:ascii="New Times Roman" w:hAnsi="New Times Roman" w:cs="Times"/>
        </w:rPr>
        <w:t xml:space="preserve"> sized shipping containers, and/or containerized freight and breakbulk cargo, palletized supplies, and/or miscellaneous construction supplies configured in a single load with each container to be individually locked to deck.</w:t>
      </w:r>
      <w:r w:rsidR="00880FCA">
        <w:rPr>
          <w:rFonts w:ascii="New Times Roman" w:hAnsi="New Times Roman" w:cs="Times"/>
        </w:rPr>
        <w:t xml:space="preserve"> </w:t>
      </w:r>
    </w:p>
    <w:p w14:paraId="17B00430" w14:textId="1D3033B4" w:rsidR="005A539E" w:rsidRPr="00C36302" w:rsidRDefault="00F54667" w:rsidP="00C117EF">
      <w:pPr>
        <w:spacing w:before="120" w:after="60"/>
        <w:ind w:left="900" w:firstLine="0"/>
        <w:rPr>
          <w:rFonts w:cstheme="minorHAnsi"/>
        </w:rPr>
      </w:pPr>
      <w:r>
        <w:t>P</w:t>
      </w:r>
      <w:r w:rsidR="005A539E">
        <w:t xml:space="preserve">lacement of ISO locks </w:t>
      </w:r>
      <w:r w:rsidR="005A539E" w:rsidRPr="00C36302">
        <w:rPr>
          <w:rFonts w:cstheme="minorHAnsi"/>
        </w:rPr>
        <w:t>must be submitted for review/approval by USN</w:t>
      </w:r>
      <w:r w:rsidR="005A539E">
        <w:rPr>
          <w:rFonts w:cstheme="minorHAnsi"/>
        </w:rPr>
        <w:t xml:space="preserve"> (</w:t>
      </w:r>
      <w:r w:rsidR="001269D8">
        <w:rPr>
          <w:rFonts w:cstheme="minorHAnsi"/>
        </w:rPr>
        <w:t>E.g.,</w:t>
      </w:r>
      <w:r w:rsidR="005A539E">
        <w:rPr>
          <w:rFonts w:cstheme="minorHAnsi"/>
        </w:rPr>
        <w:t xml:space="preserve"> </w:t>
      </w:r>
      <w:r w:rsidR="005A539E">
        <w:t>due to interference with wheel configuration/axle spacing or other)</w:t>
      </w:r>
      <w:r w:rsidR="005A539E" w:rsidRPr="00C36302">
        <w:rPr>
          <w:rFonts w:cstheme="minorHAnsi"/>
        </w:rPr>
        <w:t>.</w:t>
      </w:r>
    </w:p>
    <w:p w14:paraId="018B3732" w14:textId="77777777" w:rsidR="00107CC2" w:rsidRPr="00D92B60" w:rsidRDefault="00107CC2" w:rsidP="00C117EF">
      <w:pPr>
        <w:spacing w:before="120" w:after="120"/>
        <w:ind w:left="907" w:firstLine="0"/>
        <w:rPr>
          <w:rFonts w:ascii="New Times Roman" w:hAnsi="New Times Roman" w:cs="Times"/>
          <w:b/>
        </w:rPr>
      </w:pPr>
      <w:r w:rsidRPr="00D92B60">
        <w:rPr>
          <w:rFonts w:ascii="New Times Roman" w:hAnsi="New Times Roman" w:cs="Times"/>
          <w:b/>
          <w:u w:val="single"/>
        </w:rPr>
        <w:t>BODY</w:t>
      </w:r>
      <w:r w:rsidRPr="00D92B60">
        <w:rPr>
          <w:rFonts w:ascii="New Times Roman" w:hAnsi="New Times Roman" w:cs="Times"/>
          <w:b/>
        </w:rPr>
        <w:t xml:space="preserve">:  </w:t>
      </w:r>
    </w:p>
    <w:p w14:paraId="54D13315" w14:textId="727232AF" w:rsidR="00107CC2" w:rsidRPr="00D92B60" w:rsidRDefault="00107CC2" w:rsidP="00107CC2">
      <w:pPr>
        <w:spacing w:after="0"/>
        <w:ind w:left="900" w:firstLine="0"/>
        <w:rPr>
          <w:rFonts w:ascii="New Times Roman" w:hAnsi="New Times Roman" w:cs="Times"/>
        </w:rPr>
      </w:pPr>
      <w:r w:rsidRPr="00D92B60">
        <w:rPr>
          <w:rFonts w:ascii="New Times Roman" w:hAnsi="New Times Roman" w:cs="Times"/>
        </w:rPr>
        <w:t>Steel</w:t>
      </w:r>
      <w:r w:rsidR="001E558A">
        <w:rPr>
          <w:rFonts w:ascii="New Times Roman" w:hAnsi="New Times Roman" w:cs="Times"/>
        </w:rPr>
        <w:t xml:space="preserve"> Frame</w:t>
      </w:r>
      <w:r w:rsidR="00B32422">
        <w:rPr>
          <w:rFonts w:ascii="New Times Roman" w:hAnsi="New Times Roman" w:cs="Times"/>
        </w:rPr>
        <w:t>.</w:t>
      </w:r>
      <w:r w:rsidRPr="00D92B60">
        <w:rPr>
          <w:rFonts w:ascii="New Times Roman" w:hAnsi="New Times Roman" w:cs="Times"/>
        </w:rPr>
        <w:t xml:space="preserve"> </w:t>
      </w:r>
    </w:p>
    <w:p w14:paraId="6A094BB3" w14:textId="60CC22C1" w:rsidR="00107CC2" w:rsidRPr="00D92B60" w:rsidRDefault="00107CC2" w:rsidP="00C117EF">
      <w:pPr>
        <w:spacing w:before="120" w:after="120"/>
        <w:ind w:left="907" w:firstLine="0"/>
        <w:rPr>
          <w:rFonts w:ascii="New Times Roman" w:hAnsi="New Times Roman" w:cs="Times"/>
          <w:b/>
          <w:bCs/>
          <w:u w:val="single"/>
        </w:rPr>
      </w:pPr>
      <w:r w:rsidRPr="00D92B60">
        <w:rPr>
          <w:rFonts w:ascii="New Times Roman" w:hAnsi="New Times Roman" w:cs="Times"/>
          <w:b/>
          <w:bCs/>
          <w:u w:val="single"/>
        </w:rPr>
        <w:t>CAPACITY:</w:t>
      </w:r>
    </w:p>
    <w:p w14:paraId="131D44E0" w14:textId="77777777" w:rsidR="004E4201" w:rsidRPr="00D92B60" w:rsidRDefault="008F3F13" w:rsidP="00107CC2">
      <w:pPr>
        <w:spacing w:after="0"/>
        <w:ind w:left="900" w:firstLine="0"/>
        <w:rPr>
          <w:rFonts w:ascii="New Times Roman" w:hAnsi="New Times Roman" w:cs="Times"/>
        </w:rPr>
      </w:pPr>
      <w:r w:rsidRPr="00D92B60">
        <w:rPr>
          <w:rFonts w:ascii="New Times Roman" w:hAnsi="New Times Roman" w:cs="Times"/>
        </w:rPr>
        <w:t>70,000 lbs. minimum distributed</w:t>
      </w:r>
    </w:p>
    <w:p w14:paraId="463921D0" w14:textId="7EDD83FC" w:rsidR="00107CC2" w:rsidRPr="00D92B60" w:rsidRDefault="008F3F13" w:rsidP="00107CC2">
      <w:pPr>
        <w:spacing w:after="0"/>
        <w:ind w:left="900" w:firstLine="0"/>
        <w:rPr>
          <w:rFonts w:ascii="New Times Roman" w:hAnsi="New Times Roman" w:cs="Times"/>
        </w:rPr>
      </w:pPr>
      <w:r w:rsidRPr="00D92B60">
        <w:rPr>
          <w:rFonts w:ascii="New Times Roman" w:hAnsi="New Times Roman" w:cs="Times"/>
          <w:bCs/>
        </w:rPr>
        <w:t>50</w:t>
      </w:r>
      <w:r w:rsidR="00107CC2" w:rsidRPr="00D92B60">
        <w:rPr>
          <w:rFonts w:ascii="New Times Roman" w:hAnsi="New Times Roman" w:cs="Times"/>
          <w:bCs/>
        </w:rPr>
        <w:t xml:space="preserve">,000 lbs. </w:t>
      </w:r>
      <w:r w:rsidR="00621F79" w:rsidRPr="00D92B60">
        <w:rPr>
          <w:rFonts w:ascii="New Times Roman" w:hAnsi="New Times Roman" w:cs="Times"/>
          <w:bCs/>
        </w:rPr>
        <w:t xml:space="preserve">minimum </w:t>
      </w:r>
      <w:r w:rsidR="00107CC2" w:rsidRPr="00D92B60">
        <w:rPr>
          <w:rFonts w:ascii="New Times Roman" w:hAnsi="New Times Roman" w:cs="Times"/>
          <w:bCs/>
        </w:rPr>
        <w:t>or greater</w:t>
      </w:r>
      <w:r w:rsidR="00621F79" w:rsidRPr="00D92B60">
        <w:rPr>
          <w:rFonts w:ascii="New Times Roman" w:hAnsi="New Times Roman" w:cs="Times"/>
          <w:bCs/>
        </w:rPr>
        <w:t xml:space="preserve"> concentrated</w:t>
      </w:r>
      <w:r w:rsidR="00107CC2" w:rsidRPr="00D92B60">
        <w:rPr>
          <w:rFonts w:ascii="New Times Roman" w:hAnsi="New Times Roman" w:cs="Times"/>
          <w:bCs/>
        </w:rPr>
        <w:t xml:space="preserve"> in 20 ft. or less distributed evenly across the load space   </w:t>
      </w:r>
    </w:p>
    <w:p w14:paraId="18D2F49E" w14:textId="03BBA882" w:rsidR="00107CC2" w:rsidRPr="00D92B60" w:rsidRDefault="00107CC2" w:rsidP="00107CC2">
      <w:pPr>
        <w:spacing w:after="0"/>
        <w:ind w:left="900" w:firstLine="0"/>
        <w:rPr>
          <w:rFonts w:ascii="New Times Roman" w:hAnsi="New Times Roman" w:cs="Times"/>
        </w:rPr>
      </w:pPr>
    </w:p>
    <w:p w14:paraId="6FFF12E2" w14:textId="77777777" w:rsidR="00107CC2" w:rsidRPr="00D92B60" w:rsidRDefault="00107CC2" w:rsidP="00C117EF">
      <w:pPr>
        <w:spacing w:before="120" w:after="120"/>
        <w:ind w:left="907" w:firstLine="0"/>
        <w:rPr>
          <w:rFonts w:ascii="New Times Roman" w:hAnsi="New Times Roman" w:cs="Times"/>
          <w:b/>
          <w:bCs/>
          <w:u w:val="single"/>
        </w:rPr>
      </w:pPr>
      <w:r w:rsidRPr="00D92B60">
        <w:rPr>
          <w:rFonts w:ascii="New Times Roman" w:hAnsi="New Times Roman" w:cs="Times"/>
          <w:b/>
          <w:bCs/>
          <w:u w:val="single"/>
        </w:rPr>
        <w:t>DIMENSIONS:</w:t>
      </w:r>
    </w:p>
    <w:p w14:paraId="27845EDD" w14:textId="22E2F342" w:rsidR="00107CC2" w:rsidRPr="00D92B60" w:rsidRDefault="00107CC2" w:rsidP="00107CC2">
      <w:pPr>
        <w:spacing w:after="0"/>
        <w:ind w:left="900" w:firstLine="0"/>
        <w:rPr>
          <w:rFonts w:ascii="New Times Roman" w:hAnsi="New Times Roman" w:cs="Times"/>
        </w:rPr>
      </w:pPr>
      <w:r w:rsidRPr="00D92B60">
        <w:rPr>
          <w:rFonts w:ascii="New Times Roman" w:hAnsi="New Times Roman" w:cs="Times"/>
        </w:rPr>
        <w:t>Overall Length</w:t>
      </w:r>
      <w:r w:rsidR="00973CA3" w:rsidRPr="00D92B60">
        <w:rPr>
          <w:rFonts w:ascii="New Times Roman" w:hAnsi="New Times Roman" w:cs="Times"/>
        </w:rPr>
        <w:t>: Not</w:t>
      </w:r>
      <w:r w:rsidRPr="00D92B60">
        <w:rPr>
          <w:rFonts w:ascii="New Times Roman" w:hAnsi="New Times Roman" w:cs="Times"/>
        </w:rPr>
        <w:t xml:space="preserve"> to exceed </w:t>
      </w:r>
      <w:r w:rsidR="00621F79" w:rsidRPr="00D92B60">
        <w:rPr>
          <w:rFonts w:ascii="New Times Roman" w:hAnsi="New Times Roman" w:cs="Times"/>
        </w:rPr>
        <w:t xml:space="preserve">48 </w:t>
      </w:r>
      <w:r w:rsidRPr="00D92B60">
        <w:rPr>
          <w:rFonts w:ascii="New Times Roman" w:hAnsi="New Times Roman" w:cs="Times"/>
        </w:rPr>
        <w:t>ft.</w:t>
      </w:r>
    </w:p>
    <w:p w14:paraId="1C381A61" w14:textId="779AF9A6" w:rsidR="00107CC2" w:rsidRPr="00D92B60" w:rsidRDefault="00107CC2" w:rsidP="00107CC2">
      <w:pPr>
        <w:spacing w:after="0"/>
        <w:ind w:left="900" w:firstLine="0"/>
        <w:rPr>
          <w:rFonts w:ascii="New Times Roman" w:hAnsi="New Times Roman" w:cs="Times"/>
        </w:rPr>
      </w:pPr>
      <w:r w:rsidRPr="00D92B60">
        <w:rPr>
          <w:rFonts w:ascii="New Times Roman" w:hAnsi="New Times Roman" w:cs="Times"/>
        </w:rPr>
        <w:t>Overall Width</w:t>
      </w:r>
      <w:r w:rsidR="00973CA3" w:rsidRPr="00D92B60">
        <w:rPr>
          <w:rFonts w:ascii="New Times Roman" w:hAnsi="New Times Roman" w:cs="Times"/>
        </w:rPr>
        <w:t>: Not</w:t>
      </w:r>
      <w:r w:rsidRPr="00D92B60">
        <w:rPr>
          <w:rFonts w:ascii="New Times Roman" w:hAnsi="New Times Roman" w:cs="Times"/>
        </w:rPr>
        <w:t xml:space="preserve"> to exceed 8.5 ft. (102 in.) </w:t>
      </w:r>
    </w:p>
    <w:p w14:paraId="7C412576" w14:textId="77777777" w:rsidR="00107CC2" w:rsidRPr="00D92B60" w:rsidRDefault="00107CC2" w:rsidP="00C117EF">
      <w:pPr>
        <w:spacing w:before="120" w:after="120"/>
        <w:ind w:left="907" w:firstLine="0"/>
        <w:rPr>
          <w:rFonts w:ascii="New Times Roman" w:hAnsi="New Times Roman" w:cs="Times"/>
          <w:b/>
          <w:u w:val="single"/>
        </w:rPr>
      </w:pPr>
      <w:r w:rsidRPr="00D92B60">
        <w:rPr>
          <w:rFonts w:ascii="New Times Roman" w:hAnsi="New Times Roman" w:cs="Times"/>
          <w:b/>
          <w:u w:val="single"/>
        </w:rPr>
        <w:t>DECK:</w:t>
      </w:r>
    </w:p>
    <w:p w14:paraId="6A472816" w14:textId="513C45D6" w:rsidR="00107CC2" w:rsidRDefault="00905250" w:rsidP="00905250">
      <w:pPr>
        <w:spacing w:before="60" w:after="60"/>
        <w:ind w:left="907" w:firstLine="0"/>
        <w:rPr>
          <w:rFonts w:ascii="New Times Roman" w:hAnsi="New Times Roman" w:cs="Times"/>
        </w:rPr>
      </w:pPr>
      <w:r>
        <w:rPr>
          <w:rFonts w:ascii="New Times Roman" w:hAnsi="New Times Roman" w:cs="Times"/>
        </w:rPr>
        <w:t>Steel</w:t>
      </w:r>
      <w:r w:rsidR="00AD2671">
        <w:rPr>
          <w:rFonts w:ascii="New Times Roman" w:hAnsi="New Times Roman" w:cs="Times"/>
        </w:rPr>
        <w:t>/</w:t>
      </w:r>
      <w:r w:rsidR="00107CC2" w:rsidRPr="00D92B60">
        <w:rPr>
          <w:rFonts w:ascii="New Times Roman" w:hAnsi="New Times Roman" w:cs="Times"/>
        </w:rPr>
        <w:t xml:space="preserve">Composite decking, </w:t>
      </w:r>
      <w:r w:rsidR="00621F79" w:rsidRPr="00D92B60">
        <w:rPr>
          <w:rFonts w:ascii="New Times Roman" w:hAnsi="New Times Roman" w:cs="Times"/>
        </w:rPr>
        <w:t xml:space="preserve">1 </w:t>
      </w:r>
      <w:r w:rsidR="00621F79" w:rsidRPr="00D92B60">
        <w:rPr>
          <w:rFonts w:ascii="New Times Roman" w:hAnsi="New Times Roman" w:cs="Times" w:hint="eastAsia"/>
        </w:rPr>
        <w:t>¾</w:t>
      </w:r>
      <w:r w:rsidR="00621F79" w:rsidRPr="00D92B60">
        <w:rPr>
          <w:rFonts w:ascii="New Times Roman" w:hAnsi="New Times Roman" w:cs="Times"/>
        </w:rPr>
        <w:t xml:space="preserve"> inch </w:t>
      </w:r>
      <w:r w:rsidR="00107CC2" w:rsidRPr="00D92B60">
        <w:rPr>
          <w:rFonts w:ascii="New Times Roman" w:hAnsi="New Times Roman" w:cs="Times"/>
        </w:rPr>
        <w:t>Rumber or similar</w:t>
      </w:r>
      <w:r w:rsidR="00880FCA">
        <w:rPr>
          <w:rFonts w:ascii="New Times Roman" w:hAnsi="New Times Roman" w:cs="Times"/>
        </w:rPr>
        <w:t>.</w:t>
      </w:r>
    </w:p>
    <w:p w14:paraId="295F7F9A" w14:textId="10500EF1" w:rsidR="00BF1F4C" w:rsidRDefault="00A54152">
      <w:pPr>
        <w:spacing w:before="60" w:after="60"/>
        <w:ind w:left="907" w:firstLine="0"/>
        <w:rPr>
          <w:rFonts w:ascii="New Times Roman" w:hAnsi="New Times Roman" w:cs="Times"/>
        </w:rPr>
      </w:pPr>
      <w:bookmarkStart w:id="3" w:name="_Hlk174509569"/>
      <w:r w:rsidRPr="00B80761">
        <w:rPr>
          <w:rFonts w:ascii="New Times Roman" w:hAnsi="New Times Roman" w:cstheme="minorHAnsi"/>
        </w:rPr>
        <w:t>All decking materials utilized must be impervious to fluids, insects, mud, oil, and UV rays.</w:t>
      </w:r>
    </w:p>
    <w:bookmarkEnd w:id="3"/>
    <w:p w14:paraId="7D950E0E" w14:textId="6A59F21D" w:rsidR="00621F79" w:rsidRPr="00D92B60" w:rsidRDefault="00621F79" w:rsidP="00C117EF">
      <w:pPr>
        <w:spacing w:before="60" w:after="60"/>
        <w:ind w:left="907" w:firstLine="0"/>
        <w:rPr>
          <w:rFonts w:ascii="New Times Roman" w:hAnsi="New Times Roman" w:cs="Times"/>
        </w:rPr>
      </w:pPr>
      <w:r w:rsidRPr="00D92B60">
        <w:rPr>
          <w:rFonts w:ascii="New Times Roman" w:hAnsi="New Times Roman" w:cs="Times"/>
        </w:rPr>
        <w:t>Decking to have proper cross member spacing to support decking/load</w:t>
      </w:r>
      <w:r w:rsidR="00895C09" w:rsidRPr="00D92B60">
        <w:rPr>
          <w:rFonts w:ascii="New Times Roman" w:hAnsi="New Times Roman" w:cs="Times"/>
        </w:rPr>
        <w:t xml:space="preserve"> without surface </w:t>
      </w:r>
      <w:r w:rsidR="00880FCA" w:rsidRPr="00D92B60">
        <w:rPr>
          <w:rFonts w:ascii="New Times Roman" w:hAnsi="New Times Roman" w:cs="Times"/>
        </w:rPr>
        <w:t>deviation.</w:t>
      </w:r>
    </w:p>
    <w:p w14:paraId="24ED59B3" w14:textId="17AA3614" w:rsidR="00905250" w:rsidRDefault="00AE05FE" w:rsidP="00C117EF">
      <w:pPr>
        <w:spacing w:before="60" w:after="60"/>
        <w:ind w:left="907" w:firstLine="0"/>
        <w:rPr>
          <w:rFonts w:ascii="New Times Roman" w:hAnsi="New Times Roman" w:cs="Times"/>
        </w:rPr>
      </w:pPr>
      <w:r w:rsidRPr="00D92B60">
        <w:rPr>
          <w:rFonts w:ascii="New Times Roman" w:hAnsi="New Times Roman" w:cs="Times"/>
        </w:rPr>
        <w:t xml:space="preserve">Unloaded Deck Height: Trailer shall remain level and shall not </w:t>
      </w:r>
      <w:proofErr w:type="gramStart"/>
      <w:r w:rsidRPr="00D92B60">
        <w:rPr>
          <w:rFonts w:ascii="New Times Roman" w:hAnsi="New Times Roman" w:cs="Times"/>
        </w:rPr>
        <w:t>to exceed</w:t>
      </w:r>
      <w:proofErr w:type="gramEnd"/>
      <w:r w:rsidRPr="00D92B60">
        <w:rPr>
          <w:rFonts w:ascii="New Times Roman" w:hAnsi="New Times Roman" w:cs="Times"/>
        </w:rPr>
        <w:t xml:space="preserve"> 59 Inches when connected to a tractor at 5th wheel height of 51 </w:t>
      </w:r>
      <w:r w:rsidR="00880FCA" w:rsidRPr="00D92B60">
        <w:rPr>
          <w:rFonts w:ascii="New Times Roman" w:hAnsi="New Times Roman" w:cs="Times"/>
        </w:rPr>
        <w:t>inches.</w:t>
      </w:r>
    </w:p>
    <w:p w14:paraId="59A03341" w14:textId="77777777" w:rsidR="00A54152" w:rsidRDefault="00A54152" w:rsidP="00905250">
      <w:pPr>
        <w:spacing w:before="60" w:after="60"/>
        <w:ind w:left="907" w:firstLine="0"/>
        <w:rPr>
          <w:rFonts w:ascii="New Times Roman" w:hAnsi="New Times Roman" w:cs="Times"/>
        </w:rPr>
      </w:pPr>
      <w:r w:rsidRPr="00D92B60">
        <w:rPr>
          <w:rFonts w:ascii="New Times Roman" w:hAnsi="New Times Roman" w:cs="Times"/>
        </w:rPr>
        <w:t>When deck loaded, loaded trailer shall not exceed DOT Standard 13 ft. 6 inches total height.</w:t>
      </w:r>
    </w:p>
    <w:p w14:paraId="71150F60" w14:textId="58E81C00" w:rsidR="00905250" w:rsidRPr="00D92B60" w:rsidRDefault="00905250" w:rsidP="00C117EF">
      <w:pPr>
        <w:spacing w:before="60" w:after="60"/>
        <w:ind w:left="907" w:firstLine="0"/>
        <w:rPr>
          <w:rFonts w:ascii="New Times Roman" w:hAnsi="New Times Roman" w:cs="Times"/>
        </w:rPr>
      </w:pPr>
      <w:r w:rsidRPr="00D92B60">
        <w:rPr>
          <w:rFonts w:ascii="New Times Roman" w:hAnsi="New Times Roman" w:cs="Times"/>
        </w:rPr>
        <w:t>Bolt on removable front steel headache rack/headboard</w:t>
      </w:r>
      <w:r w:rsidRPr="0084184D">
        <w:rPr>
          <w:rFonts w:ascii="New Times Roman" w:hAnsi="New Times Roman" w:cs="Times"/>
        </w:rPr>
        <w:t>.</w:t>
      </w:r>
    </w:p>
    <w:p w14:paraId="4FFBB88E" w14:textId="0F684ADF" w:rsidR="00905250" w:rsidRDefault="00905250">
      <w:pPr>
        <w:spacing w:before="60" w:after="60"/>
        <w:ind w:left="907" w:firstLine="0"/>
        <w:rPr>
          <w:rFonts w:ascii="New Times Roman" w:hAnsi="New Times Roman" w:cs="Times"/>
        </w:rPr>
      </w:pPr>
      <w:r w:rsidRPr="00D92B60">
        <w:rPr>
          <w:rFonts w:ascii="New Times Roman" w:hAnsi="New Times Roman" w:cs="Times"/>
        </w:rPr>
        <w:t xml:space="preserve">Two forklift pockets on center (4-inch </w:t>
      </w:r>
      <w:r>
        <w:rPr>
          <w:rFonts w:ascii="New Times Roman" w:hAnsi="New Times Roman" w:cs="Times"/>
        </w:rPr>
        <w:t>(</w:t>
      </w:r>
      <w:r w:rsidRPr="00D92B60">
        <w:rPr>
          <w:rFonts w:ascii="New Times Roman" w:hAnsi="New Times Roman" w:cs="Times"/>
        </w:rPr>
        <w:t>H</w:t>
      </w:r>
      <w:r>
        <w:rPr>
          <w:rFonts w:ascii="New Times Roman" w:hAnsi="New Times Roman" w:cs="Times"/>
        </w:rPr>
        <w:t>)</w:t>
      </w:r>
      <w:r w:rsidRPr="00D92B60">
        <w:rPr>
          <w:rFonts w:ascii="New Times Roman" w:hAnsi="New Times Roman" w:cs="Times"/>
        </w:rPr>
        <w:t xml:space="preserve"> x 10 </w:t>
      </w:r>
      <w:r w:rsidR="00973CA3" w:rsidRPr="00D92B60">
        <w:rPr>
          <w:rFonts w:ascii="New Times Roman" w:hAnsi="New Times Roman" w:cs="Times"/>
        </w:rPr>
        <w:t>inches</w:t>
      </w:r>
      <w:r w:rsidRPr="00D92B60">
        <w:rPr>
          <w:rFonts w:ascii="New Times Roman" w:hAnsi="New Times Roman" w:cs="Times"/>
        </w:rPr>
        <w:t xml:space="preserve"> </w:t>
      </w:r>
      <w:r>
        <w:rPr>
          <w:rFonts w:ascii="New Times Roman" w:hAnsi="New Times Roman" w:cs="Times"/>
        </w:rPr>
        <w:t>(</w:t>
      </w:r>
      <w:r w:rsidRPr="00D92B60">
        <w:rPr>
          <w:rFonts w:ascii="New Times Roman" w:hAnsi="New Times Roman" w:cs="Times"/>
        </w:rPr>
        <w:t>W</w:t>
      </w:r>
      <w:r>
        <w:rPr>
          <w:rFonts w:ascii="New Times Roman" w:hAnsi="New Times Roman" w:cs="Times"/>
        </w:rPr>
        <w:t>)</w:t>
      </w:r>
      <w:r w:rsidRPr="00D92B60">
        <w:rPr>
          <w:rFonts w:ascii="New Times Roman" w:hAnsi="New Times Roman" w:cs="Times"/>
        </w:rPr>
        <w:t>, front to back) located at top of headache rack</w:t>
      </w:r>
      <w:r>
        <w:rPr>
          <w:rFonts w:ascii="New Times Roman" w:hAnsi="New Times Roman" w:cs="Times"/>
        </w:rPr>
        <w:t>.</w:t>
      </w:r>
    </w:p>
    <w:p w14:paraId="11400735" w14:textId="77777777" w:rsidR="00F54667" w:rsidRDefault="00F54667" w:rsidP="00C117EF">
      <w:pPr>
        <w:spacing w:before="60" w:after="60"/>
        <w:ind w:left="907" w:firstLine="0"/>
        <w:rPr>
          <w:rFonts w:ascii="New Times Roman" w:hAnsi="New Times Roman" w:cs="Times"/>
          <w:bCs/>
        </w:rPr>
      </w:pPr>
      <w:r w:rsidRPr="00F54667">
        <w:rPr>
          <w:rFonts w:ascii="New Times Roman" w:hAnsi="New Times Roman" w:cs="Times"/>
          <w:bCs/>
        </w:rPr>
        <w:t>Spacing between Fork Pockets approximately 43 inches apart.</w:t>
      </w:r>
    </w:p>
    <w:p w14:paraId="66B273BA" w14:textId="7469932C" w:rsidR="00EC3B7F" w:rsidRPr="00D92B60" w:rsidRDefault="00EC3B7F" w:rsidP="00C117EF">
      <w:pPr>
        <w:spacing w:before="60" w:after="60"/>
        <w:ind w:left="907" w:firstLine="0"/>
        <w:rPr>
          <w:rFonts w:ascii="New Times Roman" w:hAnsi="New Times Roman" w:cs="Times"/>
        </w:rPr>
      </w:pPr>
      <w:r w:rsidRPr="00D92B60">
        <w:rPr>
          <w:rFonts w:ascii="New Times Roman" w:hAnsi="New Times Roman" w:cs="Times"/>
          <w:bCs/>
        </w:rPr>
        <w:t>DOT reflectors, and lockable chain rack</w:t>
      </w:r>
    </w:p>
    <w:p w14:paraId="4C348EA1" w14:textId="19C7764A" w:rsidR="00AE05FE" w:rsidRPr="00D92B60" w:rsidRDefault="00905250" w:rsidP="00C117EF">
      <w:pPr>
        <w:spacing w:before="60" w:after="60"/>
        <w:ind w:left="907" w:firstLine="0"/>
        <w:rPr>
          <w:rFonts w:ascii="New Times Roman" w:hAnsi="New Times Roman" w:cs="Times"/>
        </w:rPr>
      </w:pPr>
      <w:r w:rsidRPr="00D92B60">
        <w:rPr>
          <w:rFonts w:ascii="New Times Roman" w:hAnsi="New Times Roman" w:cs="Times"/>
          <w:bCs/>
        </w:rPr>
        <w:t>Work lighting</w:t>
      </w:r>
      <w:r w:rsidRPr="00D92B60">
        <w:t xml:space="preserve"> </w:t>
      </w:r>
      <w:r w:rsidRPr="00D92B60">
        <w:rPr>
          <w:rFonts w:ascii="New Times Roman" w:hAnsi="New Times Roman" w:cs="Times"/>
          <w:bCs/>
        </w:rPr>
        <w:t>protected under top beam</w:t>
      </w:r>
      <w:r w:rsidR="00A9323C" w:rsidRPr="00D92B60">
        <w:rPr>
          <w:rFonts w:ascii="New Times Roman" w:hAnsi="New Times Roman" w:cs="Times"/>
          <w:bCs/>
        </w:rPr>
        <w:t xml:space="preserve">. </w:t>
      </w:r>
      <w:r w:rsidRPr="00D92B60">
        <w:rPr>
          <w:rFonts w:ascii="New Times Roman" w:hAnsi="New Times Roman" w:cs="Times"/>
          <w:bCs/>
        </w:rPr>
        <w:t xml:space="preserve">Controls recessed and protected on </w:t>
      </w:r>
      <w:r w:rsidRPr="00D92B60">
        <w:rPr>
          <w:rFonts w:ascii="New Times Roman" w:hAnsi="New Times Roman" w:cs="Times"/>
        </w:rPr>
        <w:t>rack</w:t>
      </w:r>
      <w:r w:rsidRPr="00D92B60">
        <w:rPr>
          <w:rFonts w:ascii="New Times Roman" w:hAnsi="New Times Roman" w:cs="Times"/>
          <w:bCs/>
        </w:rPr>
        <w:t>, driver side, to allow user to switch off manually.</w:t>
      </w:r>
    </w:p>
    <w:p w14:paraId="04EBB29C" w14:textId="2F0D0057" w:rsidR="00621F79" w:rsidRDefault="00621F79" w:rsidP="00C117EF">
      <w:pPr>
        <w:spacing w:before="60" w:after="60"/>
        <w:ind w:left="907" w:firstLine="0"/>
        <w:rPr>
          <w:rFonts w:ascii="New Times Roman" w:hAnsi="New Times Roman" w:cs="Times"/>
        </w:rPr>
      </w:pPr>
      <w:r w:rsidRPr="00D92B60">
        <w:rPr>
          <w:rFonts w:ascii="New Times Roman" w:hAnsi="New Times Roman" w:cs="Times"/>
        </w:rPr>
        <w:t>Swing radius</w:t>
      </w:r>
      <w:r w:rsidR="00973CA3" w:rsidRPr="00D92B60">
        <w:rPr>
          <w:rFonts w:ascii="New Times Roman" w:hAnsi="New Times Roman" w:cs="Times"/>
        </w:rPr>
        <w:t>: 84</w:t>
      </w:r>
      <w:r w:rsidRPr="00D92B60">
        <w:rPr>
          <w:rFonts w:ascii="New Times Roman" w:hAnsi="New Times Roman" w:cs="Times"/>
        </w:rPr>
        <w:t xml:space="preserve"> Inches (Minimum) </w:t>
      </w:r>
    </w:p>
    <w:p w14:paraId="24358466" w14:textId="20D2CD58" w:rsidR="00422C53" w:rsidRPr="002F6EC8" w:rsidRDefault="00422C53" w:rsidP="00422C53">
      <w:pPr>
        <w:spacing w:after="120"/>
        <w:ind w:left="907" w:firstLine="0"/>
        <w:rPr>
          <w:rFonts w:ascii="New Times Roman" w:eastAsia="Calibri" w:hAnsi="New Times Roman"/>
        </w:rPr>
      </w:pPr>
      <w:r>
        <w:rPr>
          <w:rFonts w:ascii="New Times Roman" w:eastAsia="Calibri" w:hAnsi="New Times Roman"/>
        </w:rPr>
        <w:lastRenderedPageBreak/>
        <w:t xml:space="preserve">A means to disconnect the wiring installed on the headache rack shall be provided and must have enough slack in the wire so that it is not </w:t>
      </w:r>
      <w:proofErr w:type="gramStart"/>
      <w:r>
        <w:rPr>
          <w:rFonts w:ascii="New Times Roman" w:eastAsia="Calibri" w:hAnsi="New Times Roman"/>
        </w:rPr>
        <w:t>taunt</w:t>
      </w:r>
      <w:proofErr w:type="gramEnd"/>
      <w:r>
        <w:rPr>
          <w:rFonts w:ascii="New Times Roman" w:eastAsia="Calibri" w:hAnsi="New Times Roman"/>
        </w:rPr>
        <w:t xml:space="preserve"> and </w:t>
      </w:r>
      <w:r w:rsidR="00973CA3">
        <w:rPr>
          <w:rFonts w:ascii="New Times Roman" w:eastAsia="Calibri" w:hAnsi="New Times Roman"/>
        </w:rPr>
        <w:t xml:space="preserve">is </w:t>
      </w:r>
      <w:proofErr w:type="gramStart"/>
      <w:r w:rsidR="00973CA3">
        <w:rPr>
          <w:rFonts w:ascii="New Times Roman" w:eastAsia="Calibri" w:hAnsi="New Times Roman"/>
        </w:rPr>
        <w:t>in</w:t>
      </w:r>
      <w:r>
        <w:rPr>
          <w:rFonts w:ascii="New Times Roman" w:eastAsia="Calibri" w:hAnsi="New Times Roman"/>
        </w:rPr>
        <w:t xml:space="preserve"> a position</w:t>
      </w:r>
      <w:proofErr w:type="gramEnd"/>
      <w:r>
        <w:rPr>
          <w:rFonts w:ascii="New Times Roman" w:eastAsia="Calibri" w:hAnsi="New Times Roman"/>
        </w:rPr>
        <w:t xml:space="preserve"> to be easily unpluggable and require no tools to get to it or access it. </w:t>
      </w:r>
      <w:r w:rsidRPr="002F6EC8">
        <w:rPr>
          <w:rFonts w:ascii="New Times Roman" w:eastAsia="Calibri" w:hAnsi="New Times Roman"/>
        </w:rPr>
        <w:t xml:space="preserve"> </w:t>
      </w:r>
    </w:p>
    <w:p w14:paraId="348BFD6E" w14:textId="28DF8D04" w:rsidR="00422C53" w:rsidRDefault="00CE67A2" w:rsidP="00C117EF">
      <w:pPr>
        <w:spacing w:before="60" w:after="60"/>
        <w:ind w:left="907" w:firstLine="0"/>
        <w:rPr>
          <w:rFonts w:ascii="New Times Roman" w:eastAsia="Calibri" w:hAnsi="New Times Roman"/>
        </w:rPr>
      </w:pPr>
      <w:r>
        <w:rPr>
          <w:rFonts w:ascii="New Times Roman" w:eastAsia="Calibri" w:hAnsi="New Times Roman"/>
        </w:rPr>
        <w:t xml:space="preserve">All hydraulic and </w:t>
      </w:r>
      <w:proofErr w:type="gramStart"/>
      <w:r>
        <w:rPr>
          <w:rFonts w:ascii="New Times Roman" w:eastAsia="Calibri" w:hAnsi="New Times Roman"/>
        </w:rPr>
        <w:t>or</w:t>
      </w:r>
      <w:proofErr w:type="gramEnd"/>
      <w:r>
        <w:rPr>
          <w:rFonts w:ascii="New Times Roman" w:eastAsia="Calibri" w:hAnsi="New Times Roman"/>
        </w:rPr>
        <w:t xml:space="preserve"> air hoses will have a sling available for use to protect lines from getting damaged when the trailer is hooking and unhooking from tractor/prime mover</w:t>
      </w:r>
    </w:p>
    <w:p w14:paraId="7E7FBBC7" w14:textId="77777777" w:rsidR="00134C21" w:rsidRDefault="00134C21" w:rsidP="00C117EF">
      <w:pPr>
        <w:spacing w:before="60" w:after="60"/>
        <w:ind w:left="907" w:firstLine="0"/>
        <w:rPr>
          <w:rFonts w:ascii="New Times Roman" w:eastAsia="Calibri" w:hAnsi="New Times Roman"/>
        </w:rPr>
      </w:pPr>
    </w:p>
    <w:p w14:paraId="4755EAEE" w14:textId="62829B1C" w:rsidR="00134C21" w:rsidRDefault="00134C21" w:rsidP="00134C21">
      <w:pPr>
        <w:spacing w:after="60"/>
        <w:ind w:left="900" w:firstLine="0"/>
        <w:rPr>
          <w:rFonts w:ascii="New Times Roman" w:eastAsia="Calibri" w:hAnsi="New Times Roman"/>
        </w:rPr>
      </w:pPr>
      <w:r>
        <w:rPr>
          <w:rFonts w:ascii="New Times Roman" w:eastAsia="Calibri" w:hAnsi="New Times Roman"/>
        </w:rPr>
        <w:t xml:space="preserve">All the hydraulic system or Air systems must be compatible with all the Navy prime movers listed here in.  </w:t>
      </w:r>
    </w:p>
    <w:p w14:paraId="76AC340E" w14:textId="77777777" w:rsidR="00134C21" w:rsidRPr="00D92B60" w:rsidRDefault="00134C21" w:rsidP="00C117EF">
      <w:pPr>
        <w:spacing w:before="60" w:after="60"/>
        <w:ind w:left="907" w:firstLine="0"/>
        <w:rPr>
          <w:rFonts w:ascii="New Times Roman" w:hAnsi="New Times Roman" w:cs="Times"/>
        </w:rPr>
      </w:pPr>
    </w:p>
    <w:p w14:paraId="7EE7456D" w14:textId="77777777" w:rsidR="00107CC2" w:rsidRPr="00D92B60" w:rsidRDefault="00107CC2" w:rsidP="00C117EF">
      <w:pPr>
        <w:spacing w:before="120" w:after="120"/>
        <w:ind w:left="907" w:firstLine="0"/>
        <w:rPr>
          <w:rFonts w:ascii="New Times Roman" w:hAnsi="New Times Roman" w:cs="Times"/>
          <w:b/>
        </w:rPr>
      </w:pPr>
      <w:r w:rsidRPr="00D92B60">
        <w:rPr>
          <w:rFonts w:ascii="New Times Roman" w:hAnsi="New Times Roman" w:cs="Times"/>
          <w:b/>
          <w:u w:val="single"/>
        </w:rPr>
        <w:t>LANDING GEAR</w:t>
      </w:r>
      <w:r w:rsidRPr="00D92B60">
        <w:rPr>
          <w:rFonts w:ascii="New Times Roman" w:hAnsi="New Times Roman" w:cs="Times"/>
          <w:b/>
        </w:rPr>
        <w:t>:</w:t>
      </w:r>
    </w:p>
    <w:p w14:paraId="095F6049" w14:textId="77777777" w:rsidR="00107CC2" w:rsidRPr="00D92B60" w:rsidRDefault="00107CC2" w:rsidP="00107CC2">
      <w:pPr>
        <w:spacing w:after="0"/>
        <w:ind w:left="900" w:firstLine="0"/>
        <w:rPr>
          <w:rFonts w:ascii="New Times Roman" w:hAnsi="New Times Roman" w:cs="Times"/>
        </w:rPr>
      </w:pPr>
      <w:r w:rsidRPr="00D92B60">
        <w:rPr>
          <w:rFonts w:ascii="New Times Roman" w:hAnsi="New Times Roman" w:cs="Times"/>
        </w:rPr>
        <w:t>2-speed landing gear, handle on driver side</w:t>
      </w:r>
    </w:p>
    <w:p w14:paraId="674BBD9E" w14:textId="77777777" w:rsidR="008D2B95" w:rsidRPr="002F6EC8" w:rsidRDefault="00895C09" w:rsidP="008D2B95">
      <w:pPr>
        <w:spacing w:after="120"/>
        <w:ind w:left="907" w:firstLine="0"/>
        <w:rPr>
          <w:rFonts w:ascii="New Times Roman" w:eastAsia="Calibri" w:hAnsi="New Times Roman"/>
        </w:rPr>
      </w:pPr>
      <w:r w:rsidRPr="00D92B60">
        <w:rPr>
          <w:rFonts w:ascii="New Times Roman" w:hAnsi="New Times Roman" w:cs="Times"/>
        </w:rPr>
        <w:t>Landing gear must not interfere with commercial or military tractor variants to prevent Tractor/Trailer or landing gear damage.</w:t>
      </w:r>
      <w:r w:rsidR="008D2B95">
        <w:rPr>
          <w:rFonts w:ascii="New Times Roman" w:hAnsi="New Times Roman" w:cs="Times"/>
        </w:rPr>
        <w:t xml:space="preserve"> </w:t>
      </w:r>
      <w:r w:rsidR="008D2B95">
        <w:rPr>
          <w:rFonts w:ascii="New Times Roman" w:eastAsia="Calibri" w:hAnsi="New Times Roman"/>
        </w:rPr>
        <w:t>Landing gear crank handle shall include a positive locking feature to secure during transit</w:t>
      </w:r>
    </w:p>
    <w:p w14:paraId="2AFD8366" w14:textId="5FB63CF9" w:rsidR="00107CC2" w:rsidRPr="00D92B60" w:rsidRDefault="00107CC2" w:rsidP="00107CC2">
      <w:pPr>
        <w:spacing w:after="0"/>
        <w:ind w:left="900" w:firstLine="0"/>
        <w:rPr>
          <w:rFonts w:ascii="New Times Roman" w:hAnsi="New Times Roman" w:cs="Times"/>
        </w:rPr>
      </w:pPr>
    </w:p>
    <w:p w14:paraId="5AA6A058" w14:textId="45EE6A02" w:rsidR="00107CC2" w:rsidRPr="00D92B60" w:rsidRDefault="00107CC2" w:rsidP="00C117EF">
      <w:pPr>
        <w:spacing w:before="120" w:after="120"/>
        <w:ind w:left="907" w:firstLine="0"/>
        <w:rPr>
          <w:rFonts w:ascii="New Times Roman" w:hAnsi="New Times Roman" w:cs="Times"/>
        </w:rPr>
      </w:pPr>
      <w:r w:rsidRPr="00D92B60">
        <w:rPr>
          <w:rFonts w:ascii="New Times Roman" w:hAnsi="New Times Roman" w:cs="Times"/>
          <w:b/>
          <w:bCs/>
          <w:u w:val="single"/>
        </w:rPr>
        <w:t>ELECTRICAL</w:t>
      </w:r>
      <w:r w:rsidR="00880FCA">
        <w:rPr>
          <w:rFonts w:ascii="New Times Roman" w:hAnsi="New Times Roman" w:cs="Times"/>
          <w:b/>
          <w:bCs/>
          <w:u w:val="single"/>
        </w:rPr>
        <w:t>:</w:t>
      </w:r>
      <w:r w:rsidRPr="00D92B60">
        <w:tab/>
      </w:r>
    </w:p>
    <w:p w14:paraId="456223F7" w14:textId="7EAFCCC0" w:rsidR="00107CC2" w:rsidRPr="00D92B60" w:rsidRDefault="00880FCA" w:rsidP="00107CC2">
      <w:pPr>
        <w:spacing w:after="0"/>
        <w:ind w:left="900" w:firstLine="0"/>
        <w:rPr>
          <w:rFonts w:ascii="New Times Roman" w:hAnsi="New Times Roman" w:cs="Times"/>
        </w:rPr>
      </w:pPr>
      <w:r w:rsidRPr="00D92B60">
        <w:rPr>
          <w:rFonts w:ascii="New Times Roman" w:hAnsi="New Times Roman" w:cs="Times"/>
        </w:rPr>
        <w:t>6–28-volt</w:t>
      </w:r>
      <w:r w:rsidR="00107CC2" w:rsidRPr="00D92B60">
        <w:rPr>
          <w:rFonts w:ascii="New Times Roman" w:hAnsi="New Times Roman" w:cs="Times"/>
        </w:rPr>
        <w:t xml:space="preserve"> DC Electrical / LED lighting system</w:t>
      </w:r>
      <w:r>
        <w:rPr>
          <w:rFonts w:ascii="New Times Roman" w:hAnsi="New Times Roman" w:cs="Times"/>
        </w:rPr>
        <w:t>.</w:t>
      </w:r>
      <w:r w:rsidR="00107CC2" w:rsidRPr="00D92B60">
        <w:rPr>
          <w:rFonts w:ascii="New Times Roman" w:hAnsi="New Times Roman" w:cs="Times"/>
        </w:rPr>
        <w:t xml:space="preserve"> </w:t>
      </w:r>
    </w:p>
    <w:p w14:paraId="05D019C9" w14:textId="77777777" w:rsidR="00CC3A0F" w:rsidRPr="002F6EC8" w:rsidRDefault="00107CC2" w:rsidP="00CC3A0F">
      <w:pPr>
        <w:spacing w:after="60"/>
        <w:ind w:left="900" w:firstLine="0"/>
        <w:rPr>
          <w:rFonts w:ascii="New Times Roman" w:hAnsi="New Times Roman" w:cstheme="minorHAnsi"/>
        </w:rPr>
      </w:pPr>
      <w:r w:rsidRPr="00D92B60">
        <w:rPr>
          <w:rFonts w:ascii="New Times Roman" w:hAnsi="New Times Roman" w:cs="Times"/>
        </w:rPr>
        <w:t xml:space="preserve">NATO </w:t>
      </w:r>
      <w:r w:rsidR="00621F79" w:rsidRPr="00D92B60">
        <w:rPr>
          <w:rFonts w:ascii="New Times Roman" w:hAnsi="New Times Roman" w:cs="Times"/>
        </w:rPr>
        <w:t>intravehicular plug, 12 pin/24V connection</w:t>
      </w:r>
      <w:r w:rsidR="00CC3A0F">
        <w:rPr>
          <w:rFonts w:ascii="New Times Roman" w:hAnsi="New Times Roman" w:cs="Times"/>
        </w:rPr>
        <w:t xml:space="preserve"> </w:t>
      </w:r>
      <w:bookmarkStart w:id="4" w:name="_Hlk204860589"/>
      <w:r w:rsidR="00CC3A0F">
        <w:rPr>
          <w:rFonts w:ascii="New Times Roman" w:hAnsi="New Times Roman" w:cstheme="minorHAnsi"/>
        </w:rPr>
        <w:t>and must be centered in any opening if it is placed into one to allow the thickened plug area to be able to plug into port.</w:t>
      </w:r>
    </w:p>
    <w:bookmarkEnd w:id="4"/>
    <w:p w14:paraId="253FF9AF" w14:textId="77A054CC" w:rsidR="0003511C" w:rsidRPr="00D92B60" w:rsidRDefault="00107CC2" w:rsidP="00107CC2">
      <w:pPr>
        <w:spacing w:after="0"/>
        <w:ind w:left="900" w:firstLine="0"/>
        <w:rPr>
          <w:rFonts w:ascii="New Times Roman" w:hAnsi="New Times Roman" w:cs="Times"/>
        </w:rPr>
      </w:pPr>
      <w:r w:rsidRPr="00D92B60">
        <w:rPr>
          <w:rFonts w:ascii="New Times Roman" w:hAnsi="New Times Roman" w:cs="Times"/>
        </w:rPr>
        <w:t xml:space="preserve">Commercial </w:t>
      </w:r>
      <w:r w:rsidR="00621F79" w:rsidRPr="00D92B60">
        <w:rPr>
          <w:rFonts w:ascii="New Times Roman" w:hAnsi="New Times Roman" w:cs="Times"/>
        </w:rPr>
        <w:t>Intravehicular plug, 7-way, 12V connection</w:t>
      </w:r>
      <w:r w:rsidR="00880FCA">
        <w:rPr>
          <w:rFonts w:ascii="New Times Roman" w:hAnsi="New Times Roman" w:cs="Times"/>
        </w:rPr>
        <w:t>.</w:t>
      </w:r>
    </w:p>
    <w:p w14:paraId="48A91B10" w14:textId="7518E511" w:rsidR="00107CC2" w:rsidRPr="00D92B60" w:rsidRDefault="00107CC2" w:rsidP="00107CC2">
      <w:pPr>
        <w:spacing w:after="0"/>
        <w:ind w:left="900" w:firstLine="0"/>
        <w:rPr>
          <w:rFonts w:ascii="New Times Roman" w:hAnsi="New Times Roman" w:cs="Times"/>
        </w:rPr>
      </w:pPr>
      <w:r w:rsidRPr="00D92B60">
        <w:rPr>
          <w:rFonts w:ascii="New Times Roman" w:hAnsi="New Times Roman" w:cs="Times"/>
        </w:rPr>
        <w:t>ABS light, driver side rear</w:t>
      </w:r>
      <w:r w:rsidR="00880FCA">
        <w:rPr>
          <w:rFonts w:ascii="New Times Roman" w:hAnsi="New Times Roman" w:cs="Times"/>
        </w:rPr>
        <w:t>.</w:t>
      </w:r>
    </w:p>
    <w:p w14:paraId="1A800AAF" w14:textId="06966E8D" w:rsidR="00107CC2" w:rsidRPr="00D92B60" w:rsidRDefault="00107CC2" w:rsidP="00107CC2">
      <w:pPr>
        <w:spacing w:after="0"/>
        <w:ind w:left="900" w:firstLine="0"/>
        <w:rPr>
          <w:rFonts w:ascii="New Times Roman" w:hAnsi="New Times Roman" w:cs="Times"/>
        </w:rPr>
      </w:pPr>
      <w:r w:rsidRPr="00D92B60">
        <w:rPr>
          <w:rFonts w:ascii="New Times Roman" w:hAnsi="New Times Roman" w:cs="Times"/>
        </w:rPr>
        <w:t>Tail lamps</w:t>
      </w:r>
      <w:r w:rsidR="00621F79" w:rsidRPr="00D92B60">
        <w:rPr>
          <w:rFonts w:ascii="New Times Roman" w:hAnsi="New Times Roman" w:cs="Times"/>
        </w:rPr>
        <w:t>,</w:t>
      </w:r>
      <w:r w:rsidRPr="00D92B60">
        <w:rPr>
          <w:rFonts w:ascii="New Times Roman" w:hAnsi="New Times Roman" w:cs="Times"/>
        </w:rPr>
        <w:t xml:space="preserve"> stop lamps</w:t>
      </w:r>
      <w:r w:rsidR="00621F79" w:rsidRPr="00D92B60">
        <w:rPr>
          <w:rFonts w:ascii="New Times Roman" w:hAnsi="New Times Roman" w:cs="Times"/>
        </w:rPr>
        <w:t>, and reflectors</w:t>
      </w:r>
      <w:r w:rsidRPr="00D92B60">
        <w:rPr>
          <w:rFonts w:ascii="New Times Roman" w:hAnsi="New Times Roman" w:cs="Times"/>
        </w:rPr>
        <w:t xml:space="preserve"> shall </w:t>
      </w:r>
      <w:r w:rsidR="00621F79" w:rsidRPr="00D92B60">
        <w:rPr>
          <w:rFonts w:ascii="New Times Roman" w:hAnsi="New Times Roman" w:cs="Times"/>
        </w:rPr>
        <w:t xml:space="preserve">be capable of operation throughout all operating conditions and shall </w:t>
      </w:r>
      <w:r w:rsidRPr="00D92B60">
        <w:rPr>
          <w:rFonts w:ascii="New Times Roman" w:hAnsi="New Times Roman" w:cs="Times"/>
        </w:rPr>
        <w:t>meet Department of Transportation (DOT) standards</w:t>
      </w:r>
      <w:r w:rsidR="00A9323C" w:rsidRPr="00D92B60">
        <w:rPr>
          <w:rFonts w:ascii="New Times Roman" w:hAnsi="New Times Roman" w:cs="Times"/>
        </w:rPr>
        <w:t xml:space="preserve">. </w:t>
      </w:r>
    </w:p>
    <w:p w14:paraId="3D269532" w14:textId="142B49F4" w:rsidR="00107CC2" w:rsidRPr="00D92B60" w:rsidRDefault="00107CC2" w:rsidP="00107CC2">
      <w:pPr>
        <w:spacing w:after="0"/>
        <w:ind w:left="900" w:firstLine="0"/>
        <w:rPr>
          <w:rFonts w:ascii="New Times Roman" w:hAnsi="New Times Roman" w:cs="Times"/>
        </w:rPr>
      </w:pPr>
      <w:r w:rsidRPr="00D92B60">
        <w:rPr>
          <w:rFonts w:ascii="New Times Roman" w:hAnsi="New Times Roman" w:cs="Times"/>
        </w:rPr>
        <w:t xml:space="preserve">All running lights </w:t>
      </w:r>
      <w:proofErr w:type="gramStart"/>
      <w:r w:rsidRPr="00D92B60">
        <w:rPr>
          <w:rFonts w:ascii="New Times Roman" w:hAnsi="New Times Roman" w:cs="Times"/>
        </w:rPr>
        <w:t>shall</w:t>
      </w:r>
      <w:proofErr w:type="gramEnd"/>
      <w:r w:rsidRPr="00D92B60">
        <w:rPr>
          <w:rFonts w:ascii="New Times Roman" w:hAnsi="New Times Roman" w:cs="Times"/>
        </w:rPr>
        <w:t xml:space="preserve"> have proper weatherproofing</w:t>
      </w:r>
      <w:r w:rsidR="00880FCA">
        <w:rPr>
          <w:rFonts w:ascii="New Times Roman" w:hAnsi="New Times Roman" w:cs="Times"/>
        </w:rPr>
        <w:t>.</w:t>
      </w:r>
    </w:p>
    <w:p w14:paraId="7250D214" w14:textId="521C643C" w:rsidR="00621F79" w:rsidRPr="00D92B60" w:rsidRDefault="00621F79" w:rsidP="27F37501">
      <w:pPr>
        <w:spacing w:after="0"/>
        <w:ind w:left="900" w:firstLine="0"/>
        <w:rPr>
          <w:rFonts w:ascii="New Times Roman" w:hAnsi="New Times Roman" w:cs="Times"/>
        </w:rPr>
      </w:pPr>
      <w:r w:rsidRPr="00D92B60">
        <w:rPr>
          <w:rFonts w:ascii="New Times Roman" w:hAnsi="New Times Roman" w:cs="Times"/>
        </w:rPr>
        <w:t xml:space="preserve">All wiring harnesses shall be modular, sealed using </w:t>
      </w:r>
      <w:r w:rsidR="00880FCA" w:rsidRPr="00D92B60">
        <w:rPr>
          <w:rFonts w:ascii="New Times Roman" w:hAnsi="New Times Roman" w:cs="Times"/>
        </w:rPr>
        <w:t>weatherproof</w:t>
      </w:r>
      <w:r w:rsidRPr="00D92B60">
        <w:rPr>
          <w:rFonts w:ascii="New Times Roman" w:hAnsi="New Times Roman" w:cs="Times"/>
        </w:rPr>
        <w:t xml:space="preserve"> connectors, enclosed in protected jacket/cover, </w:t>
      </w:r>
      <w:r w:rsidR="00973CA3" w:rsidRPr="00D92B60">
        <w:rPr>
          <w:rFonts w:ascii="New Times Roman" w:hAnsi="New Times Roman" w:cs="Times"/>
        </w:rPr>
        <w:t>including</w:t>
      </w:r>
      <w:r w:rsidR="00895C09" w:rsidRPr="00D92B60">
        <w:rPr>
          <w:rFonts w:ascii="New Times Roman" w:hAnsi="New Times Roman" w:cs="Times"/>
        </w:rPr>
        <w:t xml:space="preserve"> grommets to prevent wiring damage, </w:t>
      </w:r>
      <w:r w:rsidRPr="00D92B60">
        <w:rPr>
          <w:rFonts w:ascii="New Times Roman" w:hAnsi="New Times Roman" w:cs="Times"/>
        </w:rPr>
        <w:t xml:space="preserve">and </w:t>
      </w:r>
      <w:r w:rsidR="00895C09" w:rsidRPr="00D92B60">
        <w:rPr>
          <w:rFonts w:ascii="New Times Roman" w:hAnsi="New Times Roman" w:cs="Times"/>
        </w:rPr>
        <w:t xml:space="preserve">be </w:t>
      </w:r>
      <w:r w:rsidRPr="00D92B60">
        <w:rPr>
          <w:rFonts w:ascii="New Times Roman" w:hAnsi="New Times Roman" w:cs="Times"/>
        </w:rPr>
        <w:t xml:space="preserve">secured with hard brackets </w:t>
      </w:r>
      <w:r w:rsidR="005D1AF5" w:rsidRPr="00D92B60">
        <w:rPr>
          <w:rFonts w:ascii="New Times Roman" w:hAnsi="New Times Roman" w:cs="Times"/>
        </w:rPr>
        <w:t>and corrosion resistant steel bolts and nuts</w:t>
      </w:r>
      <w:r w:rsidR="00880FCA">
        <w:rPr>
          <w:rFonts w:ascii="New Times Roman" w:hAnsi="New Times Roman" w:cs="Times"/>
        </w:rPr>
        <w:t>.</w:t>
      </w:r>
    </w:p>
    <w:p w14:paraId="352253DB" w14:textId="4A55F4F1" w:rsidR="00084569" w:rsidRPr="002F6EC8" w:rsidRDefault="00107CC2" w:rsidP="00084569">
      <w:pPr>
        <w:spacing w:after="60"/>
        <w:ind w:left="900" w:firstLine="0"/>
        <w:rPr>
          <w:rFonts w:ascii="New Times Roman" w:hAnsi="New Times Roman" w:cstheme="minorHAnsi"/>
        </w:rPr>
      </w:pPr>
      <w:r w:rsidRPr="00D92B60">
        <w:rPr>
          <w:rFonts w:ascii="New Times Roman" w:hAnsi="New Times Roman" w:cs="Times"/>
        </w:rPr>
        <w:t>All wiring connections shall be waterproof and protected where it terminates at fixtures</w:t>
      </w:r>
      <w:r w:rsidR="00880FCA">
        <w:rPr>
          <w:rFonts w:ascii="New Times Roman" w:hAnsi="New Times Roman" w:cs="Times"/>
        </w:rPr>
        <w:t>.</w:t>
      </w:r>
      <w:r w:rsidR="00E553AD">
        <w:rPr>
          <w:rFonts w:ascii="New Times Roman" w:hAnsi="New Times Roman" w:cs="Times"/>
        </w:rPr>
        <w:t xml:space="preserve"> </w:t>
      </w:r>
      <w:r w:rsidR="002C2E56">
        <w:rPr>
          <w:rFonts w:ascii="New Times Roman" w:hAnsi="New Times Roman" w:cs="Times"/>
        </w:rPr>
        <w:t>All wiring harnesses shall be modular, s</w:t>
      </w:r>
      <w:r w:rsidR="00DE3151">
        <w:rPr>
          <w:rFonts w:ascii="New Times Roman" w:hAnsi="New Times Roman" w:cs="Times"/>
        </w:rPr>
        <w:t xml:space="preserve">ealed using weather proof connectors, enclosed in protected jacket/cover, include </w:t>
      </w:r>
      <w:r w:rsidR="00084569">
        <w:rPr>
          <w:rFonts w:ascii="New Times Roman" w:hAnsi="New Times Roman" w:cs="Times"/>
        </w:rPr>
        <w:t>grommets</w:t>
      </w:r>
      <w:r w:rsidR="00DE3151">
        <w:rPr>
          <w:rFonts w:ascii="New Times Roman" w:hAnsi="New Times Roman" w:cs="Times"/>
        </w:rPr>
        <w:t xml:space="preserve"> to prevent </w:t>
      </w:r>
      <w:r w:rsidR="00084569">
        <w:rPr>
          <w:rFonts w:ascii="New Times Roman" w:hAnsi="New Times Roman" w:cs="Times"/>
        </w:rPr>
        <w:t xml:space="preserve">wiring damage, and </w:t>
      </w:r>
      <w:r w:rsidR="00084569">
        <w:rPr>
          <w:rFonts w:ascii="New Times Roman" w:hAnsi="New Times Roman" w:cstheme="minorHAnsi"/>
        </w:rPr>
        <w:t>all electrical to be secured with bolt through clam shell brackets with rubber inserts and enough of them to prevent electrical drooping or movement of electrical while in operation and must be fashioned to trailer in a way that does not allow it to be caught of brush or other surfaces when operation in an off highway scenario; no other electrical securing options such as zip ties, tape, wire, hangers etc. will be accepted.</w:t>
      </w:r>
    </w:p>
    <w:p w14:paraId="0C366CCB" w14:textId="00F7D5B3" w:rsidR="00107CC2" w:rsidRPr="00D92B60" w:rsidRDefault="00107CC2" w:rsidP="00107CC2">
      <w:pPr>
        <w:spacing w:after="0"/>
        <w:ind w:left="900" w:firstLine="0"/>
        <w:rPr>
          <w:rFonts w:ascii="New Times Roman" w:hAnsi="New Times Roman" w:cs="Times"/>
        </w:rPr>
      </w:pPr>
    </w:p>
    <w:p w14:paraId="1EF8621E" w14:textId="7C551BEC" w:rsidR="00107CC2" w:rsidRPr="00D92B60" w:rsidRDefault="00107CC2" w:rsidP="27F37501">
      <w:pPr>
        <w:spacing w:after="0"/>
        <w:ind w:left="900" w:firstLine="0"/>
        <w:rPr>
          <w:rFonts w:ascii="New Times Roman" w:hAnsi="New Times Roman" w:cs="Times"/>
          <w:b/>
          <w:bCs/>
        </w:rPr>
      </w:pPr>
      <w:r w:rsidRPr="00D92B60">
        <w:rPr>
          <w:rFonts w:ascii="New Times Roman" w:hAnsi="New Times Roman" w:cs="Times"/>
        </w:rPr>
        <w:t>All hoses must be secured to chassis with hard brackets</w:t>
      </w:r>
      <w:r w:rsidR="005D1AF5" w:rsidRPr="00D92B60">
        <w:rPr>
          <w:rFonts w:cstheme="minorBidi"/>
        </w:rPr>
        <w:t xml:space="preserve"> </w:t>
      </w:r>
      <w:r w:rsidR="005D1AF5" w:rsidRPr="00D92B60">
        <w:rPr>
          <w:rFonts w:ascii="New Times Roman" w:hAnsi="New Times Roman" w:cs="Times"/>
        </w:rPr>
        <w:t>and corrosion resistant steel bolts and nuts</w:t>
      </w:r>
      <w:r w:rsidRPr="00D92B60">
        <w:rPr>
          <w:rFonts w:ascii="New Times Roman" w:hAnsi="New Times Roman" w:cs="Times"/>
        </w:rPr>
        <w:t xml:space="preserve"> not attached to axle</w:t>
      </w:r>
      <w:r w:rsidR="00880FCA">
        <w:rPr>
          <w:rFonts w:ascii="New Times Roman" w:hAnsi="New Times Roman" w:cs="Times"/>
        </w:rPr>
        <w:t>.</w:t>
      </w:r>
    </w:p>
    <w:p w14:paraId="50024F91" w14:textId="77777777" w:rsidR="00107CC2" w:rsidRPr="00D92B60" w:rsidRDefault="00107CC2" w:rsidP="00C117EF">
      <w:pPr>
        <w:spacing w:before="120" w:after="120"/>
        <w:ind w:left="907" w:firstLine="0"/>
        <w:rPr>
          <w:rFonts w:ascii="New Times Roman" w:hAnsi="New Times Roman" w:cs="Times"/>
          <w:b/>
          <w:u w:val="single"/>
        </w:rPr>
      </w:pPr>
      <w:r w:rsidRPr="00D92B60">
        <w:rPr>
          <w:rFonts w:ascii="New Times Roman" w:hAnsi="New Times Roman" w:cs="Times"/>
          <w:b/>
          <w:u w:val="single"/>
        </w:rPr>
        <w:t>SUSPENSION/AXLES</w:t>
      </w:r>
    </w:p>
    <w:p w14:paraId="299E2453" w14:textId="7CAB6923" w:rsidR="00895C09" w:rsidRPr="00D92B60" w:rsidRDefault="00E44D83" w:rsidP="004F6B6A">
      <w:pPr>
        <w:spacing w:after="0"/>
        <w:ind w:left="900" w:firstLine="0"/>
        <w:rPr>
          <w:rFonts w:cstheme="minorHAnsi"/>
        </w:rPr>
      </w:pPr>
      <w:r w:rsidRPr="00D92B60">
        <w:rPr>
          <w:rFonts w:cstheme="minorHAnsi"/>
        </w:rPr>
        <w:lastRenderedPageBreak/>
        <w:t xml:space="preserve">Air </w:t>
      </w:r>
      <w:r w:rsidR="00F54667">
        <w:rPr>
          <w:rFonts w:cstheme="minorHAnsi"/>
        </w:rPr>
        <w:t>r</w:t>
      </w:r>
      <w:r w:rsidR="00895C09" w:rsidRPr="00D92B60">
        <w:rPr>
          <w:rFonts w:cstheme="minorHAnsi"/>
        </w:rPr>
        <w:t>ide</w:t>
      </w:r>
      <w:r w:rsidR="00696F4E" w:rsidRPr="00D92B60">
        <w:rPr>
          <w:rFonts w:cstheme="minorHAnsi"/>
        </w:rPr>
        <w:t xml:space="preserve"> </w:t>
      </w:r>
      <w:r w:rsidR="00696F4E" w:rsidRPr="00D92B60">
        <w:rPr>
          <w:rFonts w:ascii="New Times Roman" w:hAnsi="New Times Roman" w:cs="Times"/>
        </w:rPr>
        <w:t>25,000 lbs. (nominal)</w:t>
      </w:r>
      <w:r w:rsidR="001269D8">
        <w:rPr>
          <w:rFonts w:ascii="New Times Roman" w:hAnsi="New Times Roman" w:cs="Times"/>
        </w:rPr>
        <w:t>.</w:t>
      </w:r>
    </w:p>
    <w:p w14:paraId="56598A42" w14:textId="0167008E" w:rsidR="00696F4E" w:rsidRPr="00D92B60" w:rsidRDefault="00696F4E" w:rsidP="00107CC2">
      <w:pPr>
        <w:spacing w:after="0"/>
        <w:ind w:left="900" w:firstLine="0"/>
        <w:rPr>
          <w:rFonts w:ascii="New Times Roman" w:hAnsi="New Times Roman" w:cs="Times"/>
        </w:rPr>
      </w:pPr>
      <w:r w:rsidRPr="00D92B60">
        <w:rPr>
          <w:rFonts w:ascii="New Times Roman" w:hAnsi="New Times Roman" w:cs="Times"/>
        </w:rPr>
        <w:t>Air ride suspension dump valve (</w:t>
      </w:r>
      <w:r w:rsidR="742A1CEE" w:rsidRPr="00D92B60">
        <w:rPr>
          <w:rFonts w:ascii="New Times Roman" w:hAnsi="New Times Roman" w:cs="Times"/>
        </w:rPr>
        <w:t>Hold</w:t>
      </w:r>
      <w:r w:rsidRPr="00D92B60">
        <w:rPr>
          <w:rFonts w:ascii="New Times Roman" w:hAnsi="New Times Roman" w:cs="Times"/>
        </w:rPr>
        <w:t>, raise, lower</w:t>
      </w:r>
      <w:r w:rsidR="36C5EFA4" w:rsidRPr="00D92B60">
        <w:rPr>
          <w:rFonts w:ascii="New Times Roman" w:hAnsi="New Times Roman" w:cs="Times"/>
        </w:rPr>
        <w:t xml:space="preserve"> with auto dump</w:t>
      </w:r>
      <w:r w:rsidRPr="00D92B60">
        <w:rPr>
          <w:rFonts w:ascii="New Times Roman" w:hAnsi="New Times Roman" w:cs="Times"/>
        </w:rPr>
        <w:t xml:space="preserve">), </w:t>
      </w:r>
      <w:r w:rsidR="00017CDE" w:rsidRPr="00D92B60">
        <w:rPr>
          <w:rFonts w:ascii="New Times Roman" w:hAnsi="New Times Roman" w:cs="Times"/>
        </w:rPr>
        <w:t>located at</w:t>
      </w:r>
      <w:r w:rsidRPr="00D92B60">
        <w:rPr>
          <w:rFonts w:ascii="New Times Roman" w:hAnsi="New Times Roman" w:cs="Times"/>
        </w:rPr>
        <w:t xml:space="preserve"> rear</w:t>
      </w:r>
      <w:r w:rsidR="00017CDE" w:rsidRPr="00D92B60">
        <w:rPr>
          <w:rFonts w:ascii="New Times Roman" w:hAnsi="New Times Roman" w:cs="Times"/>
        </w:rPr>
        <w:t xml:space="preserve">, recessed in to </w:t>
      </w:r>
      <w:proofErr w:type="gramStart"/>
      <w:r w:rsidR="00017CDE" w:rsidRPr="00D92B60">
        <w:rPr>
          <w:rFonts w:ascii="New Times Roman" w:hAnsi="New Times Roman" w:cs="Times"/>
        </w:rPr>
        <w:t>back of</w:t>
      </w:r>
      <w:proofErr w:type="gramEnd"/>
      <w:r w:rsidR="00017CDE" w:rsidRPr="00D92B60">
        <w:rPr>
          <w:rFonts w:ascii="New Times Roman" w:hAnsi="New Times Roman" w:cs="Times"/>
        </w:rPr>
        <w:t xml:space="preserve"> </w:t>
      </w:r>
      <w:r w:rsidR="00880FCA" w:rsidRPr="00D92B60">
        <w:rPr>
          <w:rFonts w:ascii="New Times Roman" w:hAnsi="New Times Roman" w:cs="Times"/>
        </w:rPr>
        <w:t>trailer.</w:t>
      </w:r>
    </w:p>
    <w:p w14:paraId="13381D2F" w14:textId="47B99A78" w:rsidR="00107CC2" w:rsidRPr="00D92B60" w:rsidRDefault="00107CC2" w:rsidP="00107CC2">
      <w:pPr>
        <w:spacing w:after="0"/>
        <w:ind w:left="900" w:firstLine="0"/>
        <w:rPr>
          <w:rFonts w:ascii="New Times Roman" w:hAnsi="New Times Roman" w:cs="Times"/>
        </w:rPr>
      </w:pPr>
      <w:r w:rsidRPr="00D92B60">
        <w:rPr>
          <w:rFonts w:ascii="New Times Roman" w:hAnsi="New Times Roman" w:cs="Times"/>
        </w:rPr>
        <w:t xml:space="preserve">Capable of backing up </w:t>
      </w:r>
      <w:r w:rsidR="00880FCA" w:rsidRPr="00D92B60">
        <w:rPr>
          <w:rFonts w:ascii="New Times Roman" w:hAnsi="New Times Roman" w:cs="Times"/>
        </w:rPr>
        <w:t>15°-degree</w:t>
      </w:r>
      <w:r w:rsidRPr="00D92B60">
        <w:rPr>
          <w:rFonts w:ascii="New Times Roman" w:hAnsi="New Times Roman" w:cs="Times"/>
        </w:rPr>
        <w:t xml:space="preserve"> ramp angle without degradation to asset performance or damage to suspension or frame</w:t>
      </w:r>
      <w:r w:rsidR="00880FCA">
        <w:rPr>
          <w:rFonts w:ascii="New Times Roman" w:hAnsi="New Times Roman" w:cs="Times"/>
        </w:rPr>
        <w:t>.</w:t>
      </w:r>
    </w:p>
    <w:p w14:paraId="6AC4502A" w14:textId="2763C671" w:rsidR="00107CC2" w:rsidRPr="00D92B60" w:rsidRDefault="00107CC2" w:rsidP="00107CC2">
      <w:pPr>
        <w:spacing w:after="0"/>
        <w:ind w:left="900" w:firstLine="0"/>
        <w:rPr>
          <w:rFonts w:ascii="New Times Roman" w:hAnsi="New Times Roman" w:cs="Times"/>
        </w:rPr>
      </w:pPr>
      <w:r w:rsidRPr="00D92B60">
        <w:rPr>
          <w:rFonts w:ascii="New Times Roman" w:hAnsi="New Times Roman" w:cs="Times"/>
        </w:rPr>
        <w:t>Rear tires and rear wheel suspension should not strike trailer frame</w:t>
      </w:r>
      <w:r w:rsidR="00880FCA">
        <w:rPr>
          <w:rFonts w:ascii="New Times Roman" w:hAnsi="New Times Roman" w:cs="Times"/>
        </w:rPr>
        <w:t>.</w:t>
      </w:r>
    </w:p>
    <w:p w14:paraId="3F986515" w14:textId="2DDAD182" w:rsidR="00107CC2" w:rsidRPr="00D92B60" w:rsidRDefault="00107CC2" w:rsidP="00107CC2">
      <w:pPr>
        <w:spacing w:after="0"/>
        <w:ind w:left="900" w:firstLine="0"/>
        <w:rPr>
          <w:rFonts w:ascii="New Times Roman" w:hAnsi="New Times Roman" w:cs="Times"/>
        </w:rPr>
      </w:pPr>
      <w:r w:rsidRPr="00D92B60">
        <w:rPr>
          <w:rFonts w:ascii="New Times Roman" w:hAnsi="New Times Roman" w:cs="Times"/>
        </w:rPr>
        <w:t>Automatic slack adjusters</w:t>
      </w:r>
      <w:r w:rsidR="00880FCA">
        <w:rPr>
          <w:rFonts w:ascii="New Times Roman" w:hAnsi="New Times Roman" w:cs="Times"/>
        </w:rPr>
        <w:t>.</w:t>
      </w:r>
    </w:p>
    <w:p w14:paraId="546AB08B" w14:textId="4A82DC6B" w:rsidR="00107CC2" w:rsidRPr="00D92B60" w:rsidRDefault="00A54152" w:rsidP="00107CC2">
      <w:pPr>
        <w:spacing w:after="0"/>
        <w:ind w:left="900" w:firstLine="0"/>
        <w:rPr>
          <w:rFonts w:ascii="New Times Roman" w:hAnsi="New Times Roman" w:cs="Times"/>
        </w:rPr>
      </w:pPr>
      <w:r>
        <w:rPr>
          <w:rFonts w:ascii="New Times Roman" w:hAnsi="New Times Roman" w:cs="Times"/>
        </w:rPr>
        <w:t xml:space="preserve">Mechanical </w:t>
      </w:r>
      <w:r w:rsidR="00107CC2" w:rsidRPr="00D92B60">
        <w:rPr>
          <w:rFonts w:ascii="New Times Roman" w:hAnsi="New Times Roman" w:cs="Times"/>
        </w:rPr>
        <w:t>Hub</w:t>
      </w:r>
      <w:r>
        <w:rPr>
          <w:rFonts w:ascii="New Times Roman" w:hAnsi="New Times Roman" w:cs="Times"/>
        </w:rPr>
        <w:t>-</w:t>
      </w:r>
      <w:r w:rsidR="00107CC2" w:rsidRPr="00D92B60">
        <w:rPr>
          <w:rFonts w:ascii="New Times Roman" w:hAnsi="New Times Roman" w:cs="Times"/>
        </w:rPr>
        <w:t xml:space="preserve">odometer </w:t>
      </w:r>
      <w:r w:rsidR="00621F79" w:rsidRPr="00D92B60">
        <w:rPr>
          <w:rFonts w:ascii="New Times Roman" w:hAnsi="New Times Roman" w:cs="Times"/>
        </w:rPr>
        <w:t>mounted on drivers</w:t>
      </w:r>
      <w:r w:rsidR="00621F79" w:rsidRPr="00D92B60">
        <w:rPr>
          <w:rFonts w:ascii="New Times Roman" w:hAnsi="New Times Roman" w:cs="Times" w:hint="eastAsia"/>
        </w:rPr>
        <w:t>’</w:t>
      </w:r>
      <w:r w:rsidR="00621F79" w:rsidRPr="00D92B60">
        <w:rPr>
          <w:rFonts w:ascii="New Times Roman" w:hAnsi="New Times Roman" w:cs="Times"/>
        </w:rPr>
        <w:t xml:space="preserve"> side front axle</w:t>
      </w:r>
      <w:r w:rsidR="007C3199">
        <w:rPr>
          <w:rFonts w:ascii="New Times Roman" w:hAnsi="New Times Roman" w:cs="Times"/>
        </w:rPr>
        <w:t xml:space="preserve"> (NO Digital hub meter will be </w:t>
      </w:r>
      <w:r w:rsidR="00C427C6">
        <w:rPr>
          <w:rFonts w:ascii="New Times Roman" w:hAnsi="New Times Roman" w:cs="Times"/>
        </w:rPr>
        <w:t>accepted</w:t>
      </w:r>
      <w:r w:rsidR="00880FCA">
        <w:rPr>
          <w:rFonts w:ascii="New Times Roman" w:hAnsi="New Times Roman" w:cs="Times"/>
        </w:rPr>
        <w:t>.</w:t>
      </w:r>
      <w:r w:rsidR="00C427C6">
        <w:rPr>
          <w:rFonts w:ascii="New Times Roman" w:hAnsi="New Times Roman" w:cs="Times"/>
        </w:rPr>
        <w:t>)</w:t>
      </w:r>
    </w:p>
    <w:p w14:paraId="1C039D24" w14:textId="26EA9E38" w:rsidR="00107CC2" w:rsidRPr="00D92B60" w:rsidRDefault="00107CC2" w:rsidP="00107CC2">
      <w:pPr>
        <w:spacing w:after="0"/>
        <w:ind w:left="900" w:firstLine="0"/>
        <w:rPr>
          <w:rFonts w:ascii="New Times Roman" w:hAnsi="New Times Roman" w:cs="Times"/>
        </w:rPr>
      </w:pPr>
      <w:r w:rsidRPr="00D92B60">
        <w:rPr>
          <w:rFonts w:ascii="New Times Roman" w:hAnsi="New Times Roman" w:cs="Times"/>
        </w:rPr>
        <w:t>Oil bath hubs with visible oil level indicators</w:t>
      </w:r>
      <w:r w:rsidR="00880FCA">
        <w:rPr>
          <w:rFonts w:ascii="New Times Roman" w:hAnsi="New Times Roman" w:cs="Times"/>
        </w:rPr>
        <w:t>.</w:t>
      </w:r>
    </w:p>
    <w:p w14:paraId="6C54BE25" w14:textId="77777777" w:rsidR="00107CC2" w:rsidRPr="00D92B60" w:rsidRDefault="00107CC2" w:rsidP="00C117EF">
      <w:pPr>
        <w:spacing w:before="120" w:after="120"/>
        <w:ind w:left="907" w:firstLine="0"/>
        <w:rPr>
          <w:rFonts w:ascii="New Times Roman" w:hAnsi="New Times Roman" w:cs="Times"/>
        </w:rPr>
      </w:pPr>
      <w:r w:rsidRPr="00D92B60">
        <w:rPr>
          <w:rFonts w:ascii="New Times Roman" w:hAnsi="New Times Roman" w:cs="Times"/>
          <w:b/>
          <w:u w:val="single"/>
        </w:rPr>
        <w:t>BRAKES</w:t>
      </w:r>
      <w:r w:rsidRPr="00D92B60">
        <w:rPr>
          <w:rFonts w:ascii="New Times Roman" w:hAnsi="New Times Roman" w:cs="Times"/>
        </w:rPr>
        <w:t xml:space="preserve">: </w:t>
      </w:r>
    </w:p>
    <w:p w14:paraId="0A0F800A" w14:textId="46818BC5" w:rsidR="00107CC2" w:rsidRPr="00D92B60" w:rsidRDefault="00107CC2" w:rsidP="00107CC2">
      <w:pPr>
        <w:spacing w:after="0"/>
        <w:ind w:left="900" w:firstLine="0"/>
        <w:rPr>
          <w:rFonts w:ascii="New Times Roman" w:hAnsi="New Times Roman" w:cs="Times"/>
        </w:rPr>
      </w:pPr>
      <w:r w:rsidRPr="00D92B60">
        <w:rPr>
          <w:rFonts w:ascii="New Times Roman" w:hAnsi="New Times Roman" w:cs="Times"/>
        </w:rPr>
        <w:t>Anti-Lock Braking System (ABS), Commercial Standard</w:t>
      </w:r>
      <w:r w:rsidR="001269D8" w:rsidRPr="00D92B60">
        <w:rPr>
          <w:rFonts w:ascii="New Times Roman" w:hAnsi="New Times Roman" w:cs="Times"/>
        </w:rPr>
        <w:t xml:space="preserve">. </w:t>
      </w:r>
      <w:r w:rsidRPr="00D92B60">
        <w:rPr>
          <w:rFonts w:ascii="New Times Roman" w:hAnsi="New Times Roman" w:cs="Times"/>
        </w:rPr>
        <w:t>ABS system/wiring should be adequately protected and mounted so as not to interfere with prime mover connection or operation of the trailer.</w:t>
      </w:r>
    </w:p>
    <w:p w14:paraId="500F7BB4" w14:textId="77777777" w:rsidR="001C5699" w:rsidRDefault="00621F79" w:rsidP="00107CC2">
      <w:pPr>
        <w:spacing w:after="0"/>
        <w:ind w:left="900" w:firstLine="0"/>
        <w:rPr>
          <w:rFonts w:ascii="New Times Roman" w:hAnsi="New Times Roman" w:cs="Times"/>
        </w:rPr>
      </w:pPr>
      <w:r w:rsidRPr="00D92B60">
        <w:rPr>
          <w:rFonts w:ascii="New Times Roman" w:hAnsi="New Times Roman" w:cs="Times"/>
        </w:rPr>
        <w:t xml:space="preserve">Mechanical air </w:t>
      </w:r>
      <w:r w:rsidR="00107CC2" w:rsidRPr="00D92B60">
        <w:rPr>
          <w:rFonts w:ascii="New Times Roman" w:hAnsi="New Times Roman" w:cs="Times"/>
        </w:rPr>
        <w:t>tank draining control</w:t>
      </w:r>
      <w:r w:rsidRPr="00D92B60">
        <w:rPr>
          <w:rFonts w:ascii="New Times Roman" w:hAnsi="New Times Roman" w:cs="Times"/>
        </w:rPr>
        <w:t>, easily</w:t>
      </w:r>
      <w:r w:rsidR="00107CC2" w:rsidRPr="00D92B60">
        <w:rPr>
          <w:rFonts w:ascii="New Times Roman" w:hAnsi="New Times Roman" w:cs="Times"/>
        </w:rPr>
        <w:t xml:space="preserve"> accessible from side or rear</w:t>
      </w:r>
      <w:r w:rsidR="00880FCA">
        <w:rPr>
          <w:rFonts w:ascii="New Times Roman" w:hAnsi="New Times Roman" w:cs="Times"/>
        </w:rPr>
        <w:t>.</w:t>
      </w:r>
    </w:p>
    <w:p w14:paraId="36EBE1E4" w14:textId="2F191755" w:rsidR="001C5699" w:rsidRPr="006F5476" w:rsidRDefault="001C5699" w:rsidP="001C5699">
      <w:pPr>
        <w:adjustRightInd w:val="0"/>
        <w:spacing w:before="120" w:after="120"/>
        <w:ind w:left="907" w:firstLine="0"/>
        <w:rPr>
          <w:rFonts w:ascii="New Times Roman" w:hAnsi="New Times Roman" w:cstheme="minorHAnsi"/>
        </w:rPr>
      </w:pPr>
      <w:bookmarkStart w:id="5" w:name="_Hlk174512889"/>
      <w:r w:rsidRPr="006F5476">
        <w:rPr>
          <w:rFonts w:ascii="New Times Roman" w:hAnsi="New Times Roman" w:cstheme="minorHAnsi"/>
          <w:b/>
          <w:u w:val="single"/>
        </w:rPr>
        <w:t>WHEELS</w:t>
      </w:r>
      <w:r>
        <w:rPr>
          <w:rFonts w:ascii="New Times Roman" w:hAnsi="New Times Roman" w:cstheme="minorHAnsi"/>
          <w:b/>
          <w:u w:val="single"/>
        </w:rPr>
        <w:t>/RIMS</w:t>
      </w:r>
    </w:p>
    <w:p w14:paraId="1245C976" w14:textId="77777777" w:rsidR="001C5699" w:rsidRPr="006F5476" w:rsidRDefault="001C5699" w:rsidP="001C5699">
      <w:pPr>
        <w:adjustRightInd w:val="0"/>
        <w:spacing w:after="60"/>
        <w:ind w:left="900" w:firstLine="0"/>
        <w:rPr>
          <w:rFonts w:ascii="New Times Roman" w:hAnsi="New Times Roman" w:cstheme="minorHAnsi"/>
        </w:rPr>
      </w:pPr>
      <w:bookmarkStart w:id="6" w:name="_Hlk174345321"/>
      <w:r w:rsidRPr="006F5476">
        <w:rPr>
          <w:rFonts w:ascii="New Times Roman" w:hAnsi="New Times Roman" w:cstheme="minorHAnsi"/>
        </w:rPr>
        <w:t xml:space="preserve">Solid steel single piece wheels with </w:t>
      </w:r>
      <w:proofErr w:type="gramStart"/>
      <w:r w:rsidRPr="006F5476">
        <w:rPr>
          <w:rFonts w:ascii="New Times Roman" w:hAnsi="New Times Roman" w:cstheme="minorHAnsi"/>
        </w:rPr>
        <w:t>lugs</w:t>
      </w:r>
      <w:proofErr w:type="gramEnd"/>
      <w:r w:rsidRPr="006F5476">
        <w:rPr>
          <w:rFonts w:ascii="New Times Roman" w:hAnsi="New Times Roman" w:cstheme="minorHAnsi"/>
        </w:rPr>
        <w:t>, dual wheels (super singles are prohibited)</w:t>
      </w:r>
      <w:r>
        <w:rPr>
          <w:rFonts w:ascii="New Times Roman" w:hAnsi="New Times Roman" w:cstheme="minorHAnsi"/>
        </w:rPr>
        <w:t>.</w:t>
      </w:r>
    </w:p>
    <w:p w14:paraId="1A4E8158" w14:textId="1C0F8C42" w:rsidR="001C5699" w:rsidRDefault="001C5699" w:rsidP="001C5699">
      <w:pPr>
        <w:adjustRightInd w:val="0"/>
        <w:spacing w:after="60"/>
        <w:ind w:left="900" w:firstLine="0"/>
        <w:rPr>
          <w:rFonts w:ascii="New Times Roman" w:hAnsi="New Times Roman" w:cstheme="minorHAnsi"/>
        </w:rPr>
      </w:pPr>
      <w:r>
        <w:rPr>
          <w:rFonts w:ascii="New Times Roman" w:hAnsi="New Times Roman" w:cstheme="minorHAnsi"/>
        </w:rPr>
        <w:t>Wheel</w:t>
      </w:r>
      <w:r w:rsidR="00ED331F">
        <w:rPr>
          <w:rFonts w:ascii="New Times Roman" w:hAnsi="New Times Roman" w:cstheme="minorHAnsi"/>
        </w:rPr>
        <w:t>s</w:t>
      </w:r>
      <w:r>
        <w:rPr>
          <w:rFonts w:ascii="New Times Roman" w:hAnsi="New Times Roman" w:cstheme="minorHAnsi"/>
        </w:rPr>
        <w:t xml:space="preserve">/Rim size information shall be provided. </w:t>
      </w:r>
    </w:p>
    <w:p w14:paraId="64F53292" w14:textId="77777777" w:rsidR="0018172E" w:rsidRPr="006F5476" w:rsidRDefault="0018172E" w:rsidP="0018172E">
      <w:pPr>
        <w:adjustRightInd w:val="0"/>
        <w:spacing w:after="60"/>
        <w:ind w:left="900" w:firstLine="0"/>
        <w:rPr>
          <w:rFonts w:ascii="New Times Roman" w:hAnsi="New Times Roman" w:cstheme="minorHAnsi"/>
        </w:rPr>
      </w:pPr>
      <w:r>
        <w:rPr>
          <w:rFonts w:ascii="New Times Roman" w:hAnsi="New Times Roman" w:cstheme="minorHAnsi"/>
        </w:rPr>
        <w:t>All wheels used must have easy access to air valves to air up or down, additionally only analog hub meters will be used.</w:t>
      </w:r>
    </w:p>
    <w:p w14:paraId="401E9A4C" w14:textId="77777777" w:rsidR="0018172E" w:rsidRDefault="0018172E" w:rsidP="001C5699">
      <w:pPr>
        <w:adjustRightInd w:val="0"/>
        <w:spacing w:after="60"/>
        <w:ind w:left="900" w:firstLine="0"/>
        <w:rPr>
          <w:rFonts w:ascii="New Times Roman" w:hAnsi="New Times Roman" w:cstheme="minorHAnsi"/>
        </w:rPr>
      </w:pPr>
    </w:p>
    <w:p w14:paraId="50C4DFC4" w14:textId="77777777" w:rsidR="001C5699" w:rsidRPr="00BC6AFC" w:rsidRDefault="001C5699" w:rsidP="001C5699">
      <w:pPr>
        <w:adjustRightInd w:val="0"/>
        <w:spacing w:after="120"/>
        <w:ind w:left="907" w:firstLine="0"/>
        <w:rPr>
          <w:rFonts w:ascii="New Times Roman" w:hAnsi="New Times Roman" w:cstheme="minorHAnsi"/>
          <w:b/>
          <w:bCs/>
        </w:rPr>
      </w:pPr>
      <w:r w:rsidRPr="00BC6AFC">
        <w:rPr>
          <w:rFonts w:ascii="New Times Roman" w:hAnsi="New Times Roman" w:cstheme="minorHAnsi"/>
          <w:b/>
          <w:bCs/>
        </w:rPr>
        <w:t>Refer to Paint and Marking Section for further guidance/information.</w:t>
      </w:r>
      <w:bookmarkEnd w:id="6"/>
    </w:p>
    <w:p w14:paraId="72355C2C" w14:textId="77777777" w:rsidR="00107CC2" w:rsidRPr="00D92B60" w:rsidRDefault="00107CC2" w:rsidP="00C117EF">
      <w:pPr>
        <w:spacing w:before="120" w:after="120"/>
        <w:ind w:left="907" w:firstLine="0"/>
        <w:rPr>
          <w:rFonts w:ascii="New Times Roman" w:hAnsi="New Times Roman" w:cs="Times"/>
        </w:rPr>
      </w:pPr>
      <w:r w:rsidRPr="00D92B60">
        <w:rPr>
          <w:rFonts w:ascii="New Times Roman" w:hAnsi="New Times Roman" w:cs="Times"/>
          <w:b/>
          <w:u w:val="single"/>
        </w:rPr>
        <w:t>TIRES</w:t>
      </w:r>
      <w:r w:rsidRPr="00D92B60">
        <w:rPr>
          <w:rFonts w:ascii="New Times Roman" w:hAnsi="New Times Roman" w:cs="Times"/>
        </w:rPr>
        <w:t>:</w:t>
      </w:r>
      <w:r w:rsidRPr="00D92B60">
        <w:rPr>
          <w:rFonts w:ascii="New Times Roman" w:hAnsi="New Times Roman" w:cs="Times"/>
        </w:rPr>
        <w:tab/>
      </w:r>
    </w:p>
    <w:p w14:paraId="7EA0CAD1" w14:textId="77777777" w:rsidR="00895C09" w:rsidRPr="00D92B60" w:rsidRDefault="00107CC2" w:rsidP="00710662">
      <w:pPr>
        <w:spacing w:after="60"/>
        <w:ind w:left="907" w:firstLine="0"/>
        <w:rPr>
          <w:rFonts w:ascii="New Times Roman" w:hAnsi="New Times Roman" w:cs="Times"/>
        </w:rPr>
      </w:pPr>
      <w:r w:rsidRPr="00D92B60">
        <w:rPr>
          <w:rFonts w:ascii="New Times Roman" w:hAnsi="New Times Roman" w:cs="Times"/>
        </w:rPr>
        <w:t>New, non-</w:t>
      </w:r>
      <w:proofErr w:type="gramStart"/>
      <w:r w:rsidRPr="00D92B60">
        <w:rPr>
          <w:rFonts w:ascii="New Times Roman" w:hAnsi="New Times Roman" w:cs="Times"/>
        </w:rPr>
        <w:t>retread</w:t>
      </w:r>
      <w:proofErr w:type="gramEnd"/>
      <w:r w:rsidRPr="00D92B60">
        <w:rPr>
          <w:rFonts w:ascii="New Times Roman" w:hAnsi="New Times Roman" w:cs="Times"/>
        </w:rPr>
        <w:t xml:space="preserve">, Commercial Highway, Pneumatic Rubber radial tires, rated for trailer at full load weight capacity. </w:t>
      </w:r>
    </w:p>
    <w:p w14:paraId="4F2DC688" w14:textId="263E45A3" w:rsidR="00895C09" w:rsidRDefault="00895C09" w:rsidP="00710662">
      <w:pPr>
        <w:spacing w:after="60"/>
        <w:ind w:left="907" w:firstLine="0"/>
        <w:rPr>
          <w:rFonts w:ascii="New Times Roman" w:hAnsi="New Times Roman" w:cs="Times"/>
        </w:rPr>
      </w:pPr>
      <w:r w:rsidRPr="00D92B60">
        <w:rPr>
          <w:rFonts w:ascii="New Times Roman" w:hAnsi="New Times Roman" w:cs="Times"/>
        </w:rPr>
        <w:t xml:space="preserve">All tires must be </w:t>
      </w:r>
      <w:r w:rsidR="00973CA3" w:rsidRPr="00D92B60">
        <w:rPr>
          <w:rFonts w:ascii="New Times Roman" w:hAnsi="New Times Roman" w:cs="Times"/>
        </w:rPr>
        <w:t>the same</w:t>
      </w:r>
      <w:r w:rsidRPr="00D92B60">
        <w:rPr>
          <w:rFonts w:ascii="New Times Roman" w:hAnsi="New Times Roman" w:cs="Times"/>
        </w:rPr>
        <w:t>, brand matching.</w:t>
      </w:r>
    </w:p>
    <w:p w14:paraId="358DC568" w14:textId="2098F533" w:rsidR="001C5699" w:rsidRPr="00D92B60" w:rsidRDefault="001C5699" w:rsidP="00710662">
      <w:pPr>
        <w:spacing w:after="60"/>
        <w:ind w:left="907" w:firstLine="0"/>
        <w:rPr>
          <w:rFonts w:ascii="New Times Roman" w:hAnsi="New Times Roman" w:cs="Times"/>
        </w:rPr>
      </w:pPr>
      <w:r>
        <w:rPr>
          <w:rFonts w:ascii="New Times Roman" w:hAnsi="New Times Roman" w:cstheme="minorBidi"/>
        </w:rPr>
        <w:t xml:space="preserve">Tire size information </w:t>
      </w:r>
      <w:proofErr w:type="gramStart"/>
      <w:r>
        <w:rPr>
          <w:rFonts w:ascii="New Times Roman" w:hAnsi="New Times Roman" w:cstheme="minorBidi"/>
        </w:rPr>
        <w:t>shall</w:t>
      </w:r>
      <w:proofErr w:type="gramEnd"/>
      <w:r>
        <w:rPr>
          <w:rFonts w:ascii="New Times Roman" w:hAnsi="New Times Roman" w:cstheme="minorBidi"/>
        </w:rPr>
        <w:t xml:space="preserve"> be provided.</w:t>
      </w:r>
    </w:p>
    <w:p w14:paraId="041DE5B2" w14:textId="3E025103" w:rsidR="00107CC2" w:rsidRPr="00D92B60" w:rsidRDefault="00973CA3" w:rsidP="00710662">
      <w:pPr>
        <w:spacing w:after="60"/>
        <w:ind w:left="907" w:firstLine="0"/>
        <w:rPr>
          <w:rFonts w:ascii="New Times Roman" w:hAnsi="New Times Roman" w:cs="Times"/>
        </w:rPr>
      </w:pPr>
      <w:r w:rsidRPr="00D92B60">
        <w:rPr>
          <w:rFonts w:ascii="New Times Roman" w:hAnsi="New Times Roman" w:cs="Times"/>
        </w:rPr>
        <w:t>The manufacturer</w:t>
      </w:r>
      <w:r w:rsidR="00107CC2" w:rsidRPr="00D92B60">
        <w:rPr>
          <w:rFonts w:ascii="New Times Roman" w:hAnsi="New Times Roman" w:cs="Times"/>
        </w:rPr>
        <w:t xml:space="preserve"> date on all tires shall be no greater than one year at </w:t>
      </w:r>
      <w:proofErr w:type="gramStart"/>
      <w:r w:rsidR="00107CC2" w:rsidRPr="00D92B60">
        <w:rPr>
          <w:rFonts w:ascii="New Times Roman" w:hAnsi="New Times Roman" w:cs="Times"/>
        </w:rPr>
        <w:t>time</w:t>
      </w:r>
      <w:proofErr w:type="gramEnd"/>
      <w:r w:rsidR="00107CC2" w:rsidRPr="00D92B60">
        <w:rPr>
          <w:rFonts w:ascii="New Times Roman" w:hAnsi="New Times Roman" w:cs="Times"/>
        </w:rPr>
        <w:t xml:space="preserve"> of delivery of equipment. (No double coins)</w:t>
      </w:r>
    </w:p>
    <w:p w14:paraId="2B0E8F86" w14:textId="77777777" w:rsidR="005516CB" w:rsidRDefault="001C5699" w:rsidP="005516CB">
      <w:pPr>
        <w:adjustRightInd w:val="0"/>
        <w:spacing w:after="0"/>
        <w:ind w:left="907" w:firstLine="0"/>
        <w:rPr>
          <w:rFonts w:ascii="New Times Roman" w:hAnsi="New Times Roman" w:cstheme="minorHAnsi"/>
        </w:rPr>
      </w:pPr>
      <w:r w:rsidRPr="00BC6AFC">
        <w:rPr>
          <w:rFonts w:cstheme="minorBidi"/>
          <w:b/>
          <w:bCs/>
        </w:rPr>
        <w:t>Refer to Paint and Marking Section for further guidance/information.</w:t>
      </w:r>
      <w:r w:rsidR="00621F79" w:rsidRPr="00D92B60">
        <w:rPr>
          <w:rFonts w:ascii="New Times Roman" w:hAnsi="New Times Roman" w:cs="Times"/>
        </w:rPr>
        <w:t xml:space="preserve"> </w:t>
      </w:r>
      <w:bookmarkEnd w:id="5"/>
      <w:r w:rsidR="005516CB" w:rsidRPr="00DD059C">
        <w:rPr>
          <w:rFonts w:ascii="New Times Roman" w:hAnsi="New Times Roman" w:cstheme="minorHAnsi"/>
        </w:rPr>
        <w:t>Tire pressure shall be stenciled/painted black in 1-inch black figures on visible area of frame /side beam above each tire.</w:t>
      </w:r>
    </w:p>
    <w:p w14:paraId="68A4D7ED" w14:textId="77777777" w:rsidR="005516CB" w:rsidRDefault="005516CB" w:rsidP="005516CB">
      <w:pPr>
        <w:adjustRightInd w:val="0"/>
        <w:spacing w:after="0"/>
        <w:ind w:left="907" w:firstLine="0"/>
        <w:rPr>
          <w:rFonts w:ascii="New Times Roman" w:hAnsi="New Times Roman" w:cstheme="minorHAnsi"/>
        </w:rPr>
      </w:pPr>
      <w:r w:rsidRPr="00DD059C">
        <w:rPr>
          <w:rFonts w:ascii="New Times Roman" w:hAnsi="New Times Roman" w:cstheme="minorHAnsi"/>
        </w:rPr>
        <w:t>(E.g. above fender “TP-25").  Alternative use of decals by OEM in place of stencil/paint must be submitted for review/approval by USN.</w:t>
      </w:r>
    </w:p>
    <w:p w14:paraId="6EFD6B43" w14:textId="77777777" w:rsidR="00CC1D7F" w:rsidRPr="00DD059C" w:rsidRDefault="00CC1D7F" w:rsidP="00CC1D7F">
      <w:pPr>
        <w:adjustRightInd w:val="0"/>
        <w:spacing w:after="0"/>
        <w:ind w:left="907" w:firstLine="0"/>
        <w:rPr>
          <w:rFonts w:ascii="New Times Roman" w:hAnsi="New Times Roman" w:cstheme="minorHAnsi"/>
        </w:rPr>
      </w:pPr>
      <w:r>
        <w:rPr>
          <w:rFonts w:ascii="New Times Roman" w:hAnsi="New Times Roman" w:cstheme="minorHAnsi"/>
        </w:rPr>
        <w:t xml:space="preserve">Valve extensions </w:t>
      </w:r>
      <w:proofErr w:type="gramStart"/>
      <w:r>
        <w:rPr>
          <w:rFonts w:ascii="New Times Roman" w:hAnsi="New Times Roman" w:cstheme="minorHAnsi"/>
        </w:rPr>
        <w:t>shall</w:t>
      </w:r>
      <w:proofErr w:type="gramEnd"/>
      <w:r>
        <w:rPr>
          <w:rFonts w:ascii="New Times Roman" w:hAnsi="New Times Roman" w:cstheme="minorHAnsi"/>
        </w:rPr>
        <w:t xml:space="preserve"> be provided on inner and outer tires and must be easily accessible</w:t>
      </w:r>
    </w:p>
    <w:p w14:paraId="0B08DBE9" w14:textId="77777777" w:rsidR="00CC1D7F" w:rsidRDefault="00CC1D7F" w:rsidP="00CC1D7F">
      <w:pPr>
        <w:adjustRightInd w:val="0"/>
        <w:spacing w:after="120"/>
        <w:ind w:left="900" w:firstLine="0"/>
        <w:rPr>
          <w:rFonts w:ascii="New Times Roman" w:hAnsi="New Times Roman" w:cstheme="minorHAnsi"/>
          <w:b/>
          <w:u w:val="single"/>
        </w:rPr>
      </w:pPr>
    </w:p>
    <w:p w14:paraId="4C57C148" w14:textId="16FC8D8B" w:rsidR="005D1AF5" w:rsidRPr="00D92B60" w:rsidRDefault="005D1AF5" w:rsidP="00710662">
      <w:pPr>
        <w:spacing w:after="60"/>
        <w:ind w:left="907" w:firstLine="0"/>
        <w:rPr>
          <w:rFonts w:ascii="New Times Roman" w:hAnsi="New Times Roman" w:cs="Times"/>
        </w:rPr>
      </w:pPr>
    </w:p>
    <w:p w14:paraId="23615BF6" w14:textId="77777777" w:rsidR="00107CC2" w:rsidRPr="00D92B60" w:rsidRDefault="00107CC2" w:rsidP="00C117EF">
      <w:pPr>
        <w:spacing w:before="120" w:after="120"/>
        <w:ind w:left="907" w:firstLine="0"/>
        <w:rPr>
          <w:rFonts w:ascii="New Times Roman" w:hAnsi="New Times Roman" w:cs="Times"/>
          <w:b/>
          <w:u w:val="single"/>
        </w:rPr>
      </w:pPr>
      <w:r w:rsidRPr="00D92B60">
        <w:rPr>
          <w:rFonts w:ascii="New Times Roman" w:hAnsi="New Times Roman" w:cs="Times"/>
          <w:b/>
          <w:u w:val="single"/>
        </w:rPr>
        <w:t>PERFORMANCE:</w:t>
      </w:r>
      <w:r w:rsidRPr="00D92B60">
        <w:rPr>
          <w:rFonts w:ascii="New Times Roman" w:hAnsi="New Times Roman" w:cs="Times"/>
          <w:b/>
        </w:rPr>
        <w:tab/>
      </w:r>
    </w:p>
    <w:p w14:paraId="6911B9D7" w14:textId="77777777" w:rsidR="00107CC2" w:rsidRPr="008E0DA8" w:rsidRDefault="00107CC2" w:rsidP="00621F79">
      <w:pPr>
        <w:spacing w:after="60"/>
        <w:ind w:left="907" w:firstLine="0"/>
        <w:rPr>
          <w:rFonts w:ascii="New Times Roman" w:hAnsi="New Times Roman" w:cs="Times"/>
        </w:rPr>
      </w:pPr>
      <w:r w:rsidRPr="008E0DA8">
        <w:rPr>
          <w:rFonts w:ascii="New Times Roman" w:hAnsi="New Times Roman" w:cs="Times"/>
        </w:rPr>
        <w:t>Trailer shall be:</w:t>
      </w:r>
    </w:p>
    <w:p w14:paraId="23A0D845" w14:textId="75735DE6" w:rsidR="008E0DA8" w:rsidRPr="008E0DA8" w:rsidRDefault="00107CC2" w:rsidP="00621F79">
      <w:pPr>
        <w:spacing w:after="60"/>
        <w:ind w:left="907" w:firstLine="0"/>
        <w:rPr>
          <w:rFonts w:ascii="New Times Roman" w:hAnsi="New Times Roman" w:cs="Times"/>
        </w:rPr>
      </w:pPr>
      <w:r w:rsidRPr="008E0DA8">
        <w:rPr>
          <w:rFonts w:ascii="New Times Roman" w:hAnsi="New Times Roman" w:cs="Times"/>
        </w:rPr>
        <w:lastRenderedPageBreak/>
        <w:t>Commercial design, conforming to 50 State Department of Transportation (DOT) requirements and Federal highway and bridge laws</w:t>
      </w:r>
      <w:r w:rsidR="00880FCA" w:rsidRPr="008E0DA8">
        <w:rPr>
          <w:rFonts w:ascii="New Times Roman" w:hAnsi="New Times Roman" w:cs="Times"/>
        </w:rPr>
        <w:t>.</w:t>
      </w:r>
    </w:p>
    <w:p w14:paraId="4A52A184" w14:textId="4B1BBD92" w:rsidR="001A057A" w:rsidRPr="008E0DA8" w:rsidRDefault="00037712" w:rsidP="00C117EF">
      <w:pPr>
        <w:spacing w:after="60"/>
        <w:ind w:left="907" w:firstLine="0"/>
        <w:rPr>
          <w:rFonts w:ascii="New Times Roman" w:hAnsi="New Times Roman" w:cs="Times"/>
        </w:rPr>
      </w:pPr>
      <w:r w:rsidRPr="00C117EF">
        <w:rPr>
          <w:rFonts w:ascii="New Times Roman" w:hAnsi="New Times Roman" w:cs="Times"/>
          <w:u w:val="single"/>
        </w:rPr>
        <w:t>Exception:</w:t>
      </w:r>
      <w:r w:rsidRPr="008E0DA8">
        <w:rPr>
          <w:rFonts w:ascii="New Times Roman" w:hAnsi="New Times Roman" w:cs="Times"/>
        </w:rPr>
        <w:t xml:space="preserve">  Permitting may be required for</w:t>
      </w:r>
      <w:r w:rsidR="00124ABC" w:rsidRPr="008E0DA8">
        <w:rPr>
          <w:rFonts w:ascii="New Times Roman" w:hAnsi="New Times Roman" w:cs="Times"/>
        </w:rPr>
        <w:t xml:space="preserve"> transport in </w:t>
      </w:r>
      <w:r w:rsidRPr="008E0DA8">
        <w:rPr>
          <w:rFonts w:ascii="New Times Roman" w:hAnsi="New Times Roman" w:cs="Times"/>
        </w:rPr>
        <w:t xml:space="preserve">certain U.S. states </w:t>
      </w:r>
      <w:r w:rsidR="00124ABC" w:rsidRPr="008E0DA8">
        <w:rPr>
          <w:rFonts w:ascii="New Times Roman" w:hAnsi="New Times Roman" w:cs="Times"/>
        </w:rPr>
        <w:t>or across state lines</w:t>
      </w:r>
      <w:r w:rsidR="00880FCA" w:rsidRPr="008E0DA8">
        <w:rPr>
          <w:rFonts w:ascii="New Times Roman" w:hAnsi="New Times Roman" w:cs="Times"/>
        </w:rPr>
        <w:t>.</w:t>
      </w:r>
      <w:r w:rsidRPr="008E0DA8">
        <w:rPr>
          <w:rFonts w:ascii="New Times Roman" w:hAnsi="New Times Roman" w:cs="Times"/>
        </w:rPr>
        <w:t xml:space="preserve"> </w:t>
      </w:r>
    </w:p>
    <w:p w14:paraId="4B470D87" w14:textId="5A2C2340" w:rsidR="00107CC2" w:rsidRPr="008E0DA8" w:rsidRDefault="00107CC2" w:rsidP="00621F79">
      <w:pPr>
        <w:spacing w:after="60"/>
        <w:ind w:left="907" w:firstLine="0"/>
        <w:rPr>
          <w:rFonts w:ascii="New Times Roman" w:hAnsi="New Times Roman" w:cs="Times"/>
        </w:rPr>
      </w:pPr>
      <w:r w:rsidRPr="008E0DA8">
        <w:rPr>
          <w:rFonts w:ascii="New Times Roman" w:hAnsi="New Times Roman" w:cs="Times"/>
        </w:rPr>
        <w:t>Operable cross country on highways, paved secondary, gravel, unimproved, or cobblestone roadways</w:t>
      </w:r>
      <w:r w:rsidR="001269D8" w:rsidRPr="008E0DA8">
        <w:rPr>
          <w:rFonts w:ascii="New Times Roman" w:hAnsi="New Times Roman" w:cs="Times"/>
        </w:rPr>
        <w:t xml:space="preserve">. </w:t>
      </w:r>
    </w:p>
    <w:p w14:paraId="7FDED12D" w14:textId="118072FB" w:rsidR="00107CC2" w:rsidRPr="008E0DA8" w:rsidRDefault="00107CC2" w:rsidP="00621F79">
      <w:pPr>
        <w:spacing w:after="60"/>
        <w:ind w:left="907" w:firstLine="0"/>
        <w:rPr>
          <w:rFonts w:ascii="New Times Roman" w:hAnsi="New Times Roman" w:cs="Times"/>
        </w:rPr>
      </w:pPr>
      <w:r w:rsidRPr="008E0DA8">
        <w:rPr>
          <w:rFonts w:ascii="New Times Roman" w:hAnsi="New Times Roman" w:cs="Times"/>
        </w:rPr>
        <w:t xml:space="preserve">Able to traverse on, </w:t>
      </w:r>
      <w:r w:rsidR="001F0919" w:rsidRPr="008E0DA8">
        <w:rPr>
          <w:rFonts w:ascii="New Times Roman" w:hAnsi="New Times Roman" w:cs="Times"/>
        </w:rPr>
        <w:t>th</w:t>
      </w:r>
      <w:r w:rsidR="001F0919">
        <w:rPr>
          <w:rFonts w:ascii="New Times Roman" w:hAnsi="New Times Roman" w:cs="Times"/>
        </w:rPr>
        <w:t>r</w:t>
      </w:r>
      <w:r w:rsidR="001F0919" w:rsidRPr="008E0DA8">
        <w:rPr>
          <w:rFonts w:ascii="New Times Roman" w:hAnsi="New Times Roman" w:cs="Times"/>
        </w:rPr>
        <w:t>ough</w:t>
      </w:r>
      <w:r w:rsidRPr="008E0DA8">
        <w:rPr>
          <w:rFonts w:ascii="New Times Roman" w:hAnsi="New Times Roman" w:cs="Times"/>
        </w:rPr>
        <w:t>, over, and across multiple on-and-off road terrain</w:t>
      </w:r>
      <w:r w:rsidR="00AB6474" w:rsidRPr="008E0DA8">
        <w:rPr>
          <w:rFonts w:ascii="New Times Roman" w:hAnsi="New Times Roman" w:cs="Times"/>
        </w:rPr>
        <w:t xml:space="preserve"> and </w:t>
      </w:r>
      <w:r w:rsidRPr="008E0DA8">
        <w:rPr>
          <w:rFonts w:ascii="New Times Roman" w:hAnsi="New Times Roman" w:cs="Times"/>
        </w:rPr>
        <w:t>surfaces</w:t>
      </w:r>
      <w:r w:rsidR="00621F79" w:rsidRPr="008E0DA8">
        <w:rPr>
          <w:rFonts w:ascii="New Times Roman" w:hAnsi="New Times Roman" w:cs="Times"/>
        </w:rPr>
        <w:t>, for transfer, transport, or on/offloading of cargo, equipment, or material</w:t>
      </w:r>
      <w:r w:rsidR="001269D8" w:rsidRPr="008E0DA8">
        <w:rPr>
          <w:rFonts w:ascii="New Times Roman" w:hAnsi="New Times Roman" w:cs="Times"/>
        </w:rPr>
        <w:t xml:space="preserve">. </w:t>
      </w:r>
    </w:p>
    <w:p w14:paraId="06100C46" w14:textId="5A8CC34C" w:rsidR="002C0C2A" w:rsidRPr="006F5476" w:rsidRDefault="00107CC2" w:rsidP="002C0C2A">
      <w:pPr>
        <w:pStyle w:val="ListParagraph"/>
        <w:spacing w:after="60"/>
        <w:ind w:left="900" w:firstLine="0"/>
        <w:rPr>
          <w:rFonts w:ascii="New Times Roman" w:hAnsi="New Times Roman" w:cstheme="minorHAnsi"/>
        </w:rPr>
      </w:pPr>
      <w:r w:rsidRPr="008E0DA8">
        <w:rPr>
          <w:rFonts w:ascii="New Times Roman" w:hAnsi="New Times Roman" w:cs="Times"/>
        </w:rPr>
        <w:t>Capable of operating in a wide variety of climatic conditions and environments, able to function in operating temperatures ranging from -25 degrees to 130 degrees Fahrenheit</w:t>
      </w:r>
      <w:r w:rsidR="002C0C2A">
        <w:rPr>
          <w:rFonts w:ascii="New Times Roman" w:hAnsi="New Times Roman" w:cs="Times"/>
        </w:rPr>
        <w:t xml:space="preserve">, </w:t>
      </w:r>
      <w:r w:rsidR="00973CA3">
        <w:rPr>
          <w:rFonts w:ascii="New Times Roman" w:hAnsi="New Times Roman" w:cstheme="minorHAnsi"/>
        </w:rPr>
        <w:t>must</w:t>
      </w:r>
      <w:r w:rsidR="002C0C2A">
        <w:rPr>
          <w:rFonts w:ascii="New Times Roman" w:hAnsi="New Times Roman" w:cstheme="minorHAnsi"/>
        </w:rPr>
        <w:t xml:space="preserve"> be capable of 10 hours run time continuously with </w:t>
      </w:r>
      <w:proofErr w:type="gramStart"/>
      <w:r w:rsidR="002C0C2A">
        <w:rPr>
          <w:rFonts w:ascii="New Times Roman" w:hAnsi="New Times Roman" w:cstheme="minorHAnsi"/>
        </w:rPr>
        <w:t>a</w:t>
      </w:r>
      <w:proofErr w:type="gramEnd"/>
      <w:r w:rsidR="002C0C2A">
        <w:rPr>
          <w:rFonts w:ascii="New Times Roman" w:hAnsi="New Times Roman" w:cstheme="minorHAnsi"/>
        </w:rPr>
        <w:t xml:space="preserve"> hour maintenance between periods.</w:t>
      </w:r>
    </w:p>
    <w:p w14:paraId="220BA316" w14:textId="30B38EA1" w:rsidR="00107CC2" w:rsidRPr="008E0DA8" w:rsidRDefault="00107CC2" w:rsidP="00621F79">
      <w:pPr>
        <w:spacing w:after="60"/>
        <w:ind w:left="907" w:firstLine="0"/>
        <w:rPr>
          <w:rFonts w:ascii="New Times Roman" w:hAnsi="New Times Roman" w:cs="Times"/>
        </w:rPr>
      </w:pPr>
    </w:p>
    <w:p w14:paraId="1EADF3EE" w14:textId="77777777" w:rsidR="00EC3B7F" w:rsidRDefault="00AB6474" w:rsidP="00AB6474">
      <w:pPr>
        <w:pStyle w:val="ListParagraph"/>
        <w:spacing w:after="120"/>
        <w:ind w:left="907" w:firstLine="0"/>
        <w:rPr>
          <w:rFonts w:ascii="New Times Roman" w:hAnsi="New Times Roman" w:cstheme="minorHAnsi"/>
        </w:rPr>
      </w:pPr>
      <w:r w:rsidRPr="00C117EF">
        <w:rPr>
          <w:rFonts w:ascii="New Times Roman" w:hAnsi="New Times Roman" w:cstheme="minorHAnsi"/>
        </w:rPr>
        <w:t>Air, brake, hydraulic lines, and fittings shall be free from leaks and mounted to prevent damage during vehicle operation.</w:t>
      </w:r>
    </w:p>
    <w:p w14:paraId="23F58CB2" w14:textId="1603118A" w:rsidR="00EC3B7F" w:rsidRPr="006F5476" w:rsidRDefault="00EC3B7F" w:rsidP="00EC3B7F">
      <w:pPr>
        <w:pStyle w:val="ListParagraph"/>
        <w:spacing w:after="60"/>
        <w:ind w:left="900" w:firstLine="0"/>
        <w:rPr>
          <w:rFonts w:ascii="New Times Roman" w:hAnsi="New Times Roman" w:cstheme="minorHAnsi"/>
        </w:rPr>
      </w:pPr>
      <w:bookmarkStart w:id="7" w:name="_Hlk183005002"/>
      <w:r w:rsidRPr="006F5476">
        <w:rPr>
          <w:rFonts w:ascii="New Times Roman" w:hAnsi="New Times Roman" w:cstheme="minorHAnsi"/>
        </w:rPr>
        <w:t>Ground Clearance: Should be sufficient to prevent damage to the axles or frame when trailer in operation on unimproved terrain while loaded.</w:t>
      </w:r>
      <w:bookmarkEnd w:id="7"/>
    </w:p>
    <w:p w14:paraId="337C40A9" w14:textId="00AC9820" w:rsidR="00107CC2" w:rsidRPr="008E0DA8" w:rsidRDefault="00107CC2" w:rsidP="00621F79">
      <w:pPr>
        <w:spacing w:after="60"/>
        <w:ind w:left="907" w:firstLine="0"/>
        <w:rPr>
          <w:rFonts w:ascii="New Times Roman" w:hAnsi="New Times Roman" w:cs="Times"/>
        </w:rPr>
      </w:pPr>
      <w:r w:rsidRPr="008E0DA8">
        <w:rPr>
          <w:rFonts w:ascii="New Times Roman" w:hAnsi="New Times Roman" w:cs="Times"/>
        </w:rPr>
        <w:t xml:space="preserve">Capable of backing up a </w:t>
      </w:r>
      <w:r w:rsidR="00880FCA" w:rsidRPr="008E0DA8">
        <w:rPr>
          <w:rFonts w:ascii="New Times Roman" w:hAnsi="New Times Roman" w:cs="Times"/>
        </w:rPr>
        <w:t>15°-degree</w:t>
      </w:r>
      <w:r w:rsidRPr="008E0DA8">
        <w:rPr>
          <w:rFonts w:ascii="New Times Roman" w:hAnsi="New Times Roman" w:cs="Times"/>
        </w:rPr>
        <w:t xml:space="preserve"> ramp angle without degradation to asset performance or damage to suspension or frame</w:t>
      </w:r>
      <w:r w:rsidR="00880FCA" w:rsidRPr="008E0DA8">
        <w:rPr>
          <w:rFonts w:ascii="New Times Roman" w:hAnsi="New Times Roman" w:cs="Times"/>
        </w:rPr>
        <w:t>.</w:t>
      </w:r>
      <w:r w:rsidRPr="008E0DA8">
        <w:rPr>
          <w:rFonts w:ascii="New Times Roman" w:hAnsi="New Times Roman" w:cs="Times"/>
        </w:rPr>
        <w:t xml:space="preserve"> </w:t>
      </w:r>
    </w:p>
    <w:p w14:paraId="40C959AD" w14:textId="0593EA0A" w:rsidR="00107CC2" w:rsidRPr="008E0DA8" w:rsidRDefault="00107CC2" w:rsidP="00621F79">
      <w:pPr>
        <w:spacing w:after="60"/>
        <w:ind w:left="907" w:firstLine="0"/>
        <w:rPr>
          <w:rFonts w:ascii="New Times Roman" w:hAnsi="New Times Roman" w:cs="Times"/>
        </w:rPr>
      </w:pPr>
      <w:r w:rsidRPr="008E0DA8">
        <w:rPr>
          <w:rFonts w:ascii="New Times Roman" w:hAnsi="New Times Roman" w:cs="Times"/>
        </w:rPr>
        <w:t>All welding</w:t>
      </w:r>
      <w:r w:rsidR="00621F79" w:rsidRPr="008E0DA8">
        <w:rPr>
          <w:rFonts w:ascii="New Times Roman" w:hAnsi="New Times Roman" w:cs="Times"/>
        </w:rPr>
        <w:t>, to include welded, bolted, and riveted construction utilized, shall be in accordance with the highest standards of industry and</w:t>
      </w:r>
      <w:r w:rsidRPr="008E0DA8">
        <w:rPr>
          <w:rFonts w:ascii="New Times Roman" w:hAnsi="New Times Roman" w:cs="Times"/>
        </w:rPr>
        <w:t xml:space="preserve"> must conform to Structural Welding Code for Steel and Stainless Steel IAW </w:t>
      </w:r>
      <w:r w:rsidR="00621F79" w:rsidRPr="008E0DA8">
        <w:rPr>
          <w:rFonts w:ascii="New Times Roman" w:hAnsi="New Times Roman" w:cs="Times"/>
        </w:rPr>
        <w:t xml:space="preserve">American Society of Mechanical Engineers (ASME) and </w:t>
      </w:r>
      <w:r w:rsidRPr="008E0DA8">
        <w:rPr>
          <w:rFonts w:ascii="New Times Roman" w:hAnsi="New Times Roman" w:cs="Times"/>
        </w:rPr>
        <w:t>American Welding Society (AWS) Standards.</w:t>
      </w:r>
    </w:p>
    <w:p w14:paraId="7524611A" w14:textId="77777777" w:rsidR="00621F79" w:rsidRPr="008E0DA8" w:rsidRDefault="00621F79" w:rsidP="00621F79">
      <w:pPr>
        <w:spacing w:after="60"/>
        <w:ind w:left="907" w:firstLine="0"/>
        <w:rPr>
          <w:rFonts w:ascii="New Times Roman" w:hAnsi="New Times Roman" w:cs="Times"/>
        </w:rPr>
      </w:pPr>
      <w:r w:rsidRPr="008E0DA8">
        <w:rPr>
          <w:rFonts w:ascii="New Times Roman" w:hAnsi="New Times Roman" w:cs="Times"/>
        </w:rPr>
        <w:t>All welds shall be free of excess slag and splatter.</w:t>
      </w:r>
    </w:p>
    <w:p w14:paraId="4A44D2F9" w14:textId="77777777" w:rsidR="00895C09" w:rsidRPr="008E0DA8" w:rsidRDefault="00895C09" w:rsidP="00895C09">
      <w:pPr>
        <w:spacing w:after="60"/>
        <w:ind w:left="907" w:firstLine="0"/>
        <w:rPr>
          <w:rFonts w:ascii="New Times Roman" w:hAnsi="New Times Roman" w:cs="Times"/>
        </w:rPr>
      </w:pPr>
      <w:r w:rsidRPr="008E0DA8">
        <w:rPr>
          <w:rFonts w:ascii="New Times Roman" w:hAnsi="New Times Roman" w:cs="Times"/>
        </w:rPr>
        <w:t>All welds shall be uniform, have adequate penetration, and be free of voids.</w:t>
      </w:r>
    </w:p>
    <w:p w14:paraId="07822A3A" w14:textId="39E9C82C" w:rsidR="00107CC2" w:rsidRPr="008E0DA8" w:rsidRDefault="00107CC2" w:rsidP="00621F79">
      <w:pPr>
        <w:spacing w:after="60"/>
        <w:ind w:left="907" w:firstLine="0"/>
        <w:rPr>
          <w:rFonts w:ascii="New Times Roman" w:hAnsi="New Times Roman" w:cs="Times"/>
        </w:rPr>
      </w:pPr>
      <w:r w:rsidRPr="008E0DA8">
        <w:rPr>
          <w:rFonts w:ascii="New Times Roman" w:hAnsi="New Times Roman" w:cs="Times"/>
        </w:rPr>
        <w:t>All rubber components shall be ozone and UV resistant.</w:t>
      </w:r>
    </w:p>
    <w:p w14:paraId="731978D9" w14:textId="7854B2FA" w:rsidR="00107CC2" w:rsidRPr="008E0DA8" w:rsidRDefault="00895C09" w:rsidP="00C117EF">
      <w:pPr>
        <w:spacing w:before="120" w:after="120"/>
        <w:ind w:left="907" w:firstLine="0"/>
        <w:rPr>
          <w:rFonts w:ascii="New Times Roman" w:hAnsi="New Times Roman" w:cs="Times"/>
          <w:b/>
        </w:rPr>
      </w:pPr>
      <w:r w:rsidRPr="008E0DA8">
        <w:rPr>
          <w:rFonts w:ascii="New Times Roman" w:hAnsi="New Times Roman" w:cs="Times"/>
          <w:b/>
          <w:u w:val="single"/>
        </w:rPr>
        <w:t>AUXILIARY</w:t>
      </w:r>
      <w:r w:rsidR="00107CC2" w:rsidRPr="008E0DA8">
        <w:rPr>
          <w:rFonts w:ascii="New Times Roman" w:hAnsi="New Times Roman" w:cs="Times"/>
          <w:b/>
        </w:rPr>
        <w:t>:</w:t>
      </w:r>
      <w:r w:rsidR="00107CC2" w:rsidRPr="008E0DA8">
        <w:rPr>
          <w:rFonts w:ascii="New Times Roman" w:hAnsi="New Times Roman" w:cs="Times"/>
          <w:b/>
        </w:rPr>
        <w:tab/>
      </w:r>
    </w:p>
    <w:p w14:paraId="333E0D60" w14:textId="1CFA19C1" w:rsidR="00107CC2" w:rsidRPr="008E0DA8" w:rsidRDefault="00107CC2" w:rsidP="00621F79">
      <w:pPr>
        <w:spacing w:after="60"/>
        <w:ind w:left="907" w:firstLine="0"/>
        <w:rPr>
          <w:rFonts w:ascii="New Times Roman" w:hAnsi="New Times Roman" w:cs="Times"/>
        </w:rPr>
      </w:pPr>
      <w:r w:rsidRPr="008E0DA8">
        <w:rPr>
          <w:rFonts w:ascii="New Times Roman" w:hAnsi="New Times Roman" w:cs="Times"/>
        </w:rPr>
        <w:t>Glad hand covers affixed with chain to glad hand</w:t>
      </w:r>
      <w:r w:rsidR="00CA4D50">
        <w:rPr>
          <w:rFonts w:ascii="New Times Roman" w:hAnsi="New Times Roman"/>
        </w:rPr>
        <w:t>, covers shall be positioned to not interfere with coupling to tractor and interfering with tractor while hooking and unhooking or turning while in operation.</w:t>
      </w:r>
      <w:r w:rsidR="003979D8" w:rsidRPr="008E0DA8">
        <w:rPr>
          <w:rFonts w:ascii="New Times Roman" w:hAnsi="New Times Roman" w:cs="Times"/>
        </w:rPr>
        <w:t xml:space="preserve"> Dummy plugs to protect disconnects from debris.</w:t>
      </w:r>
    </w:p>
    <w:p w14:paraId="6E93EF1E" w14:textId="4DA76FE9" w:rsidR="00107CC2" w:rsidRPr="008E0DA8" w:rsidRDefault="00880FCA" w:rsidP="00621F79">
      <w:pPr>
        <w:spacing w:after="60"/>
        <w:ind w:left="907" w:firstLine="0"/>
        <w:rPr>
          <w:rFonts w:ascii="New Times Roman" w:hAnsi="New Times Roman" w:cs="Times"/>
        </w:rPr>
      </w:pPr>
      <w:r w:rsidRPr="008E0DA8">
        <w:rPr>
          <w:rFonts w:ascii="New Times Roman" w:hAnsi="New Times Roman" w:cs="Times"/>
        </w:rPr>
        <w:t>Two sealed</w:t>
      </w:r>
      <w:r w:rsidR="7190045D" w:rsidRPr="008E0DA8">
        <w:rPr>
          <w:rFonts w:ascii="New Times Roman" w:hAnsi="New Times Roman" w:cs="Times"/>
        </w:rPr>
        <w:t xml:space="preserve">/weatherproof, </w:t>
      </w:r>
      <w:r w:rsidR="00941A38" w:rsidRPr="008E0DA8">
        <w:rPr>
          <w:rFonts w:ascii="New Times Roman" w:hAnsi="New Times Roman" w:cs="Times"/>
        </w:rPr>
        <w:t xml:space="preserve">lockable </w:t>
      </w:r>
      <w:r w:rsidR="00107CC2" w:rsidRPr="008E0DA8">
        <w:rPr>
          <w:rFonts w:ascii="New Times Roman" w:hAnsi="New Times Roman" w:cs="Times"/>
        </w:rPr>
        <w:t xml:space="preserve">steel toolboxes/storage compartments with </w:t>
      </w:r>
      <w:r w:rsidR="003A0A76" w:rsidRPr="008E0DA8">
        <w:rPr>
          <w:rFonts w:ascii="New Times Roman" w:hAnsi="New Times Roman" w:cs="Times"/>
        </w:rPr>
        <w:t xml:space="preserve">lockable lid latches and </w:t>
      </w:r>
      <w:r w:rsidR="00107CC2" w:rsidRPr="008E0DA8">
        <w:rPr>
          <w:rFonts w:ascii="New Times Roman" w:hAnsi="New Times Roman" w:cs="Times"/>
        </w:rPr>
        <w:t xml:space="preserve">reinforced door hinge(s) to hold chains, binder, </w:t>
      </w:r>
      <w:r w:rsidR="003A0A76" w:rsidRPr="008E0DA8">
        <w:rPr>
          <w:rFonts w:ascii="New Times Roman" w:hAnsi="New Times Roman" w:cs="Times"/>
        </w:rPr>
        <w:t xml:space="preserve">electrical pigtails, </w:t>
      </w:r>
      <w:r w:rsidR="00107CC2" w:rsidRPr="008E0DA8">
        <w:rPr>
          <w:rFonts w:ascii="New Times Roman" w:hAnsi="New Times Roman" w:cs="Times"/>
        </w:rPr>
        <w:t>intermodal connectors</w:t>
      </w:r>
      <w:r w:rsidR="003A0A76" w:rsidRPr="008E0DA8">
        <w:rPr>
          <w:rFonts w:ascii="New Times Roman" w:hAnsi="New Times Roman" w:cs="Times"/>
        </w:rPr>
        <w:t>/ISO container locks</w:t>
      </w:r>
      <w:r w:rsidR="00107CC2" w:rsidRPr="008E0DA8">
        <w:rPr>
          <w:rFonts w:ascii="New Times Roman" w:hAnsi="New Times Roman" w:cs="Times"/>
        </w:rPr>
        <w:t>, cargo straps, tools, etc.</w:t>
      </w:r>
      <w:r w:rsidR="003A0A76" w:rsidRPr="008E0DA8">
        <w:rPr>
          <w:rFonts w:ascii="New Times Roman" w:hAnsi="New Times Roman" w:cs="Times"/>
        </w:rPr>
        <w:t xml:space="preserve"> (</w:t>
      </w:r>
      <w:r w:rsidR="004E4201" w:rsidRPr="008E0DA8">
        <w:rPr>
          <w:rFonts w:ascii="New Times Roman" w:hAnsi="New Times Roman" w:cs="Times"/>
        </w:rPr>
        <w:t>P</w:t>
      </w:r>
      <w:r w:rsidR="003A0A76" w:rsidRPr="008E0DA8">
        <w:rPr>
          <w:rFonts w:ascii="New Times Roman" w:hAnsi="New Times Roman" w:cs="Times"/>
        </w:rPr>
        <w:t>ositions of boxes recommended by OEM to be approved by USN).</w:t>
      </w:r>
    </w:p>
    <w:p w14:paraId="3C494A89" w14:textId="1BED426A" w:rsidR="00107CC2" w:rsidRPr="008E0DA8" w:rsidRDefault="00107CC2" w:rsidP="000E3EA6">
      <w:pPr>
        <w:spacing w:before="120" w:after="120"/>
        <w:ind w:left="907" w:firstLine="0"/>
        <w:rPr>
          <w:rFonts w:ascii="New Times Roman" w:hAnsi="New Times Roman" w:cs="Times"/>
        </w:rPr>
      </w:pPr>
      <w:r w:rsidRPr="008E0DA8">
        <w:rPr>
          <w:rFonts w:ascii="New Times Roman" w:hAnsi="New Times Roman" w:cs="Times"/>
        </w:rPr>
        <w:t>One (1) new, spare tire</w:t>
      </w:r>
      <w:r w:rsidR="003A0A76" w:rsidRPr="008E0DA8">
        <w:rPr>
          <w:rFonts w:ascii="New Times Roman" w:hAnsi="New Times Roman" w:cs="Times"/>
        </w:rPr>
        <w:t>/</w:t>
      </w:r>
      <w:r w:rsidRPr="008E0DA8">
        <w:rPr>
          <w:rFonts w:ascii="New Times Roman" w:hAnsi="New Times Roman" w:cs="Times"/>
        </w:rPr>
        <w:t>wheel with lugs to match other tires</w:t>
      </w:r>
      <w:r w:rsidR="003A0A76" w:rsidRPr="008E0DA8">
        <w:rPr>
          <w:rFonts w:ascii="New Times Roman" w:hAnsi="New Times Roman" w:cs="Times"/>
        </w:rPr>
        <w:t>/wheels</w:t>
      </w:r>
      <w:r w:rsidRPr="008E0DA8">
        <w:rPr>
          <w:rFonts w:ascii="New Times Roman" w:hAnsi="New Times Roman" w:cs="Times"/>
        </w:rPr>
        <w:t xml:space="preserve"> on trailer. Mounted spare should not interfere with prime mover connection, loading to aircraft or ship via ramp, lift or tie down, or operation</w:t>
      </w:r>
      <w:r w:rsidR="003A0A76" w:rsidRPr="008E0DA8">
        <w:rPr>
          <w:rFonts w:ascii="New Times Roman" w:hAnsi="New Times Roman" w:cs="Times"/>
        </w:rPr>
        <w:t>/loading</w:t>
      </w:r>
      <w:r w:rsidRPr="008E0DA8">
        <w:rPr>
          <w:rFonts w:ascii="New Times Roman" w:hAnsi="New Times Roman" w:cs="Times"/>
        </w:rPr>
        <w:t xml:space="preserve"> of the trailer.</w:t>
      </w:r>
    </w:p>
    <w:p w14:paraId="5E21A975" w14:textId="2394F69E" w:rsidR="003A0A76" w:rsidRPr="008E0DA8" w:rsidRDefault="003A0A76" w:rsidP="004F6B6A">
      <w:pPr>
        <w:spacing w:after="120"/>
        <w:ind w:left="900" w:firstLine="0"/>
        <w:rPr>
          <w:rFonts w:ascii="New Times Roman" w:hAnsi="New Times Roman" w:cs="Times"/>
        </w:rPr>
      </w:pPr>
      <w:r w:rsidRPr="008E0DA8">
        <w:rPr>
          <w:rFonts w:ascii="New Times Roman" w:hAnsi="New Times Roman" w:cs="Times"/>
        </w:rPr>
        <w:t xml:space="preserve">ISO pockets with removable, interchangeable </w:t>
      </w:r>
      <w:r w:rsidR="00BC13C3" w:rsidRPr="008E0DA8">
        <w:rPr>
          <w:rFonts w:ascii="New Times Roman" w:hAnsi="New Times Roman" w:cs="Times"/>
        </w:rPr>
        <w:t>locks</w:t>
      </w:r>
      <w:r w:rsidR="00880FCA" w:rsidRPr="008E0DA8">
        <w:rPr>
          <w:rFonts w:ascii="New Times Roman" w:hAnsi="New Times Roman" w:cs="Times"/>
        </w:rPr>
        <w:t>.</w:t>
      </w:r>
    </w:p>
    <w:p w14:paraId="0EA72E13" w14:textId="755FB95A" w:rsidR="00107CC2" w:rsidRPr="008E0DA8" w:rsidRDefault="003A0A76" w:rsidP="004F6B6A">
      <w:pPr>
        <w:spacing w:after="120"/>
        <w:ind w:left="907" w:firstLine="0"/>
        <w:rPr>
          <w:rFonts w:ascii="New Times Roman" w:hAnsi="New Times Roman" w:cs="Times"/>
        </w:rPr>
      </w:pPr>
      <w:r w:rsidRPr="008E0DA8">
        <w:rPr>
          <w:rFonts w:ascii="New Times Roman" w:hAnsi="New Times Roman" w:cs="Times"/>
        </w:rPr>
        <w:t>Must be capable of accommodating a combination of various sized shipping containers and/or containerized freight configured as a single load, with each container to be individually locked to deck (</w:t>
      </w:r>
      <w:r w:rsidR="00CE5578" w:rsidRPr="008E0DA8">
        <w:rPr>
          <w:rFonts w:ascii="New Times Roman" w:hAnsi="New Times Roman" w:cs="Times"/>
        </w:rPr>
        <w:t>see</w:t>
      </w:r>
      <w:r w:rsidRPr="008E0DA8">
        <w:rPr>
          <w:rFonts w:ascii="New Times Roman" w:hAnsi="New Times Roman" w:cs="Times"/>
        </w:rPr>
        <w:t xml:space="preserve"> objective description)</w:t>
      </w:r>
      <w:r w:rsidR="00880FCA" w:rsidRPr="008E0DA8">
        <w:rPr>
          <w:rFonts w:ascii="New Times Roman" w:hAnsi="New Times Roman" w:cs="Times"/>
        </w:rPr>
        <w:t>.</w:t>
      </w:r>
    </w:p>
    <w:p w14:paraId="5A87E8EF" w14:textId="2B7D18AF" w:rsidR="00CE5578" w:rsidRPr="008E0DA8" w:rsidRDefault="00CE5578" w:rsidP="00C117EF">
      <w:pPr>
        <w:spacing w:before="60" w:after="60"/>
        <w:ind w:left="907" w:firstLine="0"/>
        <w:rPr>
          <w:rFonts w:ascii="New Times Roman" w:hAnsi="New Times Roman" w:cs="Times"/>
        </w:rPr>
      </w:pPr>
      <w:bookmarkStart w:id="8" w:name="_Hlk183005076"/>
      <w:r w:rsidRPr="008E0DA8">
        <w:rPr>
          <w:rFonts w:ascii="New Times Roman" w:hAnsi="New Times Roman" w:cs="Times"/>
        </w:rPr>
        <w:lastRenderedPageBreak/>
        <w:t>Placement of ISO locks and spacing must be submitted for review/approval by USN.</w:t>
      </w:r>
      <w:bookmarkEnd w:id="8"/>
    </w:p>
    <w:p w14:paraId="5EA8BB81" w14:textId="76590E0D" w:rsidR="003A0A76" w:rsidRDefault="003A0A76" w:rsidP="004F6B6A">
      <w:pPr>
        <w:spacing w:after="120"/>
        <w:ind w:left="900" w:firstLine="0"/>
        <w:rPr>
          <w:rFonts w:ascii="New Times Roman" w:hAnsi="New Times Roman" w:cs="Times"/>
        </w:rPr>
      </w:pPr>
      <w:r w:rsidRPr="008E0DA8">
        <w:rPr>
          <w:rFonts w:ascii="New Times Roman" w:hAnsi="New Times Roman" w:cs="Times"/>
        </w:rPr>
        <w:t>Reinforced outboard and inboard flanges (as applicable)</w:t>
      </w:r>
      <w:r w:rsidR="00880FCA" w:rsidRPr="008E0DA8">
        <w:rPr>
          <w:rFonts w:ascii="New Times Roman" w:hAnsi="New Times Roman" w:cs="Times"/>
        </w:rPr>
        <w:t>.</w:t>
      </w:r>
    </w:p>
    <w:p w14:paraId="764B6239" w14:textId="77777777" w:rsidR="00772B30" w:rsidRDefault="00772B30" w:rsidP="004F6B6A">
      <w:pPr>
        <w:spacing w:after="120"/>
        <w:ind w:left="900" w:firstLine="0"/>
        <w:rPr>
          <w:rFonts w:ascii="New Times Roman" w:hAnsi="New Times Roman" w:cs="Times"/>
        </w:rPr>
      </w:pPr>
    </w:p>
    <w:p w14:paraId="581AD4C7" w14:textId="77777777" w:rsidR="00772B30" w:rsidRPr="006F5476" w:rsidRDefault="00772B30" w:rsidP="00772B30">
      <w:pPr>
        <w:spacing w:after="0" w:line="360" w:lineRule="auto"/>
        <w:ind w:left="900" w:firstLine="0"/>
        <w:rPr>
          <w:rFonts w:ascii="New Times Roman" w:hAnsi="New Times Roman" w:cstheme="minorHAnsi"/>
          <w:b/>
          <w:u w:val="single"/>
        </w:rPr>
      </w:pPr>
      <w:r w:rsidRPr="006F5476">
        <w:rPr>
          <w:rFonts w:ascii="New Times Roman" w:hAnsi="New Times Roman" w:cstheme="minorHAnsi"/>
          <w:b/>
          <w:u w:val="single"/>
        </w:rPr>
        <w:t>MILITARY MODIFICATIONS</w:t>
      </w:r>
    </w:p>
    <w:p w14:paraId="1861C078" w14:textId="77777777" w:rsidR="00772B30" w:rsidRPr="006F5476" w:rsidRDefault="00772B30" w:rsidP="00772B30">
      <w:pPr>
        <w:autoSpaceDE w:val="0"/>
        <w:autoSpaceDN w:val="0"/>
        <w:adjustRightInd w:val="0"/>
        <w:spacing w:after="0"/>
        <w:ind w:left="900" w:firstLine="0"/>
        <w:rPr>
          <w:rFonts w:ascii="New Times Roman" w:hAnsi="New Times Roman" w:cstheme="minorHAnsi"/>
        </w:rPr>
      </w:pPr>
      <w:r w:rsidRPr="006F5476">
        <w:rPr>
          <w:rFonts w:ascii="New Times Roman" w:hAnsi="New Times Roman" w:cstheme="minorHAnsi"/>
        </w:rPr>
        <w:t xml:space="preserve">The trailer shall be able to interface with standard </w:t>
      </w:r>
      <w:r>
        <w:rPr>
          <w:rFonts w:ascii="New Times Roman" w:hAnsi="New Times Roman" w:cstheme="minorHAnsi"/>
        </w:rPr>
        <w:t xml:space="preserve">and tactical </w:t>
      </w:r>
      <w:r w:rsidRPr="006F5476">
        <w:rPr>
          <w:rFonts w:ascii="New Times Roman" w:hAnsi="New Times Roman" w:cstheme="minorHAnsi"/>
        </w:rPr>
        <w:t xml:space="preserve">prime mover models with </w:t>
      </w:r>
      <w:r w:rsidRPr="006F5476">
        <w:rPr>
          <w:rFonts w:ascii="New Times Roman" w:hAnsi="New Times Roman" w:cstheme="minorHAnsi"/>
          <w:b/>
          <w:u w:val="single"/>
        </w:rPr>
        <w:t>49 to</w:t>
      </w:r>
      <w:r>
        <w:rPr>
          <w:rFonts w:ascii="New Times Roman" w:hAnsi="New Times Roman" w:cstheme="minorHAnsi"/>
        </w:rPr>
        <w:t xml:space="preserve"> 57” inches </w:t>
      </w:r>
      <w:r w:rsidRPr="006F5476">
        <w:rPr>
          <w:rFonts w:ascii="New Times Roman" w:hAnsi="New Times Roman" w:cstheme="minorHAnsi"/>
        </w:rPr>
        <w:t>5</w:t>
      </w:r>
      <w:r w:rsidRPr="006F5476">
        <w:rPr>
          <w:rFonts w:ascii="New Times Roman" w:hAnsi="New Times Roman" w:cstheme="minorHAnsi"/>
          <w:vertAlign w:val="superscript"/>
        </w:rPr>
        <w:t>th</w:t>
      </w:r>
      <w:r w:rsidRPr="006F5476">
        <w:rPr>
          <w:rFonts w:ascii="New Times Roman" w:hAnsi="New Times Roman" w:cstheme="minorHAnsi"/>
        </w:rPr>
        <w:t xml:space="preserve"> wheel height. </w:t>
      </w:r>
    </w:p>
    <w:p w14:paraId="478518F2" w14:textId="77777777" w:rsidR="00772B30" w:rsidRPr="008E0DA8" w:rsidRDefault="00772B30" w:rsidP="004F6B6A">
      <w:pPr>
        <w:spacing w:after="120"/>
        <w:ind w:left="900" w:firstLine="0"/>
        <w:rPr>
          <w:rFonts w:ascii="New Times Roman" w:hAnsi="New Times Roman" w:cs="Times"/>
        </w:rPr>
      </w:pPr>
    </w:p>
    <w:p w14:paraId="3E9F5569" w14:textId="61BDD076" w:rsidR="00107CC2" w:rsidRPr="00C117EF" w:rsidRDefault="00107CC2" w:rsidP="00C117EF">
      <w:pPr>
        <w:spacing w:before="120" w:after="120"/>
        <w:ind w:left="907" w:firstLine="0"/>
        <w:rPr>
          <w:rFonts w:ascii="New Times Roman" w:hAnsi="New Times Roman" w:cs="Times"/>
          <w:b/>
          <w:bCs/>
        </w:rPr>
      </w:pPr>
      <w:r w:rsidRPr="00C117EF">
        <w:rPr>
          <w:rFonts w:ascii="New Times Roman" w:hAnsi="New Times Roman" w:cs="Times"/>
          <w:b/>
          <w:bCs/>
          <w:u w:val="single"/>
        </w:rPr>
        <w:t>Load Securement</w:t>
      </w:r>
      <w:r w:rsidRPr="00C117EF">
        <w:rPr>
          <w:rFonts w:ascii="New Times Roman" w:hAnsi="New Times Roman" w:cs="Times"/>
          <w:b/>
          <w:bCs/>
        </w:rPr>
        <w:t>:</w:t>
      </w:r>
    </w:p>
    <w:p w14:paraId="6A1D5843" w14:textId="6DCE757E" w:rsidR="00107CC2" w:rsidRPr="008E0DA8" w:rsidRDefault="003A0A76" w:rsidP="00107CC2">
      <w:pPr>
        <w:spacing w:after="0"/>
        <w:ind w:left="900" w:firstLine="0"/>
        <w:rPr>
          <w:rFonts w:ascii="New Times Roman" w:hAnsi="New Times Roman" w:cs="Times"/>
        </w:rPr>
      </w:pPr>
      <w:r w:rsidRPr="008E0DA8">
        <w:rPr>
          <w:rFonts w:ascii="New Times Roman" w:hAnsi="New Times Roman" w:cs="Times"/>
        </w:rPr>
        <w:t xml:space="preserve">Steel </w:t>
      </w:r>
      <w:r w:rsidR="00107CC2" w:rsidRPr="008E0DA8">
        <w:rPr>
          <w:rFonts w:ascii="New Times Roman" w:hAnsi="New Times Roman" w:cs="Times"/>
        </w:rPr>
        <w:t>Sliding winch track (</w:t>
      </w:r>
      <w:r w:rsidR="002B4E3C" w:rsidRPr="008E0DA8">
        <w:rPr>
          <w:rFonts w:ascii="New Times Roman" w:hAnsi="New Times Roman" w:cs="Times"/>
        </w:rPr>
        <w:t>Road</w:t>
      </w:r>
      <w:r w:rsidR="00107CC2" w:rsidRPr="008E0DA8">
        <w:rPr>
          <w:rFonts w:ascii="New Times Roman" w:hAnsi="New Times Roman" w:cs="Times"/>
        </w:rPr>
        <w:t>side) with twelve (12) minimum</w:t>
      </w:r>
      <w:r w:rsidRPr="008E0DA8">
        <w:rPr>
          <w:rFonts w:ascii="New Times Roman" w:hAnsi="New Times Roman" w:cs="Times"/>
        </w:rPr>
        <w:t>, 4-inch heavy duty, storable, sliding winches</w:t>
      </w:r>
      <w:r w:rsidR="00B32422" w:rsidRPr="008E0DA8">
        <w:rPr>
          <w:rFonts w:ascii="New Times Roman" w:hAnsi="New Times Roman" w:cs="Times"/>
        </w:rPr>
        <w:t>,</w:t>
      </w:r>
      <w:r w:rsidR="009A578F">
        <w:rPr>
          <w:rFonts w:ascii="New Times Roman" w:hAnsi="New Times Roman" w:cs="Times"/>
        </w:rPr>
        <w:t xml:space="preserve"> </w:t>
      </w:r>
      <w:r w:rsidR="00880FCA" w:rsidRPr="008E0DA8">
        <w:rPr>
          <w:rFonts w:ascii="New Times Roman" w:hAnsi="New Times Roman" w:cs="Times"/>
        </w:rPr>
        <w:t>4-inch</w:t>
      </w:r>
      <w:r w:rsidR="00107CC2" w:rsidRPr="008E0DA8">
        <w:rPr>
          <w:rFonts w:ascii="New Times Roman" w:hAnsi="New Times Roman" w:cs="Times"/>
        </w:rPr>
        <w:t xml:space="preserve"> </w:t>
      </w:r>
      <w:r w:rsidR="0077198F">
        <w:rPr>
          <w:rFonts w:ascii="New Times Roman" w:hAnsi="New Times Roman" w:cs="Times"/>
        </w:rPr>
        <w:t>(</w:t>
      </w:r>
      <w:r w:rsidRPr="008E0DA8">
        <w:rPr>
          <w:rFonts w:ascii="New Times Roman" w:hAnsi="New Times Roman" w:cs="Times"/>
        </w:rPr>
        <w:t>W</w:t>
      </w:r>
      <w:r w:rsidR="0077198F">
        <w:rPr>
          <w:rFonts w:ascii="New Times Roman" w:hAnsi="New Times Roman" w:cs="Times"/>
        </w:rPr>
        <w:t xml:space="preserve">) </w:t>
      </w:r>
      <w:r w:rsidR="00107CC2" w:rsidRPr="008E0DA8">
        <w:rPr>
          <w:rFonts w:ascii="New Times Roman" w:hAnsi="New Times Roman" w:cs="Times"/>
        </w:rPr>
        <w:t xml:space="preserve">x </w:t>
      </w:r>
      <w:r w:rsidRPr="008E0DA8">
        <w:rPr>
          <w:rFonts w:ascii="New Times Roman" w:hAnsi="New Times Roman" w:cs="Times"/>
        </w:rPr>
        <w:t xml:space="preserve">25 </w:t>
      </w:r>
      <w:r w:rsidR="00107CC2" w:rsidRPr="008E0DA8">
        <w:rPr>
          <w:rFonts w:ascii="New Times Roman" w:hAnsi="New Times Roman" w:cs="Times"/>
        </w:rPr>
        <w:t xml:space="preserve">ft. </w:t>
      </w:r>
      <w:r w:rsidR="0077198F">
        <w:rPr>
          <w:rFonts w:ascii="New Times Roman" w:hAnsi="New Times Roman" w:cs="Times"/>
        </w:rPr>
        <w:t>(</w:t>
      </w:r>
      <w:r w:rsidRPr="008E0DA8">
        <w:rPr>
          <w:rFonts w:ascii="New Times Roman" w:hAnsi="New Times Roman" w:cs="Times"/>
        </w:rPr>
        <w:t>L</w:t>
      </w:r>
      <w:r w:rsidR="0077198F">
        <w:rPr>
          <w:rFonts w:ascii="New Times Roman" w:hAnsi="New Times Roman" w:cs="Times"/>
        </w:rPr>
        <w:t xml:space="preserve">) </w:t>
      </w:r>
      <w:r w:rsidRPr="008E0DA8">
        <w:rPr>
          <w:rFonts w:ascii="New Times Roman" w:hAnsi="New Times Roman" w:cs="Times"/>
        </w:rPr>
        <w:t xml:space="preserve">(minimum) </w:t>
      </w:r>
      <w:r w:rsidR="00107CC2" w:rsidRPr="008E0DA8">
        <w:rPr>
          <w:rFonts w:ascii="New Times Roman" w:hAnsi="New Times Roman" w:cs="Times"/>
        </w:rPr>
        <w:t>cargo straps with flat hook (5,</w:t>
      </w:r>
      <w:r w:rsidR="001F0919">
        <w:rPr>
          <w:rFonts w:ascii="New Times Roman" w:hAnsi="New Times Roman" w:cs="Times"/>
        </w:rPr>
        <w:t>5</w:t>
      </w:r>
      <w:r w:rsidR="00CE5578" w:rsidRPr="008E0DA8">
        <w:rPr>
          <w:rFonts w:ascii="New Times Roman" w:hAnsi="New Times Roman" w:cs="Times"/>
        </w:rPr>
        <w:t xml:space="preserve">00 </w:t>
      </w:r>
      <w:r w:rsidR="00107CC2" w:rsidRPr="008E0DA8">
        <w:rPr>
          <w:rFonts w:ascii="New Times Roman" w:hAnsi="New Times Roman" w:cs="Times"/>
        </w:rPr>
        <w:t xml:space="preserve">lbs. </w:t>
      </w:r>
      <w:r w:rsidR="00CE5578" w:rsidRPr="008E0DA8">
        <w:rPr>
          <w:rFonts w:ascii="New Times Roman" w:hAnsi="New Times Roman" w:cs="Times"/>
        </w:rPr>
        <w:t>capacity</w:t>
      </w:r>
      <w:r w:rsidRPr="008E0DA8">
        <w:rPr>
          <w:rFonts w:ascii="New Times Roman" w:hAnsi="New Times Roman" w:cs="Times"/>
        </w:rPr>
        <w:t xml:space="preserve"> minimum</w:t>
      </w:r>
      <w:r w:rsidR="0021644B">
        <w:rPr>
          <w:rFonts w:ascii="New Times Roman" w:hAnsi="New Times Roman" w:cs="Times"/>
        </w:rPr>
        <w:t xml:space="preserve"> for each </w:t>
      </w:r>
      <w:r w:rsidR="009B54F0">
        <w:rPr>
          <w:rFonts w:ascii="New Times Roman" w:hAnsi="New Times Roman" w:cs="Times"/>
        </w:rPr>
        <w:t>individual winch and strap</w:t>
      </w:r>
      <w:r w:rsidR="00392B78" w:rsidRPr="008E0DA8">
        <w:rPr>
          <w:rFonts w:ascii="New Times Roman" w:hAnsi="New Times Roman" w:cs="Times"/>
        </w:rPr>
        <w:t>)</w:t>
      </w:r>
      <w:r w:rsidRPr="008E0DA8">
        <w:rPr>
          <w:rFonts w:ascii="New Times Roman" w:hAnsi="New Times Roman" w:cs="Times"/>
        </w:rPr>
        <w:t xml:space="preserve"> </w:t>
      </w:r>
      <w:r w:rsidR="00107CC2" w:rsidRPr="008E0DA8">
        <w:rPr>
          <w:rFonts w:ascii="New Times Roman" w:hAnsi="New Times Roman" w:cs="Times"/>
        </w:rPr>
        <w:t xml:space="preserve">Working Load Limit (WLL) </w:t>
      </w:r>
      <w:r w:rsidRPr="008E0DA8">
        <w:rPr>
          <w:rFonts w:ascii="New Times Roman" w:hAnsi="New Times Roman" w:cs="Times"/>
        </w:rPr>
        <w:t>each</w:t>
      </w:r>
      <w:r w:rsidR="006204F7" w:rsidRPr="008E0DA8">
        <w:rPr>
          <w:rFonts w:ascii="New Times Roman" w:hAnsi="New Times Roman" w:cs="Times"/>
        </w:rPr>
        <w:t xml:space="preserve"> to secure loads</w:t>
      </w:r>
      <w:r w:rsidR="00880FCA" w:rsidRPr="008E0DA8">
        <w:rPr>
          <w:rFonts w:ascii="New Times Roman" w:hAnsi="New Times Roman" w:cs="Times"/>
        </w:rPr>
        <w:t>.</w:t>
      </w:r>
      <w:r w:rsidR="00107CC2" w:rsidRPr="008E0DA8">
        <w:rPr>
          <w:rFonts w:ascii="New Times Roman" w:hAnsi="New Times Roman" w:cs="Times"/>
        </w:rPr>
        <w:t xml:space="preserve"> </w:t>
      </w:r>
    </w:p>
    <w:p w14:paraId="7C444213" w14:textId="15794C7A" w:rsidR="00107CC2" w:rsidRDefault="003A0A76" w:rsidP="004F6B6A">
      <w:pPr>
        <w:spacing w:before="120" w:after="120"/>
        <w:ind w:left="907" w:firstLine="0"/>
        <w:rPr>
          <w:rFonts w:ascii="New Times Roman" w:hAnsi="New Times Roman" w:cs="Times"/>
          <w:lang w:bidi="en-US"/>
        </w:rPr>
      </w:pPr>
      <w:r w:rsidRPr="008E0DA8">
        <w:rPr>
          <w:rFonts w:ascii="New Times Roman" w:hAnsi="New Times Roman" w:cs="Times"/>
          <w:lang w:bidi="en-US"/>
        </w:rPr>
        <w:t xml:space="preserve">Steel </w:t>
      </w:r>
      <w:r w:rsidR="00107CC2" w:rsidRPr="008E0DA8">
        <w:rPr>
          <w:rFonts w:ascii="New Times Roman" w:hAnsi="New Times Roman" w:cs="Times"/>
          <w:lang w:bidi="en-US"/>
        </w:rPr>
        <w:t>Rub Rail</w:t>
      </w:r>
      <w:r w:rsidR="002B4E3C" w:rsidRPr="008E0DA8">
        <w:rPr>
          <w:rFonts w:ascii="New Times Roman" w:hAnsi="New Times Roman" w:cs="Times"/>
          <w:lang w:bidi="en-US"/>
        </w:rPr>
        <w:t xml:space="preserve"> (</w:t>
      </w:r>
      <w:r w:rsidRPr="008E0DA8">
        <w:rPr>
          <w:rFonts w:ascii="New Times Roman" w:hAnsi="New Times Roman" w:cs="Times"/>
          <w:lang w:bidi="en-US"/>
        </w:rPr>
        <w:t>Curbside</w:t>
      </w:r>
      <w:r w:rsidR="002B4E3C" w:rsidRPr="008E0DA8">
        <w:rPr>
          <w:rFonts w:ascii="New Times Roman" w:hAnsi="New Times Roman" w:cs="Times"/>
          <w:lang w:bidi="en-US"/>
        </w:rPr>
        <w:t>)</w:t>
      </w:r>
      <w:r w:rsidR="007A6AEB" w:rsidRPr="008E0DA8">
        <w:rPr>
          <w:rFonts w:ascii="New Times Roman" w:hAnsi="New Times Roman" w:cs="Times"/>
          <w:lang w:bidi="en-US"/>
        </w:rPr>
        <w:t xml:space="preserve"> mounted to bottom of side channel</w:t>
      </w:r>
      <w:r w:rsidR="00880FCA" w:rsidRPr="008E0DA8">
        <w:rPr>
          <w:rFonts w:ascii="New Times Roman" w:hAnsi="New Times Roman" w:cs="Times"/>
          <w:lang w:bidi="en-US"/>
        </w:rPr>
        <w:t>.</w:t>
      </w:r>
    </w:p>
    <w:p w14:paraId="117A8177" w14:textId="4544EDA7" w:rsidR="008520A6" w:rsidRPr="008E0DA8" w:rsidRDefault="008520A6" w:rsidP="004F6B6A">
      <w:pPr>
        <w:spacing w:before="120" w:after="120"/>
        <w:ind w:left="907" w:firstLine="0"/>
        <w:rPr>
          <w:rFonts w:ascii="New Times Roman" w:hAnsi="New Times Roman" w:cs="Times"/>
          <w:lang w:bidi="en-US"/>
        </w:rPr>
      </w:pPr>
      <w:bookmarkStart w:id="9" w:name="_Hlk183005211"/>
      <w:r>
        <w:rPr>
          <w:rFonts w:ascii="New Times Roman" w:hAnsi="New Times Roman" w:cs="Times"/>
          <w:lang w:bidi="en-US"/>
        </w:rPr>
        <w:t>ISO Shipping Container Twist Lock; Twenty-Four (24) ea. Twelve (12) per side.</w:t>
      </w:r>
    </w:p>
    <w:p w14:paraId="6E6839BF" w14:textId="77777777" w:rsidR="00ED331F" w:rsidRDefault="00ED331F" w:rsidP="004F6B6A">
      <w:pPr>
        <w:spacing w:before="120" w:after="120"/>
        <w:ind w:left="907" w:firstLine="0"/>
        <w:rPr>
          <w:rFonts w:ascii="New Times Roman" w:hAnsi="New Times Roman" w:cs="Times"/>
        </w:rPr>
      </w:pPr>
      <w:bookmarkStart w:id="10" w:name="_Hlk174513164"/>
      <w:r w:rsidRPr="008E0DA8">
        <w:rPr>
          <w:rFonts w:ascii="New Times Roman" w:hAnsi="New Times Roman" w:cs="Times"/>
        </w:rPr>
        <w:t xml:space="preserve">ISO </w:t>
      </w:r>
      <w:r>
        <w:rPr>
          <w:rFonts w:ascii="New Times Roman" w:hAnsi="New Times Roman" w:cs="Times"/>
        </w:rPr>
        <w:t xml:space="preserve">Shipping Container </w:t>
      </w:r>
      <w:r w:rsidRPr="008E0DA8">
        <w:rPr>
          <w:rFonts w:ascii="New Times Roman" w:hAnsi="New Times Roman" w:cs="Times"/>
        </w:rPr>
        <w:t xml:space="preserve">Cone Twist Lock Handle Tool Bar: </w:t>
      </w:r>
      <w:r>
        <w:rPr>
          <w:rFonts w:ascii="New Times Roman" w:hAnsi="New Times Roman" w:cs="Times"/>
        </w:rPr>
        <w:t xml:space="preserve">Two </w:t>
      </w:r>
      <w:r w:rsidRPr="008E0DA8">
        <w:rPr>
          <w:rFonts w:ascii="New Times Roman" w:hAnsi="New Times Roman" w:cs="Times"/>
        </w:rPr>
        <w:t>(2) ea</w:t>
      </w:r>
      <w:r>
        <w:rPr>
          <w:rFonts w:ascii="New Times Roman" w:hAnsi="New Times Roman" w:cs="Times"/>
        </w:rPr>
        <w:t>.</w:t>
      </w:r>
      <w:r w:rsidRPr="008E0DA8">
        <w:rPr>
          <w:rFonts w:ascii="New Times Roman" w:hAnsi="New Times Roman" w:cs="Times"/>
        </w:rPr>
        <w:t xml:space="preserve"> </w:t>
      </w:r>
      <w:r>
        <w:rPr>
          <w:rFonts w:ascii="New Times Roman" w:hAnsi="New Times Roman" w:cs="Times"/>
        </w:rPr>
        <w:t xml:space="preserve">One </w:t>
      </w:r>
      <w:r w:rsidRPr="008E0DA8">
        <w:rPr>
          <w:rFonts w:ascii="New Times Roman" w:hAnsi="New Times Roman" w:cs="Times"/>
        </w:rPr>
        <w:t>per side.</w:t>
      </w:r>
      <w:bookmarkEnd w:id="9"/>
      <w:bookmarkEnd w:id="10"/>
    </w:p>
    <w:p w14:paraId="61A7D341" w14:textId="5FEEFCE1" w:rsidR="00107CC2" w:rsidRPr="008E0DA8" w:rsidRDefault="00107CC2" w:rsidP="004F6B6A">
      <w:pPr>
        <w:spacing w:before="120" w:after="120"/>
        <w:ind w:left="907" w:firstLine="0"/>
        <w:rPr>
          <w:rFonts w:ascii="New Times Roman" w:hAnsi="New Times Roman" w:cs="Times"/>
          <w:lang w:bidi="en-US"/>
        </w:rPr>
      </w:pPr>
      <w:r w:rsidRPr="008E0DA8">
        <w:rPr>
          <w:rFonts w:ascii="New Times Roman" w:hAnsi="New Times Roman" w:cs="Times"/>
          <w:lang w:bidi="en-US"/>
        </w:rPr>
        <w:t>Stake Pockets: 24</w:t>
      </w:r>
      <w:r w:rsidRPr="008E0DA8">
        <w:rPr>
          <w:rFonts w:ascii="New Times Roman" w:hAnsi="New Times Roman" w:cs="Times" w:hint="eastAsia"/>
          <w:lang w:bidi="en-US"/>
        </w:rPr>
        <w:t>”</w:t>
      </w:r>
      <w:r w:rsidRPr="008E0DA8">
        <w:rPr>
          <w:rFonts w:ascii="New Times Roman" w:hAnsi="New Times Roman" w:cs="Times"/>
          <w:lang w:bidi="en-US"/>
        </w:rPr>
        <w:t xml:space="preserve"> on center</w:t>
      </w:r>
      <w:r w:rsidR="00880FCA" w:rsidRPr="008E0DA8">
        <w:rPr>
          <w:rFonts w:ascii="New Times Roman" w:hAnsi="New Times Roman" w:cs="Times"/>
          <w:lang w:bidi="en-US"/>
        </w:rPr>
        <w:t>.</w:t>
      </w:r>
      <w:r w:rsidRPr="008E0DA8">
        <w:rPr>
          <w:rFonts w:ascii="New Times Roman" w:hAnsi="New Times Roman" w:cs="Times"/>
          <w:lang w:bidi="en-US"/>
        </w:rPr>
        <w:t xml:space="preserve"> </w:t>
      </w:r>
    </w:p>
    <w:p w14:paraId="731110F9" w14:textId="5109452F" w:rsidR="003A0A76" w:rsidRPr="008E0DA8" w:rsidRDefault="003A0A76" w:rsidP="004F6B6A">
      <w:pPr>
        <w:spacing w:before="120" w:after="120"/>
        <w:ind w:left="907" w:firstLine="0"/>
        <w:rPr>
          <w:rFonts w:ascii="New Times Roman" w:hAnsi="New Times Roman" w:cs="Times"/>
        </w:rPr>
      </w:pPr>
      <w:r w:rsidRPr="008E0DA8">
        <w:rPr>
          <w:rFonts w:ascii="New Times Roman" w:hAnsi="New Times Roman" w:cs="Times"/>
        </w:rPr>
        <w:t xml:space="preserve">Chain/Key slots on </w:t>
      </w:r>
      <w:r w:rsidR="00914D29">
        <w:rPr>
          <w:rFonts w:ascii="New Times Roman" w:hAnsi="New Times Roman" w:cs="Times"/>
        </w:rPr>
        <w:t xml:space="preserve">top of each </w:t>
      </w:r>
      <w:r w:rsidRPr="008E0DA8">
        <w:rPr>
          <w:rFonts w:ascii="New Times Roman" w:hAnsi="New Times Roman" w:cs="Times"/>
        </w:rPr>
        <w:t>side</w:t>
      </w:r>
      <w:r w:rsidR="00914D29">
        <w:rPr>
          <w:rFonts w:ascii="New Times Roman" w:hAnsi="New Times Roman" w:cs="Times"/>
        </w:rPr>
        <w:t xml:space="preserve"> outer trailer bed deck frame</w:t>
      </w:r>
      <w:r w:rsidR="009D411B">
        <w:rPr>
          <w:rFonts w:ascii="New Times Roman" w:hAnsi="New Times Roman" w:cs="Times"/>
        </w:rPr>
        <w:t>, big enough to be able to pass the hook of the chain that is to be used for securing.</w:t>
      </w:r>
    </w:p>
    <w:p w14:paraId="60E17110" w14:textId="2B9CAFBE" w:rsidR="003A0A76" w:rsidRPr="008E0DA8" w:rsidRDefault="007A6AEB" w:rsidP="00702875">
      <w:pPr>
        <w:spacing w:before="120" w:after="120"/>
        <w:ind w:left="907" w:firstLine="0"/>
        <w:rPr>
          <w:rFonts w:ascii="New Times Roman" w:hAnsi="New Times Roman" w:cs="Times"/>
        </w:rPr>
      </w:pPr>
      <w:r w:rsidRPr="008E0DA8">
        <w:rPr>
          <w:rFonts w:ascii="New Times Roman" w:hAnsi="New Times Roman" w:cs="Times"/>
        </w:rPr>
        <w:t xml:space="preserve">4-Way </w:t>
      </w:r>
      <w:r w:rsidR="003A0A76" w:rsidRPr="008E0DA8">
        <w:rPr>
          <w:rFonts w:ascii="New Times Roman" w:hAnsi="New Times Roman" w:cs="Times"/>
        </w:rPr>
        <w:t xml:space="preserve">Center Chain/Key slots to complement outer chain key </w:t>
      </w:r>
      <w:r w:rsidR="00CE5578" w:rsidRPr="008E0DA8">
        <w:rPr>
          <w:rFonts w:ascii="New Times Roman" w:hAnsi="New Times Roman" w:cs="Times"/>
        </w:rPr>
        <w:t>slots</w:t>
      </w:r>
      <w:r w:rsidR="00F550D0">
        <w:rPr>
          <w:rFonts w:ascii="New Times Roman" w:hAnsi="New Times Roman" w:cs="Times"/>
        </w:rPr>
        <w:t>, big enough to be able to pass the hook of the chain that is to be used for securing.</w:t>
      </w:r>
    </w:p>
    <w:p w14:paraId="51988827" w14:textId="7BAC3F5C" w:rsidR="00107CC2" w:rsidRPr="008E0DA8" w:rsidRDefault="00107CC2" w:rsidP="004F6B6A">
      <w:pPr>
        <w:spacing w:before="120" w:after="120"/>
        <w:ind w:left="907" w:firstLine="0"/>
        <w:rPr>
          <w:rFonts w:ascii="New Times Roman" w:hAnsi="New Times Roman" w:cs="Times"/>
        </w:rPr>
      </w:pPr>
      <w:r w:rsidRPr="008E0DA8">
        <w:rPr>
          <w:rFonts w:ascii="New Times Roman" w:hAnsi="New Times Roman" w:cs="Times"/>
        </w:rPr>
        <w:t xml:space="preserve">Flag holders </w:t>
      </w:r>
      <w:r w:rsidR="00ED331F">
        <w:rPr>
          <w:rFonts w:ascii="New Times Roman" w:hAnsi="New Times Roman" w:cs="Times"/>
        </w:rPr>
        <w:t xml:space="preserve">Two </w:t>
      </w:r>
      <w:r w:rsidRPr="008E0DA8">
        <w:rPr>
          <w:rFonts w:ascii="New Times Roman" w:hAnsi="New Times Roman" w:cs="Times"/>
        </w:rPr>
        <w:t>(2</w:t>
      </w:r>
      <w:r w:rsidR="00ED331F">
        <w:rPr>
          <w:rFonts w:ascii="New Times Roman" w:hAnsi="New Times Roman" w:cs="Times"/>
        </w:rPr>
        <w:t>)</w:t>
      </w:r>
      <w:r w:rsidR="001F0919">
        <w:rPr>
          <w:rFonts w:ascii="New Times Roman" w:hAnsi="New Times Roman" w:cs="Times"/>
        </w:rPr>
        <w:t xml:space="preserve">; one (1) </w:t>
      </w:r>
      <w:r w:rsidRPr="008E0DA8">
        <w:rPr>
          <w:rFonts w:ascii="New Times Roman" w:hAnsi="New Times Roman" w:cs="Times"/>
        </w:rPr>
        <w:t>pair</w:t>
      </w:r>
      <w:r w:rsidR="00ED331F">
        <w:rPr>
          <w:rFonts w:ascii="New Times Roman" w:hAnsi="New Times Roman" w:cs="Times"/>
        </w:rPr>
        <w:t xml:space="preserve"> </w:t>
      </w:r>
      <w:r w:rsidR="001F0919">
        <w:rPr>
          <w:rFonts w:ascii="New Times Roman" w:hAnsi="New Times Roman" w:cs="Times"/>
        </w:rPr>
        <w:t>each at front and back of trailer.</w:t>
      </w:r>
      <w:r w:rsidRPr="008E0DA8">
        <w:rPr>
          <w:rFonts w:ascii="New Times Roman" w:hAnsi="New Times Roman" w:cs="Times"/>
        </w:rPr>
        <w:t xml:space="preserve"> </w:t>
      </w:r>
    </w:p>
    <w:p w14:paraId="221677AC" w14:textId="77777777" w:rsidR="003704D5" w:rsidRDefault="00107CC2" w:rsidP="004F6B6A">
      <w:pPr>
        <w:spacing w:before="120" w:after="120"/>
        <w:ind w:left="907" w:firstLine="0"/>
        <w:rPr>
          <w:rFonts w:ascii="New Times Roman" w:hAnsi="New Times Roman" w:cs="Times"/>
        </w:rPr>
      </w:pPr>
      <w:r w:rsidRPr="008E0DA8">
        <w:rPr>
          <w:rFonts w:ascii="New Times Roman" w:hAnsi="New Times Roman" w:cs="Times"/>
        </w:rPr>
        <w:t>Tools: to include breaker bar, lug wrench</w:t>
      </w:r>
      <w:r w:rsidR="00AB6474" w:rsidRPr="008E0DA8">
        <w:rPr>
          <w:rFonts w:ascii="New Times Roman" w:hAnsi="New Times Roman" w:cs="Times"/>
        </w:rPr>
        <w:t xml:space="preserve"> handle</w:t>
      </w:r>
      <w:r w:rsidRPr="008E0DA8">
        <w:rPr>
          <w:rFonts w:ascii="New Times Roman" w:hAnsi="New Times Roman" w:cs="Times"/>
        </w:rPr>
        <w:t xml:space="preserve">, </w:t>
      </w:r>
      <w:r w:rsidR="00AB6474" w:rsidRPr="008E0DA8">
        <w:rPr>
          <w:rFonts w:ascii="New Times Roman" w:hAnsi="New Times Roman" w:cs="Times"/>
        </w:rPr>
        <w:t xml:space="preserve">and </w:t>
      </w:r>
      <w:r w:rsidRPr="008E0DA8">
        <w:rPr>
          <w:rFonts w:ascii="New Times Roman" w:hAnsi="New Times Roman" w:cs="Times"/>
        </w:rPr>
        <w:t xml:space="preserve">socket tool </w:t>
      </w:r>
      <w:r w:rsidR="003A0A76" w:rsidRPr="008E0DA8">
        <w:rPr>
          <w:rFonts w:ascii="New Times Roman" w:hAnsi="New Times Roman" w:cs="Times"/>
        </w:rPr>
        <w:t>to remove wheels</w:t>
      </w:r>
      <w:r w:rsidR="003704D5">
        <w:rPr>
          <w:rFonts w:ascii="New Times Roman" w:hAnsi="New Times Roman" w:cs="Times"/>
        </w:rPr>
        <w:t>.</w:t>
      </w:r>
    </w:p>
    <w:p w14:paraId="10BA6A4A" w14:textId="52F9D002" w:rsidR="009A578F" w:rsidRDefault="009A578F" w:rsidP="004F6B6A">
      <w:pPr>
        <w:spacing w:before="120" w:after="120"/>
        <w:ind w:left="907" w:firstLine="0"/>
        <w:rPr>
          <w:rFonts w:ascii="New Times Roman" w:hAnsi="New Times Roman" w:cs="Times"/>
        </w:rPr>
      </w:pPr>
      <w:r>
        <w:rPr>
          <w:rFonts w:ascii="New Times Roman" w:hAnsi="New Times Roman" w:cs="Times"/>
        </w:rPr>
        <w:t xml:space="preserve">Two </w:t>
      </w:r>
      <w:r w:rsidR="008C46E6" w:rsidRPr="008E0DA8">
        <w:rPr>
          <w:rFonts w:ascii="New Times Roman" w:hAnsi="New Times Roman" w:cs="Times"/>
        </w:rPr>
        <w:t xml:space="preserve">(2) </w:t>
      </w:r>
      <w:r>
        <w:rPr>
          <w:rFonts w:ascii="New Times Roman" w:hAnsi="New Times Roman" w:cs="Times"/>
        </w:rPr>
        <w:t xml:space="preserve">ea. </w:t>
      </w:r>
      <w:r w:rsidR="00AB6474" w:rsidRPr="008E0DA8">
        <w:rPr>
          <w:rFonts w:ascii="New Times Roman" w:hAnsi="New Times Roman" w:cs="Times"/>
        </w:rPr>
        <w:t xml:space="preserve">keys </w:t>
      </w:r>
      <w:r w:rsidR="008C46E6" w:rsidRPr="008E0DA8">
        <w:rPr>
          <w:rFonts w:ascii="New Times Roman" w:hAnsi="New Times Roman" w:cs="Times"/>
        </w:rPr>
        <w:t xml:space="preserve">per </w:t>
      </w:r>
      <w:r>
        <w:rPr>
          <w:rFonts w:ascii="New Times Roman" w:hAnsi="New Times Roman" w:cs="Times"/>
        </w:rPr>
        <w:t xml:space="preserve">toolbox. </w:t>
      </w:r>
    </w:p>
    <w:p w14:paraId="28CC49D1" w14:textId="77777777" w:rsidR="001F0919" w:rsidRDefault="001F0919" w:rsidP="001F0919">
      <w:pPr>
        <w:spacing w:before="120" w:after="60"/>
        <w:ind w:firstLine="180"/>
        <w:rPr>
          <w:rFonts w:cstheme="minorHAnsi"/>
        </w:rPr>
      </w:pPr>
      <w:r>
        <w:rPr>
          <w:rFonts w:cstheme="minorHAnsi"/>
        </w:rPr>
        <w:t>ISO Cone Twist Lock Handle Tool Bar: (2) ea (One per side).</w:t>
      </w:r>
    </w:p>
    <w:p w14:paraId="2FFE0FE9" w14:textId="7B673A65" w:rsidR="001F0919" w:rsidRDefault="001F0919" w:rsidP="001F0919">
      <w:pPr>
        <w:spacing w:before="120" w:after="60"/>
        <w:ind w:firstLine="180"/>
        <w:rPr>
          <w:rFonts w:ascii="New Times Roman" w:hAnsi="New Times Roman" w:cs="Times"/>
        </w:rPr>
      </w:pPr>
      <w:r w:rsidRPr="00884E4F">
        <w:rPr>
          <w:rFonts w:cstheme="minorHAnsi"/>
        </w:rPr>
        <w:t xml:space="preserve"> </w:t>
      </w:r>
      <w:r w:rsidRPr="004A0185">
        <w:rPr>
          <w:rFonts w:cstheme="minorHAnsi"/>
          <w:noProof/>
        </w:rPr>
        <w:drawing>
          <wp:inline distT="0" distB="0" distL="0" distR="0" wp14:anchorId="56448A84" wp14:editId="1E82D9F9">
            <wp:extent cx="1819529" cy="1228896"/>
            <wp:effectExtent l="0" t="0" r="9525" b="0"/>
            <wp:docPr id="973171616" name="Picture 1" descr="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71616" name="Picture 1" descr="Line chart&#10;&#10;Description automatically generated"/>
                    <pic:cNvPicPr/>
                  </pic:nvPicPr>
                  <pic:blipFill>
                    <a:blip r:embed="rId25"/>
                    <a:stretch>
                      <a:fillRect/>
                    </a:stretch>
                  </pic:blipFill>
                  <pic:spPr>
                    <a:xfrm>
                      <a:off x="0" y="0"/>
                      <a:ext cx="1819529" cy="1228896"/>
                    </a:xfrm>
                    <a:prstGeom prst="rect">
                      <a:avLst/>
                    </a:prstGeom>
                  </pic:spPr>
                </pic:pic>
              </a:graphicData>
            </a:graphic>
          </wp:inline>
        </w:drawing>
      </w:r>
    </w:p>
    <w:p w14:paraId="3C57D8E1" w14:textId="06E32C7A" w:rsidR="00107CC2" w:rsidRPr="00D92B60" w:rsidRDefault="003A0A76" w:rsidP="004F6B6A">
      <w:pPr>
        <w:spacing w:before="120" w:after="120"/>
        <w:ind w:left="907" w:firstLine="0"/>
        <w:rPr>
          <w:rFonts w:ascii="New Times Roman" w:hAnsi="New Times Roman" w:cs="Times"/>
        </w:rPr>
      </w:pPr>
      <w:r w:rsidRPr="00D92B60">
        <w:rPr>
          <w:rFonts w:ascii="New Times Roman" w:hAnsi="New Times Roman" w:cs="Times"/>
        </w:rPr>
        <w:lastRenderedPageBreak/>
        <w:t xml:space="preserve">Heavy </w:t>
      </w:r>
      <w:r w:rsidR="00107CC2" w:rsidRPr="00D92B60">
        <w:rPr>
          <w:rFonts w:ascii="New Times Roman" w:hAnsi="New Times Roman" w:cs="Times"/>
        </w:rPr>
        <w:t xml:space="preserve">duty black </w:t>
      </w:r>
      <w:r w:rsidRPr="00D92B60">
        <w:rPr>
          <w:rFonts w:ascii="New Times Roman" w:hAnsi="New Times Roman" w:cs="Times"/>
        </w:rPr>
        <w:t xml:space="preserve">rubber mud guards </w:t>
      </w:r>
      <w:r w:rsidR="00107CC2" w:rsidRPr="00D92B60">
        <w:rPr>
          <w:rFonts w:ascii="New Times Roman" w:hAnsi="New Times Roman" w:cs="Times"/>
        </w:rPr>
        <w:t xml:space="preserve">without markings. </w:t>
      </w:r>
    </w:p>
    <w:p w14:paraId="1127F2E1" w14:textId="77777777" w:rsidR="00107CC2" w:rsidRPr="00D92B60" w:rsidRDefault="00107CC2" w:rsidP="004F6B6A">
      <w:pPr>
        <w:spacing w:before="120" w:after="120"/>
        <w:ind w:left="907" w:firstLine="0"/>
        <w:rPr>
          <w:rFonts w:ascii="New Times Roman" w:hAnsi="New Times Roman" w:cs="Times"/>
        </w:rPr>
      </w:pPr>
      <w:r w:rsidRPr="00D92B60">
        <w:rPr>
          <w:rFonts w:ascii="New Times Roman" w:hAnsi="New Times Roman" w:cs="Times"/>
        </w:rPr>
        <w:t xml:space="preserve">Reflective Tape NHTSA (FMVSS) DOT C2. </w:t>
      </w:r>
    </w:p>
    <w:p w14:paraId="0506529A" w14:textId="77777777" w:rsidR="00107CC2" w:rsidRPr="00D92B60" w:rsidRDefault="00107CC2" w:rsidP="00C117EF">
      <w:pPr>
        <w:spacing w:before="120" w:after="120"/>
        <w:ind w:left="907" w:firstLine="0"/>
        <w:rPr>
          <w:rFonts w:ascii="New Times Roman" w:hAnsi="New Times Roman" w:cs="Times"/>
          <w:b/>
          <w:u w:val="single"/>
        </w:rPr>
      </w:pPr>
      <w:r w:rsidRPr="00D92B60">
        <w:rPr>
          <w:rFonts w:ascii="New Times Roman" w:hAnsi="New Times Roman" w:cs="Times"/>
          <w:b/>
          <w:u w:val="single"/>
        </w:rPr>
        <w:t>MILITARY MODIFICATIONS:</w:t>
      </w:r>
    </w:p>
    <w:p w14:paraId="5E9B941E" w14:textId="6155277C" w:rsidR="00107CC2" w:rsidRPr="00D92B60" w:rsidRDefault="00107CC2" w:rsidP="00107CC2">
      <w:pPr>
        <w:spacing w:after="0"/>
        <w:ind w:left="900" w:firstLine="0"/>
        <w:rPr>
          <w:rFonts w:ascii="New Times Roman" w:hAnsi="New Times Roman" w:cs="Times"/>
        </w:rPr>
      </w:pPr>
      <w:r w:rsidRPr="00D92B60">
        <w:rPr>
          <w:rFonts w:ascii="New Times Roman" w:hAnsi="New Times Roman" w:cs="Times"/>
        </w:rPr>
        <w:t xml:space="preserve">Trailer shall be able to interface with standard and tactical prime mover models with </w:t>
      </w:r>
      <w:r w:rsidR="00880FCA" w:rsidRPr="00D92B60">
        <w:rPr>
          <w:rFonts w:ascii="New Times Roman" w:hAnsi="New Times Roman" w:cs="Times"/>
          <w:b/>
        </w:rPr>
        <w:t>49-to-57-inch</w:t>
      </w:r>
      <w:r w:rsidRPr="00D92B60">
        <w:rPr>
          <w:rFonts w:ascii="New Times Roman" w:hAnsi="New Times Roman" w:cs="Times"/>
        </w:rPr>
        <w:t xml:space="preserve"> 5</w:t>
      </w:r>
      <w:r w:rsidRPr="00D92B60">
        <w:rPr>
          <w:rFonts w:ascii="New Times Roman" w:hAnsi="New Times Roman" w:cs="Times"/>
          <w:vertAlign w:val="superscript"/>
        </w:rPr>
        <w:t>th</w:t>
      </w:r>
      <w:r w:rsidRPr="00D92B60">
        <w:rPr>
          <w:rFonts w:ascii="New Times Roman" w:hAnsi="New Times Roman" w:cs="Times"/>
        </w:rPr>
        <w:t xml:space="preserve"> wheel height</w:t>
      </w:r>
      <w:r w:rsidR="00880FCA">
        <w:rPr>
          <w:rFonts w:ascii="New Times Roman" w:hAnsi="New Times Roman" w:cs="Times"/>
        </w:rPr>
        <w:t>.</w:t>
      </w:r>
      <w:r w:rsidRPr="00D92B60">
        <w:rPr>
          <w:rFonts w:ascii="New Times Roman" w:hAnsi="New Times Roman" w:cs="Times"/>
        </w:rPr>
        <w:t xml:space="preserve"> </w:t>
      </w:r>
    </w:p>
    <w:p w14:paraId="1B92BA03" w14:textId="3C0AEC3A" w:rsidR="00107CC2" w:rsidRPr="00D92B60" w:rsidRDefault="00107CC2" w:rsidP="00C117EF">
      <w:pPr>
        <w:spacing w:before="120" w:after="120"/>
        <w:ind w:left="907" w:firstLine="0"/>
        <w:rPr>
          <w:rFonts w:ascii="New Times Roman" w:hAnsi="New Times Roman" w:cs="Times"/>
          <w:b/>
          <w:u w:val="single"/>
        </w:rPr>
      </w:pPr>
      <w:bookmarkStart w:id="11" w:name="_Hlk174513632"/>
      <w:r w:rsidRPr="00D92B60">
        <w:rPr>
          <w:rFonts w:ascii="New Times Roman" w:hAnsi="New Times Roman" w:cs="Times"/>
          <w:b/>
          <w:u w:val="single"/>
        </w:rPr>
        <w:t>AIR TRANSPORT:</w:t>
      </w:r>
    </w:p>
    <w:p w14:paraId="66F6C527" w14:textId="49E42F22" w:rsidR="00107CC2" w:rsidRPr="00D92B60" w:rsidRDefault="008E0DA8" w:rsidP="00C117EF">
      <w:pPr>
        <w:spacing w:before="60" w:after="60"/>
        <w:ind w:left="907" w:firstLine="0"/>
        <w:rPr>
          <w:rFonts w:ascii="New Times Roman" w:hAnsi="New Times Roman" w:cs="Times"/>
        </w:rPr>
      </w:pPr>
      <w:r>
        <w:rPr>
          <w:rFonts w:ascii="New Times Roman" w:hAnsi="New Times Roman" w:cs="Times"/>
        </w:rPr>
        <w:t>The trailer shall be c</w:t>
      </w:r>
      <w:r w:rsidR="00107CC2" w:rsidRPr="00D92B60">
        <w:rPr>
          <w:rFonts w:ascii="New Times Roman" w:hAnsi="New Times Roman" w:cs="Times"/>
        </w:rPr>
        <w:t xml:space="preserve">apable of air transport by </w:t>
      </w:r>
      <w:r w:rsidR="00BB6F63">
        <w:rPr>
          <w:rFonts w:ascii="New Times Roman" w:hAnsi="New Times Roman" w:cs="Times"/>
        </w:rPr>
        <w:t xml:space="preserve">C-130, </w:t>
      </w:r>
      <w:r w:rsidR="00107CC2" w:rsidRPr="00D92B60">
        <w:rPr>
          <w:rFonts w:ascii="New Times Roman" w:hAnsi="New Times Roman" w:cs="Times"/>
        </w:rPr>
        <w:t>C-17, and C-5 Aircraft</w:t>
      </w:r>
      <w:r w:rsidR="00A9323C" w:rsidRPr="00D92B60">
        <w:rPr>
          <w:rFonts w:ascii="New Times Roman" w:hAnsi="New Times Roman" w:cs="Times"/>
        </w:rPr>
        <w:t xml:space="preserve">. </w:t>
      </w:r>
      <w:r w:rsidR="00107CC2" w:rsidRPr="00D92B60">
        <w:rPr>
          <w:rFonts w:ascii="New Times Roman" w:hAnsi="New Times Roman" w:cs="Times"/>
        </w:rPr>
        <w:t>Ref to MIL-STD-1366</w:t>
      </w:r>
      <w:r>
        <w:rPr>
          <w:rFonts w:ascii="New Times Roman" w:hAnsi="New Times Roman" w:cs="Times"/>
        </w:rPr>
        <w:t xml:space="preserve"> and MIL-STD-1791D_CHG-1</w:t>
      </w:r>
      <w:r w:rsidR="00107CC2" w:rsidRPr="00D92B60">
        <w:rPr>
          <w:rFonts w:ascii="New Times Roman" w:hAnsi="New Times Roman" w:cs="Times"/>
        </w:rPr>
        <w:t>.</w:t>
      </w:r>
    </w:p>
    <w:p w14:paraId="1FF709EC" w14:textId="77777777" w:rsidR="00CE5578" w:rsidRDefault="00CE5578" w:rsidP="00C117EF">
      <w:pPr>
        <w:spacing w:before="60" w:after="60"/>
        <w:ind w:left="907" w:firstLine="0"/>
        <w:rPr>
          <w:rFonts w:ascii="New Times Roman" w:hAnsi="New Times Roman" w:cs="Times"/>
          <w:bCs/>
        </w:rPr>
      </w:pPr>
      <w:bookmarkStart w:id="12" w:name="_Hlk174383190"/>
      <w:r>
        <w:rPr>
          <w:rFonts w:ascii="New Times Roman" w:hAnsi="New Times Roman" w:cs="Times"/>
        </w:rPr>
        <w:t xml:space="preserve">(See </w:t>
      </w:r>
      <w:r w:rsidRPr="00DF3CA3">
        <w:rPr>
          <w:rFonts w:ascii="New Times Roman" w:hAnsi="New Times Roman" w:cs="Times"/>
          <w:bCs/>
        </w:rPr>
        <w:t>A</w:t>
      </w:r>
      <w:r>
        <w:rPr>
          <w:rFonts w:ascii="New Times Roman" w:hAnsi="New Times Roman" w:cs="Times"/>
          <w:bCs/>
        </w:rPr>
        <w:t xml:space="preserve">ir </w:t>
      </w:r>
      <w:r w:rsidRPr="00DF3CA3">
        <w:rPr>
          <w:rFonts w:ascii="New Times Roman" w:hAnsi="New Times Roman" w:cs="Times"/>
          <w:bCs/>
        </w:rPr>
        <w:t>T</w:t>
      </w:r>
      <w:r>
        <w:rPr>
          <w:rFonts w:ascii="New Times Roman" w:hAnsi="New Times Roman" w:cs="Times"/>
          <w:bCs/>
        </w:rPr>
        <w:t>ransport</w:t>
      </w:r>
      <w:r w:rsidRPr="00DF3CA3">
        <w:rPr>
          <w:rFonts w:ascii="New Times Roman" w:hAnsi="New Times Roman" w:cs="Times"/>
          <w:bCs/>
        </w:rPr>
        <w:t>/A</w:t>
      </w:r>
      <w:r>
        <w:rPr>
          <w:rFonts w:ascii="New Times Roman" w:hAnsi="New Times Roman" w:cs="Times"/>
          <w:bCs/>
        </w:rPr>
        <w:t xml:space="preserve">ir </w:t>
      </w:r>
      <w:r w:rsidRPr="00DF3CA3">
        <w:rPr>
          <w:rFonts w:ascii="New Times Roman" w:hAnsi="New Times Roman" w:cs="Times"/>
          <w:bCs/>
        </w:rPr>
        <w:t>Transportability</w:t>
      </w:r>
      <w:r>
        <w:rPr>
          <w:rFonts w:ascii="New Times Roman" w:hAnsi="New Times Roman" w:cs="Times"/>
          <w:bCs/>
        </w:rPr>
        <w:t xml:space="preserve"> Test</w:t>
      </w:r>
      <w:r w:rsidRPr="00DF3CA3">
        <w:rPr>
          <w:rFonts w:ascii="New Times Roman" w:hAnsi="New Times Roman" w:cs="Times"/>
          <w:bCs/>
        </w:rPr>
        <w:t xml:space="preserve"> L</w:t>
      </w:r>
      <w:r>
        <w:rPr>
          <w:rFonts w:ascii="New Times Roman" w:hAnsi="New Times Roman" w:cs="Times"/>
          <w:bCs/>
        </w:rPr>
        <w:t xml:space="preserve">oading Agency </w:t>
      </w:r>
      <w:r w:rsidRPr="00DF3CA3">
        <w:rPr>
          <w:rFonts w:ascii="New Times Roman" w:hAnsi="New Times Roman" w:cs="Times"/>
          <w:bCs/>
        </w:rPr>
        <w:t>(ATTLA)</w:t>
      </w:r>
      <w:r>
        <w:rPr>
          <w:rFonts w:ascii="New Times Roman" w:hAnsi="New Times Roman" w:cs="Times"/>
          <w:bCs/>
        </w:rPr>
        <w:t xml:space="preserve"> paragraph for further guidance).</w:t>
      </w:r>
    </w:p>
    <w:p w14:paraId="786AB6C5" w14:textId="72CE64C9" w:rsidR="008E0DA8" w:rsidRDefault="008E0DA8" w:rsidP="00CE5578">
      <w:pPr>
        <w:spacing w:after="0"/>
        <w:ind w:left="900" w:firstLine="0"/>
        <w:rPr>
          <w:rFonts w:cstheme="minorHAnsi"/>
        </w:rPr>
      </w:pPr>
      <w:r w:rsidRPr="00B13CFB">
        <w:rPr>
          <w:rFonts w:cstheme="minorHAnsi"/>
        </w:rPr>
        <w:t xml:space="preserve">Transportability shall </w:t>
      </w:r>
      <w:r>
        <w:rPr>
          <w:rFonts w:cstheme="minorHAnsi"/>
        </w:rPr>
        <w:t>be maximum curb weight of trailer</w:t>
      </w:r>
      <w:r w:rsidRPr="00B13CFB">
        <w:rPr>
          <w:rFonts w:cstheme="minorHAnsi"/>
        </w:rPr>
        <w:t>.</w:t>
      </w:r>
      <w:bookmarkEnd w:id="11"/>
    </w:p>
    <w:p w14:paraId="46A9E0A3" w14:textId="77777777" w:rsidR="00395CB9" w:rsidRDefault="00395CB9" w:rsidP="00CE5578">
      <w:pPr>
        <w:spacing w:after="0"/>
        <w:ind w:left="900" w:firstLine="0"/>
        <w:rPr>
          <w:rFonts w:cstheme="minorHAnsi"/>
        </w:rPr>
      </w:pPr>
    </w:p>
    <w:p w14:paraId="14167DB9" w14:textId="77777777" w:rsidR="00395CB9" w:rsidRPr="004818FD" w:rsidRDefault="00395CB9" w:rsidP="00395CB9">
      <w:pPr>
        <w:autoSpaceDE w:val="0"/>
        <w:autoSpaceDN w:val="0"/>
        <w:adjustRightInd w:val="0"/>
        <w:spacing w:after="0"/>
        <w:rPr>
          <w:rFonts w:ascii="Cambria" w:hAnsi="Cambria" w:cs="Cambria"/>
          <w:color w:val="000000"/>
        </w:rPr>
      </w:pPr>
      <w:r>
        <w:t xml:space="preserve">4540.07 CHG-3 </w:t>
      </w:r>
      <w:r w:rsidRPr="004818FD">
        <w:rPr>
          <w:rFonts w:ascii="Cambria" w:hAnsi="Cambria" w:cs="Cambria"/>
          <w:color w:val="000000"/>
        </w:rPr>
        <w:t xml:space="preserve">Operation of the DoD Engineering for Transportability and Deploy ability Program. </w:t>
      </w:r>
    </w:p>
    <w:p w14:paraId="3DE1EBA3"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MIL STD-1366E Interface Standard for Transportability Criteria </w:t>
      </w:r>
    </w:p>
    <w:p w14:paraId="1F19A65B"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MIL-STD-1791D_CHG-1 Designing for Internal Aerial Delivery in Fixed Wing Aircraft. </w:t>
      </w:r>
    </w:p>
    <w:p w14:paraId="360FB83E"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MIL-STD-209K Interface Standards for Lifting and Tie down Provisions </w:t>
      </w:r>
    </w:p>
    <w:p w14:paraId="141BEB6F" w14:textId="77777777" w:rsidR="00395CB9" w:rsidRPr="00884E4F" w:rsidRDefault="00395CB9" w:rsidP="00395CB9">
      <w:pPr>
        <w:spacing w:before="120" w:after="0"/>
      </w:pPr>
    </w:p>
    <w:p w14:paraId="0E23AAB0" w14:textId="77777777" w:rsidR="00395CB9" w:rsidRDefault="00395CB9" w:rsidP="00395CB9">
      <w:pPr>
        <w:spacing w:after="0" w:line="360" w:lineRule="auto"/>
        <w:rPr>
          <w:rFonts w:cstheme="minorHAnsi"/>
          <w:b/>
          <w:sz w:val="16"/>
          <w:szCs w:val="16"/>
          <w:u w:val="single"/>
        </w:rPr>
      </w:pPr>
    </w:p>
    <w:p w14:paraId="0957DF9B" w14:textId="77777777" w:rsidR="00395CB9" w:rsidRPr="004818FD" w:rsidRDefault="00395CB9" w:rsidP="00395CB9">
      <w:pPr>
        <w:autoSpaceDE w:val="0"/>
        <w:autoSpaceDN w:val="0"/>
        <w:adjustRightInd w:val="0"/>
        <w:spacing w:after="0"/>
        <w:rPr>
          <w:rFonts w:ascii="Cambria" w:hAnsi="Cambria" w:cs="Cambria"/>
          <w:color w:val="000000"/>
        </w:rPr>
      </w:pPr>
    </w:p>
    <w:p w14:paraId="0B2A0398" w14:textId="77777777" w:rsidR="00395CB9" w:rsidRPr="004818FD" w:rsidRDefault="00395CB9" w:rsidP="00395CB9">
      <w:pPr>
        <w:autoSpaceDE w:val="0"/>
        <w:autoSpaceDN w:val="0"/>
        <w:adjustRightInd w:val="0"/>
        <w:spacing w:after="0"/>
        <w:rPr>
          <w:rFonts w:ascii="Cambria" w:hAnsi="Cambria" w:cs="Cambria"/>
          <w:color w:val="000000"/>
          <w:sz w:val="26"/>
          <w:szCs w:val="26"/>
        </w:rPr>
      </w:pPr>
      <w:r w:rsidRPr="004818FD">
        <w:rPr>
          <w:rFonts w:ascii="Cambria" w:hAnsi="Cambria" w:cs="Cambria"/>
          <w:color w:val="000000"/>
        </w:rPr>
        <w:t xml:space="preserve"> </w:t>
      </w:r>
      <w:r w:rsidRPr="004818FD">
        <w:rPr>
          <w:rFonts w:ascii="Cambria" w:hAnsi="Cambria" w:cs="Cambria"/>
          <w:b/>
          <w:bCs/>
          <w:color w:val="000000"/>
          <w:sz w:val="26"/>
          <w:szCs w:val="26"/>
        </w:rPr>
        <w:t xml:space="preserve">Process for ATTLA Air Transportability Certification </w:t>
      </w:r>
    </w:p>
    <w:p w14:paraId="65D8A03B"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Equipment or ground vehicles that require USAF Fixed Wing Air Transportability certification via C130E/H/J, C17, or C5 shall be in accordance with the following: </w:t>
      </w:r>
    </w:p>
    <w:p w14:paraId="4287D23F"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DODI 4540.07 CHG-3 Operation of the DoD Engineering for Transportability and Deploy ability Program. </w:t>
      </w:r>
    </w:p>
    <w:p w14:paraId="6F999A6B"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MIL STD-1366E Interface Standard for Transportability Criteria </w:t>
      </w:r>
    </w:p>
    <w:p w14:paraId="72C5EB69"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MIL-STD-1791D_CHG-1 Designing for Internal Aerial Delivery in Fixed Wing Aircraft. </w:t>
      </w:r>
    </w:p>
    <w:p w14:paraId="2DE514C1"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MIL-STD-209K Interface Standards for Lifting and Tie down Provisions </w:t>
      </w:r>
    </w:p>
    <w:p w14:paraId="485A0276"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b/>
          <w:bCs/>
          <w:color w:val="000000"/>
        </w:rPr>
        <w:t>The following sequence of events shall occur</w:t>
      </w:r>
      <w:r w:rsidRPr="004818FD">
        <w:rPr>
          <w:rFonts w:ascii="Cambria" w:hAnsi="Cambria" w:cs="Cambria"/>
          <w:color w:val="000000"/>
        </w:rPr>
        <w:t xml:space="preserve">: </w:t>
      </w:r>
    </w:p>
    <w:p w14:paraId="401D343F"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b/>
          <w:bCs/>
          <w:color w:val="000000"/>
        </w:rPr>
        <w:t xml:space="preserve">The General Services Agency (GSA), Defense Logistics Agency (DLA), or other Acquisition </w:t>
      </w:r>
      <w:proofErr w:type="gramStart"/>
      <w:r w:rsidRPr="004818FD">
        <w:rPr>
          <w:rFonts w:ascii="Cambria" w:hAnsi="Cambria" w:cs="Cambria"/>
          <w:b/>
          <w:bCs/>
          <w:color w:val="000000"/>
        </w:rPr>
        <w:t>source</w:t>
      </w:r>
      <w:proofErr w:type="gramEnd"/>
      <w:r w:rsidRPr="004818FD">
        <w:rPr>
          <w:rFonts w:ascii="Cambria" w:hAnsi="Cambria" w:cs="Cambria"/>
          <w:b/>
          <w:bCs/>
          <w:color w:val="000000"/>
        </w:rPr>
        <w:t xml:space="preserve"> will</w:t>
      </w:r>
      <w:r w:rsidRPr="004818FD">
        <w:rPr>
          <w:rFonts w:ascii="Cambria" w:hAnsi="Cambria" w:cs="Cambria"/>
          <w:color w:val="000000"/>
        </w:rPr>
        <w:t xml:space="preserve">: </w:t>
      </w:r>
    </w:p>
    <w:p w14:paraId="3B6A2463"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Notify the purchasing customer/Government Agency sponsor of contract award. </w:t>
      </w:r>
    </w:p>
    <w:p w14:paraId="7202B916"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Forward a copy of the GSA, DLA, or other Acquisition source award order/contract to the purchasing customer/Government Agency and awarded OEM vendor/contractor. </w:t>
      </w:r>
    </w:p>
    <w:p w14:paraId="6D837A00" w14:textId="77777777" w:rsidR="00395CB9" w:rsidRPr="004818FD" w:rsidRDefault="00395CB9" w:rsidP="00395CB9">
      <w:pPr>
        <w:autoSpaceDE w:val="0"/>
        <w:autoSpaceDN w:val="0"/>
        <w:adjustRightInd w:val="0"/>
        <w:spacing w:after="128"/>
        <w:rPr>
          <w:rFonts w:ascii="Cambria" w:hAnsi="Cambria" w:cs="Cambria"/>
          <w:color w:val="000000"/>
        </w:rPr>
      </w:pPr>
      <w:r w:rsidRPr="004818FD">
        <w:rPr>
          <w:rFonts w:ascii="Cambria" w:hAnsi="Cambria" w:cs="Cambria"/>
          <w:color w:val="000000"/>
        </w:rPr>
        <w:t xml:space="preserve">a) (GSA, DLA, or other Acquisition Source) Order number or contract to include all contract options ordered </w:t>
      </w:r>
    </w:p>
    <w:p w14:paraId="67EC3953" w14:textId="77777777" w:rsidR="00395CB9" w:rsidRPr="004818FD" w:rsidRDefault="00395CB9" w:rsidP="00395CB9">
      <w:pPr>
        <w:autoSpaceDE w:val="0"/>
        <w:autoSpaceDN w:val="0"/>
        <w:adjustRightInd w:val="0"/>
        <w:spacing w:after="128"/>
        <w:rPr>
          <w:rFonts w:ascii="Cambria" w:hAnsi="Cambria" w:cs="Cambria"/>
          <w:color w:val="000000"/>
        </w:rPr>
      </w:pPr>
      <w:r w:rsidRPr="004818FD">
        <w:rPr>
          <w:rFonts w:ascii="Cambria" w:hAnsi="Cambria" w:cs="Cambria"/>
          <w:color w:val="000000"/>
        </w:rPr>
        <w:t xml:space="preserve">b) Copy of the Motor Vehicle Delivery Order (MVDO) (as applicable) </w:t>
      </w:r>
    </w:p>
    <w:p w14:paraId="6C601192" w14:textId="77777777" w:rsidR="00395CB9" w:rsidRPr="004818FD" w:rsidRDefault="00395CB9" w:rsidP="00395CB9">
      <w:pPr>
        <w:autoSpaceDE w:val="0"/>
        <w:autoSpaceDN w:val="0"/>
        <w:adjustRightInd w:val="0"/>
        <w:spacing w:after="128"/>
        <w:rPr>
          <w:rFonts w:ascii="Cambria" w:hAnsi="Cambria" w:cs="Cambria"/>
          <w:color w:val="000000"/>
        </w:rPr>
      </w:pPr>
      <w:r w:rsidRPr="004818FD">
        <w:rPr>
          <w:rFonts w:ascii="Cambria" w:hAnsi="Cambria" w:cs="Cambria"/>
          <w:color w:val="000000"/>
        </w:rPr>
        <w:t xml:space="preserve">c) Purchasing customer/Government Agency Sponsor contact information (name/phone/email). </w:t>
      </w:r>
    </w:p>
    <w:p w14:paraId="3C8F07DF"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d) OEM vendors / contractors contact information (name/phone/email) </w:t>
      </w:r>
    </w:p>
    <w:p w14:paraId="562DDD56" w14:textId="77777777" w:rsidR="00395CB9" w:rsidRPr="004818FD" w:rsidRDefault="00395CB9" w:rsidP="00395CB9">
      <w:pPr>
        <w:autoSpaceDE w:val="0"/>
        <w:autoSpaceDN w:val="0"/>
        <w:adjustRightInd w:val="0"/>
        <w:spacing w:after="0"/>
        <w:rPr>
          <w:rFonts w:ascii="Cambria" w:hAnsi="Cambria" w:cs="Cambria"/>
          <w:color w:val="000000"/>
        </w:rPr>
      </w:pPr>
    </w:p>
    <w:p w14:paraId="38911897"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b/>
          <w:bCs/>
          <w:color w:val="000000"/>
        </w:rPr>
        <w:t>The purchasing customer/Government Agency Sponsor will</w:t>
      </w:r>
      <w:r w:rsidRPr="004818FD">
        <w:rPr>
          <w:rFonts w:ascii="Cambria" w:hAnsi="Cambria" w:cs="Cambria"/>
          <w:color w:val="000000"/>
        </w:rPr>
        <w:t xml:space="preserve">: </w:t>
      </w:r>
    </w:p>
    <w:p w14:paraId="3169255C"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Act as the OEM vendor/contractor’s Government Agency Sponsor to submit an ATTLA package for any equipment or ground vehicles that require Air Transportability certification. </w:t>
      </w:r>
    </w:p>
    <w:p w14:paraId="29CAFF5C"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Submit a Sponsor Letter </w:t>
      </w:r>
      <w:r w:rsidRPr="004818FD">
        <w:rPr>
          <w:rFonts w:ascii="Cambria" w:hAnsi="Cambria" w:cs="Cambria"/>
          <w:b/>
          <w:bCs/>
          <w:color w:val="000000"/>
        </w:rPr>
        <w:t xml:space="preserve">within 10 working days </w:t>
      </w:r>
      <w:r w:rsidRPr="004818FD">
        <w:rPr>
          <w:rFonts w:ascii="Cambria" w:hAnsi="Cambria" w:cs="Cambria"/>
          <w:color w:val="000000"/>
        </w:rPr>
        <w:t xml:space="preserve">post contract award to request to have the Air Transportability Test Loading Agency (ATTLA) open a project for an Air Transportability Certificate. </w:t>
      </w:r>
    </w:p>
    <w:p w14:paraId="6BB32417"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Sponsor requests to be sent by the purchasing customer/Government Agency to the </w:t>
      </w:r>
    </w:p>
    <w:p w14:paraId="527C84FC" w14:textId="77777777" w:rsidR="00395CB9"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Air Transportability Test Loading Agency (ATTLA) at Wright-Patterson Air Force Base at (</w:t>
      </w:r>
      <w:r w:rsidRPr="004818FD">
        <w:rPr>
          <w:rFonts w:ascii="Cambria" w:hAnsi="Cambria" w:cs="Cambria"/>
          <w:color w:val="0462C1"/>
        </w:rPr>
        <w:t>ATTLA@us.af.mil</w:t>
      </w:r>
      <w:r w:rsidRPr="004818FD">
        <w:rPr>
          <w:rFonts w:ascii="Cambria" w:hAnsi="Cambria" w:cs="Cambria"/>
          <w:color w:val="000000"/>
        </w:rPr>
        <w:t xml:space="preserve">). </w:t>
      </w:r>
    </w:p>
    <w:p w14:paraId="0E06907D" w14:textId="77777777" w:rsidR="00395CB9" w:rsidRPr="004818FD" w:rsidRDefault="00395CB9" w:rsidP="00395CB9">
      <w:pPr>
        <w:pageBreakBefore/>
        <w:autoSpaceDE w:val="0"/>
        <w:autoSpaceDN w:val="0"/>
        <w:adjustRightInd w:val="0"/>
        <w:spacing w:after="0"/>
        <w:ind w:left="0" w:firstLine="0"/>
        <w:rPr>
          <w:rFonts w:ascii="Cambria" w:hAnsi="Cambria" w:cs="Cambria"/>
          <w:color w:val="000000"/>
        </w:rPr>
      </w:pPr>
      <w:r w:rsidRPr="004818FD">
        <w:rPr>
          <w:rFonts w:ascii="Cambria" w:hAnsi="Cambria" w:cs="Cambria"/>
          <w:color w:val="000000"/>
        </w:rPr>
        <w:lastRenderedPageBreak/>
        <w:t xml:space="preserve">Provide ATTLA with the following information as reference for the ATTLA project case file: </w:t>
      </w:r>
    </w:p>
    <w:p w14:paraId="2CE1D631" w14:textId="77777777" w:rsidR="00395CB9" w:rsidRPr="004818FD" w:rsidRDefault="00395CB9" w:rsidP="00395CB9">
      <w:pPr>
        <w:autoSpaceDE w:val="0"/>
        <w:autoSpaceDN w:val="0"/>
        <w:adjustRightInd w:val="0"/>
        <w:spacing w:after="128"/>
        <w:rPr>
          <w:rFonts w:ascii="Cambria" w:hAnsi="Cambria" w:cs="Cambria"/>
          <w:color w:val="000000"/>
        </w:rPr>
      </w:pPr>
      <w:r w:rsidRPr="004818FD">
        <w:rPr>
          <w:rFonts w:ascii="Cambria" w:hAnsi="Cambria" w:cs="Cambria"/>
          <w:color w:val="000000"/>
        </w:rPr>
        <w:t xml:space="preserve">a) Product: (insert Product name here i.e. Truck Tractor 20T, Trailer Low Bed RGN 60T, etc.) </w:t>
      </w:r>
    </w:p>
    <w:p w14:paraId="6EE2D3EA" w14:textId="77777777" w:rsidR="00395CB9" w:rsidRPr="004818FD" w:rsidRDefault="00395CB9" w:rsidP="00395CB9">
      <w:pPr>
        <w:autoSpaceDE w:val="0"/>
        <w:autoSpaceDN w:val="0"/>
        <w:adjustRightInd w:val="0"/>
        <w:spacing w:after="128"/>
        <w:rPr>
          <w:rFonts w:ascii="Cambria" w:hAnsi="Cambria" w:cs="Cambria"/>
          <w:color w:val="000000"/>
        </w:rPr>
      </w:pPr>
      <w:r w:rsidRPr="004818FD">
        <w:rPr>
          <w:rFonts w:ascii="Cambria" w:hAnsi="Cambria" w:cs="Cambria"/>
          <w:color w:val="000000"/>
        </w:rPr>
        <w:t xml:space="preserve">b) Contract: (GSA, DLA, or other Acquisition Source) Order number to include all contract options ordered </w:t>
      </w:r>
    </w:p>
    <w:p w14:paraId="0EE8A81B" w14:textId="77777777" w:rsidR="00395CB9" w:rsidRPr="004818FD" w:rsidRDefault="00395CB9" w:rsidP="00395CB9">
      <w:pPr>
        <w:autoSpaceDE w:val="0"/>
        <w:autoSpaceDN w:val="0"/>
        <w:adjustRightInd w:val="0"/>
        <w:spacing w:after="128"/>
        <w:rPr>
          <w:rFonts w:ascii="Cambria" w:hAnsi="Cambria" w:cs="Cambria"/>
          <w:color w:val="000000"/>
        </w:rPr>
      </w:pPr>
      <w:r w:rsidRPr="004818FD">
        <w:rPr>
          <w:rFonts w:ascii="Cambria" w:hAnsi="Cambria" w:cs="Cambria"/>
          <w:color w:val="000000"/>
        </w:rPr>
        <w:t xml:space="preserve">c) Copy of the Motor Vehicle Delivery Order (MVDO) (as applicable) </w:t>
      </w:r>
    </w:p>
    <w:p w14:paraId="0E85BD19" w14:textId="77777777" w:rsidR="00395CB9" w:rsidRPr="004818FD" w:rsidRDefault="00395CB9" w:rsidP="00395CB9">
      <w:pPr>
        <w:autoSpaceDE w:val="0"/>
        <w:autoSpaceDN w:val="0"/>
        <w:adjustRightInd w:val="0"/>
        <w:spacing w:after="128"/>
        <w:rPr>
          <w:rFonts w:ascii="Cambria" w:hAnsi="Cambria" w:cs="Cambria"/>
          <w:color w:val="000000"/>
        </w:rPr>
      </w:pPr>
      <w:r w:rsidRPr="004818FD">
        <w:rPr>
          <w:rFonts w:ascii="Cambria" w:hAnsi="Cambria" w:cs="Cambria"/>
          <w:color w:val="000000"/>
        </w:rPr>
        <w:t xml:space="preserve">d) Purchasing customer/Government Agency Sponsor contact information (name/phone/email). </w:t>
      </w:r>
    </w:p>
    <w:p w14:paraId="3BB41EC8"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e) OEM vendors / contractors contact information (name/phone/email) </w:t>
      </w:r>
    </w:p>
    <w:p w14:paraId="080DA910" w14:textId="77777777" w:rsidR="00395CB9" w:rsidRPr="004818FD" w:rsidRDefault="00395CB9" w:rsidP="00395CB9">
      <w:pPr>
        <w:autoSpaceDE w:val="0"/>
        <w:autoSpaceDN w:val="0"/>
        <w:adjustRightInd w:val="0"/>
        <w:spacing w:after="0"/>
        <w:rPr>
          <w:rFonts w:ascii="Cambria" w:hAnsi="Cambria" w:cs="Cambria"/>
          <w:color w:val="000000"/>
        </w:rPr>
      </w:pPr>
    </w:p>
    <w:p w14:paraId="0F1B8C74"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Provide </w:t>
      </w:r>
      <w:proofErr w:type="gramStart"/>
      <w:r w:rsidRPr="004818FD">
        <w:rPr>
          <w:rFonts w:ascii="Cambria" w:hAnsi="Cambria" w:cs="Cambria"/>
          <w:color w:val="000000"/>
        </w:rPr>
        <w:t>awarded</w:t>
      </w:r>
      <w:proofErr w:type="gramEnd"/>
      <w:r w:rsidRPr="004818FD">
        <w:rPr>
          <w:rFonts w:ascii="Cambria" w:hAnsi="Cambria" w:cs="Cambria"/>
          <w:color w:val="000000"/>
        </w:rPr>
        <w:t xml:space="preserve"> OEM vendor/</w:t>
      </w:r>
      <w:proofErr w:type="gramStart"/>
      <w:r w:rsidRPr="004818FD">
        <w:rPr>
          <w:rFonts w:ascii="Cambria" w:hAnsi="Cambria" w:cs="Cambria"/>
          <w:color w:val="000000"/>
        </w:rPr>
        <w:t>contractor</w:t>
      </w:r>
      <w:proofErr w:type="gramEnd"/>
      <w:r w:rsidRPr="004818FD">
        <w:rPr>
          <w:rFonts w:ascii="Cambria" w:hAnsi="Cambria" w:cs="Cambria"/>
          <w:color w:val="000000"/>
        </w:rPr>
        <w:t xml:space="preserve"> a checklist of items required by ATTLA that they </w:t>
      </w:r>
      <w:r w:rsidRPr="004818FD">
        <w:rPr>
          <w:rFonts w:ascii="Cambria" w:hAnsi="Cambria" w:cs="Cambria"/>
          <w:b/>
          <w:bCs/>
          <w:color w:val="000000"/>
        </w:rPr>
        <w:t xml:space="preserve">must complete and submit to </w:t>
      </w:r>
      <w:r w:rsidRPr="004818FD">
        <w:rPr>
          <w:rFonts w:ascii="Cambria" w:hAnsi="Cambria" w:cs="Cambria"/>
          <w:color w:val="000000"/>
        </w:rPr>
        <w:t xml:space="preserve">the purchasing customer/Government Agency upon completion of the product build as part of the ATTLA Transportability package submission. </w:t>
      </w:r>
    </w:p>
    <w:p w14:paraId="2EE7F61D"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Confirm receipt of OEM vendor/contractor ATTLA package submittal to purchasing customer/Government Agency Sponsor. </w:t>
      </w:r>
    </w:p>
    <w:p w14:paraId="13D98450" w14:textId="77777777" w:rsidR="00395CB9" w:rsidRPr="004818FD" w:rsidRDefault="00395CB9" w:rsidP="00395CB9">
      <w:pPr>
        <w:autoSpaceDE w:val="0"/>
        <w:autoSpaceDN w:val="0"/>
        <w:adjustRightInd w:val="0"/>
        <w:spacing w:after="0"/>
        <w:rPr>
          <w:rFonts w:ascii="Cambria" w:hAnsi="Cambria" w:cs="Cambria"/>
          <w:color w:val="000000"/>
        </w:rPr>
      </w:pPr>
      <w:proofErr w:type="gramStart"/>
      <w:r w:rsidRPr="004818FD">
        <w:rPr>
          <w:rFonts w:ascii="Cambria" w:hAnsi="Cambria" w:cs="Cambria"/>
          <w:color w:val="000000"/>
        </w:rPr>
        <w:t>Verify</w:t>
      </w:r>
      <w:proofErr w:type="gramEnd"/>
      <w:r w:rsidRPr="004818FD">
        <w:rPr>
          <w:rFonts w:ascii="Cambria" w:hAnsi="Cambria" w:cs="Cambria"/>
          <w:color w:val="000000"/>
        </w:rPr>
        <w:t xml:space="preserve"> final package submitted to ATTLA is complete including all required information. </w:t>
      </w:r>
    </w:p>
    <w:p w14:paraId="1AB5B95F"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Track status of the ATTLA certification review including the date of first submittal, any requests for information by ATTLA, any vendor resolution of nonconformance to meet ATTLA requirements, or other items as required. </w:t>
      </w:r>
    </w:p>
    <w:p w14:paraId="48952FDA"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Forward copies of final ATTLA certification to EXWC EX branches (EX2/EX4/EX5 as applicable) </w:t>
      </w:r>
    </w:p>
    <w:p w14:paraId="1E599CD5"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b/>
          <w:bCs/>
          <w:color w:val="000000"/>
        </w:rPr>
        <w:t xml:space="preserve">During production, the purchasing customer/Government Agency Sponsor shall: </w:t>
      </w:r>
    </w:p>
    <w:p w14:paraId="6EE25AA9"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Collaborate with OEM vendor/contractor to review work in progress: the OEM Finite Element Analysis (FEA) and other engineering data, drawings, photos, etc. </w:t>
      </w:r>
    </w:p>
    <w:p w14:paraId="7CBD09F0"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The following angles, dimensions, and descriptions should be checked against data and drawings (see ATTLA Universal Data Spreadsheet for instructions/information) as part of the ATTLA technical data package submittals: </w:t>
      </w:r>
    </w:p>
    <w:p w14:paraId="7B3348D3"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a) Angle of approach </w:t>
      </w:r>
    </w:p>
    <w:p w14:paraId="797DC49B"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b) Ramp breakover angle </w:t>
      </w:r>
    </w:p>
    <w:p w14:paraId="68EC552F"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c) Angle of departure </w:t>
      </w:r>
    </w:p>
    <w:p w14:paraId="4D8CD50C"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d) Height, longitudinal location and identification of highest component on the equipment/vehicle </w:t>
      </w:r>
    </w:p>
    <w:p w14:paraId="2ED6198F"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e) Dimensions and locations of any significant projections on truck </w:t>
      </w:r>
    </w:p>
    <w:p w14:paraId="669F4183"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f) Curb weight of each axle </w:t>
      </w:r>
    </w:p>
    <w:p w14:paraId="06A13222"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g) Wheelbase </w:t>
      </w:r>
    </w:p>
    <w:p w14:paraId="710CF945"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h) Front overhang </w:t>
      </w:r>
    </w:p>
    <w:p w14:paraId="19C3D1BE"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i) Rear overhang </w:t>
      </w:r>
    </w:p>
    <w:p w14:paraId="08521B4D"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j) Articulation of rear suspension, unloaded, each axle (curb weight) </w:t>
      </w:r>
    </w:p>
    <w:p w14:paraId="50EE1211"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k) Rear axle spacing </w:t>
      </w:r>
    </w:p>
    <w:p w14:paraId="5837FFC0" w14:textId="77777777" w:rsidR="00395CB9" w:rsidRPr="004818FD" w:rsidRDefault="00395CB9" w:rsidP="00395CB9">
      <w:pPr>
        <w:pageBreakBefore/>
        <w:autoSpaceDE w:val="0"/>
        <w:autoSpaceDN w:val="0"/>
        <w:adjustRightInd w:val="0"/>
        <w:spacing w:after="0"/>
        <w:rPr>
          <w:rFonts w:ascii="Cambria" w:hAnsi="Cambria" w:cs="Cambria"/>
          <w:color w:val="000000"/>
        </w:rPr>
      </w:pPr>
      <w:r w:rsidRPr="004818FD">
        <w:rPr>
          <w:rFonts w:ascii="Cambria" w:hAnsi="Cambria" w:cs="Cambria"/>
          <w:color w:val="000000"/>
        </w:rPr>
        <w:lastRenderedPageBreak/>
        <w:t xml:space="preserve">l) Axle rating, front, and comparison to 1 ¼ times (curb weight) load </w:t>
      </w:r>
    </w:p>
    <w:p w14:paraId="775B3FF7"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m) Axle rating, rear, and comparison to 1 ¼ times (curb weight) load </w:t>
      </w:r>
    </w:p>
    <w:p w14:paraId="02B1D10F"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n) Suspension rating, front, and comparison to 1 ¼ times (curb weight) load </w:t>
      </w:r>
    </w:p>
    <w:p w14:paraId="7AADD655"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o) Suspension rating, rear, and comparison to 1 ¼ times (curb weight) load </w:t>
      </w:r>
    </w:p>
    <w:p w14:paraId="7A046953"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p) If axle stops are to be removed for ramp loading on aircraft, verification that the driveline </w:t>
      </w:r>
    </w:p>
    <w:p w14:paraId="16497C08"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remains intact when </w:t>
      </w:r>
      <w:proofErr w:type="gramStart"/>
      <w:r w:rsidRPr="004818FD">
        <w:rPr>
          <w:rFonts w:ascii="Cambria" w:hAnsi="Cambria" w:cs="Cambria"/>
          <w:color w:val="000000"/>
        </w:rPr>
        <w:t>cresting</w:t>
      </w:r>
      <w:proofErr w:type="gramEnd"/>
      <w:r w:rsidRPr="004818FD">
        <w:rPr>
          <w:rFonts w:ascii="Cambria" w:hAnsi="Cambria" w:cs="Cambria"/>
          <w:color w:val="000000"/>
        </w:rPr>
        <w:t xml:space="preserve"> maximum ramp slope. Provide guidance and recommendations on changes needed to correct any issues identified where the certification request may be denied, or the information package is incomplete. </w:t>
      </w:r>
    </w:p>
    <w:p w14:paraId="1C280185"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q) Configuration and directional capability of equipment/ground vehicle tie down provisions (Reference MIL-STD-1791-D_CHG1, 5.3.3.2) </w:t>
      </w:r>
    </w:p>
    <w:p w14:paraId="45CF1126"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b/>
          <w:bCs/>
          <w:color w:val="000000"/>
        </w:rPr>
        <w:t xml:space="preserve">Delivered/ Fielded Equipment with NO ATTLA Certification: </w:t>
      </w:r>
    </w:p>
    <w:p w14:paraId="33D1C3BC"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In cases where Equipment or Ground Vehicles were delivered to a customer without an Air Certification letter, the purchasing customer/Government Agency Sponsor shall provide the OEM vendor/contractor with guidance on the ATTLA process. </w:t>
      </w:r>
    </w:p>
    <w:p w14:paraId="114ED07A"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Working with the Acquisition Source (GSA, DLA, other) the purchasing customer/Government Agency Sponsor will direct the OEM to either retrieve the Equipment / Ground Vehicle delivered for needed modifications or arrange for a local shop to perform any needed modifications to satisfy ATTLA requirements to obtain transportability certification. Upon completion of modification work, the OEM vendor/contractor shall advise the purchasing customer/Government Agency Sponsor. </w:t>
      </w:r>
    </w:p>
    <w:p w14:paraId="17A08F3F"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The Purchasing customer/Government Agency Sponsor will review OEM corrections of any issues and then submit a technical data package on behalf of the OEM/vendor for ATTLA review for certification. </w:t>
      </w:r>
    </w:p>
    <w:p w14:paraId="05A41CD6"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b/>
          <w:bCs/>
          <w:color w:val="000000"/>
        </w:rPr>
        <w:t>Air Transportability Test Loading Agency (ATTLA) will</w:t>
      </w:r>
      <w:r w:rsidRPr="004818FD">
        <w:rPr>
          <w:rFonts w:ascii="Cambria" w:hAnsi="Cambria" w:cs="Cambria"/>
          <w:color w:val="000000"/>
        </w:rPr>
        <w:t xml:space="preserve">: </w:t>
      </w:r>
    </w:p>
    <w:p w14:paraId="03F2F305"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Contact the purchasing customer/Government Agency Sponsor to acknowledge request and to confirm an ATTLA project has been opened/established. Other information/data/analysis could be required. </w:t>
      </w:r>
    </w:p>
    <w:p w14:paraId="1A61BFEA"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(Pending action by the purchasing customer/Government Agency to submit the vendor/contractor’s completed package for ATTLA review, analysis, and certification of for Air Transportability). </w:t>
      </w:r>
    </w:p>
    <w:p w14:paraId="330C3738"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Upon receiving the submission of the data package (i.e. characteristics of the equipment, 3-view dimensional drawings, proposed tiedown pattern) ATTLA will then conduct a technical analysis of the transportability at no cost to the requesting federal agency. </w:t>
      </w:r>
    </w:p>
    <w:p w14:paraId="76AF368F"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ATTLA will compare the OEM vendor/contractor data and all weight estimates against the rated capacities (E.g. Equipment, axle, suspension, etc.) to determine compliance with MIL-STD-1791D_CHG-1 Department of Defense Interface Standard for Internal Aerial Delivery in Fixed Wing Aircraft. </w:t>
      </w:r>
    </w:p>
    <w:p w14:paraId="3ACCF646"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Should submitted package requirements be incomplete, or should an item fail to qualify for airlift transport, ATTLA </w:t>
      </w:r>
      <w:proofErr w:type="gramStart"/>
      <w:r w:rsidRPr="004818FD">
        <w:rPr>
          <w:rFonts w:ascii="Cambria" w:hAnsi="Cambria" w:cs="Cambria"/>
          <w:color w:val="000000"/>
        </w:rPr>
        <w:t>will provide</w:t>
      </w:r>
      <w:proofErr w:type="gramEnd"/>
      <w:r w:rsidRPr="004818FD">
        <w:rPr>
          <w:rFonts w:ascii="Cambria" w:hAnsi="Cambria" w:cs="Cambria"/>
          <w:color w:val="000000"/>
        </w:rPr>
        <w:t xml:space="preserve"> an explanation stating reasons for rejection to the purchasing customer/Government Agency and make recommendations for changes that will allow an item to meet ATTLA certification requirements. </w:t>
      </w:r>
    </w:p>
    <w:p w14:paraId="6410ABAD"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b/>
          <w:bCs/>
          <w:color w:val="000000"/>
        </w:rPr>
        <w:t xml:space="preserve">Upon approval, ATTLA will provide a transportability certification memo to the purchasing customer/Government Agency sponsor stating the conditions of approval / certification of </w:t>
      </w:r>
    </w:p>
    <w:p w14:paraId="6E96FA4A" w14:textId="77777777" w:rsidR="00395CB9" w:rsidRPr="004818FD" w:rsidRDefault="00395CB9" w:rsidP="00395CB9">
      <w:pPr>
        <w:pageBreakBefore/>
        <w:autoSpaceDE w:val="0"/>
        <w:autoSpaceDN w:val="0"/>
        <w:adjustRightInd w:val="0"/>
        <w:spacing w:after="0"/>
        <w:rPr>
          <w:rFonts w:ascii="Cambria" w:hAnsi="Cambria" w:cs="Cambria"/>
          <w:color w:val="000000"/>
        </w:rPr>
      </w:pPr>
      <w:r w:rsidRPr="004818FD">
        <w:rPr>
          <w:rFonts w:ascii="Cambria" w:hAnsi="Cambria" w:cs="Cambria"/>
          <w:b/>
          <w:bCs/>
          <w:color w:val="000000"/>
        </w:rPr>
        <w:lastRenderedPageBreak/>
        <w:t xml:space="preserve">transportability within 60 days of receiving a complete package with all </w:t>
      </w:r>
      <w:proofErr w:type="gramStart"/>
      <w:r w:rsidRPr="004818FD">
        <w:rPr>
          <w:rFonts w:ascii="Cambria" w:hAnsi="Cambria" w:cs="Cambria"/>
          <w:b/>
          <w:bCs/>
          <w:color w:val="000000"/>
        </w:rPr>
        <w:t>proper</w:t>
      </w:r>
      <w:proofErr w:type="gramEnd"/>
      <w:r w:rsidRPr="004818FD">
        <w:rPr>
          <w:rFonts w:ascii="Cambria" w:hAnsi="Cambria" w:cs="Cambria"/>
          <w:b/>
          <w:bCs/>
          <w:color w:val="000000"/>
        </w:rPr>
        <w:t xml:space="preserve"> requirements met. </w:t>
      </w:r>
    </w:p>
    <w:p w14:paraId="310CDF0C"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b/>
          <w:bCs/>
          <w:color w:val="000000"/>
        </w:rPr>
        <w:t>Note</w:t>
      </w:r>
      <w:r w:rsidRPr="004818FD">
        <w:rPr>
          <w:rFonts w:ascii="Cambria" w:hAnsi="Cambria" w:cs="Cambria"/>
          <w:color w:val="000000"/>
        </w:rPr>
        <w:t xml:space="preserve">: For items in development, ATTLA </w:t>
      </w:r>
      <w:r w:rsidRPr="004818FD">
        <w:rPr>
          <w:rFonts w:ascii="Cambria" w:hAnsi="Cambria" w:cs="Cambria"/>
          <w:b/>
          <w:bCs/>
          <w:color w:val="000000"/>
        </w:rPr>
        <w:t xml:space="preserve">may </w:t>
      </w:r>
      <w:r w:rsidRPr="004818FD">
        <w:rPr>
          <w:rFonts w:ascii="Cambria" w:hAnsi="Cambria" w:cs="Cambria"/>
          <w:color w:val="000000"/>
        </w:rPr>
        <w:t xml:space="preserve">offer design assistance through the applicable procurement office to ensure that the vendor produces an item that ultimately meets all airlift objectives. Because developmental items are subject to continual changes, ATTLA personnel may wish to participate in design reviews and other technical interchanges during the evolution of a design. However, funding must be provided for ATTLA personnel to attend onsite activities at an OEM vendor production site. </w:t>
      </w:r>
    </w:p>
    <w:p w14:paraId="55D59411"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Teams or video teleconference capability may be offered by ATTLA at no charge to the purchasing customer/Government Agency or OEM at any phase of equipment/vehicle production. </w:t>
      </w:r>
      <w:r w:rsidRPr="004818FD">
        <w:rPr>
          <w:rFonts w:ascii="Cambria" w:hAnsi="Cambria" w:cs="Cambria"/>
          <w:b/>
          <w:bCs/>
          <w:color w:val="000000"/>
        </w:rPr>
        <w:t xml:space="preserve">(Meetings must be requested/scheduled with ATTLA) </w:t>
      </w:r>
    </w:p>
    <w:p w14:paraId="7D9E3FAA"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b/>
          <w:bCs/>
          <w:color w:val="000000"/>
        </w:rPr>
        <w:t xml:space="preserve">The OEM vendor/ contractor will: </w:t>
      </w:r>
    </w:p>
    <w:p w14:paraId="3AFD67C0"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Upon completion of the </w:t>
      </w:r>
      <w:proofErr w:type="gramStart"/>
      <w:r w:rsidRPr="004818FD">
        <w:rPr>
          <w:rFonts w:ascii="Cambria" w:hAnsi="Cambria" w:cs="Cambria"/>
          <w:color w:val="000000"/>
        </w:rPr>
        <w:t>build</w:t>
      </w:r>
      <w:proofErr w:type="gramEnd"/>
      <w:r w:rsidRPr="004818FD">
        <w:rPr>
          <w:rFonts w:ascii="Cambria" w:hAnsi="Cambria" w:cs="Cambria"/>
          <w:color w:val="000000"/>
        </w:rPr>
        <w:t xml:space="preserve"> of the equipment/vehicle, submit the following technical data as a package to the Mailing Address of the purchasing customer/Government Agency Sponsor (as provided on the Motor Vehicle Delivery Order (MVDO) or contract, or other mailing address identified/specified by the purchasing customer). </w:t>
      </w:r>
    </w:p>
    <w:p w14:paraId="2682087E"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a) ATTLA Universal Data Spreadsheet (appropriate tab sheets completed - </w:t>
      </w:r>
      <w:r w:rsidRPr="004818FD">
        <w:rPr>
          <w:rFonts w:ascii="Cambria" w:hAnsi="Cambria" w:cs="Cambria"/>
          <w:b/>
          <w:bCs/>
          <w:color w:val="000000"/>
        </w:rPr>
        <w:t>See Instructions and General Information tab sheet for guidance on completion</w:t>
      </w:r>
      <w:r w:rsidRPr="004818FD">
        <w:rPr>
          <w:rFonts w:ascii="Cambria" w:hAnsi="Cambria" w:cs="Cambria"/>
          <w:color w:val="000000"/>
        </w:rPr>
        <w:t xml:space="preserve">) </w:t>
      </w:r>
    </w:p>
    <w:p w14:paraId="658C9825" w14:textId="77777777" w:rsidR="00395CB9" w:rsidRPr="004818FD" w:rsidRDefault="00395CB9" w:rsidP="00395CB9">
      <w:pPr>
        <w:autoSpaceDE w:val="0"/>
        <w:autoSpaceDN w:val="0"/>
        <w:adjustRightInd w:val="0"/>
        <w:spacing w:after="128"/>
        <w:rPr>
          <w:rFonts w:ascii="Cambria" w:hAnsi="Cambria" w:cs="Cambria"/>
          <w:color w:val="000000"/>
        </w:rPr>
      </w:pPr>
      <w:r w:rsidRPr="004818FD">
        <w:rPr>
          <w:rFonts w:ascii="Cambria" w:hAnsi="Cambria" w:cs="Cambria"/>
          <w:color w:val="000000"/>
        </w:rPr>
        <w:t xml:space="preserve">a. Identify equipment type needing Air Transportability Certification. </w:t>
      </w:r>
    </w:p>
    <w:p w14:paraId="5DB5C37E"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b. Name of the item from the data plate (E.g. crane, tracked vehicle, truck tractor, trailer, etc., with naming format as: Truck Stake 2-Door 20 Foot Bed 30T, Trailer Lowbed HYD RGN 60T, etc. </w:t>
      </w:r>
    </w:p>
    <w:p w14:paraId="2119A2E0" w14:textId="77777777" w:rsidR="00395CB9" w:rsidRPr="004818FD" w:rsidRDefault="00395CB9" w:rsidP="00395CB9">
      <w:pPr>
        <w:autoSpaceDE w:val="0"/>
        <w:autoSpaceDN w:val="0"/>
        <w:adjustRightInd w:val="0"/>
        <w:spacing w:after="128"/>
        <w:rPr>
          <w:rFonts w:ascii="Cambria" w:hAnsi="Cambria" w:cs="Cambria"/>
          <w:color w:val="000000"/>
        </w:rPr>
      </w:pPr>
      <w:r w:rsidRPr="004818FD">
        <w:rPr>
          <w:rFonts w:ascii="Cambria" w:hAnsi="Cambria" w:cs="Cambria"/>
          <w:color w:val="000000"/>
        </w:rPr>
        <w:t xml:space="preserve">b) Identify type of USAF aircraft (C-130E/H/J, C-17, or C-5) (provided by the purchasing customer/government agency sponsor). ATTLA will identify the USAF aircraft required if different from the submittal package request. </w:t>
      </w:r>
    </w:p>
    <w:p w14:paraId="6F8A26A4" w14:textId="77777777" w:rsidR="00395CB9" w:rsidRPr="004818FD" w:rsidRDefault="00395CB9" w:rsidP="00395CB9">
      <w:pPr>
        <w:autoSpaceDE w:val="0"/>
        <w:autoSpaceDN w:val="0"/>
        <w:adjustRightInd w:val="0"/>
        <w:spacing w:after="128"/>
        <w:rPr>
          <w:rFonts w:ascii="Cambria" w:hAnsi="Cambria" w:cs="Cambria"/>
          <w:color w:val="000000"/>
        </w:rPr>
      </w:pPr>
      <w:r w:rsidRPr="004818FD">
        <w:rPr>
          <w:rFonts w:ascii="Cambria" w:hAnsi="Cambria" w:cs="Cambria"/>
          <w:color w:val="000000"/>
        </w:rPr>
        <w:t xml:space="preserve">c) The purchasing customer/government agency sponsor will provide the OEM/vendor with a technical data package template recommended as a tool/ resource to ensure all requirements are provided in the submittal for transportability certification. This template will help the OEM identify MIL-STDs and requirements needed for the specific variant of equipment or vehicle to be certified. </w:t>
      </w:r>
    </w:p>
    <w:p w14:paraId="21F9556B" w14:textId="77777777" w:rsidR="00395CB9" w:rsidRPr="004818FD" w:rsidRDefault="00395CB9" w:rsidP="00395CB9">
      <w:pPr>
        <w:autoSpaceDE w:val="0"/>
        <w:autoSpaceDN w:val="0"/>
        <w:adjustRightInd w:val="0"/>
        <w:spacing w:after="128"/>
        <w:rPr>
          <w:rFonts w:ascii="Cambria" w:hAnsi="Cambria" w:cs="Cambria"/>
          <w:color w:val="000000"/>
        </w:rPr>
      </w:pPr>
      <w:r w:rsidRPr="004818FD">
        <w:rPr>
          <w:rFonts w:ascii="Cambria" w:hAnsi="Cambria" w:cs="Cambria"/>
          <w:color w:val="000000"/>
        </w:rPr>
        <w:t xml:space="preserve">d) Provide a technical data package as per MIL-STD-1791-D para-6.4 Air Transport Certification Process. Package should include physical characteristics of the equipment, structural strength with substantiating information (for analysis of tiedown capability), and proposed tiedown pattern. Dimensions may be submitted using drawings, certain CAD files, the ATTLA data sheet, or annotated photographs. The structural analysis should list assumptions, material properties, and force diagrams in addition to calculations and conclusions. </w:t>
      </w:r>
    </w:p>
    <w:p w14:paraId="754EBCD0"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e) </w:t>
      </w:r>
      <w:r w:rsidRPr="004818FD">
        <w:rPr>
          <w:rFonts w:ascii="Arial" w:hAnsi="Arial" w:cs="Arial"/>
          <w:color w:val="000000"/>
        </w:rPr>
        <w:t xml:space="preserve">.. </w:t>
      </w:r>
      <w:r w:rsidRPr="004818FD">
        <w:rPr>
          <w:rFonts w:ascii="Cambria" w:hAnsi="Cambria" w:cs="Cambria"/>
          <w:color w:val="000000"/>
        </w:rPr>
        <w:t xml:space="preserve">The contractor shall supply the ATTLA Approved Certification memo to the purchasing customer/Government agency after </w:t>
      </w:r>
      <w:proofErr w:type="gramStart"/>
      <w:r w:rsidRPr="004818FD">
        <w:rPr>
          <w:rFonts w:ascii="Cambria" w:hAnsi="Cambria" w:cs="Cambria"/>
          <w:color w:val="000000"/>
        </w:rPr>
        <w:t>receipt of</w:t>
      </w:r>
      <w:proofErr w:type="gramEnd"/>
      <w:r w:rsidRPr="004818FD">
        <w:rPr>
          <w:rFonts w:ascii="Cambria" w:hAnsi="Cambria" w:cs="Cambria"/>
          <w:color w:val="000000"/>
        </w:rPr>
        <w:t xml:space="preserve"> the first production equipment/vehicle. </w:t>
      </w:r>
    </w:p>
    <w:p w14:paraId="68AE7AAF" w14:textId="77777777" w:rsidR="00395CB9" w:rsidRPr="004818FD" w:rsidRDefault="00395CB9" w:rsidP="00395CB9">
      <w:pPr>
        <w:autoSpaceDE w:val="0"/>
        <w:autoSpaceDN w:val="0"/>
        <w:adjustRightInd w:val="0"/>
        <w:spacing w:after="0"/>
        <w:rPr>
          <w:rFonts w:ascii="Cambria" w:hAnsi="Cambria" w:cs="Cambria"/>
          <w:color w:val="000000"/>
        </w:rPr>
      </w:pPr>
    </w:p>
    <w:p w14:paraId="08A586FC"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A copy of the ATTLA certification memo shall be forwarded to the GSA IOA when it is available. </w:t>
      </w:r>
    </w:p>
    <w:p w14:paraId="51382B3E"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The contractor shall present to the GSA IOA a certified weight ticket of the completed trailer including curb weights of all axles. The GSA IOA shall then confirm and validate that the actual loaded axle weights are equal to or less than 80% of their ratings in accordance </w:t>
      </w:r>
      <w:proofErr w:type="gramStart"/>
      <w:r w:rsidRPr="004818FD">
        <w:rPr>
          <w:rFonts w:ascii="Cambria" w:hAnsi="Cambria" w:cs="Cambria"/>
          <w:color w:val="000000"/>
        </w:rPr>
        <w:t>to</w:t>
      </w:r>
      <w:proofErr w:type="gramEnd"/>
      <w:r w:rsidRPr="004818FD">
        <w:rPr>
          <w:rFonts w:ascii="Cambria" w:hAnsi="Cambria" w:cs="Cambria"/>
          <w:color w:val="000000"/>
        </w:rPr>
        <w:t xml:space="preserve"> the ATTLA certification. </w:t>
      </w:r>
    </w:p>
    <w:p w14:paraId="72DFBE1D" w14:textId="77777777" w:rsidR="00395CB9" w:rsidRPr="004818FD" w:rsidRDefault="00395CB9" w:rsidP="00395CB9">
      <w:pPr>
        <w:pageBreakBefore/>
        <w:autoSpaceDE w:val="0"/>
        <w:autoSpaceDN w:val="0"/>
        <w:adjustRightInd w:val="0"/>
        <w:spacing w:after="0"/>
        <w:rPr>
          <w:rFonts w:ascii="Cambria" w:hAnsi="Cambria" w:cs="Cambria"/>
          <w:color w:val="000000"/>
        </w:rPr>
      </w:pPr>
      <w:r w:rsidRPr="004818FD">
        <w:rPr>
          <w:rFonts w:ascii="Cambria" w:hAnsi="Cambria" w:cs="Cambria"/>
          <w:color w:val="000000"/>
        </w:rPr>
        <w:lastRenderedPageBreak/>
        <w:t>ATTLA (The Air Transportability Test Loading Agency) is located at Wright Patterson Air Force Base and can be contacted via e-mail at (</w:t>
      </w:r>
      <w:r w:rsidRPr="004818FD">
        <w:rPr>
          <w:rFonts w:ascii="Cambria" w:hAnsi="Cambria" w:cs="Cambria"/>
          <w:color w:val="0462C1"/>
        </w:rPr>
        <w:t>ATTLA@us.af.mil</w:t>
      </w:r>
      <w:r w:rsidRPr="004818FD">
        <w:rPr>
          <w:rFonts w:ascii="Cambria" w:hAnsi="Cambria" w:cs="Cambria"/>
          <w:color w:val="000000"/>
        </w:rPr>
        <w:t xml:space="preserve">). </w:t>
      </w:r>
    </w:p>
    <w:p w14:paraId="0C8D6183"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The equipment/ground vehicle shall be inspected to determine that it conforms to the approved certification memo the contractor received from Air Transportability Test Loading Agency (ATTLA). </w:t>
      </w:r>
    </w:p>
    <w:p w14:paraId="26E2A58C"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b/>
          <w:bCs/>
          <w:color w:val="000000"/>
        </w:rPr>
        <w:t xml:space="preserve">Lift and Cargo/Equipment Tie Down Provisions: </w:t>
      </w:r>
    </w:p>
    <w:p w14:paraId="5FF5C639"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The contractor shall be required to provide engineering analysis or other documentation, to include design data plate with specifications and drawings mounted to trailer, to validate Cargo and Equipment tie down and lift provision testing and certification to include maximum Cargo and Equipment tie down and lifting/sling weight capacity in accordance with MIL-STD-209K. </w:t>
      </w:r>
    </w:p>
    <w:p w14:paraId="72C254CB"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b/>
          <w:bCs/>
          <w:color w:val="000000"/>
        </w:rPr>
        <w:t xml:space="preserve">Pull Test: </w:t>
      </w:r>
    </w:p>
    <w:p w14:paraId="243BD2A7"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If analysis alone cannot positively determine the transportability of the Equipment / Ground Vehicle, then a test loading may be required. </w:t>
      </w:r>
    </w:p>
    <w:p w14:paraId="260D2184"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Test loadings are done when the transportability of an item is uncertain. </w:t>
      </w:r>
    </w:p>
    <w:p w14:paraId="60CB9E6A"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Test loads require a formal test report and are usually conducted as Special Airlift or Transport Missions. </w:t>
      </w:r>
    </w:p>
    <w:p w14:paraId="7E894410"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b/>
          <w:bCs/>
          <w:color w:val="000000"/>
        </w:rPr>
        <w:t xml:space="preserve">The purchasing customer/Government Agency Sponsor shall be responsible for requesting a test loading as well as all costs associated when it is determined to be required. </w:t>
      </w:r>
    </w:p>
    <w:p w14:paraId="730507CE"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b/>
          <w:bCs/>
          <w:color w:val="000000"/>
        </w:rPr>
        <w:t xml:space="preserve">SDDCTEA </w:t>
      </w:r>
    </w:p>
    <w:p w14:paraId="23095C8E"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b/>
          <w:bCs/>
          <w:color w:val="000000"/>
        </w:rPr>
        <w:t>Engineering structural analysis</w:t>
      </w:r>
      <w:r w:rsidRPr="004818FD">
        <w:rPr>
          <w:rFonts w:ascii="Cambria" w:hAnsi="Cambria" w:cs="Cambria"/>
          <w:color w:val="000000"/>
        </w:rPr>
        <w:t xml:space="preserve">. </w:t>
      </w:r>
    </w:p>
    <w:p w14:paraId="39306AA9"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Prior to all testing, the OEM Vendor/contractor may provide dimensional and material design data on the provisions and their surrounding structure. This data will be used to perform a structural analysis of the provisions. In lieu of providing the required design information, the contractor can perform a structural analysis and provide the results of the analysis for review and </w:t>
      </w:r>
      <w:proofErr w:type="gramStart"/>
      <w:r w:rsidRPr="004818FD">
        <w:rPr>
          <w:rFonts w:ascii="Cambria" w:hAnsi="Cambria" w:cs="Cambria"/>
          <w:color w:val="000000"/>
        </w:rPr>
        <w:t>concurrence</w:t>
      </w:r>
      <w:proofErr w:type="gramEnd"/>
      <w:r w:rsidRPr="004818FD">
        <w:rPr>
          <w:rFonts w:ascii="Cambria" w:hAnsi="Cambria" w:cs="Cambria"/>
          <w:color w:val="000000"/>
        </w:rPr>
        <w:t xml:space="preserve">. Either the required data or the contractor's structural analysis results should be provided at least </w:t>
      </w:r>
      <w:r w:rsidRPr="004818FD">
        <w:rPr>
          <w:rFonts w:ascii="Cambria" w:hAnsi="Cambria" w:cs="Cambria"/>
          <w:b/>
          <w:bCs/>
          <w:color w:val="000000"/>
        </w:rPr>
        <w:t xml:space="preserve">90 days </w:t>
      </w:r>
      <w:r w:rsidRPr="004818FD">
        <w:rPr>
          <w:rFonts w:ascii="Cambria" w:hAnsi="Cambria" w:cs="Cambria"/>
          <w:color w:val="000000"/>
        </w:rPr>
        <w:t xml:space="preserve">prior to scheduled provision testing. The purpose of the structural analysis is to assess the risk of testing, thereby reducing the number of failures or possibly eliminating the test in acceptable cases. This will result in lower overall acquisition costs to materiel developers. </w:t>
      </w:r>
    </w:p>
    <w:p w14:paraId="11789C48"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Removal or relocation of mechanically attached (non-welded, non-riveted, etc.) components with common tools, requiring not more than 1 man-hour total to remove, relocate and tie down, and not more than 1 man-hour total to return the vehicle to its original, as opposed to reduced, configuration; shall be acceptable. </w:t>
      </w:r>
    </w:p>
    <w:p w14:paraId="5B102330"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a. The self-mobility of the vehicle shall not be affected by reducing its configuration. Tie downs for removed or relocated equipment shall be furnished. </w:t>
      </w:r>
    </w:p>
    <w:p w14:paraId="1522C8A6" w14:textId="77777777" w:rsidR="00395CB9" w:rsidRPr="004818FD" w:rsidRDefault="00395CB9" w:rsidP="00395CB9">
      <w:pPr>
        <w:autoSpaceDE w:val="0"/>
        <w:autoSpaceDN w:val="0"/>
        <w:adjustRightInd w:val="0"/>
        <w:spacing w:after="0"/>
        <w:rPr>
          <w:rFonts w:ascii="Cambria" w:hAnsi="Cambria" w:cs="Cambria"/>
          <w:color w:val="000000"/>
        </w:rPr>
      </w:pPr>
    </w:p>
    <w:p w14:paraId="72784478" w14:textId="77777777" w:rsidR="00395CB9" w:rsidRPr="004818FD" w:rsidRDefault="00395CB9" w:rsidP="00395CB9">
      <w:pPr>
        <w:pageBreakBefore/>
        <w:autoSpaceDE w:val="0"/>
        <w:autoSpaceDN w:val="0"/>
        <w:adjustRightInd w:val="0"/>
        <w:spacing w:after="0"/>
        <w:rPr>
          <w:rFonts w:ascii="Cambria" w:hAnsi="Cambria" w:cs="Cambria"/>
          <w:color w:val="000000"/>
        </w:rPr>
      </w:pPr>
    </w:p>
    <w:p w14:paraId="0AE7AA54" w14:textId="77777777" w:rsidR="00395CB9" w:rsidRPr="004818FD" w:rsidRDefault="00395CB9" w:rsidP="00395CB9">
      <w:pPr>
        <w:autoSpaceDE w:val="0"/>
        <w:autoSpaceDN w:val="0"/>
        <w:adjustRightInd w:val="0"/>
        <w:spacing w:after="46"/>
        <w:rPr>
          <w:rFonts w:ascii="Cambria" w:hAnsi="Cambria" w:cs="Cambria"/>
          <w:color w:val="000000"/>
        </w:rPr>
      </w:pPr>
      <w:r w:rsidRPr="004818FD">
        <w:rPr>
          <w:rFonts w:ascii="Cambria" w:hAnsi="Cambria" w:cs="Cambria"/>
          <w:color w:val="000000"/>
        </w:rPr>
        <w:t xml:space="preserve">b. For Trailers, the rated capacity of the axles and suspension system shall be not less than 1.25 times the load imposed on each by the curb weight of the trailer. </w:t>
      </w:r>
    </w:p>
    <w:p w14:paraId="747E205E" w14:textId="77777777" w:rsidR="00395CB9" w:rsidRPr="004818FD" w:rsidRDefault="00395CB9" w:rsidP="00395CB9">
      <w:pPr>
        <w:autoSpaceDE w:val="0"/>
        <w:autoSpaceDN w:val="0"/>
        <w:adjustRightInd w:val="0"/>
        <w:spacing w:after="46"/>
        <w:rPr>
          <w:rFonts w:ascii="Cambria" w:hAnsi="Cambria" w:cs="Cambria"/>
          <w:color w:val="000000"/>
        </w:rPr>
      </w:pPr>
      <w:r w:rsidRPr="004818FD">
        <w:rPr>
          <w:rFonts w:ascii="Cambria" w:hAnsi="Cambria" w:cs="Cambria"/>
          <w:color w:val="000000"/>
        </w:rPr>
        <w:t xml:space="preserve">c. The vehicle shall be transportable as described above without any other special provisions and without any shoring unless unavoidable without significant alteration to the vehicle. </w:t>
      </w:r>
    </w:p>
    <w:p w14:paraId="25ACBDC5"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d. The vehicle shall not be delivered to the Government in its reduced configuration. </w:t>
      </w:r>
    </w:p>
    <w:p w14:paraId="6EF8FFB6" w14:textId="77777777" w:rsidR="00395CB9" w:rsidRPr="004818FD" w:rsidRDefault="00395CB9" w:rsidP="00395CB9">
      <w:pPr>
        <w:autoSpaceDE w:val="0"/>
        <w:autoSpaceDN w:val="0"/>
        <w:adjustRightInd w:val="0"/>
        <w:spacing w:after="0"/>
        <w:rPr>
          <w:rFonts w:ascii="Cambria" w:hAnsi="Cambria" w:cs="Cambria"/>
          <w:color w:val="000000"/>
        </w:rPr>
      </w:pPr>
    </w:p>
    <w:p w14:paraId="6176DE74"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For Rail or pull test certification contact: the Military Surface Deployment and Distribution Command Transportation Engineering Agency (SDDCTEA) for modes of transportability. </w:t>
      </w:r>
    </w:p>
    <w:p w14:paraId="2840F35D" w14:textId="77777777" w:rsidR="00395CB9" w:rsidRPr="004818FD" w:rsidRDefault="00395CB9" w:rsidP="00395CB9">
      <w:pPr>
        <w:autoSpaceDE w:val="0"/>
        <w:autoSpaceDN w:val="0"/>
        <w:adjustRightInd w:val="0"/>
        <w:spacing w:after="0"/>
        <w:rPr>
          <w:rFonts w:ascii="Cambria" w:hAnsi="Cambria" w:cs="Cambria"/>
          <w:color w:val="000000"/>
        </w:rPr>
      </w:pPr>
      <w:r w:rsidRPr="004818FD">
        <w:rPr>
          <w:rFonts w:ascii="Cambria" w:hAnsi="Cambria" w:cs="Cambria"/>
          <w:color w:val="000000"/>
        </w:rPr>
        <w:t xml:space="preserve">SDDCTEA is in Newport News, VA, and can be contacted by e-mail at “dpemail@tea.army.mil” or by phone at (757) 599-1113. </w:t>
      </w:r>
    </w:p>
    <w:p w14:paraId="5EC50DDA" w14:textId="77777777" w:rsidR="00395CB9" w:rsidRPr="00884E4F" w:rsidRDefault="00395CB9" w:rsidP="00395CB9">
      <w:pPr>
        <w:spacing w:after="0" w:line="360" w:lineRule="auto"/>
        <w:rPr>
          <w:rFonts w:cstheme="minorHAnsi"/>
          <w:b/>
          <w:sz w:val="16"/>
          <w:szCs w:val="16"/>
          <w:u w:val="single"/>
        </w:rPr>
      </w:pPr>
      <w:r w:rsidRPr="004818FD">
        <w:rPr>
          <w:rFonts w:ascii="Cambria" w:hAnsi="Cambria" w:cs="Cambria"/>
          <w:color w:val="000000"/>
        </w:rPr>
        <w:t>A transportability report form for SDDCTEA can be obtained at http://www.tea.army.mil/pubs/nr/deploy/transinstruction/DI-PACK-80880B.pdf” \t “_new”. References, publications, assistance and engineering services are available from SDDCTEA. Testing information can be obtained from the Aberdeen Test Center (ATC). ATC can be contacted through their website at “http://www.atc.army.mil</w:t>
      </w:r>
    </w:p>
    <w:p w14:paraId="48B14095" w14:textId="77777777" w:rsidR="00395CB9" w:rsidRPr="004F5CF4" w:rsidRDefault="00395CB9" w:rsidP="00395CB9">
      <w:pPr>
        <w:spacing w:after="60"/>
        <w:ind w:firstLine="0"/>
        <w:rPr>
          <w:rFonts w:ascii="New Times Roman" w:hAnsi="New Times Roman" w:cstheme="minorHAnsi"/>
          <w:bCs/>
        </w:rPr>
      </w:pPr>
    </w:p>
    <w:p w14:paraId="430CADC2" w14:textId="77777777" w:rsidR="00395CB9" w:rsidRPr="00107CC2" w:rsidRDefault="00395CB9" w:rsidP="00CE5578">
      <w:pPr>
        <w:spacing w:after="0"/>
        <w:ind w:left="900" w:firstLine="0"/>
        <w:rPr>
          <w:rFonts w:ascii="New Times Roman" w:hAnsi="New Times Roman" w:cs="Times"/>
        </w:rPr>
      </w:pPr>
    </w:p>
    <w:bookmarkEnd w:id="12"/>
    <w:p w14:paraId="3BDB5AD6" w14:textId="77777777" w:rsidR="00107CC2" w:rsidRPr="00D92B60" w:rsidRDefault="00107CC2" w:rsidP="00C117EF">
      <w:pPr>
        <w:spacing w:before="120" w:after="120"/>
        <w:ind w:left="907" w:firstLine="0"/>
        <w:rPr>
          <w:rFonts w:ascii="New Times Roman" w:hAnsi="New Times Roman" w:cs="Times"/>
          <w:b/>
          <w:u w:val="single"/>
        </w:rPr>
      </w:pPr>
      <w:r w:rsidRPr="00D92B60">
        <w:rPr>
          <w:rFonts w:ascii="New Times Roman" w:hAnsi="New Times Roman" w:cs="Times"/>
          <w:b/>
          <w:u w:val="single"/>
        </w:rPr>
        <w:t>LIFT AND TIE DOWN PROVISIONS:</w:t>
      </w:r>
    </w:p>
    <w:p w14:paraId="3890212D" w14:textId="652D1126" w:rsidR="00D158DA" w:rsidRPr="006F5476" w:rsidRDefault="00107CC2" w:rsidP="00D158DA">
      <w:pPr>
        <w:spacing w:after="120"/>
        <w:ind w:left="900" w:firstLine="0"/>
        <w:rPr>
          <w:rFonts w:cstheme="minorHAnsi"/>
        </w:rPr>
      </w:pPr>
      <w:r w:rsidRPr="00D92B60">
        <w:rPr>
          <w:rFonts w:ascii="New Times Roman" w:hAnsi="New Times Roman" w:cs="Times"/>
        </w:rPr>
        <w:t>The trailer shall be equipped with lifting provisions and tie down provisions to ensure interoperability between transported equipment and lifting and tie down devices commonly used in the transportation environment.</w:t>
      </w:r>
      <w:r w:rsidR="00D158DA">
        <w:rPr>
          <w:rFonts w:ascii="New Times Roman" w:hAnsi="New Times Roman" w:cs="Times"/>
        </w:rPr>
        <w:t xml:space="preserve"> </w:t>
      </w:r>
      <w:r w:rsidR="00D158DA">
        <w:rPr>
          <w:rFonts w:cstheme="minorHAnsi"/>
        </w:rPr>
        <w:t xml:space="preserve">If there is any drainage holes utilized in pockets of </w:t>
      </w:r>
      <w:proofErr w:type="gramStart"/>
      <w:r w:rsidR="00D158DA">
        <w:rPr>
          <w:rFonts w:cstheme="minorHAnsi"/>
        </w:rPr>
        <w:t>tie</w:t>
      </w:r>
      <w:proofErr w:type="gramEnd"/>
      <w:r w:rsidR="00D158DA">
        <w:rPr>
          <w:rFonts w:cstheme="minorHAnsi"/>
        </w:rPr>
        <w:t xml:space="preserve"> down or lift ring areas will require protection from chains or other foreign objects to not contact part of the chain or load from striking anything but pocket and lift ring area or decking surface area, </w:t>
      </w:r>
      <w:r w:rsidR="00973CA3">
        <w:rPr>
          <w:rFonts w:cstheme="minorHAnsi"/>
        </w:rPr>
        <w:t>the reason</w:t>
      </w:r>
      <w:r w:rsidR="00D158DA">
        <w:rPr>
          <w:rFonts w:cstheme="minorHAnsi"/>
        </w:rPr>
        <w:t xml:space="preserve"> is to prevent any damage to other parts of </w:t>
      </w:r>
      <w:proofErr w:type="gramStart"/>
      <w:r w:rsidR="00D158DA">
        <w:rPr>
          <w:rFonts w:cstheme="minorHAnsi"/>
        </w:rPr>
        <w:t>trailer;</w:t>
      </w:r>
      <w:proofErr w:type="gramEnd"/>
      <w:r w:rsidR="00D158DA">
        <w:rPr>
          <w:rFonts w:cstheme="minorHAnsi"/>
        </w:rPr>
        <w:t xml:space="preserve"> </w:t>
      </w:r>
      <w:proofErr w:type="gramStart"/>
      <w:r w:rsidR="00D158DA">
        <w:rPr>
          <w:rFonts w:cstheme="minorHAnsi"/>
        </w:rPr>
        <w:t>i.e..</w:t>
      </w:r>
      <w:proofErr w:type="gramEnd"/>
      <w:r w:rsidR="00D158DA">
        <w:rPr>
          <w:rFonts w:cstheme="minorHAnsi"/>
        </w:rPr>
        <w:t xml:space="preserve"> Valve bodies, hoses, electric lights etc.</w:t>
      </w:r>
    </w:p>
    <w:p w14:paraId="3A55E212" w14:textId="0C559C3C" w:rsidR="00107CC2" w:rsidRDefault="00107CC2" w:rsidP="00C117EF">
      <w:pPr>
        <w:spacing w:before="60" w:after="60"/>
        <w:ind w:left="907" w:firstLine="0"/>
        <w:rPr>
          <w:rFonts w:ascii="New Times Roman" w:hAnsi="New Times Roman" w:cs="Times"/>
        </w:rPr>
      </w:pPr>
    </w:p>
    <w:p w14:paraId="6F795D3F" w14:textId="77777777" w:rsidR="008E0DA8" w:rsidRDefault="008E0DA8" w:rsidP="008E0DA8">
      <w:pPr>
        <w:spacing w:after="60"/>
        <w:ind w:left="907" w:firstLine="0"/>
        <w:rPr>
          <w:rFonts w:ascii="New Times Roman" w:hAnsi="New Times Roman" w:cstheme="minorHAnsi"/>
        </w:rPr>
      </w:pPr>
      <w:bookmarkStart w:id="13" w:name="_Hlk174344904"/>
      <w:bookmarkStart w:id="14" w:name="_Hlk174513752"/>
      <w:r w:rsidRPr="00604832">
        <w:rPr>
          <w:rFonts w:ascii="New Times Roman" w:hAnsi="New Times Roman" w:cstheme="minorHAnsi"/>
          <w:u w:val="single"/>
        </w:rPr>
        <w:t>Lifting</w:t>
      </w:r>
      <w:r>
        <w:rPr>
          <w:rFonts w:ascii="New Times Roman" w:hAnsi="New Times Roman" w:cstheme="minorHAnsi"/>
        </w:rPr>
        <w:t>:</w:t>
      </w:r>
    </w:p>
    <w:p w14:paraId="1DFB3658" w14:textId="33696F53" w:rsidR="008E0DA8" w:rsidRDefault="008E0DA8" w:rsidP="008E0DA8">
      <w:pPr>
        <w:spacing w:before="120" w:after="120"/>
        <w:ind w:left="907" w:firstLine="0"/>
        <w:rPr>
          <w:rFonts w:ascii="New Times Roman" w:hAnsi="New Times Roman" w:cstheme="minorHAnsi"/>
        </w:rPr>
      </w:pPr>
      <w:r w:rsidRPr="006F5476">
        <w:rPr>
          <w:rFonts w:ascii="New Times Roman" w:hAnsi="New Times Roman" w:cstheme="minorHAnsi"/>
        </w:rPr>
        <w:t xml:space="preserve">Lift provisions (such that no spreader bar is required) </w:t>
      </w:r>
      <w:r>
        <w:rPr>
          <w:rFonts w:ascii="New Times Roman" w:hAnsi="New Times Roman" w:cstheme="minorHAnsi"/>
        </w:rPr>
        <w:t xml:space="preserve">shall </w:t>
      </w:r>
      <w:r w:rsidRPr="006F5476">
        <w:rPr>
          <w:rFonts w:ascii="New Times Roman" w:hAnsi="New Times Roman" w:cstheme="minorHAnsi"/>
        </w:rPr>
        <w:t xml:space="preserve">meet the Interface Standards and requirements for transportability in accordance with MIL-STD-1366, and shall permit </w:t>
      </w:r>
      <w:r w:rsidR="00846FAD">
        <w:rPr>
          <w:rFonts w:ascii="New Times Roman" w:hAnsi="New Times Roman" w:cstheme="minorHAnsi"/>
        </w:rPr>
        <w:t xml:space="preserve">the </w:t>
      </w:r>
      <w:r w:rsidRPr="006F5476">
        <w:rPr>
          <w:rFonts w:ascii="New Times Roman" w:hAnsi="New Times Roman" w:cstheme="minorHAnsi"/>
        </w:rPr>
        <w:t xml:space="preserve">lifting of the trailer, without payload, in accordance with MIL-STD-209K. </w:t>
      </w:r>
    </w:p>
    <w:p w14:paraId="49609C91" w14:textId="77777777" w:rsidR="008E0DA8" w:rsidRPr="006F5476" w:rsidRDefault="008E0DA8" w:rsidP="008E0DA8">
      <w:pPr>
        <w:spacing w:after="120"/>
        <w:ind w:left="907" w:firstLine="0"/>
        <w:rPr>
          <w:rFonts w:ascii="New Times Roman" w:hAnsi="New Times Roman" w:cstheme="minorHAnsi"/>
        </w:rPr>
      </w:pPr>
      <w:r w:rsidRPr="006F5476">
        <w:rPr>
          <w:rFonts w:ascii="New Times Roman" w:hAnsi="New Times Roman" w:cstheme="minorHAnsi"/>
        </w:rPr>
        <w:t>Total lift capacity, to include maximum sling lift weight, shall be reflected via data plate.</w:t>
      </w:r>
    </w:p>
    <w:p w14:paraId="1A635546" w14:textId="72E4A6F9" w:rsidR="008E0DA8" w:rsidRDefault="008E0DA8" w:rsidP="008E0DA8">
      <w:pPr>
        <w:spacing w:after="120"/>
        <w:ind w:left="907" w:firstLine="0"/>
        <w:rPr>
          <w:rFonts w:ascii="New Times Roman" w:hAnsi="New Times Roman" w:cstheme="minorBidi"/>
        </w:rPr>
      </w:pPr>
      <w:r w:rsidRPr="58FBDE7F">
        <w:rPr>
          <w:rFonts w:ascii="New Times Roman" w:hAnsi="New Times Roman" w:cstheme="minorBidi"/>
        </w:rPr>
        <w:t xml:space="preserve">All design loads </w:t>
      </w:r>
      <w:r>
        <w:rPr>
          <w:rFonts w:ascii="New Times Roman" w:hAnsi="New Times Roman" w:cstheme="minorBidi"/>
        </w:rPr>
        <w:t xml:space="preserve">for lift provisions </w:t>
      </w:r>
      <w:r w:rsidRPr="58FBDE7F">
        <w:rPr>
          <w:rFonts w:ascii="New Times Roman" w:hAnsi="New Times Roman" w:cstheme="minorBidi"/>
        </w:rPr>
        <w:t xml:space="preserve">shall be for </w:t>
      </w:r>
      <w:r w:rsidRPr="00267906">
        <w:rPr>
          <w:rFonts w:ascii="New Times Roman" w:hAnsi="New Times Roman" w:cstheme="minorBidi"/>
        </w:rPr>
        <w:t xml:space="preserve">maximum </w:t>
      </w:r>
      <w:r w:rsidR="000C2FBE">
        <w:rPr>
          <w:rFonts w:ascii="New Times Roman" w:hAnsi="New Times Roman" w:cstheme="minorBidi"/>
        </w:rPr>
        <w:t>C</w:t>
      </w:r>
      <w:r w:rsidRPr="00267906">
        <w:rPr>
          <w:rFonts w:ascii="New Times Roman" w:hAnsi="New Times Roman" w:cstheme="minorBidi"/>
        </w:rPr>
        <w:t xml:space="preserve">urb </w:t>
      </w:r>
      <w:r w:rsidR="000C2FBE">
        <w:rPr>
          <w:rFonts w:ascii="New Times Roman" w:hAnsi="New Times Roman" w:cstheme="minorBidi"/>
        </w:rPr>
        <w:t>W</w:t>
      </w:r>
      <w:r w:rsidRPr="00267906">
        <w:rPr>
          <w:rFonts w:ascii="New Times Roman" w:hAnsi="New Times Roman" w:cstheme="minorBidi"/>
        </w:rPr>
        <w:t xml:space="preserve">eight </w:t>
      </w:r>
      <w:r w:rsidRPr="58FBDE7F">
        <w:rPr>
          <w:rFonts w:ascii="New Times Roman" w:hAnsi="New Times Roman" w:cstheme="minorBidi"/>
        </w:rPr>
        <w:t>of trailer.</w:t>
      </w:r>
    </w:p>
    <w:p w14:paraId="6FCB15CD" w14:textId="278ECCE5" w:rsidR="008E0DA8" w:rsidRDefault="008E0DA8" w:rsidP="008E0DA8">
      <w:pPr>
        <w:spacing w:after="120"/>
        <w:ind w:left="907" w:firstLine="0"/>
        <w:rPr>
          <w:rFonts w:ascii="New Times Roman" w:hAnsi="New Times Roman" w:cstheme="minorBidi"/>
        </w:rPr>
      </w:pPr>
      <w:r w:rsidRPr="00A91C87">
        <w:rPr>
          <w:rFonts w:ascii="New Times Roman" w:hAnsi="New Times Roman" w:cstheme="minorHAnsi"/>
        </w:rPr>
        <w:t xml:space="preserve">Total </w:t>
      </w:r>
      <w:r>
        <w:rPr>
          <w:rFonts w:ascii="New Times Roman" w:hAnsi="New Times Roman" w:cstheme="minorHAnsi"/>
        </w:rPr>
        <w:t xml:space="preserve">Lift Ring “Lift Rating” capability </w:t>
      </w:r>
      <w:r w:rsidRPr="00A91C87">
        <w:rPr>
          <w:rFonts w:ascii="New Times Roman" w:hAnsi="New Times Roman" w:cstheme="minorHAnsi"/>
        </w:rPr>
        <w:t>shall be reflected via data plate</w:t>
      </w:r>
      <w:r>
        <w:rPr>
          <w:rFonts w:ascii="New Times Roman" w:hAnsi="New Times Roman" w:cstheme="minorHAnsi"/>
        </w:rPr>
        <w:t xml:space="preserve"> and on the D-Ring</w:t>
      </w:r>
      <w:r w:rsidR="00A9323C" w:rsidRPr="00A91C87">
        <w:rPr>
          <w:rFonts w:ascii="New Times Roman" w:hAnsi="New Times Roman" w:cstheme="minorHAnsi"/>
        </w:rPr>
        <w:t xml:space="preserve">. </w:t>
      </w:r>
      <w:r w:rsidRPr="006F5476">
        <w:rPr>
          <w:rFonts w:ascii="New Times Roman" w:hAnsi="New Times Roman" w:cstheme="minorHAnsi"/>
        </w:rPr>
        <w:t xml:space="preserve">The capacity of each tie down </w:t>
      </w:r>
      <w:r>
        <w:rPr>
          <w:rFonts w:ascii="New Times Roman" w:hAnsi="New Times Roman" w:cstheme="minorHAnsi"/>
        </w:rPr>
        <w:t xml:space="preserve">D-Ring </w:t>
      </w:r>
      <w:r w:rsidRPr="006F5476">
        <w:rPr>
          <w:rFonts w:ascii="New Times Roman" w:hAnsi="New Times Roman" w:cstheme="minorHAnsi"/>
        </w:rPr>
        <w:t>shall</w:t>
      </w:r>
      <w:r>
        <w:rPr>
          <w:rFonts w:ascii="New Times Roman" w:hAnsi="New Times Roman" w:cstheme="minorHAnsi"/>
        </w:rPr>
        <w:t xml:space="preserve"> be a Raised Casting located on the body of the D-Ring and mounted so that the capacity information is facing outward.</w:t>
      </w:r>
    </w:p>
    <w:p w14:paraId="5D103C3A" w14:textId="708DAE61" w:rsidR="008E0DA8" w:rsidRPr="00FE2A21" w:rsidRDefault="008E0DA8" w:rsidP="00FE2A21">
      <w:pPr>
        <w:spacing w:after="120"/>
        <w:ind w:left="900" w:firstLine="0"/>
        <w:rPr>
          <w:rFonts w:cstheme="minorHAnsi"/>
        </w:rPr>
      </w:pPr>
      <w:bookmarkStart w:id="15" w:name="_Hlk174360615"/>
      <w:r w:rsidRPr="001269D8">
        <w:rPr>
          <w:rFonts w:ascii="New Times  Roman" w:hAnsi="New Times  Roman" w:cstheme="minorHAnsi"/>
        </w:rPr>
        <w:lastRenderedPageBreak/>
        <w:t>All lift provisions must be seated, properly welded to frame, and rated for capacity of load for visibility</w:t>
      </w:r>
      <w:r w:rsidR="00FE2A21">
        <w:rPr>
          <w:rFonts w:ascii="New Times  Roman" w:hAnsi="New Times  Roman" w:cstheme="minorHAnsi"/>
        </w:rPr>
        <w:t xml:space="preserve"> </w:t>
      </w:r>
      <w:r w:rsidR="00FE2A21">
        <w:rPr>
          <w:rFonts w:cstheme="minorHAnsi"/>
        </w:rPr>
        <w:t xml:space="preserve">and if there </w:t>
      </w:r>
      <w:proofErr w:type="gramStart"/>
      <w:r w:rsidR="00FE2A21">
        <w:rPr>
          <w:rFonts w:cstheme="minorHAnsi"/>
        </w:rPr>
        <w:t>is</w:t>
      </w:r>
      <w:proofErr w:type="gramEnd"/>
      <w:r w:rsidR="00FE2A21">
        <w:rPr>
          <w:rFonts w:cstheme="minorHAnsi"/>
        </w:rPr>
        <w:t xml:space="preserve"> any drainage holes utilized in pockets that they have protection from chains or other foreign objects not part of the trailer from striking anything but pocket and lift ring</w:t>
      </w:r>
      <w:r w:rsidRPr="001269D8">
        <w:rPr>
          <w:rFonts w:ascii="New Times  Roman" w:hAnsi="New Times  Roman" w:cstheme="minorHAnsi"/>
        </w:rPr>
        <w:t>.</w:t>
      </w:r>
      <w:bookmarkEnd w:id="13"/>
      <w:bookmarkEnd w:id="15"/>
    </w:p>
    <w:p w14:paraId="52E3667E" w14:textId="77777777" w:rsidR="008E0DA8" w:rsidRPr="006F5476" w:rsidRDefault="008E0DA8" w:rsidP="008E0DA8">
      <w:pPr>
        <w:spacing w:after="60"/>
        <w:ind w:left="900" w:firstLine="0"/>
        <w:rPr>
          <w:rFonts w:ascii="New Times Roman" w:hAnsi="New Times Roman" w:cstheme="minorHAnsi"/>
        </w:rPr>
      </w:pPr>
      <w:bookmarkStart w:id="16" w:name="_Hlk174344230"/>
      <w:r w:rsidRPr="009C149D">
        <w:rPr>
          <w:rFonts w:ascii="New Times Roman" w:hAnsi="New Times Roman" w:cstheme="minorHAnsi"/>
          <w:b/>
          <w:bCs/>
        </w:rPr>
        <w:t>Refer to Paint and Marking Section for further guidance/information.</w:t>
      </w:r>
      <w:bookmarkEnd w:id="16"/>
    </w:p>
    <w:p w14:paraId="78DFDF6A" w14:textId="77777777" w:rsidR="008E0DA8" w:rsidRDefault="008E0DA8" w:rsidP="008E0DA8">
      <w:pPr>
        <w:spacing w:before="120" w:after="120"/>
        <w:ind w:left="907" w:firstLine="0"/>
        <w:rPr>
          <w:rFonts w:ascii="New Times Roman" w:hAnsi="New Times Roman" w:cstheme="minorHAnsi"/>
        </w:rPr>
      </w:pPr>
      <w:r w:rsidRPr="00677C4B">
        <w:rPr>
          <w:rFonts w:ascii="New Times Roman" w:hAnsi="New Times Roman" w:cstheme="minorHAnsi"/>
          <w:u w:val="single"/>
        </w:rPr>
        <w:t>Tie Down</w:t>
      </w:r>
      <w:r>
        <w:rPr>
          <w:rFonts w:ascii="New Times Roman" w:hAnsi="New Times Roman" w:cstheme="minorHAnsi"/>
        </w:rPr>
        <w:t>:</w:t>
      </w:r>
    </w:p>
    <w:p w14:paraId="3F8AD813" w14:textId="77777777" w:rsidR="008E0DA8" w:rsidRPr="006F5476" w:rsidRDefault="008E0DA8" w:rsidP="008E0DA8">
      <w:pPr>
        <w:spacing w:after="120"/>
        <w:ind w:left="907" w:firstLine="0"/>
        <w:rPr>
          <w:rFonts w:ascii="New Times Roman" w:hAnsi="New Times Roman" w:cstheme="minorHAnsi"/>
        </w:rPr>
      </w:pPr>
      <w:bookmarkStart w:id="17" w:name="_Hlk174344868"/>
      <w:r>
        <w:rPr>
          <w:rFonts w:ascii="New Times Roman" w:hAnsi="New Times Roman" w:cstheme="minorHAnsi"/>
        </w:rPr>
        <w:t xml:space="preserve">Tie Down provisions and hardware </w:t>
      </w:r>
      <w:r w:rsidRPr="006F5476">
        <w:rPr>
          <w:rFonts w:ascii="New Times Roman" w:hAnsi="New Times Roman" w:cstheme="minorHAnsi"/>
        </w:rPr>
        <w:t xml:space="preserve">shall meet the Interface Standards and requirements for transportability in accordance with MIL-STD-1366 </w:t>
      </w:r>
      <w:r>
        <w:rPr>
          <w:rFonts w:ascii="New Times Roman" w:hAnsi="New Times Roman" w:cstheme="minorHAnsi"/>
        </w:rPr>
        <w:t xml:space="preserve">to </w:t>
      </w:r>
      <w:r w:rsidRPr="006F5476">
        <w:rPr>
          <w:rFonts w:ascii="New Times Roman" w:hAnsi="New Times Roman" w:cstheme="minorHAnsi"/>
        </w:rPr>
        <w:t>permit transport of the trailer, with or without payload, in accordance with MIL-STD-209K</w:t>
      </w:r>
      <w:r>
        <w:rPr>
          <w:rFonts w:ascii="New Times Roman" w:hAnsi="New Times Roman" w:cstheme="minorHAnsi"/>
        </w:rPr>
        <w:t xml:space="preserve"> and MIL-STD-1791D CHG-1</w:t>
      </w:r>
      <w:r w:rsidRPr="006F5476">
        <w:rPr>
          <w:rFonts w:ascii="New Times Roman" w:hAnsi="New Times Roman" w:cstheme="minorHAnsi"/>
        </w:rPr>
        <w:t>.</w:t>
      </w:r>
    </w:p>
    <w:p w14:paraId="4C902067" w14:textId="77777777" w:rsidR="008E0DA8" w:rsidRPr="006F5476" w:rsidRDefault="008E0DA8" w:rsidP="008E0DA8">
      <w:pPr>
        <w:spacing w:after="120"/>
        <w:ind w:left="900" w:firstLine="0"/>
        <w:rPr>
          <w:rFonts w:ascii="New Times Roman" w:hAnsi="New Times Roman" w:cstheme="minorHAnsi"/>
        </w:rPr>
      </w:pPr>
      <w:r w:rsidRPr="006F5476">
        <w:rPr>
          <w:rFonts w:ascii="New Times Roman" w:hAnsi="New Times Roman" w:cstheme="minorHAnsi"/>
        </w:rPr>
        <w:t xml:space="preserve">All design loads </w:t>
      </w:r>
      <w:r>
        <w:rPr>
          <w:rFonts w:ascii="New Times Roman" w:hAnsi="New Times Roman" w:cstheme="minorHAnsi"/>
        </w:rPr>
        <w:t xml:space="preserve">for tie down </w:t>
      </w:r>
      <w:r w:rsidRPr="006F5476">
        <w:rPr>
          <w:rFonts w:ascii="New Times Roman" w:hAnsi="New Times Roman" w:cstheme="minorHAnsi"/>
        </w:rPr>
        <w:t xml:space="preserve">shall </w:t>
      </w:r>
      <w:r>
        <w:rPr>
          <w:rFonts w:ascii="New Times Roman" w:hAnsi="New Times Roman" w:cstheme="minorHAnsi"/>
        </w:rPr>
        <w:t>be for full load capacity of</w:t>
      </w:r>
      <w:r w:rsidRPr="006F5476">
        <w:rPr>
          <w:rFonts w:ascii="New Times Roman" w:hAnsi="New Times Roman" w:cstheme="minorHAnsi"/>
        </w:rPr>
        <w:t xml:space="preserve"> trailer.</w:t>
      </w:r>
    </w:p>
    <w:p w14:paraId="5037DE8B" w14:textId="29A082D9" w:rsidR="008E0DA8" w:rsidRDefault="008E0DA8" w:rsidP="008E0DA8">
      <w:pPr>
        <w:spacing w:after="120"/>
        <w:ind w:left="907" w:firstLine="0"/>
        <w:rPr>
          <w:rFonts w:ascii="New Times Roman" w:hAnsi="New Times Roman" w:cstheme="minorHAnsi"/>
        </w:rPr>
      </w:pPr>
      <w:r w:rsidRPr="00A91C87">
        <w:rPr>
          <w:rFonts w:ascii="New Times Roman" w:hAnsi="New Times Roman" w:cstheme="minorHAnsi"/>
        </w:rPr>
        <w:t xml:space="preserve">Total </w:t>
      </w:r>
      <w:r>
        <w:rPr>
          <w:rFonts w:ascii="New Times Roman" w:hAnsi="New Times Roman" w:cstheme="minorHAnsi"/>
        </w:rPr>
        <w:t>T</w:t>
      </w:r>
      <w:r w:rsidRPr="00A91C87">
        <w:rPr>
          <w:rFonts w:ascii="New Times Roman" w:hAnsi="New Times Roman" w:cstheme="minorHAnsi"/>
        </w:rPr>
        <w:t xml:space="preserve">ie </w:t>
      </w:r>
      <w:r>
        <w:rPr>
          <w:rFonts w:ascii="New Times Roman" w:hAnsi="New Times Roman" w:cstheme="minorHAnsi"/>
        </w:rPr>
        <w:t>D</w:t>
      </w:r>
      <w:r w:rsidRPr="00A91C87">
        <w:rPr>
          <w:rFonts w:ascii="New Times Roman" w:hAnsi="New Times Roman" w:cstheme="minorHAnsi"/>
        </w:rPr>
        <w:t xml:space="preserve">own </w:t>
      </w:r>
      <w:r>
        <w:rPr>
          <w:rFonts w:ascii="New Times Roman" w:hAnsi="New Times Roman" w:cstheme="minorHAnsi"/>
        </w:rPr>
        <w:t xml:space="preserve">“Rating” </w:t>
      </w:r>
      <w:r w:rsidRPr="00A91C87">
        <w:rPr>
          <w:rFonts w:ascii="New Times Roman" w:hAnsi="New Times Roman" w:cstheme="minorHAnsi"/>
        </w:rPr>
        <w:t>capacity shall be reflected via data plate</w:t>
      </w:r>
      <w:r>
        <w:rPr>
          <w:rFonts w:ascii="New Times Roman" w:hAnsi="New Times Roman" w:cstheme="minorHAnsi"/>
        </w:rPr>
        <w:t xml:space="preserve"> and on the D-Ring</w:t>
      </w:r>
      <w:r w:rsidR="00A9323C" w:rsidRPr="00A91C87">
        <w:rPr>
          <w:rFonts w:ascii="New Times Roman" w:hAnsi="New Times Roman" w:cstheme="minorHAnsi"/>
        </w:rPr>
        <w:t xml:space="preserve">. </w:t>
      </w:r>
      <w:r w:rsidRPr="006F5476">
        <w:rPr>
          <w:rFonts w:ascii="New Times Roman" w:hAnsi="New Times Roman" w:cstheme="minorHAnsi"/>
        </w:rPr>
        <w:t xml:space="preserve">The capacity of each tie down </w:t>
      </w:r>
      <w:r>
        <w:rPr>
          <w:rFonts w:ascii="New Times Roman" w:hAnsi="New Times Roman" w:cstheme="minorHAnsi"/>
        </w:rPr>
        <w:t xml:space="preserve">D-Ring </w:t>
      </w:r>
      <w:r w:rsidRPr="006F5476">
        <w:rPr>
          <w:rFonts w:ascii="New Times Roman" w:hAnsi="New Times Roman" w:cstheme="minorHAnsi"/>
        </w:rPr>
        <w:t>shall</w:t>
      </w:r>
      <w:r>
        <w:rPr>
          <w:rFonts w:ascii="New Times Roman" w:hAnsi="New Times Roman" w:cstheme="minorHAnsi"/>
        </w:rPr>
        <w:t xml:space="preserve"> </w:t>
      </w:r>
      <w:bookmarkStart w:id="18" w:name="_Hlk183005810"/>
      <w:r>
        <w:rPr>
          <w:rFonts w:ascii="New Times Roman" w:hAnsi="New Times Roman" w:cstheme="minorHAnsi"/>
        </w:rPr>
        <w:t>be a Raised Casting located on the body of the D-Ring and mounted so that the capacity information is facing outward for visibility.</w:t>
      </w:r>
      <w:bookmarkEnd w:id="18"/>
    </w:p>
    <w:p w14:paraId="0A614D25" w14:textId="2E451CB4" w:rsidR="008E0DA8" w:rsidRPr="001269D8" w:rsidRDefault="008E0DA8" w:rsidP="008E0DA8">
      <w:pPr>
        <w:spacing w:after="120"/>
        <w:ind w:left="907" w:firstLine="0"/>
        <w:rPr>
          <w:rFonts w:ascii="New Times  Roman" w:hAnsi="New Times  Roman" w:cstheme="minorHAnsi"/>
        </w:rPr>
      </w:pPr>
      <w:r w:rsidRPr="001269D8">
        <w:rPr>
          <w:rFonts w:ascii="New Times  Roman" w:hAnsi="New Times  Roman" w:cstheme="minorHAnsi"/>
        </w:rPr>
        <w:t xml:space="preserve">All </w:t>
      </w:r>
      <w:r w:rsidR="004912F4">
        <w:rPr>
          <w:rFonts w:ascii="New Times  Roman" w:hAnsi="New Times  Roman" w:cstheme="minorHAnsi"/>
        </w:rPr>
        <w:t>tie down</w:t>
      </w:r>
      <w:r w:rsidRPr="001269D8">
        <w:rPr>
          <w:rFonts w:ascii="New Times  Roman" w:hAnsi="New Times  Roman" w:cstheme="minorHAnsi"/>
        </w:rPr>
        <w:t xml:space="preserve"> provisions must be seated, properly welded to frame, and rated for capacity of load for visibility.</w:t>
      </w:r>
    </w:p>
    <w:p w14:paraId="11974CBD" w14:textId="4E0B5881" w:rsidR="00107CC2" w:rsidRPr="00D92B60" w:rsidRDefault="008E0DA8" w:rsidP="0052635D">
      <w:pPr>
        <w:tabs>
          <w:tab w:val="left" w:leader="dot" w:pos="540"/>
        </w:tabs>
        <w:autoSpaceDE w:val="0"/>
        <w:autoSpaceDN w:val="0"/>
        <w:adjustRightInd w:val="0"/>
        <w:spacing w:after="120"/>
        <w:ind w:left="900"/>
        <w:rPr>
          <w:rFonts w:ascii="New Times Roman" w:hAnsi="New Times Roman" w:cstheme="minorHAnsi"/>
        </w:rPr>
      </w:pPr>
      <w:bookmarkStart w:id="19" w:name="_Hlk174341280"/>
      <w:r>
        <w:rPr>
          <w:rFonts w:ascii="New Times Roman" w:hAnsi="New Times Roman" w:cstheme="minorHAnsi"/>
          <w:b/>
          <w:bCs/>
        </w:rPr>
        <w:tab/>
      </w:r>
      <w:r w:rsidRPr="00BC6AFC">
        <w:rPr>
          <w:rFonts w:ascii="New Times Roman" w:hAnsi="New Times Roman" w:cstheme="minorHAnsi"/>
          <w:b/>
          <w:bCs/>
        </w:rPr>
        <w:t>Refer to Paint and Marking Section for further guidance/information.</w:t>
      </w:r>
      <w:bookmarkEnd w:id="17"/>
      <w:bookmarkEnd w:id="19"/>
    </w:p>
    <w:bookmarkEnd w:id="14"/>
    <w:p w14:paraId="2DF2B8E1" w14:textId="77777777" w:rsidR="00811D38" w:rsidRPr="00D92B60" w:rsidRDefault="00811D38" w:rsidP="00C117EF">
      <w:pPr>
        <w:widowControl w:val="0"/>
        <w:tabs>
          <w:tab w:val="left" w:pos="720"/>
        </w:tabs>
        <w:autoSpaceDE w:val="0"/>
        <w:autoSpaceDN w:val="0"/>
        <w:adjustRightInd w:val="0"/>
        <w:spacing w:after="120"/>
        <w:ind w:left="2145" w:hanging="1238"/>
        <w:rPr>
          <w:rFonts w:ascii="New Times Roman" w:hAnsi="New Times Roman" w:cs="Arial"/>
        </w:rPr>
      </w:pPr>
    </w:p>
    <w:p w14:paraId="28704FA1" w14:textId="5902838C" w:rsidR="00107CC2" w:rsidRPr="00D92B60" w:rsidRDefault="00694359" w:rsidP="0052635D">
      <w:pPr>
        <w:spacing w:after="0" w:line="360" w:lineRule="auto"/>
        <w:ind w:left="900" w:firstLine="0"/>
        <w:rPr>
          <w:rFonts w:ascii="New Times Roman" w:hAnsi="New Times Roman" w:cstheme="minorHAnsi"/>
          <w:b/>
          <w:u w:val="single"/>
        </w:rPr>
      </w:pPr>
      <w:bookmarkStart w:id="20" w:name="_Hlk174515167"/>
      <w:r>
        <w:rPr>
          <w:rFonts w:ascii="New Times Roman" w:hAnsi="New Times Roman" w:cstheme="minorHAnsi"/>
          <w:b/>
          <w:u w:val="single"/>
        </w:rPr>
        <w:t>PAINT AND MARKING</w:t>
      </w:r>
      <w:r w:rsidR="00305C6B">
        <w:rPr>
          <w:rFonts w:ascii="New Times Roman" w:hAnsi="New Times Roman" w:cstheme="minorHAnsi"/>
          <w:b/>
          <w:u w:val="single"/>
        </w:rPr>
        <w:t>S</w:t>
      </w:r>
    </w:p>
    <w:p w14:paraId="7C1D970D" w14:textId="17FD758E" w:rsidR="00107CC2" w:rsidRPr="00D92B60" w:rsidRDefault="00632700" w:rsidP="00C117EF">
      <w:pPr>
        <w:spacing w:before="120" w:after="60"/>
        <w:ind w:left="1267"/>
        <w:rPr>
          <w:rFonts w:ascii="New Times Roman" w:hAnsi="New Times Roman" w:cstheme="minorHAnsi"/>
          <w:b/>
          <w:u w:val="single"/>
        </w:rPr>
      </w:pPr>
      <w:r w:rsidRPr="00D92B60">
        <w:rPr>
          <w:rFonts w:ascii="New Times Roman" w:hAnsi="New Times Roman" w:cstheme="minorHAnsi"/>
          <w:b/>
          <w:u w:val="single"/>
        </w:rPr>
        <w:t xml:space="preserve">PRIMER, </w:t>
      </w:r>
      <w:r w:rsidR="00107CC2" w:rsidRPr="00D92B60">
        <w:rPr>
          <w:rFonts w:ascii="New Times Roman" w:hAnsi="New Times Roman" w:cstheme="minorHAnsi"/>
          <w:b/>
          <w:u w:val="single"/>
        </w:rPr>
        <w:t xml:space="preserve">PAINT, FINISH, </w:t>
      </w:r>
      <w:r w:rsidRPr="00D92B60">
        <w:rPr>
          <w:rFonts w:ascii="New Times Roman" w:hAnsi="New Times Roman" w:cstheme="minorHAnsi"/>
          <w:b/>
          <w:u w:val="single"/>
        </w:rPr>
        <w:t>CORROSION CONTROL</w:t>
      </w:r>
      <w:r w:rsidR="00107CC2" w:rsidRPr="00D92B60">
        <w:rPr>
          <w:rFonts w:ascii="New Times Roman" w:hAnsi="New Times Roman" w:cstheme="minorHAnsi"/>
          <w:b/>
        </w:rPr>
        <w:tab/>
      </w:r>
      <w:r w:rsidR="00107CC2" w:rsidRPr="00D92B60">
        <w:rPr>
          <w:rFonts w:ascii="New Times Roman" w:hAnsi="New Times Roman" w:cstheme="minorHAnsi"/>
          <w:b/>
        </w:rPr>
        <w:tab/>
      </w:r>
    </w:p>
    <w:p w14:paraId="1638D2E0" w14:textId="77777777" w:rsidR="00107CC2" w:rsidRPr="00D92B60" w:rsidRDefault="00107CC2" w:rsidP="00C117EF">
      <w:pPr>
        <w:spacing w:before="120" w:after="60"/>
        <w:ind w:left="1267"/>
        <w:rPr>
          <w:rFonts w:ascii="New Times Roman" w:hAnsi="New Times Roman" w:cstheme="minorHAnsi"/>
          <w:b/>
          <w:u w:val="single"/>
        </w:rPr>
      </w:pPr>
      <w:r w:rsidRPr="00D92B60">
        <w:rPr>
          <w:rFonts w:ascii="New Times Roman" w:hAnsi="New Times Roman" w:cstheme="minorHAnsi"/>
          <w:b/>
          <w:u w:val="single"/>
        </w:rPr>
        <w:t>Preparation:</w:t>
      </w:r>
    </w:p>
    <w:p w14:paraId="1CFE8650" w14:textId="05B6D7B3" w:rsidR="00107CC2" w:rsidRPr="00D92B60" w:rsidRDefault="00107CC2" w:rsidP="00C117EF">
      <w:pPr>
        <w:spacing w:after="120"/>
        <w:ind w:left="1267"/>
        <w:rPr>
          <w:rFonts w:ascii="New Times Roman" w:hAnsi="New Times Roman" w:cstheme="minorHAnsi"/>
        </w:rPr>
      </w:pPr>
      <w:r w:rsidRPr="00D92B60">
        <w:rPr>
          <w:rFonts w:ascii="New Times Roman" w:hAnsi="New Times Roman" w:cstheme="minorHAnsi"/>
        </w:rPr>
        <w:t>Trailer to be primed</w:t>
      </w:r>
      <w:r w:rsidR="004A12D7" w:rsidRPr="00D92B60">
        <w:rPr>
          <w:rFonts w:ascii="New Times Roman" w:hAnsi="New Times Roman" w:cstheme="minorHAnsi"/>
        </w:rPr>
        <w:t>/painted</w:t>
      </w:r>
      <w:r w:rsidRPr="00D92B60">
        <w:rPr>
          <w:rFonts w:ascii="New Times Roman" w:hAnsi="New Times Roman" w:cstheme="minorHAnsi"/>
        </w:rPr>
        <w:t xml:space="preserve"> </w:t>
      </w:r>
      <w:r w:rsidRPr="00C117EF">
        <w:rPr>
          <w:rFonts w:ascii="New Times Roman" w:hAnsi="New Times Roman" w:cstheme="minorHAnsi"/>
          <w:b/>
          <w:bCs/>
        </w:rPr>
        <w:t>prior</w:t>
      </w:r>
      <w:r w:rsidRPr="00D92B60">
        <w:rPr>
          <w:rFonts w:ascii="New Times Roman" w:hAnsi="New Times Roman" w:cstheme="minorHAnsi"/>
        </w:rPr>
        <w:t xml:space="preserve"> to installation of air, decking, </w:t>
      </w:r>
      <w:r w:rsidR="00DE6783">
        <w:rPr>
          <w:rFonts w:ascii="New Times Roman" w:hAnsi="New Times Roman" w:cstheme="minorHAnsi"/>
        </w:rPr>
        <w:t xml:space="preserve">brake, </w:t>
      </w:r>
      <w:r w:rsidRPr="00D92B60">
        <w:rPr>
          <w:rFonts w:ascii="New Times Roman" w:hAnsi="New Times Roman" w:cstheme="minorHAnsi"/>
        </w:rPr>
        <w:t>electrical, and hydraulic lines.</w:t>
      </w:r>
    </w:p>
    <w:p w14:paraId="44E82BD9" w14:textId="77777777" w:rsidR="004A12D7" w:rsidRPr="00D92B60" w:rsidRDefault="004A12D7" w:rsidP="00C117EF">
      <w:pPr>
        <w:spacing w:after="120"/>
        <w:ind w:left="907" w:firstLine="0"/>
        <w:rPr>
          <w:rFonts w:ascii="New Times Roman" w:hAnsi="New Times Roman" w:cstheme="minorHAnsi"/>
        </w:rPr>
      </w:pPr>
      <w:r w:rsidRPr="00D92B60">
        <w:rPr>
          <w:rFonts w:ascii="New Times Roman" w:hAnsi="New Times Roman" w:cstheme="minorHAnsi"/>
        </w:rPr>
        <w:t xml:space="preserve">Rumber or composite decking shall be installed post paint/coatings so that no unsightly paint or </w:t>
      </w:r>
      <w:proofErr w:type="gramStart"/>
      <w:r w:rsidRPr="00D92B60">
        <w:rPr>
          <w:rFonts w:ascii="New Times Roman" w:hAnsi="New Times Roman" w:cstheme="minorHAnsi"/>
        </w:rPr>
        <w:t>coating overspray</w:t>
      </w:r>
      <w:proofErr w:type="gramEnd"/>
      <w:r w:rsidRPr="00D92B60">
        <w:rPr>
          <w:rFonts w:ascii="New Times Roman" w:hAnsi="New Times Roman" w:cstheme="minorHAnsi"/>
        </w:rPr>
        <w:t xml:space="preserve"> is evident on any portion of the decking material.</w:t>
      </w:r>
    </w:p>
    <w:p w14:paraId="42084D45" w14:textId="77777777" w:rsidR="00BB58E1" w:rsidRPr="00DC6500" w:rsidRDefault="004A12D7" w:rsidP="00BB58E1">
      <w:pPr>
        <w:spacing w:after="120"/>
        <w:ind w:left="994" w:firstLine="0"/>
        <w:rPr>
          <w:rFonts w:ascii="New Times Roman" w:hAnsi="New Times Roman" w:cstheme="minorHAnsi"/>
        </w:rPr>
      </w:pPr>
      <w:r w:rsidRPr="00D92B60">
        <w:rPr>
          <w:rFonts w:ascii="New Times Roman" w:hAnsi="New Times Roman" w:cstheme="minorHAnsi"/>
        </w:rPr>
        <w:t>Chassis frame, undercarriage, underbody, and all</w:t>
      </w:r>
      <w:r w:rsidR="00107CC2" w:rsidRPr="00D92B60">
        <w:rPr>
          <w:rFonts w:ascii="New Times Roman" w:hAnsi="New Times Roman" w:cstheme="minorHAnsi"/>
        </w:rPr>
        <w:t xml:space="preserve"> base materials (</w:t>
      </w:r>
      <w:r w:rsidRPr="00D92B60">
        <w:rPr>
          <w:rFonts w:ascii="New Times Roman" w:hAnsi="New Times Roman" w:cstheme="minorHAnsi"/>
        </w:rPr>
        <w:t>E</w:t>
      </w:r>
      <w:r w:rsidR="00107CC2" w:rsidRPr="00D92B60">
        <w:rPr>
          <w:rFonts w:ascii="New Times Roman" w:hAnsi="New Times Roman" w:cstheme="minorHAnsi"/>
        </w:rPr>
        <w:t>.g. I-beams, axles, wheels, etc.) should be free of cracks, burrs, sharp edges, and any weld slag</w:t>
      </w:r>
      <w:r w:rsidRPr="00D92B60">
        <w:rPr>
          <w:rFonts w:ascii="New Times Roman" w:hAnsi="New Times Roman" w:cstheme="minorHAnsi"/>
        </w:rPr>
        <w:t>,</w:t>
      </w:r>
      <w:r w:rsidR="00107CC2" w:rsidRPr="00D92B60">
        <w:rPr>
          <w:rFonts w:ascii="New Times Roman" w:hAnsi="New Times Roman" w:cstheme="minorHAnsi"/>
        </w:rPr>
        <w:t xml:space="preserve"> splatter</w:t>
      </w:r>
      <w:r w:rsidRPr="00D92B60">
        <w:rPr>
          <w:rFonts w:ascii="New Times Roman" w:hAnsi="New Times Roman" w:cstheme="minorHAnsi"/>
        </w:rPr>
        <w:t xml:space="preserve">, rust </w:t>
      </w:r>
      <w:r w:rsidR="000A7CC2">
        <w:rPr>
          <w:rFonts w:ascii="New Times Roman" w:hAnsi="New Times Roman" w:cstheme="minorHAnsi"/>
        </w:rPr>
        <w:t>or drill through and driving of fasteners into cross members weakening them and leaving metal exposed</w:t>
      </w:r>
      <w:r w:rsidR="000A7CC2" w:rsidRPr="00D92B60">
        <w:rPr>
          <w:rFonts w:ascii="New Times Roman" w:hAnsi="New Times Roman" w:cstheme="minorHAnsi"/>
        </w:rPr>
        <w:t xml:space="preserve"> </w:t>
      </w:r>
      <w:r w:rsidRPr="00D92B60">
        <w:rPr>
          <w:rFonts w:ascii="New Times Roman" w:hAnsi="New Times Roman" w:cstheme="minorHAnsi"/>
        </w:rPr>
        <w:t>that</w:t>
      </w:r>
      <w:r w:rsidR="00107CC2" w:rsidRPr="00D92B60">
        <w:rPr>
          <w:rFonts w:ascii="New Times Roman" w:hAnsi="New Times Roman" w:cstheme="minorHAnsi"/>
        </w:rPr>
        <w:t xml:space="preserve"> may affect the corrosion performance and coatings adhesion</w:t>
      </w:r>
      <w:r w:rsidRPr="00D92B60">
        <w:rPr>
          <w:rFonts w:ascii="New Times Roman" w:hAnsi="New Times Roman" w:cstheme="minorHAnsi"/>
        </w:rPr>
        <w:t xml:space="preserve"> to frame, undercarriage, and wash down areas</w:t>
      </w:r>
      <w:r w:rsidR="00107CC2" w:rsidRPr="00D92B60">
        <w:rPr>
          <w:rFonts w:ascii="New Times Roman" w:hAnsi="New Times Roman" w:cstheme="minorHAnsi"/>
        </w:rPr>
        <w:t>.</w:t>
      </w:r>
      <w:r w:rsidR="00BB58E1">
        <w:rPr>
          <w:rFonts w:ascii="New Times Roman" w:hAnsi="New Times Roman" w:cstheme="minorHAnsi"/>
        </w:rPr>
        <w:t xml:space="preserve">  Exposed fasteners shall be painted flat lusterless green.</w:t>
      </w:r>
    </w:p>
    <w:p w14:paraId="6B73619C" w14:textId="53892928" w:rsidR="00107CC2" w:rsidRPr="00D92B60" w:rsidRDefault="00107CC2" w:rsidP="00C117EF">
      <w:pPr>
        <w:spacing w:after="0"/>
        <w:ind w:left="907" w:firstLine="7"/>
        <w:rPr>
          <w:rFonts w:ascii="New Times Roman" w:hAnsi="New Times Roman" w:cstheme="minorHAnsi"/>
        </w:rPr>
      </w:pPr>
    </w:p>
    <w:p w14:paraId="167E7E9A" w14:textId="5CDAF634" w:rsidR="00895C09" w:rsidRPr="00D92B60" w:rsidRDefault="00895C09" w:rsidP="00C117EF">
      <w:pPr>
        <w:spacing w:before="120" w:after="60"/>
        <w:ind w:left="907" w:firstLine="0"/>
        <w:rPr>
          <w:rFonts w:ascii="New Times Roman" w:hAnsi="New Times Roman" w:cstheme="minorHAnsi"/>
        </w:rPr>
      </w:pPr>
      <w:r w:rsidRPr="00D92B60">
        <w:rPr>
          <w:rFonts w:ascii="New Times Roman" w:hAnsi="New Times Roman" w:cstheme="minorHAnsi"/>
        </w:rPr>
        <w:t>Before painting, all steel</w:t>
      </w:r>
      <w:r w:rsidR="00DE6783">
        <w:rPr>
          <w:rFonts w:ascii="New Times Roman" w:hAnsi="New Times Roman" w:cstheme="minorHAnsi"/>
        </w:rPr>
        <w:t>/metal surfaces</w:t>
      </w:r>
      <w:r w:rsidRPr="00D92B60">
        <w:rPr>
          <w:rFonts w:ascii="New Times Roman" w:hAnsi="New Times Roman" w:cstheme="minorHAnsi"/>
        </w:rPr>
        <w:t xml:space="preserve"> shall be cleaned to remove any dirt, grease, oil, moisture, silicone, rust, sanding residue, scale, wax, or other foreign matter that may have accumulated</w:t>
      </w:r>
      <w:r w:rsidR="00305C6B">
        <w:rPr>
          <w:rFonts w:ascii="New Times Roman" w:hAnsi="New Times Roman" w:cstheme="minorHAnsi"/>
        </w:rPr>
        <w:t xml:space="preserve">, and surface </w:t>
      </w:r>
      <w:r w:rsidR="000E3EA6">
        <w:rPr>
          <w:rFonts w:ascii="New Times Roman" w:hAnsi="New Times Roman" w:cstheme="minorHAnsi"/>
        </w:rPr>
        <w:t xml:space="preserve">prepared </w:t>
      </w:r>
      <w:r w:rsidR="00305C6B">
        <w:rPr>
          <w:rFonts w:ascii="New Times Roman" w:hAnsi="New Times Roman" w:cstheme="minorHAnsi"/>
        </w:rPr>
        <w:t>properly to ensure coating adhesion</w:t>
      </w:r>
      <w:r w:rsidRPr="00D92B60">
        <w:rPr>
          <w:rFonts w:ascii="New Times Roman" w:hAnsi="New Times Roman" w:cstheme="minorHAnsi"/>
        </w:rPr>
        <w:t xml:space="preserve">. </w:t>
      </w:r>
    </w:p>
    <w:p w14:paraId="44729ED1" w14:textId="77777777" w:rsidR="00107CC2" w:rsidRPr="00D92B60" w:rsidRDefault="00107CC2" w:rsidP="00C117EF">
      <w:pPr>
        <w:spacing w:before="120" w:after="60"/>
        <w:ind w:left="1267"/>
        <w:rPr>
          <w:rFonts w:ascii="New Times Roman" w:hAnsi="New Times Roman" w:cstheme="minorHAnsi"/>
          <w:b/>
          <w:u w:val="single"/>
        </w:rPr>
      </w:pPr>
      <w:proofErr w:type="gramStart"/>
      <w:r w:rsidRPr="00D92B60">
        <w:rPr>
          <w:rFonts w:ascii="New Times Roman" w:hAnsi="New Times Roman" w:cstheme="minorHAnsi"/>
          <w:b/>
          <w:u w:val="single"/>
        </w:rPr>
        <w:t>Primer</w:t>
      </w:r>
      <w:proofErr w:type="gramEnd"/>
      <w:r w:rsidRPr="00D92B60">
        <w:rPr>
          <w:rFonts w:ascii="New Times Roman" w:hAnsi="New Times Roman" w:cstheme="minorHAnsi"/>
          <w:b/>
          <w:u w:val="single"/>
        </w:rPr>
        <w:t xml:space="preserve">/Base: </w:t>
      </w:r>
    </w:p>
    <w:p w14:paraId="7C439C7A" w14:textId="486BC18E" w:rsidR="00107CC2" w:rsidRPr="00D92B60" w:rsidRDefault="00880FCA" w:rsidP="00C117EF">
      <w:pPr>
        <w:spacing w:before="120" w:after="60"/>
        <w:ind w:left="907" w:firstLine="0"/>
        <w:rPr>
          <w:rFonts w:ascii="New Times Roman" w:hAnsi="New Times Roman" w:cstheme="minorHAnsi"/>
        </w:rPr>
      </w:pPr>
      <w:r w:rsidRPr="00D92B60">
        <w:rPr>
          <w:rFonts w:ascii="New Times Roman" w:hAnsi="New Times Roman" w:cstheme="minorHAnsi"/>
        </w:rPr>
        <w:lastRenderedPageBreak/>
        <w:t>Two-part</w:t>
      </w:r>
      <w:r w:rsidR="00107CC2" w:rsidRPr="00D92B60">
        <w:rPr>
          <w:rFonts w:ascii="New Times Roman" w:hAnsi="New Times Roman" w:cstheme="minorHAnsi"/>
        </w:rPr>
        <w:t xml:space="preserve"> Epoxy NON-CARC corrosion resistant coat or zinc rich primer </w:t>
      </w:r>
      <w:r w:rsidR="004A12D7" w:rsidRPr="00D92B60">
        <w:rPr>
          <w:rFonts w:ascii="New Times Roman" w:hAnsi="New Times Roman" w:cstheme="minorHAnsi"/>
        </w:rPr>
        <w:t xml:space="preserve">shall be </w:t>
      </w:r>
      <w:r w:rsidR="004A12D7" w:rsidRPr="00D92B60">
        <w:rPr>
          <w:rFonts w:ascii="New Times Roman" w:hAnsi="New Times Roman" w:cstheme="minorHAnsi"/>
          <w:b/>
        </w:rPr>
        <w:t>&gt; or = to 4 MILS Minimum</w:t>
      </w:r>
      <w:r w:rsidR="004A12D7" w:rsidRPr="00D92B60">
        <w:rPr>
          <w:rFonts w:ascii="New Times Roman" w:hAnsi="New Times Roman" w:cstheme="minorHAnsi"/>
        </w:rPr>
        <w:t xml:space="preserve"> dry-film thickness (DFT)</w:t>
      </w:r>
      <w:r>
        <w:rPr>
          <w:rFonts w:ascii="New Times Roman" w:hAnsi="New Times Roman" w:cstheme="minorHAnsi"/>
        </w:rPr>
        <w:t>.</w:t>
      </w:r>
      <w:r w:rsidR="004A12D7" w:rsidRPr="00D92B60">
        <w:rPr>
          <w:rFonts w:ascii="New Times Roman" w:hAnsi="New Times Roman" w:cstheme="minorHAnsi"/>
        </w:rPr>
        <w:t xml:space="preserve"> </w:t>
      </w:r>
    </w:p>
    <w:p w14:paraId="7810DA33" w14:textId="77777777" w:rsidR="00107CC2" w:rsidRPr="00D92B60" w:rsidRDefault="00107CC2" w:rsidP="00C117EF">
      <w:pPr>
        <w:spacing w:before="120" w:after="60"/>
        <w:ind w:left="1267"/>
        <w:rPr>
          <w:rFonts w:ascii="New Times Roman" w:hAnsi="New Times Roman" w:cstheme="minorHAnsi"/>
          <w:b/>
          <w:u w:val="single"/>
        </w:rPr>
      </w:pPr>
      <w:r w:rsidRPr="00D92B60">
        <w:rPr>
          <w:rFonts w:ascii="New Times Roman" w:hAnsi="New Times Roman" w:cstheme="minorHAnsi"/>
          <w:b/>
          <w:u w:val="single"/>
        </w:rPr>
        <w:t>Paint:</w:t>
      </w:r>
    </w:p>
    <w:p w14:paraId="398FE14C" w14:textId="02743744" w:rsidR="00107CC2" w:rsidRPr="00D92B60" w:rsidRDefault="00107CC2" w:rsidP="00C117EF">
      <w:pPr>
        <w:spacing w:before="120" w:after="60"/>
        <w:ind w:left="1267"/>
        <w:rPr>
          <w:rFonts w:ascii="New Times Roman" w:hAnsi="New Times Roman" w:cstheme="minorHAnsi"/>
        </w:rPr>
      </w:pPr>
      <w:r w:rsidRPr="00D92B60">
        <w:rPr>
          <w:rFonts w:ascii="New Times Roman" w:hAnsi="New Times Roman" w:cstheme="minorHAnsi"/>
        </w:rPr>
        <w:t>Color</w:t>
      </w:r>
      <w:proofErr w:type="gramStart"/>
      <w:r w:rsidRPr="00D92B60">
        <w:rPr>
          <w:rFonts w:ascii="New Times Roman" w:hAnsi="New Times Roman" w:cstheme="minorHAnsi"/>
        </w:rPr>
        <w:t>:  Flat</w:t>
      </w:r>
      <w:proofErr w:type="gramEnd"/>
      <w:r w:rsidRPr="00D92B60">
        <w:rPr>
          <w:rFonts w:ascii="New Times Roman" w:hAnsi="New Times Roman" w:cstheme="minorHAnsi"/>
        </w:rPr>
        <w:t xml:space="preserve"> lusterless green #34094, in accordance with SAE AMS-STD-595A.</w:t>
      </w:r>
      <w:r w:rsidR="004A12D7" w:rsidRPr="00D92B60">
        <w:rPr>
          <w:rFonts w:ascii="New Times Roman" w:hAnsi="New Times Roman" w:cstheme="minorHAnsi"/>
        </w:rPr>
        <w:t xml:space="preserve"> (Matte, no gloss)</w:t>
      </w:r>
    </w:p>
    <w:p w14:paraId="52998748" w14:textId="77777777" w:rsidR="00107CC2" w:rsidRPr="00D92B60" w:rsidRDefault="00107CC2" w:rsidP="00C117EF">
      <w:pPr>
        <w:spacing w:before="120" w:after="60"/>
        <w:ind w:left="1267"/>
        <w:rPr>
          <w:rFonts w:ascii="New Times Roman" w:hAnsi="New Times Roman" w:cstheme="minorHAnsi"/>
          <w:b/>
          <w:u w:val="single"/>
        </w:rPr>
      </w:pPr>
      <w:r w:rsidRPr="00D92B60">
        <w:rPr>
          <w:rFonts w:ascii="New Times Roman" w:hAnsi="New Times Roman" w:cstheme="minorHAnsi"/>
          <w:b/>
          <w:u w:val="single"/>
        </w:rPr>
        <w:t>Finish:</w:t>
      </w:r>
    </w:p>
    <w:p w14:paraId="424CAB74" w14:textId="0B8FC99C" w:rsidR="004A12D7" w:rsidRPr="00D92B60" w:rsidRDefault="00107CC2" w:rsidP="00C117EF">
      <w:pPr>
        <w:spacing w:before="120" w:after="60"/>
        <w:ind w:left="1267"/>
        <w:rPr>
          <w:rFonts w:ascii="New Times Roman" w:hAnsi="New Times Roman" w:cstheme="minorHAnsi"/>
        </w:rPr>
      </w:pPr>
      <w:r w:rsidRPr="00D92B60">
        <w:rPr>
          <w:rFonts w:ascii="New Times Roman" w:hAnsi="New Times Roman" w:cstheme="minorHAnsi"/>
        </w:rPr>
        <w:t>Poly Urethane NON-CARC corrosion resistant coat</w:t>
      </w:r>
      <w:r w:rsidR="004A12D7" w:rsidRPr="00D92B60">
        <w:t xml:space="preserve"> </w:t>
      </w:r>
      <w:r w:rsidR="004A12D7" w:rsidRPr="00D92B60">
        <w:rPr>
          <w:rFonts w:ascii="New Times Roman" w:hAnsi="New Times Roman" w:cstheme="minorHAnsi"/>
        </w:rPr>
        <w:t xml:space="preserve">shall be </w:t>
      </w:r>
      <w:r w:rsidR="004A12D7" w:rsidRPr="00D92B60">
        <w:rPr>
          <w:rFonts w:ascii="New Times Roman" w:hAnsi="New Times Roman" w:cstheme="minorHAnsi"/>
          <w:b/>
        </w:rPr>
        <w:t>&gt; or = to 4 MILS Minimum</w:t>
      </w:r>
      <w:r w:rsidR="004A12D7" w:rsidRPr="00D92B60">
        <w:rPr>
          <w:rFonts w:ascii="New Times Roman" w:hAnsi="New Times Roman" w:cstheme="minorHAnsi"/>
        </w:rPr>
        <w:t xml:space="preserve"> dry-film thickness (DFT)</w:t>
      </w:r>
    </w:p>
    <w:p w14:paraId="66E7B1D7" w14:textId="55F4083F" w:rsidR="00107CC2" w:rsidRPr="00D92B60" w:rsidRDefault="004A12D7" w:rsidP="00C117EF">
      <w:pPr>
        <w:spacing w:before="120" w:after="60"/>
        <w:ind w:left="1267"/>
        <w:rPr>
          <w:rFonts w:ascii="New Times Roman" w:hAnsi="New Times Roman" w:cstheme="minorHAnsi"/>
        </w:rPr>
      </w:pPr>
      <w:r w:rsidRPr="00D92B60">
        <w:rPr>
          <w:rFonts w:ascii="New Times Roman" w:hAnsi="New Times Roman" w:cstheme="minorHAnsi"/>
        </w:rPr>
        <w:t xml:space="preserve">Finish shall be suitable for outdoor/UV exposure without undue fading of colors or </w:t>
      </w:r>
      <w:proofErr w:type="gramStart"/>
      <w:r w:rsidRPr="00D92B60">
        <w:rPr>
          <w:rFonts w:ascii="New Times Roman" w:hAnsi="New Times Roman" w:cstheme="minorHAnsi"/>
        </w:rPr>
        <w:t>pigment, or</w:t>
      </w:r>
      <w:proofErr w:type="gramEnd"/>
      <w:r w:rsidRPr="00D92B60">
        <w:rPr>
          <w:rFonts w:ascii="New Times Roman" w:hAnsi="New Times Roman" w:cstheme="minorHAnsi"/>
        </w:rPr>
        <w:t xml:space="preserve"> chalking.</w:t>
      </w:r>
    </w:p>
    <w:p w14:paraId="56B0ADC7" w14:textId="77777777" w:rsidR="004A12D7" w:rsidRPr="00D92B60" w:rsidRDefault="004A12D7" w:rsidP="00C117EF">
      <w:pPr>
        <w:spacing w:before="120" w:after="60"/>
        <w:ind w:left="1267"/>
        <w:rPr>
          <w:rFonts w:ascii="New Times Roman" w:hAnsi="New Times Roman" w:cstheme="minorHAnsi"/>
          <w:b/>
          <w:u w:val="single"/>
        </w:rPr>
      </w:pPr>
      <w:r w:rsidRPr="00D92B60">
        <w:rPr>
          <w:rFonts w:ascii="New Times Roman" w:hAnsi="New Times Roman" w:cstheme="minorHAnsi"/>
          <w:b/>
          <w:u w:val="single"/>
        </w:rPr>
        <w:t>Combined total:</w:t>
      </w:r>
    </w:p>
    <w:p w14:paraId="17A3EDF0" w14:textId="3D2734F9" w:rsidR="00107CC2" w:rsidRPr="00D92B60" w:rsidRDefault="004A12D7" w:rsidP="00C117EF">
      <w:pPr>
        <w:spacing w:before="120" w:after="60"/>
        <w:ind w:left="1267"/>
        <w:rPr>
          <w:rFonts w:ascii="New Times Roman" w:hAnsi="New Times Roman" w:cstheme="minorHAnsi"/>
        </w:rPr>
      </w:pPr>
      <w:r w:rsidRPr="00D92B60">
        <w:rPr>
          <w:rFonts w:ascii="New Times Roman" w:hAnsi="New Times Roman" w:cstheme="minorHAnsi"/>
        </w:rPr>
        <w:t>P</w:t>
      </w:r>
      <w:r w:rsidR="00107CC2" w:rsidRPr="00D92B60">
        <w:rPr>
          <w:rFonts w:ascii="New Times Roman" w:hAnsi="New Times Roman" w:cstheme="minorHAnsi"/>
        </w:rPr>
        <w:t>rimer</w:t>
      </w:r>
      <w:r w:rsidRPr="00D92B60">
        <w:rPr>
          <w:rFonts w:ascii="New Times Roman" w:hAnsi="New Times Roman" w:cstheme="minorHAnsi"/>
        </w:rPr>
        <w:t>, paint,</w:t>
      </w:r>
      <w:r w:rsidR="00107CC2" w:rsidRPr="00D92B60">
        <w:rPr>
          <w:rFonts w:ascii="New Times Roman" w:hAnsi="New Times Roman" w:cstheme="minorHAnsi"/>
        </w:rPr>
        <w:t xml:space="preserve"> and finish coats shall be </w:t>
      </w:r>
      <w:r w:rsidR="00107CC2" w:rsidRPr="00D92B60">
        <w:rPr>
          <w:rFonts w:ascii="New Times Roman" w:hAnsi="New Times Roman" w:cstheme="minorHAnsi"/>
          <w:b/>
          <w:u w:val="single"/>
        </w:rPr>
        <w:t>no less than 8 MILS Minimum</w:t>
      </w:r>
      <w:r w:rsidR="00107CC2" w:rsidRPr="00D92B60">
        <w:rPr>
          <w:rFonts w:ascii="New Times Roman" w:hAnsi="New Times Roman" w:cstheme="minorHAnsi"/>
        </w:rPr>
        <w:t xml:space="preserve"> dry-film thickness (DFT)</w:t>
      </w:r>
      <w:r w:rsidR="00880FCA">
        <w:rPr>
          <w:rFonts w:ascii="New Times Roman" w:hAnsi="New Times Roman" w:cstheme="minorHAnsi"/>
        </w:rPr>
        <w:t>.</w:t>
      </w:r>
    </w:p>
    <w:p w14:paraId="4898D8E6" w14:textId="3CCBA82B" w:rsidR="004A12D7" w:rsidRPr="00D92B60" w:rsidRDefault="004A12D7" w:rsidP="00C117EF">
      <w:pPr>
        <w:spacing w:before="120" w:after="60"/>
        <w:ind w:left="907" w:firstLine="0"/>
        <w:rPr>
          <w:rFonts w:ascii="New Times Roman" w:hAnsi="New Times Roman" w:cstheme="minorHAnsi"/>
        </w:rPr>
      </w:pPr>
      <w:r w:rsidRPr="00D92B60">
        <w:rPr>
          <w:rFonts w:ascii="New Times Roman" w:hAnsi="New Times Roman" w:cstheme="minorHAnsi"/>
        </w:rPr>
        <w:t>A non-skid application (</w:t>
      </w:r>
      <w:r w:rsidR="001269D8" w:rsidRPr="00D92B60">
        <w:rPr>
          <w:rFonts w:ascii="New Times Roman" w:hAnsi="New Times Roman" w:cstheme="minorHAnsi"/>
        </w:rPr>
        <w:t>E.g.,</w:t>
      </w:r>
      <w:r w:rsidRPr="00D92B60">
        <w:rPr>
          <w:rFonts w:ascii="New Times Roman" w:hAnsi="New Times Roman" w:cstheme="minorHAnsi"/>
        </w:rPr>
        <w:t xml:space="preserve"> </w:t>
      </w:r>
      <w:r w:rsidR="00895C09" w:rsidRPr="00D92B60">
        <w:rPr>
          <w:rFonts w:ascii="New Times Roman" w:hAnsi="New Times Roman" w:cstheme="minorHAnsi"/>
        </w:rPr>
        <w:t xml:space="preserve">Applied grit coating, </w:t>
      </w:r>
      <w:r w:rsidR="00AA04B6" w:rsidRPr="00D92B60">
        <w:rPr>
          <w:rFonts w:ascii="New Times Roman" w:hAnsi="New Times Roman" w:cstheme="minorHAnsi"/>
        </w:rPr>
        <w:t xml:space="preserve">grip </w:t>
      </w:r>
      <w:r w:rsidRPr="00D92B60">
        <w:rPr>
          <w:rFonts w:ascii="New Times Roman" w:hAnsi="New Times Roman" w:cstheme="minorHAnsi"/>
        </w:rPr>
        <w:t xml:space="preserve">tape, other) </w:t>
      </w:r>
      <w:r w:rsidR="00895C09" w:rsidRPr="00D92B60">
        <w:rPr>
          <w:rFonts w:ascii="New Times Roman" w:hAnsi="New Times Roman" w:cstheme="minorHAnsi"/>
        </w:rPr>
        <w:t>should</w:t>
      </w:r>
      <w:r w:rsidRPr="00D92B60">
        <w:rPr>
          <w:rFonts w:ascii="New Times Roman" w:hAnsi="New Times Roman" w:cstheme="minorHAnsi"/>
        </w:rPr>
        <w:t xml:space="preserve"> be applied to top of all horizontal frame surfaces for safety</w:t>
      </w:r>
      <w:r w:rsidR="001269D8" w:rsidRPr="00D92B60">
        <w:rPr>
          <w:rFonts w:ascii="New Times Roman" w:hAnsi="New Times Roman" w:cstheme="minorHAnsi"/>
        </w:rPr>
        <w:t xml:space="preserve">. </w:t>
      </w:r>
      <w:r w:rsidRPr="00D92B60">
        <w:rPr>
          <w:rFonts w:ascii="New Times Roman" w:hAnsi="New Times Roman" w:cstheme="minorHAnsi"/>
        </w:rPr>
        <w:t>All Product information to be submitted to USN for review/approval.</w:t>
      </w:r>
    </w:p>
    <w:p w14:paraId="1E22BDE8" w14:textId="77777777" w:rsidR="00107CC2" w:rsidRPr="00D92B60" w:rsidRDefault="00107CC2" w:rsidP="00C117EF">
      <w:pPr>
        <w:spacing w:before="120" w:after="60"/>
        <w:ind w:left="1267"/>
        <w:rPr>
          <w:rFonts w:ascii="New Times Roman" w:hAnsi="New Times Roman" w:cstheme="minorHAnsi"/>
          <w:b/>
          <w:u w:val="single"/>
        </w:rPr>
      </w:pPr>
      <w:r w:rsidRPr="00D92B60">
        <w:rPr>
          <w:rFonts w:ascii="New Times Roman" w:hAnsi="New Times Roman" w:cstheme="minorHAnsi"/>
          <w:b/>
          <w:u w:val="single"/>
        </w:rPr>
        <w:t xml:space="preserve">Undercoat Corrosion Protection: </w:t>
      </w:r>
    </w:p>
    <w:p w14:paraId="35DC2986" w14:textId="2E359ABA" w:rsidR="00107CC2" w:rsidRPr="00D92B60" w:rsidRDefault="00107CC2" w:rsidP="00C117EF">
      <w:pPr>
        <w:spacing w:after="60"/>
        <w:ind w:left="1267"/>
        <w:rPr>
          <w:rFonts w:ascii="New Times Roman" w:hAnsi="New Times Roman" w:cstheme="minorHAnsi"/>
        </w:rPr>
      </w:pPr>
      <w:r w:rsidRPr="00D92B60">
        <w:rPr>
          <w:rFonts w:ascii="New Times Roman" w:hAnsi="New Times Roman" w:cstheme="minorHAnsi"/>
        </w:rPr>
        <w:t>A corrosion resistance and wear protection preventive undercoating to prevent corrosion</w:t>
      </w:r>
      <w:r w:rsidR="00880FCA">
        <w:rPr>
          <w:rFonts w:ascii="New Times Roman" w:hAnsi="New Times Roman" w:cstheme="minorHAnsi"/>
        </w:rPr>
        <w:t>.</w:t>
      </w:r>
      <w:r w:rsidRPr="00D92B60">
        <w:rPr>
          <w:rFonts w:ascii="New Times Roman" w:hAnsi="New Times Roman" w:cstheme="minorHAnsi"/>
        </w:rPr>
        <w:t xml:space="preserve"> </w:t>
      </w:r>
    </w:p>
    <w:p w14:paraId="5A31D504" w14:textId="0524C22C" w:rsidR="00107CC2" w:rsidRPr="00D92B60" w:rsidRDefault="00107CC2" w:rsidP="00C117EF">
      <w:pPr>
        <w:spacing w:after="60"/>
        <w:ind w:left="907" w:firstLine="0"/>
        <w:rPr>
          <w:rFonts w:ascii="New Times Roman" w:hAnsi="New Times Roman" w:cstheme="minorHAnsi"/>
        </w:rPr>
      </w:pPr>
      <w:r w:rsidRPr="00D92B60">
        <w:rPr>
          <w:rFonts w:ascii="New Times Roman" w:hAnsi="New Times Roman" w:cstheme="minorHAnsi"/>
        </w:rPr>
        <w:t>(</w:t>
      </w:r>
      <w:r w:rsidR="004A12D7" w:rsidRPr="00D92B60">
        <w:rPr>
          <w:rFonts w:ascii="New Times Roman" w:hAnsi="New Times Roman" w:cstheme="minorHAnsi"/>
        </w:rPr>
        <w:t>E</w:t>
      </w:r>
      <w:r w:rsidRPr="00D92B60">
        <w:rPr>
          <w:rFonts w:ascii="New Times Roman" w:hAnsi="New Times Roman" w:cstheme="minorHAnsi"/>
        </w:rPr>
        <w:t>.g.</w:t>
      </w:r>
      <w:r w:rsidR="00A54152">
        <w:rPr>
          <w:rFonts w:ascii="New Times Roman" w:hAnsi="New Times Roman" w:cstheme="minorHAnsi"/>
        </w:rPr>
        <w:t>,</w:t>
      </w:r>
      <w:r w:rsidRPr="00D92B60">
        <w:rPr>
          <w:rFonts w:ascii="New Times Roman" w:hAnsi="New Times Roman" w:cstheme="minorHAnsi"/>
        </w:rPr>
        <w:t xml:space="preserve"> Tectyl, LINE-X, or equivalent) shall be applied </w:t>
      </w:r>
      <w:r w:rsidR="004A12D7" w:rsidRPr="00D92B60">
        <w:rPr>
          <w:rFonts w:ascii="New Times Roman" w:hAnsi="New Times Roman" w:cstheme="minorHAnsi"/>
        </w:rPr>
        <w:t xml:space="preserve">evenly </w:t>
      </w:r>
      <w:r w:rsidRPr="00D92B60">
        <w:rPr>
          <w:rFonts w:ascii="New Times Roman" w:hAnsi="New Times Roman" w:cstheme="minorHAnsi"/>
        </w:rPr>
        <w:t xml:space="preserve">to </w:t>
      </w:r>
      <w:r w:rsidR="004A12D7" w:rsidRPr="00D92B60">
        <w:rPr>
          <w:rFonts w:ascii="New Times Roman" w:hAnsi="New Times Roman" w:cstheme="minorHAnsi"/>
        </w:rPr>
        <w:t xml:space="preserve">top flanges and outer webs, and </w:t>
      </w:r>
      <w:r w:rsidRPr="00D92B60">
        <w:rPr>
          <w:rFonts w:ascii="New Times Roman" w:hAnsi="New Times Roman" w:cstheme="minorHAnsi"/>
        </w:rPr>
        <w:t>all surfaces</w:t>
      </w:r>
      <w:r w:rsidR="004A12D7" w:rsidRPr="00D92B60">
        <w:rPr>
          <w:rFonts w:ascii="New Times Roman" w:hAnsi="New Times Roman" w:cstheme="minorHAnsi"/>
        </w:rPr>
        <w:t>,</w:t>
      </w:r>
      <w:r w:rsidRPr="00D92B60">
        <w:rPr>
          <w:rFonts w:ascii="New Times Roman" w:hAnsi="New Times Roman" w:cstheme="minorHAnsi"/>
        </w:rPr>
        <w:t xml:space="preserve"> frame </w:t>
      </w:r>
      <w:r w:rsidR="004A12D7" w:rsidRPr="00D92B60">
        <w:rPr>
          <w:rFonts w:ascii="New Times Roman" w:hAnsi="New Times Roman" w:cstheme="minorHAnsi"/>
        </w:rPr>
        <w:t>down, including</w:t>
      </w:r>
      <w:r w:rsidRPr="00D92B60">
        <w:rPr>
          <w:rFonts w:ascii="New Times Roman" w:hAnsi="New Times Roman" w:cstheme="minorHAnsi"/>
        </w:rPr>
        <w:t xml:space="preserve"> wash down areas</w:t>
      </w:r>
      <w:r w:rsidR="004A12D7" w:rsidRPr="00D92B60">
        <w:t xml:space="preserve"> </w:t>
      </w:r>
      <w:r w:rsidR="004A12D7" w:rsidRPr="00D92B60">
        <w:rPr>
          <w:rFonts w:ascii="New Times Roman" w:hAnsi="New Times Roman" w:cstheme="minorHAnsi"/>
        </w:rPr>
        <w:t>for protection from corrosion and road debris</w:t>
      </w:r>
      <w:r w:rsidRPr="00D92B60">
        <w:rPr>
          <w:rFonts w:ascii="New Times Roman" w:hAnsi="New Times Roman" w:cstheme="minorHAnsi"/>
        </w:rPr>
        <w:t>.</w:t>
      </w:r>
    </w:p>
    <w:p w14:paraId="132FCA9F" w14:textId="6352C0BE" w:rsidR="004A12D7" w:rsidRPr="00D92B60" w:rsidRDefault="00107CC2" w:rsidP="00C117EF">
      <w:pPr>
        <w:spacing w:after="60"/>
        <w:ind w:left="907" w:firstLine="7"/>
        <w:rPr>
          <w:rFonts w:ascii="New Times Roman" w:hAnsi="New Times Roman" w:cstheme="minorHAnsi"/>
        </w:rPr>
      </w:pPr>
      <w:r w:rsidRPr="00D92B60">
        <w:rPr>
          <w:rFonts w:ascii="New Times Roman" w:hAnsi="New Times Roman" w:cstheme="minorHAnsi"/>
        </w:rPr>
        <w:t>Undercoat shall be dry to touch (not tacky)</w:t>
      </w:r>
      <w:r w:rsidR="004A12D7" w:rsidRPr="00D92B60">
        <w:rPr>
          <w:rFonts w:ascii="New Times Roman" w:hAnsi="New Times Roman" w:cstheme="minorHAnsi"/>
        </w:rPr>
        <w:t xml:space="preserve"> and reflect no excessive running, sagging, or build-up. Any overspray shall be removed</w:t>
      </w:r>
      <w:r w:rsidR="00A9323C" w:rsidRPr="00D92B60">
        <w:rPr>
          <w:rFonts w:ascii="New Times Roman" w:hAnsi="New Times Roman" w:cstheme="minorHAnsi"/>
        </w:rPr>
        <w:t xml:space="preserve">. </w:t>
      </w:r>
    </w:p>
    <w:p w14:paraId="62794A94" w14:textId="77777777" w:rsidR="004E4201" w:rsidRPr="00D92B60" w:rsidRDefault="004A12D7" w:rsidP="00C117EF">
      <w:pPr>
        <w:spacing w:after="60"/>
        <w:ind w:left="1267"/>
        <w:rPr>
          <w:rFonts w:ascii="New Times Roman" w:hAnsi="New Times Roman" w:cstheme="minorHAnsi"/>
        </w:rPr>
      </w:pPr>
      <w:r w:rsidRPr="00D92B60">
        <w:rPr>
          <w:rFonts w:ascii="New Times Roman" w:hAnsi="New Times Roman" w:cstheme="minorHAnsi"/>
        </w:rPr>
        <w:t>All Product information to be submitted to USN for review/approval.</w:t>
      </w:r>
      <w:bookmarkEnd w:id="20"/>
    </w:p>
    <w:p w14:paraId="44C5E467" w14:textId="20B1DD08" w:rsidR="00107CC2" w:rsidRPr="00D92B60" w:rsidRDefault="00107CC2" w:rsidP="00C117EF">
      <w:pPr>
        <w:spacing w:after="60"/>
        <w:ind w:left="1267"/>
        <w:rPr>
          <w:rFonts w:ascii="New Times Roman" w:hAnsi="New Times Roman" w:cstheme="minorHAnsi"/>
        </w:rPr>
      </w:pPr>
      <w:r w:rsidRPr="00D92B60">
        <w:rPr>
          <w:rFonts w:ascii="New Times Roman" w:hAnsi="New Times Roman" w:cstheme="minorHAnsi"/>
        </w:rPr>
        <w:t xml:space="preserve"> </w:t>
      </w:r>
    </w:p>
    <w:p w14:paraId="5086DB37" w14:textId="77777777" w:rsidR="00895C09" w:rsidRPr="00D92B60" w:rsidRDefault="00895C09" w:rsidP="00C117EF">
      <w:pPr>
        <w:spacing w:before="120" w:after="60"/>
        <w:ind w:left="1267"/>
        <w:rPr>
          <w:rFonts w:ascii="New Times Roman" w:hAnsi="New Times Roman" w:cstheme="minorHAnsi"/>
          <w:b/>
          <w:u w:val="single"/>
        </w:rPr>
      </w:pPr>
      <w:r w:rsidRPr="00D92B60">
        <w:rPr>
          <w:rFonts w:ascii="New Times Roman" w:hAnsi="New Times Roman" w:cstheme="minorHAnsi"/>
          <w:b/>
          <w:u w:val="single"/>
        </w:rPr>
        <w:t>VENDOR SUITABLE PRIMER/PAINT/FINISH/UNDERCOAT ALTERNATIVES:</w:t>
      </w:r>
    </w:p>
    <w:p w14:paraId="410D20C1" w14:textId="77777777" w:rsidR="00895C09" w:rsidRPr="00D92B60" w:rsidRDefault="00895C09" w:rsidP="00C117EF">
      <w:pPr>
        <w:spacing w:before="120" w:after="60"/>
        <w:ind w:left="1267"/>
        <w:rPr>
          <w:rFonts w:ascii="New Times Roman" w:hAnsi="New Times Roman" w:cstheme="minorHAnsi"/>
        </w:rPr>
      </w:pPr>
      <w:r w:rsidRPr="00D92B60">
        <w:rPr>
          <w:rFonts w:ascii="New Times Roman" w:hAnsi="New Times Roman" w:cstheme="minorHAnsi"/>
        </w:rPr>
        <w:t xml:space="preserve">Vendors may propose </w:t>
      </w:r>
      <w:r w:rsidRPr="00D92B60">
        <w:rPr>
          <w:rFonts w:ascii="New Times Roman" w:hAnsi="New Times Roman" w:cstheme="minorHAnsi"/>
          <w:b/>
        </w:rPr>
        <w:t>ALTERNATIVE</w:t>
      </w:r>
      <w:r w:rsidRPr="00D92B60">
        <w:rPr>
          <w:rFonts w:ascii="New Times Roman" w:hAnsi="New Times Roman" w:cstheme="minorHAnsi"/>
        </w:rPr>
        <w:t xml:space="preserve"> primer/paint/finish and undercoat applications to the USN. </w:t>
      </w:r>
    </w:p>
    <w:p w14:paraId="52393FEA" w14:textId="3056098F" w:rsidR="00895C09" w:rsidRPr="00D92B60" w:rsidRDefault="00895C09" w:rsidP="00C117EF">
      <w:pPr>
        <w:spacing w:before="120" w:after="60"/>
        <w:ind w:left="907" w:firstLine="0"/>
        <w:rPr>
          <w:rFonts w:ascii="New Times Roman" w:hAnsi="New Times Roman" w:cstheme="minorHAnsi"/>
        </w:rPr>
      </w:pPr>
      <w:proofErr w:type="gramStart"/>
      <w:r w:rsidRPr="00D92B60">
        <w:rPr>
          <w:rFonts w:ascii="New Times Roman" w:hAnsi="New Times Roman" w:cstheme="minorHAnsi"/>
        </w:rPr>
        <w:t>Manufacturer</w:t>
      </w:r>
      <w:proofErr w:type="gramEnd"/>
      <w:r w:rsidRPr="00D92B60">
        <w:rPr>
          <w:rFonts w:ascii="New Times Roman" w:hAnsi="New Times Roman" w:cstheme="minorHAnsi"/>
        </w:rPr>
        <w:t xml:space="preserve"> must supply the USN with product chip samples and </w:t>
      </w:r>
      <w:r w:rsidR="006208C5" w:rsidRPr="00D92B60">
        <w:rPr>
          <w:rFonts w:ascii="New Times Roman" w:hAnsi="New Times Roman" w:cstheme="minorHAnsi"/>
        </w:rPr>
        <w:t>product technical data</w:t>
      </w:r>
      <w:r w:rsidRPr="00D92B60">
        <w:rPr>
          <w:rFonts w:ascii="New Times Roman" w:hAnsi="New Times Roman" w:cstheme="minorHAnsi"/>
        </w:rPr>
        <w:t xml:space="preserve"> sheets</w:t>
      </w:r>
      <w:r w:rsidR="006208C5" w:rsidRPr="00D92B60">
        <w:rPr>
          <w:rFonts w:ascii="New Times Roman" w:hAnsi="New Times Roman" w:cstheme="minorHAnsi"/>
        </w:rPr>
        <w:t xml:space="preserve"> (TDS)</w:t>
      </w:r>
      <w:r w:rsidRPr="00D92B60">
        <w:rPr>
          <w:rFonts w:ascii="New Times Roman" w:hAnsi="New Times Roman" w:cstheme="minorHAnsi"/>
        </w:rPr>
        <w:t xml:space="preserve"> for primer, paint, finish, and undercoat coatings, (to include product numbers, application, viscosity, certifications/testing documentation (E.g. salt spray, gravel, hardness, etc.), and MIL thickness minimums for review and approval by the USN prior to OEM application.</w:t>
      </w:r>
    </w:p>
    <w:p w14:paraId="6B0ED7C7" w14:textId="25179399" w:rsidR="00895C09" w:rsidRPr="00D92B60" w:rsidRDefault="00895C09" w:rsidP="00C117EF">
      <w:pPr>
        <w:spacing w:before="120" w:after="60"/>
        <w:ind w:left="1267"/>
        <w:rPr>
          <w:rFonts w:ascii="New Times Roman" w:hAnsi="New Times Roman" w:cstheme="minorHAnsi"/>
        </w:rPr>
      </w:pPr>
      <w:r w:rsidRPr="00D92B60">
        <w:rPr>
          <w:rFonts w:ascii="New Times Roman" w:hAnsi="New Times Roman" w:cstheme="minorHAnsi"/>
        </w:rPr>
        <w:t xml:space="preserve">Alternate coatings shall meet or exceed </w:t>
      </w:r>
      <w:r w:rsidR="00FE4273">
        <w:rPr>
          <w:rFonts w:ascii="New Times Roman" w:hAnsi="New Times Roman" w:cstheme="minorHAnsi"/>
        </w:rPr>
        <w:t xml:space="preserve">the </w:t>
      </w:r>
      <w:r w:rsidRPr="00D92B60">
        <w:rPr>
          <w:rFonts w:ascii="New Times Roman" w:hAnsi="New Times Roman" w:cstheme="minorHAnsi"/>
        </w:rPr>
        <w:t>performance requirements stated above, including:</w:t>
      </w:r>
    </w:p>
    <w:p w14:paraId="3378E867" w14:textId="1210C77C" w:rsidR="00895C09" w:rsidRPr="00D92B60" w:rsidRDefault="00895C09" w:rsidP="00C117EF">
      <w:pPr>
        <w:spacing w:before="120" w:after="60"/>
        <w:ind w:left="1267"/>
        <w:rPr>
          <w:rFonts w:ascii="New Times Roman" w:hAnsi="New Times Roman" w:cstheme="minorHAnsi"/>
        </w:rPr>
      </w:pPr>
      <w:r w:rsidRPr="00D92B60">
        <w:rPr>
          <w:rFonts w:ascii="New Times Roman" w:hAnsi="New Times Roman" w:cstheme="minorHAnsi"/>
        </w:rPr>
        <w:t>(1) Be capable of withstanding 240 hours of salt spray in accordance with ASTM B117/D1654 without rusting or blistering on un</w:t>
      </w:r>
      <w:r w:rsidR="00880FCA">
        <w:rPr>
          <w:rFonts w:ascii="New Times Roman" w:hAnsi="New Times Roman" w:cstheme="minorHAnsi"/>
        </w:rPr>
        <w:t>-</w:t>
      </w:r>
      <w:proofErr w:type="gramStart"/>
      <w:r w:rsidRPr="00D92B60">
        <w:rPr>
          <w:rFonts w:ascii="New Times Roman" w:hAnsi="New Times Roman" w:cstheme="minorHAnsi"/>
        </w:rPr>
        <w:t>scribed</w:t>
      </w:r>
      <w:proofErr w:type="gramEnd"/>
      <w:r w:rsidRPr="00D92B60">
        <w:rPr>
          <w:rFonts w:ascii="New Times Roman" w:hAnsi="New Times Roman" w:cstheme="minorHAnsi"/>
        </w:rPr>
        <w:t xml:space="preserve"> </w:t>
      </w:r>
      <w:proofErr w:type="gramStart"/>
      <w:r w:rsidRPr="00D92B60">
        <w:rPr>
          <w:rFonts w:ascii="New Times Roman" w:hAnsi="New Times Roman" w:cstheme="minorHAnsi"/>
        </w:rPr>
        <w:t>area</w:t>
      </w:r>
      <w:proofErr w:type="gramEnd"/>
      <w:r w:rsidRPr="00D92B60">
        <w:rPr>
          <w:rFonts w:ascii="New Times Roman" w:hAnsi="New Times Roman" w:cstheme="minorHAnsi"/>
        </w:rPr>
        <w:t xml:space="preserve"> and rust creepage rating of 5 or higher on scribed specimen</w:t>
      </w:r>
    </w:p>
    <w:p w14:paraId="40787BAE" w14:textId="77777777" w:rsidR="00895C09" w:rsidRPr="00D92B60" w:rsidRDefault="00895C09" w:rsidP="00C117EF">
      <w:pPr>
        <w:spacing w:before="120" w:after="60"/>
        <w:ind w:left="1267"/>
        <w:rPr>
          <w:rFonts w:ascii="New Times Roman" w:hAnsi="New Times Roman" w:cstheme="minorHAnsi"/>
        </w:rPr>
      </w:pPr>
      <w:r w:rsidRPr="00D92B60">
        <w:rPr>
          <w:rFonts w:ascii="New Times Roman" w:hAnsi="New Times Roman" w:cstheme="minorHAnsi"/>
        </w:rPr>
        <w:t xml:space="preserve">(2) Chipping resistance in accordance with ASTM D3170. </w:t>
      </w:r>
    </w:p>
    <w:p w14:paraId="12C33330" w14:textId="77777777" w:rsidR="00895C09" w:rsidRPr="00D92B60" w:rsidRDefault="00895C09" w:rsidP="00C117EF">
      <w:pPr>
        <w:spacing w:before="120" w:after="60"/>
        <w:ind w:left="1267"/>
        <w:rPr>
          <w:rFonts w:ascii="New Times Roman" w:hAnsi="New Times Roman" w:cstheme="minorHAnsi"/>
        </w:rPr>
      </w:pPr>
      <w:r w:rsidRPr="00D92B60">
        <w:rPr>
          <w:rFonts w:ascii="New Times Roman" w:hAnsi="New Times Roman" w:cstheme="minorHAnsi"/>
        </w:rPr>
        <w:t>Suitable primer/paint/finish and undercoat coating alternatives must be compatible and shall be field repairable.</w:t>
      </w:r>
    </w:p>
    <w:p w14:paraId="2C295695" w14:textId="621D80E1" w:rsidR="00895C09" w:rsidRPr="00D92B60" w:rsidRDefault="00895C09" w:rsidP="001269D8">
      <w:pPr>
        <w:spacing w:before="120" w:after="60"/>
        <w:ind w:left="907" w:firstLine="0"/>
        <w:rPr>
          <w:rFonts w:ascii="New Times Roman" w:hAnsi="New Times Roman" w:cstheme="minorBidi"/>
          <w:u w:val="single"/>
        </w:rPr>
      </w:pPr>
      <w:r w:rsidRPr="00D92B60">
        <w:rPr>
          <w:rFonts w:ascii="New Times Roman" w:hAnsi="New Times Roman" w:cstheme="minorBidi"/>
        </w:rPr>
        <w:lastRenderedPageBreak/>
        <w:t>A non-skid application (</w:t>
      </w:r>
      <w:r w:rsidR="001269D8" w:rsidRPr="00D92B60">
        <w:rPr>
          <w:rFonts w:ascii="New Times Roman" w:hAnsi="New Times Roman" w:cstheme="minorBidi"/>
        </w:rPr>
        <w:t>E.g.,</w:t>
      </w:r>
      <w:r w:rsidRPr="00D92B60">
        <w:rPr>
          <w:rFonts w:ascii="New Times Roman" w:hAnsi="New Times Roman" w:cstheme="minorBidi"/>
        </w:rPr>
        <w:t xml:space="preserve"> Applied grit coating, </w:t>
      </w:r>
      <w:r w:rsidR="00AA04B6" w:rsidRPr="00D92B60">
        <w:rPr>
          <w:rFonts w:ascii="New Times Roman" w:hAnsi="New Times Roman" w:cstheme="minorBidi"/>
        </w:rPr>
        <w:t>g</w:t>
      </w:r>
      <w:r w:rsidRPr="00D92B60">
        <w:rPr>
          <w:rFonts w:ascii="New Times Roman" w:hAnsi="New Times Roman" w:cstheme="minorBidi"/>
        </w:rPr>
        <w:t>rip tape, other) should be applied to top of all horizontal frame surfaces for</w:t>
      </w:r>
      <w:r w:rsidR="001269D8">
        <w:rPr>
          <w:rFonts w:ascii="New Times Roman" w:hAnsi="New Times Roman" w:cstheme="minorBidi"/>
        </w:rPr>
        <w:t xml:space="preserve"> </w:t>
      </w:r>
      <w:r w:rsidRPr="00D92B60">
        <w:rPr>
          <w:rFonts w:ascii="New Times Roman" w:hAnsi="New Times Roman" w:cstheme="minorBidi"/>
        </w:rPr>
        <w:t>safety</w:t>
      </w:r>
      <w:r w:rsidR="001269D8">
        <w:rPr>
          <w:rFonts w:ascii="New Times Roman" w:hAnsi="New Times Roman" w:cstheme="minorBidi"/>
          <w:u w:val="single"/>
        </w:rPr>
        <w:t>.</w:t>
      </w:r>
    </w:p>
    <w:p w14:paraId="2177A20E" w14:textId="79BB93FD" w:rsidR="00895C09" w:rsidRPr="00D92B60" w:rsidRDefault="00895C09" w:rsidP="00C117EF">
      <w:pPr>
        <w:spacing w:before="120" w:after="60"/>
        <w:ind w:left="1267"/>
        <w:rPr>
          <w:rFonts w:ascii="New Times Roman" w:hAnsi="New Times Roman" w:cstheme="minorHAnsi"/>
        </w:rPr>
      </w:pPr>
      <w:r w:rsidRPr="00D92B60">
        <w:rPr>
          <w:rFonts w:ascii="New Times Roman" w:hAnsi="New Times Roman" w:cstheme="minorHAnsi"/>
        </w:rPr>
        <w:t>All Product information to be submitted to USN for review/approval.</w:t>
      </w:r>
    </w:p>
    <w:p w14:paraId="08B2001A" w14:textId="77777777" w:rsidR="006208C5" w:rsidRPr="00D92B60" w:rsidRDefault="006208C5" w:rsidP="00C117EF">
      <w:pPr>
        <w:spacing w:before="120" w:after="120"/>
        <w:ind w:left="907" w:firstLine="0"/>
        <w:rPr>
          <w:rFonts w:ascii="New Times Roman" w:hAnsi="New Times Roman" w:cstheme="minorHAnsi"/>
          <w:b/>
        </w:rPr>
      </w:pPr>
      <w:r w:rsidRPr="00D92B60">
        <w:rPr>
          <w:rFonts w:ascii="New Times Roman" w:hAnsi="New Times Roman" w:cstheme="minorHAnsi"/>
          <w:b/>
          <w:u w:val="single"/>
        </w:rPr>
        <w:t>REGISTRATION/MARKINGS/LABELS</w:t>
      </w:r>
      <w:r w:rsidRPr="00D92B60">
        <w:rPr>
          <w:rFonts w:ascii="New Times Roman" w:hAnsi="New Times Roman" w:cstheme="minorHAnsi"/>
          <w:b/>
        </w:rPr>
        <w:t>:</w:t>
      </w:r>
    </w:p>
    <w:p w14:paraId="26B14E94" w14:textId="709C748D" w:rsidR="006208C5" w:rsidRPr="00D92B60" w:rsidRDefault="006208C5" w:rsidP="00C117EF">
      <w:pPr>
        <w:spacing w:after="0"/>
        <w:ind w:left="907" w:firstLine="0"/>
        <w:rPr>
          <w:rFonts w:ascii="New Times Roman" w:hAnsi="New Times Roman" w:cstheme="minorHAnsi"/>
        </w:rPr>
      </w:pPr>
      <w:r w:rsidRPr="00D92B60">
        <w:rPr>
          <w:rFonts w:ascii="New Times Roman" w:hAnsi="New Times Roman" w:cstheme="minorHAnsi"/>
        </w:rPr>
        <w:t>U</w:t>
      </w:r>
      <w:r w:rsidR="0010721C" w:rsidRPr="00D92B60">
        <w:rPr>
          <w:rFonts w:ascii="New Times Roman" w:hAnsi="New Times Roman" w:cstheme="minorHAnsi"/>
        </w:rPr>
        <w:t>.</w:t>
      </w:r>
      <w:r w:rsidRPr="00D92B60">
        <w:rPr>
          <w:rFonts w:ascii="New Times Roman" w:hAnsi="New Times Roman" w:cstheme="minorHAnsi"/>
        </w:rPr>
        <w:t>S</w:t>
      </w:r>
      <w:r w:rsidR="0010721C" w:rsidRPr="00D92B60">
        <w:rPr>
          <w:rFonts w:ascii="New Times Roman" w:hAnsi="New Times Roman" w:cstheme="minorHAnsi"/>
        </w:rPr>
        <w:t>.</w:t>
      </w:r>
      <w:r w:rsidRPr="00D92B60">
        <w:rPr>
          <w:rFonts w:ascii="New Times Roman" w:hAnsi="New Times Roman" w:cstheme="minorHAnsi"/>
        </w:rPr>
        <w:t xml:space="preserve"> Navy stenciled/painted identification and registration markings shall be applied to all trailers IAW NAVFAC</w:t>
      </w:r>
      <w:r w:rsidR="00CA031A" w:rsidRPr="00D92B60">
        <w:rPr>
          <w:rFonts w:ascii="New Times Roman" w:hAnsi="New Times Roman" w:cstheme="minorHAnsi"/>
        </w:rPr>
        <w:t xml:space="preserve"> </w:t>
      </w:r>
      <w:r w:rsidR="00305C6B">
        <w:rPr>
          <w:rFonts w:ascii="New Times Roman" w:hAnsi="New Times Roman" w:cstheme="minorHAnsi"/>
        </w:rPr>
        <w:t>r</w:t>
      </w:r>
      <w:r w:rsidR="00CA031A" w:rsidRPr="00D92B60">
        <w:rPr>
          <w:rFonts w:ascii="New Times Roman" w:hAnsi="New Times Roman" w:cstheme="minorHAnsi"/>
        </w:rPr>
        <w:t>equirements</w:t>
      </w:r>
      <w:r w:rsidR="00CA031A" w:rsidRPr="00D92B60" w:rsidDel="000B4D7E">
        <w:rPr>
          <w:rFonts w:ascii="New Times Roman" w:hAnsi="New Times Roman" w:cstheme="minorHAnsi"/>
        </w:rPr>
        <w:t xml:space="preserve"> </w:t>
      </w:r>
      <w:r w:rsidRPr="00D92B60">
        <w:rPr>
          <w:rFonts w:ascii="New Times Roman" w:hAnsi="New Times Roman" w:cstheme="minorHAnsi"/>
        </w:rPr>
        <w:t>consisting of:</w:t>
      </w:r>
    </w:p>
    <w:p w14:paraId="7B20452D" w14:textId="34394ADC" w:rsidR="006208C5" w:rsidRPr="00D92B60" w:rsidRDefault="006208C5" w:rsidP="00C117EF">
      <w:pPr>
        <w:spacing w:before="60" w:after="60"/>
        <w:ind w:left="1267"/>
        <w:rPr>
          <w:rFonts w:ascii="New Times Roman" w:hAnsi="New Times Roman" w:cstheme="minorHAnsi"/>
        </w:rPr>
      </w:pPr>
      <w:r w:rsidRPr="00D92B60">
        <w:rPr>
          <w:rFonts w:ascii="New Times Roman" w:hAnsi="New Times Roman" w:cstheme="minorHAnsi"/>
        </w:rPr>
        <w:t xml:space="preserve">- Agency identification, </w:t>
      </w:r>
      <w:r w:rsidRPr="00D92B60">
        <w:rPr>
          <w:rFonts w:ascii="New Times Roman" w:hAnsi="New Times Roman" w:cstheme="minorHAnsi" w:hint="eastAsia"/>
        </w:rPr>
        <w:t>“</w:t>
      </w:r>
      <w:r w:rsidRPr="00D92B60">
        <w:rPr>
          <w:rFonts w:ascii="New Times Roman" w:hAnsi="New Times Roman" w:cstheme="minorHAnsi"/>
        </w:rPr>
        <w:t>U</w:t>
      </w:r>
      <w:r w:rsidR="0010721C" w:rsidRPr="00D92B60">
        <w:rPr>
          <w:rFonts w:ascii="New Times Roman" w:hAnsi="New Times Roman" w:cstheme="minorHAnsi"/>
        </w:rPr>
        <w:t>.</w:t>
      </w:r>
      <w:r w:rsidRPr="00D92B60">
        <w:rPr>
          <w:rFonts w:ascii="New Times Roman" w:hAnsi="New Times Roman" w:cstheme="minorHAnsi"/>
        </w:rPr>
        <w:t>S</w:t>
      </w:r>
      <w:r w:rsidR="0010721C" w:rsidRPr="00D92B60">
        <w:rPr>
          <w:rFonts w:ascii="New Times Roman" w:hAnsi="New Times Roman" w:cstheme="minorHAnsi"/>
        </w:rPr>
        <w:t>.</w:t>
      </w:r>
      <w:r w:rsidRPr="00D92B60">
        <w:rPr>
          <w:rFonts w:ascii="New Times Roman" w:hAnsi="New Times Roman" w:cstheme="minorHAnsi"/>
        </w:rPr>
        <w:t xml:space="preserve"> NAVY</w:t>
      </w:r>
      <w:r w:rsidR="00A54152">
        <w:rPr>
          <w:rFonts w:ascii="New Times Roman" w:hAnsi="New Times Roman" w:cstheme="minorHAnsi"/>
        </w:rPr>
        <w:t>.</w:t>
      </w:r>
      <w:r w:rsidRPr="00D92B60">
        <w:rPr>
          <w:rFonts w:ascii="New Times Roman" w:hAnsi="New Times Roman" w:cstheme="minorHAnsi" w:hint="eastAsia"/>
        </w:rPr>
        <w:t>”</w:t>
      </w:r>
    </w:p>
    <w:p w14:paraId="4377D4F3" w14:textId="2966C6A1" w:rsidR="006208C5" w:rsidRPr="00D92B60" w:rsidRDefault="006208C5" w:rsidP="00C117EF">
      <w:pPr>
        <w:spacing w:after="0"/>
        <w:ind w:left="1267"/>
        <w:rPr>
          <w:rFonts w:ascii="New Times Roman" w:hAnsi="New Times Roman" w:cstheme="minorHAnsi"/>
        </w:rPr>
      </w:pPr>
      <w:r w:rsidRPr="00D92B60">
        <w:rPr>
          <w:rFonts w:ascii="New Times Roman" w:hAnsi="New Times Roman" w:cstheme="minorHAnsi"/>
        </w:rPr>
        <w:t>- U</w:t>
      </w:r>
      <w:r w:rsidR="0010721C" w:rsidRPr="00D92B60">
        <w:rPr>
          <w:rFonts w:ascii="New Times Roman" w:hAnsi="New Times Roman" w:cstheme="minorHAnsi"/>
        </w:rPr>
        <w:t>.</w:t>
      </w:r>
      <w:r w:rsidRPr="00D92B60">
        <w:rPr>
          <w:rFonts w:ascii="New Times Roman" w:hAnsi="New Times Roman" w:cstheme="minorHAnsi"/>
        </w:rPr>
        <w:t>S</w:t>
      </w:r>
      <w:r w:rsidR="0010721C" w:rsidRPr="00D92B60">
        <w:rPr>
          <w:rFonts w:ascii="New Times Roman" w:hAnsi="New Times Roman" w:cstheme="minorHAnsi"/>
        </w:rPr>
        <w:t>.</w:t>
      </w:r>
      <w:r w:rsidRPr="00D92B60">
        <w:rPr>
          <w:rFonts w:ascii="New Times Roman" w:hAnsi="New Times Roman" w:cstheme="minorHAnsi"/>
        </w:rPr>
        <w:t xml:space="preserve"> Navy registration number assigned (</w:t>
      </w:r>
      <w:r w:rsidR="0010721C" w:rsidRPr="00D92B60">
        <w:rPr>
          <w:rFonts w:ascii="New Times Roman" w:hAnsi="New Times Roman" w:cstheme="minorHAnsi"/>
        </w:rPr>
        <w:t>E.g.</w:t>
      </w:r>
      <w:r w:rsidR="00A54152">
        <w:rPr>
          <w:rFonts w:ascii="New Times Roman" w:hAnsi="New Times Roman" w:cstheme="minorHAnsi"/>
        </w:rPr>
        <w:t>,</w:t>
      </w:r>
      <w:r w:rsidR="001411AB" w:rsidRPr="00D92B60">
        <w:rPr>
          <w:rFonts w:ascii="New Times Roman" w:hAnsi="New Times Roman" w:cstheme="minorHAnsi"/>
        </w:rPr>
        <w:t xml:space="preserve"> </w:t>
      </w:r>
      <w:r w:rsidRPr="00D92B60">
        <w:rPr>
          <w:rFonts w:ascii="New Times Roman" w:hAnsi="New Times Roman" w:cstheme="minorHAnsi"/>
        </w:rPr>
        <w:t>U</w:t>
      </w:r>
      <w:r w:rsidR="0010721C" w:rsidRPr="00D92B60">
        <w:rPr>
          <w:rFonts w:ascii="New Times Roman" w:hAnsi="New Times Roman" w:cstheme="minorHAnsi"/>
        </w:rPr>
        <w:t>.</w:t>
      </w:r>
      <w:r w:rsidRPr="00D92B60">
        <w:rPr>
          <w:rFonts w:ascii="New Times Roman" w:hAnsi="New Times Roman" w:cstheme="minorHAnsi"/>
        </w:rPr>
        <w:t>S</w:t>
      </w:r>
      <w:r w:rsidR="0010721C" w:rsidRPr="00D92B60">
        <w:rPr>
          <w:rFonts w:ascii="New Times Roman" w:hAnsi="New Times Roman" w:cstheme="minorHAnsi"/>
        </w:rPr>
        <w:t>.</w:t>
      </w:r>
      <w:r w:rsidRPr="00D92B60">
        <w:rPr>
          <w:rFonts w:ascii="New Times Roman" w:hAnsi="New Times Roman" w:cstheme="minorHAnsi"/>
        </w:rPr>
        <w:t xml:space="preserve"> NAVY </w:t>
      </w:r>
      <w:r w:rsidR="0010721C" w:rsidRPr="00D92B60">
        <w:rPr>
          <w:rFonts w:ascii="New Times Roman" w:hAnsi="New Times Roman" w:cstheme="minorHAnsi"/>
        </w:rPr>
        <w:t>XX-</w:t>
      </w:r>
      <w:r w:rsidRPr="00D92B60">
        <w:rPr>
          <w:rFonts w:ascii="New Times Roman" w:hAnsi="New Times Roman" w:cstheme="minorHAnsi"/>
        </w:rPr>
        <w:t>XXXXX)</w:t>
      </w:r>
      <w:r w:rsidR="00A9323C">
        <w:rPr>
          <w:rFonts w:ascii="New Times Roman" w:hAnsi="New Times Roman" w:cstheme="minorHAnsi"/>
        </w:rPr>
        <w:t>.</w:t>
      </w:r>
      <w:r w:rsidR="00A9323C" w:rsidRPr="00D92B60">
        <w:rPr>
          <w:rFonts w:ascii="New Times Roman" w:hAnsi="New Times Roman" w:cstheme="minorHAnsi"/>
        </w:rPr>
        <w:t xml:space="preserve"> </w:t>
      </w:r>
    </w:p>
    <w:p w14:paraId="67313E00" w14:textId="00A8C6CC" w:rsidR="006208C5" w:rsidRPr="00305C6B" w:rsidRDefault="006208C5" w:rsidP="00C117EF">
      <w:pPr>
        <w:spacing w:before="60" w:after="60"/>
        <w:ind w:left="907" w:firstLine="0"/>
        <w:rPr>
          <w:rFonts w:ascii="New Times Roman" w:hAnsi="New Times Roman" w:cstheme="minorHAnsi"/>
          <w:b/>
        </w:rPr>
      </w:pPr>
      <w:r w:rsidRPr="00305C6B">
        <w:rPr>
          <w:rFonts w:ascii="New Times Roman" w:hAnsi="New Times Roman" w:cstheme="minorHAnsi"/>
          <w:b/>
        </w:rPr>
        <w:t>Alternative use of decals</w:t>
      </w:r>
      <w:r w:rsidR="0010721C" w:rsidRPr="00305C6B">
        <w:rPr>
          <w:rFonts w:cstheme="minorHAnsi"/>
          <w:b/>
        </w:rPr>
        <w:t>, laser engraving, or riveted, or welded plates</w:t>
      </w:r>
      <w:r w:rsidRPr="00305C6B">
        <w:rPr>
          <w:rFonts w:ascii="New Times Roman" w:hAnsi="New Times Roman" w:cstheme="minorHAnsi"/>
          <w:b/>
        </w:rPr>
        <w:t xml:space="preserve"> by OEM in place of stencil/paint must be submitted for review/approval by USN.</w:t>
      </w:r>
    </w:p>
    <w:p w14:paraId="4246776B" w14:textId="41566172" w:rsidR="00DD794F" w:rsidRPr="00D92B60" w:rsidRDefault="00DD794F" w:rsidP="00C117EF">
      <w:pPr>
        <w:spacing w:after="0"/>
        <w:ind w:left="907" w:firstLine="0"/>
        <w:rPr>
          <w:rFonts w:ascii="New Times Roman" w:hAnsi="New Times Roman" w:cstheme="minorHAnsi"/>
        </w:rPr>
      </w:pPr>
      <w:r>
        <w:rPr>
          <w:rFonts w:ascii="New Times Roman" w:hAnsi="New Times Roman" w:cstheme="minorHAnsi"/>
        </w:rPr>
        <w:tab/>
      </w:r>
      <w:r w:rsidRPr="00C6223C">
        <w:rPr>
          <w:noProof/>
        </w:rPr>
        <w:drawing>
          <wp:inline distT="0" distB="0" distL="0" distR="0" wp14:anchorId="29E51E2B" wp14:editId="55C32399">
            <wp:extent cx="3924640" cy="464860"/>
            <wp:effectExtent l="0" t="0" r="0" b="0"/>
            <wp:docPr id="162797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76604" name=""/>
                    <pic:cNvPicPr/>
                  </pic:nvPicPr>
                  <pic:blipFill>
                    <a:blip r:embed="rId26"/>
                    <a:stretch>
                      <a:fillRect/>
                    </a:stretch>
                  </pic:blipFill>
                  <pic:spPr>
                    <a:xfrm>
                      <a:off x="0" y="0"/>
                      <a:ext cx="3924640" cy="464860"/>
                    </a:xfrm>
                    <a:prstGeom prst="rect">
                      <a:avLst/>
                    </a:prstGeom>
                  </pic:spPr>
                </pic:pic>
              </a:graphicData>
            </a:graphic>
          </wp:inline>
        </w:drawing>
      </w:r>
    </w:p>
    <w:p w14:paraId="67246A07" w14:textId="77777777" w:rsidR="006208C5" w:rsidRPr="00D92B60" w:rsidRDefault="006208C5" w:rsidP="00C117EF">
      <w:pPr>
        <w:spacing w:after="0"/>
        <w:ind w:left="1267"/>
        <w:rPr>
          <w:rFonts w:ascii="New Times Roman" w:hAnsi="New Times Roman" w:cstheme="minorHAnsi"/>
        </w:rPr>
      </w:pPr>
    </w:p>
    <w:p w14:paraId="75F6C8CF" w14:textId="7CFB320E" w:rsidR="006208C5" w:rsidRPr="00D92B60" w:rsidRDefault="006208C5" w:rsidP="00C117EF">
      <w:pPr>
        <w:spacing w:before="60" w:after="60"/>
        <w:ind w:left="907" w:firstLine="0"/>
        <w:rPr>
          <w:rFonts w:ascii="New Times Roman" w:hAnsi="New Times Roman" w:cstheme="minorHAnsi"/>
        </w:rPr>
      </w:pPr>
      <w:bookmarkStart w:id="21" w:name="_Hlk174515243"/>
      <w:r w:rsidRPr="00D92B60">
        <w:rPr>
          <w:rFonts w:ascii="New Times Roman" w:hAnsi="New Times Roman" w:cstheme="minorHAnsi"/>
        </w:rPr>
        <w:t>The Government will provide a listing of the USN Registration Numbers to be applied to sides and rear of trailer.</w:t>
      </w:r>
    </w:p>
    <w:p w14:paraId="1782AE74" w14:textId="27408B8E" w:rsidR="006208C5" w:rsidRPr="00C117EF" w:rsidRDefault="0010721C" w:rsidP="00C117EF">
      <w:pPr>
        <w:spacing w:after="0"/>
        <w:ind w:left="1267"/>
        <w:rPr>
          <w:rFonts w:ascii="New Times Roman" w:hAnsi="New Times Roman" w:cstheme="minorHAnsi"/>
          <w:u w:val="single"/>
        </w:rPr>
      </w:pPr>
      <w:r w:rsidRPr="00C117EF">
        <w:rPr>
          <w:rFonts w:cstheme="minorHAnsi"/>
          <w:u w:val="single"/>
        </w:rPr>
        <w:t>Markings shall be in the following Font, Format, Size, and</w:t>
      </w:r>
      <w:r w:rsidRPr="00BF1F4C">
        <w:rPr>
          <w:rFonts w:ascii="New Times Roman" w:hAnsi="New Times Roman" w:cstheme="minorHAnsi"/>
          <w:u w:val="single"/>
        </w:rPr>
        <w:t xml:space="preserve"> </w:t>
      </w:r>
      <w:r w:rsidR="006208C5" w:rsidRPr="00BF1F4C">
        <w:rPr>
          <w:rFonts w:ascii="New Times Roman" w:hAnsi="New Times Roman" w:cstheme="minorHAnsi"/>
          <w:u w:val="single"/>
        </w:rPr>
        <w:t>Location</w:t>
      </w:r>
      <w:r w:rsidR="006208C5" w:rsidRPr="00C117EF">
        <w:rPr>
          <w:rFonts w:ascii="New Times Roman" w:hAnsi="New Times Roman" w:cstheme="minorHAnsi"/>
          <w:u w:val="single"/>
        </w:rPr>
        <w:t>:</w:t>
      </w:r>
    </w:p>
    <w:p w14:paraId="78313363" w14:textId="77777777" w:rsidR="001C5699" w:rsidRDefault="006208C5" w:rsidP="00C117EF">
      <w:pPr>
        <w:spacing w:before="60" w:after="60"/>
        <w:ind w:left="1267"/>
        <w:rPr>
          <w:rFonts w:ascii="New Times Roman" w:hAnsi="New Times Roman" w:cstheme="minorHAnsi"/>
        </w:rPr>
      </w:pPr>
      <w:r w:rsidRPr="00C117EF">
        <w:rPr>
          <w:rFonts w:ascii="New Times Roman" w:hAnsi="New Times Roman" w:cstheme="minorHAnsi"/>
          <w:b/>
          <w:bCs/>
          <w:u w:val="single"/>
        </w:rPr>
        <w:t>Side</w:t>
      </w:r>
      <w:r w:rsidRPr="00C117EF">
        <w:rPr>
          <w:rFonts w:ascii="New Times Roman" w:hAnsi="New Times Roman" w:cstheme="minorHAnsi"/>
          <w:b/>
          <w:bCs/>
        </w:rPr>
        <w:t>:</w:t>
      </w:r>
      <w:r w:rsidRPr="00D92B60">
        <w:rPr>
          <w:rFonts w:ascii="New Times Roman" w:hAnsi="New Times Roman" w:cstheme="minorHAnsi"/>
        </w:rPr>
        <w:t xml:space="preserve"> </w:t>
      </w:r>
    </w:p>
    <w:p w14:paraId="0B6B585C" w14:textId="7236A0A6" w:rsidR="006208C5" w:rsidRPr="00D92B60" w:rsidRDefault="006208C5" w:rsidP="00C117EF">
      <w:pPr>
        <w:spacing w:after="0"/>
        <w:ind w:left="1267"/>
        <w:rPr>
          <w:rFonts w:ascii="New Times Roman" w:hAnsi="New Times Roman" w:cstheme="minorHAnsi"/>
        </w:rPr>
      </w:pPr>
      <w:r w:rsidRPr="00D92B60">
        <w:rPr>
          <w:rFonts w:ascii="New Times Roman" w:hAnsi="New Times Roman" w:cstheme="minorHAnsi"/>
        </w:rPr>
        <w:t>Centered on each side of the front quarter of the trailer.</w:t>
      </w:r>
    </w:p>
    <w:p w14:paraId="1AE5E4FB" w14:textId="77777777" w:rsidR="00DE6783" w:rsidRPr="00383CAC" w:rsidRDefault="00DE6783" w:rsidP="000F2FA5">
      <w:pPr>
        <w:pStyle w:val="ListParagraph"/>
        <w:numPr>
          <w:ilvl w:val="0"/>
          <w:numId w:val="9"/>
        </w:numPr>
        <w:shd w:val="clear" w:color="auto" w:fill="FFFFFF" w:themeFill="background1"/>
        <w:spacing w:after="0"/>
        <w:ind w:left="1627"/>
        <w:contextualSpacing/>
        <w:textAlignment w:val="baseline"/>
        <w:rPr>
          <w:rFonts w:ascii="New Times Roman" w:hAnsi="New Times Roman"/>
        </w:rPr>
      </w:pPr>
      <w:r w:rsidRPr="00383CAC">
        <w:rPr>
          <w:rFonts w:ascii="New Times Roman" w:hAnsi="New Times Roman"/>
        </w:rPr>
        <w:t>Font Format: Stencil</w:t>
      </w:r>
      <w:r>
        <w:rPr>
          <w:rFonts w:ascii="New Times Roman" w:hAnsi="New Times Roman"/>
        </w:rPr>
        <w:t>.</w:t>
      </w:r>
    </w:p>
    <w:p w14:paraId="008E3586" w14:textId="34BDE6E2" w:rsidR="00DE6783" w:rsidRDefault="00DE6783" w:rsidP="000F2FA5">
      <w:pPr>
        <w:pStyle w:val="ListParagraph"/>
        <w:numPr>
          <w:ilvl w:val="0"/>
          <w:numId w:val="9"/>
        </w:numPr>
        <w:shd w:val="clear" w:color="auto" w:fill="FFFFFF" w:themeFill="background1"/>
        <w:spacing w:after="0"/>
        <w:ind w:left="1627"/>
        <w:contextualSpacing/>
        <w:textAlignment w:val="baseline"/>
        <w:rPr>
          <w:rFonts w:ascii="New Times Roman" w:hAnsi="New Times Roman"/>
        </w:rPr>
      </w:pPr>
      <w:r w:rsidRPr="00383CAC">
        <w:rPr>
          <w:rFonts w:ascii="New Times Roman" w:hAnsi="New Times Roman"/>
        </w:rPr>
        <w:t>Size and Stroke: 3-inches high, ½</w:t>
      </w:r>
      <w:r w:rsidR="00A54152">
        <w:rPr>
          <w:rFonts w:ascii="New Times Roman" w:hAnsi="New Times Roman"/>
        </w:rPr>
        <w:t>-</w:t>
      </w:r>
      <w:r w:rsidRPr="00383CAC">
        <w:rPr>
          <w:rFonts w:ascii="New Times Roman" w:hAnsi="New Times Roman"/>
        </w:rPr>
        <w:t>inch stroke</w:t>
      </w:r>
      <w:r>
        <w:rPr>
          <w:rFonts w:ascii="New Times Roman" w:hAnsi="New Times Roman"/>
        </w:rPr>
        <w:t>.</w:t>
      </w:r>
    </w:p>
    <w:p w14:paraId="6C2A8F7A" w14:textId="14B9A4A9" w:rsidR="006124CA" w:rsidRDefault="006124CA" w:rsidP="000F2FA5">
      <w:pPr>
        <w:pStyle w:val="ListParagraph"/>
        <w:numPr>
          <w:ilvl w:val="0"/>
          <w:numId w:val="9"/>
        </w:numPr>
        <w:shd w:val="clear" w:color="auto" w:fill="FFFFFF" w:themeFill="background1"/>
        <w:spacing w:after="0"/>
        <w:ind w:left="1627"/>
        <w:contextualSpacing/>
        <w:textAlignment w:val="baseline"/>
        <w:rPr>
          <w:rFonts w:ascii="New Times Roman" w:hAnsi="New Times Roman"/>
        </w:rPr>
      </w:pPr>
      <w:r>
        <w:rPr>
          <w:rFonts w:ascii="New Times Roman" w:hAnsi="New Times Roman"/>
        </w:rPr>
        <w:t>Dash: ½</w:t>
      </w:r>
      <w:r w:rsidR="00A54152">
        <w:rPr>
          <w:rFonts w:ascii="New Times Roman" w:hAnsi="New Times Roman"/>
        </w:rPr>
        <w:t>-</w:t>
      </w:r>
      <w:r>
        <w:rPr>
          <w:rFonts w:ascii="New Times Roman" w:hAnsi="New Times Roman"/>
        </w:rPr>
        <w:t>inch high, 1</w:t>
      </w:r>
      <w:r w:rsidR="00A54152">
        <w:rPr>
          <w:rFonts w:ascii="New Times Roman" w:hAnsi="New Times Roman"/>
        </w:rPr>
        <w:t>-</w:t>
      </w:r>
      <w:r>
        <w:rPr>
          <w:rFonts w:ascii="New Times Roman" w:hAnsi="New Times Roman"/>
        </w:rPr>
        <w:t>inch long.</w:t>
      </w:r>
    </w:p>
    <w:p w14:paraId="6AA7FBF7" w14:textId="77777777" w:rsidR="00DE6783" w:rsidRPr="00383CAC" w:rsidRDefault="00DE6783" w:rsidP="000F2FA5">
      <w:pPr>
        <w:pStyle w:val="ListParagraph"/>
        <w:numPr>
          <w:ilvl w:val="0"/>
          <w:numId w:val="9"/>
        </w:numPr>
        <w:shd w:val="clear" w:color="auto" w:fill="FFFFFF" w:themeFill="background1"/>
        <w:spacing w:after="0"/>
        <w:ind w:left="1627"/>
        <w:contextualSpacing/>
        <w:textAlignment w:val="baseline"/>
        <w:rPr>
          <w:rFonts w:ascii="New Times Roman" w:hAnsi="New Times Roman"/>
        </w:rPr>
      </w:pPr>
      <w:r>
        <w:rPr>
          <w:rFonts w:ascii="New Times Roman" w:hAnsi="New Times Roman"/>
        </w:rPr>
        <w:t>Color: Matte Black.</w:t>
      </w:r>
    </w:p>
    <w:p w14:paraId="497A2BF7" w14:textId="19648319" w:rsidR="00DE6783" w:rsidRPr="00DE6783" w:rsidRDefault="00DE6783" w:rsidP="000F2FA5">
      <w:pPr>
        <w:pStyle w:val="ListParagraph"/>
        <w:numPr>
          <w:ilvl w:val="0"/>
          <w:numId w:val="9"/>
        </w:numPr>
        <w:shd w:val="clear" w:color="auto" w:fill="FFFFFF" w:themeFill="background1"/>
        <w:spacing w:after="0"/>
        <w:ind w:left="1627"/>
        <w:contextualSpacing/>
        <w:textAlignment w:val="baseline"/>
      </w:pPr>
      <w:r w:rsidRPr="00383CAC">
        <w:rPr>
          <w:rFonts w:ascii="New Times Roman" w:hAnsi="New Times Roman"/>
        </w:rPr>
        <w:t>Example</w:t>
      </w:r>
      <w:r>
        <w:rPr>
          <w:rFonts w:ascii="New Times Roman" w:hAnsi="New Times Roman"/>
        </w:rPr>
        <w:t xml:space="preserve">:  </w:t>
      </w:r>
      <w:r w:rsidRPr="7C6E29E5">
        <w:rPr>
          <w:rFonts w:ascii="Stencil" w:hAnsi="Stencil"/>
        </w:rPr>
        <w:t>U.S. NAVY 97-12345</w:t>
      </w:r>
    </w:p>
    <w:bookmarkEnd w:id="21"/>
    <w:p w14:paraId="40062402" w14:textId="3373433D" w:rsidR="00DE6783" w:rsidRPr="00787EAF" w:rsidRDefault="003067AB" w:rsidP="00C117EF">
      <w:pPr>
        <w:pStyle w:val="ListParagraph"/>
        <w:shd w:val="clear" w:color="auto" w:fill="FFFFFF" w:themeFill="background1"/>
        <w:spacing w:after="0"/>
        <w:ind w:left="1627" w:firstLine="0"/>
        <w:contextualSpacing/>
        <w:textAlignment w:val="baseline"/>
      </w:pPr>
      <w:r w:rsidRPr="007E7C75">
        <w:rPr>
          <w:rFonts w:cstheme="minorHAnsi"/>
          <w:noProof/>
          <w:u w:val="single"/>
        </w:rPr>
        <w:lastRenderedPageBreak/>
        <w:drawing>
          <wp:inline distT="0" distB="0" distL="0" distR="0" wp14:anchorId="67E75107" wp14:editId="75A1C9B8">
            <wp:extent cx="5106838" cy="2059292"/>
            <wp:effectExtent l="0" t="0" r="0" b="0"/>
            <wp:docPr id="59302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22442" name=""/>
                    <pic:cNvPicPr/>
                  </pic:nvPicPr>
                  <pic:blipFill>
                    <a:blip r:embed="rId27"/>
                    <a:stretch>
                      <a:fillRect/>
                    </a:stretch>
                  </pic:blipFill>
                  <pic:spPr>
                    <a:xfrm>
                      <a:off x="0" y="0"/>
                      <a:ext cx="5178787" cy="2088305"/>
                    </a:xfrm>
                    <a:prstGeom prst="rect">
                      <a:avLst/>
                    </a:prstGeom>
                  </pic:spPr>
                </pic:pic>
              </a:graphicData>
            </a:graphic>
          </wp:inline>
        </w:drawing>
      </w:r>
    </w:p>
    <w:p w14:paraId="53A66C07" w14:textId="7DCC3E74" w:rsidR="00E803FB" w:rsidRDefault="00E803FB" w:rsidP="003067AB">
      <w:pPr>
        <w:spacing w:after="0"/>
        <w:ind w:left="907" w:firstLine="0"/>
        <w:rPr>
          <w:rFonts w:ascii="New Times Roman" w:hAnsi="New Times Roman" w:cstheme="minorHAnsi"/>
          <w:u w:val="single"/>
        </w:rPr>
      </w:pPr>
    </w:p>
    <w:p w14:paraId="7326C3CF" w14:textId="77777777" w:rsidR="00E803FB" w:rsidRDefault="00E803FB" w:rsidP="003067AB">
      <w:pPr>
        <w:spacing w:after="0"/>
        <w:ind w:left="907" w:firstLine="0"/>
        <w:rPr>
          <w:rFonts w:ascii="New Times Roman" w:hAnsi="New Times Roman" w:cstheme="minorHAnsi"/>
          <w:u w:val="single"/>
        </w:rPr>
      </w:pPr>
    </w:p>
    <w:p w14:paraId="715DFE68" w14:textId="77777777" w:rsidR="001C5699" w:rsidRDefault="006208C5" w:rsidP="00C117EF">
      <w:pPr>
        <w:spacing w:after="60"/>
        <w:ind w:left="907" w:firstLine="0"/>
        <w:rPr>
          <w:rFonts w:ascii="New Times Roman" w:hAnsi="New Times Roman" w:cstheme="minorHAnsi"/>
          <w:b/>
          <w:bCs/>
        </w:rPr>
      </w:pPr>
      <w:bookmarkStart w:id="22" w:name="_Hlk174515308"/>
      <w:r w:rsidRPr="00C117EF">
        <w:rPr>
          <w:rFonts w:ascii="New Times Roman" w:hAnsi="New Times Roman" w:cstheme="minorHAnsi"/>
          <w:b/>
          <w:bCs/>
          <w:u w:val="single"/>
        </w:rPr>
        <w:t>Rear</w:t>
      </w:r>
      <w:r w:rsidRPr="00C117EF">
        <w:rPr>
          <w:rFonts w:ascii="New Times Roman" w:hAnsi="New Times Roman" w:cstheme="minorHAnsi"/>
          <w:b/>
          <w:bCs/>
        </w:rPr>
        <w:t xml:space="preserve">: </w:t>
      </w:r>
    </w:p>
    <w:p w14:paraId="2D36C115" w14:textId="6B00D20E" w:rsidR="00176F0C" w:rsidRPr="00D92B60" w:rsidRDefault="006208C5" w:rsidP="003067AB">
      <w:pPr>
        <w:spacing w:after="0"/>
        <w:ind w:left="907" w:firstLine="0"/>
        <w:rPr>
          <w:rFonts w:ascii="New Times Roman" w:hAnsi="New Times Roman" w:cstheme="minorHAnsi"/>
        </w:rPr>
      </w:pPr>
      <w:r w:rsidRPr="00D92B60">
        <w:rPr>
          <w:rFonts w:ascii="New Times Roman" w:hAnsi="New Times Roman" w:cstheme="minorHAnsi"/>
        </w:rPr>
        <w:t>The agency identification and military registration number (USN) shall be readily identifiable from the rear (</w:t>
      </w:r>
      <w:r w:rsidR="001269D8" w:rsidRPr="00D92B60">
        <w:rPr>
          <w:rFonts w:ascii="New Times Roman" w:hAnsi="New Times Roman" w:cstheme="minorHAnsi"/>
        </w:rPr>
        <w:t>E.g.,</w:t>
      </w:r>
      <w:r w:rsidRPr="00D92B60">
        <w:rPr>
          <w:rFonts w:ascii="New Times Roman" w:hAnsi="New Times Roman" w:cstheme="minorHAnsi"/>
        </w:rPr>
        <w:t xml:space="preserve"> rear or side of rear ramp/beavertail, etc.) and arranged in a single line equidistance from the vehicles outside edges</w:t>
      </w:r>
      <w:r w:rsidR="00176F0C" w:rsidRPr="00D92B60">
        <w:rPr>
          <w:rFonts w:ascii="New Times Roman" w:hAnsi="New Times Roman" w:cstheme="minorHAnsi"/>
        </w:rPr>
        <w:t>.</w:t>
      </w:r>
      <w:r w:rsidR="00911BEB">
        <w:rPr>
          <w:rFonts w:ascii="New Times Roman" w:hAnsi="New Times Roman" w:cstheme="minorHAnsi"/>
        </w:rPr>
        <w:t xml:space="preserve"> </w:t>
      </w:r>
      <w:r w:rsidRPr="00D92B60">
        <w:rPr>
          <w:rFonts w:ascii="New Times Roman" w:hAnsi="New Times Roman" w:cstheme="minorHAnsi" w:hint="eastAsia"/>
        </w:rPr>
        <w:t>“</w:t>
      </w:r>
      <w:r w:rsidRPr="00D92B60">
        <w:rPr>
          <w:rFonts w:ascii="New Times Roman" w:hAnsi="New Times Roman" w:cstheme="minorHAnsi"/>
        </w:rPr>
        <w:t>U.S. Navy</w:t>
      </w:r>
      <w:r w:rsidRPr="00D92B60">
        <w:rPr>
          <w:rFonts w:ascii="New Times Roman" w:hAnsi="New Times Roman" w:cstheme="minorHAnsi" w:hint="eastAsia"/>
        </w:rPr>
        <w:t>”</w:t>
      </w:r>
      <w:r w:rsidRPr="00D92B60">
        <w:rPr>
          <w:rFonts w:ascii="New Times Roman" w:hAnsi="New Times Roman" w:cstheme="minorHAnsi"/>
        </w:rPr>
        <w:t xml:space="preserve"> on the left</w:t>
      </w:r>
      <w:r w:rsidR="00176F0C" w:rsidRPr="00D92B60">
        <w:rPr>
          <w:rFonts w:ascii="New Times Roman" w:hAnsi="New Times Roman" w:cstheme="minorHAnsi"/>
        </w:rPr>
        <w:t xml:space="preserve"> </w:t>
      </w:r>
      <w:r w:rsidR="00176F0C" w:rsidRPr="00D92B60">
        <w:rPr>
          <w:rFonts w:cstheme="minorHAnsi"/>
        </w:rPr>
        <w:t>(driver side rear)</w:t>
      </w:r>
      <w:r w:rsidRPr="00D92B60">
        <w:rPr>
          <w:rFonts w:ascii="New Times Roman" w:hAnsi="New Times Roman" w:cstheme="minorHAnsi"/>
        </w:rPr>
        <w:t xml:space="preserve"> followed by the USN registration number on the right</w:t>
      </w:r>
      <w:r w:rsidR="00176F0C" w:rsidRPr="00D92B60">
        <w:rPr>
          <w:rFonts w:ascii="New Times Roman" w:hAnsi="New Times Roman" w:cstheme="minorHAnsi"/>
        </w:rPr>
        <w:t xml:space="preserve"> </w:t>
      </w:r>
      <w:r w:rsidR="00176F0C" w:rsidRPr="00D92B60">
        <w:rPr>
          <w:rFonts w:cstheme="minorHAnsi"/>
        </w:rPr>
        <w:t>(passenger side rear)</w:t>
      </w:r>
      <w:r w:rsidRPr="00D92B60">
        <w:rPr>
          <w:rFonts w:ascii="New Times Roman" w:hAnsi="New Times Roman" w:cstheme="minorHAnsi"/>
        </w:rPr>
        <w:t>.</w:t>
      </w:r>
    </w:p>
    <w:p w14:paraId="3F8AE357" w14:textId="081F20B7" w:rsidR="006208C5" w:rsidRPr="00D92B60" w:rsidRDefault="006208C5" w:rsidP="00C117EF">
      <w:pPr>
        <w:spacing w:after="0"/>
        <w:ind w:left="1267"/>
        <w:rPr>
          <w:rFonts w:ascii="New Times Roman" w:hAnsi="New Times Roman" w:cstheme="minorHAnsi"/>
        </w:rPr>
      </w:pPr>
      <w:r w:rsidRPr="00D92B60">
        <w:rPr>
          <w:rFonts w:ascii="New Times Roman" w:hAnsi="New Times Roman" w:cstheme="minorHAnsi"/>
        </w:rPr>
        <w:t xml:space="preserve"> </w:t>
      </w:r>
    </w:p>
    <w:p w14:paraId="01DB5062" w14:textId="0A869FC8" w:rsidR="00176F0C" w:rsidRPr="00D92B60" w:rsidRDefault="00176F0C" w:rsidP="000F2FA5">
      <w:pPr>
        <w:pStyle w:val="ListParagraph"/>
        <w:numPr>
          <w:ilvl w:val="0"/>
          <w:numId w:val="9"/>
        </w:numPr>
        <w:shd w:val="clear" w:color="auto" w:fill="FFFFFF"/>
        <w:spacing w:after="0"/>
        <w:ind w:left="1807"/>
        <w:contextualSpacing/>
        <w:textAlignment w:val="baseline"/>
        <w:rPr>
          <w:rFonts w:cstheme="minorHAnsi"/>
        </w:rPr>
      </w:pPr>
      <w:r w:rsidRPr="00D92B60">
        <w:rPr>
          <w:rFonts w:cstheme="minorHAnsi"/>
        </w:rPr>
        <w:t>Font Format: Stencil</w:t>
      </w:r>
      <w:r w:rsidR="005C3366">
        <w:rPr>
          <w:rFonts w:cstheme="minorHAnsi"/>
        </w:rPr>
        <w:t>.</w:t>
      </w:r>
    </w:p>
    <w:p w14:paraId="55A76271" w14:textId="3502B1F9" w:rsidR="00176F0C" w:rsidRDefault="00176F0C" w:rsidP="000F2FA5">
      <w:pPr>
        <w:pStyle w:val="ListParagraph"/>
        <w:numPr>
          <w:ilvl w:val="0"/>
          <w:numId w:val="9"/>
        </w:numPr>
        <w:shd w:val="clear" w:color="auto" w:fill="FFFFFF"/>
        <w:spacing w:after="0"/>
        <w:ind w:left="1807"/>
        <w:contextualSpacing/>
        <w:textAlignment w:val="baseline"/>
        <w:rPr>
          <w:rFonts w:cstheme="minorHAnsi"/>
        </w:rPr>
      </w:pPr>
      <w:r w:rsidRPr="00D92B60">
        <w:rPr>
          <w:rFonts w:cstheme="minorHAnsi"/>
        </w:rPr>
        <w:t>Size &amp; Stroke: 3-inches high, ½</w:t>
      </w:r>
      <w:r w:rsidR="00A9323C">
        <w:rPr>
          <w:rFonts w:cstheme="minorHAnsi"/>
        </w:rPr>
        <w:t>-</w:t>
      </w:r>
      <w:r w:rsidRPr="00D92B60">
        <w:rPr>
          <w:rFonts w:cstheme="minorHAnsi"/>
        </w:rPr>
        <w:t>inch stroke</w:t>
      </w:r>
      <w:r w:rsidR="005C3366">
        <w:rPr>
          <w:rFonts w:cstheme="minorHAnsi"/>
        </w:rPr>
        <w:t>.</w:t>
      </w:r>
    </w:p>
    <w:p w14:paraId="0CB58AC5" w14:textId="166C11E9" w:rsidR="006124CA" w:rsidRDefault="006124CA" w:rsidP="000F2FA5">
      <w:pPr>
        <w:pStyle w:val="ListParagraph"/>
        <w:numPr>
          <w:ilvl w:val="0"/>
          <w:numId w:val="9"/>
        </w:numPr>
        <w:shd w:val="clear" w:color="auto" w:fill="FFFFFF"/>
        <w:spacing w:after="0"/>
        <w:ind w:left="1807"/>
        <w:contextualSpacing/>
        <w:textAlignment w:val="baseline"/>
        <w:rPr>
          <w:rFonts w:cstheme="minorHAnsi"/>
        </w:rPr>
      </w:pPr>
      <w:r>
        <w:rPr>
          <w:rFonts w:cstheme="minorHAnsi"/>
        </w:rPr>
        <w:t>Dash: ½</w:t>
      </w:r>
      <w:r w:rsidR="00A9323C">
        <w:rPr>
          <w:rFonts w:cstheme="minorHAnsi"/>
        </w:rPr>
        <w:t>-</w:t>
      </w:r>
      <w:r>
        <w:rPr>
          <w:rFonts w:cstheme="minorHAnsi"/>
        </w:rPr>
        <w:t>inch high, 1</w:t>
      </w:r>
      <w:r w:rsidR="00A9323C">
        <w:rPr>
          <w:rFonts w:cstheme="minorHAnsi"/>
        </w:rPr>
        <w:t>-</w:t>
      </w:r>
      <w:r>
        <w:rPr>
          <w:rFonts w:cstheme="minorHAnsi"/>
        </w:rPr>
        <w:t>inch long.</w:t>
      </w:r>
    </w:p>
    <w:p w14:paraId="17C4416D" w14:textId="1728E40C" w:rsidR="005C3366" w:rsidRPr="00D92B60" w:rsidRDefault="005C3366" w:rsidP="000F2FA5">
      <w:pPr>
        <w:pStyle w:val="ListParagraph"/>
        <w:numPr>
          <w:ilvl w:val="0"/>
          <w:numId w:val="9"/>
        </w:numPr>
        <w:shd w:val="clear" w:color="auto" w:fill="FFFFFF"/>
        <w:spacing w:after="0"/>
        <w:ind w:left="1807"/>
        <w:contextualSpacing/>
        <w:textAlignment w:val="baseline"/>
        <w:rPr>
          <w:rFonts w:cstheme="minorHAnsi"/>
        </w:rPr>
      </w:pPr>
      <w:r>
        <w:rPr>
          <w:rFonts w:cstheme="minorHAnsi"/>
        </w:rPr>
        <w:t>Color: Matte Black.</w:t>
      </w:r>
    </w:p>
    <w:p w14:paraId="117874A7" w14:textId="51B23CCC" w:rsidR="00176F0C" w:rsidRPr="00D92B60" w:rsidRDefault="00176F0C" w:rsidP="000F2FA5">
      <w:pPr>
        <w:pStyle w:val="ListParagraph"/>
        <w:numPr>
          <w:ilvl w:val="0"/>
          <w:numId w:val="9"/>
        </w:numPr>
        <w:shd w:val="clear" w:color="auto" w:fill="FFFFFF"/>
        <w:spacing w:after="0"/>
        <w:ind w:left="1800"/>
        <w:contextualSpacing/>
        <w:textAlignment w:val="baseline"/>
        <w:rPr>
          <w:rFonts w:cstheme="minorHAnsi"/>
        </w:rPr>
      </w:pPr>
      <w:r w:rsidRPr="00D92B60">
        <w:rPr>
          <w:rFonts w:cstheme="minorHAnsi"/>
        </w:rPr>
        <w:t xml:space="preserve">Example – </w:t>
      </w:r>
      <w:r w:rsidRPr="00D92B60">
        <w:rPr>
          <w:rFonts w:ascii="Stencil" w:hAnsi="Stencil" w:cstheme="minorHAnsi"/>
        </w:rPr>
        <w:t xml:space="preserve">U.S. NAVY                       </w:t>
      </w:r>
      <w:r w:rsidRPr="00D92B60">
        <w:rPr>
          <w:rFonts w:ascii="Stencil" w:hAnsi="Stencil" w:cstheme="minorHAnsi"/>
        </w:rPr>
        <w:tab/>
      </w:r>
      <w:r w:rsidRPr="00D92B60">
        <w:rPr>
          <w:rFonts w:ascii="Stencil" w:hAnsi="Stencil" w:cstheme="minorHAnsi"/>
        </w:rPr>
        <w:tab/>
      </w:r>
      <w:r w:rsidRPr="00D92B60">
        <w:rPr>
          <w:rFonts w:ascii="Stencil" w:hAnsi="Stencil" w:cstheme="minorHAnsi"/>
        </w:rPr>
        <w:tab/>
        <w:t>97-12345</w:t>
      </w:r>
    </w:p>
    <w:bookmarkEnd w:id="22"/>
    <w:p w14:paraId="5EC92631" w14:textId="597FCA88" w:rsidR="00E803FB" w:rsidRDefault="003067AB" w:rsidP="003067AB">
      <w:pPr>
        <w:shd w:val="clear" w:color="auto" w:fill="FFFFFF"/>
        <w:spacing w:after="0"/>
        <w:ind w:left="900" w:firstLine="0"/>
        <w:textAlignment w:val="baseline"/>
        <w:rPr>
          <w:rFonts w:cstheme="minorHAnsi"/>
        </w:rPr>
      </w:pPr>
      <w:r>
        <w:rPr>
          <w:rFonts w:ascii="New Times Roman" w:hAnsi="New Times Roman" w:cstheme="minorHAnsi"/>
        </w:rPr>
        <w:lastRenderedPageBreak/>
        <w:tab/>
      </w:r>
      <w:r w:rsidR="009C5E04" w:rsidRPr="009C5E04">
        <w:rPr>
          <w:rFonts w:ascii="New Times Roman" w:hAnsi="New Times Roman" w:cstheme="minorHAnsi"/>
          <w:noProof/>
        </w:rPr>
        <w:drawing>
          <wp:inline distT="0" distB="0" distL="0" distR="0" wp14:anchorId="120D633E" wp14:editId="26A5021D">
            <wp:extent cx="4701947" cy="2796782"/>
            <wp:effectExtent l="0" t="0" r="3810" b="3810"/>
            <wp:docPr id="3726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1785" name=""/>
                    <pic:cNvPicPr/>
                  </pic:nvPicPr>
                  <pic:blipFill>
                    <a:blip r:embed="rId28"/>
                    <a:stretch>
                      <a:fillRect/>
                    </a:stretch>
                  </pic:blipFill>
                  <pic:spPr>
                    <a:xfrm>
                      <a:off x="0" y="0"/>
                      <a:ext cx="4701947" cy="2796782"/>
                    </a:xfrm>
                    <a:prstGeom prst="rect">
                      <a:avLst/>
                    </a:prstGeom>
                  </pic:spPr>
                </pic:pic>
              </a:graphicData>
            </a:graphic>
          </wp:inline>
        </w:drawing>
      </w:r>
    </w:p>
    <w:p w14:paraId="74529688" w14:textId="0E1C13E2" w:rsidR="00176F0C" w:rsidRPr="00C117EF" w:rsidRDefault="00176F0C" w:rsidP="003067AB">
      <w:pPr>
        <w:shd w:val="clear" w:color="auto" w:fill="FFFFFF"/>
        <w:spacing w:after="0"/>
        <w:ind w:left="900" w:firstLine="0"/>
        <w:textAlignment w:val="baseline"/>
        <w:rPr>
          <w:rFonts w:ascii="New Times Roman" w:hAnsi="New Times Roman" w:cstheme="minorHAnsi"/>
        </w:rPr>
      </w:pPr>
      <w:bookmarkStart w:id="23" w:name="_Hlk174515514"/>
      <w:r w:rsidRPr="00C117EF">
        <w:rPr>
          <w:rFonts w:ascii="New Times Roman" w:hAnsi="New Times Roman" w:cstheme="minorHAnsi"/>
        </w:rPr>
        <w:t>When small surfaces are unsuitable or space is limited for marking sizes shown (</w:t>
      </w:r>
      <w:r w:rsidR="001269D8" w:rsidRPr="00C117EF">
        <w:rPr>
          <w:rFonts w:ascii="New Times Roman" w:hAnsi="New Times Roman" w:cstheme="minorHAnsi"/>
        </w:rPr>
        <w:t>E.g.,</w:t>
      </w:r>
      <w:r w:rsidRPr="00C117EF">
        <w:rPr>
          <w:rFonts w:ascii="New Times Roman" w:hAnsi="New Times Roman" w:cstheme="minorHAnsi"/>
        </w:rPr>
        <w:t xml:space="preserve"> at rear), the OEM shall review and confirm use of a shortened military registration name (</w:t>
      </w:r>
      <w:r w:rsidR="001269D8" w:rsidRPr="00C117EF">
        <w:rPr>
          <w:rFonts w:ascii="New Times Roman" w:hAnsi="New Times Roman" w:cstheme="minorHAnsi"/>
        </w:rPr>
        <w:t>E.g.,</w:t>
      </w:r>
      <w:r w:rsidRPr="00C117EF">
        <w:rPr>
          <w:rFonts w:ascii="New Times Roman" w:hAnsi="New Times Roman" w:cstheme="minorHAnsi"/>
        </w:rPr>
        <w:t xml:space="preserve"> “USN”) with the U.S. Navy to suit the space to include location and placement</w:t>
      </w:r>
      <w:r w:rsidR="00163193" w:rsidRPr="00C117EF">
        <w:rPr>
          <w:rFonts w:ascii="New Times Roman" w:hAnsi="New Times Roman" w:cstheme="minorHAnsi"/>
        </w:rPr>
        <w:t>.</w:t>
      </w:r>
    </w:p>
    <w:p w14:paraId="0AC3158B" w14:textId="77777777" w:rsidR="00163193" w:rsidRPr="00D92B60" w:rsidRDefault="00163193" w:rsidP="003067AB">
      <w:pPr>
        <w:shd w:val="clear" w:color="auto" w:fill="FFFFFF"/>
        <w:spacing w:after="0"/>
        <w:ind w:left="900" w:firstLine="0"/>
        <w:textAlignment w:val="baseline"/>
        <w:rPr>
          <w:rFonts w:cstheme="minorHAnsi"/>
        </w:rPr>
      </w:pPr>
    </w:p>
    <w:p w14:paraId="1F65DA71" w14:textId="77777777" w:rsidR="00176F0C" w:rsidRPr="00C117EF" w:rsidRDefault="00176F0C" w:rsidP="000F2FA5">
      <w:pPr>
        <w:pStyle w:val="ListParagraph"/>
        <w:numPr>
          <w:ilvl w:val="0"/>
          <w:numId w:val="9"/>
        </w:numPr>
        <w:shd w:val="clear" w:color="auto" w:fill="FFFFFF"/>
        <w:spacing w:after="0"/>
        <w:ind w:left="1800"/>
        <w:contextualSpacing/>
        <w:textAlignment w:val="baseline"/>
        <w:rPr>
          <w:rFonts w:cstheme="minorHAnsi"/>
        </w:rPr>
      </w:pPr>
      <w:r w:rsidRPr="00D92B60">
        <w:rPr>
          <w:rFonts w:cstheme="minorHAnsi"/>
        </w:rPr>
        <w:t xml:space="preserve">Example – </w:t>
      </w:r>
      <w:r w:rsidRPr="00D92B60">
        <w:rPr>
          <w:rFonts w:ascii="Stencil" w:hAnsi="Stencil" w:cstheme="minorHAnsi"/>
        </w:rPr>
        <w:t>USN 97-12345</w:t>
      </w:r>
    </w:p>
    <w:p w14:paraId="22F251E5" w14:textId="77777777" w:rsidR="001C5699" w:rsidRDefault="001C5699" w:rsidP="001C5699">
      <w:pPr>
        <w:shd w:val="clear" w:color="auto" w:fill="FFFFFF"/>
        <w:spacing w:after="0"/>
        <w:contextualSpacing/>
        <w:textAlignment w:val="baseline"/>
        <w:rPr>
          <w:rFonts w:cstheme="minorHAnsi"/>
        </w:rPr>
      </w:pPr>
    </w:p>
    <w:p w14:paraId="0C633C3F" w14:textId="3931423F" w:rsidR="001C5699" w:rsidRPr="00305C6B" w:rsidRDefault="001C5699" w:rsidP="00C117EF">
      <w:pPr>
        <w:spacing w:before="60" w:after="120"/>
        <w:ind w:left="907" w:firstLine="0"/>
        <w:rPr>
          <w:rFonts w:ascii="New Times Roman" w:hAnsi="New Times Roman" w:cstheme="minorHAnsi"/>
          <w:b/>
        </w:rPr>
      </w:pPr>
      <w:r w:rsidRPr="00305C6B">
        <w:rPr>
          <w:rFonts w:ascii="New Times Roman" w:hAnsi="New Times Roman" w:cstheme="minorBidi"/>
          <w:b/>
        </w:rPr>
        <w:t>Alternative use of decals, laser engraved, or riveted, or welded plates by OEM in place of stencil/paint must be submitted for review/approval by USN.</w:t>
      </w:r>
    </w:p>
    <w:p w14:paraId="7278FCAE" w14:textId="0C3C9D17" w:rsidR="001C5699" w:rsidRDefault="006208C5">
      <w:pPr>
        <w:spacing w:after="0"/>
        <w:ind w:left="900" w:firstLine="0"/>
        <w:rPr>
          <w:rFonts w:ascii="New Times Roman" w:hAnsi="New Times Roman" w:cstheme="minorHAnsi"/>
        </w:rPr>
      </w:pPr>
      <w:r w:rsidRPr="00D92B60">
        <w:rPr>
          <w:rFonts w:ascii="New Times Roman" w:hAnsi="New Times Roman" w:cstheme="minorHAnsi"/>
        </w:rPr>
        <w:t>Any trailers requiring concealed markings shall be furnished with a name/data plate only, to be permanently attached to a concealed but readily accessible interior surface of the trailer, to the underside of the lid of a lockable toolbox, or in another concealed area.</w:t>
      </w:r>
      <w:bookmarkEnd w:id="23"/>
    </w:p>
    <w:p w14:paraId="3FA91DD5" w14:textId="77777777" w:rsidR="001C5699" w:rsidRPr="00DC6500" w:rsidRDefault="001C5699" w:rsidP="001C5699">
      <w:pPr>
        <w:spacing w:before="120" w:after="120"/>
        <w:ind w:left="907" w:firstLine="0"/>
        <w:rPr>
          <w:rFonts w:ascii="New Times Roman" w:hAnsi="New Times Roman" w:cstheme="minorHAnsi"/>
        </w:rPr>
      </w:pPr>
      <w:bookmarkStart w:id="24" w:name="_Hlk174343978"/>
      <w:bookmarkStart w:id="25" w:name="_Hlk174515571"/>
      <w:r>
        <w:rPr>
          <w:rFonts w:ascii="New Times Roman" w:hAnsi="New Times Roman" w:cstheme="minorHAnsi"/>
          <w:b/>
          <w:u w:val="single"/>
        </w:rPr>
        <w:t>WHEEL/RIM:</w:t>
      </w:r>
    </w:p>
    <w:p w14:paraId="5E91C9B8" w14:textId="02696425" w:rsidR="001C5699" w:rsidRDefault="001C5699" w:rsidP="00C117EF">
      <w:pPr>
        <w:spacing w:before="120" w:after="60"/>
        <w:ind w:left="907" w:firstLine="0"/>
        <w:rPr>
          <w:rFonts w:ascii="New Times Roman" w:hAnsi="New Times Roman" w:cstheme="minorHAnsi"/>
        </w:rPr>
      </w:pPr>
      <w:r w:rsidRPr="006F5476">
        <w:rPr>
          <w:rFonts w:ascii="New Times Roman" w:hAnsi="New Times Roman" w:cstheme="minorHAnsi"/>
        </w:rPr>
        <w:t>Wheels</w:t>
      </w:r>
      <w:r>
        <w:rPr>
          <w:rFonts w:ascii="New Times Roman" w:hAnsi="New Times Roman" w:cstheme="minorHAnsi"/>
        </w:rPr>
        <w:t>/Rim</w:t>
      </w:r>
      <w:r w:rsidR="00A65D45">
        <w:rPr>
          <w:rFonts w:ascii="New Times Roman" w:hAnsi="New Times Roman" w:cstheme="minorHAnsi"/>
        </w:rPr>
        <w:t>s</w:t>
      </w:r>
      <w:r>
        <w:rPr>
          <w:rFonts w:ascii="New Times Roman" w:hAnsi="New Times Roman" w:cstheme="minorHAnsi"/>
        </w:rPr>
        <w:t xml:space="preserve"> shall be </w:t>
      </w:r>
      <w:r w:rsidRPr="006F5476">
        <w:rPr>
          <w:rFonts w:ascii="New Times Roman" w:hAnsi="New Times Roman" w:cstheme="minorHAnsi"/>
        </w:rPr>
        <w:t>prepped, painted, and finished based on industry standard (</w:t>
      </w:r>
      <w:r w:rsidRPr="00DD059C">
        <w:rPr>
          <w:rFonts w:ascii="New Times Roman" w:hAnsi="New Times Roman" w:cstheme="minorHAnsi"/>
        </w:rPr>
        <w:t xml:space="preserve">Matte </w:t>
      </w:r>
      <w:r w:rsidRPr="00621F79">
        <w:rPr>
          <w:rFonts w:ascii="New Times Roman" w:hAnsi="New Times Roman" w:cs="Times"/>
        </w:rPr>
        <w:t>black</w:t>
      </w:r>
      <w:r w:rsidRPr="00DD059C">
        <w:rPr>
          <w:rFonts w:ascii="New Times Roman" w:hAnsi="New Times Roman" w:cstheme="minorHAnsi"/>
        </w:rPr>
        <w:t xml:space="preserve"> or flat lusterless green #34094 per Paint c</w:t>
      </w:r>
      <w:r>
        <w:rPr>
          <w:rFonts w:ascii="New Times Roman" w:hAnsi="New Times Roman" w:cstheme="minorHAnsi"/>
        </w:rPr>
        <w:t>olor specification requirements</w:t>
      </w:r>
      <w:r w:rsidRPr="006F5476">
        <w:rPr>
          <w:rFonts w:ascii="New Times Roman" w:hAnsi="New Times Roman" w:cstheme="minorHAnsi"/>
        </w:rPr>
        <w:t>)</w:t>
      </w:r>
      <w:r>
        <w:rPr>
          <w:rFonts w:ascii="New Times Roman" w:hAnsi="New Times Roman" w:cstheme="minorHAnsi"/>
        </w:rPr>
        <w:t>.</w:t>
      </w:r>
      <w:bookmarkEnd w:id="24"/>
    </w:p>
    <w:p w14:paraId="350BE9D9" w14:textId="06D19D99" w:rsidR="001C5699" w:rsidRDefault="001C5699" w:rsidP="00C117EF">
      <w:pPr>
        <w:shd w:val="clear" w:color="auto" w:fill="FFFFFF"/>
        <w:spacing w:before="120" w:after="120"/>
        <w:ind w:left="907" w:firstLine="0"/>
        <w:textAlignment w:val="baseline"/>
        <w:rPr>
          <w:rFonts w:ascii="New Times Roman" w:hAnsi="New Times Roman" w:cstheme="minorHAnsi"/>
          <w:b/>
          <w:u w:val="single"/>
        </w:rPr>
      </w:pPr>
      <w:bookmarkStart w:id="26" w:name="_Hlk174341514"/>
      <w:bookmarkStart w:id="27" w:name="_Hlk174344000"/>
      <w:r>
        <w:rPr>
          <w:rFonts w:ascii="New Times Roman" w:hAnsi="New Times Roman" w:cstheme="minorHAnsi"/>
          <w:b/>
          <w:u w:val="single"/>
        </w:rPr>
        <w:t>TIRE PRESSURE MARKING:</w:t>
      </w:r>
      <w:bookmarkEnd w:id="26"/>
    </w:p>
    <w:p w14:paraId="0005C2E0" w14:textId="77777777" w:rsidR="001C5699" w:rsidRDefault="001C5699" w:rsidP="001C5699">
      <w:pPr>
        <w:adjustRightInd w:val="0"/>
        <w:spacing w:after="120"/>
        <w:ind w:left="907" w:firstLine="0"/>
        <w:rPr>
          <w:rFonts w:ascii="New Times Roman" w:hAnsi="New Times Roman" w:cstheme="minorBidi"/>
        </w:rPr>
      </w:pPr>
      <w:r w:rsidRPr="58FBDE7F">
        <w:rPr>
          <w:rFonts w:ascii="New Times Roman" w:hAnsi="New Times Roman" w:cstheme="minorBidi"/>
        </w:rPr>
        <w:t xml:space="preserve">Tire pressure shall be stenciled/painted </w:t>
      </w:r>
      <w:r>
        <w:rPr>
          <w:rFonts w:ascii="New Times Roman" w:hAnsi="New Times Roman" w:cstheme="minorBidi"/>
        </w:rPr>
        <w:t xml:space="preserve">matte </w:t>
      </w:r>
      <w:r w:rsidRPr="58FBDE7F">
        <w:rPr>
          <w:rFonts w:ascii="New Times Roman" w:hAnsi="New Times Roman" w:cstheme="minorBidi"/>
        </w:rPr>
        <w:t>black on visible area of frame/side beam</w:t>
      </w:r>
      <w:r>
        <w:rPr>
          <w:rFonts w:ascii="New Times Roman" w:hAnsi="New Times Roman" w:cstheme="minorBidi"/>
        </w:rPr>
        <w:t>s each side between the 1</w:t>
      </w:r>
      <w:r w:rsidRPr="00BC6AFC">
        <w:rPr>
          <w:rFonts w:ascii="New Times Roman" w:hAnsi="New Times Roman" w:cstheme="minorBidi"/>
          <w:vertAlign w:val="superscript"/>
        </w:rPr>
        <w:t>st</w:t>
      </w:r>
      <w:r>
        <w:rPr>
          <w:rFonts w:ascii="New Times Roman" w:hAnsi="New Times Roman" w:cstheme="minorBidi"/>
        </w:rPr>
        <w:t xml:space="preserve"> and 2nd axle wheel well.</w:t>
      </w:r>
    </w:p>
    <w:p w14:paraId="7811B688" w14:textId="6345A53A" w:rsidR="001C5699" w:rsidRPr="00267906" w:rsidRDefault="001C5699" w:rsidP="001C5699">
      <w:pPr>
        <w:shd w:val="clear" w:color="auto" w:fill="FFFFFF" w:themeFill="background1"/>
        <w:ind w:left="900" w:firstLine="0"/>
        <w:textAlignment w:val="baseline"/>
        <w:rPr>
          <w:rFonts w:ascii="New Times Roman" w:hAnsi="New Times Roman" w:cstheme="minorBidi"/>
        </w:rPr>
      </w:pPr>
      <w:r w:rsidRPr="00267906">
        <w:rPr>
          <w:rFonts w:ascii="New Times Roman" w:hAnsi="New Times Roman" w:cstheme="minorBidi"/>
        </w:rPr>
        <w:t xml:space="preserve">Marking shall be in </w:t>
      </w:r>
      <w:r w:rsidR="00973CA3" w:rsidRPr="00267906">
        <w:rPr>
          <w:rFonts w:ascii="New Times Roman" w:hAnsi="New Times Roman" w:cstheme="minorBidi"/>
        </w:rPr>
        <w:t>the following</w:t>
      </w:r>
      <w:r w:rsidRPr="00267906">
        <w:rPr>
          <w:rFonts w:ascii="New Times Roman" w:hAnsi="New Times Roman" w:cstheme="minorBidi"/>
        </w:rPr>
        <w:t xml:space="preserve"> Font Format, Size, and Stroke:</w:t>
      </w:r>
    </w:p>
    <w:p w14:paraId="5A947139" w14:textId="1DE15598" w:rsidR="001C5699" w:rsidRPr="00267906" w:rsidRDefault="001C5699" w:rsidP="000F2FA5">
      <w:pPr>
        <w:pStyle w:val="ListParagraph"/>
        <w:numPr>
          <w:ilvl w:val="0"/>
          <w:numId w:val="8"/>
        </w:numPr>
        <w:shd w:val="clear" w:color="auto" w:fill="FFFFFF" w:themeFill="background1"/>
        <w:spacing w:after="160" w:line="254" w:lineRule="auto"/>
        <w:ind w:left="1530"/>
        <w:contextualSpacing/>
        <w:textAlignment w:val="baseline"/>
        <w:rPr>
          <w:rFonts w:ascii="New Times Roman" w:hAnsi="New Times Roman" w:cstheme="minorBidi"/>
        </w:rPr>
      </w:pPr>
      <w:r w:rsidRPr="00267906">
        <w:rPr>
          <w:rFonts w:ascii="New Times Roman" w:hAnsi="New Times Roman" w:cstheme="minorBidi"/>
        </w:rPr>
        <w:lastRenderedPageBreak/>
        <w:t>Font Format</w:t>
      </w:r>
      <w:r w:rsidR="00973CA3">
        <w:rPr>
          <w:rFonts w:ascii="New Times Roman" w:hAnsi="New Times Roman" w:cstheme="minorBidi"/>
        </w:rPr>
        <w:t>: Stencil</w:t>
      </w:r>
      <w:r w:rsidR="003554F3">
        <w:rPr>
          <w:rFonts w:ascii="New Times Roman" w:hAnsi="New Times Roman" w:cstheme="minorBidi"/>
        </w:rPr>
        <w:t>.</w:t>
      </w:r>
    </w:p>
    <w:p w14:paraId="0BC87C0A" w14:textId="777D6837" w:rsidR="001C5699" w:rsidRDefault="001C5699" w:rsidP="000F2FA5">
      <w:pPr>
        <w:pStyle w:val="ListParagraph"/>
        <w:numPr>
          <w:ilvl w:val="0"/>
          <w:numId w:val="8"/>
        </w:numPr>
        <w:shd w:val="clear" w:color="auto" w:fill="FFFFFF" w:themeFill="background1"/>
        <w:spacing w:after="160" w:line="254" w:lineRule="auto"/>
        <w:ind w:left="1530"/>
        <w:contextualSpacing/>
        <w:textAlignment w:val="baseline"/>
        <w:rPr>
          <w:rFonts w:ascii="New Times Roman" w:hAnsi="New Times Roman" w:cstheme="minorBidi"/>
        </w:rPr>
      </w:pPr>
      <w:r>
        <w:rPr>
          <w:rFonts w:ascii="New Times Roman" w:hAnsi="New Times Roman" w:cstheme="minorBidi"/>
        </w:rPr>
        <w:t>Size and Stroke</w:t>
      </w:r>
      <w:r w:rsidR="00973CA3">
        <w:rPr>
          <w:rFonts w:ascii="New Times Roman" w:hAnsi="New Times Roman" w:cstheme="minorBidi"/>
        </w:rPr>
        <w:t>: 1</w:t>
      </w:r>
      <w:r w:rsidRPr="00267906">
        <w:rPr>
          <w:rFonts w:ascii="New Times Roman" w:hAnsi="New Times Roman" w:cstheme="minorBidi"/>
        </w:rPr>
        <w:t>-inch high 5/32-inch stroke</w:t>
      </w:r>
      <w:r>
        <w:rPr>
          <w:rFonts w:ascii="New Times Roman" w:hAnsi="New Times Roman" w:cstheme="minorBidi"/>
        </w:rPr>
        <w:t>.</w:t>
      </w:r>
    </w:p>
    <w:p w14:paraId="254B476D" w14:textId="77777777" w:rsidR="001C5699" w:rsidRDefault="001C5699" w:rsidP="000F2FA5">
      <w:pPr>
        <w:pStyle w:val="ListParagraph"/>
        <w:numPr>
          <w:ilvl w:val="0"/>
          <w:numId w:val="8"/>
        </w:numPr>
        <w:shd w:val="clear" w:color="auto" w:fill="FFFFFF" w:themeFill="background1"/>
        <w:spacing w:after="160" w:line="254" w:lineRule="auto"/>
        <w:ind w:left="1530"/>
        <w:contextualSpacing/>
        <w:textAlignment w:val="baseline"/>
        <w:rPr>
          <w:rFonts w:ascii="New Times Roman" w:hAnsi="New Times Roman" w:cstheme="minorBidi"/>
        </w:rPr>
      </w:pPr>
      <w:r>
        <w:rPr>
          <w:rFonts w:ascii="New Times Roman" w:hAnsi="New Times Roman" w:cstheme="minorBidi"/>
        </w:rPr>
        <w:t>Dash: ½-inch high, 1-inch long.</w:t>
      </w:r>
    </w:p>
    <w:p w14:paraId="53FFF87D" w14:textId="21140536" w:rsidR="001C5699" w:rsidRPr="00267906" w:rsidRDefault="001C5699" w:rsidP="000F2FA5">
      <w:pPr>
        <w:pStyle w:val="ListParagraph"/>
        <w:numPr>
          <w:ilvl w:val="0"/>
          <w:numId w:val="8"/>
        </w:numPr>
        <w:shd w:val="clear" w:color="auto" w:fill="FFFFFF" w:themeFill="background1"/>
        <w:spacing w:after="160" w:line="254" w:lineRule="auto"/>
        <w:ind w:left="1530"/>
        <w:contextualSpacing/>
        <w:textAlignment w:val="baseline"/>
        <w:rPr>
          <w:rFonts w:ascii="New Times Roman" w:hAnsi="New Times Roman" w:cstheme="minorBidi"/>
        </w:rPr>
      </w:pPr>
      <w:r>
        <w:rPr>
          <w:rFonts w:ascii="New Times Roman" w:hAnsi="New Times Roman" w:cstheme="minorBidi"/>
        </w:rPr>
        <w:t>Color</w:t>
      </w:r>
      <w:r w:rsidR="00973CA3">
        <w:rPr>
          <w:rFonts w:ascii="New Times Roman" w:hAnsi="New Times Roman" w:cstheme="minorBidi"/>
        </w:rPr>
        <w:t>: Matte</w:t>
      </w:r>
      <w:r>
        <w:rPr>
          <w:rFonts w:ascii="New Times Roman" w:hAnsi="New Times Roman" w:cstheme="minorBidi"/>
        </w:rPr>
        <w:t xml:space="preserve"> Black</w:t>
      </w:r>
    </w:p>
    <w:p w14:paraId="1DECAFB9" w14:textId="77777777" w:rsidR="001C5699" w:rsidRPr="00932358" w:rsidRDefault="001C5699" w:rsidP="000F2FA5">
      <w:pPr>
        <w:pStyle w:val="ListParagraph"/>
        <w:numPr>
          <w:ilvl w:val="0"/>
          <w:numId w:val="8"/>
        </w:numPr>
        <w:shd w:val="clear" w:color="auto" w:fill="FFFFFF" w:themeFill="background1"/>
        <w:spacing w:after="160" w:line="254" w:lineRule="auto"/>
        <w:ind w:left="1530"/>
        <w:contextualSpacing/>
        <w:textAlignment w:val="baseline"/>
        <w:rPr>
          <w:rFonts w:cstheme="minorBidi"/>
        </w:rPr>
      </w:pPr>
      <w:r w:rsidRPr="00267906">
        <w:rPr>
          <w:rFonts w:ascii="New Times Roman" w:hAnsi="New Times Roman" w:cstheme="minorBidi"/>
        </w:rPr>
        <w:t>Example:</w:t>
      </w:r>
      <w:r w:rsidRPr="58FBDE7F">
        <w:rPr>
          <w:rFonts w:cstheme="minorBidi"/>
        </w:rPr>
        <w:t xml:space="preserve">  </w:t>
      </w:r>
      <w:r w:rsidRPr="58FBDE7F">
        <w:rPr>
          <w:rFonts w:ascii="Stencil" w:hAnsi="Stencil" w:cstheme="minorBidi"/>
        </w:rPr>
        <w:t xml:space="preserve">tp </w:t>
      </w:r>
      <w:r>
        <w:rPr>
          <w:rFonts w:ascii="Stencil" w:hAnsi="Stencil" w:cstheme="minorBidi"/>
        </w:rPr>
        <w:t>–</w:t>
      </w:r>
      <w:r w:rsidRPr="58FBDE7F">
        <w:rPr>
          <w:rFonts w:ascii="Stencil" w:hAnsi="Stencil" w:cstheme="minorBidi"/>
        </w:rPr>
        <w:t xml:space="preserve"> </w:t>
      </w:r>
      <w:r>
        <w:rPr>
          <w:rFonts w:ascii="Stencil" w:hAnsi="Stencil" w:cstheme="minorBidi"/>
        </w:rPr>
        <w:t xml:space="preserve">120 </w:t>
      </w:r>
      <w:r w:rsidRPr="00B12F42">
        <w:rPr>
          <w:rFonts w:ascii="New Times Roman" w:hAnsi="New Times Roman" w:cstheme="minorHAnsi"/>
        </w:rPr>
        <w:t>PSI.</w:t>
      </w:r>
    </w:p>
    <w:p w14:paraId="1C1E1DA8" w14:textId="77777777" w:rsidR="001C5699" w:rsidRDefault="001C5699" w:rsidP="001C5699">
      <w:pPr>
        <w:pStyle w:val="ListParagraph"/>
        <w:shd w:val="clear" w:color="auto" w:fill="FFFFFF" w:themeFill="background1"/>
        <w:spacing w:after="160" w:line="254" w:lineRule="auto"/>
        <w:ind w:left="1530" w:firstLine="0"/>
        <w:contextualSpacing/>
        <w:textAlignment w:val="baseline"/>
        <w:rPr>
          <w:rFonts w:cstheme="minorBidi"/>
        </w:rPr>
      </w:pPr>
      <w:r w:rsidRPr="00866729">
        <w:rPr>
          <w:rFonts w:cstheme="minorHAnsi"/>
          <w:noProof/>
          <w:color w:val="000000"/>
          <w:u w:val="single"/>
          <w:bdr w:val="none" w:sz="0" w:space="0" w:color="auto" w:frame="1"/>
        </w:rPr>
        <w:drawing>
          <wp:inline distT="0" distB="0" distL="0" distR="0" wp14:anchorId="389D0B49" wp14:editId="7BC6CA71">
            <wp:extent cx="1876508" cy="1644650"/>
            <wp:effectExtent l="0" t="0" r="9525" b="0"/>
            <wp:docPr id="64610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71364" name=""/>
                    <pic:cNvPicPr/>
                  </pic:nvPicPr>
                  <pic:blipFill>
                    <a:blip r:embed="rId29"/>
                    <a:stretch>
                      <a:fillRect/>
                    </a:stretch>
                  </pic:blipFill>
                  <pic:spPr>
                    <a:xfrm>
                      <a:off x="0" y="0"/>
                      <a:ext cx="1904987" cy="1669610"/>
                    </a:xfrm>
                    <a:prstGeom prst="rect">
                      <a:avLst/>
                    </a:prstGeom>
                  </pic:spPr>
                </pic:pic>
              </a:graphicData>
            </a:graphic>
          </wp:inline>
        </w:drawing>
      </w:r>
    </w:p>
    <w:p w14:paraId="71DA67AE" w14:textId="3A0CC220" w:rsidR="003554F3" w:rsidRDefault="003554F3" w:rsidP="003554F3">
      <w:pPr>
        <w:shd w:val="clear" w:color="auto" w:fill="FFFFFF" w:themeFill="background1"/>
        <w:spacing w:after="160" w:line="254" w:lineRule="auto"/>
        <w:ind w:left="900" w:hanging="540"/>
        <w:contextualSpacing/>
        <w:textAlignment w:val="baseline"/>
        <w:rPr>
          <w:rFonts w:cstheme="minorHAnsi"/>
        </w:rPr>
      </w:pPr>
      <w:r>
        <w:rPr>
          <w:rFonts w:cstheme="minorBidi"/>
        </w:rPr>
        <w:tab/>
      </w:r>
      <w:r w:rsidRPr="002B6C81">
        <w:rPr>
          <w:rFonts w:cstheme="minorHAnsi"/>
        </w:rPr>
        <w:t>Alternative use of decals</w:t>
      </w:r>
      <w:r>
        <w:rPr>
          <w:rFonts w:cstheme="minorHAnsi"/>
        </w:rPr>
        <w:t>,</w:t>
      </w:r>
      <w:r w:rsidRPr="002B6C81">
        <w:rPr>
          <w:rFonts w:cstheme="minorHAnsi"/>
        </w:rPr>
        <w:t xml:space="preserve"> </w:t>
      </w:r>
      <w:r>
        <w:rPr>
          <w:rFonts w:cstheme="minorHAnsi"/>
        </w:rPr>
        <w:t>or laser engraved, riveted, or welded plates</w:t>
      </w:r>
      <w:r w:rsidRPr="006208C5">
        <w:rPr>
          <w:rFonts w:ascii="New Times Roman" w:hAnsi="New Times Roman" w:cs="Times"/>
        </w:rPr>
        <w:t xml:space="preserve"> </w:t>
      </w:r>
      <w:r w:rsidRPr="002B6C81">
        <w:rPr>
          <w:rFonts w:cstheme="minorHAnsi"/>
        </w:rPr>
        <w:t>by OEM in place of stencil/paint must be submitted for review/approval by USN.</w:t>
      </w:r>
    </w:p>
    <w:p w14:paraId="76D1E053" w14:textId="77777777" w:rsidR="003554F3" w:rsidRPr="003554F3" w:rsidRDefault="003554F3" w:rsidP="003554F3">
      <w:pPr>
        <w:shd w:val="clear" w:color="auto" w:fill="FFFFFF" w:themeFill="background1"/>
        <w:spacing w:after="160" w:line="254" w:lineRule="auto"/>
        <w:contextualSpacing/>
        <w:textAlignment w:val="baseline"/>
        <w:rPr>
          <w:rFonts w:cstheme="minorBidi"/>
        </w:rPr>
      </w:pPr>
    </w:p>
    <w:bookmarkEnd w:id="27"/>
    <w:p w14:paraId="4A647A84" w14:textId="77777777" w:rsidR="001C5699" w:rsidRDefault="001C5699" w:rsidP="001C5699">
      <w:pPr>
        <w:shd w:val="clear" w:color="auto" w:fill="FFFFFF"/>
        <w:spacing w:after="0"/>
        <w:ind w:left="900" w:firstLine="0"/>
        <w:textAlignment w:val="baseline"/>
        <w:rPr>
          <w:rFonts w:ascii="New Times Roman" w:hAnsi="New Times Roman" w:cstheme="minorHAnsi"/>
        </w:rPr>
      </w:pPr>
      <w:r>
        <w:rPr>
          <w:rFonts w:ascii="New Times Roman" w:hAnsi="New Times Roman" w:cstheme="minorHAnsi"/>
          <w:b/>
          <w:u w:val="single"/>
        </w:rPr>
        <w:t>LIFT AND TIE DOWN PROVISION MARKING</w:t>
      </w:r>
      <w:r w:rsidRPr="00DC6500">
        <w:rPr>
          <w:rFonts w:ascii="New Times Roman" w:hAnsi="New Times Roman" w:cstheme="minorHAnsi"/>
        </w:rPr>
        <w:t>:</w:t>
      </w:r>
    </w:p>
    <w:p w14:paraId="6AFE431F" w14:textId="77777777" w:rsidR="001C5699" w:rsidRPr="00BC6AFC" w:rsidRDefault="001C5699" w:rsidP="001C5699">
      <w:pPr>
        <w:shd w:val="clear" w:color="auto" w:fill="FFFFFF"/>
        <w:spacing w:before="120" w:after="120"/>
        <w:ind w:left="907" w:firstLine="0"/>
        <w:textAlignment w:val="baseline"/>
        <w:rPr>
          <w:rFonts w:ascii="New Times Roman" w:hAnsi="New Times Roman" w:cstheme="minorHAnsi"/>
          <w:color w:val="000000"/>
          <w:u w:val="single"/>
          <w:bdr w:val="none" w:sz="0" w:space="0" w:color="auto" w:frame="1"/>
        </w:rPr>
      </w:pPr>
      <w:r w:rsidRPr="00BC6AFC">
        <w:rPr>
          <w:rFonts w:ascii="New Times Roman" w:hAnsi="New Times Roman" w:cstheme="minorHAnsi"/>
          <w:color w:val="000000"/>
          <w:u w:val="single"/>
          <w:bdr w:val="none" w:sz="0" w:space="0" w:color="auto" w:frame="1"/>
        </w:rPr>
        <w:t>LIFT POINT MARKING</w:t>
      </w:r>
    </w:p>
    <w:p w14:paraId="3761F92B" w14:textId="77777777" w:rsidR="001C5699" w:rsidRDefault="001C5699" w:rsidP="001C5699">
      <w:pPr>
        <w:spacing w:after="60"/>
        <w:ind w:left="907" w:firstLine="0"/>
        <w:rPr>
          <w:rFonts w:ascii="New Times Roman" w:hAnsi="New Times Roman" w:cstheme="minorHAnsi"/>
        </w:rPr>
      </w:pPr>
      <w:bookmarkStart w:id="28" w:name="_Hlk174340911"/>
      <w:r>
        <w:rPr>
          <w:rFonts w:ascii="New Times Roman" w:hAnsi="New Times Roman" w:cstheme="minorHAnsi"/>
        </w:rPr>
        <w:t>Lift provision markings shall be as follows.</w:t>
      </w:r>
    </w:p>
    <w:p w14:paraId="44A0B8AB" w14:textId="77777777" w:rsidR="001C5699" w:rsidRDefault="001C5699" w:rsidP="001C5699">
      <w:pPr>
        <w:spacing w:after="60"/>
        <w:ind w:left="907" w:firstLine="0"/>
        <w:rPr>
          <w:rFonts w:ascii="New Times Roman" w:hAnsi="New Times Roman" w:cstheme="minorHAnsi"/>
        </w:rPr>
      </w:pPr>
      <w:r>
        <w:rPr>
          <w:rFonts w:ascii="New Times Roman" w:hAnsi="New Times Roman" w:cstheme="minorHAnsi"/>
        </w:rPr>
        <w:t>Lift</w:t>
      </w:r>
      <w:r w:rsidRPr="006F5476">
        <w:rPr>
          <w:rFonts w:ascii="New Times Roman" w:hAnsi="New Times Roman" w:cstheme="minorHAnsi"/>
        </w:rPr>
        <w:t xml:space="preserve"> provisions and hardware (for air, sea, and highway)</w:t>
      </w:r>
      <w:r>
        <w:rPr>
          <w:rFonts w:ascii="New Times Roman" w:hAnsi="New Times Roman" w:cstheme="minorHAnsi"/>
        </w:rPr>
        <w:t xml:space="preserve"> shall</w:t>
      </w:r>
      <w:r w:rsidRPr="006F5476">
        <w:rPr>
          <w:rFonts w:ascii="New Times Roman" w:hAnsi="New Times Roman" w:cstheme="minorHAnsi"/>
        </w:rPr>
        <w:t xml:space="preserve"> </w:t>
      </w:r>
      <w:r w:rsidRPr="00DD059C">
        <w:rPr>
          <w:rFonts w:ascii="New Times Roman" w:hAnsi="New Times Roman" w:cstheme="minorHAnsi"/>
        </w:rPr>
        <w:t>be painted flat lusterless green #34094, in accordance with SAE AMS-STD-595A (No gloss)</w:t>
      </w:r>
      <w:r>
        <w:rPr>
          <w:rFonts w:ascii="New Times Roman" w:hAnsi="New Times Roman" w:cstheme="minorHAnsi"/>
        </w:rPr>
        <w:t>.</w:t>
      </w:r>
      <w:bookmarkEnd w:id="28"/>
    </w:p>
    <w:p w14:paraId="64D94DFD" w14:textId="4EA9D7B5" w:rsidR="001C5699" w:rsidRDefault="001C5699" w:rsidP="001C5699">
      <w:pPr>
        <w:spacing w:after="60"/>
        <w:ind w:left="907" w:firstLine="0"/>
        <w:rPr>
          <w:rFonts w:ascii="New Times Roman" w:hAnsi="New Times Roman" w:cstheme="minorBidi"/>
        </w:rPr>
      </w:pPr>
      <w:r w:rsidRPr="58FBDE7F">
        <w:rPr>
          <w:rFonts w:ascii="New Times Roman" w:hAnsi="New Times Roman" w:cstheme="minorBidi"/>
        </w:rPr>
        <w:t xml:space="preserve">Lift Provisions shall be identified/marked via </w:t>
      </w:r>
      <w:r w:rsidR="009C5E04">
        <w:rPr>
          <w:rFonts w:ascii="New Times Roman" w:hAnsi="New Times Roman" w:cstheme="minorBidi"/>
        </w:rPr>
        <w:t>laser engraved/</w:t>
      </w:r>
      <w:r w:rsidRPr="58FBDE7F">
        <w:rPr>
          <w:rFonts w:ascii="New Times Roman" w:hAnsi="New Times Roman" w:cstheme="minorBidi"/>
        </w:rPr>
        <w:t xml:space="preserve">stencil/painted </w:t>
      </w:r>
      <w:r>
        <w:rPr>
          <w:rFonts w:ascii="New Times Roman" w:hAnsi="New Times Roman" w:cstheme="minorBidi"/>
        </w:rPr>
        <w:t xml:space="preserve">matte </w:t>
      </w:r>
      <w:r w:rsidRPr="58FBDE7F">
        <w:rPr>
          <w:rFonts w:ascii="New Times Roman" w:hAnsi="New Times Roman" w:cstheme="minorBidi"/>
        </w:rPr>
        <w:t xml:space="preserve">black on a visible area of frame or side beam next to the lift provision. </w:t>
      </w:r>
    </w:p>
    <w:p w14:paraId="7F91C2E4" w14:textId="77777777" w:rsidR="001C5699" w:rsidRPr="00267906" w:rsidRDefault="001C5699" w:rsidP="001C5699">
      <w:pPr>
        <w:spacing w:after="60"/>
        <w:ind w:left="907"/>
        <w:rPr>
          <w:rFonts w:ascii="New Times Roman" w:hAnsi="New Times Roman" w:cstheme="minorBidi"/>
        </w:rPr>
      </w:pPr>
      <w:r>
        <w:rPr>
          <w:rFonts w:ascii="New Times Roman" w:hAnsi="New Times Roman" w:cstheme="minorBidi"/>
        </w:rPr>
        <w:tab/>
      </w:r>
      <w:r w:rsidRPr="00267906">
        <w:rPr>
          <w:rFonts w:ascii="New Times Roman" w:hAnsi="New Times Roman" w:cstheme="minorBidi"/>
        </w:rPr>
        <w:t xml:space="preserve">Lift devices shall be identified by the words </w:t>
      </w:r>
      <w:r w:rsidRPr="00A452CF">
        <w:rPr>
          <w:rFonts w:ascii="Stencil" w:hAnsi="Stencil" w:cstheme="minorBidi"/>
        </w:rPr>
        <w:t>LIFT HERE</w:t>
      </w:r>
      <w:r w:rsidRPr="00267906">
        <w:rPr>
          <w:rFonts w:ascii="New Times Roman" w:hAnsi="New Times Roman" w:cstheme="minorBidi"/>
        </w:rPr>
        <w:t xml:space="preserve">. </w:t>
      </w:r>
    </w:p>
    <w:p w14:paraId="15EE98D2" w14:textId="77777777" w:rsidR="001C5699" w:rsidRPr="00383CAC" w:rsidRDefault="001C5699" w:rsidP="001C5699">
      <w:pPr>
        <w:spacing w:after="0"/>
        <w:ind w:left="907"/>
        <w:rPr>
          <w:rFonts w:ascii="New Times Roman" w:hAnsi="New Times Roman"/>
        </w:rPr>
      </w:pPr>
      <w:bookmarkStart w:id="29" w:name="_Hlk160688567"/>
      <w:r>
        <w:rPr>
          <w:rFonts w:ascii="New Times Roman" w:hAnsi="New Times Roman"/>
        </w:rPr>
        <w:tab/>
      </w:r>
      <w:r w:rsidRPr="00383CAC">
        <w:rPr>
          <w:rFonts w:ascii="New Times Roman" w:hAnsi="New Times Roman"/>
        </w:rPr>
        <w:t xml:space="preserve">Markings shall be in the following Font, Format, and Size: </w:t>
      </w:r>
    </w:p>
    <w:p w14:paraId="7D696AA8" w14:textId="77777777" w:rsidR="001C5699" w:rsidRPr="00383CAC" w:rsidRDefault="001C5699" w:rsidP="000F2FA5">
      <w:pPr>
        <w:pStyle w:val="ListParagraph"/>
        <w:numPr>
          <w:ilvl w:val="0"/>
          <w:numId w:val="8"/>
        </w:numPr>
        <w:shd w:val="clear" w:color="auto" w:fill="FFFFFF" w:themeFill="background1"/>
        <w:spacing w:after="160" w:line="254" w:lineRule="auto"/>
        <w:ind w:left="1350"/>
        <w:contextualSpacing/>
        <w:textAlignment w:val="baseline"/>
        <w:rPr>
          <w:rFonts w:ascii="New Times Roman" w:hAnsi="New Times Roman"/>
        </w:rPr>
      </w:pPr>
      <w:r w:rsidRPr="00383CAC">
        <w:rPr>
          <w:rFonts w:ascii="New Times Roman" w:hAnsi="New Times Roman"/>
        </w:rPr>
        <w:t>Font Format</w:t>
      </w:r>
      <w:r>
        <w:rPr>
          <w:rFonts w:ascii="New Times Roman" w:hAnsi="New Times Roman"/>
        </w:rPr>
        <w:t xml:space="preserve">: </w:t>
      </w:r>
      <w:r w:rsidRPr="00383CAC">
        <w:rPr>
          <w:rFonts w:ascii="New Times Roman" w:hAnsi="New Times Roman"/>
        </w:rPr>
        <w:t>Stencil</w:t>
      </w:r>
      <w:r>
        <w:rPr>
          <w:rFonts w:ascii="New Times Roman" w:hAnsi="New Times Roman"/>
        </w:rPr>
        <w:t>.</w:t>
      </w:r>
    </w:p>
    <w:p w14:paraId="502D9BFA" w14:textId="77777777" w:rsidR="001C5699" w:rsidRPr="006B0DA2" w:rsidRDefault="001C5699" w:rsidP="000F2FA5">
      <w:pPr>
        <w:pStyle w:val="ListParagraph"/>
        <w:numPr>
          <w:ilvl w:val="0"/>
          <w:numId w:val="8"/>
        </w:numPr>
        <w:shd w:val="clear" w:color="auto" w:fill="FFFFFF" w:themeFill="background1"/>
        <w:spacing w:after="120"/>
        <w:ind w:left="1350"/>
        <w:contextualSpacing/>
        <w:textAlignment w:val="baseline"/>
      </w:pPr>
      <w:r>
        <w:rPr>
          <w:rFonts w:ascii="New Times Roman" w:hAnsi="New Times Roman"/>
        </w:rPr>
        <w:t>Size and Stroke: 1</w:t>
      </w:r>
      <w:r w:rsidRPr="00B75C39">
        <w:rPr>
          <w:rFonts w:ascii="New Times Roman" w:hAnsi="New Times Roman"/>
        </w:rPr>
        <w:t>-inch high ½</w:t>
      </w:r>
      <w:r>
        <w:rPr>
          <w:rFonts w:ascii="New Times Roman" w:hAnsi="New Times Roman"/>
        </w:rPr>
        <w:t>-</w:t>
      </w:r>
      <w:r w:rsidRPr="00B75C39">
        <w:rPr>
          <w:rFonts w:ascii="New Times Roman" w:hAnsi="New Times Roman"/>
        </w:rPr>
        <w:t>inch stroke</w:t>
      </w:r>
      <w:r>
        <w:rPr>
          <w:rFonts w:ascii="New Times Roman" w:hAnsi="New Times Roman"/>
        </w:rPr>
        <w:t>.</w:t>
      </w:r>
    </w:p>
    <w:p w14:paraId="00C5A3DC" w14:textId="77777777" w:rsidR="001C5699" w:rsidRPr="003F787F" w:rsidRDefault="001C5699" w:rsidP="000F2FA5">
      <w:pPr>
        <w:pStyle w:val="ListParagraph"/>
        <w:numPr>
          <w:ilvl w:val="0"/>
          <w:numId w:val="8"/>
        </w:numPr>
        <w:shd w:val="clear" w:color="auto" w:fill="FFFFFF" w:themeFill="background1"/>
        <w:spacing w:after="120"/>
        <w:ind w:left="1350"/>
        <w:contextualSpacing/>
        <w:textAlignment w:val="baseline"/>
      </w:pPr>
      <w:r>
        <w:rPr>
          <w:rFonts w:ascii="New Times Roman" w:hAnsi="New Times Roman"/>
        </w:rPr>
        <w:t>Color: Matte Black.</w:t>
      </w:r>
    </w:p>
    <w:p w14:paraId="392BE0D3" w14:textId="77777777" w:rsidR="001C5699" w:rsidRPr="00B75C39" w:rsidRDefault="001C5699" w:rsidP="000F2FA5">
      <w:pPr>
        <w:pStyle w:val="ListParagraph"/>
        <w:numPr>
          <w:ilvl w:val="0"/>
          <w:numId w:val="8"/>
        </w:numPr>
        <w:shd w:val="clear" w:color="auto" w:fill="FFFFFF" w:themeFill="background1"/>
        <w:spacing w:after="120"/>
        <w:ind w:left="1350"/>
        <w:contextualSpacing/>
        <w:textAlignment w:val="baseline"/>
      </w:pPr>
      <w:r>
        <w:t xml:space="preserve">D-Ring Color: </w:t>
      </w:r>
      <w:r w:rsidRPr="00D92B60">
        <w:rPr>
          <w:rFonts w:ascii="New Times Roman" w:hAnsi="New Times Roman" w:cstheme="minorHAnsi"/>
        </w:rPr>
        <w:t>Flat lusterless green #34094</w:t>
      </w:r>
      <w:r>
        <w:rPr>
          <w:rFonts w:ascii="New Times Roman" w:hAnsi="New Times Roman" w:cstheme="minorHAnsi"/>
        </w:rPr>
        <w:t>.</w:t>
      </w:r>
    </w:p>
    <w:p w14:paraId="635CD771" w14:textId="77777777" w:rsidR="001C5699" w:rsidRPr="00A452CF" w:rsidRDefault="001C5699" w:rsidP="000F2FA5">
      <w:pPr>
        <w:pStyle w:val="ListParagraph"/>
        <w:numPr>
          <w:ilvl w:val="0"/>
          <w:numId w:val="8"/>
        </w:numPr>
        <w:shd w:val="clear" w:color="auto" w:fill="FFFFFF" w:themeFill="background1"/>
        <w:spacing w:after="60"/>
        <w:ind w:left="1350"/>
        <w:contextualSpacing/>
        <w:textAlignment w:val="baseline"/>
        <w:rPr>
          <w:rFonts w:cstheme="minorHAnsi"/>
        </w:rPr>
      </w:pPr>
      <w:r w:rsidRPr="00A452CF">
        <w:rPr>
          <w:rFonts w:ascii="New Times Roman" w:hAnsi="New Times Roman"/>
        </w:rPr>
        <w:t>Example</w:t>
      </w:r>
      <w:proofErr w:type="gramStart"/>
      <w:r w:rsidRPr="00A452CF">
        <w:rPr>
          <w:rFonts w:ascii="New Times Roman" w:hAnsi="New Times Roman"/>
        </w:rPr>
        <w:t>:</w:t>
      </w:r>
      <w:r w:rsidRPr="58FBDE7F">
        <w:t xml:space="preserve">  </w:t>
      </w:r>
      <w:r w:rsidRPr="00A452CF">
        <w:rPr>
          <w:rFonts w:ascii="Stencil" w:hAnsi="Stencil"/>
        </w:rPr>
        <w:t>LIFT</w:t>
      </w:r>
      <w:proofErr w:type="gramEnd"/>
      <w:r w:rsidRPr="00A452CF">
        <w:rPr>
          <w:rFonts w:ascii="Stencil" w:hAnsi="Stencil"/>
        </w:rPr>
        <w:t xml:space="preserve"> HERE</w:t>
      </w:r>
      <w:bookmarkEnd w:id="29"/>
    </w:p>
    <w:p w14:paraId="5B6F8F8C" w14:textId="67C7A4A4" w:rsidR="001C5699" w:rsidRDefault="000C2FBE" w:rsidP="001C5699">
      <w:pPr>
        <w:pStyle w:val="ListParagraph"/>
        <w:shd w:val="clear" w:color="auto" w:fill="FFFFFF" w:themeFill="background1"/>
        <w:spacing w:after="60"/>
        <w:ind w:left="1350" w:firstLine="0"/>
        <w:contextualSpacing/>
        <w:textAlignment w:val="baseline"/>
        <w:rPr>
          <w:rFonts w:cstheme="minorHAnsi"/>
        </w:rPr>
      </w:pPr>
      <w:r w:rsidRPr="003F5CD1">
        <w:rPr>
          <w:noProof/>
        </w:rPr>
        <w:lastRenderedPageBreak/>
        <w:drawing>
          <wp:inline distT="0" distB="0" distL="0" distR="0" wp14:anchorId="710403C6" wp14:editId="4211C382">
            <wp:extent cx="2170748" cy="1638300"/>
            <wp:effectExtent l="0" t="0" r="1270" b="0"/>
            <wp:docPr id="464432146" name="Picture 2" descr="A picture containing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32146" name="Picture 2" descr="A picture containing electronics&#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82416" cy="1647106"/>
                    </a:xfrm>
                    <a:prstGeom prst="rect">
                      <a:avLst/>
                    </a:prstGeom>
                    <a:noFill/>
                    <a:ln>
                      <a:noFill/>
                    </a:ln>
                  </pic:spPr>
                </pic:pic>
              </a:graphicData>
            </a:graphic>
          </wp:inline>
        </w:drawing>
      </w:r>
    </w:p>
    <w:p w14:paraId="61E2CC7E" w14:textId="77777777" w:rsidR="001C5699" w:rsidRPr="00305C6B" w:rsidRDefault="001C5699" w:rsidP="001C5699">
      <w:pPr>
        <w:pStyle w:val="ListParagraph"/>
        <w:shd w:val="clear" w:color="auto" w:fill="FFFFFF" w:themeFill="background1"/>
        <w:spacing w:after="60"/>
        <w:ind w:left="907" w:firstLine="0"/>
        <w:contextualSpacing/>
        <w:textAlignment w:val="baseline"/>
        <w:rPr>
          <w:rFonts w:cstheme="minorHAnsi"/>
          <w:b/>
        </w:rPr>
      </w:pPr>
      <w:r w:rsidRPr="00305C6B">
        <w:rPr>
          <w:rFonts w:ascii="New Times Roman" w:hAnsi="New Times Roman" w:cstheme="minorBidi"/>
          <w:b/>
        </w:rPr>
        <w:t>Alternative use of decals, laser engraved, or riveted, or welded plates by OEM in place of stencil/paint must be submitted for review/approval by USN.</w:t>
      </w:r>
    </w:p>
    <w:p w14:paraId="54CBE76C" w14:textId="77777777" w:rsidR="001C5699" w:rsidRDefault="001C5699" w:rsidP="001C5699">
      <w:pPr>
        <w:shd w:val="clear" w:color="auto" w:fill="FFFFFF"/>
        <w:spacing w:before="120" w:after="120"/>
        <w:ind w:left="907" w:firstLine="0"/>
        <w:textAlignment w:val="baseline"/>
        <w:rPr>
          <w:rFonts w:cstheme="minorHAnsi"/>
          <w:color w:val="000000"/>
          <w:u w:val="single"/>
          <w:bdr w:val="none" w:sz="0" w:space="0" w:color="auto" w:frame="1"/>
        </w:rPr>
      </w:pPr>
      <w:bookmarkStart w:id="30" w:name="_Hlk174340495"/>
      <w:r>
        <w:rPr>
          <w:rFonts w:cstheme="minorHAnsi"/>
          <w:color w:val="000000"/>
          <w:u w:val="single"/>
          <w:bdr w:val="none" w:sz="0" w:space="0" w:color="auto" w:frame="1"/>
        </w:rPr>
        <w:t>TIE DOWN MARKING</w:t>
      </w:r>
      <w:bookmarkEnd w:id="30"/>
    </w:p>
    <w:p w14:paraId="2D79F86C" w14:textId="77777777" w:rsidR="001C5699" w:rsidRDefault="001C5699" w:rsidP="001C5699">
      <w:pPr>
        <w:spacing w:after="120"/>
        <w:ind w:left="907" w:firstLine="0"/>
        <w:rPr>
          <w:rFonts w:ascii="New Times Roman" w:hAnsi="New Times Roman" w:cstheme="minorHAnsi"/>
        </w:rPr>
      </w:pPr>
      <w:bookmarkStart w:id="31" w:name="_Hlk174340962"/>
      <w:r>
        <w:rPr>
          <w:rFonts w:ascii="New Times Roman" w:hAnsi="New Times Roman" w:cstheme="minorHAnsi"/>
        </w:rPr>
        <w:t>Tie Down provision markings shall be as follows.</w:t>
      </w:r>
      <w:bookmarkEnd w:id="31"/>
    </w:p>
    <w:p w14:paraId="3B3C0713" w14:textId="77777777" w:rsidR="001C5699" w:rsidRPr="006F5476" w:rsidRDefault="001C5699" w:rsidP="001C5699">
      <w:pPr>
        <w:spacing w:after="120"/>
        <w:ind w:left="907" w:firstLine="0"/>
        <w:rPr>
          <w:rFonts w:ascii="New Times Roman" w:hAnsi="New Times Roman" w:cstheme="minorHAnsi"/>
        </w:rPr>
      </w:pPr>
      <w:r w:rsidRPr="006F5476">
        <w:rPr>
          <w:rFonts w:ascii="New Times Roman" w:hAnsi="New Times Roman" w:cstheme="minorHAnsi"/>
        </w:rPr>
        <w:t>Tie-down provisions and hardware (for air, sea, and highway)</w:t>
      </w:r>
      <w:r>
        <w:rPr>
          <w:rFonts w:ascii="New Times Roman" w:hAnsi="New Times Roman" w:cstheme="minorHAnsi"/>
        </w:rPr>
        <w:t xml:space="preserve"> shall</w:t>
      </w:r>
      <w:r w:rsidRPr="006F5476">
        <w:rPr>
          <w:rFonts w:ascii="New Times Roman" w:hAnsi="New Times Roman" w:cstheme="minorHAnsi"/>
        </w:rPr>
        <w:t xml:space="preserve"> </w:t>
      </w:r>
      <w:r w:rsidRPr="00DD059C">
        <w:rPr>
          <w:rFonts w:ascii="New Times Roman" w:hAnsi="New Times Roman" w:cstheme="minorHAnsi"/>
        </w:rPr>
        <w:t>be painted flat lusterless green #34094, in accordance with SAE AMS-STD-595A (No gloss)</w:t>
      </w:r>
      <w:r>
        <w:rPr>
          <w:rFonts w:ascii="New Times Roman" w:hAnsi="New Times Roman" w:cstheme="minorHAnsi"/>
        </w:rPr>
        <w:t>.</w:t>
      </w:r>
    </w:p>
    <w:p w14:paraId="08E83474" w14:textId="4203454B" w:rsidR="001C5699" w:rsidRPr="006F5476" w:rsidRDefault="001C5699" w:rsidP="001C5699">
      <w:pPr>
        <w:spacing w:after="120"/>
        <w:ind w:left="907" w:firstLine="0"/>
        <w:rPr>
          <w:rFonts w:ascii="New Times Roman" w:hAnsi="New Times Roman" w:cstheme="minorHAnsi"/>
        </w:rPr>
      </w:pPr>
      <w:r w:rsidRPr="006F5476">
        <w:rPr>
          <w:rFonts w:ascii="New Times Roman" w:hAnsi="New Times Roman" w:cstheme="minorHAnsi"/>
        </w:rPr>
        <w:t xml:space="preserve">Tie down markings </w:t>
      </w:r>
      <w:r>
        <w:rPr>
          <w:rFonts w:ascii="New Times Roman" w:hAnsi="New Times Roman" w:cstheme="minorHAnsi"/>
        </w:rPr>
        <w:t xml:space="preserve">shall be identified via data plate and </w:t>
      </w:r>
      <w:r w:rsidR="009C5E04">
        <w:rPr>
          <w:rFonts w:ascii="New Times Roman" w:hAnsi="New Times Roman" w:cstheme="minorHAnsi"/>
        </w:rPr>
        <w:t>laser engraved/</w:t>
      </w:r>
      <w:r>
        <w:rPr>
          <w:rFonts w:ascii="New Times Roman" w:hAnsi="New Times Roman" w:cstheme="minorHAnsi"/>
        </w:rPr>
        <w:t xml:space="preserve">stencil/paint, </w:t>
      </w:r>
      <w:r w:rsidRPr="006F5476">
        <w:rPr>
          <w:rFonts w:ascii="New Times Roman" w:hAnsi="New Times Roman" w:cstheme="minorHAnsi"/>
        </w:rPr>
        <w:t xml:space="preserve">shall </w:t>
      </w:r>
      <w:r w:rsidR="00FF0EE7">
        <w:rPr>
          <w:rFonts w:ascii="New Times Roman" w:hAnsi="New Times Roman" w:cstheme="minorHAnsi"/>
        </w:rPr>
        <w:t xml:space="preserve">also </w:t>
      </w:r>
      <w:r w:rsidRPr="006F5476">
        <w:rPr>
          <w:rFonts w:ascii="New Times Roman" w:hAnsi="New Times Roman" w:cstheme="minorHAnsi"/>
        </w:rPr>
        <w:t xml:space="preserve">clearly indicate the </w:t>
      </w:r>
      <w:r>
        <w:rPr>
          <w:rFonts w:ascii="New Times Roman" w:hAnsi="New Times Roman" w:cstheme="minorHAnsi"/>
        </w:rPr>
        <w:t>points/</w:t>
      </w:r>
      <w:r w:rsidRPr="006F5476">
        <w:rPr>
          <w:rFonts w:ascii="New Times Roman" w:hAnsi="New Times Roman" w:cstheme="minorHAnsi"/>
        </w:rPr>
        <w:t xml:space="preserve">attachments are </w:t>
      </w:r>
      <w:r w:rsidR="00FF0EE7">
        <w:rPr>
          <w:rFonts w:ascii="New Times Roman" w:hAnsi="New Times Roman" w:cstheme="minorHAnsi"/>
        </w:rPr>
        <w:t xml:space="preserve">which it is </w:t>
      </w:r>
      <w:r w:rsidRPr="006F5476">
        <w:rPr>
          <w:rFonts w:ascii="New Times Roman" w:hAnsi="New Times Roman" w:cstheme="minorHAnsi"/>
        </w:rPr>
        <w:t>intended for</w:t>
      </w:r>
      <w:r w:rsidR="00FF0EE7">
        <w:rPr>
          <w:rFonts w:ascii="New Times Roman" w:hAnsi="New Times Roman" w:cstheme="minorHAnsi"/>
        </w:rPr>
        <w:t>.</w:t>
      </w:r>
    </w:p>
    <w:p w14:paraId="4F3103BB" w14:textId="77777777" w:rsidR="001C5699" w:rsidRPr="00ED14C9" w:rsidRDefault="001C5699" w:rsidP="001C5699">
      <w:pPr>
        <w:spacing w:after="0"/>
        <w:ind w:left="1260"/>
        <w:rPr>
          <w:rFonts w:ascii="New Times Roman" w:hAnsi="New Times Roman" w:cstheme="minorHAnsi"/>
        </w:rPr>
      </w:pPr>
      <w:r w:rsidRPr="00ED14C9">
        <w:rPr>
          <w:rFonts w:ascii="New Times Roman" w:hAnsi="New Times Roman" w:cstheme="minorHAnsi"/>
        </w:rPr>
        <w:t xml:space="preserve">Tie Down devices shall be identified by the words </w:t>
      </w:r>
      <w:r w:rsidRPr="00ED14C9">
        <w:rPr>
          <w:rFonts w:ascii="Stencil" w:hAnsi="Stencil" w:cstheme="minorHAnsi"/>
        </w:rPr>
        <w:t>TIE DOWN</w:t>
      </w:r>
      <w:r w:rsidRPr="00ED14C9">
        <w:rPr>
          <w:rFonts w:ascii="New Times Roman" w:hAnsi="New Times Roman" w:cstheme="minorHAnsi"/>
        </w:rPr>
        <w:t xml:space="preserve">. </w:t>
      </w:r>
    </w:p>
    <w:p w14:paraId="2669029D" w14:textId="77777777" w:rsidR="001C5699" w:rsidRPr="00ED14C9" w:rsidRDefault="001C5699" w:rsidP="001C5699">
      <w:pPr>
        <w:spacing w:after="0"/>
        <w:ind w:left="1260"/>
        <w:rPr>
          <w:rFonts w:ascii="New Times Roman" w:hAnsi="New Times Roman" w:cstheme="minorHAnsi"/>
        </w:rPr>
      </w:pPr>
    </w:p>
    <w:p w14:paraId="2596072C" w14:textId="77777777" w:rsidR="001C5699" w:rsidRPr="00ED14C9" w:rsidRDefault="001C5699" w:rsidP="001C5699">
      <w:pPr>
        <w:spacing w:after="0"/>
        <w:ind w:left="1260"/>
        <w:rPr>
          <w:rFonts w:ascii="New Times Roman" w:hAnsi="New Times Roman" w:cstheme="minorHAnsi"/>
        </w:rPr>
      </w:pPr>
      <w:r w:rsidRPr="00ED14C9">
        <w:rPr>
          <w:rFonts w:ascii="New Times Roman" w:hAnsi="New Times Roman" w:cstheme="minorHAnsi"/>
        </w:rPr>
        <w:t xml:space="preserve">Markings shall be in the following Font, Format, and Size: </w:t>
      </w:r>
    </w:p>
    <w:p w14:paraId="079DD710" w14:textId="77777777" w:rsidR="001C5699" w:rsidRPr="00ED14C9" w:rsidRDefault="001C5699" w:rsidP="001C5699">
      <w:pPr>
        <w:spacing w:after="0"/>
        <w:ind w:left="1260"/>
        <w:rPr>
          <w:rFonts w:ascii="New Times Roman" w:hAnsi="New Times Roman" w:cstheme="minorHAnsi"/>
        </w:rPr>
      </w:pPr>
    </w:p>
    <w:p w14:paraId="4D503D81" w14:textId="4A40A7B8" w:rsidR="001C5699" w:rsidRPr="00ED14C9" w:rsidRDefault="001C5699" w:rsidP="000F2FA5">
      <w:pPr>
        <w:pStyle w:val="ListParagraph"/>
        <w:numPr>
          <w:ilvl w:val="0"/>
          <w:numId w:val="8"/>
        </w:numPr>
        <w:shd w:val="clear" w:color="auto" w:fill="FFFFFF" w:themeFill="background1"/>
        <w:spacing w:after="160" w:line="254" w:lineRule="auto"/>
        <w:ind w:left="1620"/>
        <w:contextualSpacing/>
        <w:textAlignment w:val="baseline"/>
        <w:rPr>
          <w:rFonts w:ascii="New Times Roman" w:hAnsi="New Times Roman" w:cstheme="minorHAnsi"/>
        </w:rPr>
      </w:pPr>
      <w:r w:rsidRPr="00ED14C9">
        <w:rPr>
          <w:rFonts w:ascii="New Times Roman" w:hAnsi="New Times Roman" w:cstheme="minorHAnsi"/>
        </w:rPr>
        <w:t>Font Format: Stencil</w:t>
      </w:r>
      <w:r w:rsidR="000C2FBE">
        <w:rPr>
          <w:rFonts w:ascii="New Times Roman" w:hAnsi="New Times Roman" w:cstheme="minorHAnsi"/>
        </w:rPr>
        <w:t>.</w:t>
      </w:r>
    </w:p>
    <w:p w14:paraId="1A545CA6" w14:textId="2D6F289E" w:rsidR="001C5699" w:rsidRPr="00ED14C9" w:rsidRDefault="001C5699" w:rsidP="000F2FA5">
      <w:pPr>
        <w:pStyle w:val="ListParagraph"/>
        <w:numPr>
          <w:ilvl w:val="0"/>
          <w:numId w:val="8"/>
        </w:numPr>
        <w:shd w:val="clear" w:color="auto" w:fill="FFFFFF" w:themeFill="background1"/>
        <w:spacing w:after="160" w:line="254" w:lineRule="auto"/>
        <w:ind w:left="1620"/>
        <w:contextualSpacing/>
        <w:textAlignment w:val="baseline"/>
        <w:rPr>
          <w:rFonts w:ascii="New Times Roman" w:hAnsi="New Times Roman" w:cstheme="minorHAnsi"/>
        </w:rPr>
      </w:pPr>
      <w:r w:rsidRPr="00ED14C9">
        <w:rPr>
          <w:rFonts w:ascii="New Times Roman" w:hAnsi="New Times Roman" w:cstheme="minorHAnsi"/>
        </w:rPr>
        <w:t>Size and Stroke: 1-inch high by ½</w:t>
      </w:r>
      <w:r>
        <w:rPr>
          <w:rFonts w:ascii="New Times Roman" w:hAnsi="New Times Roman" w:cstheme="minorHAnsi"/>
        </w:rPr>
        <w:t>-</w:t>
      </w:r>
      <w:r w:rsidRPr="00ED14C9">
        <w:rPr>
          <w:rFonts w:ascii="New Times Roman" w:hAnsi="New Times Roman" w:cstheme="minorHAnsi"/>
        </w:rPr>
        <w:t>inch stroke</w:t>
      </w:r>
      <w:r w:rsidR="000C2FBE">
        <w:rPr>
          <w:rFonts w:ascii="New Times Roman" w:hAnsi="New Times Roman" w:cstheme="minorHAnsi"/>
        </w:rPr>
        <w:t>.</w:t>
      </w:r>
    </w:p>
    <w:p w14:paraId="31731D87" w14:textId="1818AC94" w:rsidR="001C5699" w:rsidRDefault="001C5699" w:rsidP="000F2FA5">
      <w:pPr>
        <w:pStyle w:val="ListParagraph"/>
        <w:numPr>
          <w:ilvl w:val="0"/>
          <w:numId w:val="8"/>
        </w:numPr>
        <w:shd w:val="clear" w:color="auto" w:fill="FFFFFF" w:themeFill="background1"/>
        <w:spacing w:after="160" w:line="254" w:lineRule="auto"/>
        <w:ind w:left="1620"/>
        <w:contextualSpacing/>
        <w:textAlignment w:val="baseline"/>
        <w:rPr>
          <w:rFonts w:ascii="New Times Roman" w:hAnsi="New Times Roman" w:cstheme="minorHAnsi"/>
        </w:rPr>
      </w:pPr>
      <w:r w:rsidRPr="00ED14C9">
        <w:rPr>
          <w:rFonts w:ascii="New Times Roman" w:hAnsi="New Times Roman" w:cstheme="minorHAnsi"/>
        </w:rPr>
        <w:t>Color</w:t>
      </w:r>
      <w:r w:rsidR="00E82A23" w:rsidRPr="00ED14C9">
        <w:rPr>
          <w:rFonts w:ascii="New Times Roman" w:hAnsi="New Times Roman" w:cstheme="minorHAnsi"/>
        </w:rPr>
        <w:t>: Matte</w:t>
      </w:r>
      <w:r w:rsidRPr="00ED14C9">
        <w:rPr>
          <w:rFonts w:ascii="New Times Roman" w:hAnsi="New Times Roman" w:cstheme="minorHAnsi"/>
        </w:rPr>
        <w:t xml:space="preserve"> Black</w:t>
      </w:r>
      <w:r>
        <w:rPr>
          <w:rFonts w:ascii="New Times Roman" w:hAnsi="New Times Roman" w:cstheme="minorHAnsi"/>
        </w:rPr>
        <w:t>.</w:t>
      </w:r>
    </w:p>
    <w:p w14:paraId="1D302A7C" w14:textId="4EF28E0F" w:rsidR="004912F4" w:rsidRDefault="000C2FBE" w:rsidP="000F2FA5">
      <w:pPr>
        <w:pStyle w:val="ListParagraph"/>
        <w:numPr>
          <w:ilvl w:val="0"/>
          <w:numId w:val="8"/>
        </w:numPr>
        <w:shd w:val="clear" w:color="auto" w:fill="FFFFFF" w:themeFill="background1"/>
        <w:spacing w:after="160" w:line="254" w:lineRule="auto"/>
        <w:ind w:left="1620"/>
        <w:contextualSpacing/>
        <w:textAlignment w:val="baseline"/>
        <w:rPr>
          <w:rFonts w:ascii="New Times Roman" w:hAnsi="New Times Roman" w:cstheme="minorHAnsi"/>
        </w:rPr>
      </w:pPr>
      <w:r>
        <w:rPr>
          <w:rFonts w:ascii="New Times Roman" w:hAnsi="New Times Roman" w:cstheme="minorHAnsi"/>
        </w:rPr>
        <w:t xml:space="preserve">Metal Bracket / </w:t>
      </w:r>
      <w:r w:rsidR="004912F4">
        <w:rPr>
          <w:rFonts w:ascii="New Times Roman" w:hAnsi="New Times Roman" w:cstheme="minorHAnsi"/>
        </w:rPr>
        <w:t>D-Ring Color: Flat lusterless green #34094.</w:t>
      </w:r>
    </w:p>
    <w:p w14:paraId="51603F7F" w14:textId="77777777" w:rsidR="001C5699" w:rsidRPr="00A452CF" w:rsidRDefault="001C5699" w:rsidP="000F2FA5">
      <w:pPr>
        <w:pStyle w:val="ListParagraph"/>
        <w:numPr>
          <w:ilvl w:val="0"/>
          <w:numId w:val="8"/>
        </w:numPr>
        <w:shd w:val="clear" w:color="auto" w:fill="FFFFFF" w:themeFill="background1"/>
        <w:spacing w:after="160" w:line="254" w:lineRule="auto"/>
        <w:ind w:left="1620"/>
        <w:contextualSpacing/>
        <w:textAlignment w:val="baseline"/>
        <w:rPr>
          <w:rFonts w:cstheme="minorBidi"/>
        </w:rPr>
      </w:pPr>
      <w:r w:rsidRPr="00ED14C9">
        <w:rPr>
          <w:rFonts w:ascii="New Times Roman" w:hAnsi="New Times Roman" w:cstheme="minorHAnsi"/>
        </w:rPr>
        <w:t>Example</w:t>
      </w:r>
      <w:proofErr w:type="gramStart"/>
      <w:r w:rsidRPr="58FBDE7F">
        <w:rPr>
          <w:rFonts w:cstheme="minorBidi"/>
        </w:rPr>
        <w:t xml:space="preserve">:  </w:t>
      </w:r>
      <w:r w:rsidRPr="58FBDE7F">
        <w:rPr>
          <w:rFonts w:ascii="Stencil" w:hAnsi="Stencil" w:cstheme="minorBidi"/>
        </w:rPr>
        <w:t>TIE</w:t>
      </w:r>
      <w:proofErr w:type="gramEnd"/>
      <w:r w:rsidRPr="58FBDE7F">
        <w:rPr>
          <w:rFonts w:ascii="Stencil" w:hAnsi="Stencil" w:cstheme="minorBidi"/>
        </w:rPr>
        <w:t xml:space="preserve"> DOWN</w:t>
      </w:r>
    </w:p>
    <w:bookmarkEnd w:id="25"/>
    <w:p w14:paraId="7470DB00" w14:textId="5FA6D368" w:rsidR="001C5699" w:rsidRDefault="001C5699" w:rsidP="001C5699">
      <w:pPr>
        <w:shd w:val="clear" w:color="auto" w:fill="FFFFFF" w:themeFill="background1"/>
        <w:spacing w:after="160" w:line="254" w:lineRule="auto"/>
        <w:ind w:left="1620"/>
        <w:contextualSpacing/>
        <w:textAlignment w:val="baseline"/>
        <w:rPr>
          <w:rFonts w:cstheme="minorBidi"/>
        </w:rPr>
      </w:pPr>
      <w:r>
        <w:rPr>
          <w:rFonts w:cstheme="minorBidi"/>
        </w:rPr>
        <w:lastRenderedPageBreak/>
        <w:tab/>
      </w:r>
      <w:r w:rsidR="00CE4909">
        <w:rPr>
          <w:noProof/>
        </w:rPr>
        <w:drawing>
          <wp:inline distT="0" distB="0" distL="0" distR="0" wp14:anchorId="0104CE3D" wp14:editId="13A9B0F7">
            <wp:extent cx="1797087" cy="1482874"/>
            <wp:effectExtent l="0" t="0" r="0" b="3175"/>
            <wp:docPr id="1313525646" name="Picture 25" descr="A close up of a guitar&#10;&#10;Description automatically generated with medium confidence">
              <a:extLst xmlns:a="http://schemas.openxmlformats.org/drawingml/2006/main">
                <a:ext uri="{FF2B5EF4-FFF2-40B4-BE49-F238E27FC236}">
                  <a16:creationId xmlns:a16="http://schemas.microsoft.com/office/drawing/2014/main" id="{5DE3E7FC-B7CD-4427-8442-DB40797E23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25646" name="Picture 25" descr="A close up of a guitar&#10;&#10;Description automatically generated with medium confidence">
                      <a:extLst>
                        <a:ext uri="{FF2B5EF4-FFF2-40B4-BE49-F238E27FC236}">
                          <a16:creationId xmlns:a16="http://schemas.microsoft.com/office/drawing/2014/main" id="{5DE3E7FC-B7CD-4427-8442-DB40797E23AE}"/>
                        </a:ext>
                      </a:extLst>
                    </pic:cNvPr>
                    <pic:cNvPicPr>
                      <a:picLocks noChangeAspect="1"/>
                    </pic:cNvPicPr>
                  </pic:nvPicPr>
                  <pic:blipFill>
                    <a:blip r:embed="rId31"/>
                    <a:stretch>
                      <a:fillRect/>
                    </a:stretch>
                  </pic:blipFill>
                  <pic:spPr>
                    <a:xfrm>
                      <a:off x="0" y="0"/>
                      <a:ext cx="1820577" cy="1502257"/>
                    </a:xfrm>
                    <a:prstGeom prst="rect">
                      <a:avLst/>
                    </a:prstGeom>
                  </pic:spPr>
                </pic:pic>
              </a:graphicData>
            </a:graphic>
          </wp:inline>
        </w:drawing>
      </w:r>
    </w:p>
    <w:p w14:paraId="288E9679" w14:textId="77777777" w:rsidR="001C5699" w:rsidRDefault="001C5699" w:rsidP="001C5699">
      <w:pPr>
        <w:shd w:val="clear" w:color="auto" w:fill="FFFFFF" w:themeFill="background1"/>
        <w:spacing w:after="160" w:line="254" w:lineRule="auto"/>
        <w:ind w:left="1620"/>
        <w:contextualSpacing/>
        <w:textAlignment w:val="baseline"/>
        <w:rPr>
          <w:rFonts w:cstheme="minorBidi"/>
        </w:rPr>
      </w:pPr>
    </w:p>
    <w:p w14:paraId="012F6306" w14:textId="77777777" w:rsidR="001C5699" w:rsidRPr="00305C6B" w:rsidRDefault="001C5699" w:rsidP="001C5699">
      <w:pPr>
        <w:shd w:val="clear" w:color="auto" w:fill="FFFFFF" w:themeFill="background1"/>
        <w:spacing w:before="120" w:after="120"/>
        <w:ind w:left="907" w:firstLine="0"/>
        <w:contextualSpacing/>
        <w:textAlignment w:val="baseline"/>
        <w:rPr>
          <w:rFonts w:ascii="New Times Roman" w:hAnsi="New Times Roman" w:cstheme="minorHAnsi"/>
          <w:b/>
        </w:rPr>
      </w:pPr>
      <w:bookmarkStart w:id="32" w:name="_Hlk174342963"/>
      <w:r w:rsidRPr="00305C6B">
        <w:rPr>
          <w:rFonts w:ascii="New Times Roman" w:hAnsi="New Times Roman" w:cstheme="minorHAnsi"/>
          <w:b/>
        </w:rPr>
        <w:t>Alternative use of decals, laser engraved, or riveted, or welded plates by OEM in place of stencil/paint must be submitted for review/approval by USN.</w:t>
      </w:r>
      <w:bookmarkEnd w:id="32"/>
    </w:p>
    <w:p w14:paraId="52856C5F" w14:textId="77777777" w:rsidR="006208C5" w:rsidRPr="00D92B60" w:rsidRDefault="006208C5" w:rsidP="006208C5">
      <w:pPr>
        <w:spacing w:after="0"/>
        <w:ind w:left="900"/>
        <w:rPr>
          <w:rFonts w:ascii="New Times Roman" w:hAnsi="New Times Roman" w:cstheme="minorHAnsi"/>
        </w:rPr>
      </w:pPr>
    </w:p>
    <w:p w14:paraId="37978D99" w14:textId="77777777" w:rsidR="00176F0C" w:rsidRPr="00D92B60" w:rsidRDefault="00176F0C" w:rsidP="00C117EF">
      <w:pPr>
        <w:shd w:val="clear" w:color="auto" w:fill="FFFFFF"/>
        <w:spacing w:after="0"/>
        <w:ind w:left="900" w:firstLine="0"/>
        <w:textAlignment w:val="baseline"/>
        <w:rPr>
          <w:rFonts w:ascii="New Times Roman" w:hAnsi="New Times Roman" w:cstheme="minorHAnsi"/>
        </w:rPr>
      </w:pPr>
      <w:r w:rsidRPr="00D92B60">
        <w:rPr>
          <w:rFonts w:ascii="New Times Roman" w:hAnsi="New Times Roman" w:cstheme="minorHAnsi"/>
          <w:b/>
          <w:u w:val="single"/>
        </w:rPr>
        <w:t>MARKING EXAMPLES</w:t>
      </w:r>
      <w:r w:rsidRPr="00D92B60">
        <w:rPr>
          <w:rFonts w:ascii="New Times Roman" w:hAnsi="New Times Roman" w:cstheme="minorHAnsi"/>
        </w:rPr>
        <w:t>:</w:t>
      </w:r>
    </w:p>
    <w:p w14:paraId="1FE9FE94" w14:textId="2CE7BF2C" w:rsidR="00E803FB" w:rsidRPr="00D92B60" w:rsidRDefault="003067AB" w:rsidP="00C117EF">
      <w:pPr>
        <w:shd w:val="clear" w:color="auto" w:fill="FFFFFF"/>
        <w:spacing w:after="0"/>
        <w:ind w:firstLine="0"/>
        <w:textAlignment w:val="baseline"/>
        <w:rPr>
          <w:rFonts w:cstheme="minorHAnsi"/>
          <w:u w:val="single"/>
          <w:bdr w:val="none" w:sz="0" w:space="0" w:color="auto" w:frame="1"/>
        </w:rPr>
      </w:pPr>
      <w:r>
        <w:rPr>
          <w:rFonts w:cstheme="minorHAnsi"/>
          <w:u w:val="single"/>
          <w:bdr w:val="none" w:sz="0" w:space="0" w:color="auto" w:frame="1"/>
        </w:rPr>
        <w:t xml:space="preserve">   </w:t>
      </w:r>
      <w:r w:rsidRPr="007E7C75">
        <w:rPr>
          <w:rFonts w:cstheme="minorHAnsi"/>
          <w:noProof/>
          <w:u w:val="single"/>
        </w:rPr>
        <w:drawing>
          <wp:inline distT="0" distB="0" distL="0" distR="0" wp14:anchorId="719A114B" wp14:editId="03A82542">
            <wp:extent cx="2631440" cy="1979267"/>
            <wp:effectExtent l="0" t="0" r="0" b="2540"/>
            <wp:docPr id="183854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41465" name="Picture 1"/>
                    <pic:cNvPicPr/>
                  </pic:nvPicPr>
                  <pic:blipFill>
                    <a:blip r:embed="rId27"/>
                    <a:stretch>
                      <a:fillRect/>
                    </a:stretch>
                  </pic:blipFill>
                  <pic:spPr>
                    <a:xfrm>
                      <a:off x="0" y="0"/>
                      <a:ext cx="2675955" cy="2012749"/>
                    </a:xfrm>
                    <a:prstGeom prst="rect">
                      <a:avLst/>
                    </a:prstGeom>
                  </pic:spPr>
                </pic:pic>
              </a:graphicData>
            </a:graphic>
          </wp:inline>
        </w:drawing>
      </w:r>
      <w:r w:rsidRPr="00866729">
        <w:rPr>
          <w:rFonts w:cstheme="minorHAnsi"/>
          <w:noProof/>
          <w:color w:val="000000"/>
          <w:u w:val="single"/>
          <w:bdr w:val="none" w:sz="0" w:space="0" w:color="auto" w:frame="1"/>
        </w:rPr>
        <w:drawing>
          <wp:inline distT="0" distB="0" distL="0" distR="0" wp14:anchorId="7F266BCC" wp14:editId="2BC3E5EE">
            <wp:extent cx="2187741" cy="1955344"/>
            <wp:effectExtent l="0" t="0" r="3175" b="6985"/>
            <wp:docPr id="161007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71364" name=""/>
                    <pic:cNvPicPr/>
                  </pic:nvPicPr>
                  <pic:blipFill>
                    <a:blip r:embed="rId29"/>
                    <a:stretch>
                      <a:fillRect/>
                    </a:stretch>
                  </pic:blipFill>
                  <pic:spPr>
                    <a:xfrm>
                      <a:off x="0" y="0"/>
                      <a:ext cx="2201045" cy="1967235"/>
                    </a:xfrm>
                    <a:prstGeom prst="rect">
                      <a:avLst/>
                    </a:prstGeom>
                  </pic:spPr>
                </pic:pic>
              </a:graphicData>
            </a:graphic>
          </wp:inline>
        </w:drawing>
      </w:r>
      <w:r w:rsidR="00CE4909" w:rsidRPr="00CE4909">
        <w:rPr>
          <w:rFonts w:cstheme="minorHAnsi"/>
          <w:noProof/>
          <w:u w:val="single"/>
          <w:bdr w:val="none" w:sz="0" w:space="0" w:color="auto" w:frame="1"/>
        </w:rPr>
        <w:drawing>
          <wp:inline distT="0" distB="0" distL="0" distR="0" wp14:anchorId="58D526B4" wp14:editId="4D8B55C3">
            <wp:extent cx="2602715" cy="1960403"/>
            <wp:effectExtent l="0" t="0" r="7620" b="1905"/>
            <wp:docPr id="2091222827" name="Picture 1" descr="A picture containing text,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22827" name="Picture 1" descr="A picture containing text, road&#10;&#10;Description automatically generated"/>
                    <pic:cNvPicPr/>
                  </pic:nvPicPr>
                  <pic:blipFill>
                    <a:blip r:embed="rId28"/>
                    <a:stretch>
                      <a:fillRect/>
                    </a:stretch>
                  </pic:blipFill>
                  <pic:spPr>
                    <a:xfrm>
                      <a:off x="0" y="0"/>
                      <a:ext cx="2637707" cy="1986759"/>
                    </a:xfrm>
                    <a:prstGeom prst="rect">
                      <a:avLst/>
                    </a:prstGeom>
                  </pic:spPr>
                </pic:pic>
              </a:graphicData>
            </a:graphic>
          </wp:inline>
        </w:drawing>
      </w:r>
    </w:p>
    <w:p w14:paraId="6ED83C25" w14:textId="7D804D11" w:rsidR="00E803FB" w:rsidRPr="00D92B60" w:rsidRDefault="00FF0EE7" w:rsidP="00E803FB">
      <w:pPr>
        <w:spacing w:before="120" w:after="60"/>
        <w:ind w:left="900" w:firstLine="0"/>
        <w:rPr>
          <w:rFonts w:ascii="New Times Roman" w:hAnsi="New Times Roman" w:cstheme="minorHAnsi"/>
        </w:rPr>
      </w:pPr>
      <w:r w:rsidRPr="00FF0EE7">
        <w:rPr>
          <w:rFonts w:cstheme="minorHAnsi"/>
          <w:noProof/>
        </w:rPr>
        <w:lastRenderedPageBreak/>
        <w:drawing>
          <wp:inline distT="0" distB="0" distL="0" distR="0" wp14:anchorId="36C0A0C6" wp14:editId="21938D72">
            <wp:extent cx="2584174" cy="2565115"/>
            <wp:effectExtent l="0" t="0" r="6985" b="6985"/>
            <wp:docPr id="1127418402" name="Picture 1" descr="A picture containing g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18402" name="Picture 1" descr="A picture containing green&#10;&#10;Description automatically generated"/>
                    <pic:cNvPicPr/>
                  </pic:nvPicPr>
                  <pic:blipFill>
                    <a:blip r:embed="rId32"/>
                    <a:stretch>
                      <a:fillRect/>
                    </a:stretch>
                  </pic:blipFill>
                  <pic:spPr>
                    <a:xfrm>
                      <a:off x="0" y="0"/>
                      <a:ext cx="2618048" cy="2598739"/>
                    </a:xfrm>
                    <a:prstGeom prst="rect">
                      <a:avLst/>
                    </a:prstGeom>
                  </pic:spPr>
                </pic:pic>
              </a:graphicData>
            </a:graphic>
          </wp:inline>
        </w:drawing>
      </w:r>
      <w:r w:rsidR="00CE4909">
        <w:rPr>
          <w:noProof/>
        </w:rPr>
        <w:drawing>
          <wp:inline distT="0" distB="0" distL="0" distR="0" wp14:anchorId="3E196E9A" wp14:editId="6DBFDEB9">
            <wp:extent cx="2878128" cy="2565179"/>
            <wp:effectExtent l="0" t="0" r="0" b="6985"/>
            <wp:docPr id="26" name="Picture 25" descr="A close up of a guitar&#10;&#10;Description automatically generated with medium confidence">
              <a:extLst xmlns:a="http://schemas.openxmlformats.org/drawingml/2006/main">
                <a:ext uri="{FF2B5EF4-FFF2-40B4-BE49-F238E27FC236}">
                  <a16:creationId xmlns:a16="http://schemas.microsoft.com/office/drawing/2014/main" id="{5DE3E7FC-B7CD-4427-8442-DB40797E23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descr="A close up of a guitar&#10;&#10;Description automatically generated with medium confidence">
                      <a:extLst>
                        <a:ext uri="{FF2B5EF4-FFF2-40B4-BE49-F238E27FC236}">
                          <a16:creationId xmlns:a16="http://schemas.microsoft.com/office/drawing/2014/main" id="{5DE3E7FC-B7CD-4427-8442-DB40797E23AE}"/>
                        </a:ext>
                      </a:extLst>
                    </pic:cNvPr>
                    <pic:cNvPicPr>
                      <a:picLocks noChangeAspect="1"/>
                    </pic:cNvPicPr>
                  </pic:nvPicPr>
                  <pic:blipFill>
                    <a:blip r:embed="rId31"/>
                    <a:stretch>
                      <a:fillRect/>
                    </a:stretch>
                  </pic:blipFill>
                  <pic:spPr>
                    <a:xfrm>
                      <a:off x="0" y="0"/>
                      <a:ext cx="2884539" cy="2570893"/>
                    </a:xfrm>
                    <a:prstGeom prst="rect">
                      <a:avLst/>
                    </a:prstGeom>
                  </pic:spPr>
                </pic:pic>
              </a:graphicData>
            </a:graphic>
          </wp:inline>
        </w:drawing>
      </w:r>
    </w:p>
    <w:p w14:paraId="544B2172" w14:textId="77777777" w:rsidR="00176F0C" w:rsidRPr="00D92B60" w:rsidRDefault="00176F0C" w:rsidP="00176F0C">
      <w:pPr>
        <w:spacing w:before="60" w:after="60"/>
        <w:ind w:left="907" w:firstLine="0"/>
        <w:rPr>
          <w:rFonts w:ascii="New Times Roman" w:hAnsi="New Times Roman" w:cstheme="minorHAnsi"/>
          <w:b/>
          <w:u w:val="single"/>
        </w:rPr>
      </w:pPr>
    </w:p>
    <w:p w14:paraId="614F0175" w14:textId="77777777" w:rsidR="00176F0C" w:rsidRPr="00D92B60" w:rsidRDefault="00176F0C" w:rsidP="00176F0C">
      <w:pPr>
        <w:spacing w:before="60" w:after="60"/>
        <w:ind w:left="907" w:firstLine="0"/>
        <w:rPr>
          <w:rFonts w:ascii="New Times Roman" w:hAnsi="New Times Roman" w:cstheme="minorHAnsi"/>
          <w:b/>
          <w:u w:val="single"/>
        </w:rPr>
      </w:pPr>
    </w:p>
    <w:p w14:paraId="5A3EEE01" w14:textId="77777777" w:rsidR="006208C5" w:rsidRPr="00D92B60" w:rsidRDefault="006208C5" w:rsidP="00C117EF">
      <w:pPr>
        <w:spacing w:before="120" w:after="120"/>
        <w:ind w:left="1267"/>
        <w:rPr>
          <w:rFonts w:ascii="New Times Roman" w:hAnsi="New Times Roman" w:cstheme="minorHAnsi"/>
          <w:b/>
        </w:rPr>
      </w:pPr>
      <w:r w:rsidRPr="007365D0">
        <w:rPr>
          <w:rFonts w:ascii="New Times Roman" w:hAnsi="New Times Roman" w:cstheme="minorHAnsi"/>
          <w:b/>
          <w:u w:val="single"/>
        </w:rPr>
        <w:t>DATA PLATES</w:t>
      </w:r>
      <w:r w:rsidRPr="00D92B60">
        <w:rPr>
          <w:rFonts w:ascii="New Times Roman" w:hAnsi="New Times Roman" w:cstheme="minorHAnsi"/>
          <w:b/>
        </w:rPr>
        <w:t>:</w:t>
      </w:r>
    </w:p>
    <w:p w14:paraId="23474321" w14:textId="77777777" w:rsidR="00FC311D" w:rsidRPr="00DC6500" w:rsidRDefault="006208C5" w:rsidP="00FC311D">
      <w:pPr>
        <w:spacing w:before="60" w:after="60"/>
        <w:ind w:left="907" w:firstLine="0"/>
        <w:rPr>
          <w:rFonts w:ascii="New Times Roman" w:hAnsi="New Times Roman" w:cstheme="minorHAnsi"/>
        </w:rPr>
      </w:pPr>
      <w:r w:rsidRPr="00D92B60">
        <w:rPr>
          <w:rFonts w:ascii="New Times Roman" w:hAnsi="New Times Roman" w:cstheme="minorHAnsi"/>
        </w:rPr>
        <w:t>All data, shipping, transportation, and Instruction plates shall be metal, non-ferrous material, and mounted on all trailers using screws, rivets, or other mechanical devices IAW NAVFAC</w:t>
      </w:r>
      <w:r w:rsidR="00CA031A" w:rsidRPr="00D92B60">
        <w:rPr>
          <w:rFonts w:ascii="New Times Roman" w:hAnsi="New Times Roman" w:cstheme="minorHAnsi"/>
        </w:rPr>
        <w:t xml:space="preserve"> </w:t>
      </w:r>
      <w:r w:rsidR="00305C6B">
        <w:rPr>
          <w:rFonts w:ascii="New Times Roman" w:hAnsi="New Times Roman" w:cstheme="minorHAnsi"/>
        </w:rPr>
        <w:t>r</w:t>
      </w:r>
      <w:r w:rsidR="00CA031A" w:rsidRPr="00D92B60">
        <w:rPr>
          <w:rFonts w:ascii="New Times Roman" w:hAnsi="New Times Roman" w:cstheme="minorHAnsi"/>
        </w:rPr>
        <w:t>equirements</w:t>
      </w:r>
      <w:r w:rsidRPr="00D92B60">
        <w:rPr>
          <w:rFonts w:ascii="New Times Roman" w:hAnsi="New Times Roman" w:cstheme="minorHAnsi"/>
        </w:rPr>
        <w:t>.</w:t>
      </w:r>
      <w:r w:rsidR="00FC311D">
        <w:rPr>
          <w:rFonts w:ascii="New Times Roman" w:hAnsi="New Times Roman" w:cstheme="minorHAnsi"/>
        </w:rPr>
        <w:t xml:space="preserve">  </w:t>
      </w:r>
      <w:bookmarkStart w:id="33" w:name="_Hlk204861384"/>
      <w:r w:rsidR="00FC311D">
        <w:rPr>
          <w:rFonts w:ascii="New Times Roman" w:hAnsi="New Times Roman" w:cstheme="minorHAnsi"/>
        </w:rPr>
        <w:t>The data plates shall be inscribed or etched.</w:t>
      </w:r>
      <w:bookmarkEnd w:id="33"/>
    </w:p>
    <w:p w14:paraId="4042B6AF" w14:textId="77777777" w:rsidR="006208C5" w:rsidRPr="00D92B60" w:rsidRDefault="006208C5" w:rsidP="00C117EF">
      <w:pPr>
        <w:spacing w:before="60" w:after="60"/>
        <w:ind w:left="1260"/>
        <w:rPr>
          <w:rFonts w:ascii="New Times Roman" w:hAnsi="New Times Roman" w:cstheme="minorHAnsi"/>
        </w:rPr>
      </w:pPr>
      <w:r w:rsidRPr="00D92B60">
        <w:rPr>
          <w:rFonts w:ascii="New Times Roman" w:hAnsi="New Times Roman" w:cstheme="minorHAnsi"/>
        </w:rPr>
        <w:t>No sticker type data plates shall be acceptable.</w:t>
      </w:r>
    </w:p>
    <w:p w14:paraId="428690B3" w14:textId="26F796A4" w:rsidR="006208C5" w:rsidRPr="00D92B60" w:rsidRDefault="006208C5" w:rsidP="00C117EF">
      <w:pPr>
        <w:spacing w:before="60" w:after="60"/>
        <w:ind w:left="1260"/>
        <w:rPr>
          <w:rFonts w:ascii="New Times Roman" w:hAnsi="New Times Roman" w:cstheme="minorHAnsi"/>
        </w:rPr>
      </w:pPr>
      <w:r w:rsidRPr="00D92B60">
        <w:rPr>
          <w:rFonts w:ascii="New Times Roman" w:hAnsi="New Times Roman" w:cstheme="minorHAnsi"/>
        </w:rPr>
        <w:t xml:space="preserve">Safety decals must be of high quality for </w:t>
      </w:r>
      <w:r w:rsidR="00E82A23" w:rsidRPr="00D92B60">
        <w:rPr>
          <w:rFonts w:ascii="New Times Roman" w:hAnsi="New Times Roman" w:cstheme="minorHAnsi"/>
        </w:rPr>
        <w:t>long-lasting</w:t>
      </w:r>
      <w:r w:rsidRPr="00D92B60">
        <w:rPr>
          <w:rFonts w:ascii="New Times Roman" w:hAnsi="New Times Roman" w:cstheme="minorHAnsi"/>
        </w:rPr>
        <w:t xml:space="preserve"> durability.</w:t>
      </w:r>
    </w:p>
    <w:p w14:paraId="5F646A56" w14:textId="005889AB" w:rsidR="006208C5" w:rsidRPr="00D92B60" w:rsidRDefault="006208C5" w:rsidP="00C117EF">
      <w:pPr>
        <w:spacing w:before="60" w:after="60"/>
        <w:ind w:left="1260"/>
        <w:rPr>
          <w:rFonts w:ascii="New Times Roman" w:hAnsi="New Times Roman" w:cstheme="minorHAnsi"/>
        </w:rPr>
      </w:pPr>
      <w:r w:rsidRPr="00D92B60">
        <w:rPr>
          <w:rFonts w:ascii="New Times Roman" w:hAnsi="New Times Roman" w:cstheme="minorHAnsi"/>
        </w:rPr>
        <w:t>The following information shall be embossed /engraved onto the plates:</w:t>
      </w:r>
    </w:p>
    <w:p w14:paraId="4A64E910" w14:textId="3B9D5DFE" w:rsidR="006208C5" w:rsidRPr="00D92B60" w:rsidRDefault="006208C5" w:rsidP="00C117EF">
      <w:pPr>
        <w:spacing w:before="60" w:after="60"/>
        <w:ind w:left="1260"/>
        <w:rPr>
          <w:rFonts w:ascii="New Times Roman" w:hAnsi="New Times Roman" w:cstheme="minorHAnsi"/>
        </w:rPr>
      </w:pPr>
      <w:r w:rsidRPr="00D92B60">
        <w:rPr>
          <w:rFonts w:ascii="New Times Roman" w:hAnsi="New Times Roman" w:cstheme="minorHAnsi"/>
        </w:rPr>
        <w:t xml:space="preserve">Nomenclature: As applicable to the </w:t>
      </w:r>
      <w:r w:rsidR="005C3366" w:rsidRPr="00D92B60">
        <w:rPr>
          <w:rFonts w:ascii="New Times Roman" w:hAnsi="New Times Roman" w:cstheme="minorHAnsi"/>
        </w:rPr>
        <w:t>type of</w:t>
      </w:r>
      <w:r w:rsidRPr="00D92B60">
        <w:rPr>
          <w:rFonts w:ascii="New Times Roman" w:hAnsi="New Times Roman" w:cstheme="minorHAnsi"/>
        </w:rPr>
        <w:t xml:space="preserve"> vehicle specified in the contract</w:t>
      </w:r>
      <w:r w:rsidR="005C3366">
        <w:rPr>
          <w:rFonts w:ascii="New Times Roman" w:hAnsi="New Times Roman" w:cstheme="minorHAnsi"/>
        </w:rPr>
        <w:t xml:space="preserve"> </w:t>
      </w:r>
      <w:r w:rsidRPr="00D92B60">
        <w:rPr>
          <w:rFonts w:ascii="New Times Roman" w:hAnsi="New Times Roman" w:cstheme="minorHAnsi"/>
        </w:rPr>
        <w:t>(</w:t>
      </w:r>
      <w:r w:rsidR="001269D8" w:rsidRPr="00D92B60">
        <w:rPr>
          <w:rFonts w:ascii="New Times Roman" w:hAnsi="New Times Roman" w:cstheme="minorHAnsi"/>
        </w:rPr>
        <w:t>E.g.,</w:t>
      </w:r>
      <w:r w:rsidRPr="00D92B60">
        <w:rPr>
          <w:rFonts w:ascii="New Times Roman" w:hAnsi="New Times Roman" w:cstheme="minorHAnsi"/>
        </w:rPr>
        <w:t xml:space="preserve"> Trailer Stake Breakbulk)</w:t>
      </w:r>
      <w:r w:rsidR="005C3366">
        <w:rPr>
          <w:rFonts w:ascii="New Times Roman" w:hAnsi="New Times Roman" w:cstheme="minorHAnsi"/>
        </w:rPr>
        <w:t>.</w:t>
      </w:r>
    </w:p>
    <w:p w14:paraId="1C4DE255" w14:textId="77777777" w:rsidR="006208C5" w:rsidRPr="00D92B60" w:rsidRDefault="006208C5" w:rsidP="00C117EF">
      <w:pPr>
        <w:spacing w:before="60" w:after="60"/>
        <w:ind w:left="1260"/>
        <w:rPr>
          <w:rFonts w:ascii="New Times Roman" w:hAnsi="New Times Roman" w:cstheme="minorHAnsi"/>
        </w:rPr>
      </w:pPr>
      <w:r w:rsidRPr="00D92B60">
        <w:rPr>
          <w:rFonts w:ascii="New Times Roman" w:hAnsi="New Times Roman" w:cstheme="minorHAnsi"/>
        </w:rPr>
        <w:t>Manufacturer name, make, and model:</w:t>
      </w:r>
    </w:p>
    <w:p w14:paraId="72F09059" w14:textId="77777777" w:rsidR="006208C5" w:rsidRPr="00D92B60" w:rsidRDefault="006208C5" w:rsidP="00C117EF">
      <w:pPr>
        <w:spacing w:before="60" w:after="60"/>
        <w:ind w:left="1260"/>
        <w:rPr>
          <w:rFonts w:ascii="New Times Roman" w:hAnsi="New Times Roman" w:cstheme="minorHAnsi"/>
        </w:rPr>
      </w:pPr>
      <w:r w:rsidRPr="00D92B60">
        <w:rPr>
          <w:rFonts w:ascii="New Times Roman" w:hAnsi="New Times Roman" w:cstheme="minorHAnsi"/>
        </w:rPr>
        <w:t>Manufacturer</w:t>
      </w:r>
      <w:r w:rsidRPr="00D92B60">
        <w:rPr>
          <w:rFonts w:ascii="New Times Roman" w:hAnsi="New Times Roman" w:cstheme="minorHAnsi" w:hint="eastAsia"/>
        </w:rPr>
        <w:t>’</w:t>
      </w:r>
      <w:r w:rsidRPr="00D92B60">
        <w:rPr>
          <w:rFonts w:ascii="New Times Roman" w:hAnsi="New Times Roman" w:cstheme="minorHAnsi"/>
        </w:rPr>
        <w:t>s serial number:</w:t>
      </w:r>
    </w:p>
    <w:p w14:paraId="11DE8C63" w14:textId="5BB94A35" w:rsidR="006208C5" w:rsidRPr="00D92B60" w:rsidRDefault="006208C5" w:rsidP="00C117EF">
      <w:pPr>
        <w:spacing w:before="60" w:after="60"/>
        <w:ind w:left="1260"/>
        <w:rPr>
          <w:rFonts w:ascii="New Times Roman" w:hAnsi="New Times Roman" w:cstheme="minorHAnsi"/>
        </w:rPr>
      </w:pPr>
      <w:r w:rsidRPr="00D92B60">
        <w:rPr>
          <w:rFonts w:ascii="New Times Roman" w:hAnsi="New Times Roman" w:cstheme="minorHAnsi"/>
        </w:rPr>
        <w:t>U</w:t>
      </w:r>
      <w:r w:rsidR="00F15445" w:rsidRPr="00D92B60">
        <w:rPr>
          <w:rFonts w:ascii="New Times Roman" w:hAnsi="New Times Roman" w:cstheme="minorHAnsi"/>
        </w:rPr>
        <w:t>.</w:t>
      </w:r>
      <w:r w:rsidRPr="00D92B60">
        <w:rPr>
          <w:rFonts w:ascii="New Times Roman" w:hAnsi="New Times Roman" w:cstheme="minorHAnsi"/>
        </w:rPr>
        <w:t>S</w:t>
      </w:r>
      <w:r w:rsidR="00F15445" w:rsidRPr="00D92B60">
        <w:rPr>
          <w:rFonts w:ascii="New Times Roman" w:hAnsi="New Times Roman" w:cstheme="minorHAnsi"/>
        </w:rPr>
        <w:t>.</w:t>
      </w:r>
      <w:r w:rsidRPr="00D92B60">
        <w:rPr>
          <w:rFonts w:ascii="New Times Roman" w:hAnsi="New Times Roman" w:cstheme="minorHAnsi"/>
        </w:rPr>
        <w:t xml:space="preserve"> Navy registration number (USN):</w:t>
      </w:r>
    </w:p>
    <w:p w14:paraId="21BC74BA" w14:textId="77777777" w:rsidR="006208C5" w:rsidRPr="00D92B60" w:rsidRDefault="006208C5" w:rsidP="00C117EF">
      <w:pPr>
        <w:spacing w:before="60" w:after="60"/>
        <w:ind w:left="1260"/>
        <w:rPr>
          <w:rFonts w:ascii="New Times Roman" w:hAnsi="New Times Roman" w:cstheme="minorHAnsi"/>
        </w:rPr>
      </w:pPr>
      <w:r w:rsidRPr="00D92B60">
        <w:rPr>
          <w:rFonts w:ascii="New Times Roman" w:hAnsi="New Times Roman" w:cstheme="minorHAnsi"/>
        </w:rPr>
        <w:t>National Stock Number (NSN):</w:t>
      </w:r>
    </w:p>
    <w:p w14:paraId="55D6D757" w14:textId="77777777" w:rsidR="006208C5" w:rsidRPr="00D92B60" w:rsidRDefault="006208C5" w:rsidP="00C117EF">
      <w:pPr>
        <w:spacing w:before="60" w:after="60"/>
        <w:ind w:left="1260"/>
        <w:rPr>
          <w:rFonts w:ascii="New Times Roman" w:hAnsi="New Times Roman" w:cstheme="minorHAnsi"/>
        </w:rPr>
      </w:pPr>
      <w:r w:rsidRPr="00D92B60">
        <w:rPr>
          <w:rFonts w:ascii="New Times Roman" w:hAnsi="New Times Roman" w:cstheme="minorHAnsi"/>
        </w:rPr>
        <w:t>Vehicle curb weight:</w:t>
      </w:r>
      <w:proofErr w:type="gramStart"/>
      <w:r w:rsidRPr="00D92B60">
        <w:rPr>
          <w:rFonts w:ascii="New Times Roman" w:hAnsi="New Times Roman" w:cstheme="minorHAnsi"/>
        </w:rPr>
        <w:t xml:space="preserve">  _______________________________ </w:t>
      </w:r>
      <w:r w:rsidRPr="00D92B60">
        <w:rPr>
          <w:rFonts w:ascii="New Times Roman" w:hAnsi="New Times Roman" w:cstheme="minorHAnsi"/>
        </w:rPr>
        <w:tab/>
      </w:r>
      <w:proofErr w:type="gramEnd"/>
      <w:r w:rsidRPr="00D92B60">
        <w:rPr>
          <w:rFonts w:ascii="New Times Roman" w:hAnsi="New Times Roman" w:cstheme="minorHAnsi"/>
        </w:rPr>
        <w:t xml:space="preserve">kg (pounds). </w:t>
      </w:r>
    </w:p>
    <w:p w14:paraId="2E10014B" w14:textId="77777777" w:rsidR="006208C5" w:rsidRPr="00D92B60" w:rsidRDefault="006208C5" w:rsidP="00C117EF">
      <w:pPr>
        <w:spacing w:before="60" w:after="60"/>
        <w:ind w:left="1260"/>
        <w:rPr>
          <w:rFonts w:ascii="New Times Roman" w:hAnsi="New Times Roman" w:cstheme="minorHAnsi"/>
        </w:rPr>
      </w:pPr>
      <w:r w:rsidRPr="00D92B60">
        <w:rPr>
          <w:rFonts w:ascii="New Times Roman" w:hAnsi="New Times Roman" w:cstheme="minorHAnsi"/>
        </w:rPr>
        <w:t>Payload, maximum:   _____________________________</w:t>
      </w:r>
      <w:proofErr w:type="gramStart"/>
      <w:r w:rsidRPr="00D92B60">
        <w:rPr>
          <w:rFonts w:ascii="New Times Roman" w:hAnsi="New Times Roman" w:cstheme="minorHAnsi"/>
        </w:rPr>
        <w:t xml:space="preserve">_ </w:t>
      </w:r>
      <w:r w:rsidRPr="00D92B60">
        <w:rPr>
          <w:rFonts w:ascii="New Times Roman" w:hAnsi="New Times Roman" w:cstheme="minorHAnsi"/>
        </w:rPr>
        <w:tab/>
        <w:t>kg</w:t>
      </w:r>
      <w:proofErr w:type="gramEnd"/>
      <w:r w:rsidRPr="00D92B60">
        <w:rPr>
          <w:rFonts w:ascii="New Times Roman" w:hAnsi="New Times Roman" w:cstheme="minorHAnsi"/>
        </w:rPr>
        <w:t xml:space="preserve"> (pounds). </w:t>
      </w:r>
    </w:p>
    <w:p w14:paraId="370E682C" w14:textId="4FC2EE54" w:rsidR="006208C5" w:rsidRPr="00D92B60" w:rsidRDefault="006208C5" w:rsidP="00C117EF">
      <w:pPr>
        <w:spacing w:before="60" w:after="60"/>
        <w:ind w:left="1260"/>
        <w:rPr>
          <w:rFonts w:ascii="New Times Roman" w:hAnsi="New Times Roman" w:cstheme="minorHAnsi"/>
        </w:rPr>
      </w:pPr>
      <w:r w:rsidRPr="00D92B60">
        <w:rPr>
          <w:rFonts w:ascii="New Times Roman" w:hAnsi="New Times Roman" w:cstheme="minorHAnsi"/>
        </w:rPr>
        <w:t xml:space="preserve">Gross vehicle weight rating (GVWR) </w:t>
      </w:r>
      <w:proofErr w:type="gramStart"/>
      <w:r w:rsidR="001269D8" w:rsidRPr="00D92B60">
        <w:rPr>
          <w:rFonts w:ascii="New Times Roman" w:hAnsi="New Times Roman" w:cstheme="minorHAnsi"/>
        </w:rPr>
        <w:t xml:space="preserve">max. </w:t>
      </w:r>
      <w:r w:rsidRPr="00D92B60">
        <w:rPr>
          <w:rFonts w:ascii="New Times Roman" w:hAnsi="New Times Roman" w:cstheme="minorHAnsi"/>
        </w:rPr>
        <w:t>_</w:t>
      </w:r>
      <w:proofErr w:type="gramEnd"/>
      <w:r w:rsidRPr="00D92B60">
        <w:rPr>
          <w:rFonts w:ascii="New Times Roman" w:hAnsi="New Times Roman" w:cstheme="minorHAnsi"/>
        </w:rPr>
        <w:t>_________kg (pounds).</w:t>
      </w:r>
    </w:p>
    <w:p w14:paraId="3EBF363A" w14:textId="2DCD6991" w:rsidR="006208C5" w:rsidRPr="00D92B60" w:rsidRDefault="006208C5" w:rsidP="00C117EF">
      <w:pPr>
        <w:spacing w:before="60" w:after="60"/>
        <w:ind w:left="1260"/>
        <w:rPr>
          <w:rFonts w:ascii="New Times Roman" w:hAnsi="New Times Roman" w:cstheme="minorHAnsi"/>
        </w:rPr>
      </w:pPr>
      <w:r w:rsidRPr="00D92B60">
        <w:rPr>
          <w:rFonts w:ascii="New Times Roman" w:hAnsi="New Times Roman" w:cstheme="minorHAnsi"/>
        </w:rPr>
        <w:t xml:space="preserve">Gross combination weight rating, </w:t>
      </w:r>
      <w:proofErr w:type="gramStart"/>
      <w:r w:rsidRPr="00D92B60">
        <w:rPr>
          <w:rFonts w:ascii="New Times Roman" w:hAnsi="New Times Roman" w:cstheme="minorHAnsi"/>
        </w:rPr>
        <w:t>max. ___</w:t>
      </w:r>
      <w:proofErr w:type="gramEnd"/>
      <w:r w:rsidRPr="00D92B60">
        <w:rPr>
          <w:rFonts w:ascii="New Times Roman" w:hAnsi="New Times Roman" w:cstheme="minorHAnsi"/>
        </w:rPr>
        <w:t>___________kg (pounds).</w:t>
      </w:r>
    </w:p>
    <w:p w14:paraId="5DE2DFCA" w14:textId="6339F50F" w:rsidR="006208C5" w:rsidRPr="00D92B60" w:rsidRDefault="006208C5" w:rsidP="00C117EF">
      <w:pPr>
        <w:spacing w:before="60" w:after="60"/>
        <w:ind w:left="1260"/>
        <w:rPr>
          <w:rFonts w:ascii="New Times Roman" w:hAnsi="New Times Roman" w:cstheme="minorHAnsi"/>
        </w:rPr>
      </w:pPr>
      <w:r w:rsidRPr="00D92B60">
        <w:rPr>
          <w:rFonts w:ascii="New Times Roman" w:hAnsi="New Times Roman" w:cstheme="minorHAnsi"/>
        </w:rPr>
        <w:t>Date of delivery</w:t>
      </w:r>
      <w:r w:rsidR="005C3366" w:rsidRPr="00D92B60">
        <w:rPr>
          <w:rFonts w:ascii="New Times Roman" w:hAnsi="New Times Roman" w:cstheme="minorHAnsi"/>
        </w:rPr>
        <w:t>: (</w:t>
      </w:r>
      <w:r w:rsidRPr="00D92B60">
        <w:rPr>
          <w:rFonts w:ascii="New Times Roman" w:hAnsi="New Times Roman" w:cstheme="minorHAnsi"/>
        </w:rPr>
        <w:t>month and year)</w:t>
      </w:r>
      <w:r w:rsidR="005C3366">
        <w:rPr>
          <w:rFonts w:ascii="New Times Roman" w:hAnsi="New Times Roman" w:cstheme="minorHAnsi"/>
        </w:rPr>
        <w:t>.</w:t>
      </w:r>
    </w:p>
    <w:p w14:paraId="63B02AFD" w14:textId="77777777" w:rsidR="006208C5" w:rsidRPr="00D92B60" w:rsidRDefault="006208C5" w:rsidP="00C117EF">
      <w:pPr>
        <w:spacing w:before="60" w:after="60"/>
        <w:ind w:left="1260"/>
        <w:rPr>
          <w:rFonts w:ascii="New Times Roman" w:hAnsi="New Times Roman" w:cstheme="minorHAnsi"/>
        </w:rPr>
      </w:pPr>
      <w:r w:rsidRPr="00D92B60">
        <w:rPr>
          <w:rFonts w:ascii="New Times Roman" w:hAnsi="New Times Roman" w:cstheme="minorHAnsi"/>
        </w:rPr>
        <w:lastRenderedPageBreak/>
        <w:t>(Date of delivery shall be left blank until the vehicle is accepted by the Government inspector.</w:t>
      </w:r>
    </w:p>
    <w:p w14:paraId="786E073F" w14:textId="21CB7B1A" w:rsidR="006208C5" w:rsidRPr="00D92B60" w:rsidRDefault="006208C5" w:rsidP="00C117EF">
      <w:pPr>
        <w:spacing w:before="60" w:after="60"/>
        <w:ind w:left="1260"/>
        <w:rPr>
          <w:rFonts w:ascii="New Times Roman" w:hAnsi="New Times Roman" w:cstheme="minorHAnsi"/>
        </w:rPr>
      </w:pPr>
      <w:r w:rsidRPr="00D92B60">
        <w:rPr>
          <w:rFonts w:ascii="New Times Roman" w:hAnsi="New Times Roman" w:cstheme="minorHAnsi"/>
        </w:rPr>
        <w:t xml:space="preserve">Date of delivery shall </w:t>
      </w:r>
      <w:r w:rsidR="00C96F04">
        <w:rPr>
          <w:rFonts w:ascii="New Times Roman" w:hAnsi="New Times Roman" w:cstheme="minorHAnsi"/>
        </w:rPr>
        <w:t>not be</w:t>
      </w:r>
      <w:r w:rsidRPr="00D92B60">
        <w:rPr>
          <w:rFonts w:ascii="New Times Roman" w:hAnsi="New Times Roman" w:cstheme="minorHAnsi"/>
        </w:rPr>
        <w:t xml:space="preserve"> prior to date of acceptance indicated on form DD 250.)</w:t>
      </w:r>
    </w:p>
    <w:p w14:paraId="46361696" w14:textId="77777777" w:rsidR="006208C5" w:rsidRPr="00D92B60" w:rsidRDefault="006208C5" w:rsidP="00C117EF">
      <w:pPr>
        <w:spacing w:before="60" w:after="60"/>
        <w:ind w:left="1260"/>
        <w:rPr>
          <w:rFonts w:ascii="New Times Roman" w:hAnsi="New Times Roman" w:cstheme="minorHAnsi"/>
        </w:rPr>
      </w:pPr>
      <w:r w:rsidRPr="00D92B60">
        <w:rPr>
          <w:rFonts w:ascii="New Times Roman" w:hAnsi="New Times Roman" w:cstheme="minorHAnsi"/>
        </w:rPr>
        <w:t>Contracting Agency:</w:t>
      </w:r>
    </w:p>
    <w:p w14:paraId="240D5C26" w14:textId="77777777" w:rsidR="006208C5" w:rsidRPr="00D92B60" w:rsidRDefault="006208C5" w:rsidP="00C117EF">
      <w:pPr>
        <w:spacing w:before="60" w:after="60"/>
        <w:ind w:left="1260"/>
        <w:rPr>
          <w:rFonts w:ascii="New Times Roman" w:hAnsi="New Times Roman" w:cstheme="minorHAnsi"/>
        </w:rPr>
      </w:pPr>
      <w:r w:rsidRPr="00D92B60">
        <w:rPr>
          <w:rFonts w:ascii="New Times Roman" w:hAnsi="New Times Roman" w:cstheme="minorHAnsi"/>
        </w:rPr>
        <w:t>Contract number:</w:t>
      </w:r>
    </w:p>
    <w:p w14:paraId="2F94E79C" w14:textId="3A514229" w:rsidR="006208C5" w:rsidRPr="00D92B60" w:rsidRDefault="006208C5" w:rsidP="00C117EF">
      <w:pPr>
        <w:spacing w:before="60" w:after="60"/>
        <w:ind w:left="1260"/>
        <w:rPr>
          <w:rFonts w:ascii="New Times Roman" w:hAnsi="New Times Roman" w:cstheme="minorHAnsi"/>
        </w:rPr>
      </w:pPr>
      <w:r w:rsidRPr="00D92B60">
        <w:rPr>
          <w:rFonts w:ascii="New Times Roman" w:hAnsi="New Times Roman" w:cstheme="minorHAnsi"/>
        </w:rPr>
        <w:t>Warranty</w:t>
      </w:r>
      <w:proofErr w:type="gramStart"/>
      <w:r w:rsidRPr="00D92B60">
        <w:rPr>
          <w:rFonts w:ascii="New Times Roman" w:hAnsi="New Times Roman" w:cstheme="minorHAnsi"/>
        </w:rPr>
        <w:t>:  _</w:t>
      </w:r>
      <w:proofErr w:type="gramEnd"/>
      <w:r w:rsidRPr="00D92B60">
        <w:rPr>
          <w:rFonts w:ascii="New Times Roman" w:hAnsi="New Times Roman" w:cstheme="minorHAnsi"/>
        </w:rPr>
        <w:t xml:space="preserve">___________________ </w:t>
      </w:r>
      <w:r w:rsidR="00C117EF" w:rsidRPr="00D92B60">
        <w:rPr>
          <w:rFonts w:ascii="New Times Roman" w:hAnsi="New Times Roman" w:cstheme="minorHAnsi"/>
        </w:rPr>
        <w:t xml:space="preserve">mo. </w:t>
      </w:r>
      <w:r w:rsidRPr="00D92B60">
        <w:rPr>
          <w:rFonts w:ascii="New Times Roman" w:hAnsi="New Times Roman" w:cstheme="minorHAnsi"/>
        </w:rPr>
        <w:t>__________________ km (miles).</w:t>
      </w:r>
    </w:p>
    <w:p w14:paraId="46176CDE" w14:textId="752D9537" w:rsidR="004E4201" w:rsidRPr="00D92B60" w:rsidRDefault="006208C5" w:rsidP="00C117EF">
      <w:pPr>
        <w:spacing w:before="60" w:after="60" w:line="360" w:lineRule="auto"/>
        <w:ind w:left="900" w:firstLine="0"/>
        <w:rPr>
          <w:rFonts w:ascii="New Times Roman" w:hAnsi="New Times Roman" w:cstheme="minorHAnsi"/>
        </w:rPr>
      </w:pPr>
      <w:r w:rsidRPr="00D92B60">
        <w:rPr>
          <w:rFonts w:ascii="New Times Roman" w:hAnsi="New Times Roman" w:cstheme="minorHAnsi"/>
        </w:rPr>
        <w:t>U</w:t>
      </w:r>
      <w:r w:rsidR="00F15445" w:rsidRPr="00D92B60">
        <w:rPr>
          <w:rFonts w:ascii="New Times Roman" w:hAnsi="New Times Roman" w:cstheme="minorHAnsi"/>
        </w:rPr>
        <w:t>.</w:t>
      </w:r>
      <w:r w:rsidRPr="00D92B60">
        <w:rPr>
          <w:rFonts w:ascii="New Times Roman" w:hAnsi="New Times Roman" w:cstheme="minorHAnsi"/>
        </w:rPr>
        <w:t>S</w:t>
      </w:r>
      <w:r w:rsidR="00F15445" w:rsidRPr="00D92B60">
        <w:rPr>
          <w:rFonts w:ascii="New Times Roman" w:hAnsi="New Times Roman" w:cstheme="minorHAnsi"/>
        </w:rPr>
        <w:t>.</w:t>
      </w:r>
      <w:r w:rsidRPr="00D92B60">
        <w:rPr>
          <w:rFonts w:ascii="New Times Roman" w:hAnsi="New Times Roman" w:cstheme="minorHAnsi"/>
        </w:rPr>
        <w:t xml:space="preserve"> Property</w:t>
      </w:r>
    </w:p>
    <w:p w14:paraId="2C3FF31E" w14:textId="5066B9DD" w:rsidR="00D04AF9" w:rsidRPr="00D92B60" w:rsidRDefault="00D04AF9" w:rsidP="00C117EF">
      <w:pPr>
        <w:spacing w:after="0" w:line="360" w:lineRule="auto"/>
        <w:ind w:left="907" w:firstLine="0"/>
        <w:rPr>
          <w:rFonts w:ascii="New Times Roman" w:hAnsi="New Times Roman"/>
          <w:b/>
          <w:u w:val="single"/>
        </w:rPr>
      </w:pPr>
      <w:r w:rsidRPr="00D92B60">
        <w:rPr>
          <w:rFonts w:ascii="New Times Roman" w:hAnsi="New Times Roman"/>
          <w:b/>
          <w:u w:val="single"/>
        </w:rPr>
        <w:t>TECHNICAL SUPPORT:</w:t>
      </w:r>
    </w:p>
    <w:p w14:paraId="1B67ABEE" w14:textId="417B1F89" w:rsidR="004E4201" w:rsidRPr="00D92B60" w:rsidRDefault="00162DDD" w:rsidP="00C117EF">
      <w:pPr>
        <w:pStyle w:val="BodyText2"/>
        <w:tabs>
          <w:tab w:val="clear" w:pos="720"/>
          <w:tab w:val="clear" w:pos="1440"/>
          <w:tab w:val="clear" w:pos="2880"/>
          <w:tab w:val="left" w:pos="576"/>
          <w:tab w:val="left" w:pos="1008"/>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autoSpaceDE w:val="0"/>
        <w:spacing w:before="120" w:after="120" w:line="240" w:lineRule="auto"/>
        <w:ind w:left="907" w:firstLine="0"/>
        <w:jc w:val="left"/>
        <w:rPr>
          <w:rFonts w:ascii="New Times Roman" w:hAnsi="New Times Roman" w:cstheme="minorHAnsi"/>
        </w:rPr>
      </w:pPr>
      <w:bookmarkStart w:id="34" w:name="_Hlk71611924"/>
      <w:r w:rsidRPr="00D92B60">
        <w:rPr>
          <w:rFonts w:ascii="New Times Roman" w:hAnsi="New Times Roman" w:cstheme="minorHAnsi"/>
        </w:rPr>
        <w:t xml:space="preserve">The offeror </w:t>
      </w:r>
      <w:proofErr w:type="gramStart"/>
      <w:r w:rsidRPr="00D92B60">
        <w:rPr>
          <w:rFonts w:ascii="New Times Roman" w:hAnsi="New Times Roman" w:cstheme="minorHAnsi"/>
        </w:rPr>
        <w:t>shall</w:t>
      </w:r>
      <w:proofErr w:type="gramEnd"/>
      <w:r w:rsidRPr="00D92B60">
        <w:rPr>
          <w:rFonts w:ascii="New Times Roman" w:hAnsi="New Times Roman" w:cstheme="minorHAnsi"/>
        </w:rPr>
        <w:t xml:space="preserve"> provide access to customer </w:t>
      </w:r>
      <w:r w:rsidR="004A12D7" w:rsidRPr="00D92B60">
        <w:rPr>
          <w:rFonts w:ascii="New Times Roman" w:hAnsi="New Times Roman" w:cstheme="minorHAnsi"/>
        </w:rPr>
        <w:t xml:space="preserve">and warranty </w:t>
      </w:r>
      <w:r w:rsidRPr="00D92B60">
        <w:rPr>
          <w:rFonts w:ascii="New Times Roman" w:hAnsi="New Times Roman" w:cstheme="minorHAnsi"/>
        </w:rPr>
        <w:t>service</w:t>
      </w:r>
      <w:r w:rsidR="004A12D7" w:rsidRPr="00D92B60">
        <w:rPr>
          <w:rFonts w:ascii="New Times Roman" w:hAnsi="New Times Roman" w:cstheme="minorHAnsi"/>
        </w:rPr>
        <w:t>, as well as technical support via email, phone service, internet/web, or other method</w:t>
      </w:r>
      <w:r w:rsidRPr="00D92B60">
        <w:rPr>
          <w:rFonts w:ascii="New Times Roman" w:hAnsi="New Times Roman" w:cstheme="minorHAnsi"/>
        </w:rPr>
        <w:t xml:space="preserve">. </w:t>
      </w:r>
    </w:p>
    <w:p w14:paraId="7B0FAC93" w14:textId="17028EE4" w:rsidR="00162DDD" w:rsidRPr="00D92B60" w:rsidRDefault="009D1E6B" w:rsidP="00C117EF">
      <w:pPr>
        <w:pStyle w:val="BodyText2"/>
        <w:tabs>
          <w:tab w:val="clear" w:pos="720"/>
          <w:tab w:val="clear" w:pos="1440"/>
          <w:tab w:val="clear" w:pos="2880"/>
          <w:tab w:val="left" w:pos="576"/>
          <w:tab w:val="left" w:pos="1008"/>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autoSpaceDE w:val="0"/>
        <w:spacing w:before="120" w:after="120" w:line="240" w:lineRule="auto"/>
        <w:ind w:left="907" w:firstLine="0"/>
        <w:jc w:val="left"/>
        <w:rPr>
          <w:rFonts w:ascii="New Times Roman" w:hAnsi="New Times Roman" w:cstheme="minorHAnsi"/>
        </w:rPr>
      </w:pPr>
      <w:r>
        <w:rPr>
          <w:rFonts w:ascii="New Times Roman" w:hAnsi="New Times Roman" w:cstheme="minorHAnsi"/>
        </w:rPr>
        <w:t>An i</w:t>
      </w:r>
      <w:r w:rsidR="00162DDD" w:rsidRPr="00D92B60">
        <w:rPr>
          <w:rFonts w:ascii="New Times Roman" w:hAnsi="New Times Roman" w:cstheme="minorHAnsi"/>
        </w:rPr>
        <w:t xml:space="preserve">nitial response for technical support from the offeror </w:t>
      </w:r>
      <w:r w:rsidR="004A12D7" w:rsidRPr="00D92B60">
        <w:rPr>
          <w:rFonts w:ascii="New Times Roman" w:hAnsi="New Times Roman" w:cstheme="minorHAnsi"/>
        </w:rPr>
        <w:t xml:space="preserve">or a certified dealer </w:t>
      </w:r>
      <w:r w:rsidR="00162DDD" w:rsidRPr="00D92B60">
        <w:rPr>
          <w:rFonts w:ascii="New Times Roman" w:hAnsi="New Times Roman" w:cstheme="minorHAnsi"/>
        </w:rPr>
        <w:t xml:space="preserve">shall be </w:t>
      </w:r>
      <w:proofErr w:type="gramStart"/>
      <w:r w:rsidR="00162DDD" w:rsidRPr="00D92B60">
        <w:rPr>
          <w:rFonts w:ascii="New Times Roman" w:hAnsi="New Times Roman" w:cstheme="minorHAnsi"/>
        </w:rPr>
        <w:t>with-in</w:t>
      </w:r>
      <w:proofErr w:type="gramEnd"/>
      <w:r w:rsidR="00145943" w:rsidRPr="00D92B60">
        <w:rPr>
          <w:rFonts w:ascii="New Times Roman" w:hAnsi="New Times Roman" w:cstheme="minorHAnsi"/>
        </w:rPr>
        <w:t xml:space="preserve"> three (3) business days</w:t>
      </w:r>
      <w:r w:rsidR="00A9323C" w:rsidRPr="00D92B60">
        <w:rPr>
          <w:rFonts w:ascii="New Times Roman" w:hAnsi="New Times Roman" w:cstheme="minorHAnsi"/>
        </w:rPr>
        <w:t xml:space="preserve">. </w:t>
      </w:r>
    </w:p>
    <w:bookmarkEnd w:id="34"/>
    <w:p w14:paraId="14815EDA" w14:textId="5E534448" w:rsidR="004A12D7" w:rsidRPr="00D92B60" w:rsidRDefault="004A12D7" w:rsidP="00C117EF">
      <w:pPr>
        <w:spacing w:before="120" w:after="120"/>
        <w:ind w:left="907" w:firstLine="0"/>
        <w:rPr>
          <w:rFonts w:ascii="New Times Roman" w:hAnsi="New Times Roman" w:cstheme="minorHAnsi"/>
        </w:rPr>
      </w:pPr>
      <w:r w:rsidRPr="00D92B60">
        <w:rPr>
          <w:rFonts w:ascii="New Times Roman" w:hAnsi="New Times Roman" w:cstheme="minorHAnsi"/>
        </w:rPr>
        <w:t>An after-hours emergency phone number shall be made available to provide first response assistance to help resolve emergency service /maintenance issues.</w:t>
      </w:r>
    </w:p>
    <w:p w14:paraId="4328FE18" w14:textId="77777777" w:rsidR="00D04AF9" w:rsidRPr="00D92B60" w:rsidRDefault="00D04AF9" w:rsidP="00C117EF">
      <w:pPr>
        <w:spacing w:before="120" w:after="120"/>
        <w:ind w:left="907" w:firstLine="0"/>
        <w:rPr>
          <w:rFonts w:ascii="New Times Roman" w:hAnsi="New Times Roman" w:cstheme="minorHAnsi"/>
        </w:rPr>
      </w:pPr>
      <w:r w:rsidRPr="00D92B60">
        <w:rPr>
          <w:rFonts w:ascii="New Times Roman" w:hAnsi="New Times Roman" w:cstheme="minorHAnsi"/>
        </w:rPr>
        <w:t>Parts supportability shall be provided utilizing commercial-off-the-shelf (COTS) parts to the maximum extent possible</w:t>
      </w:r>
    </w:p>
    <w:p w14:paraId="6121DE9A" w14:textId="77777777" w:rsidR="00D04AF9" w:rsidRPr="00D92B60" w:rsidRDefault="00D04AF9" w:rsidP="00C117EF">
      <w:pPr>
        <w:spacing w:before="120" w:after="120"/>
        <w:ind w:left="907" w:firstLine="0"/>
        <w:rPr>
          <w:rFonts w:ascii="New Times Roman" w:hAnsi="New Times Roman" w:cstheme="minorHAnsi"/>
          <w:b/>
          <w:u w:val="single"/>
        </w:rPr>
      </w:pPr>
      <w:r w:rsidRPr="00D92B60">
        <w:rPr>
          <w:rFonts w:ascii="New Times Roman" w:hAnsi="New Times Roman" w:cstheme="minorHAnsi"/>
          <w:b/>
          <w:u w:val="single"/>
        </w:rPr>
        <w:t>OPERATOR, MAINTENANCE, PARTS, SERVICE MANUALS, AND SUPPORT</w:t>
      </w:r>
    </w:p>
    <w:p w14:paraId="704AD962" w14:textId="77777777" w:rsidR="00B67D56" w:rsidRPr="00FE7850" w:rsidRDefault="00D04AF9" w:rsidP="00B67D56">
      <w:pPr>
        <w:spacing w:after="120"/>
        <w:ind w:left="900" w:firstLine="0"/>
        <w:rPr>
          <w:rFonts w:ascii="New Times Roman" w:hAnsi="New Times Roman" w:cstheme="minorHAnsi"/>
        </w:rPr>
      </w:pPr>
      <w:r w:rsidRPr="00D92B60">
        <w:rPr>
          <w:rFonts w:ascii="New Times Roman" w:hAnsi="New Times Roman" w:cstheme="minorHAnsi"/>
        </w:rPr>
        <w:t>All printed and computer materials shall be written in English</w:t>
      </w:r>
      <w:r w:rsidR="005C3366">
        <w:rPr>
          <w:rFonts w:ascii="New Times Roman" w:hAnsi="New Times Roman" w:cstheme="minorHAnsi"/>
        </w:rPr>
        <w:t>.</w:t>
      </w:r>
      <w:r w:rsidR="00B67D56">
        <w:rPr>
          <w:rFonts w:ascii="New Times Roman" w:hAnsi="New Times Roman" w:cstheme="minorHAnsi"/>
        </w:rPr>
        <w:t xml:space="preserve">  </w:t>
      </w:r>
      <w:bookmarkStart w:id="35" w:name="_Hlk204861492"/>
      <w:r w:rsidR="00B67D56">
        <w:rPr>
          <w:rFonts w:ascii="New Times Roman" w:hAnsi="New Times Roman" w:cstheme="minorHAnsi"/>
        </w:rPr>
        <w:t>and must be able to be recreated by government for government use only and cannot be proprietary in the use with government only</w:t>
      </w:r>
    </w:p>
    <w:bookmarkEnd w:id="35"/>
    <w:p w14:paraId="5DC716AB" w14:textId="77777777" w:rsidR="00D04AF9" w:rsidRPr="00D92B60" w:rsidRDefault="00D04AF9" w:rsidP="00C117EF">
      <w:pPr>
        <w:spacing w:before="120" w:after="120"/>
        <w:ind w:left="907" w:firstLine="0"/>
        <w:rPr>
          <w:rFonts w:ascii="New Times Roman" w:hAnsi="New Times Roman" w:cstheme="minorHAnsi"/>
          <w:b/>
        </w:rPr>
      </w:pPr>
      <w:r w:rsidRPr="00D92B60">
        <w:rPr>
          <w:rFonts w:ascii="New Times Roman" w:hAnsi="New Times Roman" w:cstheme="minorHAnsi"/>
          <w:b/>
        </w:rPr>
        <w:t>Operator and Maintenance instructions manuals and original equipment manufacturer parts listings shall be provided in the following formats:</w:t>
      </w:r>
    </w:p>
    <w:p w14:paraId="39BD7830" w14:textId="3B6F7418" w:rsidR="00D04AF9" w:rsidRPr="00D92B60" w:rsidRDefault="00D04AF9" w:rsidP="00C117EF">
      <w:pPr>
        <w:spacing w:after="120"/>
        <w:ind w:left="907" w:firstLine="0"/>
        <w:rPr>
          <w:rFonts w:ascii="New Times Roman" w:hAnsi="New Times Roman" w:cstheme="minorHAnsi"/>
        </w:rPr>
      </w:pPr>
      <w:r w:rsidRPr="00D92B60">
        <w:rPr>
          <w:rFonts w:ascii="New Times Roman" w:hAnsi="New Times Roman" w:cstheme="minorHAnsi"/>
        </w:rPr>
        <w:t>PDF reader / search capable on a CD</w:t>
      </w:r>
      <w:r w:rsidR="00246797" w:rsidRPr="00D92B60">
        <w:rPr>
          <w:rFonts w:ascii="New Times Roman" w:hAnsi="New Times Roman" w:cstheme="minorHAnsi"/>
        </w:rPr>
        <w:t xml:space="preserve"> or </w:t>
      </w:r>
      <w:r w:rsidR="005C3366" w:rsidRPr="00D92B60">
        <w:rPr>
          <w:rFonts w:ascii="New Times Roman" w:hAnsi="New Times Roman" w:cstheme="minorHAnsi"/>
        </w:rPr>
        <w:t>web-based</w:t>
      </w:r>
      <w:r w:rsidR="00246797" w:rsidRPr="00D92B60">
        <w:rPr>
          <w:rFonts w:ascii="New Times Roman" w:hAnsi="New Times Roman" w:cstheme="minorHAnsi"/>
        </w:rPr>
        <w:t xml:space="preserve"> access</w:t>
      </w:r>
      <w:r w:rsidR="005C3366">
        <w:rPr>
          <w:rFonts w:ascii="New Times Roman" w:hAnsi="New Times Roman" w:cstheme="minorHAnsi"/>
        </w:rPr>
        <w:t>.</w:t>
      </w:r>
    </w:p>
    <w:p w14:paraId="34B889A7" w14:textId="034CBA8B" w:rsidR="00D04AF9" w:rsidRPr="00D92B60" w:rsidRDefault="00D04AF9" w:rsidP="00C117EF">
      <w:pPr>
        <w:spacing w:after="120"/>
        <w:ind w:left="907" w:firstLine="0"/>
        <w:rPr>
          <w:rFonts w:ascii="New Times Roman" w:hAnsi="New Times Roman" w:cstheme="minorHAnsi"/>
        </w:rPr>
      </w:pPr>
      <w:r w:rsidRPr="00D92B60">
        <w:rPr>
          <w:rFonts w:ascii="New Times Roman" w:hAnsi="New Times Roman" w:cstheme="minorHAnsi"/>
        </w:rPr>
        <w:t>Traditional paper copies</w:t>
      </w:r>
      <w:r w:rsidR="005C3366">
        <w:rPr>
          <w:rFonts w:ascii="New Times Roman" w:hAnsi="New Times Roman" w:cstheme="minorHAnsi"/>
        </w:rPr>
        <w:t>.</w:t>
      </w:r>
    </w:p>
    <w:p w14:paraId="268598B2" w14:textId="77777777" w:rsidR="00D04AF9" w:rsidRPr="00D92B60" w:rsidRDefault="00D04AF9" w:rsidP="00C117EF">
      <w:pPr>
        <w:spacing w:after="120"/>
        <w:ind w:left="907" w:firstLine="0"/>
        <w:rPr>
          <w:rFonts w:ascii="New Times Roman" w:hAnsi="New Times Roman" w:cstheme="minorHAnsi"/>
        </w:rPr>
      </w:pPr>
      <w:r w:rsidRPr="00D92B60">
        <w:rPr>
          <w:rFonts w:ascii="New Times Roman" w:hAnsi="New Times Roman" w:cstheme="minorHAnsi"/>
        </w:rPr>
        <w:t>Operator's manuals shall contain procedures for the safe operation of all system and sub-system components along with associated safety cautions and warnings applicable to equipment operation.</w:t>
      </w:r>
    </w:p>
    <w:p w14:paraId="6E3FB403" w14:textId="669E67DD" w:rsidR="00D04AF9" w:rsidRPr="00D92B60" w:rsidRDefault="00901F82" w:rsidP="00C117EF">
      <w:pPr>
        <w:spacing w:after="120"/>
        <w:ind w:left="907" w:firstLine="0"/>
        <w:rPr>
          <w:rFonts w:ascii="New Times Roman" w:hAnsi="New Times Roman" w:cstheme="minorHAnsi"/>
        </w:rPr>
      </w:pPr>
      <w:r w:rsidRPr="00D92B60">
        <w:rPr>
          <w:rFonts w:ascii="New Times Roman" w:hAnsi="New Times Roman" w:cstheme="minorHAnsi"/>
        </w:rPr>
        <w:t>Operator</w:t>
      </w:r>
      <w:r w:rsidRPr="00D92B60">
        <w:rPr>
          <w:rFonts w:ascii="New Times Roman" w:hAnsi="New Times Roman" w:cstheme="minorHAnsi" w:hint="eastAsia"/>
        </w:rPr>
        <w:t>’</w:t>
      </w:r>
      <w:r w:rsidRPr="00D92B60">
        <w:rPr>
          <w:rFonts w:ascii="New Times Roman" w:hAnsi="New Times Roman" w:cstheme="minorHAnsi"/>
        </w:rPr>
        <w:t>s manual to include 1(800) phone number, email, or other method for access.</w:t>
      </w:r>
    </w:p>
    <w:p w14:paraId="1CE9BEA5" w14:textId="77777777" w:rsidR="00D04AF9" w:rsidRPr="00D92B60" w:rsidRDefault="00D04AF9" w:rsidP="00C117EF">
      <w:pPr>
        <w:spacing w:after="120"/>
        <w:ind w:left="907" w:firstLine="0"/>
        <w:rPr>
          <w:rFonts w:ascii="New Times Roman" w:hAnsi="New Times Roman" w:cstheme="minorHAnsi"/>
        </w:rPr>
      </w:pPr>
      <w:r w:rsidRPr="00D92B60">
        <w:rPr>
          <w:rFonts w:ascii="New Times Roman" w:hAnsi="New Times Roman" w:cstheme="minorHAnsi"/>
          <w:b/>
        </w:rPr>
        <w:t>Service Maintenance Manual(s)</w:t>
      </w:r>
      <w:r w:rsidRPr="00D92B60">
        <w:rPr>
          <w:rFonts w:ascii="New Times Roman" w:hAnsi="New Times Roman" w:cstheme="minorHAnsi"/>
        </w:rPr>
        <w:t xml:space="preserve"> </w:t>
      </w:r>
      <w:r w:rsidRPr="00D92B60">
        <w:rPr>
          <w:rFonts w:ascii="New Times Roman" w:hAnsi="New Times Roman" w:cstheme="minorHAnsi"/>
          <w:b/>
        </w:rPr>
        <w:t>shall contain:</w:t>
      </w:r>
      <w:r w:rsidRPr="00D92B60">
        <w:rPr>
          <w:rFonts w:ascii="New Times Roman" w:hAnsi="New Times Roman" w:cstheme="minorHAnsi"/>
        </w:rPr>
        <w:tab/>
      </w:r>
      <w:r w:rsidRPr="00D92B60">
        <w:rPr>
          <w:rFonts w:ascii="New Times Roman" w:hAnsi="New Times Roman" w:cstheme="minorHAnsi"/>
        </w:rPr>
        <w:tab/>
      </w:r>
      <w:r w:rsidRPr="00D92B60">
        <w:rPr>
          <w:rFonts w:ascii="New Times Roman" w:hAnsi="New Times Roman" w:cstheme="minorHAnsi"/>
        </w:rPr>
        <w:tab/>
      </w:r>
    </w:p>
    <w:p w14:paraId="4E43749E" w14:textId="77777777" w:rsidR="00D04AF9" w:rsidRPr="00D92B60" w:rsidRDefault="00D04AF9" w:rsidP="00C117EF">
      <w:pPr>
        <w:spacing w:after="120"/>
        <w:ind w:left="907" w:firstLine="0"/>
        <w:rPr>
          <w:rFonts w:ascii="New Times Roman" w:hAnsi="New Times Roman" w:cstheme="minorHAnsi"/>
        </w:rPr>
      </w:pPr>
      <w:r w:rsidRPr="00D92B60">
        <w:rPr>
          <w:rFonts w:ascii="New Times Roman" w:hAnsi="New Times Roman" w:cstheme="minorHAnsi"/>
        </w:rPr>
        <w:t>Original equipment manufacturer's preventive maintenance schedules, procedures, and safety precautions applicable to each maintenance task.</w:t>
      </w:r>
    </w:p>
    <w:p w14:paraId="0CDD9F7A" w14:textId="4EC24654" w:rsidR="00D04AF9" w:rsidRPr="00D92B60" w:rsidRDefault="00D04AF9" w:rsidP="00C117EF">
      <w:pPr>
        <w:spacing w:after="0"/>
        <w:ind w:left="907" w:firstLine="0"/>
        <w:rPr>
          <w:rFonts w:ascii="New Times Roman" w:hAnsi="New Times Roman" w:cstheme="minorHAnsi"/>
        </w:rPr>
      </w:pPr>
      <w:r w:rsidRPr="00D92B60">
        <w:rPr>
          <w:rFonts w:ascii="New Times Roman" w:hAnsi="New Times Roman" w:cstheme="minorHAnsi"/>
        </w:rPr>
        <w:t>Instructions and procedures for inspecting, testing</w:t>
      </w:r>
      <w:r w:rsidR="00901F82" w:rsidRPr="00D92B60">
        <w:rPr>
          <w:rFonts w:ascii="New Times Roman" w:hAnsi="New Times Roman" w:cstheme="minorHAnsi"/>
        </w:rPr>
        <w:t>,</w:t>
      </w:r>
      <w:r w:rsidRPr="00D92B60">
        <w:rPr>
          <w:rFonts w:ascii="New Times Roman" w:hAnsi="New Times Roman" w:cstheme="minorHAnsi"/>
        </w:rPr>
        <w:t xml:space="preserve"> calibration, service, repair, replacement, and overhaul of all installed components, equipment systems, and sub-systems (</w:t>
      </w:r>
      <w:r w:rsidR="00C117EF" w:rsidRPr="00D92B60">
        <w:rPr>
          <w:rFonts w:ascii="New Times Roman" w:hAnsi="New Times Roman" w:cstheme="minorHAnsi"/>
        </w:rPr>
        <w:t>e.g.,</w:t>
      </w:r>
      <w:r w:rsidRPr="00D92B60">
        <w:rPr>
          <w:rFonts w:ascii="New Times Roman" w:hAnsi="New Times Roman" w:cstheme="minorHAnsi"/>
        </w:rPr>
        <w:t xml:space="preserve"> trailer, brakes, engine, electrical system, etc.)</w:t>
      </w:r>
    </w:p>
    <w:p w14:paraId="2D3BC923" w14:textId="77777777" w:rsidR="00D04AF9" w:rsidRPr="00D92B60" w:rsidRDefault="00D04AF9" w:rsidP="00C117EF">
      <w:pPr>
        <w:spacing w:after="0"/>
        <w:ind w:left="907" w:firstLine="0"/>
        <w:rPr>
          <w:rFonts w:ascii="New Times Roman" w:hAnsi="New Times Roman" w:cstheme="minorHAnsi"/>
        </w:rPr>
      </w:pPr>
    </w:p>
    <w:p w14:paraId="69A017EF" w14:textId="77777777" w:rsidR="00D04AF9" w:rsidRPr="00D92B60" w:rsidRDefault="00D04AF9" w:rsidP="00C117EF">
      <w:pPr>
        <w:spacing w:after="120"/>
        <w:ind w:left="907" w:firstLine="0"/>
        <w:rPr>
          <w:rFonts w:ascii="New Times Roman" w:hAnsi="New Times Roman" w:cstheme="minorHAnsi"/>
          <w:b/>
        </w:rPr>
      </w:pPr>
      <w:r w:rsidRPr="00D92B60">
        <w:rPr>
          <w:rFonts w:ascii="New Times Roman" w:hAnsi="New Times Roman" w:cstheme="minorHAnsi"/>
          <w:b/>
        </w:rPr>
        <w:t>Parts Manuals</w:t>
      </w:r>
      <w:r w:rsidRPr="00D92B60">
        <w:rPr>
          <w:rFonts w:ascii="New Times Roman" w:hAnsi="New Times Roman" w:cstheme="minorHAnsi"/>
        </w:rPr>
        <w:t xml:space="preserve"> </w:t>
      </w:r>
      <w:r w:rsidRPr="00D92B60">
        <w:rPr>
          <w:rFonts w:ascii="New Times Roman" w:hAnsi="New Times Roman" w:cstheme="minorHAnsi"/>
          <w:b/>
        </w:rPr>
        <w:t xml:space="preserve">shall be an illustrated parts breakdown, include military modification items, and shall contain: </w:t>
      </w:r>
    </w:p>
    <w:p w14:paraId="3DC30BF5" w14:textId="30786C5B" w:rsidR="00D04AF9" w:rsidRPr="00D92B60" w:rsidRDefault="00D04AF9" w:rsidP="00C117EF">
      <w:pPr>
        <w:spacing w:after="120"/>
        <w:ind w:left="907" w:firstLine="0"/>
        <w:rPr>
          <w:rFonts w:ascii="New Times Roman" w:hAnsi="New Times Roman" w:cstheme="minorHAnsi"/>
        </w:rPr>
      </w:pPr>
      <w:r w:rsidRPr="00D92B60">
        <w:rPr>
          <w:rFonts w:ascii="New Times Roman" w:hAnsi="New Times Roman" w:cstheme="minorHAnsi"/>
        </w:rPr>
        <w:t>A pictorial representation (</w:t>
      </w:r>
      <w:r w:rsidR="00C117EF" w:rsidRPr="00D92B60">
        <w:rPr>
          <w:rFonts w:ascii="New Times Roman" w:hAnsi="New Times Roman" w:cstheme="minorHAnsi"/>
        </w:rPr>
        <w:t>i.e.,</w:t>
      </w:r>
      <w:r w:rsidRPr="00D92B60">
        <w:rPr>
          <w:rFonts w:ascii="New Times Roman" w:hAnsi="New Times Roman" w:cstheme="minorHAnsi"/>
        </w:rPr>
        <w:t xml:space="preserve"> exploded view) of all system and sub-system components, indentured to the item level, identified by individual item numbers</w:t>
      </w:r>
      <w:r w:rsidR="005C3366">
        <w:rPr>
          <w:rFonts w:ascii="New Times Roman" w:hAnsi="New Times Roman" w:cstheme="minorHAnsi"/>
        </w:rPr>
        <w:t>.</w:t>
      </w:r>
    </w:p>
    <w:p w14:paraId="7EAE9190" w14:textId="3DC592D0" w:rsidR="00C37AFD" w:rsidRPr="00D92B60" w:rsidRDefault="00D04AF9" w:rsidP="00C117EF">
      <w:pPr>
        <w:spacing w:after="120"/>
        <w:ind w:left="907" w:firstLine="0"/>
        <w:rPr>
          <w:rFonts w:ascii="New Times Roman" w:hAnsi="New Times Roman" w:cstheme="minorHAnsi"/>
        </w:rPr>
      </w:pPr>
      <w:r w:rsidRPr="00D92B60">
        <w:rPr>
          <w:rFonts w:ascii="New Times Roman" w:hAnsi="New Times Roman" w:cstheme="minorHAnsi"/>
        </w:rPr>
        <w:t xml:space="preserve">Shall list complete item names, original equipment manufacturer part numbers, quantity per end item, and the quantity per </w:t>
      </w:r>
      <w:r w:rsidR="005C3366" w:rsidRPr="00D92B60">
        <w:rPr>
          <w:rFonts w:ascii="New Times Roman" w:hAnsi="New Times Roman" w:cstheme="minorHAnsi"/>
        </w:rPr>
        <w:t>assembly.</w:t>
      </w:r>
      <w:r w:rsidRPr="00D92B60">
        <w:rPr>
          <w:rFonts w:ascii="New Times Roman" w:hAnsi="New Times Roman" w:cstheme="minorHAnsi"/>
        </w:rPr>
        <w:tab/>
      </w:r>
      <w:r w:rsidRPr="00D92B60">
        <w:rPr>
          <w:rFonts w:ascii="New Times Roman" w:hAnsi="New Times Roman" w:cstheme="minorHAnsi"/>
        </w:rPr>
        <w:tab/>
      </w:r>
    </w:p>
    <w:p w14:paraId="004BEC60" w14:textId="77777777" w:rsidR="00901F82" w:rsidRPr="00D92B60" w:rsidRDefault="00901F82" w:rsidP="00C117EF">
      <w:pPr>
        <w:spacing w:after="120"/>
        <w:ind w:left="907" w:firstLine="0"/>
        <w:rPr>
          <w:rFonts w:ascii="New Times Roman" w:hAnsi="New Times Roman" w:cstheme="minorHAnsi"/>
        </w:rPr>
      </w:pPr>
      <w:proofErr w:type="gramStart"/>
      <w:r w:rsidRPr="00D92B60">
        <w:rPr>
          <w:rFonts w:ascii="New Times Roman" w:hAnsi="New Times Roman" w:cstheme="minorHAnsi"/>
        </w:rPr>
        <w:t>Shall</w:t>
      </w:r>
      <w:proofErr w:type="gramEnd"/>
      <w:r w:rsidRPr="00D92B60">
        <w:rPr>
          <w:rFonts w:ascii="New Times Roman" w:hAnsi="New Times Roman" w:cstheme="minorHAnsi"/>
        </w:rPr>
        <w:t xml:space="preserve"> provide manufacturer name, cage code, and part numbers for all replacement parts.</w:t>
      </w:r>
      <w:r w:rsidRPr="00D92B60">
        <w:rPr>
          <w:rFonts w:ascii="New Times Roman" w:hAnsi="New Times Roman" w:cstheme="minorHAnsi"/>
        </w:rPr>
        <w:tab/>
      </w:r>
    </w:p>
    <w:p w14:paraId="0A13402B" w14:textId="5F9E0416" w:rsidR="00D04AF9" w:rsidRPr="00D92B60" w:rsidRDefault="00D04AF9" w:rsidP="00C117EF">
      <w:pPr>
        <w:spacing w:after="120"/>
        <w:ind w:left="907" w:firstLine="0"/>
        <w:rPr>
          <w:rFonts w:ascii="New Times Roman" w:hAnsi="New Times Roman" w:cstheme="minorHAnsi"/>
        </w:rPr>
      </w:pPr>
      <w:r w:rsidRPr="00D92B60">
        <w:rPr>
          <w:rFonts w:ascii="New Times Roman" w:hAnsi="New Times Roman" w:cstheme="minorHAnsi"/>
        </w:rPr>
        <w:t xml:space="preserve">Supplemental Manuals for all work tool attachments shall be included as </w:t>
      </w:r>
      <w:r w:rsidR="005C3366" w:rsidRPr="00D92B60">
        <w:rPr>
          <w:rFonts w:ascii="New Times Roman" w:hAnsi="New Times Roman" w:cstheme="minorHAnsi"/>
        </w:rPr>
        <w:t>applicable.</w:t>
      </w:r>
      <w:r w:rsidRPr="00D92B60">
        <w:rPr>
          <w:rFonts w:ascii="New Times Roman" w:hAnsi="New Times Roman" w:cstheme="minorHAnsi"/>
        </w:rPr>
        <w:tab/>
      </w:r>
    </w:p>
    <w:p w14:paraId="1442688A" w14:textId="77777777" w:rsidR="00901F82" w:rsidRPr="00D92B60" w:rsidRDefault="00901F82" w:rsidP="00C117EF">
      <w:pPr>
        <w:ind w:left="907" w:firstLine="0"/>
        <w:rPr>
          <w:rFonts w:ascii="New Times Roman" w:hAnsi="New Times Roman" w:cstheme="minorHAnsi"/>
        </w:rPr>
      </w:pPr>
      <w:r w:rsidRPr="00D92B60">
        <w:rPr>
          <w:rFonts w:ascii="New Times Roman" w:hAnsi="New Times Roman" w:cstheme="minorHAnsi"/>
        </w:rPr>
        <w:t>Operator/Maintenance/Parts manuals to include Point of Contact phone number, email, or other method to respond to customer questions/requests for manual support.</w:t>
      </w:r>
    </w:p>
    <w:p w14:paraId="2ADCDF5B" w14:textId="260732D9" w:rsidR="00D04AF9" w:rsidRPr="00D92B60" w:rsidRDefault="00D04AF9" w:rsidP="00C117EF">
      <w:pPr>
        <w:spacing w:before="120" w:after="120"/>
        <w:ind w:left="907" w:firstLine="0"/>
        <w:rPr>
          <w:rFonts w:ascii="New Times Roman" w:hAnsi="New Times Roman" w:cstheme="minorHAnsi"/>
          <w:b/>
        </w:rPr>
      </w:pPr>
      <w:r w:rsidRPr="00D92B60">
        <w:rPr>
          <w:rFonts w:ascii="New Times Roman" w:hAnsi="New Times Roman" w:cstheme="minorHAnsi"/>
          <w:b/>
        </w:rPr>
        <w:t xml:space="preserve">The following shall be delivered </w:t>
      </w:r>
      <w:r w:rsidRPr="00D92B60">
        <w:rPr>
          <w:rFonts w:ascii="New Times Roman" w:hAnsi="New Times Roman" w:cstheme="minorHAnsi"/>
          <w:b/>
          <w:u w:val="single"/>
        </w:rPr>
        <w:t xml:space="preserve">30-45 days </w:t>
      </w:r>
      <w:r w:rsidR="0038770A" w:rsidRPr="00D92B60">
        <w:rPr>
          <w:rFonts w:ascii="New Times Roman" w:hAnsi="New Times Roman" w:cstheme="minorHAnsi"/>
          <w:b/>
          <w:u w:val="single"/>
        </w:rPr>
        <w:t>After Receipt of Order (</w:t>
      </w:r>
      <w:r w:rsidR="00580323" w:rsidRPr="00D92B60">
        <w:rPr>
          <w:rFonts w:ascii="New Times Roman" w:hAnsi="New Times Roman" w:cstheme="minorHAnsi"/>
          <w:b/>
          <w:u w:val="single"/>
        </w:rPr>
        <w:t>ARO</w:t>
      </w:r>
      <w:r w:rsidR="0038770A" w:rsidRPr="00D92B60">
        <w:rPr>
          <w:rFonts w:ascii="New Times Roman" w:hAnsi="New Times Roman" w:cstheme="minorHAnsi"/>
          <w:b/>
          <w:u w:val="single"/>
        </w:rPr>
        <w:t>)</w:t>
      </w:r>
      <w:r w:rsidR="00580323" w:rsidRPr="00D92B60">
        <w:rPr>
          <w:rFonts w:ascii="New Times Roman" w:hAnsi="New Times Roman" w:cstheme="minorHAnsi"/>
          <w:b/>
          <w:u w:val="single"/>
        </w:rPr>
        <w:t xml:space="preserve"> </w:t>
      </w:r>
    </w:p>
    <w:p w14:paraId="23A94970" w14:textId="717486D9" w:rsidR="00901F82" w:rsidRPr="00D92B60" w:rsidRDefault="00901F82" w:rsidP="00C117EF">
      <w:pPr>
        <w:spacing w:after="0"/>
        <w:ind w:left="907" w:firstLine="0"/>
        <w:rPr>
          <w:rFonts w:ascii="New Times Roman" w:hAnsi="New Times Roman" w:cstheme="minorHAnsi"/>
        </w:rPr>
      </w:pPr>
      <w:r w:rsidRPr="00D92B60">
        <w:rPr>
          <w:rFonts w:ascii="New Times Roman" w:hAnsi="New Times Roman" w:cstheme="minorHAnsi"/>
        </w:rPr>
        <w:t>One (1) Standard Commercial off the Shelf (COTS) Product Manual, with parts list, for past build or similar equipment/product configuration to allow customer</w:t>
      </w:r>
      <w:r w:rsidR="00732823">
        <w:rPr>
          <w:rFonts w:ascii="New Times Roman" w:hAnsi="New Times Roman" w:cstheme="minorHAnsi"/>
        </w:rPr>
        <w:t>s</w:t>
      </w:r>
      <w:r w:rsidRPr="00D92B60">
        <w:rPr>
          <w:rFonts w:ascii="New Times Roman" w:hAnsi="New Times Roman" w:cstheme="minorHAnsi"/>
        </w:rPr>
        <w:t xml:space="preserve"> to begin Product Support Development. </w:t>
      </w:r>
    </w:p>
    <w:p w14:paraId="30731D1D" w14:textId="77777777" w:rsidR="00901F82" w:rsidRPr="00D92B60" w:rsidRDefault="00901F82" w:rsidP="00C117EF">
      <w:pPr>
        <w:spacing w:after="0"/>
        <w:ind w:left="907" w:firstLine="0"/>
        <w:rPr>
          <w:rFonts w:ascii="New Times Roman" w:hAnsi="New Times Roman" w:cstheme="minorHAnsi"/>
        </w:rPr>
      </w:pPr>
    </w:p>
    <w:p w14:paraId="7671696B" w14:textId="4B30A9B1" w:rsidR="00D04AF9" w:rsidRPr="00D92B60" w:rsidRDefault="00901F82" w:rsidP="00C117EF">
      <w:pPr>
        <w:spacing w:before="120" w:after="120"/>
        <w:ind w:left="907" w:firstLine="0"/>
        <w:rPr>
          <w:rFonts w:ascii="New Times Roman" w:hAnsi="New Times Roman" w:cstheme="minorHAnsi"/>
          <w:b/>
          <w:u w:val="single"/>
        </w:rPr>
      </w:pPr>
      <w:r w:rsidRPr="00D92B60">
        <w:rPr>
          <w:rFonts w:ascii="New Times Roman" w:hAnsi="New Times Roman" w:cstheme="minorHAnsi"/>
          <w:b/>
        </w:rPr>
        <w:t>The following shall be delivered</w:t>
      </w:r>
      <w:r w:rsidRPr="00D92B60">
        <w:rPr>
          <w:rFonts w:ascii="New Times Roman" w:hAnsi="New Times Roman" w:cstheme="minorHAnsi"/>
          <w:b/>
          <w:u w:val="single"/>
        </w:rPr>
        <w:t xml:space="preserve"> 150-180 days After Receipt of Order (ARO)</w:t>
      </w:r>
    </w:p>
    <w:p w14:paraId="77E61305" w14:textId="77777777" w:rsidR="00580323" w:rsidRPr="00D92B60" w:rsidRDefault="00580323" w:rsidP="00C117EF">
      <w:pPr>
        <w:spacing w:after="120"/>
        <w:ind w:left="907"/>
        <w:rPr>
          <w:rFonts w:ascii="New Times Roman" w:hAnsi="New Times Roman" w:cstheme="minorHAnsi"/>
          <w:b/>
        </w:rPr>
      </w:pPr>
      <w:r w:rsidRPr="00D92B60">
        <w:rPr>
          <w:rFonts w:ascii="New Times Roman" w:hAnsi="New Times Roman" w:cstheme="minorHAnsi"/>
          <w:b/>
        </w:rPr>
        <w:tab/>
        <w:t xml:space="preserve">Draft: </w:t>
      </w:r>
    </w:p>
    <w:p w14:paraId="277A2E15" w14:textId="4C0FA79E" w:rsidR="00D04AF9" w:rsidRPr="00D92B60" w:rsidRDefault="00D04AF9" w:rsidP="00C117EF">
      <w:pPr>
        <w:spacing w:after="120"/>
        <w:ind w:left="907" w:firstLine="0"/>
        <w:rPr>
          <w:rFonts w:ascii="New Times Roman" w:hAnsi="New Times Roman" w:cstheme="minorHAnsi"/>
        </w:rPr>
      </w:pPr>
      <w:r w:rsidRPr="00D92B60">
        <w:rPr>
          <w:rFonts w:ascii="New Times Roman" w:hAnsi="New Times Roman" w:cstheme="minorHAnsi"/>
        </w:rPr>
        <w:t xml:space="preserve">One (1) set of Tech Manuals (PDF reader / search capable with </w:t>
      </w:r>
      <w:r w:rsidRPr="00D92B60">
        <w:rPr>
          <w:rFonts w:ascii="New Times Roman" w:hAnsi="New Times Roman" w:cstheme="minorHAnsi"/>
          <w:b/>
        </w:rPr>
        <w:t>editing capabilities</w:t>
      </w:r>
      <w:r w:rsidRPr="00D92B60">
        <w:rPr>
          <w:rFonts w:ascii="New Times Roman" w:hAnsi="New Times Roman" w:cstheme="minorHAnsi"/>
        </w:rPr>
        <w:t xml:space="preserve"> on a CD</w:t>
      </w:r>
      <w:r w:rsidR="00162DDD" w:rsidRPr="00D92B60">
        <w:rPr>
          <w:rFonts w:ascii="New Times Roman" w:hAnsi="New Times Roman" w:cstheme="minorHAnsi"/>
        </w:rPr>
        <w:t xml:space="preserve"> or </w:t>
      </w:r>
      <w:r w:rsidR="005C3366" w:rsidRPr="00D92B60">
        <w:rPr>
          <w:rFonts w:ascii="New Times Roman" w:hAnsi="New Times Roman" w:cstheme="minorHAnsi"/>
        </w:rPr>
        <w:t>web-based</w:t>
      </w:r>
      <w:r w:rsidR="00162DDD" w:rsidRPr="00D92B60">
        <w:rPr>
          <w:rFonts w:ascii="New Times Roman" w:hAnsi="New Times Roman" w:cstheme="minorHAnsi"/>
        </w:rPr>
        <w:t xml:space="preserve"> a</w:t>
      </w:r>
      <w:r w:rsidR="00246797" w:rsidRPr="00D92B60">
        <w:rPr>
          <w:rFonts w:ascii="New Times Roman" w:hAnsi="New Times Roman" w:cstheme="minorHAnsi"/>
        </w:rPr>
        <w:t>c</w:t>
      </w:r>
      <w:r w:rsidR="00162DDD" w:rsidRPr="00D92B60">
        <w:rPr>
          <w:rFonts w:ascii="New Times Roman" w:hAnsi="New Times Roman" w:cstheme="minorHAnsi"/>
        </w:rPr>
        <w:t>cess</w:t>
      </w:r>
      <w:r w:rsidRPr="00D92B60">
        <w:rPr>
          <w:rFonts w:ascii="New Times Roman" w:hAnsi="New Times Roman" w:cstheme="minorHAnsi"/>
        </w:rPr>
        <w:t>)</w:t>
      </w:r>
    </w:p>
    <w:p w14:paraId="4FB8E74C" w14:textId="442DB1FF" w:rsidR="00580323" w:rsidRPr="00D92B60" w:rsidRDefault="00580323" w:rsidP="00C117EF">
      <w:pPr>
        <w:pStyle w:val="ListParagraph"/>
        <w:spacing w:after="0"/>
        <w:ind w:left="1267"/>
        <w:rPr>
          <w:rFonts w:ascii="New Times Roman" w:hAnsi="New Times Roman" w:cstheme="minorHAnsi"/>
        </w:rPr>
      </w:pPr>
      <w:r w:rsidRPr="00D92B60">
        <w:rPr>
          <w:rFonts w:ascii="New Times Roman" w:hAnsi="New Times Roman" w:cstheme="minorHAnsi"/>
        </w:rPr>
        <w:t xml:space="preserve">The contractor shall provide details of the major systems and components in the draft, </w:t>
      </w:r>
      <w:r w:rsidR="00901F82" w:rsidRPr="00D92B60">
        <w:rPr>
          <w:rFonts w:ascii="New Times Roman" w:hAnsi="New Times Roman" w:cstheme="minorHAnsi"/>
        </w:rPr>
        <w:t>(</w:t>
      </w:r>
      <w:r w:rsidR="004E4201" w:rsidRPr="00D92B60">
        <w:rPr>
          <w:rFonts w:ascii="New Times Roman" w:hAnsi="New Times Roman" w:cstheme="minorHAnsi"/>
        </w:rPr>
        <w:t>i.e.</w:t>
      </w:r>
      <w:r w:rsidRPr="00D92B60">
        <w:rPr>
          <w:rFonts w:ascii="New Times Roman" w:hAnsi="New Times Roman" w:cstheme="minorHAnsi"/>
        </w:rPr>
        <w:t>: axles, brakes, wheels, pony engine, etc</w:t>
      </w:r>
      <w:r w:rsidR="005D1AD0" w:rsidRPr="00D92B60">
        <w:rPr>
          <w:rFonts w:ascii="New Times Roman" w:hAnsi="New Times Roman" w:cstheme="minorHAnsi"/>
        </w:rPr>
        <w:t>.</w:t>
      </w:r>
      <w:r w:rsidR="00901F82" w:rsidRPr="00D92B60">
        <w:rPr>
          <w:rFonts w:ascii="New Times Roman" w:hAnsi="New Times Roman" w:cstheme="minorHAnsi"/>
        </w:rPr>
        <w:t>)</w:t>
      </w:r>
    </w:p>
    <w:p w14:paraId="038E3650" w14:textId="77777777" w:rsidR="00D04AF9" w:rsidRPr="00D92B60" w:rsidRDefault="00D04AF9" w:rsidP="00C117EF">
      <w:pPr>
        <w:pStyle w:val="ListParagraph"/>
        <w:spacing w:after="0"/>
        <w:ind w:left="907"/>
        <w:rPr>
          <w:rFonts w:ascii="New Times Roman" w:hAnsi="New Times Roman" w:cstheme="minorHAnsi"/>
          <w:u w:val="single"/>
        </w:rPr>
      </w:pPr>
    </w:p>
    <w:p w14:paraId="702187F4" w14:textId="6EB958E6" w:rsidR="000A7252" w:rsidRPr="00D92B60" w:rsidRDefault="000A7252" w:rsidP="00C117EF">
      <w:pPr>
        <w:pStyle w:val="ListParagraph"/>
        <w:spacing w:after="0"/>
        <w:ind w:left="907" w:firstLine="0"/>
        <w:rPr>
          <w:rFonts w:ascii="New Times Roman" w:hAnsi="New Times Roman" w:cstheme="minorHAnsi"/>
        </w:rPr>
      </w:pPr>
      <w:r w:rsidRPr="00D92B60">
        <w:rPr>
          <w:rFonts w:ascii="New Times Roman" w:hAnsi="New Times Roman" w:cstheme="minorHAnsi"/>
        </w:rPr>
        <w:t>Prior to submission of the DRAFT Technical Manual, individual component cut sheets may be offered or provided by OEM as they are finalized</w:t>
      </w:r>
      <w:r w:rsidR="00C117EF" w:rsidRPr="00D92B60">
        <w:rPr>
          <w:rFonts w:ascii="New Times Roman" w:hAnsi="New Times Roman" w:cstheme="minorHAnsi"/>
        </w:rPr>
        <w:t xml:space="preserve">. </w:t>
      </w:r>
      <w:r w:rsidRPr="00D92B60">
        <w:rPr>
          <w:rFonts w:ascii="New Times Roman" w:hAnsi="New Times Roman" w:cstheme="minorHAnsi"/>
        </w:rPr>
        <w:t>Final as Built Tech Manuals shall include same component cut sheets if submitted.</w:t>
      </w:r>
    </w:p>
    <w:p w14:paraId="66216BC7" w14:textId="77777777" w:rsidR="000A7252" w:rsidRPr="00D92B60" w:rsidRDefault="000A7252" w:rsidP="00C117EF">
      <w:pPr>
        <w:pStyle w:val="ListParagraph"/>
        <w:spacing w:after="0"/>
        <w:ind w:left="907" w:firstLine="360"/>
        <w:rPr>
          <w:rFonts w:ascii="New Times Roman" w:hAnsi="New Times Roman" w:cstheme="minorHAnsi"/>
          <w:u w:val="single"/>
        </w:rPr>
      </w:pPr>
    </w:p>
    <w:p w14:paraId="01C65D87" w14:textId="54C35F07" w:rsidR="00D04AF9" w:rsidRPr="00D92B60" w:rsidRDefault="00D04AF9" w:rsidP="00C117EF">
      <w:pPr>
        <w:pStyle w:val="ListParagraph"/>
        <w:spacing w:after="0"/>
        <w:ind w:left="1440" w:firstLine="0"/>
        <w:rPr>
          <w:rFonts w:ascii="New Times Roman" w:hAnsi="New Times Roman" w:cstheme="minorHAnsi"/>
        </w:rPr>
      </w:pPr>
      <w:r w:rsidRPr="00D92B60">
        <w:rPr>
          <w:rFonts w:ascii="New Times Roman" w:hAnsi="New Times Roman" w:cstheme="minorHAnsi"/>
          <w:u w:val="single"/>
        </w:rPr>
        <w:t>To</w:t>
      </w:r>
      <w:r w:rsidRPr="00D92B60">
        <w:rPr>
          <w:rFonts w:ascii="New Times Roman" w:hAnsi="New Times Roman" w:cstheme="minorHAnsi"/>
        </w:rPr>
        <w:t>:</w:t>
      </w:r>
    </w:p>
    <w:p w14:paraId="31FEBBF1" w14:textId="77777777" w:rsidR="00D04AF9" w:rsidRPr="00D92B60" w:rsidRDefault="00D04AF9" w:rsidP="00C117EF">
      <w:pPr>
        <w:pStyle w:val="ListParagraph"/>
        <w:spacing w:after="0"/>
        <w:ind w:left="1440" w:firstLine="0"/>
        <w:rPr>
          <w:rFonts w:ascii="New Times Roman" w:hAnsi="New Times Roman" w:cstheme="minorHAnsi"/>
        </w:rPr>
      </w:pPr>
      <w:r w:rsidRPr="00D92B60">
        <w:rPr>
          <w:rFonts w:ascii="New Times Roman" w:hAnsi="New Times Roman" w:cstheme="minorHAnsi"/>
        </w:rPr>
        <w:t>Naval Facilities Engineering Command (NAVFAC)</w:t>
      </w:r>
    </w:p>
    <w:p w14:paraId="147CD35D" w14:textId="77777777" w:rsidR="00D04AF9" w:rsidRPr="00D92B60" w:rsidRDefault="00D04AF9" w:rsidP="00C117EF">
      <w:pPr>
        <w:pStyle w:val="ListParagraph"/>
        <w:spacing w:after="0"/>
        <w:ind w:left="1440" w:firstLine="0"/>
        <w:rPr>
          <w:rFonts w:ascii="New Times Roman" w:hAnsi="New Times Roman" w:cstheme="minorHAnsi"/>
        </w:rPr>
      </w:pPr>
      <w:r w:rsidRPr="00D92B60">
        <w:rPr>
          <w:rFonts w:ascii="New Times Roman" w:hAnsi="New Times Roman" w:cstheme="minorHAnsi"/>
        </w:rPr>
        <w:t>Engineering and Expeditionary Warfare Center (EXWC)</w:t>
      </w:r>
    </w:p>
    <w:p w14:paraId="6CD09A9B" w14:textId="28124A12" w:rsidR="008A26C5" w:rsidRDefault="00D04AF9">
      <w:pPr>
        <w:pStyle w:val="ListParagraph"/>
        <w:spacing w:after="0"/>
        <w:ind w:left="1440" w:firstLine="0"/>
        <w:rPr>
          <w:rFonts w:ascii="New Times Roman" w:hAnsi="New Times Roman" w:cstheme="minorHAnsi"/>
        </w:rPr>
      </w:pPr>
      <w:r w:rsidRPr="00D92B60">
        <w:rPr>
          <w:rFonts w:ascii="New Times Roman" w:hAnsi="New Times Roman" w:cstheme="minorHAnsi"/>
        </w:rPr>
        <w:t xml:space="preserve">1000 23rd Avenue, </w:t>
      </w:r>
      <w:r w:rsidR="00901F82" w:rsidRPr="00D92B60">
        <w:rPr>
          <w:rFonts w:ascii="New Times Roman" w:hAnsi="New Times Roman" w:cstheme="minorHAnsi"/>
        </w:rPr>
        <w:t>Bldg. 1100</w:t>
      </w:r>
    </w:p>
    <w:p w14:paraId="13C553DB" w14:textId="4648AAE3" w:rsidR="00D04AF9" w:rsidRPr="00D92B60" w:rsidRDefault="00D04AF9" w:rsidP="00C117EF">
      <w:pPr>
        <w:pStyle w:val="ListParagraph"/>
        <w:spacing w:after="0"/>
        <w:ind w:left="1440" w:firstLine="0"/>
        <w:rPr>
          <w:rFonts w:ascii="New Times Roman" w:hAnsi="New Times Roman" w:cstheme="minorHAnsi"/>
        </w:rPr>
      </w:pPr>
      <w:r w:rsidRPr="00D92B60">
        <w:rPr>
          <w:rFonts w:ascii="New Times Roman" w:hAnsi="New Times Roman" w:cstheme="minorHAnsi"/>
        </w:rPr>
        <w:t>Port Hueneme, CA  91343</w:t>
      </w:r>
    </w:p>
    <w:p w14:paraId="142EAD76" w14:textId="2B2889D0" w:rsidR="00D04AF9" w:rsidRPr="00D92B60" w:rsidRDefault="00D04AF9" w:rsidP="00C117EF">
      <w:pPr>
        <w:spacing w:after="0"/>
        <w:ind w:left="1440" w:firstLine="0"/>
        <w:rPr>
          <w:rFonts w:ascii="New Times Roman" w:hAnsi="New Times Roman" w:cstheme="minorHAnsi"/>
        </w:rPr>
      </w:pPr>
      <w:r w:rsidRPr="00D92B60">
        <w:rPr>
          <w:rFonts w:ascii="New Times Roman" w:hAnsi="New Times Roman" w:cstheme="minorHAnsi"/>
          <w:u w:val="single"/>
        </w:rPr>
        <w:t>Attn</w:t>
      </w:r>
      <w:proofErr w:type="gramStart"/>
      <w:r w:rsidRPr="00D92B60">
        <w:rPr>
          <w:rFonts w:ascii="New Times Roman" w:hAnsi="New Times Roman" w:cstheme="minorHAnsi"/>
        </w:rPr>
        <w:t xml:space="preserve">:  </w:t>
      </w:r>
      <w:r w:rsidR="008A26C5">
        <w:rPr>
          <w:rFonts w:ascii="New Times Roman" w:hAnsi="New Times Roman" w:cstheme="minorHAnsi"/>
        </w:rPr>
        <w:t>Ground</w:t>
      </w:r>
      <w:proofErr w:type="gramEnd"/>
      <w:r w:rsidR="008A26C5">
        <w:rPr>
          <w:rFonts w:ascii="New Times Roman" w:hAnsi="New Times Roman" w:cstheme="minorHAnsi"/>
        </w:rPr>
        <w:t xml:space="preserve"> Vehicle</w:t>
      </w:r>
      <w:r w:rsidR="00F54667">
        <w:rPr>
          <w:rFonts w:ascii="New Times Roman" w:hAnsi="New Times Roman" w:cstheme="minorHAnsi"/>
        </w:rPr>
        <w:t>s</w:t>
      </w:r>
      <w:r w:rsidRPr="00D92B60">
        <w:rPr>
          <w:rFonts w:ascii="New Times Roman" w:hAnsi="New Times Roman" w:cstheme="minorHAnsi"/>
        </w:rPr>
        <w:t xml:space="preserve"> (ExPO </w:t>
      </w:r>
      <w:r w:rsidR="008A26C5" w:rsidRPr="00D92B60">
        <w:rPr>
          <w:rFonts w:ascii="New Times Roman" w:hAnsi="New Times Roman" w:cstheme="minorHAnsi"/>
        </w:rPr>
        <w:t>EX</w:t>
      </w:r>
      <w:r w:rsidR="008A26C5">
        <w:rPr>
          <w:rFonts w:ascii="New Times Roman" w:hAnsi="New Times Roman" w:cstheme="minorHAnsi"/>
        </w:rPr>
        <w:t>22</w:t>
      </w:r>
      <w:r w:rsidRPr="00D92B60">
        <w:rPr>
          <w:rFonts w:ascii="New Times Roman" w:hAnsi="New Times Roman" w:cstheme="minorHAnsi"/>
        </w:rPr>
        <w:t>)</w:t>
      </w:r>
    </w:p>
    <w:p w14:paraId="5DC1447C" w14:textId="64E93A77" w:rsidR="00D04AF9" w:rsidRPr="00D92B60" w:rsidRDefault="004A6023" w:rsidP="00C117EF">
      <w:pPr>
        <w:spacing w:after="0"/>
        <w:ind w:left="1123" w:firstLine="0"/>
        <w:rPr>
          <w:rFonts w:ascii="New Times Roman" w:hAnsi="New Times Roman" w:cstheme="minorHAnsi"/>
        </w:rPr>
      </w:pPr>
      <w:r>
        <w:rPr>
          <w:rFonts w:ascii="New Times Roman" w:hAnsi="New Times Roman" w:cstheme="minorHAnsi"/>
        </w:rPr>
        <w:tab/>
      </w:r>
      <w:r w:rsidR="008A26C5">
        <w:rPr>
          <w:rFonts w:ascii="New Times Roman" w:hAnsi="New Times Roman" w:cstheme="minorHAnsi"/>
        </w:rPr>
        <w:t>(</w:t>
      </w:r>
      <w:r w:rsidR="00D92B60" w:rsidRPr="00D92B60">
        <w:rPr>
          <w:rFonts w:ascii="New Times Roman" w:hAnsi="New Times Roman" w:cstheme="minorHAnsi"/>
        </w:rPr>
        <w:t>POC to be provided</w:t>
      </w:r>
      <w:r w:rsidR="008A26C5">
        <w:rPr>
          <w:rFonts w:ascii="New Times Roman" w:hAnsi="New Times Roman" w:cstheme="minorHAnsi"/>
        </w:rPr>
        <w:t>)</w:t>
      </w:r>
      <w:r w:rsidR="005C3366">
        <w:rPr>
          <w:rFonts w:ascii="New Times Roman" w:hAnsi="New Times Roman" w:cstheme="minorHAnsi"/>
        </w:rPr>
        <w:t>.</w:t>
      </w:r>
    </w:p>
    <w:p w14:paraId="279293A1" w14:textId="77777777" w:rsidR="00482258" w:rsidRPr="00D92B60" w:rsidRDefault="00482258" w:rsidP="00C117EF">
      <w:pPr>
        <w:spacing w:after="120"/>
        <w:ind w:left="1440"/>
        <w:rPr>
          <w:rFonts w:ascii="New Times Roman" w:hAnsi="New Times Roman" w:cstheme="minorHAnsi"/>
        </w:rPr>
      </w:pPr>
    </w:p>
    <w:p w14:paraId="3D365D0F" w14:textId="7EBC84FB" w:rsidR="00580323" w:rsidRPr="005F5912" w:rsidRDefault="00E82A23" w:rsidP="00C117EF">
      <w:pPr>
        <w:spacing w:after="0"/>
        <w:ind w:left="907" w:firstLine="0"/>
        <w:rPr>
          <w:rFonts w:ascii="New Times Roman" w:hAnsi="New Times Roman" w:cstheme="minorHAnsi"/>
          <w:b/>
          <w:color w:val="FF0000"/>
        </w:rPr>
      </w:pPr>
      <w:r w:rsidRPr="00884E4F">
        <w:rPr>
          <w:rFonts w:cstheme="minorHAnsi"/>
          <w:b/>
          <w:u w:val="single"/>
        </w:rPr>
        <w:lastRenderedPageBreak/>
        <w:t xml:space="preserve">The </w:t>
      </w:r>
      <w:r>
        <w:rPr>
          <w:rFonts w:cstheme="minorHAnsi"/>
          <w:b/>
          <w:u w:val="single"/>
        </w:rPr>
        <w:t>final versions of the manuals</w:t>
      </w:r>
      <w:r w:rsidRPr="00884E4F">
        <w:rPr>
          <w:rFonts w:cstheme="minorHAnsi"/>
          <w:b/>
          <w:u w:val="single"/>
        </w:rPr>
        <w:t xml:space="preserve"> shall be completed and delivered </w:t>
      </w:r>
      <w:r>
        <w:rPr>
          <w:rFonts w:cstheme="minorHAnsi"/>
          <w:b/>
          <w:u w:val="single"/>
        </w:rPr>
        <w:t>after completion of 1</w:t>
      </w:r>
      <w:r w:rsidRPr="00E90285">
        <w:rPr>
          <w:rFonts w:cstheme="minorHAnsi"/>
          <w:b/>
          <w:u w:val="single"/>
          <w:vertAlign w:val="superscript"/>
        </w:rPr>
        <w:t>st</w:t>
      </w:r>
      <w:r>
        <w:rPr>
          <w:rFonts w:cstheme="minorHAnsi"/>
          <w:b/>
          <w:u w:val="single"/>
        </w:rPr>
        <w:t xml:space="preserve"> Article review and testing at final destination location but a current version although not the final needs to be onsite at the time of the 1</w:t>
      </w:r>
      <w:r w:rsidRPr="00E90285">
        <w:rPr>
          <w:rFonts w:cstheme="minorHAnsi"/>
          <w:b/>
          <w:u w:val="single"/>
          <w:vertAlign w:val="superscript"/>
        </w:rPr>
        <w:t>st</w:t>
      </w:r>
      <w:r>
        <w:rPr>
          <w:rFonts w:cstheme="minorHAnsi"/>
          <w:b/>
          <w:u w:val="single"/>
        </w:rPr>
        <w:t xml:space="preserve"> Article review for referencing; If any items are found at the time of the 1</w:t>
      </w:r>
      <w:r w:rsidRPr="00E90285">
        <w:rPr>
          <w:rFonts w:cstheme="minorHAnsi"/>
          <w:b/>
          <w:u w:val="single"/>
          <w:vertAlign w:val="superscript"/>
        </w:rPr>
        <w:t>st</w:t>
      </w:r>
      <w:r>
        <w:rPr>
          <w:rFonts w:cstheme="minorHAnsi"/>
          <w:b/>
          <w:u w:val="single"/>
        </w:rPr>
        <w:t xml:space="preserve"> Article review that need correcting or require reconfiguration of any sort that affects the manuals data will; the manuals will need to be updated and delivered first in order to receive a final acceptance. </w:t>
      </w:r>
    </w:p>
    <w:p w14:paraId="3F60680F" w14:textId="52C70299" w:rsidR="00580323" w:rsidRPr="00D92B60" w:rsidRDefault="00580323" w:rsidP="00C117EF">
      <w:pPr>
        <w:pStyle w:val="ListParagraph"/>
        <w:spacing w:before="120" w:after="120"/>
        <w:ind w:left="907" w:hanging="187"/>
        <w:rPr>
          <w:rFonts w:ascii="New Times Roman" w:hAnsi="New Times Roman" w:cstheme="minorHAnsi"/>
          <w:b/>
          <w:bCs/>
          <w:u w:val="single"/>
        </w:rPr>
      </w:pPr>
      <w:r w:rsidRPr="00D92B60">
        <w:rPr>
          <w:rFonts w:ascii="New Times Roman" w:hAnsi="New Times Roman" w:cstheme="minorHAnsi"/>
        </w:rPr>
        <w:tab/>
      </w:r>
      <w:r w:rsidRPr="00D92B60">
        <w:rPr>
          <w:rFonts w:ascii="New Times Roman" w:hAnsi="New Times Roman" w:cstheme="minorHAnsi"/>
          <w:b/>
          <w:bCs/>
          <w:u w:val="single"/>
        </w:rPr>
        <w:t>Final As Built:</w:t>
      </w:r>
    </w:p>
    <w:p w14:paraId="35929C3F" w14:textId="6274D0BA" w:rsidR="00580323" w:rsidRPr="00D92B60" w:rsidRDefault="00580323" w:rsidP="00C117EF">
      <w:pPr>
        <w:spacing w:after="120"/>
        <w:ind w:left="907" w:firstLine="0"/>
        <w:rPr>
          <w:rFonts w:ascii="New Times Roman" w:hAnsi="New Times Roman" w:cstheme="minorHAnsi"/>
        </w:rPr>
      </w:pPr>
      <w:r w:rsidRPr="00D92B60">
        <w:rPr>
          <w:rFonts w:ascii="New Times Roman" w:hAnsi="New Times Roman" w:cstheme="minorHAnsi"/>
        </w:rPr>
        <w:t xml:space="preserve">One (1) set of Tech Manuals (PDF reader / search capable with </w:t>
      </w:r>
      <w:r w:rsidRPr="00D92B60">
        <w:rPr>
          <w:rFonts w:ascii="New Times Roman" w:hAnsi="New Times Roman" w:cstheme="minorHAnsi"/>
          <w:b/>
        </w:rPr>
        <w:t>editing capabilities</w:t>
      </w:r>
      <w:r w:rsidRPr="00D92B60">
        <w:rPr>
          <w:rFonts w:ascii="New Times Roman" w:hAnsi="New Times Roman" w:cstheme="minorHAnsi"/>
        </w:rPr>
        <w:t xml:space="preserve"> on a CD</w:t>
      </w:r>
      <w:r w:rsidR="00162DDD" w:rsidRPr="00D92B60">
        <w:rPr>
          <w:rFonts w:ascii="New Times Roman" w:hAnsi="New Times Roman" w:cstheme="minorHAnsi"/>
        </w:rPr>
        <w:t xml:space="preserve"> or </w:t>
      </w:r>
      <w:r w:rsidR="0048501D" w:rsidRPr="00D92B60">
        <w:rPr>
          <w:rFonts w:ascii="New Times Roman" w:hAnsi="New Times Roman" w:cstheme="minorHAnsi"/>
        </w:rPr>
        <w:t>web-based</w:t>
      </w:r>
      <w:r w:rsidR="00162DDD" w:rsidRPr="00D92B60">
        <w:rPr>
          <w:rFonts w:ascii="New Times Roman" w:hAnsi="New Times Roman" w:cstheme="minorHAnsi"/>
        </w:rPr>
        <w:t xml:space="preserve"> access</w:t>
      </w:r>
      <w:r w:rsidRPr="00D92B60">
        <w:rPr>
          <w:rFonts w:ascii="New Times Roman" w:hAnsi="New Times Roman" w:cstheme="minorHAnsi"/>
        </w:rPr>
        <w:t>)</w:t>
      </w:r>
    </w:p>
    <w:p w14:paraId="4A91CC77" w14:textId="77777777" w:rsidR="004A6023" w:rsidRDefault="004A6023">
      <w:pPr>
        <w:spacing w:after="0"/>
        <w:ind w:left="1440" w:hanging="7"/>
        <w:rPr>
          <w:rFonts w:ascii="New Times Roman" w:hAnsi="New Times Roman" w:cstheme="minorHAnsi"/>
        </w:rPr>
      </w:pPr>
    </w:p>
    <w:p w14:paraId="7CFF973E" w14:textId="011CD7DC" w:rsidR="000A7252" w:rsidRPr="00D92B60" w:rsidRDefault="000A7252" w:rsidP="00C117EF">
      <w:pPr>
        <w:spacing w:after="0"/>
        <w:ind w:left="1440" w:hanging="7"/>
        <w:rPr>
          <w:rFonts w:ascii="New Times Roman" w:hAnsi="New Times Roman" w:cstheme="minorHAnsi"/>
        </w:rPr>
      </w:pPr>
      <w:bookmarkStart w:id="36" w:name="_Hlk174516395"/>
      <w:r w:rsidRPr="00D92B60">
        <w:rPr>
          <w:rFonts w:ascii="New Times Roman" w:hAnsi="New Times Roman" w:cstheme="minorHAnsi"/>
        </w:rPr>
        <w:t>To:</w:t>
      </w:r>
    </w:p>
    <w:p w14:paraId="745A2BCB" w14:textId="77777777" w:rsidR="000A7252" w:rsidRPr="00D92B60" w:rsidRDefault="000A7252" w:rsidP="00C117EF">
      <w:pPr>
        <w:spacing w:after="0"/>
        <w:ind w:left="1440" w:hanging="7"/>
        <w:rPr>
          <w:rFonts w:ascii="New Times Roman" w:hAnsi="New Times Roman" w:cstheme="minorHAnsi"/>
        </w:rPr>
      </w:pPr>
      <w:bookmarkStart w:id="37" w:name="_Hlk174438945"/>
      <w:r w:rsidRPr="00D92B60">
        <w:rPr>
          <w:rFonts w:ascii="New Times Roman" w:hAnsi="New Times Roman" w:cstheme="minorHAnsi"/>
        </w:rPr>
        <w:t>Naval Facilities Engineering Command (NAVFAC)</w:t>
      </w:r>
      <w:bookmarkEnd w:id="37"/>
    </w:p>
    <w:p w14:paraId="424EF7C4" w14:textId="77777777" w:rsidR="000A7252" w:rsidRPr="00D92B60" w:rsidRDefault="000A7252" w:rsidP="00C117EF">
      <w:pPr>
        <w:spacing w:after="0"/>
        <w:ind w:left="1440" w:hanging="7"/>
        <w:rPr>
          <w:rFonts w:ascii="New Times Roman" w:hAnsi="New Times Roman" w:cstheme="minorHAnsi"/>
        </w:rPr>
      </w:pPr>
      <w:r w:rsidRPr="00D92B60">
        <w:rPr>
          <w:rFonts w:ascii="New Times Roman" w:hAnsi="New Times Roman" w:cstheme="minorHAnsi"/>
        </w:rPr>
        <w:t>Engineering and Expeditionary Warfare Center (EXWC)</w:t>
      </w:r>
    </w:p>
    <w:p w14:paraId="755451A1" w14:textId="3FE40083" w:rsidR="008A26C5" w:rsidRDefault="000A7252">
      <w:pPr>
        <w:spacing w:after="0"/>
        <w:ind w:left="1440" w:hanging="7"/>
        <w:rPr>
          <w:rFonts w:ascii="New Times Roman" w:hAnsi="New Times Roman" w:cstheme="minorHAnsi"/>
        </w:rPr>
      </w:pPr>
      <w:r w:rsidRPr="00D92B60">
        <w:rPr>
          <w:rFonts w:ascii="New Times Roman" w:hAnsi="New Times Roman" w:cstheme="minorHAnsi"/>
        </w:rPr>
        <w:t>1000 23rd Avenue, Bldg. 1100</w:t>
      </w:r>
    </w:p>
    <w:p w14:paraId="6A83FF21" w14:textId="4439B7FE" w:rsidR="000A7252" w:rsidRPr="00D92B60" w:rsidRDefault="000A7252" w:rsidP="00C117EF">
      <w:pPr>
        <w:spacing w:after="0"/>
        <w:ind w:left="1440" w:hanging="7"/>
        <w:rPr>
          <w:rFonts w:ascii="New Times Roman" w:hAnsi="New Times Roman" w:cstheme="minorHAnsi"/>
        </w:rPr>
      </w:pPr>
      <w:r w:rsidRPr="00D92B60">
        <w:rPr>
          <w:rFonts w:ascii="New Times Roman" w:hAnsi="New Times Roman" w:cstheme="minorHAnsi"/>
        </w:rPr>
        <w:t>Port Hueneme, CA  91343</w:t>
      </w:r>
    </w:p>
    <w:p w14:paraId="64DF8887" w14:textId="2BFC4C70" w:rsidR="000A7252" w:rsidRPr="00D92B60" w:rsidRDefault="000A7252" w:rsidP="00C117EF">
      <w:pPr>
        <w:spacing w:after="0"/>
        <w:ind w:left="1440" w:hanging="7"/>
        <w:rPr>
          <w:rFonts w:ascii="New Times Roman" w:hAnsi="New Times Roman" w:cstheme="minorHAnsi"/>
        </w:rPr>
      </w:pPr>
      <w:r w:rsidRPr="00D92B60">
        <w:rPr>
          <w:rFonts w:ascii="New Times Roman" w:hAnsi="New Times Roman" w:cstheme="minorHAnsi"/>
        </w:rPr>
        <w:t>Attn</w:t>
      </w:r>
      <w:r w:rsidR="00E82A23" w:rsidRPr="00D92B60">
        <w:rPr>
          <w:rFonts w:ascii="New Times Roman" w:hAnsi="New Times Roman" w:cstheme="minorHAnsi"/>
        </w:rPr>
        <w:t>: Ground</w:t>
      </w:r>
      <w:r w:rsidR="008A26C5">
        <w:rPr>
          <w:rFonts w:ascii="New Times Roman" w:hAnsi="New Times Roman" w:cstheme="minorHAnsi"/>
        </w:rPr>
        <w:t xml:space="preserve"> Vehicle</w:t>
      </w:r>
      <w:r w:rsidR="00F54667">
        <w:rPr>
          <w:rFonts w:ascii="New Times Roman" w:hAnsi="New Times Roman" w:cstheme="minorHAnsi"/>
        </w:rPr>
        <w:t>s</w:t>
      </w:r>
      <w:r w:rsidRPr="00D92B60">
        <w:rPr>
          <w:rFonts w:ascii="New Times Roman" w:hAnsi="New Times Roman" w:cstheme="minorHAnsi"/>
        </w:rPr>
        <w:t xml:space="preserve"> (ExPO </w:t>
      </w:r>
      <w:r w:rsidR="008A26C5" w:rsidRPr="00D92B60">
        <w:rPr>
          <w:rFonts w:ascii="New Times Roman" w:hAnsi="New Times Roman" w:cstheme="minorHAnsi"/>
        </w:rPr>
        <w:t>EX</w:t>
      </w:r>
      <w:r w:rsidR="008A26C5">
        <w:rPr>
          <w:rFonts w:ascii="New Times Roman" w:hAnsi="New Times Roman" w:cstheme="minorHAnsi"/>
        </w:rPr>
        <w:t>22</w:t>
      </w:r>
      <w:r w:rsidRPr="00D92B60">
        <w:rPr>
          <w:rFonts w:ascii="New Times Roman" w:hAnsi="New Times Roman" w:cstheme="minorHAnsi"/>
        </w:rPr>
        <w:t>)</w:t>
      </w:r>
    </w:p>
    <w:p w14:paraId="094E3528" w14:textId="0D78FC7F" w:rsidR="0088093F" w:rsidRPr="00D92B60" w:rsidRDefault="000A7252" w:rsidP="00C117EF">
      <w:pPr>
        <w:spacing w:after="0"/>
        <w:ind w:left="1440" w:hanging="540"/>
        <w:rPr>
          <w:rFonts w:ascii="New Times Roman" w:hAnsi="New Times Roman" w:cstheme="minorHAnsi"/>
        </w:rPr>
      </w:pPr>
      <w:r w:rsidRPr="00D92B60">
        <w:rPr>
          <w:rFonts w:ascii="New Times Roman" w:hAnsi="New Times Roman" w:cstheme="minorHAnsi"/>
        </w:rPr>
        <w:t xml:space="preserve">          </w:t>
      </w:r>
      <w:r w:rsidR="008A26C5">
        <w:rPr>
          <w:rFonts w:ascii="New Times Roman" w:hAnsi="New Times Roman" w:cstheme="minorHAnsi"/>
        </w:rPr>
        <w:tab/>
        <w:t>(</w:t>
      </w:r>
      <w:r w:rsidR="00D92B60" w:rsidRPr="00D92B60">
        <w:rPr>
          <w:rFonts w:ascii="New Times Roman" w:hAnsi="New Times Roman" w:cstheme="minorHAnsi"/>
        </w:rPr>
        <w:t>POC to be provided</w:t>
      </w:r>
      <w:r w:rsidR="008A26C5">
        <w:rPr>
          <w:rFonts w:ascii="New Times Roman" w:hAnsi="New Times Roman" w:cstheme="minorHAnsi"/>
        </w:rPr>
        <w:t>)</w:t>
      </w:r>
      <w:r w:rsidR="005C3366">
        <w:rPr>
          <w:rFonts w:ascii="New Times Roman" w:hAnsi="New Times Roman" w:cstheme="minorHAnsi"/>
        </w:rPr>
        <w:t>.</w:t>
      </w:r>
      <w:bookmarkEnd w:id="36"/>
    </w:p>
    <w:p w14:paraId="5480DA41" w14:textId="2B070A0D" w:rsidR="00482258" w:rsidRPr="00D92B60" w:rsidRDefault="00482258" w:rsidP="000A7252">
      <w:pPr>
        <w:spacing w:after="0"/>
        <w:ind w:left="907" w:hanging="7"/>
        <w:rPr>
          <w:rFonts w:ascii="New Times Roman" w:hAnsi="New Times Roman" w:cstheme="minorHAnsi"/>
        </w:rPr>
      </w:pPr>
    </w:p>
    <w:p w14:paraId="6E41C062" w14:textId="757B39D3" w:rsidR="00D04AF9" w:rsidRPr="00D92B60" w:rsidRDefault="00D04AF9" w:rsidP="00C117EF">
      <w:pPr>
        <w:spacing w:before="120" w:after="120"/>
        <w:ind w:left="907" w:firstLine="0"/>
        <w:rPr>
          <w:rFonts w:ascii="New Times Roman" w:hAnsi="New Times Roman" w:cstheme="minorHAnsi"/>
          <w:b/>
          <w:u w:val="single"/>
        </w:rPr>
      </w:pPr>
      <w:r w:rsidRPr="00D92B60">
        <w:rPr>
          <w:rFonts w:ascii="New Times Roman" w:hAnsi="New Times Roman" w:cstheme="minorHAnsi"/>
          <w:b/>
          <w:u w:val="single"/>
        </w:rPr>
        <w:t xml:space="preserve">The following shall be delivered </w:t>
      </w:r>
      <w:r w:rsidR="00911BEB">
        <w:rPr>
          <w:rFonts w:ascii="New Times Roman" w:hAnsi="New Times Roman" w:cstheme="minorHAnsi"/>
          <w:b/>
          <w:u w:val="single"/>
        </w:rPr>
        <w:t>with</w:t>
      </w:r>
      <w:r w:rsidR="00911BEB" w:rsidRPr="00D92B60">
        <w:rPr>
          <w:rFonts w:ascii="New Times Roman" w:hAnsi="New Times Roman" w:cstheme="minorHAnsi"/>
          <w:b/>
          <w:u w:val="single"/>
        </w:rPr>
        <w:t xml:space="preserve"> </w:t>
      </w:r>
      <w:r w:rsidRPr="00D92B60">
        <w:rPr>
          <w:rFonts w:ascii="New Times Roman" w:hAnsi="New Times Roman" w:cstheme="minorHAnsi"/>
          <w:b/>
          <w:u w:val="single"/>
        </w:rPr>
        <w:t xml:space="preserve">each </w:t>
      </w:r>
      <w:r w:rsidR="0091458F" w:rsidRPr="00D92B60">
        <w:rPr>
          <w:rFonts w:ascii="New Times Roman" w:hAnsi="New Times Roman" w:cstheme="minorHAnsi"/>
          <w:b/>
          <w:u w:val="single"/>
        </w:rPr>
        <w:t>trailer</w:t>
      </w:r>
      <w:r w:rsidR="005C3366">
        <w:rPr>
          <w:rFonts w:ascii="New Times Roman" w:hAnsi="New Times Roman" w:cstheme="minorHAnsi"/>
          <w:b/>
          <w:u w:val="single"/>
        </w:rPr>
        <w:t>:</w:t>
      </w:r>
    </w:p>
    <w:p w14:paraId="6B7A5041" w14:textId="13663B82" w:rsidR="00D04AF9" w:rsidRPr="00D92B60" w:rsidRDefault="004F73BB" w:rsidP="004F73BB">
      <w:pPr>
        <w:spacing w:after="120"/>
        <w:rPr>
          <w:rFonts w:ascii="New Times Roman" w:hAnsi="New Times Roman" w:cstheme="minorHAnsi"/>
        </w:rPr>
      </w:pPr>
      <w:r w:rsidRPr="00D92B60">
        <w:rPr>
          <w:rFonts w:ascii="New Times Roman" w:hAnsi="New Times Roman" w:cstheme="minorHAnsi"/>
          <w:b/>
        </w:rPr>
        <w:t xml:space="preserve">          </w:t>
      </w:r>
      <w:r w:rsidR="00D04AF9" w:rsidRPr="00D92B60">
        <w:rPr>
          <w:rFonts w:ascii="New Times Roman" w:hAnsi="New Times Roman" w:cstheme="minorHAnsi"/>
        </w:rPr>
        <w:t>One (1) set of Tech Manuals (CD</w:t>
      </w:r>
      <w:r w:rsidR="00162DDD" w:rsidRPr="00D92B60">
        <w:rPr>
          <w:rFonts w:ascii="New Times Roman" w:hAnsi="New Times Roman" w:cstheme="minorHAnsi"/>
        </w:rPr>
        <w:t xml:space="preserve"> or </w:t>
      </w:r>
      <w:r w:rsidR="005C3366" w:rsidRPr="00D92B60">
        <w:rPr>
          <w:rFonts w:ascii="New Times Roman" w:hAnsi="New Times Roman" w:cstheme="minorHAnsi"/>
        </w:rPr>
        <w:t>web-based</w:t>
      </w:r>
      <w:r w:rsidR="00162DDD" w:rsidRPr="00D92B60">
        <w:rPr>
          <w:rFonts w:ascii="New Times Roman" w:hAnsi="New Times Roman" w:cstheme="minorHAnsi"/>
        </w:rPr>
        <w:t xml:space="preserve"> access</w:t>
      </w:r>
      <w:r w:rsidR="00D04AF9" w:rsidRPr="00D92B60">
        <w:rPr>
          <w:rFonts w:ascii="New Times Roman" w:hAnsi="New Times Roman" w:cstheme="minorHAnsi"/>
        </w:rPr>
        <w:t xml:space="preserve"> and paper copy format)</w:t>
      </w:r>
      <w:r w:rsidR="005C3366">
        <w:rPr>
          <w:rFonts w:ascii="New Times Roman" w:hAnsi="New Times Roman" w:cstheme="minorHAnsi"/>
        </w:rPr>
        <w:t>.</w:t>
      </w:r>
    </w:p>
    <w:p w14:paraId="1CE6ED72" w14:textId="3BDCF7B5" w:rsidR="000A7252" w:rsidRPr="00D92B60" w:rsidRDefault="000A7252" w:rsidP="000A7252">
      <w:pPr>
        <w:spacing w:after="120"/>
        <w:ind w:left="900" w:firstLine="0"/>
        <w:rPr>
          <w:rFonts w:ascii="New Times Roman" w:hAnsi="New Times Roman" w:cstheme="minorHAnsi"/>
        </w:rPr>
      </w:pPr>
      <w:r w:rsidRPr="00D92B60">
        <w:rPr>
          <w:rFonts w:ascii="New Times Roman" w:hAnsi="New Times Roman" w:cstheme="minorHAnsi"/>
        </w:rPr>
        <w:t xml:space="preserve">OEM Quality control </w:t>
      </w:r>
      <w:r w:rsidR="00E82A23" w:rsidRPr="00D92B60">
        <w:rPr>
          <w:rFonts w:ascii="New Times Roman" w:hAnsi="New Times Roman" w:cstheme="minorHAnsi"/>
        </w:rPr>
        <w:t>prints</w:t>
      </w:r>
      <w:r w:rsidRPr="00D92B60">
        <w:rPr>
          <w:rFonts w:ascii="New Times Roman" w:hAnsi="New Times Roman" w:cstheme="minorHAnsi"/>
        </w:rPr>
        <w:t xml:space="preserve"> out to ship with each </w:t>
      </w:r>
      <w:r w:rsidR="005C3366" w:rsidRPr="00D92B60">
        <w:rPr>
          <w:rFonts w:ascii="New Times Roman" w:hAnsi="New Times Roman" w:cstheme="minorHAnsi"/>
        </w:rPr>
        <w:t>trailer.</w:t>
      </w:r>
    </w:p>
    <w:p w14:paraId="622FE7BC" w14:textId="77777777" w:rsidR="000A7252" w:rsidRPr="00D92B60" w:rsidRDefault="000A7252" w:rsidP="000A7252">
      <w:pPr>
        <w:spacing w:after="120"/>
        <w:ind w:left="900" w:firstLine="0"/>
        <w:rPr>
          <w:rFonts w:ascii="New Times Roman" w:hAnsi="New Times Roman" w:cstheme="minorHAnsi"/>
        </w:rPr>
      </w:pPr>
      <w:r w:rsidRPr="00D92B60">
        <w:rPr>
          <w:rFonts w:ascii="New Times Roman" w:hAnsi="New Times Roman" w:cstheme="minorHAnsi"/>
        </w:rPr>
        <w:t xml:space="preserve">OEM End of line report to be provided with manuals. </w:t>
      </w:r>
    </w:p>
    <w:p w14:paraId="6F0AB5E0" w14:textId="12641B15" w:rsidR="00176F0C" w:rsidRPr="00D92B60" w:rsidRDefault="00176F0C" w:rsidP="00176F0C">
      <w:pPr>
        <w:ind w:left="900" w:firstLine="0"/>
        <w:rPr>
          <w:rFonts w:cstheme="minorHAnsi"/>
        </w:rPr>
      </w:pPr>
      <w:r w:rsidRPr="00D92B60">
        <w:rPr>
          <w:rFonts w:cstheme="minorHAnsi"/>
        </w:rPr>
        <w:t>Onboard Tools (</w:t>
      </w:r>
      <w:r w:rsidR="00C117EF" w:rsidRPr="00D92B60">
        <w:rPr>
          <w:rFonts w:cstheme="minorHAnsi"/>
        </w:rPr>
        <w:t>E.g.,</w:t>
      </w:r>
      <w:r w:rsidRPr="00D92B60">
        <w:rPr>
          <w:rFonts w:cstheme="minorHAnsi"/>
        </w:rPr>
        <w:t xml:space="preserve"> Breaker bar, Lug wrench handle and socket, keys for </w:t>
      </w:r>
      <w:r w:rsidR="005C3366" w:rsidRPr="00D92B60">
        <w:rPr>
          <w:rFonts w:cstheme="minorHAnsi"/>
        </w:rPr>
        <w:t>toolbox</w:t>
      </w:r>
      <w:r w:rsidRPr="00D92B60">
        <w:rPr>
          <w:rFonts w:cstheme="minorHAnsi"/>
        </w:rPr>
        <w:t>)</w:t>
      </w:r>
      <w:r w:rsidR="005C3366">
        <w:rPr>
          <w:rFonts w:cstheme="minorHAnsi"/>
        </w:rPr>
        <w:t>.</w:t>
      </w:r>
    </w:p>
    <w:p w14:paraId="4E65C247" w14:textId="36DBF8C3" w:rsidR="00D04AF9" w:rsidRPr="00D92B60" w:rsidRDefault="00D04AF9" w:rsidP="0052635D">
      <w:pPr>
        <w:spacing w:after="120"/>
        <w:ind w:left="900" w:firstLine="0"/>
        <w:rPr>
          <w:rFonts w:ascii="New Times Roman" w:hAnsi="New Times Roman" w:cstheme="minorHAnsi"/>
        </w:rPr>
      </w:pPr>
      <w:r w:rsidRPr="00D92B60">
        <w:rPr>
          <w:rFonts w:ascii="New Times Roman" w:hAnsi="New Times Roman" w:cstheme="minorHAnsi"/>
        </w:rPr>
        <w:t>The CD-ROMs</w:t>
      </w:r>
      <w:r w:rsidR="00162DDD" w:rsidRPr="00D92B60">
        <w:rPr>
          <w:rFonts w:ascii="New Times Roman" w:hAnsi="New Times Roman" w:cstheme="minorHAnsi"/>
        </w:rPr>
        <w:t xml:space="preserve"> or </w:t>
      </w:r>
      <w:r w:rsidR="005C3366" w:rsidRPr="00D92B60">
        <w:rPr>
          <w:rFonts w:ascii="New Times Roman" w:hAnsi="New Times Roman" w:cstheme="minorHAnsi"/>
        </w:rPr>
        <w:t>web-based</w:t>
      </w:r>
      <w:r w:rsidR="00162DDD" w:rsidRPr="00D92B60">
        <w:rPr>
          <w:rFonts w:ascii="New Times Roman" w:hAnsi="New Times Roman" w:cstheme="minorHAnsi"/>
        </w:rPr>
        <w:t xml:space="preserve"> access</w:t>
      </w:r>
      <w:r w:rsidRPr="00D92B60">
        <w:rPr>
          <w:rFonts w:ascii="New Times Roman" w:hAnsi="New Times Roman" w:cstheme="minorHAnsi"/>
        </w:rPr>
        <w:t xml:space="preserve"> will incorporate a navigation page with electronic links to the Operator</w:t>
      </w:r>
      <w:r w:rsidRPr="00D92B60">
        <w:rPr>
          <w:rFonts w:ascii="New Times Roman" w:hAnsi="New Times Roman" w:cstheme="minorHAnsi" w:hint="eastAsia"/>
        </w:rPr>
        <w:t>’</w:t>
      </w:r>
      <w:r w:rsidRPr="00D92B60">
        <w:rPr>
          <w:rFonts w:ascii="New Times Roman" w:hAnsi="New Times Roman" w:cstheme="minorHAnsi"/>
        </w:rPr>
        <w:t>s Manual, Service Manual, Parts Manual, and Warranty information, as well as instructions on how to use the manual. The copy will include a table of contents with links to the specified documents or illustrations.</w:t>
      </w:r>
    </w:p>
    <w:p w14:paraId="4896B359" w14:textId="4845FD55" w:rsidR="00D04AF9" w:rsidRPr="00D92B60" w:rsidRDefault="0091458F" w:rsidP="0052635D">
      <w:pPr>
        <w:spacing w:after="120"/>
        <w:ind w:left="900" w:firstLine="0"/>
        <w:rPr>
          <w:rFonts w:ascii="New Times Roman" w:hAnsi="New Times Roman" w:cstheme="minorHAnsi"/>
        </w:rPr>
      </w:pPr>
      <w:r w:rsidRPr="00D92B60">
        <w:rPr>
          <w:rFonts w:ascii="New Times Roman" w:hAnsi="New Times Roman" w:cstheme="minorHAnsi"/>
        </w:rPr>
        <w:t xml:space="preserve">The </w:t>
      </w:r>
      <w:r w:rsidR="00D04AF9" w:rsidRPr="00D92B60">
        <w:rPr>
          <w:rFonts w:ascii="New Times Roman" w:hAnsi="New Times Roman" w:cstheme="minorHAnsi"/>
        </w:rPr>
        <w:t>OE</w:t>
      </w:r>
      <w:r w:rsidRPr="00D92B60">
        <w:rPr>
          <w:rFonts w:ascii="New Times Roman" w:hAnsi="New Times Roman" w:cstheme="minorHAnsi"/>
        </w:rPr>
        <w:t>Ms</w:t>
      </w:r>
      <w:r w:rsidR="00D04AF9" w:rsidRPr="00D92B60">
        <w:rPr>
          <w:rFonts w:ascii="New Times Roman" w:hAnsi="New Times Roman" w:cstheme="minorHAnsi"/>
        </w:rPr>
        <w:t xml:space="preserve"> </w:t>
      </w:r>
      <w:r w:rsidRPr="00D92B60">
        <w:rPr>
          <w:rFonts w:ascii="New Times Roman" w:hAnsi="New Times Roman" w:cstheme="minorHAnsi"/>
        </w:rPr>
        <w:t>shall</w:t>
      </w:r>
      <w:r w:rsidR="00D04AF9" w:rsidRPr="00D92B60">
        <w:rPr>
          <w:rFonts w:ascii="New Times Roman" w:hAnsi="New Times Roman" w:cstheme="minorHAnsi"/>
        </w:rPr>
        <w:t xml:space="preserve"> allow for reproduction and distribution of Proprietary and/or Copyrighted Data, for government purposes and</w:t>
      </w:r>
      <w:r w:rsidR="005C3366">
        <w:rPr>
          <w:rFonts w:ascii="New Times Roman" w:hAnsi="New Times Roman" w:cstheme="minorHAnsi"/>
        </w:rPr>
        <w:t xml:space="preserve"> </w:t>
      </w:r>
      <w:r w:rsidR="00C117EF" w:rsidRPr="00D92B60">
        <w:rPr>
          <w:rFonts w:ascii="New Times Roman" w:hAnsi="New Times Roman" w:cstheme="minorHAnsi"/>
        </w:rPr>
        <w:t>include</w:t>
      </w:r>
      <w:r w:rsidR="000A7252" w:rsidRPr="00D92B60">
        <w:rPr>
          <w:rFonts w:ascii="New Times Roman" w:hAnsi="New Times Roman" w:cstheme="minorHAnsi"/>
        </w:rPr>
        <w:t xml:space="preserve"> a parts list (</w:t>
      </w:r>
      <w:r w:rsidR="00C117EF" w:rsidRPr="00D92B60">
        <w:rPr>
          <w:rFonts w:ascii="New Times Roman" w:hAnsi="New Times Roman" w:cstheme="minorHAnsi"/>
        </w:rPr>
        <w:t>E.g.,</w:t>
      </w:r>
      <w:r w:rsidR="000A7252" w:rsidRPr="00D92B60">
        <w:rPr>
          <w:rFonts w:ascii="New Times Roman" w:hAnsi="New Times Roman" w:cstheme="minorHAnsi"/>
        </w:rPr>
        <w:t xml:space="preserve"> bolts, filters, gaskets) and a list of Collateral Items as applicable (</w:t>
      </w:r>
      <w:r w:rsidR="00C117EF" w:rsidRPr="00D92B60">
        <w:rPr>
          <w:rFonts w:ascii="New Times Roman" w:hAnsi="New Times Roman" w:cstheme="minorHAnsi"/>
        </w:rPr>
        <w:t>E.g.,</w:t>
      </w:r>
      <w:r w:rsidR="000A7252" w:rsidRPr="00D92B60">
        <w:rPr>
          <w:rFonts w:ascii="New Times Roman" w:hAnsi="New Times Roman" w:cstheme="minorHAnsi"/>
        </w:rPr>
        <w:t xml:space="preserve"> Spare tire, spare rim, cargo straps, chains, crank handles, etc.)</w:t>
      </w:r>
      <w:r w:rsidR="00C117EF" w:rsidRPr="00D92B60">
        <w:rPr>
          <w:rFonts w:ascii="New Times Roman" w:hAnsi="New Times Roman" w:cstheme="minorHAnsi"/>
        </w:rPr>
        <w:t xml:space="preserve">. </w:t>
      </w:r>
      <w:r w:rsidR="000A7252" w:rsidRPr="00D92B60">
        <w:rPr>
          <w:rFonts w:ascii="New Times Roman" w:hAnsi="New Times Roman" w:cstheme="minorHAnsi"/>
        </w:rPr>
        <w:t>Parts and collateral lists shall be included as part of the Technical Manual.</w:t>
      </w:r>
    </w:p>
    <w:p w14:paraId="586B2EB4" w14:textId="77777777" w:rsidR="00D04AF9" w:rsidRPr="00D92B60" w:rsidRDefault="00D04AF9" w:rsidP="0052635D">
      <w:pPr>
        <w:spacing w:after="120"/>
        <w:ind w:left="900" w:firstLine="0"/>
        <w:rPr>
          <w:rFonts w:ascii="New Times Roman" w:hAnsi="New Times Roman" w:cstheme="minorHAnsi"/>
        </w:rPr>
      </w:pPr>
      <w:r w:rsidRPr="00D92B60">
        <w:rPr>
          <w:rFonts w:ascii="New Times Roman" w:hAnsi="New Times Roman" w:cstheme="minorHAnsi"/>
        </w:rPr>
        <w:t>Provide a Build Sheet or line setting ticket for each trailer, listing VIN, component part numbers, serial numbers, and UID tag numbers.</w:t>
      </w:r>
    </w:p>
    <w:p w14:paraId="22EB9346" w14:textId="77777777" w:rsidR="00482258" w:rsidRPr="00D92B60" w:rsidRDefault="00482258" w:rsidP="0052635D">
      <w:pPr>
        <w:spacing w:after="120"/>
        <w:ind w:left="900" w:firstLine="0"/>
        <w:rPr>
          <w:rFonts w:ascii="New Times Roman" w:hAnsi="New Times Roman" w:cstheme="minorHAnsi"/>
        </w:rPr>
      </w:pPr>
    </w:p>
    <w:p w14:paraId="427D9CC7" w14:textId="77777777" w:rsidR="008F13FE" w:rsidRPr="00D92B60" w:rsidRDefault="00E842DE" w:rsidP="0052635D">
      <w:pPr>
        <w:tabs>
          <w:tab w:val="left" w:pos="12090"/>
        </w:tabs>
        <w:spacing w:after="120"/>
        <w:ind w:left="900"/>
        <w:rPr>
          <w:rFonts w:ascii="New Times Roman" w:hAnsi="New Times Roman"/>
          <w:b/>
        </w:rPr>
      </w:pPr>
      <w:r w:rsidRPr="00D92B60">
        <w:rPr>
          <w:rFonts w:ascii="New Times Roman" w:hAnsi="New Times Roman"/>
          <w:b/>
        </w:rPr>
        <w:t>3.</w:t>
      </w:r>
      <w:r w:rsidR="008749C9" w:rsidRPr="00D92B60">
        <w:rPr>
          <w:rFonts w:ascii="New Times Roman" w:hAnsi="New Times Roman"/>
          <w:b/>
        </w:rPr>
        <w:t>8</w:t>
      </w:r>
      <w:r w:rsidR="004214A5" w:rsidRPr="00D92B60">
        <w:rPr>
          <w:rFonts w:ascii="New Times Roman" w:hAnsi="New Times Roman"/>
          <w:b/>
        </w:rPr>
        <w:t xml:space="preserve"> </w:t>
      </w:r>
      <w:r w:rsidR="00060B7D" w:rsidRPr="00D92B60">
        <w:rPr>
          <w:rFonts w:ascii="New Times Roman" w:hAnsi="New Times Roman"/>
          <w:b/>
        </w:rPr>
        <w:t>GSA FORM</w:t>
      </w:r>
      <w:r w:rsidR="00F91D76" w:rsidRPr="00D92B60">
        <w:rPr>
          <w:rFonts w:ascii="New Times Roman" w:hAnsi="New Times Roman"/>
          <w:b/>
        </w:rPr>
        <w:t xml:space="preserve"> 1398</w:t>
      </w:r>
      <w:r w:rsidR="006C700E" w:rsidRPr="00D92B60">
        <w:rPr>
          <w:rFonts w:ascii="New Times Roman" w:hAnsi="New Times Roman"/>
          <w:b/>
        </w:rPr>
        <w:t xml:space="preserve"> </w:t>
      </w:r>
    </w:p>
    <w:p w14:paraId="67F4488B" w14:textId="37BC42B1" w:rsidR="00F91D76" w:rsidRPr="00D92B60" w:rsidRDefault="00472D87" w:rsidP="0052635D">
      <w:pPr>
        <w:tabs>
          <w:tab w:val="left" w:pos="1080"/>
        </w:tabs>
        <w:spacing w:after="120"/>
        <w:ind w:left="900"/>
        <w:rPr>
          <w:rFonts w:ascii="New Times Roman" w:hAnsi="New Times Roman"/>
        </w:rPr>
      </w:pPr>
      <w:r w:rsidRPr="00D92B60">
        <w:rPr>
          <w:rFonts w:ascii="New Times Roman" w:hAnsi="New Times Roman"/>
        </w:rPr>
        <w:lastRenderedPageBreak/>
        <w:tab/>
      </w:r>
      <w:r w:rsidR="00F91D76" w:rsidRPr="00D92B60">
        <w:rPr>
          <w:rFonts w:ascii="New Times Roman" w:hAnsi="New Times Roman"/>
        </w:rPr>
        <w:t xml:space="preserve">Unless otherwise specified, the </w:t>
      </w:r>
      <w:r w:rsidR="00A340C8" w:rsidRPr="00D92B60">
        <w:rPr>
          <w:rFonts w:ascii="New Times Roman" w:hAnsi="New Times Roman"/>
        </w:rPr>
        <w:t>Successful offeror</w:t>
      </w:r>
      <w:r w:rsidR="00F91D76" w:rsidRPr="00D92B60">
        <w:rPr>
          <w:rFonts w:ascii="New Times Roman" w:hAnsi="New Times Roman"/>
        </w:rPr>
        <w:t xml:space="preserve"> shall affix one copy of GSA Form 139</w:t>
      </w:r>
      <w:r w:rsidR="000E330C" w:rsidRPr="00D92B60">
        <w:rPr>
          <w:rFonts w:ascii="New Times Roman" w:hAnsi="New Times Roman"/>
        </w:rPr>
        <w:t xml:space="preserve">8, GSA Purchased </w:t>
      </w:r>
      <w:r w:rsidR="00863CC6" w:rsidRPr="00D92B60">
        <w:rPr>
          <w:rFonts w:ascii="New Times Roman" w:hAnsi="New Times Roman"/>
        </w:rPr>
        <w:t>Trailer</w:t>
      </w:r>
      <w:r w:rsidR="000E330C" w:rsidRPr="00D92B60">
        <w:rPr>
          <w:rFonts w:ascii="New Times Roman" w:hAnsi="New Times Roman"/>
        </w:rPr>
        <w:t xml:space="preserve">, </w:t>
      </w:r>
      <w:r w:rsidR="00F91D76" w:rsidRPr="00D92B60">
        <w:rPr>
          <w:rFonts w:ascii="New Times Roman" w:hAnsi="New Times Roman"/>
        </w:rPr>
        <w:t>after final</w:t>
      </w:r>
      <w:r w:rsidR="000E330C" w:rsidRPr="00D92B60">
        <w:rPr>
          <w:rFonts w:ascii="New Times Roman" w:hAnsi="New Times Roman"/>
        </w:rPr>
        <w:t xml:space="preserve"> inspection is made</w:t>
      </w:r>
      <w:r w:rsidR="00A9323C" w:rsidRPr="00D92B60">
        <w:rPr>
          <w:rFonts w:ascii="New Times Roman" w:hAnsi="New Times Roman"/>
        </w:rPr>
        <w:t xml:space="preserve">. </w:t>
      </w:r>
      <w:r w:rsidR="00F91D76" w:rsidRPr="00D92B60">
        <w:rPr>
          <w:rFonts w:ascii="New Times Roman" w:hAnsi="New Times Roman"/>
        </w:rPr>
        <w:t>Copies of GSA Form 1398 are available from the Contracting Officer</w:t>
      </w:r>
      <w:r w:rsidR="00060B7D" w:rsidRPr="00D92B60">
        <w:rPr>
          <w:rFonts w:ascii="New Times Roman" w:hAnsi="New Times Roman"/>
        </w:rPr>
        <w:t>.</w:t>
      </w:r>
    </w:p>
    <w:p w14:paraId="415027F1" w14:textId="77777777" w:rsidR="007E3C08" w:rsidRPr="00D92B60" w:rsidRDefault="007E3C08" w:rsidP="0052635D">
      <w:pPr>
        <w:spacing w:after="120"/>
        <w:ind w:left="900"/>
        <w:rPr>
          <w:rFonts w:ascii="New Times Roman" w:hAnsi="New Times Roman"/>
          <w:b/>
          <w:bCs/>
        </w:rPr>
      </w:pPr>
    </w:p>
    <w:p w14:paraId="3B192370" w14:textId="77777777" w:rsidR="008F13FE" w:rsidRPr="00D92B60" w:rsidRDefault="00E842DE" w:rsidP="0052635D">
      <w:pPr>
        <w:spacing w:after="120"/>
        <w:ind w:left="900"/>
        <w:rPr>
          <w:rFonts w:ascii="New Times Roman" w:hAnsi="New Times Roman"/>
          <w:b/>
          <w:bCs/>
        </w:rPr>
      </w:pPr>
      <w:r w:rsidRPr="00D92B60">
        <w:rPr>
          <w:rFonts w:ascii="New Times Roman" w:hAnsi="New Times Roman"/>
          <w:b/>
          <w:bCs/>
        </w:rPr>
        <w:t>3.</w:t>
      </w:r>
      <w:r w:rsidR="008749C9" w:rsidRPr="00D92B60">
        <w:rPr>
          <w:rFonts w:ascii="New Times Roman" w:hAnsi="New Times Roman"/>
          <w:b/>
          <w:bCs/>
        </w:rPr>
        <w:t>9</w:t>
      </w:r>
      <w:r w:rsidR="005A0E33" w:rsidRPr="00D92B60">
        <w:rPr>
          <w:rFonts w:ascii="New Times Roman" w:hAnsi="New Times Roman"/>
          <w:b/>
          <w:bCs/>
        </w:rPr>
        <w:t xml:space="preserve"> </w:t>
      </w:r>
      <w:r w:rsidR="000D3977" w:rsidRPr="00D92B60">
        <w:rPr>
          <w:rFonts w:ascii="New Times Roman" w:hAnsi="New Times Roman"/>
          <w:b/>
          <w:bCs/>
        </w:rPr>
        <w:t>W</w:t>
      </w:r>
      <w:r w:rsidR="00E4748A" w:rsidRPr="00D92B60">
        <w:rPr>
          <w:rFonts w:ascii="New Times Roman" w:hAnsi="New Times Roman"/>
          <w:b/>
          <w:bCs/>
        </w:rPr>
        <w:t>ORKMANSHIP</w:t>
      </w:r>
    </w:p>
    <w:p w14:paraId="4E716630" w14:textId="77777777" w:rsidR="00AD5C7C" w:rsidRPr="00D92B60" w:rsidRDefault="00AD5C7C" w:rsidP="00C117EF">
      <w:pPr>
        <w:spacing w:after="120"/>
        <w:ind w:left="1267"/>
        <w:rPr>
          <w:rFonts w:ascii="New Times Roman" w:hAnsi="New Times Roman"/>
        </w:rPr>
      </w:pPr>
      <w:bookmarkStart w:id="38" w:name="_Hlk174437785"/>
      <w:r w:rsidRPr="00D92B60">
        <w:rPr>
          <w:rFonts w:ascii="New Times Roman" w:hAnsi="New Times Roman"/>
        </w:rPr>
        <w:t>A</w:t>
      </w:r>
      <w:r w:rsidRPr="00D92B60">
        <w:rPr>
          <w:rFonts w:ascii="New Times Roman" w:hAnsi="New Times Roman"/>
          <w:b/>
          <w:bCs/>
        </w:rPr>
        <w:t xml:space="preserve">. </w:t>
      </w:r>
      <w:r w:rsidR="00863CC6" w:rsidRPr="00D92B60">
        <w:rPr>
          <w:rFonts w:ascii="New Times Roman" w:hAnsi="New Times Roman"/>
        </w:rPr>
        <w:t>Trailer</w:t>
      </w:r>
      <w:r w:rsidRPr="00D92B60">
        <w:rPr>
          <w:rFonts w:ascii="New Times Roman" w:hAnsi="New Times Roman"/>
        </w:rPr>
        <w:t>s shall be free from defects that may impair their serviceability or detract from appearance.</w:t>
      </w:r>
    </w:p>
    <w:p w14:paraId="6F6A2BDB" w14:textId="07752624" w:rsidR="00AD5C7C" w:rsidRPr="00D92B60" w:rsidRDefault="00AD5C7C" w:rsidP="00C117EF">
      <w:pPr>
        <w:spacing w:after="120"/>
        <w:ind w:left="1137" w:hanging="230"/>
        <w:rPr>
          <w:rFonts w:ascii="New Times Roman" w:hAnsi="New Times Roman"/>
        </w:rPr>
      </w:pPr>
      <w:r w:rsidRPr="00D92B60">
        <w:rPr>
          <w:rFonts w:ascii="New Times Roman" w:hAnsi="New Times Roman"/>
        </w:rPr>
        <w:t xml:space="preserve">B. All bodies, systems, </w:t>
      </w:r>
      <w:r w:rsidR="005C3366" w:rsidRPr="00D92B60">
        <w:rPr>
          <w:rFonts w:ascii="New Times Roman" w:hAnsi="New Times Roman"/>
        </w:rPr>
        <w:t>equipment,</w:t>
      </w:r>
      <w:r w:rsidRPr="00D92B60">
        <w:rPr>
          <w:rFonts w:ascii="New Times Roman" w:hAnsi="New Times Roman"/>
        </w:rPr>
        <w:t xml:space="preserve"> and interfaces with the chassis shall be done in accordance with the </w:t>
      </w:r>
      <w:r w:rsidR="004E4201" w:rsidRPr="00D92B60">
        <w:rPr>
          <w:rFonts w:ascii="New Times Roman" w:hAnsi="New Times Roman"/>
        </w:rPr>
        <w:t>OEM</w:t>
      </w:r>
      <w:r w:rsidR="004E4201" w:rsidRPr="00D92B60">
        <w:rPr>
          <w:rFonts w:ascii="New Times Roman" w:hAnsi="New Times Roman" w:hint="eastAsia"/>
        </w:rPr>
        <w:t>’</w:t>
      </w:r>
      <w:r w:rsidR="004E4201" w:rsidRPr="00D92B60">
        <w:rPr>
          <w:rFonts w:ascii="New Times Roman" w:hAnsi="New Times Roman"/>
        </w:rPr>
        <w:t>s</w:t>
      </w:r>
      <w:r w:rsidRPr="00D92B60">
        <w:rPr>
          <w:rFonts w:ascii="New Times Roman" w:hAnsi="New Times Roman"/>
        </w:rPr>
        <w:t xml:space="preserve"> Body Builders Book. Whenever dissimilar metals are used, they shall be insulated against corrosive action.</w:t>
      </w:r>
    </w:p>
    <w:p w14:paraId="0F7CF801" w14:textId="2717AE43" w:rsidR="006208C5" w:rsidRPr="00D92B60" w:rsidRDefault="00AD5C7C" w:rsidP="00C117EF">
      <w:pPr>
        <w:ind w:left="1267"/>
      </w:pPr>
      <w:r w:rsidRPr="00D92B60">
        <w:t>C. All components shall be new. Defective components shall not be furnished</w:t>
      </w:r>
      <w:r w:rsidR="00C117EF" w:rsidRPr="00D92B60">
        <w:t xml:space="preserve">. </w:t>
      </w:r>
      <w:r w:rsidRPr="00D92B60">
        <w:t>Parts,</w:t>
      </w:r>
      <w:r w:rsidR="00572F73" w:rsidRPr="00D92B60">
        <w:t xml:space="preserve"> </w:t>
      </w:r>
      <w:r w:rsidRPr="00D92B60">
        <w:t xml:space="preserve">equipment, and assemblies, which have been repaired or modified to overcome deficiencies, shall not be furnished without the approval of the purchaser. </w:t>
      </w:r>
      <w:r w:rsidR="00E82A23" w:rsidRPr="00D92B60">
        <w:t>The purchaser</w:t>
      </w:r>
      <w:r w:rsidR="007D0E84" w:rsidRPr="00D92B60">
        <w:t xml:space="preserve"> reserves the right to make the final determination of the suitability of all components and their arrangement on and in the trailer</w:t>
      </w:r>
      <w:r w:rsidR="00C117EF" w:rsidRPr="00D92B60">
        <w:t xml:space="preserve">. </w:t>
      </w:r>
      <w:r w:rsidRPr="00D92B60">
        <w:t xml:space="preserve">Component parts and units shall be manufactured to definite standard dimensions with proper fits, </w:t>
      </w:r>
      <w:r w:rsidR="00C117EF" w:rsidRPr="00D92B60">
        <w:t>clearances,</w:t>
      </w:r>
      <w:r w:rsidRPr="00D92B60">
        <w:t xml:space="preserve"> and uniformity. </w:t>
      </w:r>
      <w:r w:rsidR="00DB77D5" w:rsidRPr="00D92B60">
        <w:t xml:space="preserve">All welding, to include </w:t>
      </w:r>
      <w:r w:rsidRPr="00D92B60">
        <w:t>Welded, bolted, and riveted construction utilized shall be in accordance with the highest standards of industry</w:t>
      </w:r>
      <w:r w:rsidR="007D0E84" w:rsidRPr="00D92B60">
        <w:t xml:space="preserve"> and must conform to Structural Welding Code for Steel and Stainless IAW American Society of Mechanical Engineers (ASME) and American Welding Society (AWS) Standards</w:t>
      </w:r>
      <w:r w:rsidRPr="00D92B60">
        <w:t>.</w:t>
      </w:r>
      <w:r w:rsidR="007D0E84" w:rsidRPr="00D92B60">
        <w:t xml:space="preserve"> </w:t>
      </w:r>
    </w:p>
    <w:p w14:paraId="01B74F25" w14:textId="3444EBE0" w:rsidR="006208C5" w:rsidRPr="00D92B60" w:rsidRDefault="007D0E84" w:rsidP="00C117EF">
      <w:pPr>
        <w:spacing w:after="120"/>
        <w:ind w:left="1267" w:firstLine="0"/>
        <w:rPr>
          <w:rFonts w:ascii="New Times Roman" w:hAnsi="New Times Roman"/>
        </w:rPr>
      </w:pPr>
      <w:r w:rsidRPr="00D92B60">
        <w:rPr>
          <w:rFonts w:ascii="New Times Roman" w:hAnsi="New Times Roman"/>
        </w:rPr>
        <w:t>All welds shall be free of excess slag and spatter.</w:t>
      </w:r>
    </w:p>
    <w:p w14:paraId="1F9221FD" w14:textId="22BB05F2" w:rsidR="006208C5" w:rsidRPr="00D92B60" w:rsidRDefault="006208C5" w:rsidP="00C117EF">
      <w:pPr>
        <w:spacing w:after="120"/>
        <w:ind w:left="1267"/>
        <w:rPr>
          <w:rFonts w:ascii="New Times Roman" w:hAnsi="New Times Roman"/>
        </w:rPr>
      </w:pPr>
      <w:r w:rsidRPr="00D92B60">
        <w:rPr>
          <w:rFonts w:ascii="New Times Roman" w:hAnsi="New Times Roman"/>
        </w:rPr>
        <w:t xml:space="preserve"> </w:t>
      </w:r>
      <w:r w:rsidR="007D0E84" w:rsidRPr="00D92B60">
        <w:rPr>
          <w:rFonts w:ascii="New Times Roman" w:hAnsi="New Times Roman"/>
        </w:rPr>
        <w:t xml:space="preserve"> </w:t>
      </w:r>
      <w:r w:rsidR="005C3366">
        <w:rPr>
          <w:rFonts w:ascii="New Times Roman" w:hAnsi="New Times Roman"/>
        </w:rPr>
        <w:tab/>
      </w:r>
      <w:r w:rsidR="00B54B97" w:rsidRPr="00D92B60">
        <w:rPr>
          <w:rFonts w:ascii="New Times Roman" w:hAnsi="New Times Roman"/>
        </w:rPr>
        <w:t>All welds shall be uniform, have adequate penetration, and be free of voids.</w:t>
      </w:r>
    </w:p>
    <w:p w14:paraId="013E9546" w14:textId="72E29F53" w:rsidR="007D0E84" w:rsidRPr="00D92B60" w:rsidRDefault="00B54B97" w:rsidP="00C117EF">
      <w:pPr>
        <w:spacing w:after="120"/>
        <w:ind w:left="1267"/>
        <w:rPr>
          <w:rFonts w:ascii="New Times Roman" w:hAnsi="New Times Roman"/>
        </w:rPr>
      </w:pPr>
      <w:r w:rsidRPr="00D92B60">
        <w:rPr>
          <w:rFonts w:ascii="New Times Roman" w:hAnsi="New Times Roman"/>
        </w:rPr>
        <w:t xml:space="preserve">  </w:t>
      </w:r>
      <w:r w:rsidR="005C3366">
        <w:rPr>
          <w:rFonts w:ascii="New Times Roman" w:hAnsi="New Times Roman"/>
        </w:rPr>
        <w:tab/>
      </w:r>
      <w:r w:rsidR="007D0E84" w:rsidRPr="00D92B60">
        <w:rPr>
          <w:rFonts w:ascii="New Times Roman" w:hAnsi="New Times Roman"/>
        </w:rPr>
        <w:t>All rubber components shall be ozone and UV resistant.</w:t>
      </w:r>
    </w:p>
    <w:p w14:paraId="09D63682" w14:textId="1D9DC69B" w:rsidR="007D0E84" w:rsidRPr="00D92B60" w:rsidRDefault="006208C5" w:rsidP="00C117EF">
      <w:pPr>
        <w:spacing w:after="120"/>
        <w:ind w:left="1267"/>
        <w:rPr>
          <w:rFonts w:ascii="New Times Roman" w:hAnsi="New Times Roman"/>
        </w:rPr>
      </w:pPr>
      <w:r w:rsidRPr="00D92B60">
        <w:rPr>
          <w:rFonts w:ascii="New Times Roman" w:hAnsi="New Times Roman"/>
        </w:rPr>
        <w:t>D.</w:t>
      </w:r>
      <w:r w:rsidR="005C3366">
        <w:rPr>
          <w:rFonts w:ascii="New Times Roman" w:hAnsi="New Times Roman"/>
        </w:rPr>
        <w:tab/>
      </w:r>
      <w:r w:rsidR="007D0E84" w:rsidRPr="00D92B60">
        <w:rPr>
          <w:rFonts w:ascii="New Times Roman" w:hAnsi="New Times Roman"/>
        </w:rPr>
        <w:t xml:space="preserve">All components shall be suitable for the intended </w:t>
      </w:r>
      <w:r w:rsidR="005C3366" w:rsidRPr="00D92B60">
        <w:rPr>
          <w:rFonts w:ascii="New Times Roman" w:hAnsi="New Times Roman"/>
        </w:rPr>
        <w:t>purpose and</w:t>
      </w:r>
      <w:r w:rsidR="007D0E84" w:rsidRPr="00D92B60">
        <w:rPr>
          <w:rFonts w:ascii="New Times Roman" w:hAnsi="New Times Roman"/>
        </w:rPr>
        <w:t xml:space="preserve"> shall be free of any characteristics or defects in material and workmanship, which may affect the performance, function, durability, and serviceability of the finished trailer, or detract from its appearance.</w:t>
      </w:r>
    </w:p>
    <w:p w14:paraId="45B1D5C4" w14:textId="5FED205A" w:rsidR="007D0E84" w:rsidRPr="00D92B60" w:rsidRDefault="006208C5" w:rsidP="00C117EF">
      <w:pPr>
        <w:spacing w:after="120"/>
        <w:ind w:left="1267"/>
        <w:rPr>
          <w:rFonts w:ascii="New Times Roman" w:hAnsi="New Times Roman"/>
        </w:rPr>
      </w:pPr>
      <w:r w:rsidRPr="00D92B60">
        <w:rPr>
          <w:rFonts w:ascii="New Times Roman" w:hAnsi="New Times Roman"/>
        </w:rPr>
        <w:t>E</w:t>
      </w:r>
      <w:proofErr w:type="gramStart"/>
      <w:r w:rsidRPr="00D92B60">
        <w:rPr>
          <w:rFonts w:ascii="New Times Roman" w:hAnsi="New Times Roman"/>
        </w:rPr>
        <w:t xml:space="preserve">. </w:t>
      </w:r>
      <w:r w:rsidR="005C3366">
        <w:rPr>
          <w:rFonts w:ascii="New Times Roman" w:hAnsi="New Times Roman"/>
        </w:rPr>
        <w:tab/>
      </w:r>
      <w:r w:rsidR="007D0E84" w:rsidRPr="00D92B60">
        <w:rPr>
          <w:rFonts w:ascii="New Times Roman" w:hAnsi="New Times Roman"/>
        </w:rPr>
        <w:t>All</w:t>
      </w:r>
      <w:proofErr w:type="gramEnd"/>
      <w:r w:rsidR="007D0E84" w:rsidRPr="00D92B60">
        <w:rPr>
          <w:rFonts w:ascii="New Times Roman" w:hAnsi="New Times Roman"/>
        </w:rPr>
        <w:t xml:space="preserve"> items shall be of good quality, in safe operating condition. All safety devices shall be fully functional; to include all manual and automatic emergency shut-off devices</w:t>
      </w:r>
      <w:r w:rsidR="00C117EF" w:rsidRPr="00D92B60">
        <w:rPr>
          <w:rFonts w:ascii="New Times Roman" w:hAnsi="New Times Roman"/>
        </w:rPr>
        <w:t xml:space="preserve">. </w:t>
      </w:r>
      <w:r w:rsidR="007D0E84" w:rsidRPr="00D92B60">
        <w:rPr>
          <w:rFonts w:ascii="New Times Roman" w:hAnsi="New Times Roman"/>
        </w:rPr>
        <w:t xml:space="preserve">All safety guards, warning labels, and safety related instruction labels shall be properly </w:t>
      </w:r>
      <w:proofErr w:type="gramStart"/>
      <w:r w:rsidR="007D0E84" w:rsidRPr="00D92B60">
        <w:rPr>
          <w:rFonts w:ascii="New Times Roman" w:hAnsi="New Times Roman"/>
        </w:rPr>
        <w:t>affixed at all times</w:t>
      </w:r>
      <w:bookmarkEnd w:id="38"/>
      <w:proofErr w:type="gramEnd"/>
      <w:r w:rsidR="00C117EF" w:rsidRPr="00D92B60">
        <w:rPr>
          <w:rFonts w:ascii="New Times Roman" w:hAnsi="New Times Roman"/>
        </w:rPr>
        <w:t xml:space="preserve">. </w:t>
      </w:r>
    </w:p>
    <w:p w14:paraId="57216A64" w14:textId="4625302D" w:rsidR="00AD5C7C" w:rsidRPr="00D92B60" w:rsidRDefault="006F63E6" w:rsidP="00C117EF">
      <w:pPr>
        <w:spacing w:after="120"/>
        <w:ind w:left="1267"/>
        <w:rPr>
          <w:rFonts w:ascii="New Times Roman" w:hAnsi="New Times Roman"/>
        </w:rPr>
      </w:pPr>
      <w:r>
        <w:rPr>
          <w:rFonts w:ascii="New Times Roman" w:hAnsi="New Times Roman"/>
        </w:rPr>
        <w:t xml:space="preserve">The </w:t>
      </w:r>
      <w:r w:rsidR="00AD5C7C" w:rsidRPr="00D92B60">
        <w:rPr>
          <w:rFonts w:ascii="New Times Roman" w:hAnsi="New Times Roman"/>
        </w:rPr>
        <w:t xml:space="preserve">General appearance of the </w:t>
      </w:r>
      <w:r w:rsidR="00863CC6" w:rsidRPr="00D92B60">
        <w:rPr>
          <w:rFonts w:ascii="New Times Roman" w:hAnsi="New Times Roman"/>
        </w:rPr>
        <w:t>trailer</w:t>
      </w:r>
      <w:r w:rsidR="00AD5C7C" w:rsidRPr="00D92B60">
        <w:rPr>
          <w:rFonts w:ascii="New Times Roman" w:hAnsi="New Times Roman"/>
        </w:rPr>
        <w:t xml:space="preserve"> shall not show any evidence of poor workmanship.</w:t>
      </w:r>
    </w:p>
    <w:p w14:paraId="37FB65A8" w14:textId="719E01BC" w:rsidR="00AD5C7C" w:rsidRPr="00D92B60" w:rsidRDefault="00AD5C7C" w:rsidP="00C117EF">
      <w:pPr>
        <w:spacing w:after="120"/>
        <w:ind w:left="1267"/>
        <w:rPr>
          <w:rFonts w:ascii="New Times Roman" w:hAnsi="New Times Roman"/>
        </w:rPr>
      </w:pPr>
      <w:r w:rsidRPr="00D92B60">
        <w:rPr>
          <w:rFonts w:ascii="New Times Roman" w:hAnsi="New Times Roman"/>
        </w:rPr>
        <w:t xml:space="preserve"> The following shall be </w:t>
      </w:r>
      <w:r w:rsidR="006F63E6">
        <w:rPr>
          <w:rFonts w:ascii="New Times Roman" w:hAnsi="New Times Roman"/>
        </w:rPr>
        <w:t xml:space="preserve">the </w:t>
      </w:r>
      <w:r w:rsidRPr="00D92B60">
        <w:rPr>
          <w:rFonts w:ascii="New Times Roman" w:hAnsi="New Times Roman"/>
        </w:rPr>
        <w:t>reason for rejection:</w:t>
      </w:r>
    </w:p>
    <w:p w14:paraId="4277A404" w14:textId="54683714" w:rsidR="00AD5C7C" w:rsidRPr="00D92B60" w:rsidRDefault="00AD5C7C" w:rsidP="00C117EF">
      <w:pPr>
        <w:spacing w:after="120"/>
        <w:ind w:left="1267"/>
        <w:rPr>
          <w:rFonts w:ascii="New Times Roman" w:hAnsi="New Times Roman"/>
        </w:rPr>
      </w:pPr>
      <w:r w:rsidRPr="00D92B60">
        <w:rPr>
          <w:rFonts w:ascii="New Times Roman" w:hAnsi="New Times Roman"/>
        </w:rPr>
        <w:t xml:space="preserve">1. Rough, </w:t>
      </w:r>
      <w:r w:rsidR="005C3366" w:rsidRPr="00D92B60">
        <w:rPr>
          <w:rFonts w:ascii="New Times Roman" w:hAnsi="New Times Roman"/>
        </w:rPr>
        <w:t>sharp,</w:t>
      </w:r>
      <w:r w:rsidRPr="00D92B60">
        <w:rPr>
          <w:rFonts w:ascii="New Times Roman" w:hAnsi="New Times Roman"/>
        </w:rPr>
        <w:t xml:space="preserve"> or unfinished edges, </w:t>
      </w:r>
      <w:proofErr w:type="gramStart"/>
      <w:r w:rsidRPr="00D92B60">
        <w:rPr>
          <w:rFonts w:ascii="New Times Roman" w:hAnsi="New Times Roman"/>
        </w:rPr>
        <w:t>burrs</w:t>
      </w:r>
      <w:proofErr w:type="gramEnd"/>
      <w:r w:rsidRPr="00D92B60">
        <w:rPr>
          <w:rFonts w:ascii="New Times Roman" w:hAnsi="New Times Roman"/>
        </w:rPr>
        <w:t xml:space="preserve">, seams, corners, and joints. </w:t>
      </w:r>
    </w:p>
    <w:p w14:paraId="02DBF9F5" w14:textId="3D15DE98" w:rsidR="00AD5C7C" w:rsidRPr="00D92B60" w:rsidRDefault="00AD5C7C" w:rsidP="00C117EF">
      <w:pPr>
        <w:spacing w:after="120"/>
        <w:ind w:left="1267"/>
        <w:rPr>
          <w:rFonts w:ascii="New Times Roman" w:hAnsi="New Times Roman"/>
        </w:rPr>
      </w:pPr>
      <w:r w:rsidRPr="00D92B60">
        <w:rPr>
          <w:rFonts w:ascii="New Times Roman" w:hAnsi="New Times Roman"/>
        </w:rPr>
        <w:t>2. Non-uniform panels. Edges that are not radiused, beveled, etc.</w:t>
      </w:r>
    </w:p>
    <w:p w14:paraId="4944AE18" w14:textId="77777777" w:rsidR="007D0E84" w:rsidRPr="00D92B60" w:rsidRDefault="007D0E84" w:rsidP="00C117EF">
      <w:pPr>
        <w:spacing w:after="120"/>
        <w:ind w:left="1267"/>
        <w:rPr>
          <w:rFonts w:ascii="New Times Roman" w:hAnsi="New Times Roman"/>
        </w:rPr>
      </w:pPr>
      <w:r w:rsidRPr="00D92B60">
        <w:rPr>
          <w:rFonts w:ascii="New Times Roman" w:hAnsi="New Times Roman"/>
        </w:rPr>
        <w:t>3. Improper preparation of steel, frame, or other parts and equipment to prevent rust or corrosion</w:t>
      </w:r>
    </w:p>
    <w:p w14:paraId="4C10F0F0" w14:textId="794C5483" w:rsidR="00AD5C7C" w:rsidRPr="00D92B60" w:rsidRDefault="007D0E84" w:rsidP="00C117EF">
      <w:pPr>
        <w:spacing w:after="120"/>
        <w:ind w:left="1181" w:hanging="274"/>
        <w:rPr>
          <w:rFonts w:ascii="New Times Roman" w:hAnsi="New Times Roman"/>
        </w:rPr>
      </w:pPr>
      <w:r w:rsidRPr="00D92B60">
        <w:rPr>
          <w:rFonts w:ascii="New Times Roman" w:hAnsi="New Times Roman"/>
        </w:rPr>
        <w:lastRenderedPageBreak/>
        <w:t>4</w:t>
      </w:r>
      <w:r w:rsidR="00AD5C7C" w:rsidRPr="00D92B60">
        <w:rPr>
          <w:rFonts w:ascii="New Times Roman" w:hAnsi="New Times Roman"/>
        </w:rPr>
        <w:t xml:space="preserve">. Paint runs, sags, </w:t>
      </w:r>
      <w:r w:rsidRPr="00D92B60">
        <w:rPr>
          <w:rFonts w:ascii="New Times Roman" w:hAnsi="New Times Roman"/>
        </w:rPr>
        <w:t xml:space="preserve">streaks, wrinkles, pin holes, craters, grit, seeds, </w:t>
      </w:r>
      <w:r w:rsidR="00AD5C7C" w:rsidRPr="00D92B60">
        <w:rPr>
          <w:rFonts w:ascii="New Times Roman" w:hAnsi="New Times Roman"/>
        </w:rPr>
        <w:t xml:space="preserve">orange peel, </w:t>
      </w:r>
      <w:r w:rsidR="00AD5C7C" w:rsidRPr="00D92B60">
        <w:rPr>
          <w:rFonts w:ascii="New Times Roman" w:hAnsi="New Times Roman" w:hint="eastAsia"/>
        </w:rPr>
        <w:t>“</w:t>
      </w:r>
      <w:r w:rsidR="005C3366" w:rsidRPr="00D92B60">
        <w:rPr>
          <w:rFonts w:ascii="New Times Roman" w:hAnsi="New Times Roman"/>
        </w:rPr>
        <w:t>fisheyes</w:t>
      </w:r>
      <w:r w:rsidR="003C1181" w:rsidRPr="00D92B60">
        <w:rPr>
          <w:rFonts w:ascii="New Times Roman" w:hAnsi="New Times Roman" w:hint="eastAsia"/>
        </w:rPr>
        <w:t>”</w:t>
      </w:r>
      <w:r w:rsidR="00AD5C7C" w:rsidRPr="00D92B60">
        <w:rPr>
          <w:rFonts w:ascii="New Times Roman" w:hAnsi="New Times Roman"/>
        </w:rPr>
        <w:t>, etc., and any other imperfection</w:t>
      </w:r>
      <w:r w:rsidRPr="00D92B60">
        <w:rPr>
          <w:rFonts w:ascii="New Times Roman" w:hAnsi="New Times Roman"/>
        </w:rPr>
        <w:t>,</w:t>
      </w:r>
      <w:r w:rsidR="00AD5C7C" w:rsidRPr="00D92B60">
        <w:rPr>
          <w:rFonts w:ascii="New Times Roman" w:hAnsi="New Times Roman"/>
        </w:rPr>
        <w:t xml:space="preserve"> </w:t>
      </w:r>
      <w:r w:rsidRPr="00D92B60">
        <w:rPr>
          <w:rFonts w:ascii="New Times Roman" w:hAnsi="New Times Roman"/>
        </w:rPr>
        <w:t>non</w:t>
      </w:r>
      <w:r w:rsidR="005C3366">
        <w:rPr>
          <w:rFonts w:ascii="New Times Roman" w:hAnsi="New Times Roman"/>
        </w:rPr>
        <w:t>-</w:t>
      </w:r>
      <w:r w:rsidRPr="00D92B60">
        <w:rPr>
          <w:rFonts w:ascii="New Times Roman" w:hAnsi="New Times Roman"/>
        </w:rPr>
        <w:t xml:space="preserve">uniformity, improper application, </w:t>
      </w:r>
      <w:r w:rsidR="00AD5C7C" w:rsidRPr="00D92B60">
        <w:rPr>
          <w:rFonts w:ascii="New Times Roman" w:hAnsi="New Times Roman"/>
        </w:rPr>
        <w:t xml:space="preserve">or lack of complete coverage of </w:t>
      </w:r>
      <w:r w:rsidRPr="00D92B60">
        <w:rPr>
          <w:rFonts w:ascii="New Times Roman" w:hAnsi="New Times Roman"/>
        </w:rPr>
        <w:t xml:space="preserve">primers, </w:t>
      </w:r>
      <w:r w:rsidR="00AD5C7C" w:rsidRPr="00D92B60">
        <w:rPr>
          <w:rFonts w:ascii="New Times Roman" w:hAnsi="New Times Roman"/>
        </w:rPr>
        <w:t>paints</w:t>
      </w:r>
      <w:r w:rsidRPr="00D92B60">
        <w:rPr>
          <w:rFonts w:ascii="New Times Roman" w:hAnsi="New Times Roman"/>
        </w:rPr>
        <w:t>,</w:t>
      </w:r>
      <w:r w:rsidR="00AD5C7C" w:rsidRPr="00D92B60">
        <w:rPr>
          <w:rFonts w:ascii="New Times Roman" w:hAnsi="New Times Roman"/>
        </w:rPr>
        <w:t xml:space="preserve"> or coatings.</w:t>
      </w:r>
    </w:p>
    <w:p w14:paraId="40F8053A" w14:textId="5DDBFA8E" w:rsidR="00AD5C7C" w:rsidRPr="00D92B60" w:rsidRDefault="007D0E84" w:rsidP="00C117EF">
      <w:pPr>
        <w:spacing w:after="120"/>
        <w:ind w:left="1267"/>
        <w:rPr>
          <w:rFonts w:ascii="New Times Roman" w:hAnsi="New Times Roman"/>
        </w:rPr>
      </w:pPr>
      <w:r w:rsidRPr="00D92B60">
        <w:rPr>
          <w:rFonts w:ascii="New Times Roman" w:hAnsi="New Times Roman"/>
        </w:rPr>
        <w:t>5</w:t>
      </w:r>
      <w:r w:rsidR="00AD5C7C" w:rsidRPr="00D92B60">
        <w:rPr>
          <w:rFonts w:ascii="New Times Roman" w:hAnsi="New Times Roman"/>
        </w:rPr>
        <w:t>. Body panels or components that are uneven, unsealed, or contain cracks, dents or have voids.</w:t>
      </w:r>
    </w:p>
    <w:p w14:paraId="05ED4AFB" w14:textId="6BCD1BE3" w:rsidR="00AD5C7C" w:rsidRPr="00D92B60" w:rsidRDefault="007D0E84" w:rsidP="00C117EF">
      <w:pPr>
        <w:spacing w:after="120"/>
        <w:ind w:left="1166" w:hanging="259"/>
        <w:rPr>
          <w:rFonts w:ascii="New Times Roman" w:hAnsi="New Times Roman"/>
        </w:rPr>
      </w:pPr>
      <w:r w:rsidRPr="00D92B60">
        <w:rPr>
          <w:rFonts w:ascii="New Times Roman" w:hAnsi="New Times Roman"/>
        </w:rPr>
        <w:t>6</w:t>
      </w:r>
      <w:r w:rsidR="00AD5C7C" w:rsidRPr="00D92B60">
        <w:rPr>
          <w:rFonts w:ascii="New Times Roman" w:hAnsi="New Times Roman"/>
        </w:rPr>
        <w:t xml:space="preserve">. Misalignment of body fasteners, glass, viewing panels, light </w:t>
      </w:r>
      <w:r w:rsidR="00E82A23" w:rsidRPr="00D92B60">
        <w:rPr>
          <w:rFonts w:ascii="New Times Roman" w:hAnsi="New Times Roman"/>
        </w:rPr>
        <w:t>housing</w:t>
      </w:r>
      <w:r w:rsidR="00AD5C7C" w:rsidRPr="00D92B60">
        <w:rPr>
          <w:rFonts w:ascii="New Times Roman" w:hAnsi="New Times Roman"/>
        </w:rPr>
        <w:t>, other items with large or uneven gaps, spacing etc. such as door</w:t>
      </w:r>
      <w:r w:rsidRPr="00D92B60">
        <w:rPr>
          <w:rFonts w:ascii="New Times Roman" w:hAnsi="New Times Roman"/>
        </w:rPr>
        <w:t>s</w:t>
      </w:r>
      <w:r w:rsidR="00AD5C7C" w:rsidRPr="00D92B60">
        <w:rPr>
          <w:rFonts w:ascii="New Times Roman" w:hAnsi="New Times Roman"/>
        </w:rPr>
        <w:t>, body panels and hinged panels.</w:t>
      </w:r>
    </w:p>
    <w:p w14:paraId="7B62288A" w14:textId="2A2D862E" w:rsidR="00AD5C7C" w:rsidRPr="00D92B60" w:rsidRDefault="007D0E84" w:rsidP="00C117EF">
      <w:pPr>
        <w:spacing w:after="120"/>
        <w:ind w:left="1181" w:hanging="274"/>
        <w:rPr>
          <w:rFonts w:ascii="New Times Roman" w:hAnsi="New Times Roman"/>
        </w:rPr>
      </w:pPr>
      <w:r w:rsidRPr="00D92B60">
        <w:rPr>
          <w:rFonts w:ascii="New Times Roman" w:hAnsi="New Times Roman"/>
        </w:rPr>
        <w:t>7</w:t>
      </w:r>
      <w:r w:rsidR="00AD5C7C" w:rsidRPr="00D92B60">
        <w:rPr>
          <w:rFonts w:ascii="New Times Roman" w:hAnsi="New Times Roman"/>
        </w:rPr>
        <w:t>. Improperly fabricated and routed wiring or harnesses, and electrical connections.</w:t>
      </w:r>
      <w:r w:rsidRPr="00D92B60">
        <w:rPr>
          <w:rFonts w:ascii="New Times Roman" w:hAnsi="New Times Roman"/>
        </w:rPr>
        <w:t xml:space="preserve"> Wiring should be adequately protected and mounted so as not to interfere with prime mover connection or operation of the trailer.</w:t>
      </w:r>
    </w:p>
    <w:p w14:paraId="7FBA4086" w14:textId="2F816090" w:rsidR="00AD5C7C" w:rsidRPr="00D92B60" w:rsidRDefault="007D0E84" w:rsidP="00C117EF">
      <w:pPr>
        <w:pStyle w:val="BodyTextIndent3"/>
        <w:spacing w:after="120"/>
        <w:ind w:left="1181" w:hanging="274"/>
        <w:jc w:val="left"/>
        <w:rPr>
          <w:rFonts w:ascii="New Times Roman" w:hAnsi="New Times Roman" w:cs="Times New Roman"/>
        </w:rPr>
      </w:pPr>
      <w:r w:rsidRPr="00D92B60">
        <w:rPr>
          <w:rFonts w:ascii="New Times Roman" w:hAnsi="New Times Roman" w:cs="Times New Roman"/>
        </w:rPr>
        <w:t>8</w:t>
      </w:r>
      <w:r w:rsidR="00AD5C7C" w:rsidRPr="00D92B60">
        <w:rPr>
          <w:rFonts w:ascii="New Times Roman" w:hAnsi="New Times Roman" w:cs="Times New Roman"/>
        </w:rPr>
        <w:t>. Improperly supported or secured hoses, wiring harnesses, mechanical controls etc., including interference with other components.</w:t>
      </w:r>
      <w:r w:rsidRPr="00D92B60">
        <w:rPr>
          <w:rFonts w:ascii="New Times Roman" w:hAnsi="New Times Roman" w:cs="Times New Roman"/>
        </w:rPr>
        <w:t xml:space="preserve"> Cables must flex between moving parts, with supporting clips securely mounted and cables secured in a permanent manner. Zip tied cables to hold ABS or other wiring in place are not acceptable.</w:t>
      </w:r>
    </w:p>
    <w:p w14:paraId="274A4167" w14:textId="11624397" w:rsidR="00AD5C7C" w:rsidRPr="00D92B60" w:rsidRDefault="007D0E84" w:rsidP="00C117EF">
      <w:pPr>
        <w:spacing w:after="120"/>
        <w:ind w:left="1267"/>
        <w:rPr>
          <w:rFonts w:ascii="New Times Roman" w:hAnsi="New Times Roman"/>
        </w:rPr>
      </w:pPr>
      <w:r w:rsidRPr="00D92B60">
        <w:rPr>
          <w:rFonts w:ascii="New Times Roman" w:hAnsi="New Times Roman"/>
        </w:rPr>
        <w:t>9</w:t>
      </w:r>
      <w:r w:rsidR="00AD5C7C" w:rsidRPr="00D92B60">
        <w:rPr>
          <w:rFonts w:ascii="New Times Roman" w:hAnsi="New Times Roman"/>
        </w:rPr>
        <w:t>. Interference of chassis components, body parts, doors, etc.</w:t>
      </w:r>
    </w:p>
    <w:p w14:paraId="66BBD579" w14:textId="01C7B214" w:rsidR="00AD5C7C" w:rsidRPr="00D92B60" w:rsidRDefault="007D0E84" w:rsidP="00C117EF">
      <w:pPr>
        <w:spacing w:after="120"/>
        <w:ind w:left="1267"/>
        <w:rPr>
          <w:rFonts w:ascii="New Times Roman" w:hAnsi="New Times Roman"/>
        </w:rPr>
      </w:pPr>
      <w:r w:rsidRPr="00D92B60">
        <w:rPr>
          <w:rFonts w:ascii="New Times Roman" w:hAnsi="New Times Roman"/>
        </w:rPr>
        <w:t>10</w:t>
      </w:r>
      <w:r w:rsidR="00AD5C7C" w:rsidRPr="00D92B60">
        <w:rPr>
          <w:rFonts w:ascii="New Times Roman" w:hAnsi="New Times Roman"/>
        </w:rPr>
        <w:t>. Leaks of any gas, vacuum, or fluid lines (air conditioning, coolant, oil, etc.).</w:t>
      </w:r>
    </w:p>
    <w:p w14:paraId="4EF9609E" w14:textId="650761E9" w:rsidR="00AD5C7C" w:rsidRPr="00D92B60" w:rsidRDefault="007D0E84" w:rsidP="00C117EF">
      <w:pPr>
        <w:spacing w:after="120"/>
        <w:ind w:left="1267"/>
        <w:rPr>
          <w:rFonts w:ascii="New Times Roman" w:hAnsi="New Times Roman"/>
        </w:rPr>
      </w:pPr>
      <w:r w:rsidRPr="00D92B60">
        <w:rPr>
          <w:rFonts w:ascii="New Times Roman" w:hAnsi="New Times Roman"/>
        </w:rPr>
        <w:t>11</w:t>
      </w:r>
      <w:r w:rsidR="00AD5C7C" w:rsidRPr="00D92B60">
        <w:rPr>
          <w:rFonts w:ascii="New Times Roman" w:hAnsi="New Times Roman"/>
        </w:rPr>
        <w:t>. Noise, panel vibrations etc.</w:t>
      </w:r>
    </w:p>
    <w:p w14:paraId="4FFC692F" w14:textId="67440DC6" w:rsidR="00AD5C7C" w:rsidRPr="00D92B60" w:rsidRDefault="007D0E84" w:rsidP="00C117EF">
      <w:pPr>
        <w:spacing w:after="120"/>
        <w:ind w:left="1267"/>
        <w:rPr>
          <w:rFonts w:ascii="New Times Roman" w:hAnsi="New Times Roman"/>
        </w:rPr>
      </w:pPr>
      <w:r w:rsidRPr="00D92B60">
        <w:rPr>
          <w:rFonts w:ascii="New Times Roman" w:hAnsi="New Times Roman"/>
        </w:rPr>
        <w:t>12</w:t>
      </w:r>
      <w:r w:rsidR="00AD5C7C" w:rsidRPr="00D92B60">
        <w:rPr>
          <w:rFonts w:ascii="New Times Roman" w:hAnsi="New Times Roman"/>
        </w:rPr>
        <w:t>. Inappropriate or incorrect use of hardware, fasteners, components, or methods of construction.</w:t>
      </w:r>
    </w:p>
    <w:p w14:paraId="215C1D79" w14:textId="00531D68" w:rsidR="00AD5C7C" w:rsidRPr="00D92B60" w:rsidRDefault="007D0E84" w:rsidP="00C117EF">
      <w:pPr>
        <w:spacing w:after="120"/>
        <w:ind w:left="1267"/>
        <w:rPr>
          <w:rFonts w:ascii="New Times Roman" w:hAnsi="New Times Roman"/>
        </w:rPr>
      </w:pPr>
      <w:r w:rsidRPr="00D92B60">
        <w:rPr>
          <w:rFonts w:ascii="New Times Roman" w:hAnsi="New Times Roman"/>
        </w:rPr>
        <w:t>13</w:t>
      </w:r>
      <w:r w:rsidR="00AD5C7C" w:rsidRPr="00D92B60">
        <w:rPr>
          <w:rFonts w:ascii="New Times Roman" w:hAnsi="New Times Roman"/>
        </w:rPr>
        <w:t xml:space="preserve">. Incomplete or improper welding, </w:t>
      </w:r>
      <w:r w:rsidR="005C3366" w:rsidRPr="00D92B60">
        <w:rPr>
          <w:rFonts w:ascii="New Times Roman" w:hAnsi="New Times Roman"/>
        </w:rPr>
        <w:t>riveting,</w:t>
      </w:r>
      <w:r w:rsidR="00AD5C7C" w:rsidRPr="00D92B60">
        <w:rPr>
          <w:rFonts w:ascii="New Times Roman" w:hAnsi="New Times Roman"/>
        </w:rPr>
        <w:t xml:space="preserve"> or bolting</w:t>
      </w:r>
      <w:r w:rsidRPr="00D92B60">
        <w:rPr>
          <w:rFonts w:cstheme="minorHAnsi"/>
        </w:rPr>
        <w:t>, not IAW ASME and AWS standards</w:t>
      </w:r>
      <w:r w:rsidR="00AD5C7C" w:rsidRPr="00D92B60">
        <w:rPr>
          <w:rFonts w:ascii="New Times Roman" w:hAnsi="New Times Roman"/>
        </w:rPr>
        <w:t>.</w:t>
      </w:r>
    </w:p>
    <w:p w14:paraId="65E365EC" w14:textId="4F649199" w:rsidR="00AD5C7C" w:rsidRPr="00D92B60" w:rsidRDefault="007D0E84" w:rsidP="00C117EF">
      <w:pPr>
        <w:spacing w:after="120"/>
        <w:ind w:left="1267"/>
        <w:rPr>
          <w:rFonts w:ascii="New Times Roman" w:hAnsi="New Times Roman"/>
        </w:rPr>
      </w:pPr>
      <w:r w:rsidRPr="00D92B60">
        <w:rPr>
          <w:rFonts w:ascii="New Times Roman" w:hAnsi="New Times Roman"/>
        </w:rPr>
        <w:t>14</w:t>
      </w:r>
      <w:r w:rsidR="00AD5C7C" w:rsidRPr="00D92B60">
        <w:rPr>
          <w:rFonts w:ascii="New Times Roman" w:hAnsi="New Times Roman"/>
        </w:rPr>
        <w:t>. Lack of uniformity and symmetry where applicable.</w:t>
      </w:r>
    </w:p>
    <w:p w14:paraId="5FCA0D10" w14:textId="603280B5" w:rsidR="00AD5C7C" w:rsidRPr="00D92B60" w:rsidRDefault="007D0E84" w:rsidP="00C117EF">
      <w:pPr>
        <w:spacing w:after="120"/>
        <w:ind w:left="1267"/>
        <w:rPr>
          <w:rFonts w:ascii="New Times Roman" w:hAnsi="New Times Roman"/>
        </w:rPr>
      </w:pPr>
      <w:r w:rsidRPr="00D92B60">
        <w:rPr>
          <w:rFonts w:ascii="New Times Roman" w:hAnsi="New Times Roman"/>
        </w:rPr>
        <w:t>15</w:t>
      </w:r>
      <w:r w:rsidR="00AD5C7C" w:rsidRPr="00D92B60">
        <w:rPr>
          <w:rFonts w:ascii="New Times Roman" w:hAnsi="New Times Roman"/>
        </w:rPr>
        <w:t>. Loose, vibrating, abrading body parts, components, subassemblies, hoses, wiring harnesses or trim.</w:t>
      </w:r>
    </w:p>
    <w:p w14:paraId="65640217" w14:textId="00ED22F5" w:rsidR="00AD5C7C" w:rsidRPr="00D92B60" w:rsidRDefault="007D0E84" w:rsidP="00C117EF">
      <w:pPr>
        <w:spacing w:after="120"/>
        <w:ind w:left="1267"/>
        <w:rPr>
          <w:rFonts w:ascii="New Times Roman" w:hAnsi="New Times Roman"/>
        </w:rPr>
      </w:pPr>
      <w:r w:rsidRPr="00D92B60">
        <w:rPr>
          <w:rFonts w:ascii="New Times Roman" w:hAnsi="New Times Roman"/>
        </w:rPr>
        <w:t>16</w:t>
      </w:r>
      <w:r w:rsidR="00AD5C7C" w:rsidRPr="00D92B60">
        <w:rPr>
          <w:rFonts w:ascii="New Times Roman" w:hAnsi="New Times Roman"/>
        </w:rPr>
        <w:t xml:space="preserve">. Improper body design or interface </w:t>
      </w:r>
      <w:r w:rsidRPr="00D92B60">
        <w:rPr>
          <w:rFonts w:ascii="New Times Roman" w:hAnsi="New Times Roman"/>
        </w:rPr>
        <w:t xml:space="preserve">between prime mover and </w:t>
      </w:r>
      <w:r w:rsidR="00AD5C7C" w:rsidRPr="00D92B60">
        <w:rPr>
          <w:rFonts w:ascii="New Times Roman" w:hAnsi="New Times Roman"/>
        </w:rPr>
        <w:t xml:space="preserve">the chassis that could cause injury during normal use or maintenance, and which fail to provide access to perform routine or mandatory repairs or maintenance on </w:t>
      </w:r>
      <w:r w:rsidR="00863CC6" w:rsidRPr="00D92B60">
        <w:rPr>
          <w:rFonts w:ascii="New Times Roman" w:hAnsi="New Times Roman"/>
        </w:rPr>
        <w:t>trailer</w:t>
      </w:r>
      <w:r w:rsidR="00AD5C7C" w:rsidRPr="00D92B60">
        <w:rPr>
          <w:rFonts w:ascii="New Times Roman" w:hAnsi="New Times Roman"/>
        </w:rPr>
        <w:t xml:space="preserve"> electrical and mechanical systems. In addition, the improper combination of options which by their combination and installation are inherently incompatible </w:t>
      </w:r>
      <w:proofErr w:type="gramStart"/>
      <w:r w:rsidR="00AD5C7C" w:rsidRPr="00D92B60">
        <w:rPr>
          <w:rFonts w:ascii="New Times Roman" w:hAnsi="New Times Roman"/>
        </w:rPr>
        <w:t>with regard to</w:t>
      </w:r>
      <w:proofErr w:type="gramEnd"/>
      <w:r w:rsidR="00AD5C7C" w:rsidRPr="00D92B60">
        <w:rPr>
          <w:rFonts w:ascii="New Times Roman" w:hAnsi="New Times Roman"/>
        </w:rPr>
        <w:t xml:space="preserve"> function or safety.</w:t>
      </w:r>
    </w:p>
    <w:p w14:paraId="4E273138" w14:textId="687BE9A5" w:rsidR="00AD5C7C" w:rsidRPr="00D92B60" w:rsidRDefault="007D0E84" w:rsidP="00C117EF">
      <w:pPr>
        <w:spacing w:after="120"/>
        <w:ind w:left="1267"/>
        <w:rPr>
          <w:rFonts w:ascii="New Times Roman" w:hAnsi="New Times Roman"/>
        </w:rPr>
      </w:pPr>
      <w:r w:rsidRPr="00D92B60">
        <w:rPr>
          <w:rFonts w:ascii="New Times Roman" w:hAnsi="New Times Roman"/>
        </w:rPr>
        <w:t>17</w:t>
      </w:r>
      <w:r w:rsidR="00AD5C7C" w:rsidRPr="00D92B60">
        <w:rPr>
          <w:rFonts w:ascii="New Times Roman" w:hAnsi="New Times Roman"/>
        </w:rPr>
        <w:t>. Incomplete or incorrect application of rust proofing</w:t>
      </w:r>
      <w:r w:rsidRPr="00D92B60">
        <w:rPr>
          <w:rFonts w:ascii="New Times Roman" w:hAnsi="New Times Roman"/>
        </w:rPr>
        <w:t>, corrosion prevention coatings, or undercoat to all parts, equipment, and applicable surfaces</w:t>
      </w:r>
      <w:r w:rsidR="00AD5C7C" w:rsidRPr="00D92B60">
        <w:rPr>
          <w:rFonts w:ascii="New Times Roman" w:hAnsi="New Times Roman"/>
        </w:rPr>
        <w:t>.</w:t>
      </w:r>
    </w:p>
    <w:p w14:paraId="50980869" w14:textId="74BF401F" w:rsidR="00AD5C7C" w:rsidRPr="00D92B60" w:rsidRDefault="007D0E84" w:rsidP="00C117EF">
      <w:pPr>
        <w:pStyle w:val="BodyText2"/>
        <w:tabs>
          <w:tab w:val="clear" w:pos="720"/>
          <w:tab w:val="clear" w:pos="1440"/>
          <w:tab w:val="clear" w:pos="2160"/>
          <w:tab w:val="clear" w:pos="2880"/>
        </w:tabs>
        <w:spacing w:after="120" w:line="240" w:lineRule="auto"/>
        <w:ind w:left="1267"/>
        <w:jc w:val="left"/>
        <w:rPr>
          <w:rFonts w:ascii="New Times Roman" w:hAnsi="New Times Roman" w:cs="Times New Roman"/>
        </w:rPr>
      </w:pPr>
      <w:r w:rsidRPr="00D92B60">
        <w:rPr>
          <w:rFonts w:ascii="New Times Roman" w:hAnsi="New Times Roman" w:cs="Times New Roman"/>
        </w:rPr>
        <w:t>18</w:t>
      </w:r>
      <w:r w:rsidR="00AD5C7C" w:rsidRPr="00D92B60">
        <w:rPr>
          <w:rFonts w:ascii="New Times Roman" w:hAnsi="New Times Roman" w:cs="Times New Roman"/>
        </w:rPr>
        <w:t>. Visual deformities and equipment malfunctions.</w:t>
      </w:r>
    </w:p>
    <w:p w14:paraId="73878087" w14:textId="315EE475" w:rsidR="00AD5C7C" w:rsidRPr="00D92B60" w:rsidRDefault="00AD5C7C" w:rsidP="00C117EF">
      <w:pPr>
        <w:spacing w:after="120"/>
        <w:ind w:left="1267"/>
        <w:rPr>
          <w:rFonts w:ascii="New Times Roman" w:hAnsi="New Times Roman"/>
        </w:rPr>
      </w:pPr>
      <w:r w:rsidRPr="00D92B60">
        <w:rPr>
          <w:rFonts w:ascii="New Times Roman" w:hAnsi="New Times Roman"/>
        </w:rPr>
        <w:t>19. Unsealed appurtenances or other body components, gaskets, etc.</w:t>
      </w:r>
    </w:p>
    <w:p w14:paraId="305AB9D3" w14:textId="268F69AE" w:rsidR="00AD5C7C" w:rsidRDefault="00AD5C7C" w:rsidP="00C117EF">
      <w:pPr>
        <w:spacing w:after="120"/>
        <w:ind w:left="1267"/>
        <w:rPr>
          <w:rFonts w:ascii="New Times Roman" w:hAnsi="New Times Roman"/>
        </w:rPr>
      </w:pPr>
      <w:r w:rsidRPr="00D92B60">
        <w:rPr>
          <w:rFonts w:ascii="New Times Roman" w:hAnsi="New Times Roman"/>
        </w:rPr>
        <w:t xml:space="preserve">20. In addition, any deviation from specification requirements or any other item, </w:t>
      </w:r>
      <w:proofErr w:type="gramStart"/>
      <w:r w:rsidRPr="00D92B60">
        <w:rPr>
          <w:rFonts w:ascii="New Times Roman" w:hAnsi="New Times Roman"/>
        </w:rPr>
        <w:t>whether or not</w:t>
      </w:r>
      <w:proofErr w:type="gramEnd"/>
      <w:r w:rsidRPr="00D92B60">
        <w:rPr>
          <w:rFonts w:ascii="New Times Roman" w:hAnsi="New Times Roman"/>
        </w:rPr>
        <w:t xml:space="preserve"> stipulated herein, that affects form, fit, function, finish, durability, reliability, safety, </w:t>
      </w:r>
      <w:r w:rsidR="00C117EF" w:rsidRPr="00D92B60">
        <w:rPr>
          <w:rFonts w:ascii="New Times Roman" w:hAnsi="New Times Roman"/>
        </w:rPr>
        <w:t>performance,</w:t>
      </w:r>
      <w:r w:rsidRPr="00D92B60">
        <w:rPr>
          <w:rFonts w:ascii="New Times Roman" w:hAnsi="New Times Roman"/>
        </w:rPr>
        <w:t xml:space="preserve"> or appearance shall be cause for rejection.</w:t>
      </w:r>
    </w:p>
    <w:p w14:paraId="1D9BFF78" w14:textId="42EBEBEB" w:rsidR="00615AEF" w:rsidRDefault="00615AEF" w:rsidP="00615AEF">
      <w:pPr>
        <w:spacing w:after="120"/>
        <w:ind w:left="810" w:hanging="270"/>
        <w:rPr>
          <w:rFonts w:ascii="New Times Roman" w:hAnsi="New Times Roman"/>
        </w:rPr>
      </w:pPr>
      <w:r>
        <w:rPr>
          <w:rFonts w:ascii="New Times Roman" w:hAnsi="New Times Roman"/>
        </w:rPr>
        <w:t xml:space="preserve">       21. The purchaser </w:t>
      </w:r>
      <w:r w:rsidRPr="007D0E84">
        <w:rPr>
          <w:rFonts w:ascii="New Times Roman" w:hAnsi="New Times Roman"/>
        </w:rPr>
        <w:t xml:space="preserve">reserves the right to make the final determination of the suitability of all components and their arrangement on </w:t>
      </w:r>
      <w:r>
        <w:rPr>
          <w:rFonts w:ascii="New Times Roman" w:hAnsi="New Times Roman"/>
        </w:rPr>
        <w:t xml:space="preserve">         </w:t>
      </w:r>
      <w:r w:rsidRPr="007D0E84">
        <w:rPr>
          <w:rFonts w:ascii="New Times Roman" w:hAnsi="New Times Roman"/>
        </w:rPr>
        <w:t>and in the trailer</w:t>
      </w:r>
      <w:r>
        <w:rPr>
          <w:rFonts w:ascii="New Times Roman" w:hAnsi="New Times Roman"/>
        </w:rPr>
        <w:t xml:space="preserve">. </w:t>
      </w:r>
    </w:p>
    <w:p w14:paraId="077203F5" w14:textId="04A45DFD" w:rsidR="007A7D2F" w:rsidRPr="00D92B60" w:rsidRDefault="007A7D2F" w:rsidP="00C117EF">
      <w:pPr>
        <w:spacing w:after="120"/>
        <w:ind w:left="1267"/>
        <w:rPr>
          <w:rFonts w:ascii="New Times Roman" w:hAnsi="New Times Roman"/>
        </w:rPr>
      </w:pPr>
    </w:p>
    <w:p w14:paraId="23979405" w14:textId="77777777" w:rsidR="00D77325" w:rsidRPr="00D92B60" w:rsidRDefault="00D77325" w:rsidP="00C117EF">
      <w:pPr>
        <w:spacing w:after="120"/>
        <w:ind w:left="907"/>
        <w:rPr>
          <w:rFonts w:ascii="New Times Roman" w:hAnsi="New Times Roman"/>
        </w:rPr>
      </w:pPr>
    </w:p>
    <w:p w14:paraId="0916386B" w14:textId="77777777" w:rsidR="004F6C87" w:rsidRPr="00D92B60" w:rsidRDefault="004F6C87" w:rsidP="0052635D">
      <w:pPr>
        <w:spacing w:after="120"/>
        <w:ind w:left="900"/>
        <w:rPr>
          <w:rFonts w:ascii="New Times Roman" w:hAnsi="New Times Roman"/>
        </w:rPr>
      </w:pPr>
    </w:p>
    <w:p w14:paraId="347F27FB" w14:textId="77777777" w:rsidR="007A0018" w:rsidRPr="00D92B60" w:rsidRDefault="007A0018" w:rsidP="0052635D">
      <w:pPr>
        <w:tabs>
          <w:tab w:val="left" w:pos="540"/>
        </w:tabs>
        <w:suppressAutoHyphens/>
        <w:ind w:left="900"/>
        <w:rPr>
          <w:b/>
          <w:lang w:eastAsia="ar-SA"/>
        </w:rPr>
      </w:pPr>
      <w:r w:rsidRPr="00D92B60">
        <w:rPr>
          <w:b/>
          <w:lang w:eastAsia="ar-SA"/>
        </w:rPr>
        <w:t>3.10 VERIFICATION REQUIREMENTS</w:t>
      </w:r>
    </w:p>
    <w:p w14:paraId="57D7F6F6" w14:textId="4B38CAA2" w:rsidR="000A7252" w:rsidRPr="00D92B60" w:rsidRDefault="000A7252" w:rsidP="0052635D">
      <w:pPr>
        <w:suppressAutoHyphens/>
        <w:ind w:left="900" w:firstLine="0"/>
        <w:rPr>
          <w:lang w:eastAsia="ar-SA"/>
        </w:rPr>
      </w:pPr>
      <w:r w:rsidRPr="00D92B60">
        <w:rPr>
          <w:lang w:eastAsia="ar-SA"/>
        </w:rPr>
        <w:t>The contractor shall host a design review meeting onsite to include GSA and the government in attendance</w:t>
      </w:r>
      <w:r w:rsidR="00A9323C" w:rsidRPr="00D92B60">
        <w:rPr>
          <w:lang w:eastAsia="ar-SA"/>
        </w:rPr>
        <w:t xml:space="preserve">. </w:t>
      </w:r>
    </w:p>
    <w:p w14:paraId="53574AF3" w14:textId="77777777" w:rsidR="000A7252" w:rsidRPr="00D92B60" w:rsidRDefault="007A0018" w:rsidP="0052635D">
      <w:pPr>
        <w:suppressAutoHyphens/>
        <w:ind w:left="900" w:firstLine="0"/>
        <w:rPr>
          <w:lang w:eastAsia="ar-SA"/>
        </w:rPr>
      </w:pPr>
      <w:r w:rsidRPr="00D92B60">
        <w:rPr>
          <w:lang w:eastAsia="ar-SA"/>
        </w:rPr>
        <w:t xml:space="preserve">The contractor shall verify compliance </w:t>
      </w:r>
      <w:proofErr w:type="gramStart"/>
      <w:r w:rsidRPr="00D92B60">
        <w:rPr>
          <w:lang w:eastAsia="ar-SA"/>
        </w:rPr>
        <w:t>to</w:t>
      </w:r>
      <w:proofErr w:type="gramEnd"/>
      <w:r w:rsidRPr="00D92B60">
        <w:rPr>
          <w:lang w:eastAsia="ar-SA"/>
        </w:rPr>
        <w:t xml:space="preserve"> the requirements herein prior to </w:t>
      </w:r>
      <w:proofErr w:type="gramStart"/>
      <w:r w:rsidRPr="00D92B60">
        <w:rPr>
          <w:lang w:eastAsia="ar-SA"/>
        </w:rPr>
        <w:t>first</w:t>
      </w:r>
      <w:proofErr w:type="gramEnd"/>
      <w:r w:rsidRPr="00D92B60">
        <w:rPr>
          <w:lang w:eastAsia="ar-SA"/>
        </w:rPr>
        <w:t xml:space="preserve"> </w:t>
      </w:r>
      <w:r w:rsidR="00863CC6" w:rsidRPr="00D92B60">
        <w:rPr>
          <w:lang w:eastAsia="ar-SA"/>
        </w:rPr>
        <w:t>trailer</w:t>
      </w:r>
      <w:r w:rsidRPr="00D92B60">
        <w:rPr>
          <w:lang w:eastAsia="ar-SA"/>
        </w:rPr>
        <w:t xml:space="preserve"> production release. Verification may be in the form of contractor production line bill of material, drawings, instructions, test results, vendor documentation, certifications, or design analytical data. </w:t>
      </w:r>
    </w:p>
    <w:p w14:paraId="52719242" w14:textId="77777777" w:rsidR="000A7252" w:rsidRPr="00D92B60" w:rsidRDefault="007A0018" w:rsidP="0052635D">
      <w:pPr>
        <w:suppressAutoHyphens/>
        <w:ind w:left="900" w:firstLine="0"/>
        <w:rPr>
          <w:lang w:eastAsia="ar-SA"/>
        </w:rPr>
      </w:pPr>
      <w:r w:rsidRPr="00D92B60">
        <w:rPr>
          <w:lang w:eastAsia="ar-SA"/>
        </w:rPr>
        <w:t xml:space="preserve">The contractor shall not proceed with production before receiving agreement from the Government that verification of compliance is satisfactory. Acceptance of designs by the Government does not relieve the contractor from the contractor’s responsibility to meet all the requirements and specifications herein, whether reviewed by the Government or not. </w:t>
      </w:r>
    </w:p>
    <w:p w14:paraId="0D2D8A20" w14:textId="1E73903F" w:rsidR="007A0018" w:rsidRPr="00D92B60" w:rsidRDefault="007A0018" w:rsidP="0052635D">
      <w:pPr>
        <w:suppressAutoHyphens/>
        <w:ind w:left="900" w:firstLine="0"/>
        <w:rPr>
          <w:lang w:eastAsia="ar-SA"/>
        </w:rPr>
      </w:pPr>
      <w:r w:rsidRPr="00D92B60">
        <w:rPr>
          <w:lang w:eastAsia="ar-SA"/>
        </w:rPr>
        <w:t xml:space="preserve">It shall be the contractor’s responsibility to assure all production documentation results in the production of </w:t>
      </w:r>
      <w:r w:rsidR="00863CC6" w:rsidRPr="00D92B60">
        <w:rPr>
          <w:lang w:eastAsia="ar-SA"/>
        </w:rPr>
        <w:t>trailer</w:t>
      </w:r>
      <w:r w:rsidRPr="00D92B60">
        <w:rPr>
          <w:lang w:eastAsia="ar-SA"/>
        </w:rPr>
        <w:t xml:space="preserve">s that </w:t>
      </w:r>
      <w:proofErr w:type="gramStart"/>
      <w:r w:rsidRPr="00D92B60">
        <w:rPr>
          <w:lang w:eastAsia="ar-SA"/>
        </w:rPr>
        <w:t>are in compliance with</w:t>
      </w:r>
      <w:proofErr w:type="gramEnd"/>
      <w:r w:rsidRPr="00D92B60">
        <w:rPr>
          <w:lang w:eastAsia="ar-SA"/>
        </w:rPr>
        <w:t xml:space="preserve"> these requirements and specifications.</w:t>
      </w:r>
    </w:p>
    <w:p w14:paraId="27189B1C" w14:textId="77777777" w:rsidR="007A0018" w:rsidRPr="00D92B60" w:rsidRDefault="007A0018" w:rsidP="0052635D">
      <w:pPr>
        <w:suppressAutoHyphens/>
        <w:ind w:left="900"/>
        <w:rPr>
          <w:lang w:eastAsia="ar-SA"/>
        </w:rPr>
      </w:pPr>
    </w:p>
    <w:p w14:paraId="76033E76" w14:textId="7D367E1A" w:rsidR="007A0018" w:rsidRPr="00D92B60" w:rsidRDefault="007A0018" w:rsidP="0052635D">
      <w:pPr>
        <w:suppressAutoHyphens/>
        <w:ind w:left="900" w:firstLine="270"/>
        <w:rPr>
          <w:lang w:eastAsia="ar-SA"/>
        </w:rPr>
      </w:pPr>
      <w:r w:rsidRPr="00D92B60">
        <w:rPr>
          <w:lang w:eastAsia="ar-SA"/>
        </w:rPr>
        <w:t>PAC</w:t>
      </w:r>
      <w:r w:rsidRPr="00D92B60">
        <w:rPr>
          <w:lang w:eastAsia="ar-SA"/>
        </w:rPr>
        <w:tab/>
        <w:t>Post Award Conference</w:t>
      </w:r>
      <w:r w:rsidRPr="00D92B60">
        <w:rPr>
          <w:lang w:eastAsia="ar-SA"/>
        </w:rPr>
        <w:tab/>
      </w:r>
      <w:r w:rsidRPr="00D92B60">
        <w:rPr>
          <w:lang w:eastAsia="ar-SA"/>
        </w:rPr>
        <w:tab/>
      </w:r>
      <w:r w:rsidRPr="00D92B60">
        <w:rPr>
          <w:lang w:eastAsia="ar-SA"/>
        </w:rPr>
        <w:tab/>
      </w:r>
      <w:r w:rsidR="00580323" w:rsidRPr="00D92B60">
        <w:rPr>
          <w:lang w:eastAsia="ar-SA"/>
        </w:rPr>
        <w:t>Receipt of Order</w:t>
      </w:r>
      <w:r w:rsidRPr="00D92B60">
        <w:rPr>
          <w:lang w:eastAsia="ar-SA"/>
        </w:rPr>
        <w:t xml:space="preserve"> + 5 Days</w:t>
      </w:r>
    </w:p>
    <w:p w14:paraId="75802508" w14:textId="77777777" w:rsidR="007A0018" w:rsidRPr="00D92B60" w:rsidRDefault="007A0018" w:rsidP="0052635D">
      <w:pPr>
        <w:suppressAutoHyphens/>
        <w:ind w:left="900" w:firstLine="270"/>
        <w:rPr>
          <w:lang w:eastAsia="ar-SA"/>
        </w:rPr>
      </w:pPr>
      <w:r w:rsidRPr="00D92B60">
        <w:rPr>
          <w:lang w:eastAsia="ar-SA"/>
        </w:rPr>
        <w:t>VDR</w:t>
      </w:r>
      <w:r w:rsidRPr="00D92B60">
        <w:rPr>
          <w:lang w:eastAsia="ar-SA"/>
        </w:rPr>
        <w:tab/>
        <w:t xml:space="preserve">Verification Design Review </w:t>
      </w:r>
      <w:r w:rsidRPr="00D92B60">
        <w:rPr>
          <w:lang w:eastAsia="ar-SA"/>
        </w:rPr>
        <w:tab/>
      </w:r>
      <w:r w:rsidRPr="00D92B60">
        <w:rPr>
          <w:lang w:eastAsia="ar-SA"/>
        </w:rPr>
        <w:tab/>
      </w:r>
      <w:r w:rsidRPr="00D92B60">
        <w:rPr>
          <w:lang w:eastAsia="ar-SA"/>
        </w:rPr>
        <w:tab/>
        <w:t xml:space="preserve">Receipt of </w:t>
      </w:r>
      <w:r w:rsidR="00580323" w:rsidRPr="00D92B60">
        <w:rPr>
          <w:lang w:eastAsia="ar-SA"/>
        </w:rPr>
        <w:t>O</w:t>
      </w:r>
      <w:r w:rsidRPr="00D92B60">
        <w:rPr>
          <w:lang w:eastAsia="ar-SA"/>
        </w:rPr>
        <w:t>rder + 60 days</w:t>
      </w:r>
    </w:p>
    <w:p w14:paraId="5019A0F6" w14:textId="77777777" w:rsidR="007A0018" w:rsidRPr="00D92B60" w:rsidRDefault="007A0018" w:rsidP="0052635D">
      <w:pPr>
        <w:suppressAutoHyphens/>
        <w:ind w:left="900" w:firstLine="270"/>
        <w:rPr>
          <w:lang w:eastAsia="ar-SA"/>
        </w:rPr>
      </w:pPr>
      <w:r w:rsidRPr="00D92B60">
        <w:rPr>
          <w:lang w:eastAsia="ar-SA"/>
        </w:rPr>
        <w:t xml:space="preserve">FDR </w:t>
      </w:r>
      <w:r w:rsidRPr="00D92B60">
        <w:rPr>
          <w:lang w:eastAsia="ar-SA"/>
        </w:rPr>
        <w:tab/>
        <w:t>Final Design Review</w:t>
      </w:r>
      <w:r w:rsidRPr="00D92B60">
        <w:rPr>
          <w:lang w:eastAsia="ar-SA"/>
        </w:rPr>
        <w:tab/>
      </w:r>
      <w:r w:rsidRPr="00D92B60">
        <w:rPr>
          <w:lang w:eastAsia="ar-SA"/>
        </w:rPr>
        <w:tab/>
      </w:r>
      <w:r w:rsidRPr="00D92B60">
        <w:rPr>
          <w:lang w:eastAsia="ar-SA"/>
        </w:rPr>
        <w:tab/>
      </w:r>
      <w:r w:rsidRPr="00D92B60">
        <w:rPr>
          <w:lang w:eastAsia="ar-SA"/>
        </w:rPr>
        <w:tab/>
        <w:t>Receipt of Order +90 Days</w:t>
      </w:r>
    </w:p>
    <w:p w14:paraId="0240DD5B" w14:textId="77777777" w:rsidR="007A0018" w:rsidRPr="00D92B60" w:rsidRDefault="007A0018" w:rsidP="0052635D">
      <w:pPr>
        <w:suppressAutoHyphens/>
        <w:ind w:left="900" w:firstLine="270"/>
        <w:rPr>
          <w:lang w:eastAsia="ar-SA"/>
        </w:rPr>
      </w:pPr>
      <w:r w:rsidRPr="00D92B60">
        <w:rPr>
          <w:lang w:eastAsia="ar-SA"/>
        </w:rPr>
        <w:t>VI</w:t>
      </w:r>
      <w:r w:rsidRPr="00D92B60">
        <w:rPr>
          <w:lang w:eastAsia="ar-SA"/>
        </w:rPr>
        <w:tab/>
      </w:r>
      <w:r w:rsidRPr="00D92B60">
        <w:rPr>
          <w:lang w:eastAsia="ar-SA"/>
        </w:rPr>
        <w:tab/>
      </w:r>
      <w:r w:rsidR="00863CC6" w:rsidRPr="00D92B60">
        <w:rPr>
          <w:lang w:eastAsia="ar-SA"/>
        </w:rPr>
        <w:t>Trailer</w:t>
      </w:r>
      <w:r w:rsidRPr="00D92B60">
        <w:rPr>
          <w:lang w:eastAsia="ar-SA"/>
        </w:rPr>
        <w:t xml:space="preserve"> Inspection</w:t>
      </w:r>
      <w:r w:rsidRPr="00D92B60">
        <w:rPr>
          <w:lang w:eastAsia="ar-SA"/>
        </w:rPr>
        <w:tab/>
      </w:r>
    </w:p>
    <w:p w14:paraId="0D789353" w14:textId="77777777" w:rsidR="007A0018" w:rsidRPr="00D92B60" w:rsidRDefault="007A0018" w:rsidP="0052635D">
      <w:pPr>
        <w:suppressAutoHyphens/>
        <w:ind w:left="900" w:firstLine="270"/>
        <w:rPr>
          <w:lang w:eastAsia="ar-SA"/>
        </w:rPr>
      </w:pPr>
      <w:r w:rsidRPr="00D92B60">
        <w:rPr>
          <w:lang w:eastAsia="ar-SA"/>
        </w:rPr>
        <w:t>BOM</w:t>
      </w:r>
      <w:r w:rsidRPr="00D92B60">
        <w:rPr>
          <w:lang w:eastAsia="ar-SA"/>
        </w:rPr>
        <w:tab/>
        <w:t>Bill of Material</w:t>
      </w:r>
    </w:p>
    <w:p w14:paraId="65B89186" w14:textId="77777777" w:rsidR="007A0018" w:rsidRPr="00D92B60" w:rsidRDefault="007A0018" w:rsidP="0052635D">
      <w:pPr>
        <w:suppressAutoHyphens/>
        <w:ind w:left="900"/>
        <w:rPr>
          <w:lang w:eastAsia="ar-SA"/>
        </w:rPr>
      </w:pPr>
    </w:p>
    <w:p w14:paraId="74B39F43" w14:textId="77777777" w:rsidR="007A0018" w:rsidRPr="00D92B60" w:rsidRDefault="007A0018" w:rsidP="00C0786B">
      <w:pPr>
        <w:suppressAutoHyphens/>
        <w:ind w:left="900" w:firstLine="0"/>
        <w:rPr>
          <w:lang w:eastAsia="ar-SA"/>
        </w:rPr>
      </w:pPr>
      <w:r w:rsidRPr="00D92B60">
        <w:rPr>
          <w:lang w:eastAsia="ar-SA"/>
        </w:rPr>
        <w:t>The type of verification to be submitted for acceptance is listed below:</w:t>
      </w:r>
    </w:p>
    <w:p w14:paraId="29F1C886" w14:textId="77777777" w:rsidR="007A0018" w:rsidRPr="00D92B60" w:rsidRDefault="007A0018" w:rsidP="0052635D">
      <w:pPr>
        <w:suppressAutoHyphens/>
        <w:ind w:left="900" w:firstLine="0"/>
        <w:rPr>
          <w:lang w:eastAsia="ar-SA"/>
        </w:rPr>
      </w:pPr>
      <w:r w:rsidRPr="00D92B60">
        <w:rPr>
          <w:lang w:eastAsia="ar-SA"/>
        </w:rPr>
        <w:t>ET</w:t>
      </w:r>
      <w:r w:rsidRPr="00D92B60">
        <w:rPr>
          <w:lang w:eastAsia="ar-SA"/>
        </w:rPr>
        <w:tab/>
        <w:t xml:space="preserve">    Engineering Test – to be performed by the contractor and results accepted by the Government. Engineering tests are tests resulting in data output from engineering instruments used to take measurements of parameters such as temperatures, sound levels, etc. Verification may be in the form of an engineering report, test result sheet, or test summary with results documented.</w:t>
      </w:r>
    </w:p>
    <w:p w14:paraId="3BA687D5" w14:textId="77777777" w:rsidR="007A0018" w:rsidRPr="00D92B60" w:rsidRDefault="007A0018" w:rsidP="0052635D">
      <w:pPr>
        <w:suppressAutoHyphens/>
        <w:ind w:left="900" w:firstLine="0"/>
        <w:rPr>
          <w:lang w:eastAsia="ar-SA"/>
        </w:rPr>
      </w:pPr>
      <w:r w:rsidRPr="00D92B60">
        <w:rPr>
          <w:lang w:eastAsia="ar-SA"/>
        </w:rPr>
        <w:lastRenderedPageBreak/>
        <w:t xml:space="preserve">COC </w:t>
      </w:r>
      <w:r w:rsidRPr="00D92B60">
        <w:rPr>
          <w:lang w:eastAsia="ar-SA"/>
        </w:rPr>
        <w:tab/>
        <w:t xml:space="preserve">    Confirmation of Compliance – Validation by analysis or production builds documentation to be performed by the contractor and submitted for acceptance by the Government. Verification may be in the form of analysis summaries, </w:t>
      </w:r>
      <w:proofErr w:type="gramStart"/>
      <w:r w:rsidRPr="00D92B60">
        <w:rPr>
          <w:lang w:eastAsia="ar-SA"/>
        </w:rPr>
        <w:t>build</w:t>
      </w:r>
      <w:proofErr w:type="gramEnd"/>
      <w:r w:rsidRPr="00D92B60">
        <w:rPr>
          <w:lang w:eastAsia="ar-SA"/>
        </w:rPr>
        <w:t xml:space="preserve"> documentation, purchase orders, or similar written documentation.</w:t>
      </w:r>
    </w:p>
    <w:p w14:paraId="1D14C779" w14:textId="36B3BF5D" w:rsidR="00E13EAC" w:rsidRPr="006F5476" w:rsidRDefault="007A0018" w:rsidP="00E13EAC">
      <w:pPr>
        <w:suppressAutoHyphens/>
        <w:ind w:left="900" w:firstLine="0"/>
        <w:rPr>
          <w:lang w:eastAsia="ar-SA"/>
        </w:rPr>
      </w:pPr>
      <w:r w:rsidRPr="00D92B60">
        <w:rPr>
          <w:lang w:eastAsia="ar-SA"/>
        </w:rPr>
        <w:t>QAPVT   Quality Assurance Performance and Verification Testing – Testing to be performed and verified by the contractor to the Government</w:t>
      </w:r>
      <w:r w:rsidR="00C117EF" w:rsidRPr="00D92B60">
        <w:rPr>
          <w:lang w:eastAsia="ar-SA"/>
        </w:rPr>
        <w:t xml:space="preserve">. </w:t>
      </w:r>
      <w:r w:rsidRPr="00D92B60">
        <w:rPr>
          <w:lang w:eastAsia="ar-SA"/>
        </w:rPr>
        <w:t>QAPVT tests are functional tests that do not involve instrumentation</w:t>
      </w:r>
      <w:r w:rsidR="00C117EF" w:rsidRPr="00D92B60">
        <w:rPr>
          <w:lang w:eastAsia="ar-SA"/>
        </w:rPr>
        <w:t xml:space="preserve">. </w:t>
      </w:r>
      <w:r w:rsidRPr="00D92B60">
        <w:rPr>
          <w:lang w:eastAsia="ar-SA"/>
        </w:rPr>
        <w:t xml:space="preserve">The results are observable and recorded as pass/fail, </w:t>
      </w:r>
      <w:r w:rsidR="00C117EF" w:rsidRPr="00D92B60">
        <w:rPr>
          <w:lang w:eastAsia="ar-SA"/>
        </w:rPr>
        <w:t>i.e.,</w:t>
      </w:r>
      <w:r w:rsidRPr="00D92B60">
        <w:rPr>
          <w:lang w:eastAsia="ar-SA"/>
        </w:rPr>
        <w:t xml:space="preserve"> trailer functions as intended; lights function as intended, etc. Systems or components that fail shall be annotated with the corrective action taken and retested until passed</w:t>
      </w:r>
      <w:bookmarkStart w:id="39" w:name="_Hlk204861597"/>
      <w:r w:rsidR="00E82A23">
        <w:rPr>
          <w:lang w:eastAsia="ar-SA"/>
        </w:rPr>
        <w:t>,</w:t>
      </w:r>
      <w:r w:rsidR="00E13EAC">
        <w:rPr>
          <w:lang w:eastAsia="ar-SA"/>
        </w:rPr>
        <w:t xml:space="preserve"> however final acceptance and 1</w:t>
      </w:r>
      <w:r w:rsidR="00E13EAC" w:rsidRPr="00247728">
        <w:rPr>
          <w:vertAlign w:val="superscript"/>
          <w:lang w:eastAsia="ar-SA"/>
        </w:rPr>
        <w:t>st</w:t>
      </w:r>
      <w:r w:rsidR="00E13EAC">
        <w:rPr>
          <w:lang w:eastAsia="ar-SA"/>
        </w:rPr>
        <w:t xml:space="preserve"> article operational testing will be validated by the government prior to any acceptance of 1</w:t>
      </w:r>
      <w:r w:rsidR="00E13EAC" w:rsidRPr="00247728">
        <w:rPr>
          <w:vertAlign w:val="superscript"/>
          <w:lang w:eastAsia="ar-SA"/>
        </w:rPr>
        <w:t>st</w:t>
      </w:r>
      <w:r w:rsidR="00E13EAC">
        <w:rPr>
          <w:lang w:eastAsia="ar-SA"/>
        </w:rPr>
        <w:t xml:space="preserve"> article</w:t>
      </w:r>
      <w:r w:rsidR="00E13EAC" w:rsidRPr="006F5476">
        <w:rPr>
          <w:lang w:eastAsia="ar-SA"/>
        </w:rPr>
        <w:t>.</w:t>
      </w:r>
    </w:p>
    <w:bookmarkEnd w:id="39"/>
    <w:p w14:paraId="2112D9BB" w14:textId="77777777" w:rsidR="007A0018" w:rsidRPr="00D92B60" w:rsidRDefault="007A0018" w:rsidP="0052635D">
      <w:pPr>
        <w:suppressAutoHyphens/>
        <w:ind w:left="900" w:firstLine="0"/>
        <w:rPr>
          <w:lang w:eastAsia="ar-SA"/>
        </w:rPr>
      </w:pPr>
      <w:r w:rsidRPr="00D92B60">
        <w:rPr>
          <w:lang w:eastAsia="ar-SA"/>
        </w:rPr>
        <w:t xml:space="preserve">The contractor shall, within 45 days after receipt of order, submit detailed plans for the performance of all ET tests. These plans, at a minimum, shall include all instruments to be used, their calibration certification, and the procedures to be followed. </w:t>
      </w:r>
    </w:p>
    <w:p w14:paraId="6B37AC87" w14:textId="77777777" w:rsidR="007A0018" w:rsidRPr="00D92B60" w:rsidRDefault="007A0018" w:rsidP="0052635D">
      <w:pPr>
        <w:suppressAutoHyphens/>
        <w:ind w:left="900" w:firstLine="0"/>
        <w:rPr>
          <w:lang w:eastAsia="ar-SA"/>
        </w:rPr>
      </w:pPr>
      <w:r w:rsidRPr="00D92B60">
        <w:rPr>
          <w:lang w:eastAsia="ar-SA"/>
        </w:rPr>
        <w:t xml:space="preserve">Government acceptances of verification and designs shall constitute design freezes and enable the contractor to proceed with production activities relative to the accepted designs. The design freeze shall be effective for the duration of the production of the entire quantity of </w:t>
      </w:r>
      <w:r w:rsidR="00863CC6" w:rsidRPr="00D92B60">
        <w:rPr>
          <w:lang w:eastAsia="ar-SA"/>
        </w:rPr>
        <w:t>trailer</w:t>
      </w:r>
      <w:r w:rsidRPr="00D92B60">
        <w:rPr>
          <w:lang w:eastAsia="ar-SA"/>
        </w:rPr>
        <w:t xml:space="preserve">s being procured. </w:t>
      </w:r>
    </w:p>
    <w:p w14:paraId="51E2AFD4" w14:textId="77777777" w:rsidR="00580323" w:rsidRPr="00D92B60" w:rsidRDefault="00580323" w:rsidP="0052635D">
      <w:pPr>
        <w:tabs>
          <w:tab w:val="left" w:pos="540"/>
        </w:tabs>
        <w:suppressAutoHyphens/>
        <w:ind w:left="900"/>
        <w:rPr>
          <w:b/>
          <w:lang w:eastAsia="ar-SA"/>
        </w:rPr>
      </w:pPr>
      <w:r w:rsidRPr="00D92B60">
        <w:rPr>
          <w:b/>
          <w:lang w:eastAsia="ar-SA"/>
        </w:rPr>
        <w:t>3.11 OPTIONAL REQUIREMENTS</w:t>
      </w:r>
    </w:p>
    <w:p w14:paraId="4FE5FD2A" w14:textId="6A14E3FE" w:rsidR="00580323" w:rsidRPr="00D92B60" w:rsidRDefault="00580323" w:rsidP="0052635D">
      <w:pPr>
        <w:tabs>
          <w:tab w:val="left" w:pos="540"/>
        </w:tabs>
        <w:suppressAutoHyphens/>
        <w:ind w:left="900"/>
        <w:rPr>
          <w:b/>
          <w:lang w:eastAsia="ar-SA"/>
        </w:rPr>
      </w:pPr>
      <w:r w:rsidRPr="00D92B60">
        <w:rPr>
          <w:b/>
          <w:lang w:eastAsia="ar-SA"/>
        </w:rPr>
        <w:t>3.11.1 GOOSENECK</w:t>
      </w:r>
      <w:r w:rsidR="00162DDD" w:rsidRPr="00D92B60">
        <w:rPr>
          <w:b/>
          <w:lang w:eastAsia="ar-SA"/>
        </w:rPr>
        <w:t xml:space="preserve"> NATO STANAG 4009</w:t>
      </w:r>
    </w:p>
    <w:p w14:paraId="452E03C2" w14:textId="7499B26E" w:rsidR="00580323" w:rsidRPr="00D92B60" w:rsidRDefault="00CC2D14" w:rsidP="0052635D">
      <w:pPr>
        <w:tabs>
          <w:tab w:val="left" w:pos="540"/>
        </w:tabs>
        <w:suppressAutoHyphens/>
        <w:ind w:left="900"/>
        <w:rPr>
          <w:bCs/>
          <w:lang w:eastAsia="ar-SA"/>
        </w:rPr>
      </w:pPr>
      <w:r>
        <w:rPr>
          <w:bCs/>
          <w:lang w:eastAsia="ar-SA"/>
        </w:rPr>
        <w:tab/>
      </w:r>
      <w:r w:rsidR="00580323" w:rsidRPr="00D92B60">
        <w:rPr>
          <w:bCs/>
          <w:lang w:eastAsia="ar-SA"/>
        </w:rPr>
        <w:t xml:space="preserve">When this option is ordered, a gooseneck with a minimum swing clearance of 90.5” shall be provided. The intent and purpose of this option is to assure compatibility with </w:t>
      </w:r>
      <w:proofErr w:type="gramStart"/>
      <w:r w:rsidR="00580323" w:rsidRPr="00D92B60">
        <w:rPr>
          <w:bCs/>
          <w:lang w:eastAsia="ar-SA"/>
        </w:rPr>
        <w:t>tow</w:t>
      </w:r>
      <w:proofErr w:type="gramEnd"/>
      <w:r w:rsidR="00580323" w:rsidRPr="00D92B60">
        <w:rPr>
          <w:bCs/>
          <w:lang w:eastAsia="ar-SA"/>
        </w:rPr>
        <w:t xml:space="preserve"> tractors in accordance </w:t>
      </w:r>
      <w:r w:rsidR="00162DDD" w:rsidRPr="00D92B60">
        <w:rPr>
          <w:bCs/>
          <w:lang w:eastAsia="ar-SA"/>
        </w:rPr>
        <w:t>with</w:t>
      </w:r>
      <w:r w:rsidR="00580323" w:rsidRPr="00D92B60">
        <w:rPr>
          <w:bCs/>
          <w:lang w:eastAsia="ar-SA"/>
        </w:rPr>
        <w:t xml:space="preserve"> NATO STANAG</w:t>
      </w:r>
      <w:r w:rsidR="007E3C08" w:rsidRPr="00D92B60">
        <w:rPr>
          <w:bCs/>
          <w:lang w:eastAsia="ar-SA"/>
        </w:rPr>
        <w:t xml:space="preserve"> 4009</w:t>
      </w:r>
      <w:r w:rsidR="00580323" w:rsidRPr="00D92B60">
        <w:rPr>
          <w:bCs/>
          <w:lang w:eastAsia="ar-SA"/>
        </w:rPr>
        <w:t xml:space="preserve"> </w:t>
      </w:r>
    </w:p>
    <w:p w14:paraId="0C4C24A2" w14:textId="77777777" w:rsidR="007D0E84" w:rsidRPr="00D92B60" w:rsidRDefault="0072665E" w:rsidP="007E3C08">
      <w:pPr>
        <w:suppressAutoHyphens/>
        <w:ind w:left="540" w:firstLine="0"/>
        <w:rPr>
          <w:b/>
          <w:bCs/>
          <w:lang w:eastAsia="ar-SA"/>
        </w:rPr>
      </w:pPr>
      <w:r w:rsidRPr="00D92B60">
        <w:rPr>
          <w:b/>
          <w:bCs/>
          <w:lang w:eastAsia="ar-SA"/>
        </w:rPr>
        <w:t xml:space="preserve"> </w:t>
      </w:r>
      <w:r w:rsidR="00580323" w:rsidRPr="00D92B60">
        <w:rPr>
          <w:b/>
          <w:bCs/>
          <w:lang w:eastAsia="ar-SA"/>
        </w:rPr>
        <w:t xml:space="preserve">3.11.2 </w:t>
      </w:r>
      <w:r w:rsidRPr="00D92B60">
        <w:rPr>
          <w:b/>
          <w:bCs/>
          <w:lang w:eastAsia="ar-SA"/>
        </w:rPr>
        <w:t>TRAINING/NEW EQUIPMENT TRAINING</w:t>
      </w:r>
    </w:p>
    <w:p w14:paraId="38CFCACE" w14:textId="0D22D4D8" w:rsidR="0072665E" w:rsidRPr="00D92B60" w:rsidRDefault="004F680A" w:rsidP="00C117EF">
      <w:pPr>
        <w:suppressAutoHyphens/>
        <w:ind w:left="907" w:firstLine="0"/>
        <w:rPr>
          <w:b/>
          <w:bCs/>
          <w:lang w:eastAsia="ar-SA"/>
        </w:rPr>
      </w:pPr>
      <w:r w:rsidRPr="00D92B60">
        <w:rPr>
          <w:b/>
          <w:bCs/>
          <w:lang w:eastAsia="ar-SA"/>
        </w:rPr>
        <w:t xml:space="preserve"> (</w:t>
      </w:r>
      <w:r w:rsidR="000A7252" w:rsidRPr="00D92B60">
        <w:rPr>
          <w:b/>
          <w:bCs/>
          <w:lang w:eastAsia="ar-SA"/>
        </w:rPr>
        <w:t>No Training requested</w:t>
      </w:r>
      <w:r w:rsidRPr="00D92B60">
        <w:rPr>
          <w:b/>
          <w:bCs/>
          <w:lang w:eastAsia="ar-SA"/>
        </w:rPr>
        <w:t xml:space="preserve">) </w:t>
      </w:r>
    </w:p>
    <w:p w14:paraId="211373F8" w14:textId="77777777" w:rsidR="00580323" w:rsidRPr="00D92B60" w:rsidRDefault="00580323" w:rsidP="0052635D">
      <w:pPr>
        <w:suppressAutoHyphens/>
        <w:ind w:left="900" w:firstLine="0"/>
        <w:rPr>
          <w:lang w:eastAsia="ar-SA"/>
        </w:rPr>
      </w:pPr>
    </w:p>
    <w:p w14:paraId="0254B44F" w14:textId="77777777" w:rsidR="00975305" w:rsidRPr="00D92B60" w:rsidRDefault="00F70325" w:rsidP="0052635D">
      <w:pPr>
        <w:spacing w:after="120"/>
        <w:ind w:left="900"/>
        <w:rPr>
          <w:rFonts w:ascii="New Times Roman" w:hAnsi="New Times Roman"/>
          <w:b/>
          <w:bCs/>
          <w:spacing w:val="-3"/>
        </w:rPr>
      </w:pPr>
      <w:r w:rsidRPr="00D92B60">
        <w:rPr>
          <w:rFonts w:ascii="New Times Roman" w:hAnsi="New Times Roman"/>
          <w:b/>
          <w:bCs/>
          <w:spacing w:val="-3"/>
        </w:rPr>
        <w:t xml:space="preserve">4 </w:t>
      </w:r>
      <w:r w:rsidR="000468E4" w:rsidRPr="00D92B60">
        <w:rPr>
          <w:rFonts w:ascii="New Times Roman" w:hAnsi="New Times Roman"/>
          <w:b/>
          <w:bCs/>
          <w:spacing w:val="-3"/>
        </w:rPr>
        <w:t>T</w:t>
      </w:r>
      <w:r w:rsidR="002454C1" w:rsidRPr="00D92B60">
        <w:rPr>
          <w:rFonts w:ascii="New Times Roman" w:hAnsi="New Times Roman"/>
          <w:b/>
          <w:bCs/>
          <w:spacing w:val="-3"/>
        </w:rPr>
        <w:t>ESTING</w:t>
      </w:r>
      <w:r w:rsidR="00C43B4B" w:rsidRPr="00D92B60">
        <w:rPr>
          <w:rFonts w:ascii="New Times Roman" w:hAnsi="New Times Roman"/>
          <w:b/>
          <w:bCs/>
          <w:spacing w:val="-3"/>
        </w:rPr>
        <w:t>,</w:t>
      </w:r>
      <w:r w:rsidR="00B41C43" w:rsidRPr="00D92B60">
        <w:rPr>
          <w:rFonts w:ascii="New Times Roman" w:hAnsi="New Times Roman"/>
          <w:b/>
          <w:bCs/>
          <w:spacing w:val="-3"/>
        </w:rPr>
        <w:t xml:space="preserve"> INS</w:t>
      </w:r>
      <w:r w:rsidR="00C43B4B" w:rsidRPr="00D92B60">
        <w:rPr>
          <w:rFonts w:ascii="New Times Roman" w:hAnsi="New Times Roman"/>
          <w:b/>
          <w:bCs/>
          <w:spacing w:val="-3"/>
        </w:rPr>
        <w:t xml:space="preserve">PECTION, </w:t>
      </w:r>
      <w:r w:rsidR="000E330C" w:rsidRPr="00D92B60">
        <w:rPr>
          <w:rFonts w:ascii="New Times Roman" w:hAnsi="New Times Roman"/>
          <w:b/>
          <w:bCs/>
          <w:spacing w:val="-3"/>
        </w:rPr>
        <w:t>ACCEPTANCE</w:t>
      </w:r>
    </w:p>
    <w:p w14:paraId="0695EB8E" w14:textId="77777777" w:rsidR="007A0018" w:rsidRPr="00D92B60" w:rsidRDefault="00E842DE" w:rsidP="0052635D">
      <w:pPr>
        <w:tabs>
          <w:tab w:val="left" w:pos="540"/>
        </w:tabs>
        <w:spacing w:after="120"/>
        <w:ind w:left="900"/>
        <w:rPr>
          <w:rFonts w:ascii="New Times Roman" w:hAnsi="New Times Roman"/>
        </w:rPr>
      </w:pPr>
      <w:r w:rsidRPr="00D92B60">
        <w:rPr>
          <w:rFonts w:ascii="New Times Roman" w:hAnsi="New Times Roman"/>
          <w:b/>
        </w:rPr>
        <w:t>4.1</w:t>
      </w:r>
      <w:r w:rsidR="002A2398" w:rsidRPr="00D92B60">
        <w:rPr>
          <w:rFonts w:ascii="New Times Roman" w:hAnsi="New Times Roman"/>
          <w:b/>
        </w:rPr>
        <w:t xml:space="preserve"> </w:t>
      </w:r>
      <w:r w:rsidR="00863CC6" w:rsidRPr="00D92B60">
        <w:rPr>
          <w:rFonts w:ascii="New Times Roman" w:hAnsi="New Times Roman"/>
          <w:b/>
        </w:rPr>
        <w:t>TRAILER</w:t>
      </w:r>
      <w:r w:rsidR="002A2398" w:rsidRPr="00D92B60">
        <w:rPr>
          <w:rFonts w:ascii="New Times Roman" w:hAnsi="New Times Roman"/>
          <w:b/>
        </w:rPr>
        <w:t xml:space="preserve"> WEIGHT</w:t>
      </w:r>
      <w:r w:rsidR="00F05AB7" w:rsidRPr="00D92B60">
        <w:rPr>
          <w:rFonts w:ascii="New Times Roman" w:hAnsi="New Times Roman"/>
        </w:rPr>
        <w:tab/>
      </w:r>
      <w:r w:rsidR="00F05AB7" w:rsidRPr="00D92B60">
        <w:rPr>
          <w:rFonts w:ascii="New Times Roman" w:hAnsi="New Times Roman"/>
        </w:rPr>
        <w:tab/>
      </w:r>
    </w:p>
    <w:p w14:paraId="407A6A8C" w14:textId="0F9BBCFB" w:rsidR="002A2398" w:rsidRPr="00D92B60" w:rsidRDefault="002A2398" w:rsidP="00C117EF">
      <w:pPr>
        <w:tabs>
          <w:tab w:val="left" w:pos="540"/>
        </w:tabs>
        <w:spacing w:after="120"/>
        <w:ind w:left="1267"/>
        <w:rPr>
          <w:rFonts w:ascii="New Times Roman" w:hAnsi="New Times Roman"/>
        </w:rPr>
      </w:pPr>
      <w:r w:rsidRPr="00D92B60">
        <w:rPr>
          <w:rFonts w:ascii="New Times Roman" w:hAnsi="New Times Roman"/>
        </w:rPr>
        <w:t>The com</w:t>
      </w:r>
      <w:r w:rsidR="00555CEB" w:rsidRPr="00D92B60">
        <w:rPr>
          <w:rFonts w:ascii="New Times Roman" w:hAnsi="New Times Roman"/>
        </w:rPr>
        <w:t xml:space="preserve">pleted </w:t>
      </w:r>
      <w:r w:rsidR="00863CC6" w:rsidRPr="00D92B60">
        <w:rPr>
          <w:rFonts w:ascii="New Times Roman" w:hAnsi="New Times Roman"/>
        </w:rPr>
        <w:t>trailer</w:t>
      </w:r>
      <w:r w:rsidR="00555CEB" w:rsidRPr="00D92B60">
        <w:rPr>
          <w:rFonts w:ascii="New Times Roman" w:hAnsi="New Times Roman"/>
        </w:rPr>
        <w:t xml:space="preserve"> </w:t>
      </w:r>
      <w:r w:rsidR="00674A2A" w:rsidRPr="00D92B60">
        <w:rPr>
          <w:rFonts w:ascii="New Times Roman" w:hAnsi="New Times Roman"/>
        </w:rPr>
        <w:t>shall be weighed</w:t>
      </w:r>
      <w:r w:rsidR="00555CEB" w:rsidRPr="00D92B60">
        <w:rPr>
          <w:rFonts w:ascii="New Times Roman" w:hAnsi="New Times Roman"/>
        </w:rPr>
        <w:t xml:space="preserve"> on a certified scale, </w:t>
      </w:r>
      <w:r w:rsidRPr="00D92B60">
        <w:rPr>
          <w:rFonts w:ascii="New Times Roman" w:hAnsi="New Times Roman"/>
        </w:rPr>
        <w:t>to determine the curb weight</w:t>
      </w:r>
      <w:r w:rsidR="00BC61FB" w:rsidRPr="00D92B60">
        <w:rPr>
          <w:rFonts w:ascii="New Times Roman" w:hAnsi="New Times Roman"/>
        </w:rPr>
        <w:t xml:space="preserve"> and axle weights</w:t>
      </w:r>
      <w:r w:rsidRPr="00D92B60">
        <w:rPr>
          <w:rFonts w:ascii="New Times Roman" w:hAnsi="New Times Roman"/>
        </w:rPr>
        <w:t>.</w:t>
      </w:r>
    </w:p>
    <w:p w14:paraId="33566407" w14:textId="77777777" w:rsidR="00B624EE" w:rsidRPr="00D92B60" w:rsidRDefault="00B624EE" w:rsidP="0052635D">
      <w:pPr>
        <w:spacing w:after="120"/>
        <w:ind w:left="900"/>
        <w:rPr>
          <w:rFonts w:ascii="New Times Roman" w:hAnsi="New Times Roman"/>
          <w:b/>
        </w:rPr>
      </w:pPr>
    </w:p>
    <w:p w14:paraId="14482FAC" w14:textId="77777777" w:rsidR="008F13FE" w:rsidRPr="00D92B60" w:rsidRDefault="00B41C43" w:rsidP="0052635D">
      <w:pPr>
        <w:spacing w:after="120"/>
        <w:ind w:left="900"/>
        <w:rPr>
          <w:rFonts w:ascii="New Times Roman" w:hAnsi="New Times Roman"/>
          <w:b/>
        </w:rPr>
      </w:pPr>
      <w:r w:rsidRPr="00D92B60">
        <w:rPr>
          <w:rFonts w:ascii="New Times Roman" w:hAnsi="New Times Roman"/>
          <w:b/>
        </w:rPr>
        <w:t>4.</w:t>
      </w:r>
      <w:r w:rsidR="00E842DE" w:rsidRPr="00D92B60">
        <w:rPr>
          <w:rFonts w:ascii="New Times Roman" w:hAnsi="New Times Roman"/>
          <w:b/>
        </w:rPr>
        <w:t>2</w:t>
      </w:r>
      <w:r w:rsidR="00214975" w:rsidRPr="00D92B60">
        <w:rPr>
          <w:rFonts w:ascii="New Times Roman" w:hAnsi="New Times Roman"/>
          <w:b/>
        </w:rPr>
        <w:t xml:space="preserve"> </w:t>
      </w:r>
      <w:r w:rsidR="002454C1" w:rsidRPr="00D92B60">
        <w:rPr>
          <w:rFonts w:ascii="New Times Roman" w:hAnsi="New Times Roman"/>
          <w:b/>
        </w:rPr>
        <w:t>PRE-SERVICE INSPECTION</w:t>
      </w:r>
    </w:p>
    <w:p w14:paraId="305985C5" w14:textId="46901B36" w:rsidR="002454C1" w:rsidRPr="00D92B60" w:rsidRDefault="00F05AB7" w:rsidP="0052635D">
      <w:pPr>
        <w:tabs>
          <w:tab w:val="left" w:pos="1080"/>
        </w:tabs>
        <w:spacing w:after="120"/>
        <w:ind w:left="900"/>
        <w:rPr>
          <w:rFonts w:ascii="New Times Roman" w:hAnsi="New Times Roman"/>
        </w:rPr>
      </w:pPr>
      <w:r w:rsidRPr="00D92B60">
        <w:rPr>
          <w:rFonts w:ascii="New Times Roman" w:hAnsi="New Times Roman"/>
        </w:rPr>
        <w:tab/>
      </w:r>
      <w:r w:rsidR="002454C1" w:rsidRPr="00D92B60">
        <w:rPr>
          <w:rFonts w:ascii="New Times Roman" w:hAnsi="New Times Roman"/>
        </w:rPr>
        <w:t xml:space="preserve">The successful offeror shall perform a pre-service inspection of the production </w:t>
      </w:r>
      <w:r w:rsidR="00863CC6" w:rsidRPr="00D92B60">
        <w:rPr>
          <w:rFonts w:ascii="New Times Roman" w:hAnsi="New Times Roman"/>
        </w:rPr>
        <w:t>trailer</w:t>
      </w:r>
      <w:r w:rsidR="002454C1" w:rsidRPr="00D92B60">
        <w:rPr>
          <w:rFonts w:ascii="New Times Roman" w:hAnsi="New Times Roman"/>
        </w:rPr>
        <w:t>s based, as a minimum, on</w:t>
      </w:r>
      <w:r w:rsidR="00067CB2" w:rsidRPr="00D92B60">
        <w:rPr>
          <w:rFonts w:ascii="New Times Roman" w:hAnsi="New Times Roman"/>
        </w:rPr>
        <w:t xml:space="preserve"> TMC RP 803- Pre-Service </w:t>
      </w:r>
      <w:r w:rsidR="00863CC6" w:rsidRPr="00D92B60">
        <w:rPr>
          <w:rFonts w:ascii="New Times Roman" w:hAnsi="New Times Roman"/>
        </w:rPr>
        <w:t>Trailer</w:t>
      </w:r>
      <w:r w:rsidR="00067CB2" w:rsidRPr="00D92B60">
        <w:rPr>
          <w:rFonts w:ascii="New Times Roman" w:hAnsi="New Times Roman"/>
        </w:rPr>
        <w:t xml:space="preserve"> </w:t>
      </w:r>
      <w:r w:rsidR="002454C1" w:rsidRPr="00D92B60">
        <w:rPr>
          <w:rFonts w:ascii="New Times Roman" w:hAnsi="New Times Roman"/>
        </w:rPr>
        <w:t xml:space="preserve">Inspection. All items listed in RP 803 </w:t>
      </w:r>
      <w:proofErr w:type="gramStart"/>
      <w:r w:rsidR="002454C1" w:rsidRPr="00D92B60">
        <w:rPr>
          <w:rFonts w:ascii="New Times Roman" w:hAnsi="New Times Roman"/>
        </w:rPr>
        <w:t>shall</w:t>
      </w:r>
      <w:proofErr w:type="gramEnd"/>
      <w:r w:rsidR="002454C1" w:rsidRPr="00D92B60">
        <w:rPr>
          <w:rFonts w:ascii="New Times Roman" w:hAnsi="New Times Roman"/>
        </w:rPr>
        <w:t xml:space="preserve"> be inspected and verified as satisfactory with all adjustments noted and </w:t>
      </w:r>
      <w:r w:rsidR="002454C1" w:rsidRPr="00D92B60">
        <w:rPr>
          <w:rFonts w:ascii="New Times Roman" w:hAnsi="New Times Roman"/>
        </w:rPr>
        <w:lastRenderedPageBreak/>
        <w:t>verifications that all needed repairs have been made. The successful offeror</w:t>
      </w:r>
      <w:r w:rsidR="002454C1" w:rsidRPr="00D92B60">
        <w:rPr>
          <w:rFonts w:ascii="New Times Roman" w:hAnsi="New Times Roman" w:hint="eastAsia"/>
        </w:rPr>
        <w:t>’</w:t>
      </w:r>
      <w:r w:rsidR="002454C1" w:rsidRPr="00D92B60">
        <w:rPr>
          <w:rFonts w:ascii="New Times Roman" w:hAnsi="New Times Roman"/>
        </w:rPr>
        <w:t>s own form may be used in lieu of the form in RP 803 if the successful offeror</w:t>
      </w:r>
      <w:r w:rsidR="002454C1" w:rsidRPr="00D92B60">
        <w:rPr>
          <w:rFonts w:ascii="New Times Roman" w:hAnsi="New Times Roman" w:hint="eastAsia"/>
        </w:rPr>
        <w:t>’</w:t>
      </w:r>
      <w:r w:rsidR="002454C1" w:rsidRPr="00D92B60">
        <w:rPr>
          <w:rFonts w:ascii="New Times Roman" w:hAnsi="New Times Roman"/>
        </w:rPr>
        <w:t xml:space="preserve">s inspection form includes, as a minimum, all the inspection criteria in RP 803 applicable to the </w:t>
      </w:r>
      <w:r w:rsidR="00863CC6" w:rsidRPr="00D92B60">
        <w:rPr>
          <w:rFonts w:ascii="New Times Roman" w:hAnsi="New Times Roman"/>
        </w:rPr>
        <w:t>trailer</w:t>
      </w:r>
      <w:r w:rsidR="00C117EF" w:rsidRPr="00D92B60">
        <w:rPr>
          <w:rFonts w:ascii="New Times Roman" w:hAnsi="New Times Roman"/>
        </w:rPr>
        <w:t xml:space="preserve">. </w:t>
      </w:r>
      <w:r w:rsidR="002454C1" w:rsidRPr="00D92B60">
        <w:rPr>
          <w:rFonts w:ascii="New Times Roman" w:hAnsi="New Times Roman"/>
        </w:rPr>
        <w:t xml:space="preserve">A copy of this completed inspection form shall be made available to any government </w:t>
      </w:r>
      <w:r w:rsidR="00674A2A" w:rsidRPr="00D92B60">
        <w:rPr>
          <w:rFonts w:ascii="New Times Roman" w:hAnsi="New Times Roman"/>
        </w:rPr>
        <w:t>inspector and</w:t>
      </w:r>
      <w:r w:rsidR="002454C1" w:rsidRPr="00D92B60">
        <w:rPr>
          <w:rFonts w:ascii="New Times Roman" w:hAnsi="New Times Roman"/>
        </w:rPr>
        <w:t xml:space="preserve"> shall be kept in the </w:t>
      </w:r>
      <w:r w:rsidR="00863CC6" w:rsidRPr="00D92B60">
        <w:rPr>
          <w:rFonts w:ascii="New Times Roman" w:hAnsi="New Times Roman"/>
        </w:rPr>
        <w:t>trailer</w:t>
      </w:r>
      <w:r w:rsidR="002454C1" w:rsidRPr="00D92B60">
        <w:rPr>
          <w:rFonts w:ascii="New Times Roman" w:hAnsi="New Times Roman"/>
        </w:rPr>
        <w:t xml:space="preserve"> as part of the documentation shipped with the </w:t>
      </w:r>
      <w:r w:rsidR="00863CC6" w:rsidRPr="00D92B60">
        <w:rPr>
          <w:rFonts w:ascii="New Times Roman" w:hAnsi="New Times Roman"/>
        </w:rPr>
        <w:t>trailer</w:t>
      </w:r>
      <w:r w:rsidR="003E7FA9" w:rsidRPr="00D92B60">
        <w:rPr>
          <w:rFonts w:ascii="New Times Roman" w:hAnsi="New Times Roman"/>
        </w:rPr>
        <w:t>.</w:t>
      </w:r>
    </w:p>
    <w:p w14:paraId="756D9774" w14:textId="77777777" w:rsidR="00A649BE" w:rsidRPr="00D92B60" w:rsidRDefault="00A649BE" w:rsidP="0052635D">
      <w:pPr>
        <w:spacing w:after="120"/>
        <w:ind w:left="900"/>
        <w:rPr>
          <w:rFonts w:ascii="New Times Roman" w:hAnsi="New Times Roman"/>
          <w:b/>
        </w:rPr>
      </w:pPr>
    </w:p>
    <w:p w14:paraId="08582286" w14:textId="77777777" w:rsidR="008F13FE" w:rsidRPr="00D92B60" w:rsidRDefault="00E842DE" w:rsidP="0052635D">
      <w:pPr>
        <w:spacing w:after="120"/>
        <w:ind w:left="900"/>
        <w:rPr>
          <w:rFonts w:ascii="New Times Roman" w:hAnsi="New Times Roman"/>
        </w:rPr>
      </w:pPr>
      <w:r w:rsidRPr="00D92B60">
        <w:rPr>
          <w:rFonts w:ascii="New Times Roman" w:hAnsi="New Times Roman"/>
          <w:b/>
        </w:rPr>
        <w:t>4.3</w:t>
      </w:r>
      <w:r w:rsidR="00975305" w:rsidRPr="00D92B60">
        <w:rPr>
          <w:rFonts w:ascii="New Times Roman" w:hAnsi="New Times Roman"/>
          <w:b/>
        </w:rPr>
        <w:t xml:space="preserve"> </w:t>
      </w:r>
      <w:r w:rsidR="000D3977" w:rsidRPr="00D92B60">
        <w:rPr>
          <w:rFonts w:ascii="New Times Roman" w:hAnsi="New Times Roman"/>
          <w:b/>
        </w:rPr>
        <w:t>V</w:t>
      </w:r>
      <w:r w:rsidR="005706A3" w:rsidRPr="00D92B60">
        <w:rPr>
          <w:rFonts w:ascii="New Times Roman" w:hAnsi="New Times Roman"/>
          <w:b/>
        </w:rPr>
        <w:t>OCATIONAL TEST</w:t>
      </w:r>
    </w:p>
    <w:p w14:paraId="38311904" w14:textId="17ED2125" w:rsidR="000D3977" w:rsidRPr="00D92B60" w:rsidRDefault="00F05AB7" w:rsidP="0052635D">
      <w:pPr>
        <w:tabs>
          <w:tab w:val="left" w:pos="1080"/>
        </w:tabs>
        <w:spacing w:after="120"/>
        <w:ind w:left="900"/>
        <w:rPr>
          <w:rFonts w:ascii="New Times Roman" w:hAnsi="New Times Roman"/>
        </w:rPr>
      </w:pPr>
      <w:r w:rsidRPr="00D92B60">
        <w:rPr>
          <w:rFonts w:ascii="New Times Roman" w:hAnsi="New Times Roman"/>
        </w:rPr>
        <w:tab/>
      </w:r>
      <w:r w:rsidR="00B17E40" w:rsidRPr="00D92B60">
        <w:rPr>
          <w:rFonts w:ascii="New Times Roman" w:hAnsi="New Times Roman"/>
        </w:rPr>
        <w:t>All</w:t>
      </w:r>
      <w:r w:rsidR="000D3977" w:rsidRPr="00D92B60">
        <w:rPr>
          <w:rFonts w:ascii="New Times Roman" w:hAnsi="New Times Roman"/>
        </w:rPr>
        <w:t xml:space="preserve"> equipment shall be functionally tested and verified to operate in accordance with </w:t>
      </w:r>
      <w:r w:rsidR="00E82A23" w:rsidRPr="00D92B60">
        <w:rPr>
          <w:rFonts w:ascii="New Times Roman" w:hAnsi="New Times Roman"/>
        </w:rPr>
        <w:t>the manufacturer</w:t>
      </w:r>
      <w:r w:rsidR="00E82A23" w:rsidRPr="00D92B60">
        <w:rPr>
          <w:rFonts w:ascii="New Times Roman" w:hAnsi="New Times Roman" w:hint="eastAsia"/>
        </w:rPr>
        <w:t>’</w:t>
      </w:r>
      <w:r w:rsidR="00E82A23" w:rsidRPr="00D92B60">
        <w:rPr>
          <w:rFonts w:ascii="New Times Roman" w:hAnsi="New Times Roman"/>
        </w:rPr>
        <w:t>s</w:t>
      </w:r>
      <w:r w:rsidR="000D3977" w:rsidRPr="00D92B60">
        <w:rPr>
          <w:rFonts w:ascii="New Times Roman" w:hAnsi="New Times Roman"/>
        </w:rPr>
        <w:t xml:space="preserve"> operating instructions</w:t>
      </w:r>
      <w:r w:rsidR="00C117EF" w:rsidRPr="00D92B60">
        <w:rPr>
          <w:rFonts w:ascii="New Times Roman" w:hAnsi="New Times Roman"/>
        </w:rPr>
        <w:t xml:space="preserve">. </w:t>
      </w:r>
    </w:p>
    <w:p w14:paraId="4E9979FB" w14:textId="77777777" w:rsidR="00A649BE" w:rsidRDefault="00A649BE" w:rsidP="0052635D">
      <w:pPr>
        <w:tabs>
          <w:tab w:val="left" w:pos="1080"/>
        </w:tabs>
        <w:spacing w:after="120"/>
        <w:ind w:left="900"/>
        <w:rPr>
          <w:rFonts w:ascii="New Times Roman" w:hAnsi="New Times Roman"/>
        </w:rPr>
      </w:pPr>
    </w:p>
    <w:p w14:paraId="06A77F78" w14:textId="42BC2B39" w:rsidR="005854F8" w:rsidRDefault="005854F8" w:rsidP="005854F8">
      <w:pPr>
        <w:tabs>
          <w:tab w:val="left" w:pos="1080"/>
        </w:tabs>
        <w:spacing w:after="120"/>
        <w:ind w:left="900"/>
        <w:rPr>
          <w:rFonts w:ascii="New Times Roman" w:hAnsi="New Times Roman"/>
          <w:b/>
          <w:bCs/>
        </w:rPr>
      </w:pPr>
      <w:bookmarkStart w:id="40" w:name="_Hlk204861691"/>
      <w:r w:rsidRPr="00C664E2">
        <w:rPr>
          <w:rFonts w:ascii="New Times Roman" w:hAnsi="New Times Roman"/>
          <w:b/>
          <w:bCs/>
        </w:rPr>
        <w:t xml:space="preserve">4.4 OPERATIONAL TESTING  </w:t>
      </w:r>
    </w:p>
    <w:p w14:paraId="62D1C34F" w14:textId="77777777" w:rsidR="005854F8" w:rsidRDefault="005854F8" w:rsidP="000F2FA5">
      <w:pPr>
        <w:pStyle w:val="ListParagraph"/>
        <w:numPr>
          <w:ilvl w:val="0"/>
          <w:numId w:val="10"/>
        </w:numPr>
        <w:tabs>
          <w:tab w:val="left" w:pos="540"/>
        </w:tabs>
        <w:spacing w:after="120"/>
        <w:rPr>
          <w:rFonts w:ascii="New Times Roman" w:hAnsi="New Times Roman"/>
        </w:rPr>
      </w:pPr>
      <w:r w:rsidRPr="00C664E2">
        <w:rPr>
          <w:rFonts w:ascii="New Times Roman" w:hAnsi="New Times Roman"/>
        </w:rPr>
        <w:t xml:space="preserve">The </w:t>
      </w:r>
      <w:r>
        <w:rPr>
          <w:rFonts w:ascii="New Times Roman" w:hAnsi="New Times Roman"/>
        </w:rPr>
        <w:t xml:space="preserve">First Production Vehicle </w:t>
      </w:r>
      <w:r w:rsidRPr="00C664E2">
        <w:rPr>
          <w:rFonts w:ascii="New Times Roman" w:hAnsi="New Times Roman"/>
        </w:rPr>
        <w:t>shal</w:t>
      </w:r>
      <w:r>
        <w:rPr>
          <w:rFonts w:ascii="New Times Roman" w:hAnsi="New Times Roman"/>
        </w:rPr>
        <w:t>l be shipped to the Navy’s facility in Gulf Port, MS</w:t>
      </w:r>
      <w:r w:rsidRPr="00C664E2">
        <w:rPr>
          <w:rFonts w:ascii="New Times Roman" w:hAnsi="New Times Roman"/>
        </w:rPr>
        <w:t>.</w:t>
      </w:r>
      <w:r>
        <w:rPr>
          <w:rFonts w:ascii="New Times Roman" w:hAnsi="New Times Roman"/>
        </w:rPr>
        <w:t xml:space="preserve"> The Navy will conduct operational testing to verify compliance with the operational and performance requirements referenced within this Purchase Description with all listed Navy Prime movers which are listed </w:t>
      </w:r>
      <w:bookmarkEnd w:id="40"/>
      <w:r>
        <w:rPr>
          <w:rFonts w:ascii="New Times Roman" w:hAnsi="New Times Roman"/>
        </w:rPr>
        <w:t xml:space="preserve">in section 3.0 here in. </w:t>
      </w:r>
    </w:p>
    <w:p w14:paraId="243E87B1" w14:textId="77777777" w:rsidR="005854F8" w:rsidRDefault="005854F8" w:rsidP="005854F8">
      <w:pPr>
        <w:tabs>
          <w:tab w:val="left" w:pos="540"/>
        </w:tabs>
        <w:spacing w:after="120"/>
        <w:rPr>
          <w:rFonts w:ascii="New Times Roman" w:hAnsi="New Times Roman"/>
        </w:rPr>
      </w:pPr>
      <w:r>
        <w:rPr>
          <w:rFonts w:ascii="New Times Roman" w:hAnsi="New Times Roman"/>
        </w:rPr>
        <w:tab/>
      </w:r>
      <w:bookmarkStart w:id="41" w:name="_Hlk204861767"/>
      <w:r>
        <w:rPr>
          <w:rFonts w:ascii="New Times Roman" w:hAnsi="New Times Roman"/>
        </w:rPr>
        <w:t>The operational testing conducted by the Navy shall include:</w:t>
      </w:r>
      <w:bookmarkEnd w:id="41"/>
    </w:p>
    <w:p w14:paraId="0DE84A8D" w14:textId="6C048C2C" w:rsidR="005854F8" w:rsidRDefault="005854F8" w:rsidP="005854F8">
      <w:pPr>
        <w:tabs>
          <w:tab w:val="left" w:pos="540"/>
        </w:tabs>
        <w:spacing w:after="120"/>
        <w:rPr>
          <w:rFonts w:ascii="New Times Roman" w:hAnsi="New Times Roman"/>
        </w:rPr>
      </w:pPr>
      <w:r>
        <w:rPr>
          <w:rFonts w:ascii="New Times Roman" w:hAnsi="New Times Roman"/>
        </w:rPr>
        <w:tab/>
      </w:r>
      <w:bookmarkStart w:id="42" w:name="_Hlk204861786"/>
      <w:r>
        <w:rPr>
          <w:rFonts w:ascii="New Times Roman" w:hAnsi="New Times Roman"/>
        </w:rPr>
        <w:t>4.4.</w:t>
      </w:r>
      <w:r w:rsidR="00E82A23">
        <w:rPr>
          <w:rFonts w:ascii="New Times Roman" w:hAnsi="New Times Roman"/>
        </w:rPr>
        <w:t>1. Verification</w:t>
      </w:r>
      <w:r>
        <w:rPr>
          <w:rFonts w:ascii="New Times Roman" w:hAnsi="New Times Roman"/>
        </w:rPr>
        <w:t xml:space="preserve"> of form, fit and function with no obstructions or interface operability </w:t>
      </w:r>
      <w:bookmarkStart w:id="43" w:name="_Hlk204861812"/>
      <w:bookmarkEnd w:id="42"/>
      <w:r w:rsidR="0087240F">
        <w:rPr>
          <w:rFonts w:ascii="New Times Roman" w:hAnsi="New Times Roman"/>
        </w:rPr>
        <w:t>issues with</w:t>
      </w:r>
      <w:r>
        <w:rPr>
          <w:rFonts w:ascii="New Times Roman" w:hAnsi="New Times Roman"/>
        </w:rPr>
        <w:t xml:space="preserve"> the specified Prime </w:t>
      </w:r>
      <w:bookmarkEnd w:id="43"/>
      <w:r w:rsidR="00E82A23">
        <w:rPr>
          <w:rFonts w:ascii="New Times Roman" w:hAnsi="New Times Roman"/>
        </w:rPr>
        <w:t>movers in</w:t>
      </w:r>
      <w:r>
        <w:rPr>
          <w:rFonts w:ascii="New Times Roman" w:hAnsi="New Times Roman"/>
        </w:rPr>
        <w:t xml:space="preserve"> section 3.0.  1</w:t>
      </w:r>
      <w:r w:rsidRPr="00247728">
        <w:rPr>
          <w:rFonts w:ascii="New Times Roman" w:hAnsi="New Times Roman"/>
          <w:vertAlign w:val="superscript"/>
        </w:rPr>
        <w:t>st</w:t>
      </w:r>
      <w:r>
        <w:rPr>
          <w:rFonts w:ascii="New Times Roman" w:hAnsi="New Times Roman"/>
        </w:rPr>
        <w:t xml:space="preserve"> article operational testing will have the OEM send the trailer to testing site and provided it passes testing it will be accepted. If testing is not passed it will be the responsibility of the contracted agent to send the trailer to facility to get items corrected at their cost and then sent back for operational testing until the trailer passes 1</w:t>
      </w:r>
      <w:r w:rsidRPr="00247728">
        <w:rPr>
          <w:rFonts w:ascii="New Times Roman" w:hAnsi="New Times Roman"/>
          <w:vertAlign w:val="superscript"/>
        </w:rPr>
        <w:t>st</w:t>
      </w:r>
      <w:r>
        <w:rPr>
          <w:rFonts w:ascii="New Times Roman" w:hAnsi="New Times Roman"/>
        </w:rPr>
        <w:t xml:space="preserve"> article operational testing.  After the 1</w:t>
      </w:r>
      <w:r w:rsidRPr="00247728">
        <w:rPr>
          <w:rFonts w:ascii="New Times Roman" w:hAnsi="New Times Roman"/>
          <w:vertAlign w:val="superscript"/>
        </w:rPr>
        <w:t>st</w:t>
      </w:r>
      <w:r>
        <w:rPr>
          <w:rFonts w:ascii="New Times Roman" w:hAnsi="New Times Roman"/>
        </w:rPr>
        <w:t xml:space="preserve"> trailer is accepted and passes operational testing, all follow on trailers will be required to meet the same standard as the 1</w:t>
      </w:r>
      <w:r w:rsidRPr="00247728">
        <w:rPr>
          <w:rFonts w:ascii="New Times Roman" w:hAnsi="New Times Roman"/>
          <w:vertAlign w:val="superscript"/>
        </w:rPr>
        <w:t>st</w:t>
      </w:r>
      <w:r>
        <w:rPr>
          <w:rFonts w:ascii="New Times Roman" w:hAnsi="New Times Roman"/>
        </w:rPr>
        <w:t xml:space="preserve"> article trailer at time of delivery to the end user and if not the contracted agent is responsible for correcting to get to that standard at the contracting agents cost to include all shipping back and forth until shipped and accepted by end user. Note final acceptance will not be given until ATTLA certification is provided by </w:t>
      </w:r>
      <w:proofErr w:type="gramStart"/>
      <w:r>
        <w:rPr>
          <w:rFonts w:ascii="New Times Roman" w:hAnsi="New Times Roman"/>
        </w:rPr>
        <w:t>contracted</w:t>
      </w:r>
      <w:proofErr w:type="gramEnd"/>
      <w:r>
        <w:rPr>
          <w:rFonts w:ascii="New Times Roman" w:hAnsi="New Times Roman"/>
        </w:rPr>
        <w:t xml:space="preserve"> agent.</w:t>
      </w:r>
    </w:p>
    <w:p w14:paraId="730BC756" w14:textId="4BBD2C47" w:rsidR="00FE18BC" w:rsidRDefault="00CD3578" w:rsidP="00FE18BC">
      <w:pPr>
        <w:spacing w:after="0"/>
        <w:rPr>
          <w:rFonts w:cstheme="minorHAnsi"/>
        </w:rPr>
      </w:pPr>
      <w:r>
        <w:rPr>
          <w:rFonts w:cstheme="minorHAnsi"/>
        </w:rPr>
        <w:t xml:space="preserve">    4.4.2. Verification t</w:t>
      </w:r>
      <w:r w:rsidRPr="006F5476">
        <w:rPr>
          <w:rFonts w:cstheme="minorHAnsi"/>
        </w:rPr>
        <w:t xml:space="preserve">o transport </w:t>
      </w:r>
      <w:r>
        <w:rPr>
          <w:rFonts w:cstheme="minorHAnsi"/>
        </w:rPr>
        <w:t>a</w:t>
      </w:r>
      <w:r w:rsidRPr="00B80761">
        <w:rPr>
          <w:rFonts w:cstheme="minorHAnsi"/>
        </w:rPr>
        <w:t xml:space="preserve"> combination of various sized </w:t>
      </w:r>
      <w:r w:rsidRPr="006F5476">
        <w:rPr>
          <w:rFonts w:cstheme="minorHAnsi"/>
        </w:rPr>
        <w:t xml:space="preserve">ISO 668 </w:t>
      </w:r>
      <w:r w:rsidRPr="00B80761">
        <w:rPr>
          <w:rFonts w:cstheme="minorHAnsi"/>
        </w:rPr>
        <w:t xml:space="preserve">shipping containers and/or </w:t>
      </w:r>
      <w:r w:rsidRPr="006F5476">
        <w:rPr>
          <w:rFonts w:cstheme="minorHAnsi"/>
        </w:rPr>
        <w:t>containerized freight, breakbulk cargo</w:t>
      </w:r>
      <w:r>
        <w:rPr>
          <w:rFonts w:cstheme="minorHAnsi"/>
        </w:rPr>
        <w:t xml:space="preserve">. </w:t>
      </w:r>
      <w:r w:rsidR="00FE18BC" w:rsidRPr="00B80761">
        <w:rPr>
          <w:rFonts w:cstheme="minorHAnsi"/>
        </w:rPr>
        <w:t>equipment attachments, palletized supplies, and/or miscellaneous construction supplies</w:t>
      </w:r>
      <w:r w:rsidR="00FE18BC">
        <w:rPr>
          <w:rFonts w:cstheme="minorHAnsi"/>
        </w:rPr>
        <w:t>,</w:t>
      </w:r>
      <w:r w:rsidR="00FE18BC" w:rsidRPr="00B80761">
        <w:rPr>
          <w:rFonts w:cstheme="minorHAnsi"/>
        </w:rPr>
        <w:t xml:space="preserve"> configured in a single load</w:t>
      </w:r>
      <w:r w:rsidR="00FE18BC">
        <w:rPr>
          <w:rFonts w:cstheme="minorHAnsi"/>
        </w:rPr>
        <w:t xml:space="preserve">, </w:t>
      </w:r>
      <w:r w:rsidR="00FE18BC" w:rsidRPr="006F5476">
        <w:rPr>
          <w:rFonts w:cstheme="minorHAnsi"/>
        </w:rPr>
        <w:t xml:space="preserve">distributed </w:t>
      </w:r>
      <w:r w:rsidR="00FE18BC">
        <w:rPr>
          <w:rFonts w:cstheme="minorHAnsi"/>
        </w:rPr>
        <w:t>evenly across the load space, as specified in section 3.1. Additionally testing will be conducted with all prime movers to test wet line kit interface, electrical and prime mover heights and swing clearance along with braking system hookups as the trailer may or may not be equipped as per requirements in this spec.</w:t>
      </w:r>
    </w:p>
    <w:p w14:paraId="2AA4A5E2" w14:textId="77777777" w:rsidR="00335FB4" w:rsidRPr="001E388A" w:rsidRDefault="00335FB4" w:rsidP="000F2FA5">
      <w:pPr>
        <w:pStyle w:val="ListParagraph"/>
        <w:numPr>
          <w:ilvl w:val="2"/>
          <w:numId w:val="11"/>
        </w:numPr>
        <w:adjustRightInd w:val="0"/>
        <w:spacing w:after="120"/>
        <w:rPr>
          <w:rFonts w:ascii="New Times Roman" w:hAnsi="New Times Roman" w:cstheme="minorHAnsi"/>
        </w:rPr>
      </w:pPr>
      <w:r w:rsidRPr="001E388A">
        <w:rPr>
          <w:rFonts w:ascii="New Times Roman" w:hAnsi="New Times Roman" w:cstheme="minorHAnsi"/>
        </w:rPr>
        <w:t>Verification of performance as referenced in section 3.1</w:t>
      </w:r>
      <w:r>
        <w:rPr>
          <w:rFonts w:ascii="New Times Roman" w:hAnsi="New Times Roman" w:cstheme="minorHAnsi"/>
        </w:rPr>
        <w:t>, 4.4.1. and 4.4.2.</w:t>
      </w:r>
      <w:r w:rsidRPr="001E388A">
        <w:rPr>
          <w:rFonts w:ascii="New Times Roman" w:hAnsi="New Times Roman" w:cstheme="minorHAnsi"/>
        </w:rPr>
        <w:t xml:space="preserve"> including:</w:t>
      </w:r>
      <w:r>
        <w:rPr>
          <w:rFonts w:ascii="New Times Roman" w:hAnsi="New Times Roman" w:cstheme="minorHAnsi"/>
        </w:rPr>
        <w:t xml:space="preserve"> </w:t>
      </w:r>
    </w:p>
    <w:p w14:paraId="097C8BCC" w14:textId="77777777" w:rsidR="00335FB4" w:rsidRPr="001E388A" w:rsidRDefault="00335FB4" w:rsidP="00335FB4">
      <w:pPr>
        <w:adjustRightInd w:val="0"/>
        <w:spacing w:after="120"/>
        <w:ind w:firstLine="0"/>
        <w:rPr>
          <w:rFonts w:ascii="New Times Roman" w:hAnsi="New Times Roman" w:cstheme="minorHAnsi"/>
        </w:rPr>
      </w:pPr>
      <w:r>
        <w:rPr>
          <w:rFonts w:ascii="New Times Roman" w:hAnsi="New Times Roman" w:cstheme="minorHAnsi"/>
        </w:rPr>
        <w:t xml:space="preserve">4.4.3.1 </w:t>
      </w:r>
      <w:r w:rsidRPr="001E388A">
        <w:rPr>
          <w:rFonts w:ascii="New Times Roman" w:hAnsi="New Times Roman" w:cstheme="minorHAnsi"/>
        </w:rPr>
        <w:t>Opera</w:t>
      </w:r>
      <w:r>
        <w:rPr>
          <w:rFonts w:ascii="New Times Roman" w:hAnsi="New Times Roman" w:cstheme="minorHAnsi"/>
        </w:rPr>
        <w:t>tion on</w:t>
      </w:r>
      <w:r w:rsidRPr="001E388A">
        <w:rPr>
          <w:rFonts w:ascii="New Times Roman" w:hAnsi="New Times Roman" w:cstheme="minorHAnsi"/>
        </w:rPr>
        <w:t xml:space="preserve"> cross country on highways, paved secondary, gravel, unimproved, or cobblestone roadways  </w:t>
      </w:r>
    </w:p>
    <w:p w14:paraId="0A0BC989" w14:textId="058252C6" w:rsidR="00335FB4" w:rsidRPr="001E388A" w:rsidRDefault="00335FB4" w:rsidP="00335FB4">
      <w:pPr>
        <w:spacing w:after="120"/>
        <w:ind w:firstLine="0"/>
        <w:rPr>
          <w:rFonts w:ascii="New Times Roman" w:hAnsi="New Times Roman" w:cstheme="minorHAnsi"/>
        </w:rPr>
      </w:pPr>
      <w:r w:rsidRPr="001E388A">
        <w:rPr>
          <w:rFonts w:ascii="New Times Roman" w:hAnsi="New Times Roman" w:cstheme="minorHAnsi"/>
        </w:rPr>
        <w:t>Ab</w:t>
      </w:r>
      <w:r>
        <w:rPr>
          <w:rFonts w:ascii="New Times Roman" w:hAnsi="New Times Roman" w:cstheme="minorHAnsi"/>
        </w:rPr>
        <w:t xml:space="preserve">ility </w:t>
      </w:r>
      <w:r w:rsidRPr="001E388A">
        <w:rPr>
          <w:rFonts w:ascii="New Times Roman" w:hAnsi="New Times Roman" w:cstheme="minorHAnsi"/>
        </w:rPr>
        <w:t xml:space="preserve">to traverse on, </w:t>
      </w:r>
      <w:proofErr w:type="gramStart"/>
      <w:r w:rsidRPr="001E388A">
        <w:rPr>
          <w:rFonts w:ascii="New Times Roman" w:hAnsi="New Times Roman" w:cstheme="minorHAnsi"/>
        </w:rPr>
        <w:t>thr</w:t>
      </w:r>
      <w:r w:rsidR="00E82A23">
        <w:rPr>
          <w:rFonts w:ascii="New Times Roman" w:hAnsi="New Times Roman" w:cstheme="minorHAnsi"/>
        </w:rPr>
        <w:t>u</w:t>
      </w:r>
      <w:proofErr w:type="gramEnd"/>
      <w:r w:rsidRPr="001E388A">
        <w:rPr>
          <w:rFonts w:ascii="New Times Roman" w:hAnsi="New Times Roman" w:cstheme="minorHAnsi"/>
        </w:rPr>
        <w:t xml:space="preserve">, over, and across multiple on-and-off road </w:t>
      </w:r>
      <w:proofErr w:type="gramStart"/>
      <w:r w:rsidRPr="001E388A">
        <w:rPr>
          <w:rFonts w:ascii="New Times Roman" w:hAnsi="New Times Roman" w:cstheme="minorHAnsi"/>
        </w:rPr>
        <w:t>terrain</w:t>
      </w:r>
      <w:proofErr w:type="gramEnd"/>
      <w:r w:rsidRPr="001E388A">
        <w:rPr>
          <w:rFonts w:ascii="New Times Roman" w:hAnsi="New Times Roman" w:cstheme="minorHAnsi"/>
        </w:rPr>
        <w:t>, surfaces, roads, streets, parking aprons, runways,</w:t>
      </w:r>
      <w:r>
        <w:rPr>
          <w:rFonts w:ascii="New Times Roman" w:hAnsi="New Times Roman" w:cstheme="minorHAnsi"/>
        </w:rPr>
        <w:t xml:space="preserve"> </w:t>
      </w:r>
      <w:r w:rsidRPr="001E388A">
        <w:rPr>
          <w:rFonts w:ascii="New Times Roman" w:hAnsi="New Times Roman" w:cstheme="minorHAnsi"/>
        </w:rPr>
        <w:t xml:space="preserve">airfield shoulders and overruns, parking and open storage areas, for transfer transport, or on/offloading of cargo, equipment, or </w:t>
      </w:r>
      <w:proofErr w:type="gramStart"/>
      <w:r w:rsidRPr="001E388A">
        <w:rPr>
          <w:rFonts w:ascii="New Times Roman" w:hAnsi="New Times Roman" w:cstheme="minorHAnsi"/>
        </w:rPr>
        <w:t>material .</w:t>
      </w:r>
      <w:proofErr w:type="gramEnd"/>
      <w:r w:rsidRPr="001E388A">
        <w:rPr>
          <w:rFonts w:ascii="New Times Roman" w:hAnsi="New Times Roman" w:cstheme="minorHAnsi"/>
        </w:rPr>
        <w:t xml:space="preserve"> </w:t>
      </w:r>
    </w:p>
    <w:p w14:paraId="013F37A2" w14:textId="77777777" w:rsidR="00335FB4" w:rsidRPr="001E388A" w:rsidRDefault="00335FB4" w:rsidP="00335FB4">
      <w:pPr>
        <w:spacing w:after="60"/>
        <w:rPr>
          <w:rFonts w:ascii="New Times Roman" w:hAnsi="New Times Roman" w:cstheme="minorHAnsi"/>
        </w:rPr>
      </w:pPr>
      <w:r>
        <w:rPr>
          <w:rFonts w:ascii="New Times Roman" w:hAnsi="New Times Roman" w:cstheme="minorHAnsi"/>
        </w:rPr>
        <w:lastRenderedPageBreak/>
        <w:t xml:space="preserve">      4.4.3.2 </w:t>
      </w:r>
      <w:r w:rsidRPr="001E388A">
        <w:rPr>
          <w:rFonts w:ascii="New Times Roman" w:hAnsi="New Times Roman" w:cstheme="minorHAnsi"/>
        </w:rPr>
        <w:t xml:space="preserve">Capability of operating in a wide variety of climatic conditions and environments, able to function </w:t>
      </w:r>
      <w:proofErr w:type="gramStart"/>
      <w:r w:rsidRPr="001E388A">
        <w:rPr>
          <w:rFonts w:ascii="New Times Roman" w:hAnsi="New Times Roman" w:cstheme="minorHAnsi"/>
        </w:rPr>
        <w:t>in</w:t>
      </w:r>
      <w:proofErr w:type="gramEnd"/>
      <w:r w:rsidRPr="001E388A">
        <w:rPr>
          <w:rFonts w:ascii="New Times Roman" w:hAnsi="New Times Roman" w:cstheme="minorHAnsi"/>
        </w:rPr>
        <w:t xml:space="preserve"> operating temperatures ranging from -25 degrees to 130 degrees Fahrenheit.</w:t>
      </w:r>
    </w:p>
    <w:p w14:paraId="2C48CBA8" w14:textId="77777777" w:rsidR="001679DD" w:rsidRPr="001E388A" w:rsidRDefault="001679DD" w:rsidP="001679DD">
      <w:pPr>
        <w:spacing w:after="60"/>
        <w:rPr>
          <w:rFonts w:ascii="New Times Roman" w:hAnsi="New Times Roman" w:cstheme="minorHAnsi"/>
        </w:rPr>
      </w:pPr>
      <w:r>
        <w:rPr>
          <w:rFonts w:ascii="New Times Roman" w:hAnsi="New Times Roman" w:cstheme="minorHAnsi"/>
        </w:rPr>
        <w:t xml:space="preserve">4.4.3.3 </w:t>
      </w:r>
      <w:r w:rsidRPr="001E388A">
        <w:rPr>
          <w:rFonts w:ascii="New Times Roman" w:hAnsi="New Times Roman" w:cstheme="minorHAnsi"/>
        </w:rPr>
        <w:t xml:space="preserve">Ground Clearance: Should be sufficient to prevent damage to the axles or frame </w:t>
      </w:r>
      <w:r>
        <w:rPr>
          <w:rFonts w:ascii="New Times Roman" w:hAnsi="New Times Roman" w:cstheme="minorHAnsi"/>
        </w:rPr>
        <w:t xml:space="preserve">or any other trailer surface </w:t>
      </w:r>
      <w:r w:rsidRPr="001E388A">
        <w:rPr>
          <w:rFonts w:ascii="New Times Roman" w:hAnsi="New Times Roman" w:cstheme="minorHAnsi"/>
        </w:rPr>
        <w:t xml:space="preserve">when trailer </w:t>
      </w:r>
      <w:r>
        <w:rPr>
          <w:rFonts w:ascii="New Times Roman" w:hAnsi="New Times Roman" w:cstheme="minorHAnsi"/>
        </w:rPr>
        <w:t xml:space="preserve">is </w:t>
      </w:r>
      <w:r w:rsidRPr="001E388A">
        <w:rPr>
          <w:rFonts w:ascii="New Times Roman" w:hAnsi="New Times Roman" w:cstheme="minorHAnsi"/>
        </w:rPr>
        <w:t>in operation on unimproved terrain while loaded.</w:t>
      </w:r>
    </w:p>
    <w:p w14:paraId="7FB9BF93" w14:textId="77777777" w:rsidR="001679DD" w:rsidRDefault="001679DD" w:rsidP="001679DD">
      <w:pPr>
        <w:pStyle w:val="ListParagraph"/>
        <w:spacing w:after="120"/>
        <w:ind w:left="907" w:firstLine="0"/>
        <w:rPr>
          <w:rFonts w:ascii="New Times Roman" w:hAnsi="New Times Roman" w:cstheme="minorHAnsi"/>
        </w:rPr>
      </w:pPr>
      <w:r>
        <w:rPr>
          <w:rFonts w:ascii="New Times Roman" w:hAnsi="New Times Roman" w:cstheme="minorHAnsi"/>
        </w:rPr>
        <w:t xml:space="preserve"> </w:t>
      </w:r>
    </w:p>
    <w:p w14:paraId="13F7588D" w14:textId="77777777" w:rsidR="001679DD" w:rsidRDefault="001679DD" w:rsidP="001679DD">
      <w:pPr>
        <w:pStyle w:val="ListParagraph"/>
        <w:spacing w:after="120"/>
        <w:ind w:left="907" w:firstLine="0"/>
        <w:rPr>
          <w:rFonts w:ascii="New Times Roman" w:hAnsi="New Times Roman" w:cstheme="minorHAnsi"/>
        </w:rPr>
      </w:pPr>
      <w:r w:rsidRPr="00DD059C">
        <w:rPr>
          <w:rFonts w:ascii="New Times Roman" w:hAnsi="New Times Roman" w:cstheme="minorHAnsi"/>
        </w:rPr>
        <w:t>Capab</w:t>
      </w:r>
      <w:r>
        <w:rPr>
          <w:rFonts w:ascii="New Times Roman" w:hAnsi="New Times Roman" w:cstheme="minorHAnsi"/>
        </w:rPr>
        <w:t>ility</w:t>
      </w:r>
      <w:r w:rsidRPr="00DD059C">
        <w:rPr>
          <w:rFonts w:ascii="New Times Roman" w:hAnsi="New Times Roman" w:cstheme="minorHAnsi"/>
        </w:rPr>
        <w:t xml:space="preserve"> of loading to dock height of 60 Inches (not for outsized equipment)</w:t>
      </w:r>
    </w:p>
    <w:p w14:paraId="130CCD4D" w14:textId="77777777" w:rsidR="001679DD" w:rsidRDefault="001679DD" w:rsidP="001679DD">
      <w:pPr>
        <w:spacing w:after="0"/>
        <w:rPr>
          <w:rFonts w:cstheme="minorHAnsi"/>
        </w:rPr>
      </w:pPr>
    </w:p>
    <w:p w14:paraId="6D2CBFAA" w14:textId="77777777" w:rsidR="001679DD" w:rsidRDefault="001679DD" w:rsidP="001679DD">
      <w:pPr>
        <w:spacing w:after="0"/>
        <w:rPr>
          <w:rFonts w:cstheme="minorHAnsi"/>
        </w:rPr>
      </w:pPr>
    </w:p>
    <w:p w14:paraId="68C1BB8A" w14:textId="77777777" w:rsidR="001679DD" w:rsidRDefault="001679DD" w:rsidP="001679DD">
      <w:pPr>
        <w:spacing w:after="0"/>
        <w:rPr>
          <w:rFonts w:cstheme="minorHAnsi"/>
        </w:rPr>
      </w:pPr>
      <w:r>
        <w:rPr>
          <w:rFonts w:cstheme="minorHAnsi"/>
        </w:rPr>
        <w:t xml:space="preserve">          </w:t>
      </w:r>
      <w:bookmarkStart w:id="44" w:name="_Hlk204862147"/>
      <w:r>
        <w:rPr>
          <w:rFonts w:cstheme="minorHAnsi"/>
        </w:rPr>
        <w:t>Verification of final weights to complete the ATTLA certification process and due before trailer delivery to end user</w:t>
      </w:r>
    </w:p>
    <w:p w14:paraId="6B4494CA" w14:textId="77777777" w:rsidR="001679DD" w:rsidRDefault="001679DD" w:rsidP="001679DD">
      <w:pPr>
        <w:spacing w:after="0"/>
        <w:rPr>
          <w:rFonts w:cstheme="minorHAnsi"/>
        </w:rPr>
      </w:pPr>
    </w:p>
    <w:p w14:paraId="410D0CA8" w14:textId="77777777" w:rsidR="001679DD" w:rsidRDefault="001679DD" w:rsidP="001679DD">
      <w:pPr>
        <w:spacing w:after="0"/>
        <w:rPr>
          <w:rFonts w:cstheme="minorHAnsi"/>
        </w:rPr>
      </w:pPr>
      <w:r>
        <w:rPr>
          <w:rFonts w:cstheme="minorHAnsi"/>
        </w:rPr>
        <w:tab/>
        <w:t>The contractor and their suppliers are welcome to attend and witness the operational testing activities conducted by the Navy</w:t>
      </w:r>
    </w:p>
    <w:p w14:paraId="2CAB6BDD" w14:textId="77777777" w:rsidR="001679DD" w:rsidRDefault="001679DD" w:rsidP="001679DD">
      <w:pPr>
        <w:spacing w:after="0"/>
        <w:rPr>
          <w:rFonts w:cstheme="minorHAnsi"/>
        </w:rPr>
      </w:pPr>
    </w:p>
    <w:p w14:paraId="4755C72A" w14:textId="196D48D8" w:rsidR="001679DD" w:rsidRDefault="001679DD" w:rsidP="001679DD">
      <w:pPr>
        <w:spacing w:after="0"/>
        <w:rPr>
          <w:rFonts w:cstheme="minorHAnsi"/>
        </w:rPr>
      </w:pPr>
      <w:r>
        <w:rPr>
          <w:rFonts w:cstheme="minorHAnsi"/>
        </w:rPr>
        <w:t xml:space="preserve">       The estimated time to complete the operational testing is 5 business days or until testing is complete due to any </w:t>
      </w:r>
      <w:bookmarkEnd w:id="44"/>
      <w:proofErr w:type="gramStart"/>
      <w:r w:rsidR="00E82A23">
        <w:rPr>
          <w:rFonts w:cstheme="minorHAnsi"/>
        </w:rPr>
        <w:t>delay’s</w:t>
      </w:r>
      <w:proofErr w:type="gramEnd"/>
      <w:r>
        <w:rPr>
          <w:rFonts w:cstheme="minorHAnsi"/>
        </w:rPr>
        <w:t xml:space="preserve"> dependent on weather and unforeseen circumstances </w:t>
      </w:r>
      <w:proofErr w:type="gramStart"/>
      <w:r w:rsidR="00E82A23">
        <w:rPr>
          <w:rFonts w:cstheme="minorHAnsi"/>
        </w:rPr>
        <w:t>i.e.</w:t>
      </w:r>
      <w:r>
        <w:rPr>
          <w:rFonts w:cstheme="minorHAnsi"/>
        </w:rPr>
        <w:t>.</w:t>
      </w:r>
      <w:proofErr w:type="gramEnd"/>
      <w:r>
        <w:rPr>
          <w:rFonts w:cstheme="minorHAnsi"/>
        </w:rPr>
        <w:t xml:space="preserve"> Prime mover breakdown</w:t>
      </w:r>
    </w:p>
    <w:p w14:paraId="40C673D8" w14:textId="77777777" w:rsidR="001679DD" w:rsidRDefault="001679DD" w:rsidP="001679DD">
      <w:pPr>
        <w:spacing w:after="0"/>
        <w:rPr>
          <w:rFonts w:cstheme="minorHAnsi"/>
        </w:rPr>
      </w:pPr>
    </w:p>
    <w:p w14:paraId="1856FA4A" w14:textId="77777777" w:rsidR="001679DD" w:rsidRDefault="001679DD" w:rsidP="001679DD">
      <w:pPr>
        <w:pStyle w:val="ListParagraph"/>
        <w:tabs>
          <w:tab w:val="left" w:pos="540"/>
        </w:tabs>
        <w:spacing w:after="120"/>
        <w:ind w:left="900" w:firstLine="0"/>
        <w:rPr>
          <w:rFonts w:ascii="New Times Roman" w:hAnsi="New Times Roman"/>
        </w:rPr>
      </w:pPr>
      <w:r>
        <w:rPr>
          <w:rFonts w:cstheme="minorHAnsi"/>
        </w:rPr>
        <w:t xml:space="preserve"> </w:t>
      </w:r>
      <w:r>
        <w:rPr>
          <w:rFonts w:ascii="New Times Roman" w:hAnsi="New Times Roman"/>
        </w:rPr>
        <w:t xml:space="preserve">The Navy shall notify the Contracting Officer of the results of their operational testing. </w:t>
      </w:r>
    </w:p>
    <w:p w14:paraId="5BCCB409" w14:textId="77777777" w:rsidR="001679DD" w:rsidRDefault="001679DD" w:rsidP="001679DD">
      <w:pPr>
        <w:pStyle w:val="ListParagraph"/>
        <w:tabs>
          <w:tab w:val="left" w:pos="540"/>
        </w:tabs>
        <w:spacing w:after="120"/>
        <w:ind w:left="900" w:firstLine="0"/>
        <w:rPr>
          <w:rFonts w:ascii="New Times Roman" w:hAnsi="New Times Roman"/>
        </w:rPr>
      </w:pPr>
    </w:p>
    <w:p w14:paraId="57239E3A" w14:textId="77777777" w:rsidR="001679DD" w:rsidRDefault="001679DD" w:rsidP="001679DD">
      <w:pPr>
        <w:pStyle w:val="ListParagraph"/>
        <w:tabs>
          <w:tab w:val="left" w:pos="540"/>
        </w:tabs>
        <w:spacing w:after="120"/>
        <w:ind w:left="900" w:firstLine="0"/>
        <w:rPr>
          <w:lang w:eastAsia="ar-SA"/>
        </w:rPr>
      </w:pPr>
      <w:r>
        <w:rPr>
          <w:rFonts w:ascii="New Times Roman" w:hAnsi="New Times Roman"/>
        </w:rPr>
        <w:t xml:space="preserve">Pending successful results, the Contracting Officer will </w:t>
      </w:r>
      <w:r>
        <w:rPr>
          <w:lang w:eastAsia="ar-SA"/>
        </w:rPr>
        <w:t xml:space="preserve">provide notification of the Navy ‘s final acceptance of the First Production Vehicle. The Contracting Officer will provide notification to </w:t>
      </w:r>
      <w:r w:rsidRPr="006F5476">
        <w:rPr>
          <w:lang w:eastAsia="ar-SA"/>
        </w:rPr>
        <w:t xml:space="preserve">proceed with production </w:t>
      </w:r>
      <w:r>
        <w:rPr>
          <w:lang w:eastAsia="ar-SA"/>
        </w:rPr>
        <w:t>of the balance of orders.</w:t>
      </w:r>
    </w:p>
    <w:p w14:paraId="0C79F290" w14:textId="77777777" w:rsidR="001679DD" w:rsidRDefault="001679DD" w:rsidP="001679DD">
      <w:pPr>
        <w:pStyle w:val="ListParagraph"/>
        <w:tabs>
          <w:tab w:val="left" w:pos="540"/>
        </w:tabs>
        <w:spacing w:after="120"/>
        <w:ind w:left="900" w:firstLine="0"/>
        <w:rPr>
          <w:rFonts w:ascii="New Times Roman" w:hAnsi="New Times Roman"/>
        </w:rPr>
      </w:pPr>
    </w:p>
    <w:p w14:paraId="3D5B2979" w14:textId="77777777" w:rsidR="001679DD" w:rsidRPr="00B77FE7" w:rsidRDefault="001679DD" w:rsidP="001679DD">
      <w:pPr>
        <w:pStyle w:val="ListParagraph"/>
        <w:tabs>
          <w:tab w:val="left" w:pos="540"/>
        </w:tabs>
        <w:spacing w:after="120"/>
        <w:ind w:left="900" w:firstLine="0"/>
        <w:rPr>
          <w:rFonts w:ascii="New Times Roman" w:hAnsi="New Times Roman"/>
        </w:rPr>
      </w:pPr>
      <w:r>
        <w:rPr>
          <w:rFonts w:ascii="New Times Roman" w:hAnsi="New Times Roman"/>
        </w:rPr>
        <w:t xml:space="preserve">Pending unsuccessful results, the Contractor and their supplier(s) shall remedy any non-conformances prior to government’s acceptance. Retesting may be required.  </w:t>
      </w:r>
    </w:p>
    <w:p w14:paraId="4D6FF0D4" w14:textId="77777777" w:rsidR="00335FB4" w:rsidRDefault="00335FB4" w:rsidP="00FE18BC">
      <w:pPr>
        <w:spacing w:after="0"/>
        <w:rPr>
          <w:rFonts w:cstheme="minorHAnsi"/>
        </w:rPr>
      </w:pPr>
    </w:p>
    <w:p w14:paraId="5730CFFA" w14:textId="25EB1798" w:rsidR="005854F8" w:rsidRPr="00D92B60" w:rsidRDefault="00CD3578" w:rsidP="0052635D">
      <w:pPr>
        <w:tabs>
          <w:tab w:val="left" w:pos="1080"/>
        </w:tabs>
        <w:spacing w:after="120"/>
        <w:ind w:left="900"/>
        <w:rPr>
          <w:rFonts w:ascii="New Times Roman" w:hAnsi="New Times Roman"/>
        </w:rPr>
      </w:pPr>
      <w:r>
        <w:rPr>
          <w:rFonts w:cstheme="minorHAnsi"/>
        </w:rPr>
        <w:t xml:space="preserve"> </w:t>
      </w:r>
    </w:p>
    <w:p w14:paraId="70E96F9E" w14:textId="77777777" w:rsidR="00E71BEF" w:rsidRPr="00D92B60" w:rsidRDefault="00DB651B" w:rsidP="000F2FA5">
      <w:pPr>
        <w:pStyle w:val="ListParagraph"/>
        <w:numPr>
          <w:ilvl w:val="0"/>
          <w:numId w:val="4"/>
        </w:numPr>
        <w:spacing w:after="120"/>
        <w:ind w:left="900"/>
        <w:rPr>
          <w:rFonts w:ascii="New Times Roman" w:hAnsi="New Times Roman"/>
          <w:b/>
        </w:rPr>
      </w:pPr>
      <w:r w:rsidRPr="00D92B60">
        <w:rPr>
          <w:rFonts w:ascii="New Times Roman" w:hAnsi="New Times Roman"/>
          <w:b/>
        </w:rPr>
        <w:t>WARRANTY</w:t>
      </w:r>
    </w:p>
    <w:p w14:paraId="176AACB0" w14:textId="1E601C87" w:rsidR="00EE0E73" w:rsidRPr="00D92B60" w:rsidRDefault="00F05AB7" w:rsidP="00EE0E73">
      <w:pPr>
        <w:tabs>
          <w:tab w:val="left" w:pos="1080"/>
        </w:tabs>
        <w:spacing w:after="0"/>
        <w:ind w:left="907"/>
        <w:rPr>
          <w:rFonts w:ascii="New Times Roman" w:hAnsi="New Times Roman"/>
        </w:rPr>
      </w:pPr>
      <w:r w:rsidRPr="00D92B60">
        <w:rPr>
          <w:rFonts w:ascii="New Times Roman" w:hAnsi="New Times Roman"/>
        </w:rPr>
        <w:tab/>
      </w:r>
      <w:r w:rsidR="009461A7" w:rsidRPr="00D92B60">
        <w:rPr>
          <w:rFonts w:ascii="New Times Roman" w:hAnsi="New Times Roman"/>
        </w:rPr>
        <w:t>The successful offeror shall provide</w:t>
      </w:r>
      <w:r w:rsidR="000E330C" w:rsidRPr="00D92B60">
        <w:rPr>
          <w:rFonts w:ascii="New Times Roman" w:hAnsi="New Times Roman"/>
        </w:rPr>
        <w:t xml:space="preserve"> a </w:t>
      </w:r>
      <w:r w:rsidR="00CC2D14" w:rsidRPr="00D92B60">
        <w:rPr>
          <w:rFonts w:ascii="New Times Roman" w:hAnsi="New Times Roman"/>
        </w:rPr>
        <w:t>60-month</w:t>
      </w:r>
      <w:r w:rsidR="000E330C" w:rsidRPr="00D92B60">
        <w:rPr>
          <w:rFonts w:ascii="New Times Roman" w:hAnsi="New Times Roman"/>
        </w:rPr>
        <w:t xml:space="preserve"> comprehensive</w:t>
      </w:r>
      <w:r w:rsidR="0074259D" w:rsidRPr="00D92B60">
        <w:rPr>
          <w:rFonts w:ascii="New Times Roman" w:hAnsi="New Times Roman"/>
        </w:rPr>
        <w:t xml:space="preserve"> </w:t>
      </w:r>
      <w:r w:rsidR="000A7252" w:rsidRPr="00D92B60">
        <w:rPr>
          <w:rFonts w:ascii="New Times Roman" w:hAnsi="New Times Roman"/>
        </w:rPr>
        <w:t>(</w:t>
      </w:r>
      <w:r w:rsidR="00632B9D" w:rsidRPr="00D92B60">
        <w:rPr>
          <w:rFonts w:ascii="New Times Roman" w:hAnsi="New Times Roman"/>
        </w:rPr>
        <w:t>bumper to bumper</w:t>
      </w:r>
      <w:r w:rsidR="000A7252" w:rsidRPr="00D92B60">
        <w:rPr>
          <w:rFonts w:ascii="New Times Roman" w:hAnsi="New Times Roman"/>
        </w:rPr>
        <w:t>)</w:t>
      </w:r>
      <w:r w:rsidR="00632B9D" w:rsidRPr="00D92B60">
        <w:rPr>
          <w:rFonts w:ascii="New Times Roman" w:hAnsi="New Times Roman"/>
        </w:rPr>
        <w:t xml:space="preserve"> </w:t>
      </w:r>
      <w:r w:rsidR="0074259D" w:rsidRPr="00D92B60">
        <w:rPr>
          <w:rFonts w:ascii="New Times Roman" w:hAnsi="New Times Roman"/>
        </w:rPr>
        <w:t xml:space="preserve">warranty. </w:t>
      </w:r>
    </w:p>
    <w:p w14:paraId="5ADB078C" w14:textId="77777777" w:rsidR="00EE0E73" w:rsidRPr="00D92B60" w:rsidRDefault="00EE0E73" w:rsidP="00EE0E73">
      <w:pPr>
        <w:tabs>
          <w:tab w:val="left" w:pos="1080"/>
        </w:tabs>
        <w:spacing w:after="0"/>
        <w:ind w:left="907" w:firstLine="0"/>
        <w:rPr>
          <w:rFonts w:ascii="New Times Roman" w:hAnsi="New Times Roman"/>
        </w:rPr>
      </w:pPr>
    </w:p>
    <w:p w14:paraId="0AA9BB12" w14:textId="1E19B254" w:rsidR="00EE0E73" w:rsidRPr="00D92B60" w:rsidRDefault="0074259D" w:rsidP="00EE0E73">
      <w:pPr>
        <w:tabs>
          <w:tab w:val="left" w:pos="1080"/>
        </w:tabs>
        <w:spacing w:after="0"/>
        <w:ind w:left="907" w:firstLine="0"/>
        <w:rPr>
          <w:rFonts w:ascii="New Times Roman" w:hAnsi="New Times Roman"/>
        </w:rPr>
      </w:pPr>
      <w:r w:rsidRPr="00D92B60">
        <w:rPr>
          <w:rFonts w:ascii="New Times Roman" w:hAnsi="New Times Roman"/>
        </w:rPr>
        <w:t>The warranty shall include</w:t>
      </w:r>
      <w:r w:rsidR="000E330C" w:rsidRPr="00D92B60">
        <w:rPr>
          <w:rFonts w:ascii="New Times Roman" w:hAnsi="New Times Roman"/>
        </w:rPr>
        <w:t xml:space="preserve"> the trailer </w:t>
      </w:r>
      <w:r w:rsidR="009461A7" w:rsidRPr="00D92B60">
        <w:rPr>
          <w:rFonts w:ascii="New Times Roman" w:hAnsi="New Times Roman"/>
        </w:rPr>
        <w:t>manufacturer</w:t>
      </w:r>
      <w:r w:rsidR="009461A7" w:rsidRPr="00D92B60">
        <w:rPr>
          <w:rFonts w:ascii="New Times Roman" w:hAnsi="New Times Roman" w:hint="eastAsia"/>
        </w:rPr>
        <w:t>’</w:t>
      </w:r>
      <w:r w:rsidR="009461A7" w:rsidRPr="00D92B60">
        <w:rPr>
          <w:rFonts w:ascii="New Times Roman" w:hAnsi="New Times Roman"/>
        </w:rPr>
        <w:t>s commercial warr</w:t>
      </w:r>
      <w:r w:rsidR="000E330C" w:rsidRPr="00D92B60">
        <w:rPr>
          <w:rFonts w:ascii="New Times Roman" w:hAnsi="New Times Roman"/>
        </w:rPr>
        <w:t>anty</w:t>
      </w:r>
      <w:r w:rsidR="009461A7" w:rsidRPr="00D92B60">
        <w:rPr>
          <w:rFonts w:ascii="New Times Roman" w:hAnsi="New Times Roman"/>
        </w:rPr>
        <w:t>, including the body and all other parts and components required herein, against parts failure or malfunction due to design, construction or installation errors, defective workmanship, and missing or incorrect parts, for a minimum per</w:t>
      </w:r>
      <w:r w:rsidR="000E330C" w:rsidRPr="00D92B60">
        <w:rPr>
          <w:rFonts w:ascii="New Times Roman" w:hAnsi="New Times Roman"/>
        </w:rPr>
        <w:t xml:space="preserve">iod of </w:t>
      </w:r>
      <w:r w:rsidR="00D04AF9" w:rsidRPr="00D92B60">
        <w:rPr>
          <w:rFonts w:ascii="New Times Roman" w:hAnsi="New Times Roman"/>
        </w:rPr>
        <w:t>60</w:t>
      </w:r>
      <w:r w:rsidR="009461A7" w:rsidRPr="00D92B60">
        <w:rPr>
          <w:rFonts w:ascii="New Times Roman" w:hAnsi="New Times Roman"/>
        </w:rPr>
        <w:t xml:space="preserve"> months from date of </w:t>
      </w:r>
      <w:r w:rsidR="00B624EE" w:rsidRPr="00D92B60">
        <w:rPr>
          <w:rFonts w:ascii="New Times Roman" w:hAnsi="New Times Roman"/>
        </w:rPr>
        <w:t>delivery of destination</w:t>
      </w:r>
      <w:r w:rsidR="009461A7" w:rsidRPr="00D92B60">
        <w:rPr>
          <w:rFonts w:ascii="New Times Roman" w:hAnsi="New Times Roman"/>
        </w:rPr>
        <w:t xml:space="preserve">. </w:t>
      </w:r>
    </w:p>
    <w:p w14:paraId="79F5A21B" w14:textId="77777777" w:rsidR="00EE0E73" w:rsidRPr="00D92B60" w:rsidRDefault="00EE0E73" w:rsidP="00EE0E73">
      <w:pPr>
        <w:tabs>
          <w:tab w:val="left" w:pos="1080"/>
        </w:tabs>
        <w:spacing w:after="0"/>
        <w:ind w:left="907" w:firstLine="0"/>
        <w:rPr>
          <w:rFonts w:ascii="New Times Roman" w:hAnsi="New Times Roman"/>
        </w:rPr>
      </w:pPr>
    </w:p>
    <w:p w14:paraId="084F96B7" w14:textId="77777777" w:rsidR="00C0786B" w:rsidRPr="00D92B60" w:rsidRDefault="009461A7" w:rsidP="00EE0E73">
      <w:pPr>
        <w:tabs>
          <w:tab w:val="left" w:pos="1080"/>
        </w:tabs>
        <w:spacing w:after="0"/>
        <w:ind w:left="907" w:firstLine="0"/>
        <w:rPr>
          <w:rFonts w:ascii="New Times Roman" w:hAnsi="New Times Roman"/>
        </w:rPr>
      </w:pPr>
      <w:r w:rsidRPr="00D92B60">
        <w:rPr>
          <w:rFonts w:ascii="New Times Roman" w:hAnsi="New Times Roman"/>
        </w:rPr>
        <w:lastRenderedPageBreak/>
        <w:t xml:space="preserve">If the successful offeror receives from any supplier or subcontractor </w:t>
      </w:r>
      <w:proofErr w:type="gramStart"/>
      <w:r w:rsidRPr="00D92B60">
        <w:rPr>
          <w:rFonts w:ascii="New Times Roman" w:hAnsi="New Times Roman"/>
        </w:rPr>
        <w:t>additional</w:t>
      </w:r>
      <w:proofErr w:type="gramEnd"/>
      <w:r w:rsidRPr="00D92B60">
        <w:rPr>
          <w:rFonts w:ascii="New Times Roman" w:hAnsi="New Times Roman"/>
        </w:rPr>
        <w:t xml:space="preserve"> warranty </w:t>
      </w:r>
      <w:proofErr w:type="gramStart"/>
      <w:r w:rsidRPr="00D92B60">
        <w:rPr>
          <w:rFonts w:ascii="New Times Roman" w:hAnsi="New Times Roman"/>
        </w:rPr>
        <w:t>on the whole</w:t>
      </w:r>
      <w:proofErr w:type="gramEnd"/>
      <w:r w:rsidR="00071580" w:rsidRPr="00D92B60">
        <w:rPr>
          <w:rFonts w:ascii="New Times Roman" w:hAnsi="New Times Roman"/>
        </w:rPr>
        <w:t xml:space="preserve"> or any component of the trailer</w:t>
      </w:r>
      <w:r w:rsidRPr="00D92B60">
        <w:rPr>
          <w:rFonts w:ascii="New Times Roman" w:hAnsi="New Times Roman"/>
        </w:rPr>
        <w:t xml:space="preserve">, in form of time, including any prorated arrangements, or the successful offeror generally extends to its commercial customers greater or extended warranty coverage, the government shall receive corresponding warranty benefits. </w:t>
      </w:r>
    </w:p>
    <w:p w14:paraId="4E6A266A" w14:textId="77777777" w:rsidR="00C0786B" w:rsidRPr="00D92B60" w:rsidRDefault="00C0786B" w:rsidP="00EE0E73">
      <w:pPr>
        <w:tabs>
          <w:tab w:val="left" w:pos="1080"/>
        </w:tabs>
        <w:spacing w:after="0"/>
        <w:ind w:left="907" w:firstLine="0"/>
        <w:rPr>
          <w:rFonts w:ascii="New Times Roman" w:hAnsi="New Times Roman"/>
        </w:rPr>
      </w:pPr>
    </w:p>
    <w:p w14:paraId="466BEDA5" w14:textId="173E5C5D" w:rsidR="009461A7" w:rsidRPr="00D92B60" w:rsidRDefault="009461A7" w:rsidP="00EE0E73">
      <w:pPr>
        <w:tabs>
          <w:tab w:val="left" w:pos="1080"/>
        </w:tabs>
        <w:spacing w:after="0"/>
        <w:ind w:left="907" w:firstLine="0"/>
        <w:rPr>
          <w:rFonts w:ascii="New Times Roman" w:hAnsi="New Times Roman"/>
        </w:rPr>
      </w:pPr>
      <w:r w:rsidRPr="00D92B60">
        <w:rPr>
          <w:rFonts w:ascii="New Times Roman" w:hAnsi="New Times Roman"/>
        </w:rPr>
        <w:t xml:space="preserve">The warranty coverage shall begin when the Government accepts the </w:t>
      </w:r>
      <w:r w:rsidR="00D04AF9" w:rsidRPr="00D92B60">
        <w:rPr>
          <w:rFonts w:ascii="New Times Roman" w:hAnsi="New Times Roman"/>
        </w:rPr>
        <w:t>trailer</w:t>
      </w:r>
      <w:r w:rsidRPr="00D92B60">
        <w:rPr>
          <w:rFonts w:ascii="New Times Roman" w:hAnsi="New Times Roman"/>
        </w:rPr>
        <w:t xml:space="preserve"> from the successful offeror</w:t>
      </w:r>
      <w:r w:rsidR="00071580" w:rsidRPr="00D92B60">
        <w:rPr>
          <w:rFonts w:ascii="New Times Roman" w:hAnsi="New Times Roman"/>
        </w:rPr>
        <w:t xml:space="preserve"> </w:t>
      </w:r>
      <w:r w:rsidR="00B624EE" w:rsidRPr="00D92B60">
        <w:rPr>
          <w:rFonts w:ascii="New Times Roman" w:hAnsi="New Times Roman"/>
        </w:rPr>
        <w:t>at destination</w:t>
      </w:r>
      <w:r w:rsidRPr="00D92B60">
        <w:rPr>
          <w:rFonts w:ascii="New Times Roman" w:hAnsi="New Times Roman"/>
        </w:rPr>
        <w:t>.</w:t>
      </w:r>
    </w:p>
    <w:p w14:paraId="05DFA294" w14:textId="77777777" w:rsidR="00EE0E73" w:rsidRPr="00D92B60" w:rsidRDefault="00F05AB7" w:rsidP="00EE0E73">
      <w:pPr>
        <w:pStyle w:val="BodyText2"/>
        <w:tabs>
          <w:tab w:val="clear" w:pos="720"/>
          <w:tab w:val="clear" w:pos="1440"/>
          <w:tab w:val="clear" w:pos="2880"/>
          <w:tab w:val="left" w:pos="576"/>
          <w:tab w:val="left" w:pos="1008"/>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autoSpaceDE w:val="0"/>
        <w:spacing w:after="0" w:line="240" w:lineRule="auto"/>
        <w:ind w:left="907"/>
        <w:jc w:val="left"/>
        <w:rPr>
          <w:rFonts w:ascii="New Times Roman" w:hAnsi="New Times Roman"/>
        </w:rPr>
      </w:pPr>
      <w:r w:rsidRPr="00D92B60">
        <w:rPr>
          <w:rFonts w:ascii="New Times Roman" w:hAnsi="New Times Roman"/>
        </w:rPr>
        <w:tab/>
      </w:r>
      <w:r w:rsidR="00D029ED" w:rsidRPr="00D92B60">
        <w:rPr>
          <w:rFonts w:ascii="New Times Roman" w:hAnsi="New Times Roman"/>
        </w:rPr>
        <w:tab/>
      </w:r>
    </w:p>
    <w:p w14:paraId="7A2070F7" w14:textId="77777777" w:rsidR="00C0786B" w:rsidRPr="00D92B60" w:rsidRDefault="00D029ED" w:rsidP="00EE0E73">
      <w:pPr>
        <w:pStyle w:val="BodyText2"/>
        <w:tabs>
          <w:tab w:val="clear" w:pos="720"/>
          <w:tab w:val="clear" w:pos="1440"/>
          <w:tab w:val="clear" w:pos="2880"/>
          <w:tab w:val="left" w:pos="576"/>
          <w:tab w:val="left" w:pos="1008"/>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autoSpaceDE w:val="0"/>
        <w:spacing w:after="0" w:line="240" w:lineRule="auto"/>
        <w:ind w:left="907" w:hanging="7"/>
        <w:jc w:val="left"/>
        <w:rPr>
          <w:rFonts w:ascii="New Times Roman" w:hAnsi="New Times Roman" w:cs="Times New Roman"/>
        </w:rPr>
      </w:pPr>
      <w:r w:rsidRPr="00D92B60">
        <w:rPr>
          <w:rFonts w:ascii="New Times Roman" w:hAnsi="New Times Roman" w:cs="Times New Roman"/>
        </w:rPr>
        <w:t>The offeror shall provide access to warranty service</w:t>
      </w:r>
      <w:r w:rsidR="000A7252" w:rsidRPr="00D92B60">
        <w:t xml:space="preserve"> </w:t>
      </w:r>
      <w:r w:rsidR="000A7252" w:rsidRPr="00D92B60">
        <w:rPr>
          <w:rFonts w:ascii="New Times Roman" w:hAnsi="New Times Roman" w:cs="Times New Roman"/>
        </w:rPr>
        <w:t>via email, phone service, internet/web, or other method</w:t>
      </w:r>
      <w:r w:rsidRPr="00D92B60">
        <w:rPr>
          <w:rFonts w:ascii="New Times Roman" w:hAnsi="New Times Roman" w:cs="Times New Roman"/>
        </w:rPr>
        <w:t xml:space="preserve">. </w:t>
      </w:r>
    </w:p>
    <w:p w14:paraId="1A2D88F8" w14:textId="10905200" w:rsidR="00D029ED" w:rsidRPr="00D92B60" w:rsidRDefault="00D029ED" w:rsidP="00EE0E73">
      <w:pPr>
        <w:pStyle w:val="BodyText2"/>
        <w:tabs>
          <w:tab w:val="clear" w:pos="720"/>
          <w:tab w:val="clear" w:pos="1440"/>
          <w:tab w:val="clear" w:pos="2880"/>
          <w:tab w:val="left" w:pos="576"/>
          <w:tab w:val="left" w:pos="1008"/>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autoSpaceDE w:val="0"/>
        <w:spacing w:after="0" w:line="240" w:lineRule="auto"/>
        <w:ind w:left="907" w:hanging="7"/>
        <w:jc w:val="left"/>
        <w:rPr>
          <w:rFonts w:ascii="New Times Roman" w:hAnsi="New Times Roman" w:cstheme="minorHAnsi"/>
        </w:rPr>
      </w:pPr>
      <w:proofErr w:type="gramStart"/>
      <w:r w:rsidRPr="00D92B60">
        <w:rPr>
          <w:rFonts w:ascii="New Times Roman" w:hAnsi="New Times Roman"/>
          <w:lang w:eastAsia="ar-SA"/>
        </w:rPr>
        <w:t>Initial</w:t>
      </w:r>
      <w:proofErr w:type="gramEnd"/>
      <w:r w:rsidRPr="00D92B60">
        <w:rPr>
          <w:rFonts w:ascii="New Times Roman" w:hAnsi="New Times Roman"/>
          <w:lang w:eastAsia="ar-SA"/>
        </w:rPr>
        <w:t xml:space="preserve"> response for on-site warranty repairs from the offeror </w:t>
      </w:r>
      <w:r w:rsidR="000A7252" w:rsidRPr="00D92B60">
        <w:rPr>
          <w:rFonts w:ascii="New Times Roman" w:hAnsi="New Times Roman"/>
          <w:lang w:eastAsia="ar-SA"/>
        </w:rPr>
        <w:t xml:space="preserve">or a certified dealer </w:t>
      </w:r>
      <w:r w:rsidRPr="00D92B60">
        <w:rPr>
          <w:rFonts w:ascii="New Times Roman" w:hAnsi="New Times Roman"/>
          <w:lang w:eastAsia="ar-SA"/>
        </w:rPr>
        <w:t xml:space="preserve">shall be </w:t>
      </w:r>
      <w:r w:rsidR="00E82A23" w:rsidRPr="00D92B60">
        <w:rPr>
          <w:rFonts w:ascii="New Times Roman" w:hAnsi="New Times Roman"/>
          <w:lang w:eastAsia="ar-SA"/>
        </w:rPr>
        <w:t>within</w:t>
      </w:r>
      <w:r w:rsidRPr="00D92B60">
        <w:rPr>
          <w:rFonts w:ascii="New Times Roman" w:hAnsi="New Times Roman"/>
          <w:lang w:eastAsia="ar-SA"/>
        </w:rPr>
        <w:t xml:space="preserve"> </w:t>
      </w:r>
      <w:r w:rsidR="005C0EC5" w:rsidRPr="00D92B60">
        <w:rPr>
          <w:rFonts w:ascii="New Times Roman" w:hAnsi="New Times Roman"/>
          <w:lang w:eastAsia="ar-SA"/>
        </w:rPr>
        <w:t>three business days</w:t>
      </w:r>
      <w:r w:rsidR="00A9323C" w:rsidRPr="00D92B60">
        <w:rPr>
          <w:rFonts w:ascii="New Times Roman" w:hAnsi="New Times Roman"/>
          <w:lang w:eastAsia="ar-SA"/>
        </w:rPr>
        <w:t xml:space="preserve">. </w:t>
      </w:r>
    </w:p>
    <w:p w14:paraId="695E04CC" w14:textId="77777777" w:rsidR="00EE0E73" w:rsidRPr="00D92B60" w:rsidRDefault="00D029ED" w:rsidP="00EE0E73">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907" w:hanging="7"/>
        <w:rPr>
          <w:rFonts w:ascii="New Times Roman" w:hAnsi="New Times Roman"/>
        </w:rPr>
      </w:pPr>
      <w:r w:rsidRPr="00D92B60">
        <w:rPr>
          <w:rFonts w:ascii="New Times Roman" w:hAnsi="New Times Roman"/>
        </w:rPr>
        <w:t xml:space="preserve">      </w:t>
      </w:r>
    </w:p>
    <w:p w14:paraId="3588A67D" w14:textId="0DB27CCA" w:rsidR="009461A7" w:rsidRPr="00D92B60" w:rsidRDefault="000A7252" w:rsidP="00EE0E73">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907" w:hanging="7"/>
        <w:rPr>
          <w:rFonts w:ascii="New Times Roman" w:hAnsi="New Times Roman"/>
        </w:rPr>
      </w:pPr>
      <w:r w:rsidRPr="00D92B60">
        <w:rPr>
          <w:rFonts w:ascii="New Times Roman" w:hAnsi="New Times Roman"/>
        </w:rPr>
        <w:t>Cost for</w:t>
      </w:r>
      <w:r w:rsidR="009461A7" w:rsidRPr="00D92B60">
        <w:rPr>
          <w:rFonts w:ascii="New Times Roman" w:hAnsi="New Times Roman"/>
        </w:rPr>
        <w:t xml:space="preserve"> parts</w:t>
      </w:r>
      <w:r w:rsidRPr="00D92B60">
        <w:rPr>
          <w:rFonts w:ascii="New Times Roman" w:hAnsi="New Times Roman"/>
        </w:rPr>
        <w:t xml:space="preserve"> and </w:t>
      </w:r>
      <w:r w:rsidR="009461A7" w:rsidRPr="00D92B60">
        <w:rPr>
          <w:rFonts w:ascii="New Times Roman" w:hAnsi="New Times Roman"/>
        </w:rPr>
        <w:t xml:space="preserve">shipping </w:t>
      </w:r>
      <w:r w:rsidR="00B40EE7" w:rsidRPr="00D92B60">
        <w:rPr>
          <w:rFonts w:ascii="New Times Roman" w:hAnsi="New Times Roman"/>
        </w:rPr>
        <w:t xml:space="preserve">for warranted </w:t>
      </w:r>
      <w:r w:rsidR="00E82A23" w:rsidRPr="00D92B60">
        <w:rPr>
          <w:rFonts w:ascii="New Times Roman" w:hAnsi="New Times Roman"/>
        </w:rPr>
        <w:t>repairs</w:t>
      </w:r>
      <w:r w:rsidR="00FB567B" w:rsidRPr="00D92B60">
        <w:rPr>
          <w:rFonts w:ascii="New Times Roman" w:hAnsi="New Times Roman"/>
        </w:rPr>
        <w:t xml:space="preserve"> </w:t>
      </w:r>
      <w:r w:rsidR="009461A7" w:rsidRPr="00D92B60">
        <w:rPr>
          <w:rFonts w:ascii="New Times Roman" w:hAnsi="New Times Roman"/>
        </w:rPr>
        <w:t>shall be the responsibility of the selected vendor</w:t>
      </w:r>
      <w:r w:rsidR="00C117EF" w:rsidRPr="00D92B60">
        <w:rPr>
          <w:rFonts w:ascii="New Times Roman" w:hAnsi="New Times Roman"/>
        </w:rPr>
        <w:t xml:space="preserve">. </w:t>
      </w:r>
      <w:r w:rsidR="009461A7" w:rsidRPr="00D92B60">
        <w:rPr>
          <w:rFonts w:ascii="New Times Roman" w:hAnsi="New Times Roman"/>
        </w:rPr>
        <w:t xml:space="preserve">This shall include 3rd party Original Equipment Manufacturer (OEM) selected vendors for corrective action or warranty issues on the </w:t>
      </w:r>
      <w:r w:rsidR="00863CC6" w:rsidRPr="00D92B60">
        <w:rPr>
          <w:rFonts w:ascii="New Times Roman" w:hAnsi="New Times Roman"/>
        </w:rPr>
        <w:t>trailer</w:t>
      </w:r>
      <w:r w:rsidR="009461A7" w:rsidRPr="00D92B60">
        <w:rPr>
          <w:rFonts w:ascii="New Times Roman" w:hAnsi="New Times Roman"/>
        </w:rPr>
        <w:t xml:space="preserve"> if applicable</w:t>
      </w:r>
      <w:r w:rsidR="00C117EF" w:rsidRPr="00D92B60">
        <w:rPr>
          <w:rFonts w:ascii="New Times Roman" w:hAnsi="New Times Roman"/>
        </w:rPr>
        <w:t xml:space="preserve">. </w:t>
      </w:r>
    </w:p>
    <w:p w14:paraId="2D90A2B3" w14:textId="77777777" w:rsidR="00EE0E73" w:rsidRPr="00D92B60" w:rsidRDefault="00F05AB7" w:rsidP="00EE0E73">
      <w:pPr>
        <w:tabs>
          <w:tab w:val="left" w:pos="720"/>
          <w:tab w:val="left" w:pos="1440"/>
          <w:tab w:val="left" w:pos="2160"/>
          <w:tab w:val="left" w:pos="2880"/>
        </w:tabs>
        <w:spacing w:after="0"/>
        <w:ind w:left="907" w:hanging="7"/>
        <w:rPr>
          <w:rFonts w:ascii="New Times Roman" w:hAnsi="New Times Roman"/>
        </w:rPr>
      </w:pPr>
      <w:r w:rsidRPr="00D92B60">
        <w:rPr>
          <w:rFonts w:ascii="New Times Roman" w:hAnsi="New Times Roman"/>
        </w:rPr>
        <w:tab/>
      </w:r>
      <w:r w:rsidR="00D029ED" w:rsidRPr="00D92B60">
        <w:rPr>
          <w:rFonts w:ascii="New Times Roman" w:hAnsi="New Times Roman"/>
        </w:rPr>
        <w:t xml:space="preserve">  </w:t>
      </w:r>
    </w:p>
    <w:p w14:paraId="50C2A426" w14:textId="7B7DBD78" w:rsidR="000A7252" w:rsidRPr="00D92B60" w:rsidRDefault="000A7252" w:rsidP="000A7252">
      <w:pPr>
        <w:tabs>
          <w:tab w:val="left" w:pos="720"/>
          <w:tab w:val="left" w:pos="1440"/>
          <w:tab w:val="left" w:pos="2160"/>
          <w:tab w:val="left" w:pos="2880"/>
        </w:tabs>
        <w:spacing w:after="0"/>
        <w:ind w:left="907" w:hanging="7"/>
        <w:rPr>
          <w:rFonts w:ascii="New Times Roman" w:hAnsi="New Times Roman"/>
        </w:rPr>
      </w:pPr>
      <w:r w:rsidRPr="00D92B60">
        <w:rPr>
          <w:rFonts w:ascii="New Times Roman" w:hAnsi="New Times Roman"/>
        </w:rPr>
        <w:t>If service or repair is needed, the OEM will provide an authorized location within the Continental United States (CONUS), to allow for staged equipment to be repaired and will supply parts and labor for all items under standard warranty agreement</w:t>
      </w:r>
      <w:r w:rsidR="00C117EF" w:rsidRPr="00D92B60">
        <w:rPr>
          <w:rFonts w:ascii="New Times Roman" w:hAnsi="New Times Roman"/>
        </w:rPr>
        <w:t xml:space="preserve">. </w:t>
      </w:r>
    </w:p>
    <w:p w14:paraId="56202783" w14:textId="77777777" w:rsidR="000A7252" w:rsidRPr="00D92B60" w:rsidRDefault="000A7252" w:rsidP="000A7252">
      <w:pPr>
        <w:tabs>
          <w:tab w:val="left" w:pos="720"/>
          <w:tab w:val="left" w:pos="1440"/>
          <w:tab w:val="left" w:pos="2160"/>
          <w:tab w:val="left" w:pos="2880"/>
        </w:tabs>
        <w:spacing w:after="0"/>
        <w:ind w:left="907" w:hanging="7"/>
        <w:rPr>
          <w:rFonts w:ascii="New Times Roman" w:hAnsi="New Times Roman"/>
        </w:rPr>
      </w:pPr>
    </w:p>
    <w:p w14:paraId="18857FD4" w14:textId="04B2FF46" w:rsidR="000A7252" w:rsidRPr="00D92B60" w:rsidRDefault="000A7252" w:rsidP="000A7252">
      <w:pPr>
        <w:tabs>
          <w:tab w:val="left" w:pos="720"/>
          <w:tab w:val="left" w:pos="1440"/>
          <w:tab w:val="left" w:pos="2160"/>
          <w:tab w:val="left" w:pos="2880"/>
        </w:tabs>
        <w:spacing w:after="0"/>
        <w:ind w:left="907" w:hanging="7"/>
        <w:rPr>
          <w:rFonts w:ascii="New Times Roman" w:hAnsi="New Times Roman"/>
        </w:rPr>
      </w:pPr>
      <w:r w:rsidRPr="00D92B60">
        <w:rPr>
          <w:rFonts w:ascii="New Times Roman" w:hAnsi="New Times Roman"/>
        </w:rPr>
        <w:t>OEM replacement parts shall be shipped via the most expedient shipping method (</w:t>
      </w:r>
      <w:r w:rsidR="00C117EF" w:rsidRPr="00D92B60">
        <w:rPr>
          <w:rFonts w:ascii="New Times Roman" w:hAnsi="New Times Roman"/>
        </w:rPr>
        <w:t>E.g.,</w:t>
      </w:r>
      <w:r w:rsidRPr="00D92B60">
        <w:rPr>
          <w:rFonts w:ascii="New Times Roman" w:hAnsi="New Times Roman"/>
        </w:rPr>
        <w:t xml:space="preserve"> FedEx, DHL, UPS, </w:t>
      </w:r>
      <w:r w:rsidR="00C117EF" w:rsidRPr="00D92B60">
        <w:rPr>
          <w:rFonts w:ascii="New Times Roman" w:hAnsi="New Times Roman"/>
        </w:rPr>
        <w:t>etc.</w:t>
      </w:r>
      <w:r w:rsidR="00C117EF">
        <w:rPr>
          <w:rFonts w:ascii="New Times Roman" w:hAnsi="New Times Roman"/>
        </w:rPr>
        <w:t>)</w:t>
      </w:r>
      <w:r w:rsidRPr="00D92B60">
        <w:rPr>
          <w:rFonts w:ascii="New Times Roman" w:hAnsi="New Times Roman"/>
        </w:rPr>
        <w:t>. to CONUS Government locations for distribution.</w:t>
      </w:r>
    </w:p>
    <w:p w14:paraId="6F81937F" w14:textId="77777777" w:rsidR="00CF4AF8" w:rsidRPr="00D92B60" w:rsidRDefault="00CF4AF8" w:rsidP="000A7252">
      <w:pPr>
        <w:tabs>
          <w:tab w:val="left" w:pos="720"/>
          <w:tab w:val="left" w:pos="1440"/>
          <w:tab w:val="left" w:pos="2160"/>
          <w:tab w:val="left" w:pos="2880"/>
        </w:tabs>
        <w:spacing w:after="0"/>
        <w:ind w:left="907" w:hanging="7"/>
        <w:rPr>
          <w:rFonts w:ascii="New Times Roman" w:hAnsi="New Times Roman"/>
        </w:rPr>
      </w:pPr>
    </w:p>
    <w:p w14:paraId="5667D131" w14:textId="3C2EEE87" w:rsidR="009461A7" w:rsidRPr="00D92B60" w:rsidRDefault="009461A7" w:rsidP="000A7252">
      <w:pPr>
        <w:tabs>
          <w:tab w:val="left" w:pos="720"/>
          <w:tab w:val="left" w:pos="1440"/>
          <w:tab w:val="left" w:pos="2160"/>
          <w:tab w:val="left" w:pos="2880"/>
        </w:tabs>
        <w:spacing w:after="0"/>
        <w:ind w:left="907" w:hanging="7"/>
        <w:rPr>
          <w:rFonts w:ascii="New Times Roman" w:hAnsi="New Times Roman"/>
        </w:rPr>
      </w:pPr>
      <w:r w:rsidRPr="00D92B60">
        <w:rPr>
          <w:rFonts w:ascii="New Times Roman" w:hAnsi="New Times Roman"/>
        </w:rPr>
        <w:t>The successful offeror shall furnish the Government with warranty certificates showing evidence that the warranty requirements above have been met.</w:t>
      </w:r>
    </w:p>
    <w:p w14:paraId="615F772A" w14:textId="6B652561" w:rsidR="000A7252" w:rsidRPr="00D92B60" w:rsidRDefault="000A7252" w:rsidP="00EE0E73">
      <w:pPr>
        <w:tabs>
          <w:tab w:val="left" w:pos="720"/>
          <w:tab w:val="left" w:pos="1440"/>
          <w:tab w:val="left" w:pos="2160"/>
          <w:tab w:val="left" w:pos="2880"/>
        </w:tabs>
        <w:spacing w:after="0"/>
        <w:ind w:left="907" w:hanging="7"/>
        <w:rPr>
          <w:rFonts w:ascii="New Times Roman" w:hAnsi="New Times Roman"/>
        </w:rPr>
      </w:pPr>
    </w:p>
    <w:p w14:paraId="14C4CC8D" w14:textId="71807717" w:rsidR="000A7252" w:rsidRPr="00D92B60" w:rsidRDefault="0043576C" w:rsidP="000A7252">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907" w:hanging="7"/>
        <w:rPr>
          <w:rFonts w:ascii="New Times Roman" w:hAnsi="New Times Roman"/>
        </w:rPr>
      </w:pPr>
      <w:r>
        <w:rPr>
          <w:rFonts w:ascii="New Times Roman" w:hAnsi="New Times Roman"/>
        </w:rPr>
        <w:t>A w</w:t>
      </w:r>
      <w:r w:rsidR="000A7252" w:rsidRPr="00D92B60">
        <w:rPr>
          <w:rFonts w:ascii="New Times Roman" w:hAnsi="New Times Roman"/>
        </w:rPr>
        <w:t>arranty registration card shall also be provided as applicable.</w:t>
      </w:r>
    </w:p>
    <w:p w14:paraId="2257D92D" w14:textId="77777777" w:rsidR="000A7252" w:rsidRPr="00D92B60" w:rsidRDefault="000A7252" w:rsidP="00EE0E73">
      <w:pPr>
        <w:tabs>
          <w:tab w:val="left" w:pos="720"/>
          <w:tab w:val="left" w:pos="1440"/>
          <w:tab w:val="left" w:pos="2160"/>
          <w:tab w:val="left" w:pos="2880"/>
        </w:tabs>
        <w:spacing w:after="0"/>
        <w:ind w:left="907" w:hanging="7"/>
        <w:rPr>
          <w:rFonts w:ascii="New Times Roman" w:hAnsi="New Times Roman"/>
        </w:rPr>
      </w:pPr>
    </w:p>
    <w:p w14:paraId="67D11F16" w14:textId="77777777" w:rsidR="00472D87" w:rsidRPr="00D92B60" w:rsidRDefault="00472D87" w:rsidP="0052635D">
      <w:pPr>
        <w:tabs>
          <w:tab w:val="left" w:pos="720"/>
          <w:tab w:val="left" w:pos="1440"/>
          <w:tab w:val="left" w:pos="2160"/>
          <w:tab w:val="left" w:pos="2880"/>
        </w:tabs>
        <w:spacing w:after="120"/>
        <w:ind w:left="900"/>
        <w:rPr>
          <w:rFonts w:ascii="New Times Roman" w:hAnsi="New Times Roman"/>
        </w:rPr>
      </w:pPr>
    </w:p>
    <w:p w14:paraId="5CA28A79" w14:textId="77777777" w:rsidR="005171C3" w:rsidRPr="00D92B60" w:rsidRDefault="00092C1D" w:rsidP="0052635D">
      <w:pPr>
        <w:spacing w:after="120"/>
        <w:ind w:left="900"/>
        <w:rPr>
          <w:rFonts w:ascii="New Times Roman" w:hAnsi="New Times Roman"/>
          <w:b/>
        </w:rPr>
      </w:pPr>
      <w:r w:rsidRPr="00D92B60">
        <w:rPr>
          <w:rFonts w:ascii="New Times Roman" w:hAnsi="New Times Roman"/>
          <w:b/>
        </w:rPr>
        <w:t>6.0</w:t>
      </w:r>
      <w:r w:rsidR="005171C3" w:rsidRPr="00D92B60">
        <w:rPr>
          <w:rFonts w:ascii="New Times Roman" w:hAnsi="New Times Roman"/>
          <w:b/>
        </w:rPr>
        <w:t xml:space="preserve"> </w:t>
      </w:r>
      <w:r w:rsidR="00071580" w:rsidRPr="00D92B60">
        <w:rPr>
          <w:rFonts w:ascii="New Times Roman" w:hAnsi="New Times Roman"/>
          <w:b/>
        </w:rPr>
        <w:t>POST AWARD MEETING</w:t>
      </w:r>
      <w:r w:rsidR="0091458F" w:rsidRPr="00D92B60">
        <w:rPr>
          <w:rFonts w:ascii="New Times Roman" w:hAnsi="New Times Roman"/>
          <w:b/>
        </w:rPr>
        <w:t>S</w:t>
      </w:r>
    </w:p>
    <w:p w14:paraId="62A72AFB" w14:textId="5E151D8C" w:rsidR="005171C3" w:rsidRPr="00D92B60" w:rsidRDefault="005171C3" w:rsidP="0052635D">
      <w:pPr>
        <w:spacing w:after="120"/>
        <w:ind w:left="900" w:firstLine="0"/>
        <w:rPr>
          <w:rFonts w:ascii="New Times Roman" w:hAnsi="New Times Roman"/>
        </w:rPr>
      </w:pPr>
      <w:r w:rsidRPr="00D92B60">
        <w:rPr>
          <w:rFonts w:ascii="New Times Roman" w:hAnsi="New Times Roman"/>
        </w:rPr>
        <w:t xml:space="preserve">The successful offeror shall participate in a post award review </w:t>
      </w:r>
      <w:r w:rsidR="00CC2D14" w:rsidRPr="00D92B60">
        <w:rPr>
          <w:rFonts w:ascii="New Times Roman" w:hAnsi="New Times Roman"/>
        </w:rPr>
        <w:t>meeting (PAC/VDR/FDR)</w:t>
      </w:r>
      <w:r w:rsidR="00A9323C" w:rsidRPr="00D92B60">
        <w:rPr>
          <w:rFonts w:ascii="New Times Roman" w:hAnsi="New Times Roman"/>
        </w:rPr>
        <w:t xml:space="preserve">. </w:t>
      </w:r>
      <w:r w:rsidRPr="00D92B60">
        <w:rPr>
          <w:rFonts w:ascii="New Times Roman" w:hAnsi="New Times Roman"/>
        </w:rPr>
        <w:t xml:space="preserve">Attendees typically include, but are not limited to, GSA engineering personnel, </w:t>
      </w:r>
      <w:r w:rsidR="00C10D06" w:rsidRPr="00D92B60">
        <w:rPr>
          <w:rFonts w:ascii="New Times Roman" w:hAnsi="New Times Roman"/>
        </w:rPr>
        <w:t>Navy</w:t>
      </w:r>
      <w:r w:rsidRPr="00D92B60">
        <w:rPr>
          <w:rFonts w:ascii="New Times Roman" w:hAnsi="New Times Roman"/>
        </w:rPr>
        <w:t xml:space="preserve"> </w:t>
      </w:r>
      <w:r w:rsidR="00C10D06" w:rsidRPr="00D92B60">
        <w:rPr>
          <w:rFonts w:ascii="New Times Roman" w:hAnsi="New Times Roman"/>
        </w:rPr>
        <w:t xml:space="preserve">and the </w:t>
      </w:r>
      <w:r w:rsidRPr="00D92B60">
        <w:rPr>
          <w:rFonts w:ascii="New Times Roman" w:hAnsi="New Times Roman"/>
        </w:rPr>
        <w:t xml:space="preserve">end user representative(s), and </w:t>
      </w:r>
      <w:r w:rsidR="00C10D06" w:rsidRPr="00D92B60">
        <w:rPr>
          <w:rFonts w:ascii="New Times Roman" w:hAnsi="New Times Roman"/>
        </w:rPr>
        <w:t xml:space="preserve">GSA </w:t>
      </w:r>
      <w:r w:rsidRPr="00D92B60">
        <w:rPr>
          <w:rFonts w:ascii="New Times Roman" w:hAnsi="New Times Roman"/>
        </w:rPr>
        <w:t>contracting personnel</w:t>
      </w:r>
      <w:r w:rsidR="00C117EF" w:rsidRPr="00D92B60">
        <w:rPr>
          <w:rFonts w:ascii="New Times Roman" w:hAnsi="New Times Roman"/>
        </w:rPr>
        <w:t xml:space="preserve">. </w:t>
      </w:r>
      <w:r w:rsidRPr="00D92B60">
        <w:rPr>
          <w:rFonts w:ascii="New Times Roman" w:hAnsi="New Times Roman"/>
        </w:rPr>
        <w:t>The meeting</w:t>
      </w:r>
      <w:r w:rsidR="00C10D06" w:rsidRPr="00D92B60">
        <w:rPr>
          <w:rFonts w:ascii="New Times Roman" w:hAnsi="New Times Roman"/>
        </w:rPr>
        <w:t>s</w:t>
      </w:r>
      <w:r w:rsidRPr="00D92B60">
        <w:rPr>
          <w:rFonts w:ascii="New Times Roman" w:hAnsi="New Times Roman"/>
        </w:rPr>
        <w:t xml:space="preserve"> will be scheduled by the GSA as soon after </w:t>
      </w:r>
      <w:r w:rsidR="00E23EA5">
        <w:rPr>
          <w:rFonts w:ascii="New Times Roman" w:hAnsi="New Times Roman"/>
        </w:rPr>
        <w:t xml:space="preserve">the </w:t>
      </w:r>
      <w:r w:rsidRPr="00D92B60">
        <w:rPr>
          <w:rFonts w:ascii="New Times Roman" w:hAnsi="New Times Roman"/>
        </w:rPr>
        <w:t>award of contract as practicable</w:t>
      </w:r>
      <w:r w:rsidR="00071580" w:rsidRPr="00D92B60">
        <w:rPr>
          <w:rFonts w:ascii="New Times Roman" w:hAnsi="New Times Roman"/>
        </w:rPr>
        <w:t xml:space="preserve">. </w:t>
      </w:r>
    </w:p>
    <w:p w14:paraId="33A75ACE" w14:textId="77777777" w:rsidR="00A649BE" w:rsidRPr="00D92B60" w:rsidRDefault="00A649BE" w:rsidP="0052635D">
      <w:pPr>
        <w:spacing w:after="120"/>
        <w:ind w:left="900"/>
        <w:rPr>
          <w:rFonts w:ascii="New Times Roman" w:hAnsi="New Times Roman"/>
          <w:b/>
        </w:rPr>
      </w:pPr>
    </w:p>
    <w:p w14:paraId="36535446" w14:textId="77777777" w:rsidR="00E842DE" w:rsidRPr="00D92B60" w:rsidRDefault="00092C1D" w:rsidP="0052635D">
      <w:pPr>
        <w:spacing w:after="120"/>
        <w:ind w:left="900"/>
        <w:rPr>
          <w:rFonts w:ascii="New Times Roman" w:hAnsi="New Times Roman"/>
          <w:b/>
        </w:rPr>
      </w:pPr>
      <w:r w:rsidRPr="00D92B60">
        <w:rPr>
          <w:rFonts w:ascii="New Times Roman" w:hAnsi="New Times Roman"/>
          <w:b/>
        </w:rPr>
        <w:t>6.1</w:t>
      </w:r>
      <w:r w:rsidR="00E842DE" w:rsidRPr="00D92B60">
        <w:rPr>
          <w:rFonts w:ascii="New Times Roman" w:hAnsi="New Times Roman"/>
          <w:b/>
        </w:rPr>
        <w:t xml:space="preserve"> DELIVERY LOCATIONS</w:t>
      </w:r>
    </w:p>
    <w:p w14:paraId="35D4C730" w14:textId="5CFDA118" w:rsidR="00782C2D" w:rsidRPr="00D92B60" w:rsidRDefault="00E842DE" w:rsidP="0052635D">
      <w:pPr>
        <w:pStyle w:val="NoSpacing"/>
        <w:spacing w:after="120"/>
        <w:ind w:left="900" w:firstLine="0"/>
        <w:rPr>
          <w:rFonts w:ascii="New Times Roman" w:hAnsi="New Times Roman"/>
        </w:rPr>
      </w:pPr>
      <w:r w:rsidRPr="00D92B60">
        <w:rPr>
          <w:rFonts w:ascii="New Times Roman" w:hAnsi="New Times Roman"/>
        </w:rPr>
        <w:t xml:space="preserve">The trailers shall be delivered </w:t>
      </w:r>
      <w:r w:rsidR="00E23EA5">
        <w:rPr>
          <w:rFonts w:ascii="New Times Roman" w:hAnsi="New Times Roman"/>
        </w:rPr>
        <w:t xml:space="preserve">and </w:t>
      </w:r>
      <w:r w:rsidR="007A3F59">
        <w:rPr>
          <w:rFonts w:ascii="New Times Roman" w:hAnsi="New Times Roman"/>
        </w:rPr>
        <w:t xml:space="preserve">accepted ONLY at the </w:t>
      </w:r>
      <w:r w:rsidRPr="00D92B60">
        <w:rPr>
          <w:rFonts w:ascii="New Times Roman" w:hAnsi="New Times Roman"/>
        </w:rPr>
        <w:t>(FOB Destination) to the locations</w:t>
      </w:r>
      <w:r w:rsidR="00782C2D" w:rsidRPr="00D92B60">
        <w:rPr>
          <w:rFonts w:ascii="New Times Roman" w:hAnsi="New Times Roman"/>
        </w:rPr>
        <w:t xml:space="preserve"> </w:t>
      </w:r>
      <w:r w:rsidRPr="00D92B60">
        <w:rPr>
          <w:rFonts w:ascii="New Times Roman" w:hAnsi="New Times Roman"/>
        </w:rPr>
        <w:t xml:space="preserve">identified </w:t>
      </w:r>
      <w:proofErr w:type="gramStart"/>
      <w:r w:rsidRPr="00D92B60">
        <w:rPr>
          <w:rFonts w:ascii="New Times Roman" w:hAnsi="New Times Roman"/>
        </w:rPr>
        <w:t>on</w:t>
      </w:r>
      <w:proofErr w:type="gramEnd"/>
      <w:r w:rsidRPr="00D92B60">
        <w:rPr>
          <w:rFonts w:ascii="New Times Roman" w:hAnsi="New Times Roman"/>
        </w:rPr>
        <w:t xml:space="preserve"> the applicable GSA Motor </w:t>
      </w:r>
      <w:r w:rsidR="00863CC6" w:rsidRPr="00D92B60">
        <w:rPr>
          <w:rFonts w:ascii="New Times Roman" w:hAnsi="New Times Roman"/>
        </w:rPr>
        <w:t>Trailer</w:t>
      </w:r>
      <w:r w:rsidRPr="00D92B60">
        <w:rPr>
          <w:rFonts w:ascii="New Times Roman" w:hAnsi="New Times Roman"/>
        </w:rPr>
        <w:t xml:space="preserve"> Delivery Order</w:t>
      </w:r>
      <w:r w:rsidR="00782C2D" w:rsidRPr="00D92B60">
        <w:rPr>
          <w:rFonts w:ascii="New Times Roman" w:hAnsi="New Times Roman"/>
        </w:rPr>
        <w:t>.</w:t>
      </w:r>
    </w:p>
    <w:p w14:paraId="3EEA5A66" w14:textId="31B2EB06" w:rsidR="00BF2A1D" w:rsidRPr="00D92B60" w:rsidRDefault="00BF2A1D" w:rsidP="0052635D">
      <w:pPr>
        <w:spacing w:after="0"/>
        <w:ind w:left="900" w:firstLine="0"/>
        <w:rPr>
          <w:rFonts w:ascii="New Times Roman" w:hAnsi="New Times Roman"/>
        </w:rPr>
      </w:pPr>
      <w:r w:rsidRPr="00D92B60">
        <w:rPr>
          <w:rFonts w:ascii="New Times Roman" w:hAnsi="New Times Roman"/>
        </w:rPr>
        <w:lastRenderedPageBreak/>
        <w:t>All drivers shall possess a valid form of federal identification (license, TWIC card, Veterans ID card, etc.)</w:t>
      </w:r>
      <w:r w:rsidR="00C117EF" w:rsidRPr="00D92B60">
        <w:rPr>
          <w:rFonts w:ascii="New Times Roman" w:hAnsi="New Times Roman"/>
        </w:rPr>
        <w:t xml:space="preserve">. </w:t>
      </w:r>
      <w:r w:rsidRPr="00D92B60">
        <w:rPr>
          <w:rFonts w:ascii="New Times Roman" w:hAnsi="New Times Roman"/>
        </w:rPr>
        <w:t>If the drivers’ Commercial Driver License (CDL) states </w:t>
      </w:r>
      <w:r w:rsidRPr="00D92B60">
        <w:rPr>
          <w:rFonts w:ascii="New Times Roman" w:hAnsi="New Times Roman"/>
          <w:u w:val="single"/>
        </w:rPr>
        <w:t>“NOT FOR FEDERAL IDENTIFICATION”</w:t>
      </w:r>
      <w:r w:rsidRPr="00D92B60">
        <w:rPr>
          <w:rFonts w:ascii="New Times Roman" w:hAnsi="New Times Roman"/>
        </w:rPr>
        <w:t xml:space="preserve"> the driver will not be allowed on Federal Property. </w:t>
      </w:r>
      <w:r w:rsidR="00B624EE" w:rsidRPr="00D92B60">
        <w:rPr>
          <w:rFonts w:ascii="New Times Roman" w:hAnsi="New Times Roman"/>
        </w:rPr>
        <w:t>The drivers shall show proof of insurance.</w:t>
      </w:r>
    </w:p>
    <w:p w14:paraId="3F9ACC5A" w14:textId="77777777" w:rsidR="00BF2A1D" w:rsidRPr="00D92B60" w:rsidRDefault="00BF2A1D" w:rsidP="0052635D">
      <w:pPr>
        <w:spacing w:after="0"/>
        <w:ind w:left="900" w:firstLine="0"/>
        <w:rPr>
          <w:rFonts w:ascii="New Times Roman" w:hAnsi="New Times Roman"/>
        </w:rPr>
      </w:pPr>
    </w:p>
    <w:p w14:paraId="309E759C" w14:textId="2559EEF9" w:rsidR="00BF2A1D" w:rsidRPr="00D92B60" w:rsidRDefault="00BF2A1D" w:rsidP="0052635D">
      <w:pPr>
        <w:spacing w:after="0"/>
        <w:ind w:left="900" w:firstLine="0"/>
        <w:rPr>
          <w:rFonts w:ascii="New Times Roman" w:hAnsi="New Times Roman"/>
        </w:rPr>
      </w:pPr>
      <w:r w:rsidRPr="00D92B60">
        <w:rPr>
          <w:rFonts w:ascii="New Times Roman" w:hAnsi="New Times Roman"/>
        </w:rPr>
        <w:t xml:space="preserve">The </w:t>
      </w:r>
      <w:r w:rsidR="001960E2" w:rsidRPr="00D92B60">
        <w:rPr>
          <w:rFonts w:ascii="New Times Roman" w:hAnsi="New Times Roman"/>
        </w:rPr>
        <w:t>contractor may stack trailers (wheels down</w:t>
      </w:r>
      <w:r w:rsidR="00B624EE" w:rsidRPr="00D92B60">
        <w:rPr>
          <w:rFonts w:ascii="New Times Roman" w:hAnsi="New Times Roman"/>
        </w:rPr>
        <w:t xml:space="preserve"> only</w:t>
      </w:r>
      <w:r w:rsidR="001960E2" w:rsidRPr="00D92B60">
        <w:rPr>
          <w:rFonts w:ascii="New Times Roman" w:hAnsi="New Times Roman"/>
        </w:rPr>
        <w:t>) for transport to destination</w:t>
      </w:r>
      <w:r w:rsidR="00B76FCC">
        <w:rPr>
          <w:rFonts w:ascii="New Times Roman" w:hAnsi="New Times Roman"/>
        </w:rPr>
        <w:t>; t</w:t>
      </w:r>
      <w:r w:rsidR="001960E2" w:rsidRPr="00D92B60">
        <w:rPr>
          <w:rFonts w:ascii="New Times Roman" w:hAnsi="New Times Roman"/>
        </w:rPr>
        <w:t xml:space="preserve">he contractor </w:t>
      </w:r>
      <w:r w:rsidRPr="00D92B60">
        <w:rPr>
          <w:rFonts w:ascii="New Times Roman" w:hAnsi="New Times Roman"/>
        </w:rPr>
        <w:t>shall</w:t>
      </w:r>
      <w:r w:rsidR="001960E2" w:rsidRPr="00D92B60">
        <w:rPr>
          <w:rFonts w:ascii="New Times Roman" w:hAnsi="New Times Roman"/>
        </w:rPr>
        <w:t xml:space="preserve"> be responsible </w:t>
      </w:r>
      <w:proofErr w:type="gramStart"/>
      <w:r w:rsidR="001960E2" w:rsidRPr="00D92B60">
        <w:rPr>
          <w:rFonts w:ascii="New Times Roman" w:hAnsi="New Times Roman"/>
        </w:rPr>
        <w:t>to</w:t>
      </w:r>
      <w:proofErr w:type="gramEnd"/>
      <w:r w:rsidRPr="00D92B60">
        <w:rPr>
          <w:rFonts w:ascii="New Times Roman" w:hAnsi="New Times Roman"/>
        </w:rPr>
        <w:t xml:space="preserve"> </w:t>
      </w:r>
      <w:r w:rsidR="001960E2" w:rsidRPr="00D92B60">
        <w:rPr>
          <w:rFonts w:ascii="New Times Roman" w:hAnsi="New Times Roman"/>
        </w:rPr>
        <w:t xml:space="preserve">offload </w:t>
      </w:r>
      <w:r w:rsidR="00CE1B52">
        <w:rPr>
          <w:rFonts w:ascii="New Times Roman" w:hAnsi="New Times Roman"/>
        </w:rPr>
        <w:t xml:space="preserve">and unstack if </w:t>
      </w:r>
      <w:r w:rsidR="00752531">
        <w:rPr>
          <w:rFonts w:ascii="New Times Roman" w:hAnsi="New Times Roman"/>
        </w:rPr>
        <w:t xml:space="preserve">delivered stacked </w:t>
      </w:r>
      <w:r w:rsidR="001960E2" w:rsidRPr="00D92B60">
        <w:rPr>
          <w:rFonts w:ascii="New Times Roman" w:hAnsi="New Times Roman"/>
        </w:rPr>
        <w:t xml:space="preserve">and present the trailers for </w:t>
      </w:r>
      <w:proofErr w:type="gramStart"/>
      <w:r w:rsidR="00482258" w:rsidRPr="00D92B60">
        <w:rPr>
          <w:rFonts w:ascii="New Times Roman" w:hAnsi="New Times Roman"/>
        </w:rPr>
        <w:t>final destination</w:t>
      </w:r>
      <w:proofErr w:type="gramEnd"/>
      <w:r w:rsidR="001960E2" w:rsidRPr="00D92B60">
        <w:rPr>
          <w:rFonts w:ascii="New Times Roman" w:hAnsi="New Times Roman"/>
        </w:rPr>
        <w:t xml:space="preserve"> inspection</w:t>
      </w:r>
      <w:r w:rsidRPr="00D92B60">
        <w:rPr>
          <w:rFonts w:ascii="New Times Roman" w:hAnsi="New Times Roman"/>
        </w:rPr>
        <w:t xml:space="preserve"> </w:t>
      </w:r>
      <w:r w:rsidR="00482258" w:rsidRPr="00D92B60">
        <w:rPr>
          <w:rFonts w:ascii="New Times Roman" w:hAnsi="New Times Roman"/>
        </w:rPr>
        <w:t xml:space="preserve">with </w:t>
      </w:r>
      <w:r w:rsidRPr="00D92B60">
        <w:rPr>
          <w:rFonts w:ascii="New Times Roman" w:hAnsi="New Times Roman"/>
        </w:rPr>
        <w:t>wheels on ground</w:t>
      </w:r>
      <w:r w:rsidR="00C117EF" w:rsidRPr="00D92B60">
        <w:rPr>
          <w:rFonts w:ascii="New Times Roman" w:hAnsi="New Times Roman"/>
        </w:rPr>
        <w:t xml:space="preserve">. </w:t>
      </w:r>
      <w:r w:rsidR="00C10D06" w:rsidRPr="00D92B60">
        <w:rPr>
          <w:rFonts w:ascii="New Times Roman" w:hAnsi="New Times Roman"/>
        </w:rPr>
        <w:t xml:space="preserve">The Navy shall inspect for damage in transit prior to acceptance at destination and shall submit claims in accordance </w:t>
      </w:r>
      <w:r w:rsidR="001960E2" w:rsidRPr="00D92B60">
        <w:rPr>
          <w:rFonts w:ascii="New Times Roman" w:hAnsi="New Times Roman"/>
        </w:rPr>
        <w:t xml:space="preserve">with </w:t>
      </w:r>
      <w:r w:rsidR="00C10D06" w:rsidRPr="00D92B60">
        <w:rPr>
          <w:rFonts w:ascii="New Times Roman" w:hAnsi="New Times Roman"/>
        </w:rPr>
        <w:t xml:space="preserve">the offeror’s proposed </w:t>
      </w:r>
      <w:r w:rsidR="001960E2" w:rsidRPr="00D92B60">
        <w:rPr>
          <w:rFonts w:ascii="New Times Roman" w:hAnsi="New Times Roman"/>
        </w:rPr>
        <w:t xml:space="preserve">damage in transit </w:t>
      </w:r>
      <w:r w:rsidR="00C10D06" w:rsidRPr="00D92B60">
        <w:rPr>
          <w:rFonts w:ascii="New Times Roman" w:hAnsi="New Times Roman"/>
        </w:rPr>
        <w:t xml:space="preserve">terms and conditions. </w:t>
      </w:r>
      <w:r w:rsidR="00752531">
        <w:rPr>
          <w:rFonts w:ascii="New Times Roman" w:hAnsi="New Times Roman"/>
        </w:rPr>
        <w:t>IT IS THE DELIVERY CO</w:t>
      </w:r>
      <w:r w:rsidR="007B4141">
        <w:rPr>
          <w:rFonts w:ascii="New Times Roman" w:hAnsi="New Times Roman"/>
        </w:rPr>
        <w:t>NTRACTORS RESPONSIBILITY TO OBTAIN BASE PASS ACCESS</w:t>
      </w:r>
      <w:r w:rsidR="00F93841">
        <w:rPr>
          <w:rFonts w:ascii="New Times Roman" w:hAnsi="New Times Roman"/>
        </w:rPr>
        <w:t xml:space="preserve"> BY GOING THROUGH THE APPROPRIATE SECURITY CHANNELS AND MEETING THE REQUIREMENTS, ADDITIONALLY ALL SCHEDULED DELIVERIES NEED TO BE COMMUNICATED THE</w:t>
      </w:r>
      <w:r w:rsidR="00F34A7A">
        <w:rPr>
          <w:rFonts w:ascii="New Times Roman" w:hAnsi="New Times Roman"/>
        </w:rPr>
        <w:t xml:space="preserve"> </w:t>
      </w:r>
      <w:r w:rsidR="00F93841">
        <w:rPr>
          <w:rFonts w:ascii="New Times Roman" w:hAnsi="New Times Roman"/>
        </w:rPr>
        <w:t>NAVY PROJECT MANAGER 2 WEEKS IN ADVANCE</w:t>
      </w:r>
      <w:r w:rsidR="005D50EE">
        <w:rPr>
          <w:rFonts w:ascii="New Times Roman" w:hAnsi="New Times Roman"/>
        </w:rPr>
        <w:t xml:space="preserve">; FAILURE TO MEET ANY OF THESE MAY HINDER THE ACCEPTANCE OF THE ASSET AND COST THE </w:t>
      </w:r>
      <w:r w:rsidR="00F34A7A">
        <w:rPr>
          <w:rFonts w:ascii="New Times Roman" w:hAnsi="New Times Roman"/>
        </w:rPr>
        <w:t>CONTRACTOR MONEY THAT THE NAVY IS NOT RESPONSIBLE FOR.</w:t>
      </w:r>
    </w:p>
    <w:p w14:paraId="76A750FF" w14:textId="644E56E5" w:rsidR="005D3EA8" w:rsidRPr="00D92B60" w:rsidRDefault="00026A93" w:rsidP="0052635D">
      <w:pPr>
        <w:spacing w:after="0"/>
        <w:ind w:left="900"/>
        <w:rPr>
          <w:rFonts w:ascii="New Times Roman" w:eastAsia="Calibri" w:hAnsi="New Times Roman" w:cs="Calibri"/>
          <w:bCs/>
        </w:rPr>
      </w:pPr>
      <w:r w:rsidRPr="00D92B60">
        <w:rPr>
          <w:rFonts w:ascii="New Times Roman" w:hAnsi="New Times Roman"/>
        </w:rPr>
        <w:br/>
      </w:r>
    </w:p>
    <w:p w14:paraId="0BDB4DF6" w14:textId="2037784E" w:rsidR="00782C2D" w:rsidRDefault="00782C2D" w:rsidP="00C117EF">
      <w:pPr>
        <w:spacing w:after="0"/>
        <w:ind w:left="907" w:firstLine="0"/>
        <w:rPr>
          <w:rFonts w:ascii="New Times Roman" w:eastAsia="Calibri" w:hAnsi="New Times Roman" w:cs="Calibri"/>
          <w:bCs/>
        </w:rPr>
      </w:pPr>
      <w:r w:rsidRPr="00D92B60">
        <w:rPr>
          <w:rFonts w:ascii="New Times Roman" w:eastAsia="Calibri" w:hAnsi="New Times Roman" w:cs="Calibri"/>
          <w:bCs/>
        </w:rPr>
        <w:t xml:space="preserve">The </w:t>
      </w:r>
      <w:r w:rsidR="00BF2A1D" w:rsidRPr="00D92B60">
        <w:rPr>
          <w:rFonts w:ascii="New Times Roman" w:eastAsia="Calibri" w:hAnsi="New Times Roman" w:cs="Calibri"/>
          <w:bCs/>
        </w:rPr>
        <w:t>contractor</w:t>
      </w:r>
      <w:r w:rsidR="0091458F" w:rsidRPr="00D92B60">
        <w:rPr>
          <w:rFonts w:ascii="New Times Roman" w:eastAsia="Calibri" w:hAnsi="New Times Roman" w:cs="Calibri"/>
          <w:bCs/>
        </w:rPr>
        <w:t xml:space="preserve"> shall</w:t>
      </w:r>
      <w:r w:rsidRPr="00D92B60">
        <w:rPr>
          <w:rFonts w:ascii="New Times Roman" w:eastAsia="Calibri" w:hAnsi="New Times Roman" w:cs="Calibri"/>
          <w:bCs/>
        </w:rPr>
        <w:t xml:space="preserve"> contact the NAVFAC EXWC point of contact no later than 30 days prior to delivery to validate DELIVERY ADDRESS information:</w:t>
      </w:r>
    </w:p>
    <w:p w14:paraId="0B0F1597" w14:textId="672DBCDE" w:rsidR="005D2B89" w:rsidRDefault="005D2B89" w:rsidP="00C117EF">
      <w:pPr>
        <w:spacing w:after="0"/>
        <w:ind w:left="907" w:firstLine="0"/>
        <w:rPr>
          <w:rFonts w:ascii="New Times Roman" w:eastAsia="Calibri" w:hAnsi="New Times Roman" w:cs="Calibri"/>
          <w:bCs/>
        </w:rPr>
      </w:pPr>
    </w:p>
    <w:p w14:paraId="60B378B9" w14:textId="38BA14AA" w:rsidR="005D2B89" w:rsidRDefault="005D2B89" w:rsidP="00C117EF">
      <w:pPr>
        <w:spacing w:after="0"/>
        <w:ind w:left="907" w:firstLine="0"/>
        <w:rPr>
          <w:rFonts w:ascii="New Times Roman" w:eastAsia="Calibri" w:hAnsi="New Times Roman" w:cs="Calibri"/>
          <w:bCs/>
        </w:rPr>
      </w:pPr>
    </w:p>
    <w:p w14:paraId="6428EEFA" w14:textId="56244D70" w:rsidR="005D2B89" w:rsidRPr="00A11CC5" w:rsidRDefault="005D2B89" w:rsidP="005D2B89">
      <w:pPr>
        <w:spacing w:after="0"/>
        <w:ind w:left="900"/>
        <w:rPr>
          <w:rFonts w:cstheme="minorBidi"/>
          <w:b/>
          <w:bCs/>
        </w:rPr>
      </w:pPr>
      <w:r w:rsidRPr="005D2B89">
        <w:rPr>
          <w:rFonts w:cstheme="minorBidi"/>
          <w:b/>
          <w:bCs/>
        </w:rPr>
        <w:t>MESG-</w:t>
      </w:r>
      <w:proofErr w:type="gramStart"/>
      <w:r w:rsidRPr="005D2B89">
        <w:rPr>
          <w:rFonts w:cstheme="minorBidi"/>
          <w:b/>
          <w:bCs/>
        </w:rPr>
        <w:t>1</w:t>
      </w:r>
      <w:r>
        <w:rPr>
          <w:rFonts w:cstheme="minorBidi"/>
          <w:b/>
          <w:bCs/>
        </w:rPr>
        <w:t xml:space="preserve">  </w:t>
      </w:r>
      <w:r>
        <w:rPr>
          <w:b/>
          <w:bCs/>
        </w:rPr>
        <w:t>4</w:t>
      </w:r>
      <w:proofErr w:type="gramEnd"/>
      <w:r>
        <w:rPr>
          <w:b/>
          <w:bCs/>
        </w:rPr>
        <w:t xml:space="preserve"> </w:t>
      </w:r>
      <w:r w:rsidRPr="7871E9B1">
        <w:rPr>
          <w:rFonts w:cstheme="minorBidi"/>
          <w:b/>
          <w:bCs/>
        </w:rPr>
        <w:t xml:space="preserve">EA. </w:t>
      </w:r>
      <w:r w:rsidRPr="005D2B89">
        <w:rPr>
          <w:rFonts w:cstheme="minorBidi"/>
          <w:b/>
          <w:bCs/>
        </w:rPr>
        <w:t>N57092</w:t>
      </w:r>
    </w:p>
    <w:p w14:paraId="2D562399" w14:textId="5D308E06" w:rsidR="005D2B89" w:rsidRPr="005D2B89" w:rsidRDefault="005D2B89" w:rsidP="005D2B89">
      <w:pPr>
        <w:spacing w:after="0"/>
        <w:ind w:left="900"/>
        <w:rPr>
          <w:rFonts w:cstheme="minorBidi"/>
          <w:b/>
          <w:bCs/>
        </w:rPr>
      </w:pPr>
      <w:r w:rsidRPr="005D2B89">
        <w:rPr>
          <w:rFonts w:cstheme="minorBidi"/>
          <w:b/>
          <w:bCs/>
        </w:rPr>
        <w:t>MESG-1</w:t>
      </w:r>
    </w:p>
    <w:p w14:paraId="1019B535" w14:textId="6FDCA1A8" w:rsidR="005D2B89" w:rsidRPr="005D2B89" w:rsidRDefault="005D2B89" w:rsidP="005D2B89">
      <w:pPr>
        <w:spacing w:after="0"/>
        <w:ind w:left="900"/>
        <w:rPr>
          <w:rFonts w:cstheme="minorBidi"/>
          <w:b/>
          <w:bCs/>
        </w:rPr>
      </w:pPr>
      <w:r w:rsidRPr="005D2B89">
        <w:rPr>
          <w:rFonts w:cstheme="minorBidi"/>
          <w:b/>
          <w:bCs/>
        </w:rPr>
        <w:t>1498 13th St.</w:t>
      </w:r>
      <w:r>
        <w:rPr>
          <w:rFonts w:cstheme="minorBidi"/>
          <w:b/>
          <w:bCs/>
        </w:rPr>
        <w:t xml:space="preserve"> </w:t>
      </w:r>
      <w:r w:rsidRPr="005D2B89">
        <w:rPr>
          <w:rFonts w:cstheme="minorBidi"/>
          <w:b/>
          <w:bCs/>
        </w:rPr>
        <w:t>Nolf IB Bldg. 165</w:t>
      </w:r>
    </w:p>
    <w:p w14:paraId="303CF537" w14:textId="06E0D482" w:rsidR="005D2B89" w:rsidRDefault="005D2B89" w:rsidP="008C60CF">
      <w:pPr>
        <w:spacing w:after="0"/>
        <w:ind w:left="900"/>
        <w:rPr>
          <w:rFonts w:cstheme="minorBidi"/>
          <w:b/>
          <w:bCs/>
        </w:rPr>
      </w:pPr>
      <w:r w:rsidRPr="005D2B89">
        <w:rPr>
          <w:rFonts w:cstheme="minorBidi"/>
          <w:b/>
          <w:bCs/>
        </w:rPr>
        <w:t>Imperial Beach, CA 91932</w:t>
      </w:r>
    </w:p>
    <w:p w14:paraId="2D9819F2" w14:textId="77777777" w:rsidR="005D2B89" w:rsidRDefault="005D2B89" w:rsidP="005D2B89">
      <w:pPr>
        <w:spacing w:after="0"/>
        <w:ind w:left="900"/>
        <w:rPr>
          <w:rFonts w:cstheme="minorBidi"/>
          <w:b/>
          <w:bCs/>
        </w:rPr>
      </w:pPr>
    </w:p>
    <w:p w14:paraId="19CBD205" w14:textId="77777777" w:rsidR="005D2B89" w:rsidRPr="005D2B89" w:rsidRDefault="005D2B89" w:rsidP="005D2B89">
      <w:pPr>
        <w:spacing w:after="0"/>
        <w:rPr>
          <w:rFonts w:ascii="New Times Roman" w:eastAsia="Calibri" w:hAnsi="New Times Roman" w:cs="Calibri"/>
          <w:bCs/>
        </w:rPr>
      </w:pPr>
      <w:r w:rsidRPr="005D2B89">
        <w:rPr>
          <w:rFonts w:ascii="New Times Roman" w:eastAsia="Calibri" w:hAnsi="New Times Roman" w:cs="Calibri"/>
          <w:bCs/>
        </w:rPr>
        <w:t>POC: Dave Gray, N4</w:t>
      </w:r>
    </w:p>
    <w:p w14:paraId="55B79619" w14:textId="1C7B8B07" w:rsidR="005D2B89" w:rsidRDefault="005D2B89" w:rsidP="005D2B89">
      <w:pPr>
        <w:spacing w:after="0"/>
        <w:rPr>
          <w:rFonts w:ascii="New Times Roman" w:eastAsia="Calibri" w:hAnsi="New Times Roman" w:cs="Calibri"/>
          <w:bCs/>
        </w:rPr>
      </w:pPr>
      <w:r w:rsidRPr="005D2B89">
        <w:rPr>
          <w:rFonts w:ascii="New Times Roman" w:eastAsia="Calibri" w:hAnsi="New Times Roman" w:cs="Calibri"/>
          <w:bCs/>
        </w:rPr>
        <w:t>Comm: 619-437-9547</w:t>
      </w:r>
    </w:p>
    <w:p w14:paraId="4A913B6C" w14:textId="77777777" w:rsidR="005D2B89" w:rsidRDefault="005D2B89" w:rsidP="005D2B89">
      <w:pPr>
        <w:spacing w:after="0"/>
        <w:rPr>
          <w:rFonts w:ascii="New Times Roman" w:eastAsia="Calibri" w:hAnsi="New Times Roman" w:cs="Calibri"/>
          <w:bCs/>
        </w:rPr>
      </w:pPr>
    </w:p>
    <w:p w14:paraId="43ED3058" w14:textId="0C364F06" w:rsidR="005D2B89" w:rsidRPr="00A11CC5" w:rsidRDefault="005D2B89" w:rsidP="005D2B89">
      <w:pPr>
        <w:spacing w:after="0"/>
        <w:ind w:left="900"/>
        <w:rPr>
          <w:rFonts w:cstheme="minorBidi"/>
          <w:b/>
          <w:bCs/>
        </w:rPr>
      </w:pPr>
      <w:r w:rsidRPr="005D2B89">
        <w:rPr>
          <w:rFonts w:cstheme="minorBidi"/>
          <w:b/>
          <w:bCs/>
        </w:rPr>
        <w:t>MESG-</w:t>
      </w:r>
      <w:proofErr w:type="gramStart"/>
      <w:r w:rsidRPr="005D2B89">
        <w:rPr>
          <w:rFonts w:cstheme="minorBidi"/>
          <w:b/>
          <w:bCs/>
        </w:rPr>
        <w:t>2</w:t>
      </w:r>
      <w:r>
        <w:rPr>
          <w:rFonts w:cstheme="minorBidi"/>
          <w:b/>
          <w:bCs/>
        </w:rPr>
        <w:t xml:space="preserve">  </w:t>
      </w:r>
      <w:r>
        <w:rPr>
          <w:b/>
          <w:bCs/>
        </w:rPr>
        <w:t>5</w:t>
      </w:r>
      <w:proofErr w:type="gramEnd"/>
      <w:r>
        <w:rPr>
          <w:b/>
          <w:bCs/>
        </w:rPr>
        <w:t xml:space="preserve"> </w:t>
      </w:r>
      <w:r w:rsidRPr="7871E9B1">
        <w:rPr>
          <w:rFonts w:cstheme="minorBidi"/>
          <w:b/>
          <w:bCs/>
        </w:rPr>
        <w:t>EA.</w:t>
      </w:r>
      <w:r w:rsidRPr="005D2B89">
        <w:rPr>
          <w:rFonts w:cstheme="minorBidi"/>
          <w:b/>
          <w:bCs/>
        </w:rPr>
        <w:t xml:space="preserve"> N4365A</w:t>
      </w:r>
    </w:p>
    <w:p w14:paraId="642EFDF7" w14:textId="77777777" w:rsidR="005D2B89" w:rsidRPr="005D2B89" w:rsidRDefault="005D2B89" w:rsidP="005D2B89">
      <w:pPr>
        <w:spacing w:after="0"/>
        <w:ind w:left="900"/>
        <w:rPr>
          <w:rFonts w:cstheme="minorBidi"/>
          <w:b/>
          <w:bCs/>
        </w:rPr>
      </w:pPr>
      <w:r w:rsidRPr="005D2B89">
        <w:rPr>
          <w:rFonts w:cstheme="minorBidi"/>
          <w:b/>
          <w:bCs/>
        </w:rPr>
        <w:t>MESG-2</w:t>
      </w:r>
    </w:p>
    <w:p w14:paraId="00905725" w14:textId="77777777" w:rsidR="005D2B89" w:rsidRPr="005D2B89" w:rsidRDefault="005D2B89" w:rsidP="005D2B89">
      <w:pPr>
        <w:spacing w:after="0"/>
        <w:ind w:left="900"/>
        <w:rPr>
          <w:rFonts w:cstheme="minorBidi"/>
          <w:b/>
          <w:bCs/>
        </w:rPr>
      </w:pPr>
      <w:r w:rsidRPr="005D2B89">
        <w:rPr>
          <w:rFonts w:cstheme="minorBidi"/>
          <w:b/>
          <w:bCs/>
        </w:rPr>
        <w:t xml:space="preserve">2465 Guadalcanal Rd </w:t>
      </w:r>
    </w:p>
    <w:p w14:paraId="5A3DACD7" w14:textId="77777777" w:rsidR="005D2B89" w:rsidRDefault="005D2B89" w:rsidP="005D2B89">
      <w:pPr>
        <w:spacing w:after="0"/>
        <w:ind w:left="900"/>
        <w:rPr>
          <w:rFonts w:cstheme="minorBidi"/>
          <w:b/>
          <w:bCs/>
        </w:rPr>
      </w:pPr>
      <w:r w:rsidRPr="005D2B89">
        <w:rPr>
          <w:rFonts w:cstheme="minorBidi"/>
          <w:b/>
          <w:bCs/>
        </w:rPr>
        <w:t xml:space="preserve">Virginia Beach VA 23459 </w:t>
      </w:r>
    </w:p>
    <w:p w14:paraId="750E4AE8" w14:textId="77777777" w:rsidR="005D2B89" w:rsidRDefault="005D2B89" w:rsidP="005D2B89">
      <w:pPr>
        <w:spacing w:after="0"/>
        <w:ind w:left="900"/>
        <w:rPr>
          <w:rFonts w:cstheme="minorBidi"/>
          <w:b/>
          <w:bCs/>
        </w:rPr>
      </w:pPr>
    </w:p>
    <w:p w14:paraId="00585F62" w14:textId="15F57D46" w:rsidR="00A603E3" w:rsidRPr="00A603E3" w:rsidRDefault="00A603E3" w:rsidP="00A603E3">
      <w:pPr>
        <w:spacing w:after="0"/>
        <w:rPr>
          <w:rFonts w:ascii="New Times Roman" w:eastAsia="Calibri" w:hAnsi="New Times Roman" w:cs="Calibri"/>
          <w:bCs/>
        </w:rPr>
      </w:pPr>
      <w:r w:rsidRPr="00A603E3">
        <w:rPr>
          <w:rFonts w:ascii="New Times Roman" w:eastAsia="Calibri" w:hAnsi="New Times Roman" w:cs="Calibri"/>
          <w:bCs/>
        </w:rPr>
        <w:t>POC: David Sanders</w:t>
      </w:r>
    </w:p>
    <w:p w14:paraId="144CEBF2" w14:textId="594FE76A" w:rsidR="005D2B89" w:rsidRDefault="00A603E3" w:rsidP="00A603E3">
      <w:pPr>
        <w:spacing w:after="0"/>
        <w:rPr>
          <w:rFonts w:ascii="New Times Roman" w:eastAsia="Calibri" w:hAnsi="New Times Roman" w:cs="Calibri"/>
          <w:bCs/>
        </w:rPr>
      </w:pPr>
      <w:r w:rsidRPr="00A603E3">
        <w:rPr>
          <w:rFonts w:ascii="New Times Roman" w:eastAsia="Calibri" w:hAnsi="New Times Roman" w:cs="Calibri"/>
          <w:bCs/>
        </w:rPr>
        <w:t>Office- 757-492-8787</w:t>
      </w:r>
    </w:p>
    <w:p w14:paraId="26370A76" w14:textId="4B3DFC7F" w:rsidR="005D2B89" w:rsidRDefault="005D2B89" w:rsidP="00C117EF">
      <w:pPr>
        <w:spacing w:after="0"/>
        <w:ind w:left="907" w:firstLine="0"/>
        <w:rPr>
          <w:rFonts w:ascii="New Times Roman" w:eastAsia="Calibri" w:hAnsi="New Times Roman" w:cs="Calibri"/>
          <w:bCs/>
        </w:rPr>
      </w:pPr>
    </w:p>
    <w:p w14:paraId="240C7B77" w14:textId="40191996" w:rsidR="008C60CF" w:rsidRDefault="008C60CF" w:rsidP="00C117EF">
      <w:pPr>
        <w:spacing w:after="0"/>
        <w:ind w:left="907" w:firstLine="0"/>
        <w:rPr>
          <w:rFonts w:ascii="New Times Roman" w:eastAsia="Calibri" w:hAnsi="New Times Roman" w:cs="Calibri"/>
          <w:bCs/>
        </w:rPr>
      </w:pPr>
    </w:p>
    <w:p w14:paraId="1DF753AE" w14:textId="77777777" w:rsidR="008C60CF" w:rsidRDefault="008C60CF" w:rsidP="00C117EF">
      <w:pPr>
        <w:spacing w:after="0"/>
        <w:ind w:left="907" w:firstLine="0"/>
        <w:rPr>
          <w:rFonts w:ascii="New Times Roman" w:eastAsia="Calibri" w:hAnsi="New Times Roman" w:cs="Calibri"/>
          <w:bCs/>
        </w:rPr>
      </w:pPr>
    </w:p>
    <w:p w14:paraId="3493A759" w14:textId="0C83B6D8" w:rsidR="005D2B89" w:rsidRDefault="005D2B89" w:rsidP="00C117EF">
      <w:pPr>
        <w:spacing w:after="0"/>
        <w:ind w:left="907" w:firstLine="0"/>
        <w:rPr>
          <w:rFonts w:ascii="New Times Roman" w:eastAsia="Calibri" w:hAnsi="New Times Roman" w:cs="Calibri"/>
          <w:bCs/>
        </w:rPr>
      </w:pPr>
    </w:p>
    <w:p w14:paraId="7EDE39CD" w14:textId="4D355E8A" w:rsidR="005D2B89" w:rsidRPr="00A11CC5" w:rsidRDefault="005D2B89" w:rsidP="005D2B89">
      <w:pPr>
        <w:spacing w:after="0"/>
        <w:rPr>
          <w:rFonts w:cstheme="minorBidi"/>
          <w:b/>
          <w:bCs/>
        </w:rPr>
      </w:pPr>
      <w:r>
        <w:rPr>
          <w:rFonts w:cstheme="minorBidi"/>
          <w:b/>
          <w:bCs/>
        </w:rPr>
        <w:t>NMCB</w:t>
      </w:r>
      <w:r w:rsidRPr="7871E9B1">
        <w:rPr>
          <w:rFonts w:cstheme="minorBidi"/>
          <w:b/>
          <w:bCs/>
        </w:rPr>
        <w:t xml:space="preserve">  </w:t>
      </w:r>
      <w:r w:rsidR="008C60CF">
        <w:rPr>
          <w:b/>
          <w:bCs/>
        </w:rPr>
        <w:t>5</w:t>
      </w:r>
      <w:r>
        <w:rPr>
          <w:b/>
          <w:bCs/>
        </w:rPr>
        <w:t xml:space="preserve"> </w:t>
      </w:r>
      <w:r w:rsidRPr="7871E9B1">
        <w:rPr>
          <w:rFonts w:cstheme="minorBidi"/>
          <w:b/>
          <w:bCs/>
        </w:rPr>
        <w:t xml:space="preserve">EA. </w:t>
      </w:r>
      <w:r w:rsidRPr="00A11CC5">
        <w:rPr>
          <w:rFonts w:cstheme="minorBidi"/>
          <w:b/>
          <w:bCs/>
        </w:rPr>
        <w:t>N55752</w:t>
      </w:r>
    </w:p>
    <w:p w14:paraId="2E5C64AF" w14:textId="77777777" w:rsidR="005D2B89" w:rsidRPr="00A11CC5" w:rsidRDefault="005D2B89" w:rsidP="005D2B89">
      <w:pPr>
        <w:spacing w:after="0"/>
        <w:ind w:left="900"/>
        <w:rPr>
          <w:rFonts w:cstheme="minorBidi"/>
          <w:b/>
          <w:bCs/>
        </w:rPr>
      </w:pPr>
      <w:r w:rsidRPr="00A11CC5">
        <w:rPr>
          <w:rFonts w:cstheme="minorBidi"/>
          <w:b/>
          <w:bCs/>
        </w:rPr>
        <w:t>Naval Construction Group ONE</w:t>
      </w:r>
    </w:p>
    <w:p w14:paraId="298F671D" w14:textId="77777777" w:rsidR="005D2B89" w:rsidRPr="00A11CC5" w:rsidRDefault="005D2B89" w:rsidP="005D2B89">
      <w:pPr>
        <w:spacing w:after="0"/>
        <w:ind w:left="900"/>
        <w:rPr>
          <w:rFonts w:cstheme="minorBidi"/>
          <w:b/>
          <w:bCs/>
        </w:rPr>
      </w:pPr>
      <w:r w:rsidRPr="00A11CC5">
        <w:rPr>
          <w:rFonts w:cstheme="minorBidi"/>
          <w:b/>
          <w:bCs/>
        </w:rPr>
        <w:t>Track 13 Road, Bldg. 806</w:t>
      </w:r>
    </w:p>
    <w:p w14:paraId="7D739FB2" w14:textId="77777777" w:rsidR="005D2B89" w:rsidRDefault="005D2B89" w:rsidP="005D2B89">
      <w:pPr>
        <w:spacing w:after="0"/>
        <w:ind w:left="900"/>
        <w:rPr>
          <w:rFonts w:cstheme="minorBidi"/>
          <w:b/>
          <w:bCs/>
        </w:rPr>
      </w:pPr>
      <w:r w:rsidRPr="00A11CC5">
        <w:rPr>
          <w:rFonts w:cstheme="minorBidi"/>
          <w:b/>
          <w:bCs/>
        </w:rPr>
        <w:t>Port Hueneme, CA 93043-4301</w:t>
      </w:r>
    </w:p>
    <w:p w14:paraId="55F1CFEF" w14:textId="77777777" w:rsidR="005D2B89" w:rsidRDefault="005D2B89" w:rsidP="005D2B89">
      <w:pPr>
        <w:spacing w:after="0"/>
        <w:ind w:left="900"/>
        <w:rPr>
          <w:rFonts w:cstheme="minorBidi"/>
          <w:b/>
          <w:bCs/>
        </w:rPr>
      </w:pPr>
    </w:p>
    <w:p w14:paraId="38C2E4A2" w14:textId="77777777" w:rsidR="005D2B89" w:rsidRPr="00A11CC5" w:rsidRDefault="005D2B89" w:rsidP="005D2B89">
      <w:pPr>
        <w:spacing w:after="0"/>
        <w:ind w:left="900"/>
        <w:rPr>
          <w:rFonts w:ascii="New Times Roman" w:eastAsia="Calibri" w:hAnsi="New Times Roman" w:cs="Calibri"/>
          <w:bCs/>
        </w:rPr>
      </w:pPr>
      <w:r w:rsidRPr="00A11CC5">
        <w:rPr>
          <w:rFonts w:ascii="New Times Roman" w:eastAsia="Calibri" w:hAnsi="New Times Roman" w:cs="Calibri"/>
          <w:bCs/>
        </w:rPr>
        <w:t>POC: Jerry Petry</w:t>
      </w:r>
    </w:p>
    <w:p w14:paraId="27C9E867" w14:textId="08BD3B68" w:rsidR="005D2B89" w:rsidRDefault="005D2B89" w:rsidP="005D2B89">
      <w:pPr>
        <w:spacing w:after="0"/>
        <w:ind w:left="900"/>
        <w:rPr>
          <w:rFonts w:ascii="New Times Roman" w:eastAsia="Calibri" w:hAnsi="New Times Roman" w:cs="Calibri"/>
          <w:bCs/>
        </w:rPr>
      </w:pPr>
      <w:r w:rsidRPr="00A11CC5">
        <w:rPr>
          <w:rFonts w:ascii="New Times Roman" w:eastAsia="Calibri" w:hAnsi="New Times Roman" w:cs="Calibri"/>
          <w:bCs/>
        </w:rPr>
        <w:t>Comm: 805-982-2014</w:t>
      </w:r>
    </w:p>
    <w:p w14:paraId="4C688421" w14:textId="7138EC11" w:rsidR="005D2787" w:rsidRDefault="005D2787" w:rsidP="008C60CF">
      <w:pPr>
        <w:spacing w:after="0"/>
        <w:ind w:left="0" w:firstLine="0"/>
        <w:rPr>
          <w:rFonts w:ascii="New Times Roman" w:eastAsia="Calibri" w:hAnsi="New Times Roman" w:cs="Calibri"/>
          <w:bCs/>
        </w:rPr>
      </w:pPr>
    </w:p>
    <w:p w14:paraId="0036759D" w14:textId="7442F9BB" w:rsidR="005D2787" w:rsidRPr="00A11CC5" w:rsidRDefault="005D2787" w:rsidP="005D2787">
      <w:pPr>
        <w:spacing w:after="0"/>
        <w:rPr>
          <w:rFonts w:cstheme="minorBidi"/>
          <w:b/>
          <w:bCs/>
        </w:rPr>
      </w:pPr>
      <w:r w:rsidRPr="005D2787">
        <w:rPr>
          <w:rFonts w:cstheme="minorBidi"/>
          <w:b/>
          <w:bCs/>
        </w:rPr>
        <w:t>NAVELSG</w:t>
      </w:r>
      <w:r w:rsidRPr="7871E9B1">
        <w:rPr>
          <w:rFonts w:cstheme="minorBidi"/>
          <w:b/>
          <w:bCs/>
        </w:rPr>
        <w:t xml:space="preserve">  </w:t>
      </w:r>
      <w:r w:rsidR="008C60CF">
        <w:rPr>
          <w:rFonts w:cstheme="minorBidi"/>
          <w:b/>
          <w:bCs/>
        </w:rPr>
        <w:t>1</w:t>
      </w:r>
      <w:r w:rsidRPr="005D2787">
        <w:rPr>
          <w:rFonts w:cstheme="minorBidi"/>
          <w:b/>
          <w:bCs/>
        </w:rPr>
        <w:t xml:space="preserve">3 </w:t>
      </w:r>
      <w:r w:rsidRPr="7871E9B1">
        <w:rPr>
          <w:rFonts w:cstheme="minorBidi"/>
          <w:b/>
          <w:bCs/>
        </w:rPr>
        <w:t xml:space="preserve">EA. </w:t>
      </w:r>
      <w:r w:rsidRPr="005D2787">
        <w:rPr>
          <w:rFonts w:cstheme="minorBidi"/>
          <w:b/>
          <w:bCs/>
        </w:rPr>
        <w:t>N81464</w:t>
      </w:r>
    </w:p>
    <w:p w14:paraId="01CFEDF6" w14:textId="77777777" w:rsidR="005D2787" w:rsidRPr="005D2787" w:rsidRDefault="005D2787" w:rsidP="005D2787">
      <w:pPr>
        <w:spacing w:after="0"/>
        <w:ind w:left="900"/>
        <w:rPr>
          <w:rFonts w:cstheme="minorBidi"/>
          <w:b/>
          <w:bCs/>
        </w:rPr>
      </w:pPr>
      <w:r w:rsidRPr="005D2787">
        <w:rPr>
          <w:rFonts w:cstheme="minorBidi"/>
          <w:b/>
          <w:bCs/>
        </w:rPr>
        <w:t>Naval Expeditionary Logistics</w:t>
      </w:r>
    </w:p>
    <w:p w14:paraId="20E89CBC" w14:textId="77777777" w:rsidR="005D2787" w:rsidRPr="005D2787" w:rsidRDefault="005D2787" w:rsidP="005D2787">
      <w:pPr>
        <w:spacing w:after="0"/>
        <w:ind w:left="900"/>
        <w:rPr>
          <w:rFonts w:cstheme="minorBidi"/>
          <w:b/>
          <w:bCs/>
        </w:rPr>
      </w:pPr>
      <w:r w:rsidRPr="005D2787">
        <w:rPr>
          <w:rFonts w:cstheme="minorBidi"/>
          <w:b/>
          <w:bCs/>
        </w:rPr>
        <w:t>Support Group</w:t>
      </w:r>
    </w:p>
    <w:p w14:paraId="16D18BC7" w14:textId="77777777" w:rsidR="005D2787" w:rsidRPr="005D2787" w:rsidRDefault="005D2787" w:rsidP="005D2787">
      <w:pPr>
        <w:spacing w:after="0"/>
        <w:ind w:left="900"/>
        <w:rPr>
          <w:rFonts w:cstheme="minorBidi"/>
          <w:b/>
          <w:bCs/>
        </w:rPr>
      </w:pPr>
      <w:r w:rsidRPr="005D2787">
        <w:rPr>
          <w:rFonts w:cstheme="minorBidi"/>
          <w:b/>
          <w:bCs/>
        </w:rPr>
        <w:t>593 Mayfield Street Cheatham Annex</w:t>
      </w:r>
    </w:p>
    <w:p w14:paraId="5A10805E" w14:textId="77777777" w:rsidR="005D2787" w:rsidRDefault="005D2787" w:rsidP="005D2787">
      <w:pPr>
        <w:spacing w:after="0"/>
        <w:ind w:left="900"/>
        <w:rPr>
          <w:rFonts w:cstheme="minorBidi"/>
          <w:b/>
          <w:bCs/>
        </w:rPr>
      </w:pPr>
      <w:r w:rsidRPr="005D2787">
        <w:rPr>
          <w:rFonts w:cstheme="minorBidi"/>
          <w:b/>
          <w:bCs/>
        </w:rPr>
        <w:t>Williamsburg, VA 21385-5831</w:t>
      </w:r>
    </w:p>
    <w:p w14:paraId="270ADB72" w14:textId="2DAD8361" w:rsidR="005D2787" w:rsidRDefault="005D2787" w:rsidP="008C60CF">
      <w:pPr>
        <w:spacing w:after="0"/>
        <w:ind w:left="0" w:firstLine="0"/>
        <w:rPr>
          <w:rFonts w:cstheme="minorBidi"/>
          <w:b/>
          <w:bCs/>
        </w:rPr>
      </w:pPr>
    </w:p>
    <w:p w14:paraId="669173FC" w14:textId="77777777" w:rsidR="005D2787" w:rsidRDefault="005D2787" w:rsidP="005D2787">
      <w:pPr>
        <w:spacing w:after="0"/>
        <w:ind w:left="900"/>
        <w:rPr>
          <w:rFonts w:cstheme="minorBidi"/>
          <w:b/>
          <w:bCs/>
        </w:rPr>
      </w:pPr>
    </w:p>
    <w:p w14:paraId="67B85E34" w14:textId="77777777" w:rsidR="005D2787" w:rsidRPr="005D2787" w:rsidRDefault="005D2787" w:rsidP="005D2787">
      <w:pPr>
        <w:spacing w:after="0"/>
        <w:ind w:left="900"/>
        <w:rPr>
          <w:rFonts w:ascii="New Times Roman" w:eastAsia="Calibri" w:hAnsi="New Times Roman" w:cs="Calibri"/>
          <w:bCs/>
        </w:rPr>
      </w:pPr>
      <w:r w:rsidRPr="005D2787">
        <w:rPr>
          <w:rFonts w:ascii="New Times Roman" w:eastAsia="Calibri" w:hAnsi="New Times Roman" w:cs="Calibri"/>
          <w:bCs/>
        </w:rPr>
        <w:t>POC: Jonathan Pruett</w:t>
      </w:r>
    </w:p>
    <w:p w14:paraId="3AD313CA" w14:textId="5F645CCA" w:rsidR="00F27AFF" w:rsidRDefault="005D2787" w:rsidP="008C60CF">
      <w:pPr>
        <w:spacing w:after="0"/>
        <w:ind w:left="900"/>
        <w:rPr>
          <w:rFonts w:ascii="New Times Roman" w:eastAsia="Calibri" w:hAnsi="New Times Roman" w:cs="Calibri"/>
          <w:bCs/>
        </w:rPr>
      </w:pPr>
      <w:r w:rsidRPr="005D2787">
        <w:rPr>
          <w:rFonts w:ascii="New Times Roman" w:eastAsia="Calibri" w:hAnsi="New Times Roman" w:cs="Calibri"/>
          <w:bCs/>
        </w:rPr>
        <w:t>Cell: 757-343 1174</w:t>
      </w:r>
    </w:p>
    <w:p w14:paraId="6DD90798" w14:textId="1DD635B5" w:rsidR="00F27AFF" w:rsidRDefault="00F27AFF" w:rsidP="008C60CF">
      <w:pPr>
        <w:spacing w:after="0"/>
        <w:ind w:left="0" w:firstLine="0"/>
        <w:rPr>
          <w:rFonts w:ascii="New Times Roman" w:eastAsia="Calibri" w:hAnsi="New Times Roman" w:cs="Calibri"/>
          <w:bCs/>
        </w:rPr>
      </w:pPr>
    </w:p>
    <w:p w14:paraId="50258FDE" w14:textId="6D2AC40E" w:rsidR="00F27AFF" w:rsidRDefault="00F27AFF" w:rsidP="00F27AFF">
      <w:pPr>
        <w:spacing w:after="0"/>
        <w:rPr>
          <w:b/>
          <w:bCs/>
        </w:rPr>
      </w:pPr>
      <w:r>
        <w:rPr>
          <w:rFonts w:cstheme="minorBidi"/>
          <w:b/>
          <w:bCs/>
        </w:rPr>
        <w:t>NSWC</w:t>
      </w:r>
      <w:r w:rsidRPr="7871E9B1">
        <w:rPr>
          <w:rFonts w:cstheme="minorBidi"/>
          <w:b/>
          <w:bCs/>
        </w:rPr>
        <w:t xml:space="preserve">  </w:t>
      </w:r>
      <w:r>
        <w:rPr>
          <w:b/>
          <w:bCs/>
        </w:rPr>
        <w:t xml:space="preserve">3 </w:t>
      </w:r>
      <w:r w:rsidRPr="7871E9B1">
        <w:rPr>
          <w:rFonts w:cstheme="minorBidi"/>
          <w:b/>
          <w:bCs/>
        </w:rPr>
        <w:t xml:space="preserve">EA. </w:t>
      </w:r>
      <w:r w:rsidRPr="00221462">
        <w:rPr>
          <w:rFonts w:cstheme="minorBidi"/>
          <w:b/>
          <w:bCs/>
        </w:rPr>
        <w:t>W8Y0AA</w:t>
      </w:r>
    </w:p>
    <w:p w14:paraId="4C0D2784" w14:textId="77777777" w:rsidR="00F27AFF" w:rsidRPr="00221462" w:rsidRDefault="00F27AFF" w:rsidP="00F27AFF">
      <w:pPr>
        <w:spacing w:after="0"/>
        <w:ind w:left="900"/>
        <w:rPr>
          <w:rFonts w:cstheme="minorBidi"/>
          <w:b/>
          <w:bCs/>
        </w:rPr>
      </w:pPr>
      <w:r w:rsidRPr="00221462">
        <w:rPr>
          <w:rFonts w:cstheme="minorBidi"/>
          <w:b/>
          <w:bCs/>
        </w:rPr>
        <w:t>NSW OPSTOCKS</w:t>
      </w:r>
    </w:p>
    <w:p w14:paraId="2FB1D410" w14:textId="77777777" w:rsidR="00F27AFF" w:rsidRPr="00221462" w:rsidRDefault="00F27AFF" w:rsidP="00F27AFF">
      <w:pPr>
        <w:spacing w:after="0"/>
        <w:ind w:left="900"/>
        <w:rPr>
          <w:rFonts w:cstheme="minorBidi"/>
          <w:b/>
          <w:bCs/>
        </w:rPr>
      </w:pPr>
      <w:r w:rsidRPr="00221462">
        <w:rPr>
          <w:rFonts w:cstheme="minorBidi"/>
          <w:b/>
          <w:bCs/>
        </w:rPr>
        <w:t>106 Jacobson Drive</w:t>
      </w:r>
    </w:p>
    <w:p w14:paraId="54212CDF" w14:textId="77777777" w:rsidR="00F27AFF" w:rsidRDefault="00F27AFF" w:rsidP="00F27AFF">
      <w:pPr>
        <w:spacing w:after="0"/>
        <w:ind w:left="900"/>
        <w:rPr>
          <w:rFonts w:cstheme="minorBidi"/>
          <w:b/>
          <w:bCs/>
        </w:rPr>
      </w:pPr>
      <w:r w:rsidRPr="00221462">
        <w:rPr>
          <w:rFonts w:cstheme="minorBidi"/>
          <w:b/>
          <w:bCs/>
        </w:rPr>
        <w:t>Poca, WV 25159</w:t>
      </w:r>
    </w:p>
    <w:p w14:paraId="17C356A8" w14:textId="77777777" w:rsidR="00F27AFF" w:rsidRDefault="00F27AFF" w:rsidP="00F27AFF">
      <w:pPr>
        <w:spacing w:after="0"/>
        <w:ind w:left="900"/>
        <w:rPr>
          <w:rFonts w:cstheme="minorBidi"/>
          <w:b/>
          <w:bCs/>
        </w:rPr>
      </w:pPr>
      <w:r>
        <w:rPr>
          <w:rFonts w:cstheme="minorBidi"/>
          <w:b/>
          <w:bCs/>
        </w:rPr>
        <w:t xml:space="preserve">Mark For: </w:t>
      </w:r>
      <w:r w:rsidRPr="00C0188D">
        <w:rPr>
          <w:rFonts w:cstheme="minorBidi"/>
          <w:b/>
          <w:bCs/>
        </w:rPr>
        <w:t>NSW-OPSTOCK01</w:t>
      </w:r>
    </w:p>
    <w:p w14:paraId="3BE0373C" w14:textId="77777777" w:rsidR="00F27AFF" w:rsidRDefault="00F27AFF" w:rsidP="00F27AFF">
      <w:pPr>
        <w:spacing w:after="0"/>
        <w:ind w:left="900"/>
        <w:rPr>
          <w:rFonts w:cstheme="minorBidi"/>
          <w:b/>
          <w:bCs/>
        </w:rPr>
      </w:pPr>
    </w:p>
    <w:p w14:paraId="23B3C839" w14:textId="77777777" w:rsidR="00F27AFF" w:rsidRPr="00221462" w:rsidRDefault="00F27AFF" w:rsidP="00F27AFF">
      <w:pPr>
        <w:spacing w:after="0"/>
        <w:ind w:left="900"/>
        <w:rPr>
          <w:rFonts w:ascii="New Times Roman" w:eastAsia="Calibri" w:hAnsi="New Times Roman" w:cs="Calibri"/>
          <w:bCs/>
        </w:rPr>
      </w:pPr>
      <w:r w:rsidRPr="00221462">
        <w:rPr>
          <w:rFonts w:ascii="New Times Roman" w:eastAsia="Calibri" w:hAnsi="New Times Roman" w:cs="Calibri"/>
          <w:bCs/>
        </w:rPr>
        <w:t>POC: Paul D Parsons</w:t>
      </w:r>
    </w:p>
    <w:p w14:paraId="4314FADD" w14:textId="08A50D2C" w:rsidR="00F27AFF" w:rsidRDefault="00F27AFF" w:rsidP="00F27AFF">
      <w:pPr>
        <w:spacing w:after="0"/>
        <w:ind w:left="900"/>
        <w:rPr>
          <w:rFonts w:ascii="New Times Roman" w:eastAsia="Calibri" w:hAnsi="New Times Roman" w:cs="Calibri"/>
          <w:bCs/>
        </w:rPr>
      </w:pPr>
      <w:r w:rsidRPr="00221462">
        <w:rPr>
          <w:rFonts w:ascii="New Times Roman" w:eastAsia="Calibri" w:hAnsi="New Times Roman" w:cs="Calibri"/>
          <w:bCs/>
        </w:rPr>
        <w:t>Comm:304-561-6885</w:t>
      </w:r>
    </w:p>
    <w:p w14:paraId="3EF6FCE5" w14:textId="591A987D" w:rsidR="0046636E" w:rsidRDefault="0046636E" w:rsidP="00F27AFF">
      <w:pPr>
        <w:spacing w:after="0"/>
        <w:ind w:left="900"/>
        <w:rPr>
          <w:rFonts w:ascii="New Times Roman" w:eastAsia="Calibri" w:hAnsi="New Times Roman" w:cs="Calibri"/>
          <w:bCs/>
        </w:rPr>
      </w:pPr>
    </w:p>
    <w:p w14:paraId="340A35CA" w14:textId="3CD09246" w:rsidR="005D2B89" w:rsidRPr="00D92B60" w:rsidRDefault="005D2B89" w:rsidP="0046636E">
      <w:pPr>
        <w:spacing w:after="0"/>
        <w:ind w:left="0" w:firstLine="0"/>
        <w:rPr>
          <w:rFonts w:ascii="New Times Roman" w:eastAsia="Calibri" w:hAnsi="New Times Roman" w:cs="Calibri"/>
          <w:bCs/>
        </w:rPr>
      </w:pPr>
    </w:p>
    <w:p w14:paraId="774A8BA3" w14:textId="77777777" w:rsidR="00782C2D" w:rsidRPr="00D92B60" w:rsidRDefault="00782C2D" w:rsidP="0052635D">
      <w:pPr>
        <w:spacing w:after="0"/>
        <w:ind w:left="900" w:firstLine="0"/>
        <w:rPr>
          <w:rFonts w:ascii="New Times Roman" w:eastAsia="Calibri" w:hAnsi="New Times Roman" w:cs="Calibri"/>
          <w:bCs/>
        </w:rPr>
      </w:pPr>
    </w:p>
    <w:p w14:paraId="01DBF20A" w14:textId="4A195480" w:rsidR="00782C2D" w:rsidRPr="00D92B60" w:rsidRDefault="00674A2A" w:rsidP="00C117EF">
      <w:pPr>
        <w:spacing w:after="0"/>
        <w:ind w:left="2059" w:hanging="1152"/>
        <w:rPr>
          <w:rFonts w:ascii="New Times Roman" w:eastAsia="Calibri" w:hAnsi="New Times Roman" w:cs="Calibri"/>
          <w:u w:val="single"/>
        </w:rPr>
      </w:pPr>
      <w:r>
        <w:rPr>
          <w:rFonts w:ascii="New Times Roman" w:eastAsia="Calibri" w:hAnsi="New Times Roman" w:cs="Calibri"/>
        </w:rPr>
        <w:tab/>
      </w:r>
      <w:r w:rsidR="00782C2D" w:rsidRPr="00D92B60">
        <w:rPr>
          <w:rFonts w:ascii="New Times Roman" w:eastAsia="Calibri" w:hAnsi="New Times Roman" w:cs="Calibri"/>
          <w:u w:val="single"/>
        </w:rPr>
        <w:t xml:space="preserve">Point of Contact is:  </w:t>
      </w:r>
    </w:p>
    <w:p w14:paraId="5BACE65F" w14:textId="77777777" w:rsidR="008A26C5" w:rsidRDefault="008A26C5" w:rsidP="00674A2A">
      <w:pPr>
        <w:spacing w:after="0"/>
        <w:ind w:left="907" w:firstLine="1152"/>
        <w:rPr>
          <w:rFonts w:ascii="New Times Roman" w:hAnsi="New Times Roman" w:cstheme="minorHAnsi"/>
        </w:rPr>
      </w:pPr>
      <w:r w:rsidRPr="00D92B60">
        <w:rPr>
          <w:rFonts w:ascii="New Times Roman" w:hAnsi="New Times Roman" w:cstheme="minorHAnsi"/>
        </w:rPr>
        <w:t>Naval Facilities Engineering Command (NAVFAC)</w:t>
      </w:r>
    </w:p>
    <w:p w14:paraId="23FB1C00" w14:textId="27ED74F7" w:rsidR="00DB77D5" w:rsidRPr="00D92B60" w:rsidRDefault="00DB77D5" w:rsidP="00C117EF">
      <w:pPr>
        <w:spacing w:after="0"/>
        <w:ind w:left="907" w:firstLine="1152"/>
        <w:rPr>
          <w:rFonts w:ascii="New Times Roman" w:eastAsia="Calibri" w:hAnsi="New Times Roman" w:cs="Calibri"/>
        </w:rPr>
      </w:pPr>
      <w:r w:rsidRPr="00D92B60">
        <w:rPr>
          <w:rFonts w:ascii="New Times Roman" w:eastAsia="Calibri" w:hAnsi="New Times Roman" w:cs="Calibri"/>
        </w:rPr>
        <w:t>NAVFAC Engineering and Expeditionary Warfare Center (NFEXWC)</w:t>
      </w:r>
    </w:p>
    <w:p w14:paraId="3EBE598F" w14:textId="77777777" w:rsidR="00674A2A" w:rsidRDefault="00674A2A" w:rsidP="00674A2A">
      <w:pPr>
        <w:spacing w:after="0"/>
        <w:ind w:left="2059" w:hanging="1152"/>
        <w:rPr>
          <w:rFonts w:ascii="New Times Roman" w:eastAsia="Calibri" w:hAnsi="New Times Roman" w:cs="Calibri"/>
        </w:rPr>
      </w:pPr>
      <w:r>
        <w:rPr>
          <w:rFonts w:ascii="New Times Roman" w:eastAsia="Calibri" w:hAnsi="New Times Roman" w:cs="Calibri"/>
        </w:rPr>
        <w:tab/>
      </w:r>
      <w:r w:rsidR="00DB77D5" w:rsidRPr="00D92B60">
        <w:rPr>
          <w:rFonts w:ascii="New Times Roman" w:eastAsia="Calibri" w:hAnsi="New Times Roman" w:cs="Calibri"/>
        </w:rPr>
        <w:t xml:space="preserve">1000 23rd Ave, Bldg. 1100, </w:t>
      </w:r>
    </w:p>
    <w:p w14:paraId="0EC73687" w14:textId="5C37D3C5" w:rsidR="008A26C5" w:rsidRDefault="00674A2A" w:rsidP="00674A2A">
      <w:pPr>
        <w:spacing w:after="0"/>
        <w:ind w:left="2059" w:hanging="1152"/>
        <w:rPr>
          <w:rFonts w:ascii="New Times Roman" w:eastAsia="Calibri" w:hAnsi="New Times Roman" w:cs="Calibri"/>
        </w:rPr>
      </w:pPr>
      <w:r>
        <w:rPr>
          <w:rFonts w:ascii="New Times Roman" w:eastAsia="Calibri" w:hAnsi="New Times Roman" w:cs="Calibri"/>
        </w:rPr>
        <w:tab/>
      </w:r>
      <w:r w:rsidR="00DB77D5" w:rsidRPr="00D92B60">
        <w:rPr>
          <w:rFonts w:ascii="New Times Roman" w:eastAsia="Calibri" w:hAnsi="New Times Roman" w:cs="Calibri"/>
        </w:rPr>
        <w:t>Port Hueneme, CA 93043</w:t>
      </w:r>
    </w:p>
    <w:p w14:paraId="27445F98" w14:textId="77777777" w:rsidR="007771F6" w:rsidRDefault="008A26C5" w:rsidP="00C117EF">
      <w:pPr>
        <w:spacing w:after="0"/>
        <w:ind w:left="2059" w:hanging="1152"/>
        <w:rPr>
          <w:rFonts w:ascii="New Times Roman" w:eastAsia="Calibri" w:hAnsi="New Times Roman" w:cs="Calibri"/>
        </w:rPr>
      </w:pPr>
      <w:r>
        <w:rPr>
          <w:rFonts w:ascii="New Times Roman" w:eastAsia="Calibri" w:hAnsi="New Times Roman" w:cs="Calibri"/>
        </w:rPr>
        <w:tab/>
        <w:t>Attn: Ground Vehicles (ExPO EX22)</w:t>
      </w:r>
      <w:r w:rsidR="000414FE">
        <w:rPr>
          <w:rFonts w:ascii="New Times Roman" w:eastAsia="Calibri" w:hAnsi="New Times Roman" w:cs="Calibri"/>
        </w:rPr>
        <w:t xml:space="preserve"> </w:t>
      </w:r>
    </w:p>
    <w:p w14:paraId="6DFEC440" w14:textId="35422187" w:rsidR="008A26C5" w:rsidRPr="00D92B60" w:rsidRDefault="007771F6" w:rsidP="00C117EF">
      <w:pPr>
        <w:spacing w:after="0"/>
        <w:ind w:left="2059" w:hanging="1152"/>
        <w:rPr>
          <w:rFonts w:ascii="New Times Roman" w:eastAsia="Calibri" w:hAnsi="New Times Roman" w:cs="Calibri"/>
        </w:rPr>
      </w:pPr>
      <w:r>
        <w:rPr>
          <w:rFonts w:ascii="New Times Roman" w:eastAsia="Calibri" w:hAnsi="New Times Roman" w:cs="Calibri"/>
        </w:rPr>
        <w:t xml:space="preserve">                      Adam </w:t>
      </w:r>
      <w:proofErr w:type="gramStart"/>
      <w:r>
        <w:rPr>
          <w:rFonts w:ascii="New Times Roman" w:eastAsia="Calibri" w:hAnsi="New Times Roman" w:cs="Calibri"/>
        </w:rPr>
        <w:t xml:space="preserve">Ward  </w:t>
      </w:r>
      <w:r w:rsidR="000414FE">
        <w:rPr>
          <w:rFonts w:ascii="New Times Roman" w:eastAsia="Calibri" w:hAnsi="New Times Roman" w:cs="Calibri"/>
        </w:rPr>
        <w:t>(</w:t>
      </w:r>
      <w:proofErr w:type="gramEnd"/>
      <w:r w:rsidR="000414FE">
        <w:rPr>
          <w:rFonts w:ascii="New Times Roman" w:eastAsia="Calibri" w:hAnsi="New Times Roman" w:cs="Calibri"/>
        </w:rPr>
        <w:t>805)890-5750</w:t>
      </w:r>
    </w:p>
    <w:p w14:paraId="6445DBC1" w14:textId="082BB0C8" w:rsidR="00782C2D" w:rsidRDefault="00782C2D" w:rsidP="00C117EF">
      <w:pPr>
        <w:spacing w:after="0"/>
        <w:ind w:left="2059" w:hanging="1152"/>
        <w:rPr>
          <w:rFonts w:ascii="New Times Roman" w:eastAsia="Calibri" w:hAnsi="New Times Roman"/>
          <w:b/>
          <w:u w:val="single"/>
        </w:rPr>
      </w:pPr>
    </w:p>
    <w:p w14:paraId="061D5E68" w14:textId="5C872897" w:rsidR="00D76AD1" w:rsidRPr="00D248BE" w:rsidRDefault="00674A2A" w:rsidP="00C117EF">
      <w:pPr>
        <w:spacing w:after="0"/>
        <w:ind w:left="2059" w:hanging="1152"/>
        <w:rPr>
          <w:rFonts w:ascii="New Times Roman" w:hAnsi="New Times Roman" w:cstheme="minorBidi"/>
        </w:rPr>
      </w:pPr>
      <w:r>
        <w:rPr>
          <w:rFonts w:ascii="New Times Roman" w:hAnsi="New Times Roman" w:cstheme="minorBidi"/>
        </w:rPr>
        <w:tab/>
        <w:t>(</w:t>
      </w:r>
      <w:r w:rsidR="00D76AD1" w:rsidRPr="009F6BF1">
        <w:rPr>
          <w:rFonts w:ascii="New Times Roman" w:hAnsi="New Times Roman" w:cstheme="minorBidi"/>
        </w:rPr>
        <w:t>POC to be provided</w:t>
      </w:r>
      <w:r>
        <w:rPr>
          <w:rFonts w:ascii="New Times Roman" w:hAnsi="New Times Roman" w:cstheme="minorBidi"/>
        </w:rPr>
        <w:t>)</w:t>
      </w:r>
      <w:r w:rsidR="00D76AD1" w:rsidRPr="009F6BF1">
        <w:rPr>
          <w:rFonts w:ascii="New Times Roman" w:hAnsi="New Times Roman" w:cstheme="minorBidi"/>
        </w:rPr>
        <w:t>.</w:t>
      </w:r>
    </w:p>
    <w:p w14:paraId="7ACB1377" w14:textId="77777777" w:rsidR="00D76AD1" w:rsidRPr="00D92B60" w:rsidRDefault="00D76AD1" w:rsidP="0052635D">
      <w:pPr>
        <w:spacing w:after="0"/>
        <w:ind w:left="900" w:firstLine="0"/>
        <w:rPr>
          <w:rFonts w:ascii="New Times Roman" w:eastAsia="Calibri" w:hAnsi="New Times Roman"/>
          <w:b/>
          <w:u w:val="single"/>
        </w:rPr>
      </w:pPr>
    </w:p>
    <w:p w14:paraId="6965DCFA" w14:textId="77777777" w:rsidR="00DB77D5" w:rsidRPr="00D92B60" w:rsidRDefault="00DB77D5" w:rsidP="00DB77D5">
      <w:pPr>
        <w:spacing w:after="0"/>
        <w:ind w:left="900" w:firstLine="0"/>
        <w:rPr>
          <w:rFonts w:ascii="New Times Roman" w:eastAsia="Calibri" w:hAnsi="New Times Roman"/>
        </w:rPr>
      </w:pPr>
    </w:p>
    <w:p w14:paraId="37457DF6" w14:textId="444BC51D" w:rsidR="00DB77D5" w:rsidRPr="00D92B60" w:rsidRDefault="00B54B97" w:rsidP="00DB77D5">
      <w:pPr>
        <w:spacing w:after="0"/>
        <w:ind w:left="900" w:firstLine="0"/>
        <w:rPr>
          <w:rFonts w:ascii="New Times Roman" w:eastAsia="Calibri" w:hAnsi="New Times Roman"/>
          <w:b/>
        </w:rPr>
      </w:pPr>
      <w:r w:rsidRPr="00D92B60">
        <w:rPr>
          <w:rFonts w:ascii="New Times Roman" w:eastAsia="Calibri" w:hAnsi="New Times Roman"/>
          <w:b/>
        </w:rPr>
        <w:t>See Separate Shipping Instructions</w:t>
      </w:r>
    </w:p>
    <w:p w14:paraId="4C1F2F25" w14:textId="77777777" w:rsidR="00DB77D5" w:rsidRPr="00D92B60" w:rsidRDefault="00DB77D5" w:rsidP="00DB77D5">
      <w:pPr>
        <w:spacing w:after="0"/>
        <w:ind w:left="900" w:firstLine="0"/>
        <w:rPr>
          <w:rFonts w:ascii="New Times Roman" w:eastAsia="Calibri" w:hAnsi="New Times Roman"/>
          <w:b/>
        </w:rPr>
      </w:pPr>
    </w:p>
    <w:p w14:paraId="5538CAB3" w14:textId="77777777" w:rsidR="00A649BE" w:rsidRPr="00D92B60" w:rsidRDefault="00A649BE" w:rsidP="0052635D">
      <w:pPr>
        <w:spacing w:after="160" w:line="259" w:lineRule="auto"/>
        <w:ind w:left="900" w:firstLine="720"/>
        <w:rPr>
          <w:rFonts w:ascii="New Times Roman" w:hAnsi="New Times Roman" w:cs="Calibri"/>
        </w:rPr>
      </w:pPr>
    </w:p>
    <w:p w14:paraId="7AE9084F" w14:textId="77777777" w:rsidR="00026A93" w:rsidRPr="00D92B60" w:rsidRDefault="008940E1" w:rsidP="0052635D">
      <w:pPr>
        <w:spacing w:after="120"/>
        <w:ind w:left="900"/>
        <w:rPr>
          <w:rStyle w:val="Heading3Char"/>
          <w:rFonts w:ascii="New Times Roman" w:hAnsi="New Times Roman" w:cs="Times New Roman"/>
        </w:rPr>
      </w:pPr>
      <w:r w:rsidRPr="00D92B60">
        <w:rPr>
          <w:rStyle w:val="Heading3Char"/>
          <w:rFonts w:ascii="New Times Roman" w:hAnsi="New Times Roman" w:cs="Times New Roman"/>
        </w:rPr>
        <w:t xml:space="preserve">6.2 </w:t>
      </w:r>
      <w:r w:rsidR="00BF2A1D" w:rsidRPr="00D92B60">
        <w:rPr>
          <w:rStyle w:val="Heading3Char"/>
          <w:rFonts w:ascii="New Times Roman" w:hAnsi="New Times Roman" w:cs="Times New Roman"/>
        </w:rPr>
        <w:t>NAVY</w:t>
      </w:r>
      <w:r w:rsidR="00092C1D" w:rsidRPr="00D92B60">
        <w:rPr>
          <w:rStyle w:val="Heading3Char"/>
          <w:rFonts w:ascii="New Times Roman" w:hAnsi="New Times Roman" w:cs="Times New Roman"/>
        </w:rPr>
        <w:t xml:space="preserve"> </w:t>
      </w:r>
      <w:r w:rsidRPr="00D92B60">
        <w:rPr>
          <w:rStyle w:val="Heading3Char"/>
          <w:rFonts w:ascii="New Times Roman" w:hAnsi="New Times Roman" w:cs="Times New Roman"/>
        </w:rPr>
        <w:t>HOURS OF OPERATIONS</w:t>
      </w:r>
      <w:r w:rsidR="00026A93" w:rsidRPr="00D92B60">
        <w:rPr>
          <w:rStyle w:val="Heading3Char"/>
          <w:rFonts w:ascii="New Times Roman" w:hAnsi="New Times Roman" w:cs="Times New Roman"/>
        </w:rPr>
        <w:t xml:space="preserve"> </w:t>
      </w:r>
    </w:p>
    <w:p w14:paraId="34C56267" w14:textId="15E0B483" w:rsidR="00176F0C" w:rsidRPr="00D92B60" w:rsidRDefault="00B624EE" w:rsidP="0052635D">
      <w:pPr>
        <w:pStyle w:val="NoSpacing"/>
        <w:spacing w:after="120"/>
        <w:ind w:left="900" w:firstLine="0"/>
        <w:rPr>
          <w:rFonts w:ascii="New Times Roman" w:hAnsi="New Times Roman"/>
        </w:rPr>
      </w:pPr>
      <w:r w:rsidRPr="00D92B60">
        <w:rPr>
          <w:rFonts w:ascii="New Times Roman" w:hAnsi="New Times Roman"/>
        </w:rPr>
        <w:t>Delivery hours are Monday through Thursday 0800 AM to 1430 PM local time</w:t>
      </w:r>
      <w:r w:rsidR="00A9323C" w:rsidRPr="00D92B60">
        <w:rPr>
          <w:rFonts w:ascii="New Times Roman" w:hAnsi="New Times Roman"/>
        </w:rPr>
        <w:t xml:space="preserve">. </w:t>
      </w:r>
    </w:p>
    <w:p w14:paraId="09783DD5" w14:textId="77777777" w:rsidR="00176F0C" w:rsidRPr="00D92B60" w:rsidRDefault="00DB77D5" w:rsidP="0052635D">
      <w:pPr>
        <w:pStyle w:val="NoSpacing"/>
        <w:spacing w:after="120"/>
        <w:ind w:left="900" w:firstLine="0"/>
        <w:rPr>
          <w:rFonts w:ascii="New Times Roman" w:hAnsi="New Times Roman"/>
        </w:rPr>
      </w:pPr>
      <w:r w:rsidRPr="00D92B60">
        <w:rPr>
          <w:rFonts w:ascii="New Times Roman" w:hAnsi="New Times Roman"/>
          <w:b/>
        </w:rPr>
        <w:t xml:space="preserve">No </w:t>
      </w:r>
      <w:r w:rsidR="00176F0C" w:rsidRPr="00D92B60">
        <w:rPr>
          <w:rFonts w:ascii="New Times Roman" w:hAnsi="New Times Roman"/>
          <w:b/>
        </w:rPr>
        <w:t xml:space="preserve">Friday or </w:t>
      </w:r>
      <w:r w:rsidRPr="00D92B60">
        <w:rPr>
          <w:rFonts w:ascii="New Times Roman" w:hAnsi="New Times Roman"/>
          <w:b/>
        </w:rPr>
        <w:t xml:space="preserve">after-hours availability. </w:t>
      </w:r>
      <w:r w:rsidR="00B624EE" w:rsidRPr="00D92B60">
        <w:rPr>
          <w:rFonts w:ascii="New Times Roman" w:hAnsi="New Times Roman"/>
          <w:b/>
        </w:rPr>
        <w:t>Closed Federal holidays.</w:t>
      </w:r>
      <w:r w:rsidR="00B624EE" w:rsidRPr="00D92B60">
        <w:rPr>
          <w:rFonts w:ascii="New Times Roman" w:hAnsi="New Times Roman"/>
        </w:rPr>
        <w:t xml:space="preserve"> </w:t>
      </w:r>
    </w:p>
    <w:p w14:paraId="58F0A653" w14:textId="2592BD63" w:rsidR="00B624EE" w:rsidRPr="00D92B60" w:rsidRDefault="00B624EE" w:rsidP="0052635D">
      <w:pPr>
        <w:pStyle w:val="NoSpacing"/>
        <w:spacing w:after="120"/>
        <w:ind w:left="900" w:firstLine="0"/>
        <w:rPr>
          <w:rFonts w:ascii="New Times Roman" w:hAnsi="New Times Roman"/>
        </w:rPr>
      </w:pPr>
      <w:r w:rsidRPr="00D92B60">
        <w:rPr>
          <w:rFonts w:ascii="New Times Roman" w:hAnsi="New Times Roman"/>
        </w:rPr>
        <w:t xml:space="preserve">The contractor shall schedule all delivery activities with the identified delivery points of contact. </w:t>
      </w:r>
    </w:p>
    <w:p w14:paraId="2329A016" w14:textId="77777777" w:rsidR="00B624EE" w:rsidRPr="00D92B60" w:rsidRDefault="00B624EE" w:rsidP="0052635D">
      <w:pPr>
        <w:spacing w:after="120"/>
        <w:ind w:left="900"/>
        <w:rPr>
          <w:rStyle w:val="Heading3Char"/>
          <w:rFonts w:ascii="New Times Roman" w:hAnsi="New Times Roman" w:cs="Times New Roman"/>
        </w:rPr>
      </w:pPr>
    </w:p>
    <w:sectPr w:rsidR="00B624EE" w:rsidRPr="00D92B60" w:rsidSect="00B56918">
      <w:footerReference w:type="even" r:id="rId33"/>
      <w:footerReference w:type="default" r:id="rId34"/>
      <w:pgSz w:w="15840" w:h="12240" w:orient="landscape"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79EF9" w14:textId="77777777" w:rsidR="0073648F" w:rsidRDefault="0073648F">
      <w:r>
        <w:separator/>
      </w:r>
    </w:p>
  </w:endnote>
  <w:endnote w:type="continuationSeparator" w:id="0">
    <w:p w14:paraId="2EC145F2" w14:textId="77777777" w:rsidR="0073648F" w:rsidRDefault="00736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New Times Roman">
    <w:altName w:val="Cambria"/>
    <w:panose1 w:val="00000000000000000000"/>
    <w:charset w:val="00"/>
    <w:family w:val="roman"/>
    <w:notTrueType/>
    <w:pitch w:val="default"/>
  </w:font>
  <w:font w:name="Cambria">
    <w:altName w:val="Cambria"/>
    <w:panose1 w:val="02040503050406030204"/>
    <w:charset w:val="00"/>
    <w:family w:val="roman"/>
    <w:pitch w:val="variable"/>
    <w:sig w:usb0="E00006FF" w:usb1="420024FF" w:usb2="02000000" w:usb3="00000000" w:csb0="0000019F" w:csb1="00000000"/>
  </w:font>
  <w:font w:name="New Times  Roman">
    <w:altName w:val="Cambria"/>
    <w:panose1 w:val="00000000000000000000"/>
    <w:charset w:val="00"/>
    <w:family w:val="roman"/>
    <w:notTrueType/>
    <w:pitch w:val="default"/>
  </w:font>
  <w:font w:name="Stencil">
    <w:panose1 w:val="040409050D0802020404"/>
    <w:charset w:val="00"/>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19A84" w14:textId="77777777" w:rsidR="00A603E3" w:rsidRDefault="00A603E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B17AC4" w14:textId="77777777" w:rsidR="00A603E3" w:rsidRDefault="00A603E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54EC7" w14:textId="77777777" w:rsidR="00A603E3" w:rsidRDefault="00A603E3">
    <w:pPr>
      <w:pStyle w:val="Footer"/>
      <w:framePr w:wrap="around" w:vAnchor="text" w:hAnchor="margin" w:xAlign="right" w:y="1"/>
      <w:rPr>
        <w:rStyle w:val="PageNumber"/>
      </w:rPr>
    </w:pPr>
  </w:p>
  <w:p w14:paraId="26DC12D8" w14:textId="12664A43" w:rsidR="00A603E3" w:rsidRDefault="00A603E3" w:rsidP="00C8393F">
    <w:pPr>
      <w:pStyle w:val="Footer"/>
      <w:ind w:right="360"/>
      <w:jc w:val="right"/>
    </w:pPr>
    <w:r>
      <w:t xml:space="preserve">Page </w:t>
    </w:r>
    <w:r>
      <w:fldChar w:fldCharType="begin"/>
    </w:r>
    <w:r>
      <w:instrText xml:space="preserve"> PAGE </w:instrText>
    </w:r>
    <w:r>
      <w:fldChar w:fldCharType="separate"/>
    </w:r>
    <w:r w:rsidR="008C60CF">
      <w:rPr>
        <w:noProof/>
      </w:rPr>
      <w:t>30</w:t>
    </w:r>
    <w:r>
      <w:rPr>
        <w:noProof/>
      </w:rPr>
      <w:fldChar w:fldCharType="end"/>
    </w:r>
    <w:r>
      <w:t xml:space="preserve"> of </w:t>
    </w:r>
    <w:r>
      <w:rPr>
        <w:noProof/>
      </w:rPr>
      <w:fldChar w:fldCharType="begin"/>
    </w:r>
    <w:r>
      <w:rPr>
        <w:noProof/>
      </w:rPr>
      <w:instrText xml:space="preserve"> NUMPAGES </w:instrText>
    </w:r>
    <w:r>
      <w:rPr>
        <w:noProof/>
      </w:rPr>
      <w:fldChar w:fldCharType="separate"/>
    </w:r>
    <w:r w:rsidR="008C60CF">
      <w:rPr>
        <w:noProof/>
      </w:rPr>
      <w:t>31</w:t>
    </w:r>
    <w:r>
      <w:rPr>
        <w:noProof/>
      </w:rPr>
      <w:fldChar w:fldCharType="end"/>
    </w:r>
    <w: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88621" w14:textId="77777777" w:rsidR="0073648F" w:rsidRDefault="0073648F">
      <w:r>
        <w:separator/>
      </w:r>
    </w:p>
  </w:footnote>
  <w:footnote w:type="continuationSeparator" w:id="0">
    <w:p w14:paraId="294FEBF7" w14:textId="77777777" w:rsidR="0073648F" w:rsidRDefault="007364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F4A93A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5"/>
    <w:multiLevelType w:val="singleLevel"/>
    <w:tmpl w:val="00000005"/>
    <w:name w:val="WW8Num8"/>
    <w:lvl w:ilvl="0">
      <w:start w:val="1"/>
      <w:numFmt w:val="bullet"/>
      <w:lvlText w:val=""/>
      <w:lvlJc w:val="left"/>
      <w:pPr>
        <w:tabs>
          <w:tab w:val="num" w:pos="720"/>
        </w:tabs>
        <w:ind w:left="720" w:hanging="360"/>
      </w:pPr>
      <w:rPr>
        <w:rFonts w:ascii="Symbol" w:hAnsi="Symbol"/>
        <w:b/>
      </w:rPr>
    </w:lvl>
  </w:abstractNum>
  <w:abstractNum w:abstractNumId="2" w15:restartNumberingAfterBreak="0">
    <w:nsid w:val="00000009"/>
    <w:multiLevelType w:val="multilevel"/>
    <w:tmpl w:val="00000009"/>
    <w:name w:val="WW8Num9"/>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D"/>
    <w:multiLevelType w:val="multilevel"/>
    <w:tmpl w:val="7ECCEDAE"/>
    <w:name w:val="WW8Num13"/>
    <w:lvl w:ilvl="0">
      <w:start w:val="3"/>
      <w:numFmt w:val="decimal"/>
      <w:lvlText w:val="%1.0"/>
      <w:lvlJc w:val="left"/>
      <w:pPr>
        <w:tabs>
          <w:tab w:val="num" w:pos="360"/>
        </w:tabs>
        <w:ind w:left="360" w:hanging="360"/>
      </w:pPr>
    </w:lvl>
    <w:lvl w:ilvl="1">
      <w:start w:val="1"/>
      <w:numFmt w:val="decimal"/>
      <w:lvlText w:val="%1.%2"/>
      <w:lvlJc w:val="left"/>
      <w:pPr>
        <w:tabs>
          <w:tab w:val="num" w:pos="1080"/>
        </w:tabs>
        <w:ind w:left="1080" w:hanging="360"/>
      </w:pPr>
      <w:rPr>
        <w:rFonts w:ascii="Courier New" w:hAnsi="Courier New"/>
        <w:b/>
      </w:rPr>
    </w:lvl>
    <w:lvl w:ilvl="2">
      <w:start w:val="1"/>
      <w:numFmt w:val="decimal"/>
      <w:lvlText w:val="%1.%2.%3"/>
      <w:lvlJc w:val="left"/>
      <w:pPr>
        <w:tabs>
          <w:tab w:val="num" w:pos="2160"/>
        </w:tabs>
        <w:ind w:left="2160" w:hanging="720"/>
      </w:pPr>
      <w:rPr>
        <w:rFonts w:ascii="Wingdings" w:hAnsi="Wingdings"/>
      </w:rPr>
    </w:lvl>
    <w:lvl w:ilvl="3">
      <w:start w:val="1"/>
      <w:numFmt w:val="decimal"/>
      <w:lvlText w:val="%1.%2.%3.%4"/>
      <w:lvlJc w:val="left"/>
      <w:pPr>
        <w:tabs>
          <w:tab w:val="num" w:pos="1080"/>
        </w:tabs>
        <w:ind w:left="1080" w:hanging="720"/>
      </w:pPr>
      <w:rPr>
        <w:rFonts w:ascii="Courier New" w:hAnsi="Courier New"/>
      </w:r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4" w15:restartNumberingAfterBreak="0">
    <w:nsid w:val="40EC5084"/>
    <w:multiLevelType w:val="multilevel"/>
    <w:tmpl w:val="25745708"/>
    <w:lvl w:ilvl="0">
      <w:start w:val="4"/>
      <w:numFmt w:val="decimal"/>
      <w:lvlText w:val="%1"/>
      <w:lvlJc w:val="left"/>
      <w:pPr>
        <w:ind w:left="492" w:hanging="492"/>
      </w:pPr>
      <w:rPr>
        <w:rFonts w:hint="default"/>
      </w:rPr>
    </w:lvl>
    <w:lvl w:ilvl="1">
      <w:start w:val="4"/>
      <w:numFmt w:val="decimal"/>
      <w:lvlText w:val="%1.%2"/>
      <w:lvlJc w:val="left"/>
      <w:pPr>
        <w:ind w:left="852" w:hanging="49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5BD66F71"/>
    <w:multiLevelType w:val="hybridMultilevel"/>
    <w:tmpl w:val="F6E44A96"/>
    <w:lvl w:ilvl="0" w:tplc="C4686EFA">
      <w:start w:val="4"/>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CA14AF7"/>
    <w:multiLevelType w:val="multilevel"/>
    <w:tmpl w:val="53763988"/>
    <w:lvl w:ilvl="0">
      <w:start w:val="5"/>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7" w15:restartNumberingAfterBreak="0">
    <w:nsid w:val="6D912CCC"/>
    <w:multiLevelType w:val="hybridMultilevel"/>
    <w:tmpl w:val="CAE428D0"/>
    <w:lvl w:ilvl="0" w:tplc="E29E8BE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6E0872AC"/>
    <w:multiLevelType w:val="multilevel"/>
    <w:tmpl w:val="E68ACA42"/>
    <w:lvl w:ilvl="0">
      <w:start w:val="1"/>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7920" w:hanging="1800"/>
      </w:pPr>
      <w:rPr>
        <w:rFonts w:hint="default"/>
      </w:rPr>
    </w:lvl>
  </w:abstractNum>
  <w:abstractNum w:abstractNumId="9" w15:restartNumberingAfterBreak="0">
    <w:nsid w:val="73A43C2D"/>
    <w:multiLevelType w:val="hybridMultilevel"/>
    <w:tmpl w:val="1A745B08"/>
    <w:lvl w:ilvl="0" w:tplc="73F85B90">
      <w:numFmt w:val="bullet"/>
      <w:lvlText w:val="-"/>
      <w:lvlJc w:val="left"/>
      <w:pPr>
        <w:ind w:left="900" w:hanging="360"/>
      </w:pPr>
      <w:rPr>
        <w:rFonts w:ascii="Aptos" w:eastAsiaTheme="minorHAnsi" w:hAnsi="Aptos" w:cstheme="minorBidi"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74872A9F"/>
    <w:multiLevelType w:val="hybridMultilevel"/>
    <w:tmpl w:val="6E8C57DC"/>
    <w:lvl w:ilvl="0" w:tplc="15663E14">
      <w:start w:val="1"/>
      <w:numFmt w:val="bullet"/>
      <w:pStyle w:val="1bullet"/>
      <w:lvlText w:val=""/>
      <w:lvlJc w:val="left"/>
      <w:pPr>
        <w:ind w:left="108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779A2464"/>
    <w:multiLevelType w:val="hybridMultilevel"/>
    <w:tmpl w:val="F25E97CC"/>
    <w:lvl w:ilvl="0" w:tplc="495E2EE8">
      <w:start w:val="1"/>
      <w:numFmt w:val="lowerLetter"/>
      <w:lvlText w:val="%1."/>
      <w:lvlJc w:val="left"/>
      <w:pPr>
        <w:ind w:left="2340" w:hanging="360"/>
      </w:pPr>
      <w:rPr>
        <w:rFonts w:hint="default"/>
      </w:rPr>
    </w:lvl>
    <w:lvl w:ilvl="1" w:tplc="04090019">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2" w15:restartNumberingAfterBreak="0">
    <w:nsid w:val="7A0E3D94"/>
    <w:multiLevelType w:val="multilevel"/>
    <w:tmpl w:val="4D2C1D2C"/>
    <w:lvl w:ilvl="0">
      <w:start w:val="3"/>
      <w:numFmt w:val="decimal"/>
      <w:lvlText w:val="%1.0"/>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ascii="Times New Roman" w:hAnsi="Times New Roman" w:cs="Times New Roman" w:hint="default"/>
        <w:b/>
        <w:color w:val="auto"/>
      </w:rPr>
    </w:lvl>
    <w:lvl w:ilvl="3">
      <w:start w:val="1"/>
      <w:numFmt w:val="decimal"/>
      <w:lvlText w:val="%1.%2.%3.%4"/>
      <w:lvlJc w:val="left"/>
      <w:pPr>
        <w:tabs>
          <w:tab w:val="num" w:pos="720"/>
        </w:tabs>
        <w:ind w:left="720" w:hanging="720"/>
      </w:pPr>
      <w:rPr>
        <w:rFonts w:ascii="Times New Roman" w:hAnsi="Times New Roman" w:cs="Times New Roman"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7F524C2D"/>
    <w:multiLevelType w:val="hybridMultilevel"/>
    <w:tmpl w:val="986AAECC"/>
    <w:lvl w:ilvl="0" w:tplc="F604C0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80047417">
    <w:abstractNumId w:val="12"/>
  </w:num>
  <w:num w:numId="2" w16cid:durableId="361445342">
    <w:abstractNumId w:val="10"/>
  </w:num>
  <w:num w:numId="3" w16cid:durableId="2141259540">
    <w:abstractNumId w:val="0"/>
  </w:num>
  <w:num w:numId="4" w16cid:durableId="1890608423">
    <w:abstractNumId w:val="6"/>
  </w:num>
  <w:num w:numId="5" w16cid:durableId="329069289">
    <w:abstractNumId w:val="13"/>
  </w:num>
  <w:num w:numId="6" w16cid:durableId="100344586">
    <w:abstractNumId w:val="11"/>
  </w:num>
  <w:num w:numId="7" w16cid:durableId="1294017980">
    <w:abstractNumId w:val="8"/>
  </w:num>
  <w:num w:numId="8" w16cid:durableId="183709870">
    <w:abstractNumId w:val="7"/>
  </w:num>
  <w:num w:numId="9" w16cid:durableId="1553998055">
    <w:abstractNumId w:val="5"/>
  </w:num>
  <w:num w:numId="10" w16cid:durableId="1640963201">
    <w:abstractNumId w:val="9"/>
  </w:num>
  <w:num w:numId="11" w16cid:durableId="632030042">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readOnly" w:formatting="1"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476"/>
    <w:rsid w:val="0000103C"/>
    <w:rsid w:val="00001936"/>
    <w:rsid w:val="00001F59"/>
    <w:rsid w:val="00002224"/>
    <w:rsid w:val="00002B9A"/>
    <w:rsid w:val="00003497"/>
    <w:rsid w:val="00003AF3"/>
    <w:rsid w:val="00003B39"/>
    <w:rsid w:val="00003DD3"/>
    <w:rsid w:val="00005314"/>
    <w:rsid w:val="000072F9"/>
    <w:rsid w:val="000073A7"/>
    <w:rsid w:val="00007A46"/>
    <w:rsid w:val="00007AC6"/>
    <w:rsid w:val="00007DDE"/>
    <w:rsid w:val="0001017C"/>
    <w:rsid w:val="00010F4A"/>
    <w:rsid w:val="00011ABD"/>
    <w:rsid w:val="0001294B"/>
    <w:rsid w:val="00012E4F"/>
    <w:rsid w:val="00013E02"/>
    <w:rsid w:val="0001460F"/>
    <w:rsid w:val="000155CE"/>
    <w:rsid w:val="00015C5B"/>
    <w:rsid w:val="000161D6"/>
    <w:rsid w:val="00016689"/>
    <w:rsid w:val="00016FD1"/>
    <w:rsid w:val="00017373"/>
    <w:rsid w:val="00017CDE"/>
    <w:rsid w:val="0002111A"/>
    <w:rsid w:val="00023CF2"/>
    <w:rsid w:val="00023EBC"/>
    <w:rsid w:val="00025459"/>
    <w:rsid w:val="00026A93"/>
    <w:rsid w:val="00026B61"/>
    <w:rsid w:val="00026BBE"/>
    <w:rsid w:val="00026C2A"/>
    <w:rsid w:val="00027615"/>
    <w:rsid w:val="00027A92"/>
    <w:rsid w:val="00030203"/>
    <w:rsid w:val="00030B73"/>
    <w:rsid w:val="000318B3"/>
    <w:rsid w:val="00031E3D"/>
    <w:rsid w:val="0003244D"/>
    <w:rsid w:val="000324BA"/>
    <w:rsid w:val="00033186"/>
    <w:rsid w:val="00034D25"/>
    <w:rsid w:val="0003511C"/>
    <w:rsid w:val="00035B1D"/>
    <w:rsid w:val="00035E94"/>
    <w:rsid w:val="00036702"/>
    <w:rsid w:val="00036803"/>
    <w:rsid w:val="0003726D"/>
    <w:rsid w:val="00037496"/>
    <w:rsid w:val="00037712"/>
    <w:rsid w:val="00037DA8"/>
    <w:rsid w:val="00037DF1"/>
    <w:rsid w:val="00037E40"/>
    <w:rsid w:val="00037FB6"/>
    <w:rsid w:val="00040ABA"/>
    <w:rsid w:val="00040DD5"/>
    <w:rsid w:val="000414FE"/>
    <w:rsid w:val="0004175F"/>
    <w:rsid w:val="00041895"/>
    <w:rsid w:val="00041B5D"/>
    <w:rsid w:val="00043BA5"/>
    <w:rsid w:val="00043EDE"/>
    <w:rsid w:val="00043F1A"/>
    <w:rsid w:val="0004438F"/>
    <w:rsid w:val="000447B4"/>
    <w:rsid w:val="0004486B"/>
    <w:rsid w:val="00044F7A"/>
    <w:rsid w:val="00044F9B"/>
    <w:rsid w:val="00046355"/>
    <w:rsid w:val="000463EE"/>
    <w:rsid w:val="000468E4"/>
    <w:rsid w:val="00046BAD"/>
    <w:rsid w:val="00046CCE"/>
    <w:rsid w:val="00047045"/>
    <w:rsid w:val="0004737B"/>
    <w:rsid w:val="00047660"/>
    <w:rsid w:val="000478E2"/>
    <w:rsid w:val="00047B36"/>
    <w:rsid w:val="000500A1"/>
    <w:rsid w:val="00050145"/>
    <w:rsid w:val="0005065B"/>
    <w:rsid w:val="00050B09"/>
    <w:rsid w:val="00050CC5"/>
    <w:rsid w:val="0005159E"/>
    <w:rsid w:val="00051C34"/>
    <w:rsid w:val="00052BBF"/>
    <w:rsid w:val="0005326A"/>
    <w:rsid w:val="000548E2"/>
    <w:rsid w:val="000558F1"/>
    <w:rsid w:val="00055CA3"/>
    <w:rsid w:val="00055E2D"/>
    <w:rsid w:val="00057498"/>
    <w:rsid w:val="00057FCD"/>
    <w:rsid w:val="000607AF"/>
    <w:rsid w:val="00060B7D"/>
    <w:rsid w:val="0006112F"/>
    <w:rsid w:val="00061263"/>
    <w:rsid w:val="00061B02"/>
    <w:rsid w:val="00061CFA"/>
    <w:rsid w:val="00062B0D"/>
    <w:rsid w:val="00062B88"/>
    <w:rsid w:val="00062BA8"/>
    <w:rsid w:val="00063D84"/>
    <w:rsid w:val="00063E79"/>
    <w:rsid w:val="00064E40"/>
    <w:rsid w:val="000650D3"/>
    <w:rsid w:val="00065890"/>
    <w:rsid w:val="000661F6"/>
    <w:rsid w:val="000664E1"/>
    <w:rsid w:val="0006680D"/>
    <w:rsid w:val="00067CB2"/>
    <w:rsid w:val="00071036"/>
    <w:rsid w:val="000713D6"/>
    <w:rsid w:val="00071580"/>
    <w:rsid w:val="000716AD"/>
    <w:rsid w:val="00071933"/>
    <w:rsid w:val="00071B56"/>
    <w:rsid w:val="00072697"/>
    <w:rsid w:val="000728A1"/>
    <w:rsid w:val="00073425"/>
    <w:rsid w:val="0007359B"/>
    <w:rsid w:val="000742F3"/>
    <w:rsid w:val="000745B8"/>
    <w:rsid w:val="00074752"/>
    <w:rsid w:val="00075179"/>
    <w:rsid w:val="000770B6"/>
    <w:rsid w:val="0007718D"/>
    <w:rsid w:val="00077EB1"/>
    <w:rsid w:val="00080911"/>
    <w:rsid w:val="00080E7A"/>
    <w:rsid w:val="00081446"/>
    <w:rsid w:val="000819B8"/>
    <w:rsid w:val="00081F8D"/>
    <w:rsid w:val="00082C0E"/>
    <w:rsid w:val="000842EC"/>
    <w:rsid w:val="000843AA"/>
    <w:rsid w:val="00084569"/>
    <w:rsid w:val="00085600"/>
    <w:rsid w:val="0008694F"/>
    <w:rsid w:val="00086B62"/>
    <w:rsid w:val="0008740E"/>
    <w:rsid w:val="00090D00"/>
    <w:rsid w:val="0009125E"/>
    <w:rsid w:val="000918C7"/>
    <w:rsid w:val="00091A42"/>
    <w:rsid w:val="00092009"/>
    <w:rsid w:val="000924A7"/>
    <w:rsid w:val="00092C1D"/>
    <w:rsid w:val="000940EA"/>
    <w:rsid w:val="00094476"/>
    <w:rsid w:val="00094AC9"/>
    <w:rsid w:val="00094EDB"/>
    <w:rsid w:val="000954B3"/>
    <w:rsid w:val="00095DD8"/>
    <w:rsid w:val="000966B9"/>
    <w:rsid w:val="00096ACB"/>
    <w:rsid w:val="00097FBC"/>
    <w:rsid w:val="000A011D"/>
    <w:rsid w:val="000A080C"/>
    <w:rsid w:val="000A0DA0"/>
    <w:rsid w:val="000A11C4"/>
    <w:rsid w:val="000A1830"/>
    <w:rsid w:val="000A4E6B"/>
    <w:rsid w:val="000A4F85"/>
    <w:rsid w:val="000A5114"/>
    <w:rsid w:val="000A5D77"/>
    <w:rsid w:val="000A63D8"/>
    <w:rsid w:val="000A7252"/>
    <w:rsid w:val="000A7CC2"/>
    <w:rsid w:val="000B0319"/>
    <w:rsid w:val="000B0F36"/>
    <w:rsid w:val="000B128F"/>
    <w:rsid w:val="000B1937"/>
    <w:rsid w:val="000B1B93"/>
    <w:rsid w:val="000B38A5"/>
    <w:rsid w:val="000B3A10"/>
    <w:rsid w:val="000B3CA0"/>
    <w:rsid w:val="000B3E66"/>
    <w:rsid w:val="000B404E"/>
    <w:rsid w:val="000B4235"/>
    <w:rsid w:val="000B484E"/>
    <w:rsid w:val="000B4D7E"/>
    <w:rsid w:val="000B4FA1"/>
    <w:rsid w:val="000B55AD"/>
    <w:rsid w:val="000B580B"/>
    <w:rsid w:val="000B76A7"/>
    <w:rsid w:val="000B7E9D"/>
    <w:rsid w:val="000C1D25"/>
    <w:rsid w:val="000C2FBE"/>
    <w:rsid w:val="000C3493"/>
    <w:rsid w:val="000C38CB"/>
    <w:rsid w:val="000C3AF2"/>
    <w:rsid w:val="000C3C68"/>
    <w:rsid w:val="000C3E20"/>
    <w:rsid w:val="000C4312"/>
    <w:rsid w:val="000C4B3D"/>
    <w:rsid w:val="000C5FD1"/>
    <w:rsid w:val="000C69F4"/>
    <w:rsid w:val="000C70AF"/>
    <w:rsid w:val="000C7887"/>
    <w:rsid w:val="000C7AE8"/>
    <w:rsid w:val="000C7CD0"/>
    <w:rsid w:val="000D0EA6"/>
    <w:rsid w:val="000D15D6"/>
    <w:rsid w:val="000D3977"/>
    <w:rsid w:val="000D399F"/>
    <w:rsid w:val="000D3CBE"/>
    <w:rsid w:val="000D5278"/>
    <w:rsid w:val="000D555B"/>
    <w:rsid w:val="000D575C"/>
    <w:rsid w:val="000D5A5F"/>
    <w:rsid w:val="000D6BBB"/>
    <w:rsid w:val="000D6F5B"/>
    <w:rsid w:val="000D7768"/>
    <w:rsid w:val="000E02CE"/>
    <w:rsid w:val="000E095E"/>
    <w:rsid w:val="000E0A6F"/>
    <w:rsid w:val="000E0AFD"/>
    <w:rsid w:val="000E0FD7"/>
    <w:rsid w:val="000E10D7"/>
    <w:rsid w:val="000E1146"/>
    <w:rsid w:val="000E1489"/>
    <w:rsid w:val="000E18BC"/>
    <w:rsid w:val="000E2303"/>
    <w:rsid w:val="000E24F4"/>
    <w:rsid w:val="000E330C"/>
    <w:rsid w:val="000E3E31"/>
    <w:rsid w:val="000E3EA6"/>
    <w:rsid w:val="000E5120"/>
    <w:rsid w:val="000E55B7"/>
    <w:rsid w:val="000E55D4"/>
    <w:rsid w:val="000E59AF"/>
    <w:rsid w:val="000E665E"/>
    <w:rsid w:val="000F0A96"/>
    <w:rsid w:val="000F0B4B"/>
    <w:rsid w:val="000F0E50"/>
    <w:rsid w:val="000F16A6"/>
    <w:rsid w:val="000F17AD"/>
    <w:rsid w:val="000F255F"/>
    <w:rsid w:val="000F2A25"/>
    <w:rsid w:val="000F2A84"/>
    <w:rsid w:val="000F2D23"/>
    <w:rsid w:val="000F2FA5"/>
    <w:rsid w:val="000F39BD"/>
    <w:rsid w:val="000F3C1F"/>
    <w:rsid w:val="000F3C90"/>
    <w:rsid w:val="000F4E94"/>
    <w:rsid w:val="000F4EC8"/>
    <w:rsid w:val="000F580A"/>
    <w:rsid w:val="000F674A"/>
    <w:rsid w:val="000F705B"/>
    <w:rsid w:val="000F73FA"/>
    <w:rsid w:val="000F7810"/>
    <w:rsid w:val="000F7871"/>
    <w:rsid w:val="000F7960"/>
    <w:rsid w:val="00101117"/>
    <w:rsid w:val="00101919"/>
    <w:rsid w:val="00102559"/>
    <w:rsid w:val="00104C0C"/>
    <w:rsid w:val="001051EF"/>
    <w:rsid w:val="00105280"/>
    <w:rsid w:val="00105645"/>
    <w:rsid w:val="00105B6B"/>
    <w:rsid w:val="00106B83"/>
    <w:rsid w:val="00106D85"/>
    <w:rsid w:val="00106F04"/>
    <w:rsid w:val="0010721C"/>
    <w:rsid w:val="00107540"/>
    <w:rsid w:val="00107CC2"/>
    <w:rsid w:val="00107E41"/>
    <w:rsid w:val="00110B2A"/>
    <w:rsid w:val="00113534"/>
    <w:rsid w:val="001138B6"/>
    <w:rsid w:val="00114482"/>
    <w:rsid w:val="00115757"/>
    <w:rsid w:val="00115E18"/>
    <w:rsid w:val="001165D1"/>
    <w:rsid w:val="00116A19"/>
    <w:rsid w:val="00117248"/>
    <w:rsid w:val="00117276"/>
    <w:rsid w:val="001173FB"/>
    <w:rsid w:val="00117443"/>
    <w:rsid w:val="00117709"/>
    <w:rsid w:val="0012035E"/>
    <w:rsid w:val="001208FE"/>
    <w:rsid w:val="00120A14"/>
    <w:rsid w:val="00120BEB"/>
    <w:rsid w:val="00121841"/>
    <w:rsid w:val="00122338"/>
    <w:rsid w:val="00122350"/>
    <w:rsid w:val="001225E6"/>
    <w:rsid w:val="001232C9"/>
    <w:rsid w:val="0012450C"/>
    <w:rsid w:val="001247D1"/>
    <w:rsid w:val="00124ABC"/>
    <w:rsid w:val="00124F0B"/>
    <w:rsid w:val="00125856"/>
    <w:rsid w:val="00126598"/>
    <w:rsid w:val="001269D8"/>
    <w:rsid w:val="00127053"/>
    <w:rsid w:val="00127390"/>
    <w:rsid w:val="001300EA"/>
    <w:rsid w:val="00130240"/>
    <w:rsid w:val="0013032B"/>
    <w:rsid w:val="00130445"/>
    <w:rsid w:val="00130573"/>
    <w:rsid w:val="001306C6"/>
    <w:rsid w:val="00130A10"/>
    <w:rsid w:val="00131211"/>
    <w:rsid w:val="00131379"/>
    <w:rsid w:val="001320B5"/>
    <w:rsid w:val="001336C0"/>
    <w:rsid w:val="00133C8D"/>
    <w:rsid w:val="0013454E"/>
    <w:rsid w:val="00134A43"/>
    <w:rsid w:val="00134C21"/>
    <w:rsid w:val="00135C68"/>
    <w:rsid w:val="00135F45"/>
    <w:rsid w:val="00136D4E"/>
    <w:rsid w:val="00137123"/>
    <w:rsid w:val="00140BEA"/>
    <w:rsid w:val="00141160"/>
    <w:rsid w:val="001411AB"/>
    <w:rsid w:val="00141A71"/>
    <w:rsid w:val="001425F9"/>
    <w:rsid w:val="00142773"/>
    <w:rsid w:val="00142B8A"/>
    <w:rsid w:val="00142DAA"/>
    <w:rsid w:val="0014345F"/>
    <w:rsid w:val="00143A23"/>
    <w:rsid w:val="00143F47"/>
    <w:rsid w:val="00144B61"/>
    <w:rsid w:val="00144FFC"/>
    <w:rsid w:val="00145943"/>
    <w:rsid w:val="00145CFC"/>
    <w:rsid w:val="00145F53"/>
    <w:rsid w:val="00146272"/>
    <w:rsid w:val="00146994"/>
    <w:rsid w:val="001514C6"/>
    <w:rsid w:val="00151B24"/>
    <w:rsid w:val="001521E5"/>
    <w:rsid w:val="00152362"/>
    <w:rsid w:val="00153B17"/>
    <w:rsid w:val="0015444F"/>
    <w:rsid w:val="00154B0F"/>
    <w:rsid w:val="00154DD5"/>
    <w:rsid w:val="0015529C"/>
    <w:rsid w:val="0015685C"/>
    <w:rsid w:val="00156F69"/>
    <w:rsid w:val="00157644"/>
    <w:rsid w:val="00157B39"/>
    <w:rsid w:val="001601F9"/>
    <w:rsid w:val="00160CFC"/>
    <w:rsid w:val="00160F09"/>
    <w:rsid w:val="001612BD"/>
    <w:rsid w:val="00161391"/>
    <w:rsid w:val="0016160D"/>
    <w:rsid w:val="0016270B"/>
    <w:rsid w:val="00162833"/>
    <w:rsid w:val="00162DDD"/>
    <w:rsid w:val="0016311E"/>
    <w:rsid w:val="0016316A"/>
    <w:rsid w:val="00163185"/>
    <w:rsid w:val="00163193"/>
    <w:rsid w:val="001637E3"/>
    <w:rsid w:val="00163834"/>
    <w:rsid w:val="001638D5"/>
    <w:rsid w:val="001639D1"/>
    <w:rsid w:val="00163AF0"/>
    <w:rsid w:val="00163F93"/>
    <w:rsid w:val="001640DB"/>
    <w:rsid w:val="001646AD"/>
    <w:rsid w:val="00165E4F"/>
    <w:rsid w:val="00165F53"/>
    <w:rsid w:val="00165F62"/>
    <w:rsid w:val="00166FB8"/>
    <w:rsid w:val="0016764E"/>
    <w:rsid w:val="001679DD"/>
    <w:rsid w:val="001701C0"/>
    <w:rsid w:val="00170A02"/>
    <w:rsid w:val="00170AE5"/>
    <w:rsid w:val="00170B6B"/>
    <w:rsid w:val="001716A7"/>
    <w:rsid w:val="00171F62"/>
    <w:rsid w:val="00172029"/>
    <w:rsid w:val="00172566"/>
    <w:rsid w:val="001733FE"/>
    <w:rsid w:val="001735C8"/>
    <w:rsid w:val="00173807"/>
    <w:rsid w:val="00173817"/>
    <w:rsid w:val="00173DB8"/>
    <w:rsid w:val="00174081"/>
    <w:rsid w:val="00174310"/>
    <w:rsid w:val="00174D9D"/>
    <w:rsid w:val="00175336"/>
    <w:rsid w:val="00175471"/>
    <w:rsid w:val="00175E20"/>
    <w:rsid w:val="00175F61"/>
    <w:rsid w:val="00176244"/>
    <w:rsid w:val="00176C1D"/>
    <w:rsid w:val="00176F0C"/>
    <w:rsid w:val="00177053"/>
    <w:rsid w:val="00180104"/>
    <w:rsid w:val="00181003"/>
    <w:rsid w:val="001810E5"/>
    <w:rsid w:val="0018172E"/>
    <w:rsid w:val="00182828"/>
    <w:rsid w:val="001829EB"/>
    <w:rsid w:val="00184AC8"/>
    <w:rsid w:val="001871DC"/>
    <w:rsid w:val="001872A1"/>
    <w:rsid w:val="0018734A"/>
    <w:rsid w:val="00187E2A"/>
    <w:rsid w:val="00191C29"/>
    <w:rsid w:val="00192029"/>
    <w:rsid w:val="00192E2D"/>
    <w:rsid w:val="00193115"/>
    <w:rsid w:val="0019366F"/>
    <w:rsid w:val="001958FB"/>
    <w:rsid w:val="001960E2"/>
    <w:rsid w:val="00196114"/>
    <w:rsid w:val="001A057A"/>
    <w:rsid w:val="001A071D"/>
    <w:rsid w:val="001A0D89"/>
    <w:rsid w:val="001A161A"/>
    <w:rsid w:val="001A2324"/>
    <w:rsid w:val="001A2813"/>
    <w:rsid w:val="001A29FF"/>
    <w:rsid w:val="001A2F92"/>
    <w:rsid w:val="001A3AC9"/>
    <w:rsid w:val="001A3D2E"/>
    <w:rsid w:val="001A3DFB"/>
    <w:rsid w:val="001A4EE4"/>
    <w:rsid w:val="001A5749"/>
    <w:rsid w:val="001A5FE5"/>
    <w:rsid w:val="001A69A8"/>
    <w:rsid w:val="001A6C97"/>
    <w:rsid w:val="001A7FEC"/>
    <w:rsid w:val="001B0A5A"/>
    <w:rsid w:val="001B0D1C"/>
    <w:rsid w:val="001B0E12"/>
    <w:rsid w:val="001B2293"/>
    <w:rsid w:val="001B26FD"/>
    <w:rsid w:val="001B2B25"/>
    <w:rsid w:val="001B2CCD"/>
    <w:rsid w:val="001B31DF"/>
    <w:rsid w:val="001B4184"/>
    <w:rsid w:val="001B4420"/>
    <w:rsid w:val="001B4458"/>
    <w:rsid w:val="001B47C1"/>
    <w:rsid w:val="001B539F"/>
    <w:rsid w:val="001B5B28"/>
    <w:rsid w:val="001B60F7"/>
    <w:rsid w:val="001B68D7"/>
    <w:rsid w:val="001B709F"/>
    <w:rsid w:val="001C0656"/>
    <w:rsid w:val="001C0A54"/>
    <w:rsid w:val="001C0C3B"/>
    <w:rsid w:val="001C0C79"/>
    <w:rsid w:val="001C2E16"/>
    <w:rsid w:val="001C373B"/>
    <w:rsid w:val="001C3BCF"/>
    <w:rsid w:val="001C3FA0"/>
    <w:rsid w:val="001C5699"/>
    <w:rsid w:val="001C5CE2"/>
    <w:rsid w:val="001C5E1A"/>
    <w:rsid w:val="001C62FC"/>
    <w:rsid w:val="001C635B"/>
    <w:rsid w:val="001C6A16"/>
    <w:rsid w:val="001D129B"/>
    <w:rsid w:val="001D208F"/>
    <w:rsid w:val="001D24EB"/>
    <w:rsid w:val="001D3C60"/>
    <w:rsid w:val="001D3FA4"/>
    <w:rsid w:val="001D41BE"/>
    <w:rsid w:val="001D42C5"/>
    <w:rsid w:val="001D4413"/>
    <w:rsid w:val="001D4501"/>
    <w:rsid w:val="001D49EF"/>
    <w:rsid w:val="001D4D69"/>
    <w:rsid w:val="001D4F62"/>
    <w:rsid w:val="001D5093"/>
    <w:rsid w:val="001D6056"/>
    <w:rsid w:val="001D6228"/>
    <w:rsid w:val="001D626B"/>
    <w:rsid w:val="001D632F"/>
    <w:rsid w:val="001D6B36"/>
    <w:rsid w:val="001D72A6"/>
    <w:rsid w:val="001D75D1"/>
    <w:rsid w:val="001E0D30"/>
    <w:rsid w:val="001E115D"/>
    <w:rsid w:val="001E1950"/>
    <w:rsid w:val="001E195B"/>
    <w:rsid w:val="001E1DE7"/>
    <w:rsid w:val="001E1F57"/>
    <w:rsid w:val="001E2117"/>
    <w:rsid w:val="001E23FD"/>
    <w:rsid w:val="001E24E6"/>
    <w:rsid w:val="001E25A8"/>
    <w:rsid w:val="001E2A2D"/>
    <w:rsid w:val="001E2C43"/>
    <w:rsid w:val="001E3780"/>
    <w:rsid w:val="001E47C8"/>
    <w:rsid w:val="001E558A"/>
    <w:rsid w:val="001E598A"/>
    <w:rsid w:val="001E5F89"/>
    <w:rsid w:val="001E6060"/>
    <w:rsid w:val="001E7980"/>
    <w:rsid w:val="001E7DE2"/>
    <w:rsid w:val="001E7E6B"/>
    <w:rsid w:val="001F07BE"/>
    <w:rsid w:val="001F0919"/>
    <w:rsid w:val="001F10F6"/>
    <w:rsid w:val="001F1445"/>
    <w:rsid w:val="001F1943"/>
    <w:rsid w:val="001F224B"/>
    <w:rsid w:val="001F2AC2"/>
    <w:rsid w:val="001F2AEC"/>
    <w:rsid w:val="001F2EF0"/>
    <w:rsid w:val="001F2F80"/>
    <w:rsid w:val="001F5D8E"/>
    <w:rsid w:val="001F6386"/>
    <w:rsid w:val="001F68FD"/>
    <w:rsid w:val="001F6C27"/>
    <w:rsid w:val="001F6C5F"/>
    <w:rsid w:val="001F6E76"/>
    <w:rsid w:val="001F7015"/>
    <w:rsid w:val="001F7636"/>
    <w:rsid w:val="001F7837"/>
    <w:rsid w:val="00200105"/>
    <w:rsid w:val="00200697"/>
    <w:rsid w:val="00200D2F"/>
    <w:rsid w:val="00201285"/>
    <w:rsid w:val="00201A15"/>
    <w:rsid w:val="002023CD"/>
    <w:rsid w:val="00202762"/>
    <w:rsid w:val="00202C30"/>
    <w:rsid w:val="00204435"/>
    <w:rsid w:val="002044D4"/>
    <w:rsid w:val="00204AD1"/>
    <w:rsid w:val="002051C4"/>
    <w:rsid w:val="00205839"/>
    <w:rsid w:val="00205ACD"/>
    <w:rsid w:val="0020649D"/>
    <w:rsid w:val="002100C9"/>
    <w:rsid w:val="002103C6"/>
    <w:rsid w:val="002105C2"/>
    <w:rsid w:val="00210AB9"/>
    <w:rsid w:val="0021111E"/>
    <w:rsid w:val="00211127"/>
    <w:rsid w:val="002113E3"/>
    <w:rsid w:val="00211C53"/>
    <w:rsid w:val="00211FBA"/>
    <w:rsid w:val="00211FBC"/>
    <w:rsid w:val="002123C2"/>
    <w:rsid w:val="00212A99"/>
    <w:rsid w:val="00213AD6"/>
    <w:rsid w:val="00214060"/>
    <w:rsid w:val="00214607"/>
    <w:rsid w:val="00214975"/>
    <w:rsid w:val="00215C2F"/>
    <w:rsid w:val="00215FD4"/>
    <w:rsid w:val="0021644B"/>
    <w:rsid w:val="00217DC1"/>
    <w:rsid w:val="0022163A"/>
    <w:rsid w:val="00222B73"/>
    <w:rsid w:val="00222EB4"/>
    <w:rsid w:val="00223048"/>
    <w:rsid w:val="00224AC4"/>
    <w:rsid w:val="00225A53"/>
    <w:rsid w:val="00225E87"/>
    <w:rsid w:val="002265F2"/>
    <w:rsid w:val="00226D13"/>
    <w:rsid w:val="0022710C"/>
    <w:rsid w:val="002277B3"/>
    <w:rsid w:val="00227C06"/>
    <w:rsid w:val="00230331"/>
    <w:rsid w:val="002305A1"/>
    <w:rsid w:val="00230FFC"/>
    <w:rsid w:val="002318D4"/>
    <w:rsid w:val="00231E15"/>
    <w:rsid w:val="002320D0"/>
    <w:rsid w:val="00232728"/>
    <w:rsid w:val="00233191"/>
    <w:rsid w:val="002338A6"/>
    <w:rsid w:val="00235E2A"/>
    <w:rsid w:val="00236E32"/>
    <w:rsid w:val="0023707D"/>
    <w:rsid w:val="002372CD"/>
    <w:rsid w:val="00240F0D"/>
    <w:rsid w:val="0024105F"/>
    <w:rsid w:val="0024266E"/>
    <w:rsid w:val="00242A3B"/>
    <w:rsid w:val="0024326A"/>
    <w:rsid w:val="002438AC"/>
    <w:rsid w:val="00243A34"/>
    <w:rsid w:val="00244172"/>
    <w:rsid w:val="00244491"/>
    <w:rsid w:val="00244818"/>
    <w:rsid w:val="002454C1"/>
    <w:rsid w:val="00245A86"/>
    <w:rsid w:val="00246797"/>
    <w:rsid w:val="00246807"/>
    <w:rsid w:val="00246998"/>
    <w:rsid w:val="00246E68"/>
    <w:rsid w:val="00247495"/>
    <w:rsid w:val="00250A1F"/>
    <w:rsid w:val="00250B36"/>
    <w:rsid w:val="002514D1"/>
    <w:rsid w:val="00251656"/>
    <w:rsid w:val="00251D8D"/>
    <w:rsid w:val="002522BF"/>
    <w:rsid w:val="002525FC"/>
    <w:rsid w:val="00253912"/>
    <w:rsid w:val="00254A2F"/>
    <w:rsid w:val="002574E0"/>
    <w:rsid w:val="00257AFE"/>
    <w:rsid w:val="00257CCF"/>
    <w:rsid w:val="00260D83"/>
    <w:rsid w:val="0026125B"/>
    <w:rsid w:val="00261315"/>
    <w:rsid w:val="0026277F"/>
    <w:rsid w:val="00262F41"/>
    <w:rsid w:val="0026318F"/>
    <w:rsid w:val="00263977"/>
    <w:rsid w:val="00263EF7"/>
    <w:rsid w:val="002643F6"/>
    <w:rsid w:val="002659C5"/>
    <w:rsid w:val="00266496"/>
    <w:rsid w:val="00266749"/>
    <w:rsid w:val="00266B4E"/>
    <w:rsid w:val="00266E2A"/>
    <w:rsid w:val="0026713F"/>
    <w:rsid w:val="002677B2"/>
    <w:rsid w:val="00267E63"/>
    <w:rsid w:val="00267E76"/>
    <w:rsid w:val="002718EC"/>
    <w:rsid w:val="0027275E"/>
    <w:rsid w:val="00272ED6"/>
    <w:rsid w:val="00273031"/>
    <w:rsid w:val="002736BC"/>
    <w:rsid w:val="00273BDC"/>
    <w:rsid w:val="00274542"/>
    <w:rsid w:val="002758F0"/>
    <w:rsid w:val="00275CA7"/>
    <w:rsid w:val="0027604F"/>
    <w:rsid w:val="002763EC"/>
    <w:rsid w:val="0027641C"/>
    <w:rsid w:val="0028025D"/>
    <w:rsid w:val="0028093B"/>
    <w:rsid w:val="002812A6"/>
    <w:rsid w:val="002814B6"/>
    <w:rsid w:val="002814FD"/>
    <w:rsid w:val="00281567"/>
    <w:rsid w:val="0028183F"/>
    <w:rsid w:val="002819D8"/>
    <w:rsid w:val="00282136"/>
    <w:rsid w:val="00283130"/>
    <w:rsid w:val="00284C1C"/>
    <w:rsid w:val="00286B31"/>
    <w:rsid w:val="00286B78"/>
    <w:rsid w:val="002879AE"/>
    <w:rsid w:val="00290401"/>
    <w:rsid w:val="0029097B"/>
    <w:rsid w:val="00290E57"/>
    <w:rsid w:val="00291380"/>
    <w:rsid w:val="00292372"/>
    <w:rsid w:val="00292610"/>
    <w:rsid w:val="002938F7"/>
    <w:rsid w:val="00293A2C"/>
    <w:rsid w:val="00294B0F"/>
    <w:rsid w:val="00295867"/>
    <w:rsid w:val="00295896"/>
    <w:rsid w:val="00295A90"/>
    <w:rsid w:val="00295E95"/>
    <w:rsid w:val="00296039"/>
    <w:rsid w:val="00297096"/>
    <w:rsid w:val="002A0674"/>
    <w:rsid w:val="002A0890"/>
    <w:rsid w:val="002A09D0"/>
    <w:rsid w:val="002A1060"/>
    <w:rsid w:val="002A11CA"/>
    <w:rsid w:val="002A11DB"/>
    <w:rsid w:val="002A22CC"/>
    <w:rsid w:val="002A2335"/>
    <w:rsid w:val="002A2398"/>
    <w:rsid w:val="002A25E7"/>
    <w:rsid w:val="002A2994"/>
    <w:rsid w:val="002A2DCC"/>
    <w:rsid w:val="002A35E2"/>
    <w:rsid w:val="002A3E4F"/>
    <w:rsid w:val="002A3FF3"/>
    <w:rsid w:val="002A422B"/>
    <w:rsid w:val="002A432D"/>
    <w:rsid w:val="002A4765"/>
    <w:rsid w:val="002A4965"/>
    <w:rsid w:val="002A59AF"/>
    <w:rsid w:val="002A6190"/>
    <w:rsid w:val="002A76E1"/>
    <w:rsid w:val="002A790A"/>
    <w:rsid w:val="002B0FC3"/>
    <w:rsid w:val="002B307F"/>
    <w:rsid w:val="002B3C06"/>
    <w:rsid w:val="002B3EE5"/>
    <w:rsid w:val="002B4E3C"/>
    <w:rsid w:val="002B649D"/>
    <w:rsid w:val="002B6886"/>
    <w:rsid w:val="002B7198"/>
    <w:rsid w:val="002B7C6E"/>
    <w:rsid w:val="002C02B3"/>
    <w:rsid w:val="002C0C2A"/>
    <w:rsid w:val="002C2C36"/>
    <w:rsid w:val="002C2E56"/>
    <w:rsid w:val="002C337A"/>
    <w:rsid w:val="002C3A45"/>
    <w:rsid w:val="002C3AC5"/>
    <w:rsid w:val="002C448E"/>
    <w:rsid w:val="002C67EA"/>
    <w:rsid w:val="002C6C32"/>
    <w:rsid w:val="002C6EF4"/>
    <w:rsid w:val="002C7804"/>
    <w:rsid w:val="002C7C07"/>
    <w:rsid w:val="002D0933"/>
    <w:rsid w:val="002D0BB8"/>
    <w:rsid w:val="002D26C5"/>
    <w:rsid w:val="002D27B1"/>
    <w:rsid w:val="002D3252"/>
    <w:rsid w:val="002D34FD"/>
    <w:rsid w:val="002D364A"/>
    <w:rsid w:val="002D507B"/>
    <w:rsid w:val="002D5743"/>
    <w:rsid w:val="002D6235"/>
    <w:rsid w:val="002D6AD1"/>
    <w:rsid w:val="002D7477"/>
    <w:rsid w:val="002D7A16"/>
    <w:rsid w:val="002D7D62"/>
    <w:rsid w:val="002E0845"/>
    <w:rsid w:val="002E23E3"/>
    <w:rsid w:val="002E27AB"/>
    <w:rsid w:val="002E29E1"/>
    <w:rsid w:val="002E2EC3"/>
    <w:rsid w:val="002E361B"/>
    <w:rsid w:val="002E3C7D"/>
    <w:rsid w:val="002E5B37"/>
    <w:rsid w:val="002E5DFE"/>
    <w:rsid w:val="002E6E00"/>
    <w:rsid w:val="002E6ED2"/>
    <w:rsid w:val="002E7E85"/>
    <w:rsid w:val="002F0114"/>
    <w:rsid w:val="002F0210"/>
    <w:rsid w:val="002F05D1"/>
    <w:rsid w:val="002F07FF"/>
    <w:rsid w:val="002F0C17"/>
    <w:rsid w:val="002F0C5C"/>
    <w:rsid w:val="002F2045"/>
    <w:rsid w:val="002F2314"/>
    <w:rsid w:val="002F2766"/>
    <w:rsid w:val="002F3210"/>
    <w:rsid w:val="002F3D60"/>
    <w:rsid w:val="002F412E"/>
    <w:rsid w:val="002F50BC"/>
    <w:rsid w:val="002F5B0F"/>
    <w:rsid w:val="002F6781"/>
    <w:rsid w:val="002F67E2"/>
    <w:rsid w:val="002F7694"/>
    <w:rsid w:val="00300A4B"/>
    <w:rsid w:val="003011AE"/>
    <w:rsid w:val="00301647"/>
    <w:rsid w:val="003024C5"/>
    <w:rsid w:val="003028FE"/>
    <w:rsid w:val="00302AD6"/>
    <w:rsid w:val="00302BB0"/>
    <w:rsid w:val="00304097"/>
    <w:rsid w:val="0030522A"/>
    <w:rsid w:val="003053DD"/>
    <w:rsid w:val="00305C6A"/>
    <w:rsid w:val="00305C6B"/>
    <w:rsid w:val="003064B6"/>
    <w:rsid w:val="003067AB"/>
    <w:rsid w:val="003068B3"/>
    <w:rsid w:val="00311109"/>
    <w:rsid w:val="003123C2"/>
    <w:rsid w:val="003134EE"/>
    <w:rsid w:val="00313D0E"/>
    <w:rsid w:val="0031405B"/>
    <w:rsid w:val="003142A8"/>
    <w:rsid w:val="003143C8"/>
    <w:rsid w:val="003146D1"/>
    <w:rsid w:val="00314C74"/>
    <w:rsid w:val="003169DA"/>
    <w:rsid w:val="00317C04"/>
    <w:rsid w:val="00320392"/>
    <w:rsid w:val="00320A1D"/>
    <w:rsid w:val="00321377"/>
    <w:rsid w:val="003218C5"/>
    <w:rsid w:val="00321973"/>
    <w:rsid w:val="00322155"/>
    <w:rsid w:val="00322A03"/>
    <w:rsid w:val="00322E48"/>
    <w:rsid w:val="00322E79"/>
    <w:rsid w:val="003237C1"/>
    <w:rsid w:val="003238B1"/>
    <w:rsid w:val="00323A49"/>
    <w:rsid w:val="0032429C"/>
    <w:rsid w:val="003256C8"/>
    <w:rsid w:val="003258EE"/>
    <w:rsid w:val="00325F3A"/>
    <w:rsid w:val="00326984"/>
    <w:rsid w:val="00326E7A"/>
    <w:rsid w:val="003274B0"/>
    <w:rsid w:val="003276AD"/>
    <w:rsid w:val="003304E6"/>
    <w:rsid w:val="003306BC"/>
    <w:rsid w:val="0033146D"/>
    <w:rsid w:val="00331FDA"/>
    <w:rsid w:val="00332208"/>
    <w:rsid w:val="00332CEB"/>
    <w:rsid w:val="00333CF2"/>
    <w:rsid w:val="00334452"/>
    <w:rsid w:val="003350F4"/>
    <w:rsid w:val="00335647"/>
    <w:rsid w:val="00335FB4"/>
    <w:rsid w:val="00336517"/>
    <w:rsid w:val="0033694E"/>
    <w:rsid w:val="00336E2C"/>
    <w:rsid w:val="00336E6C"/>
    <w:rsid w:val="00336F23"/>
    <w:rsid w:val="003374B1"/>
    <w:rsid w:val="0033777F"/>
    <w:rsid w:val="0034017E"/>
    <w:rsid w:val="0034130A"/>
    <w:rsid w:val="003418B1"/>
    <w:rsid w:val="00341E4E"/>
    <w:rsid w:val="0034261C"/>
    <w:rsid w:val="003431CD"/>
    <w:rsid w:val="003433E7"/>
    <w:rsid w:val="003436DA"/>
    <w:rsid w:val="00343B56"/>
    <w:rsid w:val="003443E6"/>
    <w:rsid w:val="0034596F"/>
    <w:rsid w:val="0034676E"/>
    <w:rsid w:val="00346ACF"/>
    <w:rsid w:val="00346FD4"/>
    <w:rsid w:val="003473DF"/>
    <w:rsid w:val="003507CD"/>
    <w:rsid w:val="003512EE"/>
    <w:rsid w:val="00352082"/>
    <w:rsid w:val="003536A8"/>
    <w:rsid w:val="00353F22"/>
    <w:rsid w:val="00355472"/>
    <w:rsid w:val="003554F3"/>
    <w:rsid w:val="00355A46"/>
    <w:rsid w:val="00356017"/>
    <w:rsid w:val="0035632D"/>
    <w:rsid w:val="00356E7F"/>
    <w:rsid w:val="003575AB"/>
    <w:rsid w:val="0035787D"/>
    <w:rsid w:val="00357FBF"/>
    <w:rsid w:val="00360671"/>
    <w:rsid w:val="003606B4"/>
    <w:rsid w:val="00360DEB"/>
    <w:rsid w:val="00361CA1"/>
    <w:rsid w:val="00362049"/>
    <w:rsid w:val="003622EE"/>
    <w:rsid w:val="00363C8A"/>
    <w:rsid w:val="00364326"/>
    <w:rsid w:val="003643EE"/>
    <w:rsid w:val="00364E60"/>
    <w:rsid w:val="00365DAC"/>
    <w:rsid w:val="00366A0D"/>
    <w:rsid w:val="00367D1D"/>
    <w:rsid w:val="00367D27"/>
    <w:rsid w:val="0037013E"/>
    <w:rsid w:val="003704D5"/>
    <w:rsid w:val="00370AEF"/>
    <w:rsid w:val="003716E5"/>
    <w:rsid w:val="00371FCF"/>
    <w:rsid w:val="00372801"/>
    <w:rsid w:val="00372E9B"/>
    <w:rsid w:val="00373245"/>
    <w:rsid w:val="003733D0"/>
    <w:rsid w:val="003734FF"/>
    <w:rsid w:val="00373A56"/>
    <w:rsid w:val="00373C8E"/>
    <w:rsid w:val="00374E4A"/>
    <w:rsid w:val="00376492"/>
    <w:rsid w:val="00376502"/>
    <w:rsid w:val="00376673"/>
    <w:rsid w:val="00376B0A"/>
    <w:rsid w:val="00377145"/>
    <w:rsid w:val="0037735A"/>
    <w:rsid w:val="003804EA"/>
    <w:rsid w:val="00380525"/>
    <w:rsid w:val="00380643"/>
    <w:rsid w:val="003807EF"/>
    <w:rsid w:val="00380971"/>
    <w:rsid w:val="0038136F"/>
    <w:rsid w:val="00381613"/>
    <w:rsid w:val="00382292"/>
    <w:rsid w:val="00383958"/>
    <w:rsid w:val="00384108"/>
    <w:rsid w:val="00384183"/>
    <w:rsid w:val="00384D13"/>
    <w:rsid w:val="003862D1"/>
    <w:rsid w:val="0038638C"/>
    <w:rsid w:val="0038770A"/>
    <w:rsid w:val="00387CF6"/>
    <w:rsid w:val="00387FA4"/>
    <w:rsid w:val="003901BF"/>
    <w:rsid w:val="00390498"/>
    <w:rsid w:val="003905B5"/>
    <w:rsid w:val="003905EE"/>
    <w:rsid w:val="0039082A"/>
    <w:rsid w:val="00390A4D"/>
    <w:rsid w:val="00390C61"/>
    <w:rsid w:val="003922A1"/>
    <w:rsid w:val="00392B16"/>
    <w:rsid w:val="00392B78"/>
    <w:rsid w:val="0039301E"/>
    <w:rsid w:val="00393BDB"/>
    <w:rsid w:val="00393D05"/>
    <w:rsid w:val="003940D3"/>
    <w:rsid w:val="00395221"/>
    <w:rsid w:val="00395499"/>
    <w:rsid w:val="00395CB9"/>
    <w:rsid w:val="00395E48"/>
    <w:rsid w:val="00396431"/>
    <w:rsid w:val="003968AA"/>
    <w:rsid w:val="00396CB2"/>
    <w:rsid w:val="003973DC"/>
    <w:rsid w:val="003979D8"/>
    <w:rsid w:val="003A01BA"/>
    <w:rsid w:val="003A0A76"/>
    <w:rsid w:val="003A0B93"/>
    <w:rsid w:val="003A0E12"/>
    <w:rsid w:val="003A209A"/>
    <w:rsid w:val="003A230D"/>
    <w:rsid w:val="003A291F"/>
    <w:rsid w:val="003A30A6"/>
    <w:rsid w:val="003A31B7"/>
    <w:rsid w:val="003A3364"/>
    <w:rsid w:val="003A37D9"/>
    <w:rsid w:val="003A3C26"/>
    <w:rsid w:val="003A3C53"/>
    <w:rsid w:val="003A5655"/>
    <w:rsid w:val="003A5AB6"/>
    <w:rsid w:val="003A5DE5"/>
    <w:rsid w:val="003A6576"/>
    <w:rsid w:val="003A6B22"/>
    <w:rsid w:val="003A78B5"/>
    <w:rsid w:val="003A7BF5"/>
    <w:rsid w:val="003B0ABB"/>
    <w:rsid w:val="003B13F3"/>
    <w:rsid w:val="003B1CC9"/>
    <w:rsid w:val="003B1D24"/>
    <w:rsid w:val="003B2C7F"/>
    <w:rsid w:val="003B2CAD"/>
    <w:rsid w:val="003B3939"/>
    <w:rsid w:val="003B3FA6"/>
    <w:rsid w:val="003B5677"/>
    <w:rsid w:val="003B655E"/>
    <w:rsid w:val="003B78D8"/>
    <w:rsid w:val="003B7B4A"/>
    <w:rsid w:val="003C0102"/>
    <w:rsid w:val="003C0337"/>
    <w:rsid w:val="003C0BA7"/>
    <w:rsid w:val="003C1181"/>
    <w:rsid w:val="003C14BE"/>
    <w:rsid w:val="003C1724"/>
    <w:rsid w:val="003C235D"/>
    <w:rsid w:val="003C2B91"/>
    <w:rsid w:val="003C2E1B"/>
    <w:rsid w:val="003C2E90"/>
    <w:rsid w:val="003C3138"/>
    <w:rsid w:val="003C347D"/>
    <w:rsid w:val="003C35CA"/>
    <w:rsid w:val="003C3C26"/>
    <w:rsid w:val="003C4DAA"/>
    <w:rsid w:val="003C5A17"/>
    <w:rsid w:val="003C7AAF"/>
    <w:rsid w:val="003D01F1"/>
    <w:rsid w:val="003D0E97"/>
    <w:rsid w:val="003D1324"/>
    <w:rsid w:val="003D1B91"/>
    <w:rsid w:val="003D1BEA"/>
    <w:rsid w:val="003D1CCE"/>
    <w:rsid w:val="003D2764"/>
    <w:rsid w:val="003D3CEC"/>
    <w:rsid w:val="003D449E"/>
    <w:rsid w:val="003D4AEE"/>
    <w:rsid w:val="003D515F"/>
    <w:rsid w:val="003D532A"/>
    <w:rsid w:val="003D5DA9"/>
    <w:rsid w:val="003D744D"/>
    <w:rsid w:val="003D7863"/>
    <w:rsid w:val="003D78C6"/>
    <w:rsid w:val="003D7E0C"/>
    <w:rsid w:val="003E03DA"/>
    <w:rsid w:val="003E067B"/>
    <w:rsid w:val="003E2B9C"/>
    <w:rsid w:val="003E2CA5"/>
    <w:rsid w:val="003E596B"/>
    <w:rsid w:val="003E6A31"/>
    <w:rsid w:val="003E7003"/>
    <w:rsid w:val="003E728C"/>
    <w:rsid w:val="003E7E58"/>
    <w:rsid w:val="003E7FA9"/>
    <w:rsid w:val="003F2559"/>
    <w:rsid w:val="003F2B2F"/>
    <w:rsid w:val="003F2DB2"/>
    <w:rsid w:val="003F307D"/>
    <w:rsid w:val="003F5270"/>
    <w:rsid w:val="003F5C0E"/>
    <w:rsid w:val="003F5EF0"/>
    <w:rsid w:val="003F6148"/>
    <w:rsid w:val="003F7282"/>
    <w:rsid w:val="00400251"/>
    <w:rsid w:val="00400BB5"/>
    <w:rsid w:val="00401021"/>
    <w:rsid w:val="0040247E"/>
    <w:rsid w:val="00402C4F"/>
    <w:rsid w:val="00402D70"/>
    <w:rsid w:val="004030D3"/>
    <w:rsid w:val="0040377C"/>
    <w:rsid w:val="00403946"/>
    <w:rsid w:val="00404B00"/>
    <w:rsid w:val="00404C2D"/>
    <w:rsid w:val="00404C90"/>
    <w:rsid w:val="004059C3"/>
    <w:rsid w:val="00405C9C"/>
    <w:rsid w:val="00405F36"/>
    <w:rsid w:val="00407383"/>
    <w:rsid w:val="00407829"/>
    <w:rsid w:val="004103A4"/>
    <w:rsid w:val="0041123D"/>
    <w:rsid w:val="004112DF"/>
    <w:rsid w:val="00411580"/>
    <w:rsid w:val="0041183C"/>
    <w:rsid w:val="0041205A"/>
    <w:rsid w:val="0041262E"/>
    <w:rsid w:val="00413869"/>
    <w:rsid w:val="00413A8A"/>
    <w:rsid w:val="00413D64"/>
    <w:rsid w:val="00413F75"/>
    <w:rsid w:val="00414C3B"/>
    <w:rsid w:val="00415817"/>
    <w:rsid w:val="0041597E"/>
    <w:rsid w:val="00415AD2"/>
    <w:rsid w:val="00417363"/>
    <w:rsid w:val="004174AA"/>
    <w:rsid w:val="00417723"/>
    <w:rsid w:val="0042007B"/>
    <w:rsid w:val="00420164"/>
    <w:rsid w:val="00420F5D"/>
    <w:rsid w:val="004214A5"/>
    <w:rsid w:val="00421A4A"/>
    <w:rsid w:val="00421E66"/>
    <w:rsid w:val="00422C53"/>
    <w:rsid w:val="00425532"/>
    <w:rsid w:val="00427A19"/>
    <w:rsid w:val="00427FB8"/>
    <w:rsid w:val="004302E0"/>
    <w:rsid w:val="00431256"/>
    <w:rsid w:val="00432A77"/>
    <w:rsid w:val="00432EE6"/>
    <w:rsid w:val="0043344F"/>
    <w:rsid w:val="004335EF"/>
    <w:rsid w:val="00433E35"/>
    <w:rsid w:val="00433E49"/>
    <w:rsid w:val="00434558"/>
    <w:rsid w:val="0043576C"/>
    <w:rsid w:val="0043734A"/>
    <w:rsid w:val="00437841"/>
    <w:rsid w:val="00437E23"/>
    <w:rsid w:val="004426B6"/>
    <w:rsid w:val="00442D6F"/>
    <w:rsid w:val="00442D83"/>
    <w:rsid w:val="004431A9"/>
    <w:rsid w:val="0044331F"/>
    <w:rsid w:val="00443323"/>
    <w:rsid w:val="0044364C"/>
    <w:rsid w:val="004437DE"/>
    <w:rsid w:val="00443CCD"/>
    <w:rsid w:val="0044522E"/>
    <w:rsid w:val="00445338"/>
    <w:rsid w:val="00447497"/>
    <w:rsid w:val="004476B6"/>
    <w:rsid w:val="00450ADA"/>
    <w:rsid w:val="00450EB6"/>
    <w:rsid w:val="00450FE6"/>
    <w:rsid w:val="0045253E"/>
    <w:rsid w:val="00452706"/>
    <w:rsid w:val="00453086"/>
    <w:rsid w:val="00453933"/>
    <w:rsid w:val="004542B7"/>
    <w:rsid w:val="00454A15"/>
    <w:rsid w:val="00454F5E"/>
    <w:rsid w:val="004558EF"/>
    <w:rsid w:val="004559F1"/>
    <w:rsid w:val="00460386"/>
    <w:rsid w:val="00460E27"/>
    <w:rsid w:val="00460F0C"/>
    <w:rsid w:val="00460F88"/>
    <w:rsid w:val="00461A7E"/>
    <w:rsid w:val="00461C5D"/>
    <w:rsid w:val="00461CB1"/>
    <w:rsid w:val="00462C0D"/>
    <w:rsid w:val="00463100"/>
    <w:rsid w:val="004635CC"/>
    <w:rsid w:val="004640A6"/>
    <w:rsid w:val="004641D7"/>
    <w:rsid w:val="0046479C"/>
    <w:rsid w:val="00464943"/>
    <w:rsid w:val="0046503D"/>
    <w:rsid w:val="00466116"/>
    <w:rsid w:val="0046636E"/>
    <w:rsid w:val="004664D8"/>
    <w:rsid w:val="00466ACD"/>
    <w:rsid w:val="00466C1B"/>
    <w:rsid w:val="0047007C"/>
    <w:rsid w:val="00470952"/>
    <w:rsid w:val="00472B34"/>
    <w:rsid w:val="00472D87"/>
    <w:rsid w:val="00472D8F"/>
    <w:rsid w:val="00474274"/>
    <w:rsid w:val="00474B95"/>
    <w:rsid w:val="00474CCF"/>
    <w:rsid w:val="004765D0"/>
    <w:rsid w:val="0047698D"/>
    <w:rsid w:val="00477556"/>
    <w:rsid w:val="00481AFA"/>
    <w:rsid w:val="00482258"/>
    <w:rsid w:val="004828C6"/>
    <w:rsid w:val="00482B64"/>
    <w:rsid w:val="00482D4B"/>
    <w:rsid w:val="004838E5"/>
    <w:rsid w:val="00483ECF"/>
    <w:rsid w:val="00484F7A"/>
    <w:rsid w:val="0048501D"/>
    <w:rsid w:val="004856FB"/>
    <w:rsid w:val="00485ADB"/>
    <w:rsid w:val="00486070"/>
    <w:rsid w:val="004860C7"/>
    <w:rsid w:val="00486855"/>
    <w:rsid w:val="00487CBC"/>
    <w:rsid w:val="00487FDE"/>
    <w:rsid w:val="00490A30"/>
    <w:rsid w:val="00490B9D"/>
    <w:rsid w:val="004911AD"/>
    <w:rsid w:val="004912F4"/>
    <w:rsid w:val="00492D11"/>
    <w:rsid w:val="0049395C"/>
    <w:rsid w:val="0049423D"/>
    <w:rsid w:val="0049426A"/>
    <w:rsid w:val="0049490A"/>
    <w:rsid w:val="00494A21"/>
    <w:rsid w:val="00495C5D"/>
    <w:rsid w:val="00495FA2"/>
    <w:rsid w:val="00496847"/>
    <w:rsid w:val="00497972"/>
    <w:rsid w:val="00497D1E"/>
    <w:rsid w:val="004A05FF"/>
    <w:rsid w:val="004A0C3D"/>
    <w:rsid w:val="004A12D7"/>
    <w:rsid w:val="004A1984"/>
    <w:rsid w:val="004A1BF2"/>
    <w:rsid w:val="004A1E51"/>
    <w:rsid w:val="004A204D"/>
    <w:rsid w:val="004A2341"/>
    <w:rsid w:val="004A2488"/>
    <w:rsid w:val="004A2D78"/>
    <w:rsid w:val="004A3757"/>
    <w:rsid w:val="004A3D1A"/>
    <w:rsid w:val="004A3F44"/>
    <w:rsid w:val="004A40D7"/>
    <w:rsid w:val="004A425D"/>
    <w:rsid w:val="004A46DD"/>
    <w:rsid w:val="004A4C1E"/>
    <w:rsid w:val="004A5204"/>
    <w:rsid w:val="004A557D"/>
    <w:rsid w:val="004A588D"/>
    <w:rsid w:val="004A5FEE"/>
    <w:rsid w:val="004A6023"/>
    <w:rsid w:val="004A7B9A"/>
    <w:rsid w:val="004B0631"/>
    <w:rsid w:val="004B0674"/>
    <w:rsid w:val="004B08EA"/>
    <w:rsid w:val="004B0D6D"/>
    <w:rsid w:val="004B1045"/>
    <w:rsid w:val="004B160A"/>
    <w:rsid w:val="004B1913"/>
    <w:rsid w:val="004B25CC"/>
    <w:rsid w:val="004B2722"/>
    <w:rsid w:val="004B3DF4"/>
    <w:rsid w:val="004B3FB3"/>
    <w:rsid w:val="004B41D4"/>
    <w:rsid w:val="004B4548"/>
    <w:rsid w:val="004B4A97"/>
    <w:rsid w:val="004B55E3"/>
    <w:rsid w:val="004B5630"/>
    <w:rsid w:val="004B62A2"/>
    <w:rsid w:val="004B666A"/>
    <w:rsid w:val="004B66A5"/>
    <w:rsid w:val="004B6801"/>
    <w:rsid w:val="004B68DB"/>
    <w:rsid w:val="004B6DE7"/>
    <w:rsid w:val="004B76DA"/>
    <w:rsid w:val="004B77AC"/>
    <w:rsid w:val="004B7AC1"/>
    <w:rsid w:val="004B7D45"/>
    <w:rsid w:val="004C0297"/>
    <w:rsid w:val="004C0338"/>
    <w:rsid w:val="004C0405"/>
    <w:rsid w:val="004C1443"/>
    <w:rsid w:val="004C198E"/>
    <w:rsid w:val="004C2088"/>
    <w:rsid w:val="004C3209"/>
    <w:rsid w:val="004C42EB"/>
    <w:rsid w:val="004C442A"/>
    <w:rsid w:val="004C4C6D"/>
    <w:rsid w:val="004C61DC"/>
    <w:rsid w:val="004C628D"/>
    <w:rsid w:val="004C6A92"/>
    <w:rsid w:val="004C6DF0"/>
    <w:rsid w:val="004C6DFE"/>
    <w:rsid w:val="004C702E"/>
    <w:rsid w:val="004C7C19"/>
    <w:rsid w:val="004D0076"/>
    <w:rsid w:val="004D0176"/>
    <w:rsid w:val="004D03DF"/>
    <w:rsid w:val="004D041E"/>
    <w:rsid w:val="004D206A"/>
    <w:rsid w:val="004D3189"/>
    <w:rsid w:val="004D3CED"/>
    <w:rsid w:val="004D3DE6"/>
    <w:rsid w:val="004D5394"/>
    <w:rsid w:val="004D597E"/>
    <w:rsid w:val="004D604A"/>
    <w:rsid w:val="004D72E7"/>
    <w:rsid w:val="004D7BBF"/>
    <w:rsid w:val="004D7E65"/>
    <w:rsid w:val="004D7F40"/>
    <w:rsid w:val="004E0593"/>
    <w:rsid w:val="004E07EC"/>
    <w:rsid w:val="004E25CC"/>
    <w:rsid w:val="004E2DC4"/>
    <w:rsid w:val="004E3507"/>
    <w:rsid w:val="004E3ACA"/>
    <w:rsid w:val="004E4201"/>
    <w:rsid w:val="004E4494"/>
    <w:rsid w:val="004E470C"/>
    <w:rsid w:val="004E4C3E"/>
    <w:rsid w:val="004E5124"/>
    <w:rsid w:val="004E62BB"/>
    <w:rsid w:val="004E6F14"/>
    <w:rsid w:val="004F068E"/>
    <w:rsid w:val="004F129D"/>
    <w:rsid w:val="004F14A5"/>
    <w:rsid w:val="004F14D3"/>
    <w:rsid w:val="004F1DEF"/>
    <w:rsid w:val="004F2088"/>
    <w:rsid w:val="004F20F3"/>
    <w:rsid w:val="004F2D13"/>
    <w:rsid w:val="004F396B"/>
    <w:rsid w:val="004F40EA"/>
    <w:rsid w:val="004F48A1"/>
    <w:rsid w:val="004F5509"/>
    <w:rsid w:val="004F5545"/>
    <w:rsid w:val="004F5F52"/>
    <w:rsid w:val="004F680A"/>
    <w:rsid w:val="004F6B6A"/>
    <w:rsid w:val="004F6C87"/>
    <w:rsid w:val="004F73BB"/>
    <w:rsid w:val="004F7C98"/>
    <w:rsid w:val="00500395"/>
    <w:rsid w:val="005005E6"/>
    <w:rsid w:val="00501C91"/>
    <w:rsid w:val="00501CA7"/>
    <w:rsid w:val="0050324C"/>
    <w:rsid w:val="0050408C"/>
    <w:rsid w:val="00504FC0"/>
    <w:rsid w:val="0050536F"/>
    <w:rsid w:val="00505597"/>
    <w:rsid w:val="00506335"/>
    <w:rsid w:val="0050656E"/>
    <w:rsid w:val="00506D2B"/>
    <w:rsid w:val="00507394"/>
    <w:rsid w:val="0050774D"/>
    <w:rsid w:val="0051059C"/>
    <w:rsid w:val="00510D98"/>
    <w:rsid w:val="00510DFF"/>
    <w:rsid w:val="00512154"/>
    <w:rsid w:val="00512872"/>
    <w:rsid w:val="00512BD3"/>
    <w:rsid w:val="00513491"/>
    <w:rsid w:val="005144BD"/>
    <w:rsid w:val="005155BE"/>
    <w:rsid w:val="00516237"/>
    <w:rsid w:val="0051691B"/>
    <w:rsid w:val="00516F05"/>
    <w:rsid w:val="00516F1A"/>
    <w:rsid w:val="005171C3"/>
    <w:rsid w:val="0051765B"/>
    <w:rsid w:val="00517E2C"/>
    <w:rsid w:val="0052010B"/>
    <w:rsid w:val="0052077E"/>
    <w:rsid w:val="005208F8"/>
    <w:rsid w:val="00521688"/>
    <w:rsid w:val="0052183F"/>
    <w:rsid w:val="00522CAF"/>
    <w:rsid w:val="0052323C"/>
    <w:rsid w:val="00523D0B"/>
    <w:rsid w:val="0052420C"/>
    <w:rsid w:val="00524DB7"/>
    <w:rsid w:val="00524DE8"/>
    <w:rsid w:val="00525B40"/>
    <w:rsid w:val="0052635D"/>
    <w:rsid w:val="00526ABE"/>
    <w:rsid w:val="00526D45"/>
    <w:rsid w:val="005277C2"/>
    <w:rsid w:val="00530C65"/>
    <w:rsid w:val="00532BE8"/>
    <w:rsid w:val="00532BF1"/>
    <w:rsid w:val="00532DE6"/>
    <w:rsid w:val="005344C2"/>
    <w:rsid w:val="00537726"/>
    <w:rsid w:val="00537DBA"/>
    <w:rsid w:val="00537F72"/>
    <w:rsid w:val="0054045B"/>
    <w:rsid w:val="00541B7D"/>
    <w:rsid w:val="005430A9"/>
    <w:rsid w:val="0054393C"/>
    <w:rsid w:val="005458D0"/>
    <w:rsid w:val="00545FD5"/>
    <w:rsid w:val="0054627E"/>
    <w:rsid w:val="005462B4"/>
    <w:rsid w:val="0054740D"/>
    <w:rsid w:val="00547651"/>
    <w:rsid w:val="00547738"/>
    <w:rsid w:val="00547750"/>
    <w:rsid w:val="00547B14"/>
    <w:rsid w:val="005501D8"/>
    <w:rsid w:val="0055054E"/>
    <w:rsid w:val="005516CB"/>
    <w:rsid w:val="005520E5"/>
    <w:rsid w:val="005521CD"/>
    <w:rsid w:val="00552BDF"/>
    <w:rsid w:val="00553CFA"/>
    <w:rsid w:val="005559B0"/>
    <w:rsid w:val="00555CEB"/>
    <w:rsid w:val="0055621D"/>
    <w:rsid w:val="005565CD"/>
    <w:rsid w:val="00556BDC"/>
    <w:rsid w:val="00556BF9"/>
    <w:rsid w:val="00556C28"/>
    <w:rsid w:val="0056128D"/>
    <w:rsid w:val="0056191D"/>
    <w:rsid w:val="00561AB2"/>
    <w:rsid w:val="00561EC8"/>
    <w:rsid w:val="00562D8E"/>
    <w:rsid w:val="00563203"/>
    <w:rsid w:val="00563255"/>
    <w:rsid w:val="005632C8"/>
    <w:rsid w:val="00564E2C"/>
    <w:rsid w:val="0056567D"/>
    <w:rsid w:val="00565750"/>
    <w:rsid w:val="005662CB"/>
    <w:rsid w:val="00566E06"/>
    <w:rsid w:val="005679AA"/>
    <w:rsid w:val="00570287"/>
    <w:rsid w:val="005706A3"/>
    <w:rsid w:val="00571AB9"/>
    <w:rsid w:val="00572ED3"/>
    <w:rsid w:val="00572F73"/>
    <w:rsid w:val="0057356D"/>
    <w:rsid w:val="0057357B"/>
    <w:rsid w:val="00573813"/>
    <w:rsid w:val="00576489"/>
    <w:rsid w:val="0057742C"/>
    <w:rsid w:val="0057765E"/>
    <w:rsid w:val="00577B5B"/>
    <w:rsid w:val="00580323"/>
    <w:rsid w:val="00580671"/>
    <w:rsid w:val="005810D7"/>
    <w:rsid w:val="0058160D"/>
    <w:rsid w:val="005819F0"/>
    <w:rsid w:val="00581ED3"/>
    <w:rsid w:val="00582459"/>
    <w:rsid w:val="00583D6A"/>
    <w:rsid w:val="005844B0"/>
    <w:rsid w:val="00584B43"/>
    <w:rsid w:val="005853C4"/>
    <w:rsid w:val="005854F8"/>
    <w:rsid w:val="00585994"/>
    <w:rsid w:val="00585E7D"/>
    <w:rsid w:val="00586A31"/>
    <w:rsid w:val="00587896"/>
    <w:rsid w:val="00587904"/>
    <w:rsid w:val="005918FE"/>
    <w:rsid w:val="00591915"/>
    <w:rsid w:val="00591DE7"/>
    <w:rsid w:val="00593BA9"/>
    <w:rsid w:val="00595258"/>
    <w:rsid w:val="00595316"/>
    <w:rsid w:val="00595C63"/>
    <w:rsid w:val="00595FCD"/>
    <w:rsid w:val="005960EE"/>
    <w:rsid w:val="005965BB"/>
    <w:rsid w:val="00596739"/>
    <w:rsid w:val="005976AB"/>
    <w:rsid w:val="005A05F3"/>
    <w:rsid w:val="005A07BE"/>
    <w:rsid w:val="005A0E33"/>
    <w:rsid w:val="005A1327"/>
    <w:rsid w:val="005A19DD"/>
    <w:rsid w:val="005A1A3F"/>
    <w:rsid w:val="005A1B4B"/>
    <w:rsid w:val="005A22E5"/>
    <w:rsid w:val="005A442E"/>
    <w:rsid w:val="005A52B7"/>
    <w:rsid w:val="005A539E"/>
    <w:rsid w:val="005A54B1"/>
    <w:rsid w:val="005A5695"/>
    <w:rsid w:val="005A5727"/>
    <w:rsid w:val="005A5970"/>
    <w:rsid w:val="005A5DCD"/>
    <w:rsid w:val="005A6D22"/>
    <w:rsid w:val="005A79BC"/>
    <w:rsid w:val="005B07AA"/>
    <w:rsid w:val="005B08D9"/>
    <w:rsid w:val="005B0DE5"/>
    <w:rsid w:val="005B0FB1"/>
    <w:rsid w:val="005B1297"/>
    <w:rsid w:val="005B1DBB"/>
    <w:rsid w:val="005B1EEB"/>
    <w:rsid w:val="005B2EFA"/>
    <w:rsid w:val="005B3E4C"/>
    <w:rsid w:val="005B4F99"/>
    <w:rsid w:val="005B51BB"/>
    <w:rsid w:val="005B6229"/>
    <w:rsid w:val="005B62A1"/>
    <w:rsid w:val="005B6322"/>
    <w:rsid w:val="005B6E07"/>
    <w:rsid w:val="005B79F6"/>
    <w:rsid w:val="005B7AC4"/>
    <w:rsid w:val="005B7F45"/>
    <w:rsid w:val="005C07D8"/>
    <w:rsid w:val="005C0EC5"/>
    <w:rsid w:val="005C172A"/>
    <w:rsid w:val="005C173A"/>
    <w:rsid w:val="005C1A5E"/>
    <w:rsid w:val="005C203F"/>
    <w:rsid w:val="005C3366"/>
    <w:rsid w:val="005C3A99"/>
    <w:rsid w:val="005C4390"/>
    <w:rsid w:val="005C5996"/>
    <w:rsid w:val="005C5A8D"/>
    <w:rsid w:val="005C5B2D"/>
    <w:rsid w:val="005C5CE1"/>
    <w:rsid w:val="005C5EC9"/>
    <w:rsid w:val="005C6846"/>
    <w:rsid w:val="005C7BF5"/>
    <w:rsid w:val="005D0F7B"/>
    <w:rsid w:val="005D161D"/>
    <w:rsid w:val="005D1738"/>
    <w:rsid w:val="005D1AD0"/>
    <w:rsid w:val="005D1AF5"/>
    <w:rsid w:val="005D1BBD"/>
    <w:rsid w:val="005D21E7"/>
    <w:rsid w:val="005D2787"/>
    <w:rsid w:val="005D2B89"/>
    <w:rsid w:val="005D3774"/>
    <w:rsid w:val="005D388E"/>
    <w:rsid w:val="005D3A21"/>
    <w:rsid w:val="005D3D36"/>
    <w:rsid w:val="005D3EA8"/>
    <w:rsid w:val="005D50EE"/>
    <w:rsid w:val="005D55B7"/>
    <w:rsid w:val="005D595F"/>
    <w:rsid w:val="005D5DB2"/>
    <w:rsid w:val="005D622C"/>
    <w:rsid w:val="005D63F8"/>
    <w:rsid w:val="005D6445"/>
    <w:rsid w:val="005D692A"/>
    <w:rsid w:val="005D6BBE"/>
    <w:rsid w:val="005E075A"/>
    <w:rsid w:val="005E0B30"/>
    <w:rsid w:val="005E2438"/>
    <w:rsid w:val="005E2514"/>
    <w:rsid w:val="005E2854"/>
    <w:rsid w:val="005E3D10"/>
    <w:rsid w:val="005E3FF6"/>
    <w:rsid w:val="005E47E1"/>
    <w:rsid w:val="005E6093"/>
    <w:rsid w:val="005E66BF"/>
    <w:rsid w:val="005E6B47"/>
    <w:rsid w:val="005F1786"/>
    <w:rsid w:val="005F4675"/>
    <w:rsid w:val="005F49D2"/>
    <w:rsid w:val="005F5794"/>
    <w:rsid w:val="005F5912"/>
    <w:rsid w:val="005F64CD"/>
    <w:rsid w:val="005F68C7"/>
    <w:rsid w:val="005F720E"/>
    <w:rsid w:val="005F75A0"/>
    <w:rsid w:val="005F7646"/>
    <w:rsid w:val="005F79EC"/>
    <w:rsid w:val="005F7A5F"/>
    <w:rsid w:val="005F7E28"/>
    <w:rsid w:val="00600CEA"/>
    <w:rsid w:val="00600E22"/>
    <w:rsid w:val="0060143B"/>
    <w:rsid w:val="006014E9"/>
    <w:rsid w:val="00602A7C"/>
    <w:rsid w:val="00602DC3"/>
    <w:rsid w:val="006035BD"/>
    <w:rsid w:val="00603721"/>
    <w:rsid w:val="00603C31"/>
    <w:rsid w:val="00604501"/>
    <w:rsid w:val="006052FF"/>
    <w:rsid w:val="00606056"/>
    <w:rsid w:val="00606DCD"/>
    <w:rsid w:val="0060799A"/>
    <w:rsid w:val="00607CE1"/>
    <w:rsid w:val="00607F49"/>
    <w:rsid w:val="00610E79"/>
    <w:rsid w:val="00611997"/>
    <w:rsid w:val="006124CA"/>
    <w:rsid w:val="006127FB"/>
    <w:rsid w:val="00615AEF"/>
    <w:rsid w:val="00616903"/>
    <w:rsid w:val="00616CA3"/>
    <w:rsid w:val="006172DC"/>
    <w:rsid w:val="006175DB"/>
    <w:rsid w:val="00617E80"/>
    <w:rsid w:val="006204F7"/>
    <w:rsid w:val="006208C5"/>
    <w:rsid w:val="00620928"/>
    <w:rsid w:val="006209B3"/>
    <w:rsid w:val="00620B6A"/>
    <w:rsid w:val="00620DEA"/>
    <w:rsid w:val="00621274"/>
    <w:rsid w:val="00621AAE"/>
    <w:rsid w:val="00621F79"/>
    <w:rsid w:val="006220C5"/>
    <w:rsid w:val="00622788"/>
    <w:rsid w:val="00622C22"/>
    <w:rsid w:val="00623736"/>
    <w:rsid w:val="00623F50"/>
    <w:rsid w:val="00624417"/>
    <w:rsid w:val="00624592"/>
    <w:rsid w:val="00625428"/>
    <w:rsid w:val="0062623B"/>
    <w:rsid w:val="00626AF1"/>
    <w:rsid w:val="00626C1A"/>
    <w:rsid w:val="006279DC"/>
    <w:rsid w:val="00627B41"/>
    <w:rsid w:val="00630049"/>
    <w:rsid w:val="00630C69"/>
    <w:rsid w:val="00631232"/>
    <w:rsid w:val="00631421"/>
    <w:rsid w:val="00631D97"/>
    <w:rsid w:val="00631E4C"/>
    <w:rsid w:val="006325FE"/>
    <w:rsid w:val="00632700"/>
    <w:rsid w:val="0063285E"/>
    <w:rsid w:val="00632B9D"/>
    <w:rsid w:val="00632CDC"/>
    <w:rsid w:val="00632E9D"/>
    <w:rsid w:val="0063331A"/>
    <w:rsid w:val="00633E41"/>
    <w:rsid w:val="00634C10"/>
    <w:rsid w:val="00634F6F"/>
    <w:rsid w:val="006353C9"/>
    <w:rsid w:val="00636770"/>
    <w:rsid w:val="00636BBF"/>
    <w:rsid w:val="006372D5"/>
    <w:rsid w:val="006400E3"/>
    <w:rsid w:val="00640762"/>
    <w:rsid w:val="00640EF2"/>
    <w:rsid w:val="00641736"/>
    <w:rsid w:val="00641D18"/>
    <w:rsid w:val="0064217C"/>
    <w:rsid w:val="006429E8"/>
    <w:rsid w:val="006436F7"/>
    <w:rsid w:val="006437E7"/>
    <w:rsid w:val="00643CE0"/>
    <w:rsid w:val="00643F43"/>
    <w:rsid w:val="006440C6"/>
    <w:rsid w:val="0064413F"/>
    <w:rsid w:val="00644595"/>
    <w:rsid w:val="00645C6B"/>
    <w:rsid w:val="00647375"/>
    <w:rsid w:val="00647837"/>
    <w:rsid w:val="00647A4B"/>
    <w:rsid w:val="00647AC2"/>
    <w:rsid w:val="00647B09"/>
    <w:rsid w:val="00647B48"/>
    <w:rsid w:val="00647BE4"/>
    <w:rsid w:val="00647E77"/>
    <w:rsid w:val="00650B98"/>
    <w:rsid w:val="00651318"/>
    <w:rsid w:val="00652877"/>
    <w:rsid w:val="00652B66"/>
    <w:rsid w:val="006530AD"/>
    <w:rsid w:val="00653318"/>
    <w:rsid w:val="00653A67"/>
    <w:rsid w:val="00654057"/>
    <w:rsid w:val="0065466B"/>
    <w:rsid w:val="006557B0"/>
    <w:rsid w:val="006561CA"/>
    <w:rsid w:val="00656364"/>
    <w:rsid w:val="00657184"/>
    <w:rsid w:val="00657537"/>
    <w:rsid w:val="00657670"/>
    <w:rsid w:val="00660879"/>
    <w:rsid w:val="0066175D"/>
    <w:rsid w:val="00661D8F"/>
    <w:rsid w:val="00662430"/>
    <w:rsid w:val="00662DF4"/>
    <w:rsid w:val="00663B9A"/>
    <w:rsid w:val="0066444F"/>
    <w:rsid w:val="0066451F"/>
    <w:rsid w:val="00664582"/>
    <w:rsid w:val="0066492F"/>
    <w:rsid w:val="00664FF0"/>
    <w:rsid w:val="00665FC7"/>
    <w:rsid w:val="0066712F"/>
    <w:rsid w:val="006672E8"/>
    <w:rsid w:val="0067023D"/>
    <w:rsid w:val="00670600"/>
    <w:rsid w:val="00672A09"/>
    <w:rsid w:val="00672F00"/>
    <w:rsid w:val="006730F6"/>
    <w:rsid w:val="00674594"/>
    <w:rsid w:val="00674A2A"/>
    <w:rsid w:val="00674DCE"/>
    <w:rsid w:val="00674F9D"/>
    <w:rsid w:val="006753C5"/>
    <w:rsid w:val="006760E1"/>
    <w:rsid w:val="00676AA3"/>
    <w:rsid w:val="00676C9F"/>
    <w:rsid w:val="006770DC"/>
    <w:rsid w:val="00677DDB"/>
    <w:rsid w:val="00677F3C"/>
    <w:rsid w:val="006800FF"/>
    <w:rsid w:val="00680633"/>
    <w:rsid w:val="00680C34"/>
    <w:rsid w:val="00680DF2"/>
    <w:rsid w:val="00681650"/>
    <w:rsid w:val="006818FD"/>
    <w:rsid w:val="00681C83"/>
    <w:rsid w:val="00681D2A"/>
    <w:rsid w:val="00682790"/>
    <w:rsid w:val="00683E1F"/>
    <w:rsid w:val="006841FF"/>
    <w:rsid w:val="00684D63"/>
    <w:rsid w:val="006850D1"/>
    <w:rsid w:val="006859BF"/>
    <w:rsid w:val="00686AA2"/>
    <w:rsid w:val="00687169"/>
    <w:rsid w:val="006876DD"/>
    <w:rsid w:val="00687BAB"/>
    <w:rsid w:val="00687F8A"/>
    <w:rsid w:val="0069036E"/>
    <w:rsid w:val="00690F4F"/>
    <w:rsid w:val="00691529"/>
    <w:rsid w:val="006923BB"/>
    <w:rsid w:val="00692E45"/>
    <w:rsid w:val="00693AA2"/>
    <w:rsid w:val="0069403E"/>
    <w:rsid w:val="0069431C"/>
    <w:rsid w:val="00694325"/>
    <w:rsid w:val="00694359"/>
    <w:rsid w:val="006943A6"/>
    <w:rsid w:val="00694BC8"/>
    <w:rsid w:val="0069538E"/>
    <w:rsid w:val="00696305"/>
    <w:rsid w:val="00696E07"/>
    <w:rsid w:val="00696F4E"/>
    <w:rsid w:val="00697043"/>
    <w:rsid w:val="00697993"/>
    <w:rsid w:val="00697DDD"/>
    <w:rsid w:val="00697DF2"/>
    <w:rsid w:val="006A03AB"/>
    <w:rsid w:val="006A2130"/>
    <w:rsid w:val="006A2520"/>
    <w:rsid w:val="006A29CB"/>
    <w:rsid w:val="006A2ECB"/>
    <w:rsid w:val="006A38FD"/>
    <w:rsid w:val="006A39DE"/>
    <w:rsid w:val="006A3E9B"/>
    <w:rsid w:val="006A5156"/>
    <w:rsid w:val="006A51B0"/>
    <w:rsid w:val="006A51D1"/>
    <w:rsid w:val="006A586A"/>
    <w:rsid w:val="006A64D8"/>
    <w:rsid w:val="006A66C3"/>
    <w:rsid w:val="006A67DD"/>
    <w:rsid w:val="006B0A4B"/>
    <w:rsid w:val="006B1C0C"/>
    <w:rsid w:val="006B1E6E"/>
    <w:rsid w:val="006B2D55"/>
    <w:rsid w:val="006B3853"/>
    <w:rsid w:val="006B425D"/>
    <w:rsid w:val="006B4281"/>
    <w:rsid w:val="006B6247"/>
    <w:rsid w:val="006B673F"/>
    <w:rsid w:val="006B68E6"/>
    <w:rsid w:val="006B6BAE"/>
    <w:rsid w:val="006B6CE0"/>
    <w:rsid w:val="006B7691"/>
    <w:rsid w:val="006C013E"/>
    <w:rsid w:val="006C02B6"/>
    <w:rsid w:val="006C07D2"/>
    <w:rsid w:val="006C12DA"/>
    <w:rsid w:val="006C17B2"/>
    <w:rsid w:val="006C1A3F"/>
    <w:rsid w:val="006C1B08"/>
    <w:rsid w:val="006C26BA"/>
    <w:rsid w:val="006C302F"/>
    <w:rsid w:val="006C3463"/>
    <w:rsid w:val="006C421D"/>
    <w:rsid w:val="006C4490"/>
    <w:rsid w:val="006C4DAD"/>
    <w:rsid w:val="006C52DE"/>
    <w:rsid w:val="006C53F8"/>
    <w:rsid w:val="006C54B1"/>
    <w:rsid w:val="006C5D52"/>
    <w:rsid w:val="006C6716"/>
    <w:rsid w:val="006C6AE3"/>
    <w:rsid w:val="006C700E"/>
    <w:rsid w:val="006D06A3"/>
    <w:rsid w:val="006D06F1"/>
    <w:rsid w:val="006D11A9"/>
    <w:rsid w:val="006D1EA9"/>
    <w:rsid w:val="006D2471"/>
    <w:rsid w:val="006D2B45"/>
    <w:rsid w:val="006D2B67"/>
    <w:rsid w:val="006D2B75"/>
    <w:rsid w:val="006D2D15"/>
    <w:rsid w:val="006D2FB9"/>
    <w:rsid w:val="006D3132"/>
    <w:rsid w:val="006D36F6"/>
    <w:rsid w:val="006D396B"/>
    <w:rsid w:val="006D3CC2"/>
    <w:rsid w:val="006D3F80"/>
    <w:rsid w:val="006D45DB"/>
    <w:rsid w:val="006D5128"/>
    <w:rsid w:val="006D52FF"/>
    <w:rsid w:val="006D53B4"/>
    <w:rsid w:val="006D5410"/>
    <w:rsid w:val="006D5675"/>
    <w:rsid w:val="006D5A3B"/>
    <w:rsid w:val="006D5BBA"/>
    <w:rsid w:val="006D5EB4"/>
    <w:rsid w:val="006D61AA"/>
    <w:rsid w:val="006D6D50"/>
    <w:rsid w:val="006D73A5"/>
    <w:rsid w:val="006D753E"/>
    <w:rsid w:val="006E0049"/>
    <w:rsid w:val="006E0A67"/>
    <w:rsid w:val="006E1251"/>
    <w:rsid w:val="006E12A8"/>
    <w:rsid w:val="006E16E6"/>
    <w:rsid w:val="006E1BF9"/>
    <w:rsid w:val="006E228B"/>
    <w:rsid w:val="006E2A6E"/>
    <w:rsid w:val="006E2ADE"/>
    <w:rsid w:val="006E3CD2"/>
    <w:rsid w:val="006E4DE4"/>
    <w:rsid w:val="006E57F3"/>
    <w:rsid w:val="006E5D4C"/>
    <w:rsid w:val="006E626F"/>
    <w:rsid w:val="006E6ACF"/>
    <w:rsid w:val="006E76F7"/>
    <w:rsid w:val="006E7F68"/>
    <w:rsid w:val="006F02F1"/>
    <w:rsid w:val="006F0730"/>
    <w:rsid w:val="006F0794"/>
    <w:rsid w:val="006F14CF"/>
    <w:rsid w:val="006F15A9"/>
    <w:rsid w:val="006F1B2B"/>
    <w:rsid w:val="006F232C"/>
    <w:rsid w:val="006F28A3"/>
    <w:rsid w:val="006F2F49"/>
    <w:rsid w:val="006F2FF9"/>
    <w:rsid w:val="006F4188"/>
    <w:rsid w:val="006F4F85"/>
    <w:rsid w:val="006F59C8"/>
    <w:rsid w:val="006F63E6"/>
    <w:rsid w:val="006F7BA4"/>
    <w:rsid w:val="006F7D0B"/>
    <w:rsid w:val="006F7F88"/>
    <w:rsid w:val="00700547"/>
    <w:rsid w:val="00702875"/>
    <w:rsid w:val="00702C07"/>
    <w:rsid w:val="00703E00"/>
    <w:rsid w:val="00703F4A"/>
    <w:rsid w:val="00703FD1"/>
    <w:rsid w:val="00704D24"/>
    <w:rsid w:val="00704E3A"/>
    <w:rsid w:val="00705F7A"/>
    <w:rsid w:val="0070632E"/>
    <w:rsid w:val="007063A0"/>
    <w:rsid w:val="00706B93"/>
    <w:rsid w:val="007074C9"/>
    <w:rsid w:val="00707CD5"/>
    <w:rsid w:val="00710662"/>
    <w:rsid w:val="00710C4A"/>
    <w:rsid w:val="00712678"/>
    <w:rsid w:val="007126B8"/>
    <w:rsid w:val="007127D4"/>
    <w:rsid w:val="00712A7D"/>
    <w:rsid w:val="00712FAB"/>
    <w:rsid w:val="00714727"/>
    <w:rsid w:val="00715441"/>
    <w:rsid w:val="00715584"/>
    <w:rsid w:val="00715653"/>
    <w:rsid w:val="00715A6A"/>
    <w:rsid w:val="00715D13"/>
    <w:rsid w:val="00716101"/>
    <w:rsid w:val="00716AB8"/>
    <w:rsid w:val="00716BDF"/>
    <w:rsid w:val="0071753B"/>
    <w:rsid w:val="0072000F"/>
    <w:rsid w:val="00720EDF"/>
    <w:rsid w:val="00720F7F"/>
    <w:rsid w:val="00721D81"/>
    <w:rsid w:val="00721DD3"/>
    <w:rsid w:val="0072225E"/>
    <w:rsid w:val="00723A1D"/>
    <w:rsid w:val="00723A48"/>
    <w:rsid w:val="00724744"/>
    <w:rsid w:val="00724B5E"/>
    <w:rsid w:val="00725578"/>
    <w:rsid w:val="0072665E"/>
    <w:rsid w:val="00727438"/>
    <w:rsid w:val="007277ED"/>
    <w:rsid w:val="0073005A"/>
    <w:rsid w:val="00730ED8"/>
    <w:rsid w:val="0073148A"/>
    <w:rsid w:val="00731CAA"/>
    <w:rsid w:val="0073264D"/>
    <w:rsid w:val="00732802"/>
    <w:rsid w:val="00732823"/>
    <w:rsid w:val="00732F3F"/>
    <w:rsid w:val="007338B6"/>
    <w:rsid w:val="00733E30"/>
    <w:rsid w:val="00734289"/>
    <w:rsid w:val="00734798"/>
    <w:rsid w:val="00735669"/>
    <w:rsid w:val="0073648F"/>
    <w:rsid w:val="0073654F"/>
    <w:rsid w:val="007365D0"/>
    <w:rsid w:val="007366C8"/>
    <w:rsid w:val="00736F58"/>
    <w:rsid w:val="0073753C"/>
    <w:rsid w:val="0073788E"/>
    <w:rsid w:val="007402F6"/>
    <w:rsid w:val="0074108F"/>
    <w:rsid w:val="00741433"/>
    <w:rsid w:val="007417AF"/>
    <w:rsid w:val="00741A51"/>
    <w:rsid w:val="0074259D"/>
    <w:rsid w:val="007426EC"/>
    <w:rsid w:val="007429A0"/>
    <w:rsid w:val="007429C0"/>
    <w:rsid w:val="00742A8D"/>
    <w:rsid w:val="00742B37"/>
    <w:rsid w:val="00743471"/>
    <w:rsid w:val="00743930"/>
    <w:rsid w:val="00743AF2"/>
    <w:rsid w:val="0074414B"/>
    <w:rsid w:val="00744263"/>
    <w:rsid w:val="0074436E"/>
    <w:rsid w:val="0074480C"/>
    <w:rsid w:val="00744CEB"/>
    <w:rsid w:val="00744EBD"/>
    <w:rsid w:val="0074660E"/>
    <w:rsid w:val="00747923"/>
    <w:rsid w:val="00747E78"/>
    <w:rsid w:val="00747E92"/>
    <w:rsid w:val="00747FC6"/>
    <w:rsid w:val="00750F8D"/>
    <w:rsid w:val="0075160D"/>
    <w:rsid w:val="00751766"/>
    <w:rsid w:val="00751D75"/>
    <w:rsid w:val="0075239B"/>
    <w:rsid w:val="00752531"/>
    <w:rsid w:val="007526FC"/>
    <w:rsid w:val="00752DE2"/>
    <w:rsid w:val="00752E54"/>
    <w:rsid w:val="00753197"/>
    <w:rsid w:val="00753CEB"/>
    <w:rsid w:val="00753F30"/>
    <w:rsid w:val="00754123"/>
    <w:rsid w:val="00754AD8"/>
    <w:rsid w:val="00754C6A"/>
    <w:rsid w:val="00755414"/>
    <w:rsid w:val="007556D3"/>
    <w:rsid w:val="00755FCE"/>
    <w:rsid w:val="00756890"/>
    <w:rsid w:val="00756CCC"/>
    <w:rsid w:val="007571B1"/>
    <w:rsid w:val="007600F7"/>
    <w:rsid w:val="00760184"/>
    <w:rsid w:val="00760CB2"/>
    <w:rsid w:val="00761A72"/>
    <w:rsid w:val="00762252"/>
    <w:rsid w:val="00762565"/>
    <w:rsid w:val="00762574"/>
    <w:rsid w:val="0076336C"/>
    <w:rsid w:val="00764F29"/>
    <w:rsid w:val="00765F38"/>
    <w:rsid w:val="00766D09"/>
    <w:rsid w:val="00766D7B"/>
    <w:rsid w:val="00767095"/>
    <w:rsid w:val="00767315"/>
    <w:rsid w:val="00770A4F"/>
    <w:rsid w:val="00770E9A"/>
    <w:rsid w:val="007710C1"/>
    <w:rsid w:val="0077182F"/>
    <w:rsid w:val="0077198F"/>
    <w:rsid w:val="00772556"/>
    <w:rsid w:val="00772904"/>
    <w:rsid w:val="00772B30"/>
    <w:rsid w:val="00772B4F"/>
    <w:rsid w:val="00774192"/>
    <w:rsid w:val="0077469B"/>
    <w:rsid w:val="007752B9"/>
    <w:rsid w:val="00775365"/>
    <w:rsid w:val="0077663D"/>
    <w:rsid w:val="007771F6"/>
    <w:rsid w:val="00780127"/>
    <w:rsid w:val="00780C31"/>
    <w:rsid w:val="007828E4"/>
    <w:rsid w:val="00782C2D"/>
    <w:rsid w:val="007834A2"/>
    <w:rsid w:val="00784BAE"/>
    <w:rsid w:val="00784D13"/>
    <w:rsid w:val="007854FA"/>
    <w:rsid w:val="007858F5"/>
    <w:rsid w:val="00785C1A"/>
    <w:rsid w:val="00785DDB"/>
    <w:rsid w:val="00785E87"/>
    <w:rsid w:val="00786E67"/>
    <w:rsid w:val="00787DC1"/>
    <w:rsid w:val="0079106F"/>
    <w:rsid w:val="0079148A"/>
    <w:rsid w:val="00791B53"/>
    <w:rsid w:val="00792115"/>
    <w:rsid w:val="007921C1"/>
    <w:rsid w:val="007923AC"/>
    <w:rsid w:val="00792A10"/>
    <w:rsid w:val="00794043"/>
    <w:rsid w:val="0079510A"/>
    <w:rsid w:val="00795E9E"/>
    <w:rsid w:val="00796917"/>
    <w:rsid w:val="007975C8"/>
    <w:rsid w:val="007977DD"/>
    <w:rsid w:val="00797A7C"/>
    <w:rsid w:val="00797C32"/>
    <w:rsid w:val="007A0018"/>
    <w:rsid w:val="007A1841"/>
    <w:rsid w:val="007A256E"/>
    <w:rsid w:val="007A3A77"/>
    <w:rsid w:val="007A3F59"/>
    <w:rsid w:val="007A401D"/>
    <w:rsid w:val="007A499A"/>
    <w:rsid w:val="007A4C58"/>
    <w:rsid w:val="007A5744"/>
    <w:rsid w:val="007A637F"/>
    <w:rsid w:val="007A63FA"/>
    <w:rsid w:val="007A6A15"/>
    <w:rsid w:val="007A6AEB"/>
    <w:rsid w:val="007A7D2F"/>
    <w:rsid w:val="007A7F40"/>
    <w:rsid w:val="007B033A"/>
    <w:rsid w:val="007B079B"/>
    <w:rsid w:val="007B0973"/>
    <w:rsid w:val="007B16B4"/>
    <w:rsid w:val="007B2051"/>
    <w:rsid w:val="007B22B2"/>
    <w:rsid w:val="007B2474"/>
    <w:rsid w:val="007B379E"/>
    <w:rsid w:val="007B4141"/>
    <w:rsid w:val="007B4712"/>
    <w:rsid w:val="007B5713"/>
    <w:rsid w:val="007B5738"/>
    <w:rsid w:val="007B671D"/>
    <w:rsid w:val="007B799E"/>
    <w:rsid w:val="007B7A6F"/>
    <w:rsid w:val="007C0A30"/>
    <w:rsid w:val="007C0C68"/>
    <w:rsid w:val="007C0E1C"/>
    <w:rsid w:val="007C12F8"/>
    <w:rsid w:val="007C1B4D"/>
    <w:rsid w:val="007C2291"/>
    <w:rsid w:val="007C2690"/>
    <w:rsid w:val="007C29C8"/>
    <w:rsid w:val="007C3199"/>
    <w:rsid w:val="007C3692"/>
    <w:rsid w:val="007C375E"/>
    <w:rsid w:val="007C4D0E"/>
    <w:rsid w:val="007C64CB"/>
    <w:rsid w:val="007C6594"/>
    <w:rsid w:val="007C6B56"/>
    <w:rsid w:val="007C755B"/>
    <w:rsid w:val="007C7CA4"/>
    <w:rsid w:val="007D003F"/>
    <w:rsid w:val="007D0AB5"/>
    <w:rsid w:val="007D0CC0"/>
    <w:rsid w:val="007D0E18"/>
    <w:rsid w:val="007D0E84"/>
    <w:rsid w:val="007D3BA7"/>
    <w:rsid w:val="007D3C5E"/>
    <w:rsid w:val="007D3F5C"/>
    <w:rsid w:val="007D3FAB"/>
    <w:rsid w:val="007D4747"/>
    <w:rsid w:val="007D47A3"/>
    <w:rsid w:val="007D4F0C"/>
    <w:rsid w:val="007D62C6"/>
    <w:rsid w:val="007D65FE"/>
    <w:rsid w:val="007D6980"/>
    <w:rsid w:val="007D706A"/>
    <w:rsid w:val="007D7553"/>
    <w:rsid w:val="007D78F0"/>
    <w:rsid w:val="007D7CE6"/>
    <w:rsid w:val="007D7F87"/>
    <w:rsid w:val="007E1C30"/>
    <w:rsid w:val="007E1CFC"/>
    <w:rsid w:val="007E241E"/>
    <w:rsid w:val="007E393F"/>
    <w:rsid w:val="007E3B73"/>
    <w:rsid w:val="007E3C08"/>
    <w:rsid w:val="007E5118"/>
    <w:rsid w:val="007E58AC"/>
    <w:rsid w:val="007E666A"/>
    <w:rsid w:val="007E688F"/>
    <w:rsid w:val="007E6A56"/>
    <w:rsid w:val="007E7051"/>
    <w:rsid w:val="007E75ED"/>
    <w:rsid w:val="007F0B92"/>
    <w:rsid w:val="007F0F0E"/>
    <w:rsid w:val="007F10B6"/>
    <w:rsid w:val="007F1163"/>
    <w:rsid w:val="007F1425"/>
    <w:rsid w:val="007F1549"/>
    <w:rsid w:val="007F16AF"/>
    <w:rsid w:val="007F185D"/>
    <w:rsid w:val="007F18AE"/>
    <w:rsid w:val="007F2153"/>
    <w:rsid w:val="007F24EE"/>
    <w:rsid w:val="007F2E43"/>
    <w:rsid w:val="007F300D"/>
    <w:rsid w:val="007F323C"/>
    <w:rsid w:val="007F3D64"/>
    <w:rsid w:val="007F4180"/>
    <w:rsid w:val="007F43CB"/>
    <w:rsid w:val="007F445E"/>
    <w:rsid w:val="007F53E0"/>
    <w:rsid w:val="007F5DA0"/>
    <w:rsid w:val="007F5E58"/>
    <w:rsid w:val="007F6DDE"/>
    <w:rsid w:val="007F75CD"/>
    <w:rsid w:val="00800A9D"/>
    <w:rsid w:val="00800CE6"/>
    <w:rsid w:val="0080189F"/>
    <w:rsid w:val="00802057"/>
    <w:rsid w:val="00802E35"/>
    <w:rsid w:val="00803027"/>
    <w:rsid w:val="008032D6"/>
    <w:rsid w:val="008059A8"/>
    <w:rsid w:val="00805C52"/>
    <w:rsid w:val="00806AAB"/>
    <w:rsid w:val="0080715B"/>
    <w:rsid w:val="00810595"/>
    <w:rsid w:val="00810ADD"/>
    <w:rsid w:val="00811D38"/>
    <w:rsid w:val="00811D7E"/>
    <w:rsid w:val="00812357"/>
    <w:rsid w:val="00812F60"/>
    <w:rsid w:val="008152B5"/>
    <w:rsid w:val="008155D6"/>
    <w:rsid w:val="008161C1"/>
    <w:rsid w:val="008162C9"/>
    <w:rsid w:val="008166B6"/>
    <w:rsid w:val="00816784"/>
    <w:rsid w:val="0081694A"/>
    <w:rsid w:val="00816C56"/>
    <w:rsid w:val="00816DA4"/>
    <w:rsid w:val="00816F3F"/>
    <w:rsid w:val="008179FF"/>
    <w:rsid w:val="00817D05"/>
    <w:rsid w:val="00820744"/>
    <w:rsid w:val="00820A33"/>
    <w:rsid w:val="00821267"/>
    <w:rsid w:val="00821450"/>
    <w:rsid w:val="0082243C"/>
    <w:rsid w:val="00823159"/>
    <w:rsid w:val="00823778"/>
    <w:rsid w:val="0082399A"/>
    <w:rsid w:val="00824166"/>
    <w:rsid w:val="0082434C"/>
    <w:rsid w:val="00825979"/>
    <w:rsid w:val="008260EB"/>
    <w:rsid w:val="00826409"/>
    <w:rsid w:val="00826FE6"/>
    <w:rsid w:val="00830586"/>
    <w:rsid w:val="008307FF"/>
    <w:rsid w:val="00830CCF"/>
    <w:rsid w:val="00831B8A"/>
    <w:rsid w:val="00832257"/>
    <w:rsid w:val="00833672"/>
    <w:rsid w:val="0083373C"/>
    <w:rsid w:val="008339A3"/>
    <w:rsid w:val="00833ABC"/>
    <w:rsid w:val="00834C34"/>
    <w:rsid w:val="00834C73"/>
    <w:rsid w:val="00834F2B"/>
    <w:rsid w:val="0083639F"/>
    <w:rsid w:val="008364A8"/>
    <w:rsid w:val="008366D2"/>
    <w:rsid w:val="00836FD5"/>
    <w:rsid w:val="0083742D"/>
    <w:rsid w:val="008410DA"/>
    <w:rsid w:val="00841947"/>
    <w:rsid w:val="00841E9E"/>
    <w:rsid w:val="00842197"/>
    <w:rsid w:val="008422AD"/>
    <w:rsid w:val="008432F9"/>
    <w:rsid w:val="00844B0E"/>
    <w:rsid w:val="00844DDA"/>
    <w:rsid w:val="00845D2E"/>
    <w:rsid w:val="00846231"/>
    <w:rsid w:val="00846FAD"/>
    <w:rsid w:val="00847C74"/>
    <w:rsid w:val="00850D5F"/>
    <w:rsid w:val="00851529"/>
    <w:rsid w:val="00851673"/>
    <w:rsid w:val="00851730"/>
    <w:rsid w:val="008518BE"/>
    <w:rsid w:val="0085200E"/>
    <w:rsid w:val="008520A6"/>
    <w:rsid w:val="008533C6"/>
    <w:rsid w:val="0085352C"/>
    <w:rsid w:val="0085366D"/>
    <w:rsid w:val="00853FD1"/>
    <w:rsid w:val="008544D0"/>
    <w:rsid w:val="00854F09"/>
    <w:rsid w:val="00855A46"/>
    <w:rsid w:val="008561BB"/>
    <w:rsid w:val="00856389"/>
    <w:rsid w:val="0085662F"/>
    <w:rsid w:val="0085663B"/>
    <w:rsid w:val="00857384"/>
    <w:rsid w:val="008579FE"/>
    <w:rsid w:val="00857AE7"/>
    <w:rsid w:val="00857BDD"/>
    <w:rsid w:val="00861B6A"/>
    <w:rsid w:val="00861BD9"/>
    <w:rsid w:val="00862CC6"/>
    <w:rsid w:val="00863CC6"/>
    <w:rsid w:val="00864047"/>
    <w:rsid w:val="00864B4D"/>
    <w:rsid w:val="00864EC4"/>
    <w:rsid w:val="00866055"/>
    <w:rsid w:val="008668EE"/>
    <w:rsid w:val="00866ADF"/>
    <w:rsid w:val="008677C3"/>
    <w:rsid w:val="00867EE1"/>
    <w:rsid w:val="00870463"/>
    <w:rsid w:val="008704F2"/>
    <w:rsid w:val="00870C78"/>
    <w:rsid w:val="00870EEC"/>
    <w:rsid w:val="0087101C"/>
    <w:rsid w:val="00871080"/>
    <w:rsid w:val="008711CA"/>
    <w:rsid w:val="00871463"/>
    <w:rsid w:val="00871E72"/>
    <w:rsid w:val="00871EF7"/>
    <w:rsid w:val="0087240F"/>
    <w:rsid w:val="00872682"/>
    <w:rsid w:val="00872F1D"/>
    <w:rsid w:val="0087345A"/>
    <w:rsid w:val="00873B9C"/>
    <w:rsid w:val="0087411A"/>
    <w:rsid w:val="00874988"/>
    <w:rsid w:val="0087498F"/>
    <w:rsid w:val="008749C9"/>
    <w:rsid w:val="008750F9"/>
    <w:rsid w:val="0087557F"/>
    <w:rsid w:val="00877849"/>
    <w:rsid w:val="00877F6F"/>
    <w:rsid w:val="0088093F"/>
    <w:rsid w:val="00880A66"/>
    <w:rsid w:val="00880E66"/>
    <w:rsid w:val="00880FCA"/>
    <w:rsid w:val="00881C09"/>
    <w:rsid w:val="00882503"/>
    <w:rsid w:val="00882C1E"/>
    <w:rsid w:val="00883777"/>
    <w:rsid w:val="0088416A"/>
    <w:rsid w:val="008844AD"/>
    <w:rsid w:val="00884ECA"/>
    <w:rsid w:val="008853FB"/>
    <w:rsid w:val="008856F7"/>
    <w:rsid w:val="008857B3"/>
    <w:rsid w:val="00886456"/>
    <w:rsid w:val="008865C2"/>
    <w:rsid w:val="00886842"/>
    <w:rsid w:val="00887C88"/>
    <w:rsid w:val="008902EA"/>
    <w:rsid w:val="00891C92"/>
    <w:rsid w:val="00892154"/>
    <w:rsid w:val="00893293"/>
    <w:rsid w:val="00893D39"/>
    <w:rsid w:val="008940E1"/>
    <w:rsid w:val="00894203"/>
    <w:rsid w:val="008945CC"/>
    <w:rsid w:val="00895A64"/>
    <w:rsid w:val="00895C09"/>
    <w:rsid w:val="008960FE"/>
    <w:rsid w:val="00896B5E"/>
    <w:rsid w:val="008972F7"/>
    <w:rsid w:val="008974D4"/>
    <w:rsid w:val="008A0F85"/>
    <w:rsid w:val="008A182F"/>
    <w:rsid w:val="008A1E56"/>
    <w:rsid w:val="008A24B5"/>
    <w:rsid w:val="008A26C5"/>
    <w:rsid w:val="008A2917"/>
    <w:rsid w:val="008A29F7"/>
    <w:rsid w:val="008A307D"/>
    <w:rsid w:val="008A352A"/>
    <w:rsid w:val="008A4120"/>
    <w:rsid w:val="008A41D5"/>
    <w:rsid w:val="008A42EC"/>
    <w:rsid w:val="008A5EAF"/>
    <w:rsid w:val="008A6789"/>
    <w:rsid w:val="008A7642"/>
    <w:rsid w:val="008A76AE"/>
    <w:rsid w:val="008B01DD"/>
    <w:rsid w:val="008B0340"/>
    <w:rsid w:val="008B0B3C"/>
    <w:rsid w:val="008B0F3D"/>
    <w:rsid w:val="008B1AE9"/>
    <w:rsid w:val="008B20BB"/>
    <w:rsid w:val="008B30CB"/>
    <w:rsid w:val="008B39AB"/>
    <w:rsid w:val="008B45EB"/>
    <w:rsid w:val="008B4E89"/>
    <w:rsid w:val="008B5103"/>
    <w:rsid w:val="008B57F1"/>
    <w:rsid w:val="008B68CF"/>
    <w:rsid w:val="008B6D06"/>
    <w:rsid w:val="008B7283"/>
    <w:rsid w:val="008C027F"/>
    <w:rsid w:val="008C083D"/>
    <w:rsid w:val="008C09D1"/>
    <w:rsid w:val="008C10EF"/>
    <w:rsid w:val="008C13C6"/>
    <w:rsid w:val="008C1671"/>
    <w:rsid w:val="008C1873"/>
    <w:rsid w:val="008C1939"/>
    <w:rsid w:val="008C3190"/>
    <w:rsid w:val="008C3370"/>
    <w:rsid w:val="008C4372"/>
    <w:rsid w:val="008C46E6"/>
    <w:rsid w:val="008C4838"/>
    <w:rsid w:val="008C485C"/>
    <w:rsid w:val="008C59A1"/>
    <w:rsid w:val="008C60CF"/>
    <w:rsid w:val="008C634A"/>
    <w:rsid w:val="008C637F"/>
    <w:rsid w:val="008C702A"/>
    <w:rsid w:val="008C7642"/>
    <w:rsid w:val="008C787F"/>
    <w:rsid w:val="008D0C6F"/>
    <w:rsid w:val="008D181E"/>
    <w:rsid w:val="008D1995"/>
    <w:rsid w:val="008D2B95"/>
    <w:rsid w:val="008D4D67"/>
    <w:rsid w:val="008D4ED2"/>
    <w:rsid w:val="008D52BD"/>
    <w:rsid w:val="008D66CC"/>
    <w:rsid w:val="008D6AC6"/>
    <w:rsid w:val="008D7587"/>
    <w:rsid w:val="008D7F17"/>
    <w:rsid w:val="008E0745"/>
    <w:rsid w:val="008E0816"/>
    <w:rsid w:val="008E085B"/>
    <w:rsid w:val="008E0DA8"/>
    <w:rsid w:val="008E150C"/>
    <w:rsid w:val="008E1925"/>
    <w:rsid w:val="008E226F"/>
    <w:rsid w:val="008E2956"/>
    <w:rsid w:val="008E2B37"/>
    <w:rsid w:val="008E3886"/>
    <w:rsid w:val="008E3E75"/>
    <w:rsid w:val="008E4A0D"/>
    <w:rsid w:val="008E5391"/>
    <w:rsid w:val="008E5F42"/>
    <w:rsid w:val="008E68EE"/>
    <w:rsid w:val="008E7F65"/>
    <w:rsid w:val="008F0150"/>
    <w:rsid w:val="008F0E65"/>
    <w:rsid w:val="008F13FE"/>
    <w:rsid w:val="008F2507"/>
    <w:rsid w:val="008F2CF1"/>
    <w:rsid w:val="008F2FBC"/>
    <w:rsid w:val="008F3F13"/>
    <w:rsid w:val="008F3F89"/>
    <w:rsid w:val="008F630B"/>
    <w:rsid w:val="008F6959"/>
    <w:rsid w:val="008F6ADF"/>
    <w:rsid w:val="008F72C7"/>
    <w:rsid w:val="009003CC"/>
    <w:rsid w:val="00901012"/>
    <w:rsid w:val="009011C2"/>
    <w:rsid w:val="009013A1"/>
    <w:rsid w:val="00901F82"/>
    <w:rsid w:val="00902629"/>
    <w:rsid w:val="00903001"/>
    <w:rsid w:val="009031D2"/>
    <w:rsid w:val="009036C5"/>
    <w:rsid w:val="00903D29"/>
    <w:rsid w:val="00904104"/>
    <w:rsid w:val="00905250"/>
    <w:rsid w:val="00905361"/>
    <w:rsid w:val="00905792"/>
    <w:rsid w:val="00905CCF"/>
    <w:rsid w:val="009063A1"/>
    <w:rsid w:val="009067D1"/>
    <w:rsid w:val="009070E6"/>
    <w:rsid w:val="00907893"/>
    <w:rsid w:val="00910367"/>
    <w:rsid w:val="0091066D"/>
    <w:rsid w:val="00910E7E"/>
    <w:rsid w:val="00911358"/>
    <w:rsid w:val="009116E7"/>
    <w:rsid w:val="00911BEB"/>
    <w:rsid w:val="00911C6C"/>
    <w:rsid w:val="00912447"/>
    <w:rsid w:val="00913464"/>
    <w:rsid w:val="0091458F"/>
    <w:rsid w:val="00914604"/>
    <w:rsid w:val="00914D29"/>
    <w:rsid w:val="009150C7"/>
    <w:rsid w:val="009151D5"/>
    <w:rsid w:val="0091555F"/>
    <w:rsid w:val="00915B79"/>
    <w:rsid w:val="009160FE"/>
    <w:rsid w:val="00916C98"/>
    <w:rsid w:val="00916E83"/>
    <w:rsid w:val="00916E87"/>
    <w:rsid w:val="009171F5"/>
    <w:rsid w:val="00917224"/>
    <w:rsid w:val="00917294"/>
    <w:rsid w:val="0092006E"/>
    <w:rsid w:val="009200E3"/>
    <w:rsid w:val="00920277"/>
    <w:rsid w:val="00920364"/>
    <w:rsid w:val="00921DB7"/>
    <w:rsid w:val="009223CE"/>
    <w:rsid w:val="00922EB0"/>
    <w:rsid w:val="009233F1"/>
    <w:rsid w:val="009234C8"/>
    <w:rsid w:val="0092404E"/>
    <w:rsid w:val="00925583"/>
    <w:rsid w:val="009257E1"/>
    <w:rsid w:val="00925F11"/>
    <w:rsid w:val="0092666B"/>
    <w:rsid w:val="00926B47"/>
    <w:rsid w:val="00926CD1"/>
    <w:rsid w:val="00927D8D"/>
    <w:rsid w:val="00931420"/>
    <w:rsid w:val="00931AF2"/>
    <w:rsid w:val="00931D51"/>
    <w:rsid w:val="009328AF"/>
    <w:rsid w:val="009334CE"/>
    <w:rsid w:val="00933F49"/>
    <w:rsid w:val="0093405C"/>
    <w:rsid w:val="00935974"/>
    <w:rsid w:val="00935DB0"/>
    <w:rsid w:val="009360FF"/>
    <w:rsid w:val="009369F1"/>
    <w:rsid w:val="00936D3A"/>
    <w:rsid w:val="009373D6"/>
    <w:rsid w:val="00937536"/>
    <w:rsid w:val="00941132"/>
    <w:rsid w:val="009411E4"/>
    <w:rsid w:val="00941A38"/>
    <w:rsid w:val="00942D91"/>
    <w:rsid w:val="00942DCC"/>
    <w:rsid w:val="009434F4"/>
    <w:rsid w:val="00943AC9"/>
    <w:rsid w:val="00944B8A"/>
    <w:rsid w:val="009460E3"/>
    <w:rsid w:val="009461A7"/>
    <w:rsid w:val="00946AAD"/>
    <w:rsid w:val="00946DB3"/>
    <w:rsid w:val="00946F23"/>
    <w:rsid w:val="009478FF"/>
    <w:rsid w:val="0095036A"/>
    <w:rsid w:val="00950534"/>
    <w:rsid w:val="00950A66"/>
    <w:rsid w:val="00951FED"/>
    <w:rsid w:val="009522E2"/>
    <w:rsid w:val="00953267"/>
    <w:rsid w:val="00953290"/>
    <w:rsid w:val="00953CA2"/>
    <w:rsid w:val="00953FE5"/>
    <w:rsid w:val="0095446D"/>
    <w:rsid w:val="009546F1"/>
    <w:rsid w:val="009548CB"/>
    <w:rsid w:val="00954BAF"/>
    <w:rsid w:val="00955435"/>
    <w:rsid w:val="00955538"/>
    <w:rsid w:val="00955B78"/>
    <w:rsid w:val="00957109"/>
    <w:rsid w:val="009574B0"/>
    <w:rsid w:val="0096082D"/>
    <w:rsid w:val="00960A31"/>
    <w:rsid w:val="00961045"/>
    <w:rsid w:val="0096176D"/>
    <w:rsid w:val="009620AB"/>
    <w:rsid w:val="009643A1"/>
    <w:rsid w:val="00964914"/>
    <w:rsid w:val="00964FA6"/>
    <w:rsid w:val="00966142"/>
    <w:rsid w:val="00966159"/>
    <w:rsid w:val="0096622D"/>
    <w:rsid w:val="0096692B"/>
    <w:rsid w:val="00966D53"/>
    <w:rsid w:val="00967437"/>
    <w:rsid w:val="0096777C"/>
    <w:rsid w:val="009702A5"/>
    <w:rsid w:val="00970E5C"/>
    <w:rsid w:val="0097118F"/>
    <w:rsid w:val="009724CB"/>
    <w:rsid w:val="00972964"/>
    <w:rsid w:val="00972A92"/>
    <w:rsid w:val="00973AFC"/>
    <w:rsid w:val="00973CA3"/>
    <w:rsid w:val="00975305"/>
    <w:rsid w:val="009759D0"/>
    <w:rsid w:val="0097676F"/>
    <w:rsid w:val="00976A84"/>
    <w:rsid w:val="00977DA7"/>
    <w:rsid w:val="00977F47"/>
    <w:rsid w:val="0098044A"/>
    <w:rsid w:val="00980F28"/>
    <w:rsid w:val="00981020"/>
    <w:rsid w:val="00981293"/>
    <w:rsid w:val="009815FB"/>
    <w:rsid w:val="00985213"/>
    <w:rsid w:val="00985B22"/>
    <w:rsid w:val="009866C3"/>
    <w:rsid w:val="009867F4"/>
    <w:rsid w:val="00986882"/>
    <w:rsid w:val="00986D44"/>
    <w:rsid w:val="00987EC0"/>
    <w:rsid w:val="009902F2"/>
    <w:rsid w:val="009910B9"/>
    <w:rsid w:val="00991464"/>
    <w:rsid w:val="009921E6"/>
    <w:rsid w:val="009928C4"/>
    <w:rsid w:val="0099370B"/>
    <w:rsid w:val="00993F5F"/>
    <w:rsid w:val="0099448E"/>
    <w:rsid w:val="00994C5C"/>
    <w:rsid w:val="00994DF2"/>
    <w:rsid w:val="00995AC1"/>
    <w:rsid w:val="0099603F"/>
    <w:rsid w:val="009A0DDF"/>
    <w:rsid w:val="009A1E4D"/>
    <w:rsid w:val="009A2793"/>
    <w:rsid w:val="009A3194"/>
    <w:rsid w:val="009A3732"/>
    <w:rsid w:val="009A529B"/>
    <w:rsid w:val="009A5368"/>
    <w:rsid w:val="009A53AB"/>
    <w:rsid w:val="009A578F"/>
    <w:rsid w:val="009A60DC"/>
    <w:rsid w:val="009A624A"/>
    <w:rsid w:val="009A6B16"/>
    <w:rsid w:val="009A6D0C"/>
    <w:rsid w:val="009A70F5"/>
    <w:rsid w:val="009A7A8A"/>
    <w:rsid w:val="009B05E2"/>
    <w:rsid w:val="009B0BF5"/>
    <w:rsid w:val="009B34B7"/>
    <w:rsid w:val="009B4721"/>
    <w:rsid w:val="009B4C51"/>
    <w:rsid w:val="009B5392"/>
    <w:rsid w:val="009B54F0"/>
    <w:rsid w:val="009B5B83"/>
    <w:rsid w:val="009B7200"/>
    <w:rsid w:val="009B7352"/>
    <w:rsid w:val="009B759A"/>
    <w:rsid w:val="009B75F7"/>
    <w:rsid w:val="009C0A80"/>
    <w:rsid w:val="009C1622"/>
    <w:rsid w:val="009C1FFA"/>
    <w:rsid w:val="009C258B"/>
    <w:rsid w:val="009C2B39"/>
    <w:rsid w:val="009C3306"/>
    <w:rsid w:val="009C37C6"/>
    <w:rsid w:val="009C3C31"/>
    <w:rsid w:val="009C3D52"/>
    <w:rsid w:val="009C5E04"/>
    <w:rsid w:val="009C675B"/>
    <w:rsid w:val="009C6CFB"/>
    <w:rsid w:val="009C6EBF"/>
    <w:rsid w:val="009C71B9"/>
    <w:rsid w:val="009C77A9"/>
    <w:rsid w:val="009C7A50"/>
    <w:rsid w:val="009D14BF"/>
    <w:rsid w:val="009D1BFD"/>
    <w:rsid w:val="009D1E6B"/>
    <w:rsid w:val="009D2761"/>
    <w:rsid w:val="009D287F"/>
    <w:rsid w:val="009D411B"/>
    <w:rsid w:val="009D4BC4"/>
    <w:rsid w:val="009D4C85"/>
    <w:rsid w:val="009D5B5D"/>
    <w:rsid w:val="009D6172"/>
    <w:rsid w:val="009D6BD8"/>
    <w:rsid w:val="009D7BE0"/>
    <w:rsid w:val="009E06AE"/>
    <w:rsid w:val="009E2437"/>
    <w:rsid w:val="009E24F2"/>
    <w:rsid w:val="009E3F35"/>
    <w:rsid w:val="009E4BE0"/>
    <w:rsid w:val="009E4ED7"/>
    <w:rsid w:val="009E65AE"/>
    <w:rsid w:val="009E6B5B"/>
    <w:rsid w:val="009E6E4B"/>
    <w:rsid w:val="009E6E5B"/>
    <w:rsid w:val="009E7E79"/>
    <w:rsid w:val="009F01B1"/>
    <w:rsid w:val="009F154A"/>
    <w:rsid w:val="009F1988"/>
    <w:rsid w:val="009F286C"/>
    <w:rsid w:val="009F3D6B"/>
    <w:rsid w:val="009F4714"/>
    <w:rsid w:val="009F4998"/>
    <w:rsid w:val="009F4CA3"/>
    <w:rsid w:val="009F503A"/>
    <w:rsid w:val="009F5471"/>
    <w:rsid w:val="009F55AA"/>
    <w:rsid w:val="009F5E5C"/>
    <w:rsid w:val="009F5E99"/>
    <w:rsid w:val="009F61B5"/>
    <w:rsid w:val="009F6595"/>
    <w:rsid w:val="009F762C"/>
    <w:rsid w:val="009F7BE2"/>
    <w:rsid w:val="00A0063F"/>
    <w:rsid w:val="00A009BA"/>
    <w:rsid w:val="00A00CDC"/>
    <w:rsid w:val="00A01139"/>
    <w:rsid w:val="00A01640"/>
    <w:rsid w:val="00A0165A"/>
    <w:rsid w:val="00A01F75"/>
    <w:rsid w:val="00A02E16"/>
    <w:rsid w:val="00A033F7"/>
    <w:rsid w:val="00A03D02"/>
    <w:rsid w:val="00A04B31"/>
    <w:rsid w:val="00A04DD8"/>
    <w:rsid w:val="00A05B14"/>
    <w:rsid w:val="00A0751D"/>
    <w:rsid w:val="00A0769F"/>
    <w:rsid w:val="00A07AFD"/>
    <w:rsid w:val="00A07C38"/>
    <w:rsid w:val="00A120FE"/>
    <w:rsid w:val="00A1309D"/>
    <w:rsid w:val="00A1336F"/>
    <w:rsid w:val="00A13452"/>
    <w:rsid w:val="00A13D67"/>
    <w:rsid w:val="00A14E4E"/>
    <w:rsid w:val="00A15579"/>
    <w:rsid w:val="00A159F1"/>
    <w:rsid w:val="00A168C1"/>
    <w:rsid w:val="00A168E3"/>
    <w:rsid w:val="00A202E4"/>
    <w:rsid w:val="00A20F25"/>
    <w:rsid w:val="00A21556"/>
    <w:rsid w:val="00A2179C"/>
    <w:rsid w:val="00A228ED"/>
    <w:rsid w:val="00A23DC0"/>
    <w:rsid w:val="00A24087"/>
    <w:rsid w:val="00A24D43"/>
    <w:rsid w:val="00A25268"/>
    <w:rsid w:val="00A256B5"/>
    <w:rsid w:val="00A25BEA"/>
    <w:rsid w:val="00A25C0F"/>
    <w:rsid w:val="00A30985"/>
    <w:rsid w:val="00A309D2"/>
    <w:rsid w:val="00A3109F"/>
    <w:rsid w:val="00A3195C"/>
    <w:rsid w:val="00A31966"/>
    <w:rsid w:val="00A31A0E"/>
    <w:rsid w:val="00A31B29"/>
    <w:rsid w:val="00A31E1E"/>
    <w:rsid w:val="00A32DC7"/>
    <w:rsid w:val="00A336FC"/>
    <w:rsid w:val="00A340C8"/>
    <w:rsid w:val="00A353B0"/>
    <w:rsid w:val="00A35E51"/>
    <w:rsid w:val="00A3637F"/>
    <w:rsid w:val="00A366BF"/>
    <w:rsid w:val="00A3730D"/>
    <w:rsid w:val="00A3759E"/>
    <w:rsid w:val="00A42387"/>
    <w:rsid w:val="00A424E8"/>
    <w:rsid w:val="00A4482C"/>
    <w:rsid w:val="00A455B4"/>
    <w:rsid w:val="00A457C4"/>
    <w:rsid w:val="00A4633D"/>
    <w:rsid w:val="00A463DD"/>
    <w:rsid w:val="00A474BB"/>
    <w:rsid w:val="00A5062B"/>
    <w:rsid w:val="00A5155B"/>
    <w:rsid w:val="00A51F56"/>
    <w:rsid w:val="00A52320"/>
    <w:rsid w:val="00A52C7E"/>
    <w:rsid w:val="00A53316"/>
    <w:rsid w:val="00A54152"/>
    <w:rsid w:val="00A547D9"/>
    <w:rsid w:val="00A554D0"/>
    <w:rsid w:val="00A55DFD"/>
    <w:rsid w:val="00A55F05"/>
    <w:rsid w:val="00A56001"/>
    <w:rsid w:val="00A56F3E"/>
    <w:rsid w:val="00A603E3"/>
    <w:rsid w:val="00A603E6"/>
    <w:rsid w:val="00A60677"/>
    <w:rsid w:val="00A61BC9"/>
    <w:rsid w:val="00A637A6"/>
    <w:rsid w:val="00A63B2E"/>
    <w:rsid w:val="00A63E63"/>
    <w:rsid w:val="00A648E5"/>
    <w:rsid w:val="00A649BE"/>
    <w:rsid w:val="00A649DC"/>
    <w:rsid w:val="00A65D45"/>
    <w:rsid w:val="00A66E2A"/>
    <w:rsid w:val="00A6730C"/>
    <w:rsid w:val="00A67C67"/>
    <w:rsid w:val="00A70766"/>
    <w:rsid w:val="00A70F6E"/>
    <w:rsid w:val="00A71A4C"/>
    <w:rsid w:val="00A71C85"/>
    <w:rsid w:val="00A7380D"/>
    <w:rsid w:val="00A74785"/>
    <w:rsid w:val="00A74E70"/>
    <w:rsid w:val="00A7598A"/>
    <w:rsid w:val="00A75CEA"/>
    <w:rsid w:val="00A76D22"/>
    <w:rsid w:val="00A773B7"/>
    <w:rsid w:val="00A8315A"/>
    <w:rsid w:val="00A8376E"/>
    <w:rsid w:val="00A83E24"/>
    <w:rsid w:val="00A8427C"/>
    <w:rsid w:val="00A843B7"/>
    <w:rsid w:val="00A85037"/>
    <w:rsid w:val="00A8531E"/>
    <w:rsid w:val="00A85480"/>
    <w:rsid w:val="00A85C5E"/>
    <w:rsid w:val="00A8653E"/>
    <w:rsid w:val="00A869D3"/>
    <w:rsid w:val="00A87781"/>
    <w:rsid w:val="00A8782C"/>
    <w:rsid w:val="00A90C11"/>
    <w:rsid w:val="00A9111B"/>
    <w:rsid w:val="00A9129E"/>
    <w:rsid w:val="00A91963"/>
    <w:rsid w:val="00A929C1"/>
    <w:rsid w:val="00A9323C"/>
    <w:rsid w:val="00A93BA1"/>
    <w:rsid w:val="00A93BA9"/>
    <w:rsid w:val="00A949A7"/>
    <w:rsid w:val="00A94D3E"/>
    <w:rsid w:val="00A95127"/>
    <w:rsid w:val="00A95345"/>
    <w:rsid w:val="00A95566"/>
    <w:rsid w:val="00A95A11"/>
    <w:rsid w:val="00A95E51"/>
    <w:rsid w:val="00A9642F"/>
    <w:rsid w:val="00A973A6"/>
    <w:rsid w:val="00AA0063"/>
    <w:rsid w:val="00AA04B6"/>
    <w:rsid w:val="00AA11A9"/>
    <w:rsid w:val="00AA142F"/>
    <w:rsid w:val="00AA1EDC"/>
    <w:rsid w:val="00AA262E"/>
    <w:rsid w:val="00AA2CCA"/>
    <w:rsid w:val="00AA3FFA"/>
    <w:rsid w:val="00AA421C"/>
    <w:rsid w:val="00AA436C"/>
    <w:rsid w:val="00AA5C0E"/>
    <w:rsid w:val="00AA5E5A"/>
    <w:rsid w:val="00AA6859"/>
    <w:rsid w:val="00AA6DA8"/>
    <w:rsid w:val="00AA7077"/>
    <w:rsid w:val="00AA7A0E"/>
    <w:rsid w:val="00AA7F2E"/>
    <w:rsid w:val="00AB030B"/>
    <w:rsid w:val="00AB03B4"/>
    <w:rsid w:val="00AB11F1"/>
    <w:rsid w:val="00AB1F16"/>
    <w:rsid w:val="00AB3201"/>
    <w:rsid w:val="00AB3851"/>
    <w:rsid w:val="00AB4474"/>
    <w:rsid w:val="00AB4BF1"/>
    <w:rsid w:val="00AB5891"/>
    <w:rsid w:val="00AB5E0F"/>
    <w:rsid w:val="00AB5FC9"/>
    <w:rsid w:val="00AB601A"/>
    <w:rsid w:val="00AB6474"/>
    <w:rsid w:val="00AB648B"/>
    <w:rsid w:val="00AB6A8E"/>
    <w:rsid w:val="00AB6B61"/>
    <w:rsid w:val="00AB71D0"/>
    <w:rsid w:val="00AB770A"/>
    <w:rsid w:val="00AC00B4"/>
    <w:rsid w:val="00AC1486"/>
    <w:rsid w:val="00AC1F98"/>
    <w:rsid w:val="00AC2801"/>
    <w:rsid w:val="00AC495A"/>
    <w:rsid w:val="00AC5D0F"/>
    <w:rsid w:val="00AC622C"/>
    <w:rsid w:val="00AC649D"/>
    <w:rsid w:val="00AC6925"/>
    <w:rsid w:val="00AC7ABE"/>
    <w:rsid w:val="00AC7B3E"/>
    <w:rsid w:val="00AD120C"/>
    <w:rsid w:val="00AD19E6"/>
    <w:rsid w:val="00AD1A9E"/>
    <w:rsid w:val="00AD1E3F"/>
    <w:rsid w:val="00AD2671"/>
    <w:rsid w:val="00AD3F3A"/>
    <w:rsid w:val="00AD442B"/>
    <w:rsid w:val="00AD499A"/>
    <w:rsid w:val="00AD51E4"/>
    <w:rsid w:val="00AD5C7C"/>
    <w:rsid w:val="00AD6B44"/>
    <w:rsid w:val="00AD70B3"/>
    <w:rsid w:val="00AD7265"/>
    <w:rsid w:val="00AD77DF"/>
    <w:rsid w:val="00AD798A"/>
    <w:rsid w:val="00AD7C90"/>
    <w:rsid w:val="00AE0235"/>
    <w:rsid w:val="00AE03A6"/>
    <w:rsid w:val="00AE05FE"/>
    <w:rsid w:val="00AE168F"/>
    <w:rsid w:val="00AE1832"/>
    <w:rsid w:val="00AE1CE0"/>
    <w:rsid w:val="00AE2632"/>
    <w:rsid w:val="00AE281E"/>
    <w:rsid w:val="00AE2A73"/>
    <w:rsid w:val="00AE303D"/>
    <w:rsid w:val="00AE32CD"/>
    <w:rsid w:val="00AE3493"/>
    <w:rsid w:val="00AE3FBA"/>
    <w:rsid w:val="00AE52B2"/>
    <w:rsid w:val="00AE57A6"/>
    <w:rsid w:val="00AE5AB8"/>
    <w:rsid w:val="00AE5DE1"/>
    <w:rsid w:val="00AE6163"/>
    <w:rsid w:val="00AF0D6C"/>
    <w:rsid w:val="00AF16E2"/>
    <w:rsid w:val="00AF2F47"/>
    <w:rsid w:val="00AF402A"/>
    <w:rsid w:val="00AF552D"/>
    <w:rsid w:val="00AF5D95"/>
    <w:rsid w:val="00AF62CA"/>
    <w:rsid w:val="00AF697F"/>
    <w:rsid w:val="00AF6F18"/>
    <w:rsid w:val="00AF70EE"/>
    <w:rsid w:val="00AF7160"/>
    <w:rsid w:val="00AF7853"/>
    <w:rsid w:val="00AF7BD4"/>
    <w:rsid w:val="00B00193"/>
    <w:rsid w:val="00B01870"/>
    <w:rsid w:val="00B027DF"/>
    <w:rsid w:val="00B03A03"/>
    <w:rsid w:val="00B0419B"/>
    <w:rsid w:val="00B043DB"/>
    <w:rsid w:val="00B046EA"/>
    <w:rsid w:val="00B05750"/>
    <w:rsid w:val="00B07270"/>
    <w:rsid w:val="00B0786E"/>
    <w:rsid w:val="00B0792D"/>
    <w:rsid w:val="00B101EC"/>
    <w:rsid w:val="00B1087B"/>
    <w:rsid w:val="00B11736"/>
    <w:rsid w:val="00B117B2"/>
    <w:rsid w:val="00B11B47"/>
    <w:rsid w:val="00B11BD4"/>
    <w:rsid w:val="00B12376"/>
    <w:rsid w:val="00B12BD6"/>
    <w:rsid w:val="00B12D7A"/>
    <w:rsid w:val="00B1310F"/>
    <w:rsid w:val="00B14449"/>
    <w:rsid w:val="00B14D06"/>
    <w:rsid w:val="00B150BB"/>
    <w:rsid w:val="00B155C6"/>
    <w:rsid w:val="00B15CAF"/>
    <w:rsid w:val="00B15CC7"/>
    <w:rsid w:val="00B15DAF"/>
    <w:rsid w:val="00B16353"/>
    <w:rsid w:val="00B16561"/>
    <w:rsid w:val="00B1689C"/>
    <w:rsid w:val="00B17126"/>
    <w:rsid w:val="00B172C3"/>
    <w:rsid w:val="00B17E40"/>
    <w:rsid w:val="00B203C1"/>
    <w:rsid w:val="00B20520"/>
    <w:rsid w:val="00B2069B"/>
    <w:rsid w:val="00B20846"/>
    <w:rsid w:val="00B210A1"/>
    <w:rsid w:val="00B22570"/>
    <w:rsid w:val="00B22D90"/>
    <w:rsid w:val="00B22E18"/>
    <w:rsid w:val="00B23BFE"/>
    <w:rsid w:val="00B23C5E"/>
    <w:rsid w:val="00B24ABA"/>
    <w:rsid w:val="00B25418"/>
    <w:rsid w:val="00B25D40"/>
    <w:rsid w:val="00B2608B"/>
    <w:rsid w:val="00B2674A"/>
    <w:rsid w:val="00B279EF"/>
    <w:rsid w:val="00B279F3"/>
    <w:rsid w:val="00B27F16"/>
    <w:rsid w:val="00B30011"/>
    <w:rsid w:val="00B30055"/>
    <w:rsid w:val="00B31A9B"/>
    <w:rsid w:val="00B31F24"/>
    <w:rsid w:val="00B32422"/>
    <w:rsid w:val="00B33DB7"/>
    <w:rsid w:val="00B340C8"/>
    <w:rsid w:val="00B35291"/>
    <w:rsid w:val="00B35CBE"/>
    <w:rsid w:val="00B36473"/>
    <w:rsid w:val="00B368B2"/>
    <w:rsid w:val="00B36911"/>
    <w:rsid w:val="00B36BE1"/>
    <w:rsid w:val="00B37A66"/>
    <w:rsid w:val="00B37E98"/>
    <w:rsid w:val="00B37F63"/>
    <w:rsid w:val="00B37F8A"/>
    <w:rsid w:val="00B40259"/>
    <w:rsid w:val="00B40B53"/>
    <w:rsid w:val="00B40EE7"/>
    <w:rsid w:val="00B41C43"/>
    <w:rsid w:val="00B4237D"/>
    <w:rsid w:val="00B4277D"/>
    <w:rsid w:val="00B43D19"/>
    <w:rsid w:val="00B4418F"/>
    <w:rsid w:val="00B4435A"/>
    <w:rsid w:val="00B44708"/>
    <w:rsid w:val="00B44887"/>
    <w:rsid w:val="00B44B05"/>
    <w:rsid w:val="00B463BC"/>
    <w:rsid w:val="00B46948"/>
    <w:rsid w:val="00B47407"/>
    <w:rsid w:val="00B5092E"/>
    <w:rsid w:val="00B50B70"/>
    <w:rsid w:val="00B50DFA"/>
    <w:rsid w:val="00B52236"/>
    <w:rsid w:val="00B52A43"/>
    <w:rsid w:val="00B52B7B"/>
    <w:rsid w:val="00B53BB5"/>
    <w:rsid w:val="00B5436F"/>
    <w:rsid w:val="00B544C6"/>
    <w:rsid w:val="00B549AE"/>
    <w:rsid w:val="00B54B97"/>
    <w:rsid w:val="00B5516B"/>
    <w:rsid w:val="00B55695"/>
    <w:rsid w:val="00B55BC4"/>
    <w:rsid w:val="00B5684C"/>
    <w:rsid w:val="00B56918"/>
    <w:rsid w:val="00B5703E"/>
    <w:rsid w:val="00B5746B"/>
    <w:rsid w:val="00B605FA"/>
    <w:rsid w:val="00B60F4B"/>
    <w:rsid w:val="00B6152E"/>
    <w:rsid w:val="00B61930"/>
    <w:rsid w:val="00B61C5D"/>
    <w:rsid w:val="00B62345"/>
    <w:rsid w:val="00B6244A"/>
    <w:rsid w:val="00B624EE"/>
    <w:rsid w:val="00B6260D"/>
    <w:rsid w:val="00B62A86"/>
    <w:rsid w:val="00B62CD4"/>
    <w:rsid w:val="00B62CD9"/>
    <w:rsid w:val="00B63A34"/>
    <w:rsid w:val="00B64687"/>
    <w:rsid w:val="00B646C9"/>
    <w:rsid w:val="00B653CC"/>
    <w:rsid w:val="00B65573"/>
    <w:rsid w:val="00B659AD"/>
    <w:rsid w:val="00B65FBD"/>
    <w:rsid w:val="00B661B6"/>
    <w:rsid w:val="00B6707C"/>
    <w:rsid w:val="00B67D56"/>
    <w:rsid w:val="00B7037C"/>
    <w:rsid w:val="00B7044E"/>
    <w:rsid w:val="00B7052C"/>
    <w:rsid w:val="00B709F7"/>
    <w:rsid w:val="00B71454"/>
    <w:rsid w:val="00B71F28"/>
    <w:rsid w:val="00B72411"/>
    <w:rsid w:val="00B72CBD"/>
    <w:rsid w:val="00B73B5F"/>
    <w:rsid w:val="00B73F28"/>
    <w:rsid w:val="00B74964"/>
    <w:rsid w:val="00B75E32"/>
    <w:rsid w:val="00B75E34"/>
    <w:rsid w:val="00B76277"/>
    <w:rsid w:val="00B76739"/>
    <w:rsid w:val="00B7674D"/>
    <w:rsid w:val="00B76B3F"/>
    <w:rsid w:val="00B76F06"/>
    <w:rsid w:val="00B76FCC"/>
    <w:rsid w:val="00B776F8"/>
    <w:rsid w:val="00B81562"/>
    <w:rsid w:val="00B8319D"/>
    <w:rsid w:val="00B833BB"/>
    <w:rsid w:val="00B833E0"/>
    <w:rsid w:val="00B83501"/>
    <w:rsid w:val="00B83505"/>
    <w:rsid w:val="00B84941"/>
    <w:rsid w:val="00B8545C"/>
    <w:rsid w:val="00B856FB"/>
    <w:rsid w:val="00B85851"/>
    <w:rsid w:val="00B86D70"/>
    <w:rsid w:val="00B86E67"/>
    <w:rsid w:val="00B86E75"/>
    <w:rsid w:val="00B87067"/>
    <w:rsid w:val="00B87748"/>
    <w:rsid w:val="00B87B2D"/>
    <w:rsid w:val="00B9067F"/>
    <w:rsid w:val="00B90893"/>
    <w:rsid w:val="00B91177"/>
    <w:rsid w:val="00B91EC1"/>
    <w:rsid w:val="00B927E4"/>
    <w:rsid w:val="00B92DA2"/>
    <w:rsid w:val="00B92E2A"/>
    <w:rsid w:val="00B93098"/>
    <w:rsid w:val="00B93FB8"/>
    <w:rsid w:val="00B944F8"/>
    <w:rsid w:val="00B947AA"/>
    <w:rsid w:val="00B947DF"/>
    <w:rsid w:val="00B94D1E"/>
    <w:rsid w:val="00B952E5"/>
    <w:rsid w:val="00B959C8"/>
    <w:rsid w:val="00B9659C"/>
    <w:rsid w:val="00B96F25"/>
    <w:rsid w:val="00B97705"/>
    <w:rsid w:val="00B97E5E"/>
    <w:rsid w:val="00BA0E5D"/>
    <w:rsid w:val="00BA0FD4"/>
    <w:rsid w:val="00BA13B6"/>
    <w:rsid w:val="00BA1F68"/>
    <w:rsid w:val="00BA200A"/>
    <w:rsid w:val="00BA208B"/>
    <w:rsid w:val="00BA2180"/>
    <w:rsid w:val="00BA2482"/>
    <w:rsid w:val="00BA6707"/>
    <w:rsid w:val="00BA7249"/>
    <w:rsid w:val="00BA7612"/>
    <w:rsid w:val="00BA7AEE"/>
    <w:rsid w:val="00BA7F2A"/>
    <w:rsid w:val="00BB0281"/>
    <w:rsid w:val="00BB043B"/>
    <w:rsid w:val="00BB12BC"/>
    <w:rsid w:val="00BB1A6B"/>
    <w:rsid w:val="00BB1D36"/>
    <w:rsid w:val="00BB23E8"/>
    <w:rsid w:val="00BB2563"/>
    <w:rsid w:val="00BB27F0"/>
    <w:rsid w:val="00BB2CBD"/>
    <w:rsid w:val="00BB3205"/>
    <w:rsid w:val="00BB3A4B"/>
    <w:rsid w:val="00BB4158"/>
    <w:rsid w:val="00BB49DD"/>
    <w:rsid w:val="00BB4FD5"/>
    <w:rsid w:val="00BB5890"/>
    <w:rsid w:val="00BB58E1"/>
    <w:rsid w:val="00BB5DD6"/>
    <w:rsid w:val="00BB6F63"/>
    <w:rsid w:val="00BC0A8C"/>
    <w:rsid w:val="00BC1355"/>
    <w:rsid w:val="00BC13C3"/>
    <w:rsid w:val="00BC1560"/>
    <w:rsid w:val="00BC1F2B"/>
    <w:rsid w:val="00BC29E4"/>
    <w:rsid w:val="00BC2B0B"/>
    <w:rsid w:val="00BC3F69"/>
    <w:rsid w:val="00BC4293"/>
    <w:rsid w:val="00BC4EF4"/>
    <w:rsid w:val="00BC5823"/>
    <w:rsid w:val="00BC589C"/>
    <w:rsid w:val="00BC5DD1"/>
    <w:rsid w:val="00BC61FB"/>
    <w:rsid w:val="00BC6827"/>
    <w:rsid w:val="00BC6BE2"/>
    <w:rsid w:val="00BC6D0C"/>
    <w:rsid w:val="00BC71CC"/>
    <w:rsid w:val="00BC7807"/>
    <w:rsid w:val="00BD08DD"/>
    <w:rsid w:val="00BD1063"/>
    <w:rsid w:val="00BD1B30"/>
    <w:rsid w:val="00BD1B33"/>
    <w:rsid w:val="00BD2837"/>
    <w:rsid w:val="00BD2D2C"/>
    <w:rsid w:val="00BD62A1"/>
    <w:rsid w:val="00BD6EB6"/>
    <w:rsid w:val="00BD7700"/>
    <w:rsid w:val="00BD7BD7"/>
    <w:rsid w:val="00BE006A"/>
    <w:rsid w:val="00BE00F9"/>
    <w:rsid w:val="00BE053F"/>
    <w:rsid w:val="00BE0A68"/>
    <w:rsid w:val="00BE0CEB"/>
    <w:rsid w:val="00BE0ED5"/>
    <w:rsid w:val="00BE1559"/>
    <w:rsid w:val="00BE1A68"/>
    <w:rsid w:val="00BE1B6F"/>
    <w:rsid w:val="00BE2B83"/>
    <w:rsid w:val="00BE2DAF"/>
    <w:rsid w:val="00BE3AED"/>
    <w:rsid w:val="00BE45FF"/>
    <w:rsid w:val="00BE4DE9"/>
    <w:rsid w:val="00BE4FE6"/>
    <w:rsid w:val="00BE5387"/>
    <w:rsid w:val="00BE58D8"/>
    <w:rsid w:val="00BE5BF5"/>
    <w:rsid w:val="00BE5D13"/>
    <w:rsid w:val="00BE676A"/>
    <w:rsid w:val="00BE68B7"/>
    <w:rsid w:val="00BE7042"/>
    <w:rsid w:val="00BE726B"/>
    <w:rsid w:val="00BE7282"/>
    <w:rsid w:val="00BF1972"/>
    <w:rsid w:val="00BF1C0A"/>
    <w:rsid w:val="00BF1F4C"/>
    <w:rsid w:val="00BF2051"/>
    <w:rsid w:val="00BF230C"/>
    <w:rsid w:val="00BF28F6"/>
    <w:rsid w:val="00BF2A1D"/>
    <w:rsid w:val="00BF34D4"/>
    <w:rsid w:val="00BF3B84"/>
    <w:rsid w:val="00BF4B3F"/>
    <w:rsid w:val="00BF4F2D"/>
    <w:rsid w:val="00BF55D8"/>
    <w:rsid w:val="00BF5630"/>
    <w:rsid w:val="00C001D5"/>
    <w:rsid w:val="00C00403"/>
    <w:rsid w:val="00C023CA"/>
    <w:rsid w:val="00C02DF6"/>
    <w:rsid w:val="00C041DC"/>
    <w:rsid w:val="00C04E88"/>
    <w:rsid w:val="00C058F8"/>
    <w:rsid w:val="00C062FC"/>
    <w:rsid w:val="00C06561"/>
    <w:rsid w:val="00C07153"/>
    <w:rsid w:val="00C0786B"/>
    <w:rsid w:val="00C07A61"/>
    <w:rsid w:val="00C07C64"/>
    <w:rsid w:val="00C07CA1"/>
    <w:rsid w:val="00C07F26"/>
    <w:rsid w:val="00C1075E"/>
    <w:rsid w:val="00C10D06"/>
    <w:rsid w:val="00C11270"/>
    <w:rsid w:val="00C117CB"/>
    <w:rsid w:val="00C117EF"/>
    <w:rsid w:val="00C12126"/>
    <w:rsid w:val="00C12B0B"/>
    <w:rsid w:val="00C13EF5"/>
    <w:rsid w:val="00C143FB"/>
    <w:rsid w:val="00C15550"/>
    <w:rsid w:val="00C15638"/>
    <w:rsid w:val="00C17B5E"/>
    <w:rsid w:val="00C214B3"/>
    <w:rsid w:val="00C21A3C"/>
    <w:rsid w:val="00C21B32"/>
    <w:rsid w:val="00C220E8"/>
    <w:rsid w:val="00C22830"/>
    <w:rsid w:val="00C238B6"/>
    <w:rsid w:val="00C241F3"/>
    <w:rsid w:val="00C24D2E"/>
    <w:rsid w:val="00C24E1F"/>
    <w:rsid w:val="00C27273"/>
    <w:rsid w:val="00C27E62"/>
    <w:rsid w:val="00C30374"/>
    <w:rsid w:val="00C312B1"/>
    <w:rsid w:val="00C31923"/>
    <w:rsid w:val="00C324FB"/>
    <w:rsid w:val="00C3279C"/>
    <w:rsid w:val="00C33A15"/>
    <w:rsid w:val="00C349A6"/>
    <w:rsid w:val="00C350DD"/>
    <w:rsid w:val="00C353E9"/>
    <w:rsid w:val="00C35989"/>
    <w:rsid w:val="00C36160"/>
    <w:rsid w:val="00C367DB"/>
    <w:rsid w:val="00C367EF"/>
    <w:rsid w:val="00C36EB8"/>
    <w:rsid w:val="00C37061"/>
    <w:rsid w:val="00C37328"/>
    <w:rsid w:val="00C37AFD"/>
    <w:rsid w:val="00C4035C"/>
    <w:rsid w:val="00C40E4F"/>
    <w:rsid w:val="00C40E51"/>
    <w:rsid w:val="00C41B38"/>
    <w:rsid w:val="00C41DF4"/>
    <w:rsid w:val="00C427C6"/>
    <w:rsid w:val="00C42960"/>
    <w:rsid w:val="00C42F65"/>
    <w:rsid w:val="00C43533"/>
    <w:rsid w:val="00C43B4B"/>
    <w:rsid w:val="00C4421D"/>
    <w:rsid w:val="00C44655"/>
    <w:rsid w:val="00C44972"/>
    <w:rsid w:val="00C44C0F"/>
    <w:rsid w:val="00C46449"/>
    <w:rsid w:val="00C46B53"/>
    <w:rsid w:val="00C46DEC"/>
    <w:rsid w:val="00C472DC"/>
    <w:rsid w:val="00C474F0"/>
    <w:rsid w:val="00C47E1D"/>
    <w:rsid w:val="00C47EB8"/>
    <w:rsid w:val="00C502AC"/>
    <w:rsid w:val="00C50597"/>
    <w:rsid w:val="00C50BDF"/>
    <w:rsid w:val="00C514C1"/>
    <w:rsid w:val="00C51799"/>
    <w:rsid w:val="00C51A4A"/>
    <w:rsid w:val="00C52892"/>
    <w:rsid w:val="00C52A4C"/>
    <w:rsid w:val="00C54912"/>
    <w:rsid w:val="00C551AC"/>
    <w:rsid w:val="00C558D6"/>
    <w:rsid w:val="00C563BC"/>
    <w:rsid w:val="00C56979"/>
    <w:rsid w:val="00C6007D"/>
    <w:rsid w:val="00C602C1"/>
    <w:rsid w:val="00C603A9"/>
    <w:rsid w:val="00C60F69"/>
    <w:rsid w:val="00C613F5"/>
    <w:rsid w:val="00C614FE"/>
    <w:rsid w:val="00C615ED"/>
    <w:rsid w:val="00C61C4D"/>
    <w:rsid w:val="00C61F76"/>
    <w:rsid w:val="00C61F9B"/>
    <w:rsid w:val="00C61FE1"/>
    <w:rsid w:val="00C630B4"/>
    <w:rsid w:val="00C63AF6"/>
    <w:rsid w:val="00C65D22"/>
    <w:rsid w:val="00C65EA8"/>
    <w:rsid w:val="00C65F08"/>
    <w:rsid w:val="00C66408"/>
    <w:rsid w:val="00C66989"/>
    <w:rsid w:val="00C67935"/>
    <w:rsid w:val="00C67DDE"/>
    <w:rsid w:val="00C70FFB"/>
    <w:rsid w:val="00C71C3E"/>
    <w:rsid w:val="00C72A40"/>
    <w:rsid w:val="00C73450"/>
    <w:rsid w:val="00C737CE"/>
    <w:rsid w:val="00C740ED"/>
    <w:rsid w:val="00C75926"/>
    <w:rsid w:val="00C75FEA"/>
    <w:rsid w:val="00C7676B"/>
    <w:rsid w:val="00C76951"/>
    <w:rsid w:val="00C80B3D"/>
    <w:rsid w:val="00C811DD"/>
    <w:rsid w:val="00C829D5"/>
    <w:rsid w:val="00C82F06"/>
    <w:rsid w:val="00C8301C"/>
    <w:rsid w:val="00C83286"/>
    <w:rsid w:val="00C8393F"/>
    <w:rsid w:val="00C8399C"/>
    <w:rsid w:val="00C84A59"/>
    <w:rsid w:val="00C85EDE"/>
    <w:rsid w:val="00C86804"/>
    <w:rsid w:val="00C86E0B"/>
    <w:rsid w:val="00C87F07"/>
    <w:rsid w:val="00C90F6C"/>
    <w:rsid w:val="00C917E7"/>
    <w:rsid w:val="00C919CB"/>
    <w:rsid w:val="00C91FED"/>
    <w:rsid w:val="00C92DF7"/>
    <w:rsid w:val="00C92EEC"/>
    <w:rsid w:val="00C93DD7"/>
    <w:rsid w:val="00C94857"/>
    <w:rsid w:val="00C94B70"/>
    <w:rsid w:val="00C94DEF"/>
    <w:rsid w:val="00C94FDE"/>
    <w:rsid w:val="00C96AAF"/>
    <w:rsid w:val="00C96F04"/>
    <w:rsid w:val="00CA01E5"/>
    <w:rsid w:val="00CA031A"/>
    <w:rsid w:val="00CA0AE6"/>
    <w:rsid w:val="00CA0F30"/>
    <w:rsid w:val="00CA137D"/>
    <w:rsid w:val="00CA1E3D"/>
    <w:rsid w:val="00CA255B"/>
    <w:rsid w:val="00CA361D"/>
    <w:rsid w:val="00CA3F11"/>
    <w:rsid w:val="00CA4D50"/>
    <w:rsid w:val="00CA58E4"/>
    <w:rsid w:val="00CA6A1B"/>
    <w:rsid w:val="00CA7891"/>
    <w:rsid w:val="00CA7CDB"/>
    <w:rsid w:val="00CB0056"/>
    <w:rsid w:val="00CB102A"/>
    <w:rsid w:val="00CB2D08"/>
    <w:rsid w:val="00CB3868"/>
    <w:rsid w:val="00CB420F"/>
    <w:rsid w:val="00CB4603"/>
    <w:rsid w:val="00CB4FDB"/>
    <w:rsid w:val="00CB52CB"/>
    <w:rsid w:val="00CB5E6C"/>
    <w:rsid w:val="00CB60B6"/>
    <w:rsid w:val="00CB6945"/>
    <w:rsid w:val="00CC0210"/>
    <w:rsid w:val="00CC0AC4"/>
    <w:rsid w:val="00CC1051"/>
    <w:rsid w:val="00CC1415"/>
    <w:rsid w:val="00CC1455"/>
    <w:rsid w:val="00CC1A9A"/>
    <w:rsid w:val="00CC1D7F"/>
    <w:rsid w:val="00CC2C45"/>
    <w:rsid w:val="00CC2D14"/>
    <w:rsid w:val="00CC3A0F"/>
    <w:rsid w:val="00CC489F"/>
    <w:rsid w:val="00CC4A09"/>
    <w:rsid w:val="00CC4E9A"/>
    <w:rsid w:val="00CC5256"/>
    <w:rsid w:val="00CC58D3"/>
    <w:rsid w:val="00CC5C55"/>
    <w:rsid w:val="00CC6254"/>
    <w:rsid w:val="00CC6B8B"/>
    <w:rsid w:val="00CC6C12"/>
    <w:rsid w:val="00CC6D80"/>
    <w:rsid w:val="00CC7828"/>
    <w:rsid w:val="00CC7A4F"/>
    <w:rsid w:val="00CD0691"/>
    <w:rsid w:val="00CD0ACC"/>
    <w:rsid w:val="00CD0BF1"/>
    <w:rsid w:val="00CD0DF7"/>
    <w:rsid w:val="00CD174F"/>
    <w:rsid w:val="00CD1DA3"/>
    <w:rsid w:val="00CD1DAA"/>
    <w:rsid w:val="00CD1DEB"/>
    <w:rsid w:val="00CD2834"/>
    <w:rsid w:val="00CD3578"/>
    <w:rsid w:val="00CD4934"/>
    <w:rsid w:val="00CD5C62"/>
    <w:rsid w:val="00CD6B71"/>
    <w:rsid w:val="00CD7580"/>
    <w:rsid w:val="00CD7672"/>
    <w:rsid w:val="00CD77DA"/>
    <w:rsid w:val="00CE12CC"/>
    <w:rsid w:val="00CE1B52"/>
    <w:rsid w:val="00CE2867"/>
    <w:rsid w:val="00CE2F71"/>
    <w:rsid w:val="00CE31D8"/>
    <w:rsid w:val="00CE34B7"/>
    <w:rsid w:val="00CE3961"/>
    <w:rsid w:val="00CE3E5E"/>
    <w:rsid w:val="00CE4909"/>
    <w:rsid w:val="00CE5578"/>
    <w:rsid w:val="00CE67A2"/>
    <w:rsid w:val="00CE7385"/>
    <w:rsid w:val="00CE7688"/>
    <w:rsid w:val="00CE780E"/>
    <w:rsid w:val="00CE7ABB"/>
    <w:rsid w:val="00CE7B7C"/>
    <w:rsid w:val="00CF0BBA"/>
    <w:rsid w:val="00CF237C"/>
    <w:rsid w:val="00CF2627"/>
    <w:rsid w:val="00CF288B"/>
    <w:rsid w:val="00CF2BA0"/>
    <w:rsid w:val="00CF2E8C"/>
    <w:rsid w:val="00CF3B72"/>
    <w:rsid w:val="00CF3BC2"/>
    <w:rsid w:val="00CF4284"/>
    <w:rsid w:val="00CF4774"/>
    <w:rsid w:val="00CF4AF8"/>
    <w:rsid w:val="00CF502F"/>
    <w:rsid w:val="00CF54A3"/>
    <w:rsid w:val="00CF55D3"/>
    <w:rsid w:val="00CF5B1D"/>
    <w:rsid w:val="00CF60A6"/>
    <w:rsid w:val="00CF6C6A"/>
    <w:rsid w:val="00CF6DDC"/>
    <w:rsid w:val="00CF7105"/>
    <w:rsid w:val="00D00DDB"/>
    <w:rsid w:val="00D019FB"/>
    <w:rsid w:val="00D01CF1"/>
    <w:rsid w:val="00D02270"/>
    <w:rsid w:val="00D029ED"/>
    <w:rsid w:val="00D038DC"/>
    <w:rsid w:val="00D03DCF"/>
    <w:rsid w:val="00D0480D"/>
    <w:rsid w:val="00D04AF9"/>
    <w:rsid w:val="00D04E87"/>
    <w:rsid w:val="00D05064"/>
    <w:rsid w:val="00D05757"/>
    <w:rsid w:val="00D05CF2"/>
    <w:rsid w:val="00D05EBE"/>
    <w:rsid w:val="00D066D7"/>
    <w:rsid w:val="00D0707A"/>
    <w:rsid w:val="00D072B9"/>
    <w:rsid w:val="00D10956"/>
    <w:rsid w:val="00D11654"/>
    <w:rsid w:val="00D1225C"/>
    <w:rsid w:val="00D128CB"/>
    <w:rsid w:val="00D12A85"/>
    <w:rsid w:val="00D139AF"/>
    <w:rsid w:val="00D13C8F"/>
    <w:rsid w:val="00D14C2D"/>
    <w:rsid w:val="00D158DA"/>
    <w:rsid w:val="00D164EF"/>
    <w:rsid w:val="00D16A29"/>
    <w:rsid w:val="00D16D8B"/>
    <w:rsid w:val="00D16E6D"/>
    <w:rsid w:val="00D20067"/>
    <w:rsid w:val="00D210EC"/>
    <w:rsid w:val="00D223AA"/>
    <w:rsid w:val="00D22A28"/>
    <w:rsid w:val="00D237BC"/>
    <w:rsid w:val="00D23C63"/>
    <w:rsid w:val="00D23F6C"/>
    <w:rsid w:val="00D251E8"/>
    <w:rsid w:val="00D25305"/>
    <w:rsid w:val="00D2646F"/>
    <w:rsid w:val="00D26BB7"/>
    <w:rsid w:val="00D26E7C"/>
    <w:rsid w:val="00D27053"/>
    <w:rsid w:val="00D27180"/>
    <w:rsid w:val="00D27A03"/>
    <w:rsid w:val="00D27A86"/>
    <w:rsid w:val="00D27E9D"/>
    <w:rsid w:val="00D27F4F"/>
    <w:rsid w:val="00D3055A"/>
    <w:rsid w:val="00D312FA"/>
    <w:rsid w:val="00D31BF0"/>
    <w:rsid w:val="00D31C56"/>
    <w:rsid w:val="00D32218"/>
    <w:rsid w:val="00D32F8A"/>
    <w:rsid w:val="00D331AA"/>
    <w:rsid w:val="00D333EE"/>
    <w:rsid w:val="00D33C45"/>
    <w:rsid w:val="00D34DD2"/>
    <w:rsid w:val="00D35887"/>
    <w:rsid w:val="00D35FDB"/>
    <w:rsid w:val="00D36149"/>
    <w:rsid w:val="00D36721"/>
    <w:rsid w:val="00D36749"/>
    <w:rsid w:val="00D36CFE"/>
    <w:rsid w:val="00D37785"/>
    <w:rsid w:val="00D37A5B"/>
    <w:rsid w:val="00D414CD"/>
    <w:rsid w:val="00D41807"/>
    <w:rsid w:val="00D41969"/>
    <w:rsid w:val="00D41B40"/>
    <w:rsid w:val="00D41C40"/>
    <w:rsid w:val="00D42685"/>
    <w:rsid w:val="00D427E2"/>
    <w:rsid w:val="00D42BB7"/>
    <w:rsid w:val="00D432FB"/>
    <w:rsid w:val="00D44779"/>
    <w:rsid w:val="00D456E1"/>
    <w:rsid w:val="00D458AE"/>
    <w:rsid w:val="00D45D2F"/>
    <w:rsid w:val="00D45DD2"/>
    <w:rsid w:val="00D45ECF"/>
    <w:rsid w:val="00D475A3"/>
    <w:rsid w:val="00D501B4"/>
    <w:rsid w:val="00D52BFD"/>
    <w:rsid w:val="00D53A53"/>
    <w:rsid w:val="00D552F8"/>
    <w:rsid w:val="00D55DD8"/>
    <w:rsid w:val="00D56443"/>
    <w:rsid w:val="00D574C7"/>
    <w:rsid w:val="00D57DB0"/>
    <w:rsid w:val="00D60145"/>
    <w:rsid w:val="00D60263"/>
    <w:rsid w:val="00D6099B"/>
    <w:rsid w:val="00D60B18"/>
    <w:rsid w:val="00D60B95"/>
    <w:rsid w:val="00D61AB7"/>
    <w:rsid w:val="00D634EB"/>
    <w:rsid w:val="00D63A28"/>
    <w:rsid w:val="00D63CCA"/>
    <w:rsid w:val="00D63D22"/>
    <w:rsid w:val="00D64715"/>
    <w:rsid w:val="00D648C7"/>
    <w:rsid w:val="00D65769"/>
    <w:rsid w:val="00D66029"/>
    <w:rsid w:val="00D6713D"/>
    <w:rsid w:val="00D679AE"/>
    <w:rsid w:val="00D67CCE"/>
    <w:rsid w:val="00D716E4"/>
    <w:rsid w:val="00D72148"/>
    <w:rsid w:val="00D73E2C"/>
    <w:rsid w:val="00D742C7"/>
    <w:rsid w:val="00D74692"/>
    <w:rsid w:val="00D74B14"/>
    <w:rsid w:val="00D74BFE"/>
    <w:rsid w:val="00D74F2E"/>
    <w:rsid w:val="00D75556"/>
    <w:rsid w:val="00D75741"/>
    <w:rsid w:val="00D75FED"/>
    <w:rsid w:val="00D7647D"/>
    <w:rsid w:val="00D76AD1"/>
    <w:rsid w:val="00D7700D"/>
    <w:rsid w:val="00D77325"/>
    <w:rsid w:val="00D7783A"/>
    <w:rsid w:val="00D7783C"/>
    <w:rsid w:val="00D8076D"/>
    <w:rsid w:val="00D80849"/>
    <w:rsid w:val="00D80934"/>
    <w:rsid w:val="00D80C79"/>
    <w:rsid w:val="00D80EEA"/>
    <w:rsid w:val="00D80F2B"/>
    <w:rsid w:val="00D814E2"/>
    <w:rsid w:val="00D8160F"/>
    <w:rsid w:val="00D81D46"/>
    <w:rsid w:val="00D8309C"/>
    <w:rsid w:val="00D830B6"/>
    <w:rsid w:val="00D834EA"/>
    <w:rsid w:val="00D8375C"/>
    <w:rsid w:val="00D83D3B"/>
    <w:rsid w:val="00D846F9"/>
    <w:rsid w:val="00D847B7"/>
    <w:rsid w:val="00D8483B"/>
    <w:rsid w:val="00D849D5"/>
    <w:rsid w:val="00D862D2"/>
    <w:rsid w:val="00D86BD8"/>
    <w:rsid w:val="00D86FB9"/>
    <w:rsid w:val="00D8768C"/>
    <w:rsid w:val="00D878E5"/>
    <w:rsid w:val="00D90403"/>
    <w:rsid w:val="00D9236C"/>
    <w:rsid w:val="00D92B60"/>
    <w:rsid w:val="00D932FA"/>
    <w:rsid w:val="00D9338A"/>
    <w:rsid w:val="00D93898"/>
    <w:rsid w:val="00D93AE2"/>
    <w:rsid w:val="00D94577"/>
    <w:rsid w:val="00D950CC"/>
    <w:rsid w:val="00D958E1"/>
    <w:rsid w:val="00D95988"/>
    <w:rsid w:val="00D96EAF"/>
    <w:rsid w:val="00D97A94"/>
    <w:rsid w:val="00D97B56"/>
    <w:rsid w:val="00DA027A"/>
    <w:rsid w:val="00DA036B"/>
    <w:rsid w:val="00DA0900"/>
    <w:rsid w:val="00DA0FB8"/>
    <w:rsid w:val="00DA13B8"/>
    <w:rsid w:val="00DA249F"/>
    <w:rsid w:val="00DA2570"/>
    <w:rsid w:val="00DA2617"/>
    <w:rsid w:val="00DA26CA"/>
    <w:rsid w:val="00DA26D3"/>
    <w:rsid w:val="00DA3E2C"/>
    <w:rsid w:val="00DA3ECF"/>
    <w:rsid w:val="00DA4B4B"/>
    <w:rsid w:val="00DA5008"/>
    <w:rsid w:val="00DA628E"/>
    <w:rsid w:val="00DA650D"/>
    <w:rsid w:val="00DA73E9"/>
    <w:rsid w:val="00DA769C"/>
    <w:rsid w:val="00DA771F"/>
    <w:rsid w:val="00DB0C8B"/>
    <w:rsid w:val="00DB1529"/>
    <w:rsid w:val="00DB2439"/>
    <w:rsid w:val="00DB2BC8"/>
    <w:rsid w:val="00DB3309"/>
    <w:rsid w:val="00DB46E9"/>
    <w:rsid w:val="00DB4E3B"/>
    <w:rsid w:val="00DB5A02"/>
    <w:rsid w:val="00DB6385"/>
    <w:rsid w:val="00DB651B"/>
    <w:rsid w:val="00DB67CA"/>
    <w:rsid w:val="00DB6954"/>
    <w:rsid w:val="00DB7420"/>
    <w:rsid w:val="00DB77D5"/>
    <w:rsid w:val="00DC04CB"/>
    <w:rsid w:val="00DC0B96"/>
    <w:rsid w:val="00DC0C54"/>
    <w:rsid w:val="00DC187C"/>
    <w:rsid w:val="00DC1D36"/>
    <w:rsid w:val="00DC3D45"/>
    <w:rsid w:val="00DC3F17"/>
    <w:rsid w:val="00DC4071"/>
    <w:rsid w:val="00DC47B2"/>
    <w:rsid w:val="00DC4CE8"/>
    <w:rsid w:val="00DC561E"/>
    <w:rsid w:val="00DC5D39"/>
    <w:rsid w:val="00DC666B"/>
    <w:rsid w:val="00DC6769"/>
    <w:rsid w:val="00DC685C"/>
    <w:rsid w:val="00DC7A16"/>
    <w:rsid w:val="00DC7FE7"/>
    <w:rsid w:val="00DD1036"/>
    <w:rsid w:val="00DD1B28"/>
    <w:rsid w:val="00DD281F"/>
    <w:rsid w:val="00DD3317"/>
    <w:rsid w:val="00DD351B"/>
    <w:rsid w:val="00DD4025"/>
    <w:rsid w:val="00DD433C"/>
    <w:rsid w:val="00DD4BEB"/>
    <w:rsid w:val="00DD5351"/>
    <w:rsid w:val="00DD55FC"/>
    <w:rsid w:val="00DD5A1B"/>
    <w:rsid w:val="00DD5B9A"/>
    <w:rsid w:val="00DD63D0"/>
    <w:rsid w:val="00DD6C44"/>
    <w:rsid w:val="00DD73A2"/>
    <w:rsid w:val="00DD769B"/>
    <w:rsid w:val="00DD794F"/>
    <w:rsid w:val="00DD7AD5"/>
    <w:rsid w:val="00DE0199"/>
    <w:rsid w:val="00DE0D89"/>
    <w:rsid w:val="00DE11AA"/>
    <w:rsid w:val="00DE3151"/>
    <w:rsid w:val="00DE43A5"/>
    <w:rsid w:val="00DE4561"/>
    <w:rsid w:val="00DE6781"/>
    <w:rsid w:val="00DE6783"/>
    <w:rsid w:val="00DE720C"/>
    <w:rsid w:val="00DE7295"/>
    <w:rsid w:val="00DF0275"/>
    <w:rsid w:val="00DF0C6E"/>
    <w:rsid w:val="00DF2941"/>
    <w:rsid w:val="00DF3742"/>
    <w:rsid w:val="00DF3994"/>
    <w:rsid w:val="00DF3B68"/>
    <w:rsid w:val="00DF4158"/>
    <w:rsid w:val="00DF44D7"/>
    <w:rsid w:val="00DF5139"/>
    <w:rsid w:val="00DF59B3"/>
    <w:rsid w:val="00DF6166"/>
    <w:rsid w:val="00DF6E15"/>
    <w:rsid w:val="00DF757D"/>
    <w:rsid w:val="00DF7B94"/>
    <w:rsid w:val="00E004D0"/>
    <w:rsid w:val="00E01D9F"/>
    <w:rsid w:val="00E01DE5"/>
    <w:rsid w:val="00E04151"/>
    <w:rsid w:val="00E0470E"/>
    <w:rsid w:val="00E05033"/>
    <w:rsid w:val="00E05582"/>
    <w:rsid w:val="00E0562F"/>
    <w:rsid w:val="00E06926"/>
    <w:rsid w:val="00E077C9"/>
    <w:rsid w:val="00E10849"/>
    <w:rsid w:val="00E10C81"/>
    <w:rsid w:val="00E118A2"/>
    <w:rsid w:val="00E1218E"/>
    <w:rsid w:val="00E125DE"/>
    <w:rsid w:val="00E1298B"/>
    <w:rsid w:val="00E13809"/>
    <w:rsid w:val="00E13EAC"/>
    <w:rsid w:val="00E14071"/>
    <w:rsid w:val="00E144B9"/>
    <w:rsid w:val="00E14928"/>
    <w:rsid w:val="00E149A3"/>
    <w:rsid w:val="00E15347"/>
    <w:rsid w:val="00E15377"/>
    <w:rsid w:val="00E15650"/>
    <w:rsid w:val="00E1578A"/>
    <w:rsid w:val="00E157B7"/>
    <w:rsid w:val="00E16356"/>
    <w:rsid w:val="00E17368"/>
    <w:rsid w:val="00E17493"/>
    <w:rsid w:val="00E17583"/>
    <w:rsid w:val="00E17836"/>
    <w:rsid w:val="00E2195B"/>
    <w:rsid w:val="00E219B7"/>
    <w:rsid w:val="00E22751"/>
    <w:rsid w:val="00E231CE"/>
    <w:rsid w:val="00E234E0"/>
    <w:rsid w:val="00E23A05"/>
    <w:rsid w:val="00E23EA5"/>
    <w:rsid w:val="00E24680"/>
    <w:rsid w:val="00E249D0"/>
    <w:rsid w:val="00E24DA1"/>
    <w:rsid w:val="00E2569F"/>
    <w:rsid w:val="00E256FF"/>
    <w:rsid w:val="00E25C4F"/>
    <w:rsid w:val="00E25CDF"/>
    <w:rsid w:val="00E26F9D"/>
    <w:rsid w:val="00E2746A"/>
    <w:rsid w:val="00E274C1"/>
    <w:rsid w:val="00E27D72"/>
    <w:rsid w:val="00E27D91"/>
    <w:rsid w:val="00E31381"/>
    <w:rsid w:val="00E3171C"/>
    <w:rsid w:val="00E31C6C"/>
    <w:rsid w:val="00E31D37"/>
    <w:rsid w:val="00E3233B"/>
    <w:rsid w:val="00E33907"/>
    <w:rsid w:val="00E33C0B"/>
    <w:rsid w:val="00E34181"/>
    <w:rsid w:val="00E352D3"/>
    <w:rsid w:val="00E368EE"/>
    <w:rsid w:val="00E36C3E"/>
    <w:rsid w:val="00E3708F"/>
    <w:rsid w:val="00E403B1"/>
    <w:rsid w:val="00E4082F"/>
    <w:rsid w:val="00E417CC"/>
    <w:rsid w:val="00E41C84"/>
    <w:rsid w:val="00E42CD5"/>
    <w:rsid w:val="00E42D5C"/>
    <w:rsid w:val="00E43EF8"/>
    <w:rsid w:val="00E44296"/>
    <w:rsid w:val="00E448D0"/>
    <w:rsid w:val="00E44AAD"/>
    <w:rsid w:val="00E44D83"/>
    <w:rsid w:val="00E44EF8"/>
    <w:rsid w:val="00E453D9"/>
    <w:rsid w:val="00E4542F"/>
    <w:rsid w:val="00E455E6"/>
    <w:rsid w:val="00E45A27"/>
    <w:rsid w:val="00E45B68"/>
    <w:rsid w:val="00E464F0"/>
    <w:rsid w:val="00E4748A"/>
    <w:rsid w:val="00E47AB4"/>
    <w:rsid w:val="00E47CFC"/>
    <w:rsid w:val="00E47F0B"/>
    <w:rsid w:val="00E509FF"/>
    <w:rsid w:val="00E51180"/>
    <w:rsid w:val="00E5146A"/>
    <w:rsid w:val="00E5189B"/>
    <w:rsid w:val="00E51924"/>
    <w:rsid w:val="00E52C6D"/>
    <w:rsid w:val="00E52D07"/>
    <w:rsid w:val="00E535D4"/>
    <w:rsid w:val="00E53CD3"/>
    <w:rsid w:val="00E5440E"/>
    <w:rsid w:val="00E54C3B"/>
    <w:rsid w:val="00E553AD"/>
    <w:rsid w:val="00E574C0"/>
    <w:rsid w:val="00E604EC"/>
    <w:rsid w:val="00E6129C"/>
    <w:rsid w:val="00E61338"/>
    <w:rsid w:val="00E61FDB"/>
    <w:rsid w:val="00E628E3"/>
    <w:rsid w:val="00E62B22"/>
    <w:rsid w:val="00E641CB"/>
    <w:rsid w:val="00E648A0"/>
    <w:rsid w:val="00E652DD"/>
    <w:rsid w:val="00E656D4"/>
    <w:rsid w:val="00E66180"/>
    <w:rsid w:val="00E66369"/>
    <w:rsid w:val="00E669E2"/>
    <w:rsid w:val="00E67AE6"/>
    <w:rsid w:val="00E67D0B"/>
    <w:rsid w:val="00E713E4"/>
    <w:rsid w:val="00E71A41"/>
    <w:rsid w:val="00E71BEF"/>
    <w:rsid w:val="00E730B3"/>
    <w:rsid w:val="00E73E35"/>
    <w:rsid w:val="00E74B9F"/>
    <w:rsid w:val="00E74F3E"/>
    <w:rsid w:val="00E750AA"/>
    <w:rsid w:val="00E75973"/>
    <w:rsid w:val="00E775D3"/>
    <w:rsid w:val="00E803FB"/>
    <w:rsid w:val="00E80555"/>
    <w:rsid w:val="00E812D9"/>
    <w:rsid w:val="00E814FA"/>
    <w:rsid w:val="00E8235B"/>
    <w:rsid w:val="00E8272D"/>
    <w:rsid w:val="00E82A23"/>
    <w:rsid w:val="00E8363D"/>
    <w:rsid w:val="00E8379A"/>
    <w:rsid w:val="00E83C48"/>
    <w:rsid w:val="00E83CE1"/>
    <w:rsid w:val="00E84208"/>
    <w:rsid w:val="00E842DE"/>
    <w:rsid w:val="00E84CD0"/>
    <w:rsid w:val="00E84ECD"/>
    <w:rsid w:val="00E85326"/>
    <w:rsid w:val="00E856EB"/>
    <w:rsid w:val="00E859B5"/>
    <w:rsid w:val="00E8633F"/>
    <w:rsid w:val="00E87757"/>
    <w:rsid w:val="00E90060"/>
    <w:rsid w:val="00E90E78"/>
    <w:rsid w:val="00E9310F"/>
    <w:rsid w:val="00E94615"/>
    <w:rsid w:val="00E94AA4"/>
    <w:rsid w:val="00E94D4B"/>
    <w:rsid w:val="00E968BA"/>
    <w:rsid w:val="00E977BA"/>
    <w:rsid w:val="00E9792C"/>
    <w:rsid w:val="00EA027E"/>
    <w:rsid w:val="00EA048E"/>
    <w:rsid w:val="00EA0759"/>
    <w:rsid w:val="00EA0996"/>
    <w:rsid w:val="00EA1328"/>
    <w:rsid w:val="00EA2089"/>
    <w:rsid w:val="00EA4A34"/>
    <w:rsid w:val="00EA4EBF"/>
    <w:rsid w:val="00EA59DE"/>
    <w:rsid w:val="00EA5C61"/>
    <w:rsid w:val="00EA6456"/>
    <w:rsid w:val="00EA6D13"/>
    <w:rsid w:val="00EA721F"/>
    <w:rsid w:val="00EA7A6E"/>
    <w:rsid w:val="00EA7D90"/>
    <w:rsid w:val="00EB16D2"/>
    <w:rsid w:val="00EB2AC3"/>
    <w:rsid w:val="00EB3AFB"/>
    <w:rsid w:val="00EB3D08"/>
    <w:rsid w:val="00EB3D7C"/>
    <w:rsid w:val="00EB4098"/>
    <w:rsid w:val="00EB4517"/>
    <w:rsid w:val="00EB5150"/>
    <w:rsid w:val="00EB5C37"/>
    <w:rsid w:val="00EB5DA9"/>
    <w:rsid w:val="00EB6609"/>
    <w:rsid w:val="00EB6A24"/>
    <w:rsid w:val="00EB6D12"/>
    <w:rsid w:val="00EB7E3E"/>
    <w:rsid w:val="00EC039A"/>
    <w:rsid w:val="00EC03A4"/>
    <w:rsid w:val="00EC0703"/>
    <w:rsid w:val="00EC0CCD"/>
    <w:rsid w:val="00EC1076"/>
    <w:rsid w:val="00EC12F6"/>
    <w:rsid w:val="00EC154F"/>
    <w:rsid w:val="00EC243D"/>
    <w:rsid w:val="00EC3B7F"/>
    <w:rsid w:val="00EC3E8A"/>
    <w:rsid w:val="00EC4660"/>
    <w:rsid w:val="00EC4C72"/>
    <w:rsid w:val="00EC5A2A"/>
    <w:rsid w:val="00EC5E67"/>
    <w:rsid w:val="00EC7E88"/>
    <w:rsid w:val="00ED0C89"/>
    <w:rsid w:val="00ED109A"/>
    <w:rsid w:val="00ED12CB"/>
    <w:rsid w:val="00ED15BC"/>
    <w:rsid w:val="00ED194E"/>
    <w:rsid w:val="00ED1A2C"/>
    <w:rsid w:val="00ED2425"/>
    <w:rsid w:val="00ED2686"/>
    <w:rsid w:val="00ED331F"/>
    <w:rsid w:val="00ED454D"/>
    <w:rsid w:val="00ED4690"/>
    <w:rsid w:val="00ED46B5"/>
    <w:rsid w:val="00ED49E4"/>
    <w:rsid w:val="00ED5892"/>
    <w:rsid w:val="00ED5BEA"/>
    <w:rsid w:val="00ED637B"/>
    <w:rsid w:val="00ED79C1"/>
    <w:rsid w:val="00EE02CA"/>
    <w:rsid w:val="00EE0414"/>
    <w:rsid w:val="00EE0E73"/>
    <w:rsid w:val="00EE1811"/>
    <w:rsid w:val="00EE1B2A"/>
    <w:rsid w:val="00EE3399"/>
    <w:rsid w:val="00EE345A"/>
    <w:rsid w:val="00EE386D"/>
    <w:rsid w:val="00EE4283"/>
    <w:rsid w:val="00EE4534"/>
    <w:rsid w:val="00EE4656"/>
    <w:rsid w:val="00EE4715"/>
    <w:rsid w:val="00EE4BF3"/>
    <w:rsid w:val="00EE5DB2"/>
    <w:rsid w:val="00EE648B"/>
    <w:rsid w:val="00EE69AF"/>
    <w:rsid w:val="00EE6B98"/>
    <w:rsid w:val="00EE786C"/>
    <w:rsid w:val="00EE7DE0"/>
    <w:rsid w:val="00EF01AA"/>
    <w:rsid w:val="00EF04A5"/>
    <w:rsid w:val="00EF0689"/>
    <w:rsid w:val="00EF0E5F"/>
    <w:rsid w:val="00EF14E5"/>
    <w:rsid w:val="00EF1689"/>
    <w:rsid w:val="00EF1793"/>
    <w:rsid w:val="00EF203C"/>
    <w:rsid w:val="00EF205F"/>
    <w:rsid w:val="00EF3009"/>
    <w:rsid w:val="00EF489D"/>
    <w:rsid w:val="00EF5575"/>
    <w:rsid w:val="00EF6491"/>
    <w:rsid w:val="00EF6848"/>
    <w:rsid w:val="00EF6F18"/>
    <w:rsid w:val="00EF7250"/>
    <w:rsid w:val="00EF7696"/>
    <w:rsid w:val="00F006F3"/>
    <w:rsid w:val="00F00859"/>
    <w:rsid w:val="00F0117E"/>
    <w:rsid w:val="00F019AF"/>
    <w:rsid w:val="00F01F85"/>
    <w:rsid w:val="00F022CF"/>
    <w:rsid w:val="00F023CE"/>
    <w:rsid w:val="00F0260A"/>
    <w:rsid w:val="00F02A97"/>
    <w:rsid w:val="00F03363"/>
    <w:rsid w:val="00F03416"/>
    <w:rsid w:val="00F0365C"/>
    <w:rsid w:val="00F03776"/>
    <w:rsid w:val="00F03A26"/>
    <w:rsid w:val="00F03D03"/>
    <w:rsid w:val="00F04999"/>
    <w:rsid w:val="00F05020"/>
    <w:rsid w:val="00F05AB7"/>
    <w:rsid w:val="00F0666B"/>
    <w:rsid w:val="00F06F42"/>
    <w:rsid w:val="00F07589"/>
    <w:rsid w:val="00F07815"/>
    <w:rsid w:val="00F10A47"/>
    <w:rsid w:val="00F11D60"/>
    <w:rsid w:val="00F121A9"/>
    <w:rsid w:val="00F124FE"/>
    <w:rsid w:val="00F1267F"/>
    <w:rsid w:val="00F12AB3"/>
    <w:rsid w:val="00F12B43"/>
    <w:rsid w:val="00F12F6C"/>
    <w:rsid w:val="00F13445"/>
    <w:rsid w:val="00F13C11"/>
    <w:rsid w:val="00F15445"/>
    <w:rsid w:val="00F157ED"/>
    <w:rsid w:val="00F162AD"/>
    <w:rsid w:val="00F16DFF"/>
    <w:rsid w:val="00F179DB"/>
    <w:rsid w:val="00F210B6"/>
    <w:rsid w:val="00F218ED"/>
    <w:rsid w:val="00F21999"/>
    <w:rsid w:val="00F220C3"/>
    <w:rsid w:val="00F237D1"/>
    <w:rsid w:val="00F2406F"/>
    <w:rsid w:val="00F24540"/>
    <w:rsid w:val="00F24584"/>
    <w:rsid w:val="00F254FE"/>
    <w:rsid w:val="00F25F25"/>
    <w:rsid w:val="00F26538"/>
    <w:rsid w:val="00F26CEC"/>
    <w:rsid w:val="00F26DBC"/>
    <w:rsid w:val="00F26DBE"/>
    <w:rsid w:val="00F27AFF"/>
    <w:rsid w:val="00F27E1F"/>
    <w:rsid w:val="00F300BA"/>
    <w:rsid w:val="00F3145C"/>
    <w:rsid w:val="00F321BD"/>
    <w:rsid w:val="00F324AF"/>
    <w:rsid w:val="00F326A8"/>
    <w:rsid w:val="00F32B20"/>
    <w:rsid w:val="00F32C48"/>
    <w:rsid w:val="00F333EE"/>
    <w:rsid w:val="00F34A7A"/>
    <w:rsid w:val="00F34D56"/>
    <w:rsid w:val="00F352AD"/>
    <w:rsid w:val="00F36289"/>
    <w:rsid w:val="00F36E83"/>
    <w:rsid w:val="00F3727A"/>
    <w:rsid w:val="00F37470"/>
    <w:rsid w:val="00F40D98"/>
    <w:rsid w:val="00F410D5"/>
    <w:rsid w:val="00F42E73"/>
    <w:rsid w:val="00F42FE3"/>
    <w:rsid w:val="00F45244"/>
    <w:rsid w:val="00F4553D"/>
    <w:rsid w:val="00F457D6"/>
    <w:rsid w:val="00F460AC"/>
    <w:rsid w:val="00F5156C"/>
    <w:rsid w:val="00F5176D"/>
    <w:rsid w:val="00F529B6"/>
    <w:rsid w:val="00F535B6"/>
    <w:rsid w:val="00F538BE"/>
    <w:rsid w:val="00F54667"/>
    <w:rsid w:val="00F550D0"/>
    <w:rsid w:val="00F61331"/>
    <w:rsid w:val="00F622E6"/>
    <w:rsid w:val="00F62F3E"/>
    <w:rsid w:val="00F6486D"/>
    <w:rsid w:val="00F64A62"/>
    <w:rsid w:val="00F656FA"/>
    <w:rsid w:val="00F657BB"/>
    <w:rsid w:val="00F66420"/>
    <w:rsid w:val="00F666C0"/>
    <w:rsid w:val="00F66790"/>
    <w:rsid w:val="00F66B95"/>
    <w:rsid w:val="00F676E2"/>
    <w:rsid w:val="00F67E84"/>
    <w:rsid w:val="00F70144"/>
    <w:rsid w:val="00F70325"/>
    <w:rsid w:val="00F712A6"/>
    <w:rsid w:val="00F71977"/>
    <w:rsid w:val="00F71AA1"/>
    <w:rsid w:val="00F737FC"/>
    <w:rsid w:val="00F73C34"/>
    <w:rsid w:val="00F73C3C"/>
    <w:rsid w:val="00F7418A"/>
    <w:rsid w:val="00F741C1"/>
    <w:rsid w:val="00F74BE8"/>
    <w:rsid w:val="00F753C3"/>
    <w:rsid w:val="00F75604"/>
    <w:rsid w:val="00F769FA"/>
    <w:rsid w:val="00F76B15"/>
    <w:rsid w:val="00F77502"/>
    <w:rsid w:val="00F77E63"/>
    <w:rsid w:val="00F80BC7"/>
    <w:rsid w:val="00F81293"/>
    <w:rsid w:val="00F82390"/>
    <w:rsid w:val="00F84637"/>
    <w:rsid w:val="00F8574B"/>
    <w:rsid w:val="00F85845"/>
    <w:rsid w:val="00F85BD4"/>
    <w:rsid w:val="00F866FD"/>
    <w:rsid w:val="00F873E0"/>
    <w:rsid w:val="00F873EC"/>
    <w:rsid w:val="00F87B8E"/>
    <w:rsid w:val="00F87B91"/>
    <w:rsid w:val="00F912E3"/>
    <w:rsid w:val="00F91D76"/>
    <w:rsid w:val="00F93841"/>
    <w:rsid w:val="00F941B1"/>
    <w:rsid w:val="00F94333"/>
    <w:rsid w:val="00F94358"/>
    <w:rsid w:val="00F94B40"/>
    <w:rsid w:val="00F94EBA"/>
    <w:rsid w:val="00F955E4"/>
    <w:rsid w:val="00F95FC8"/>
    <w:rsid w:val="00F96F44"/>
    <w:rsid w:val="00F9765C"/>
    <w:rsid w:val="00FA1CFC"/>
    <w:rsid w:val="00FA1F49"/>
    <w:rsid w:val="00FA2353"/>
    <w:rsid w:val="00FA3806"/>
    <w:rsid w:val="00FA3BCE"/>
    <w:rsid w:val="00FA3CD2"/>
    <w:rsid w:val="00FA48F3"/>
    <w:rsid w:val="00FA4A85"/>
    <w:rsid w:val="00FA4C35"/>
    <w:rsid w:val="00FA69B8"/>
    <w:rsid w:val="00FA6EF8"/>
    <w:rsid w:val="00FA79DA"/>
    <w:rsid w:val="00FA7DE9"/>
    <w:rsid w:val="00FB010E"/>
    <w:rsid w:val="00FB08A1"/>
    <w:rsid w:val="00FB26EA"/>
    <w:rsid w:val="00FB2949"/>
    <w:rsid w:val="00FB317A"/>
    <w:rsid w:val="00FB3326"/>
    <w:rsid w:val="00FB356C"/>
    <w:rsid w:val="00FB3715"/>
    <w:rsid w:val="00FB3CD5"/>
    <w:rsid w:val="00FB521B"/>
    <w:rsid w:val="00FB567B"/>
    <w:rsid w:val="00FB5903"/>
    <w:rsid w:val="00FB5D2B"/>
    <w:rsid w:val="00FB615D"/>
    <w:rsid w:val="00FB773C"/>
    <w:rsid w:val="00FB7B84"/>
    <w:rsid w:val="00FB7CAC"/>
    <w:rsid w:val="00FB7D09"/>
    <w:rsid w:val="00FC0CE6"/>
    <w:rsid w:val="00FC0D24"/>
    <w:rsid w:val="00FC1933"/>
    <w:rsid w:val="00FC1B5E"/>
    <w:rsid w:val="00FC2020"/>
    <w:rsid w:val="00FC2541"/>
    <w:rsid w:val="00FC2AF9"/>
    <w:rsid w:val="00FC3113"/>
    <w:rsid w:val="00FC311D"/>
    <w:rsid w:val="00FC33C6"/>
    <w:rsid w:val="00FC44B8"/>
    <w:rsid w:val="00FC474C"/>
    <w:rsid w:val="00FC49D5"/>
    <w:rsid w:val="00FC4E43"/>
    <w:rsid w:val="00FC5604"/>
    <w:rsid w:val="00FC61BD"/>
    <w:rsid w:val="00FC6622"/>
    <w:rsid w:val="00FC6CF8"/>
    <w:rsid w:val="00FC76F0"/>
    <w:rsid w:val="00FD21FC"/>
    <w:rsid w:val="00FD2A89"/>
    <w:rsid w:val="00FD375A"/>
    <w:rsid w:val="00FD418A"/>
    <w:rsid w:val="00FD52CC"/>
    <w:rsid w:val="00FD63B8"/>
    <w:rsid w:val="00FD687C"/>
    <w:rsid w:val="00FD7293"/>
    <w:rsid w:val="00FD72A1"/>
    <w:rsid w:val="00FD72CF"/>
    <w:rsid w:val="00FD79A6"/>
    <w:rsid w:val="00FD7A36"/>
    <w:rsid w:val="00FE0213"/>
    <w:rsid w:val="00FE0519"/>
    <w:rsid w:val="00FE0AD9"/>
    <w:rsid w:val="00FE11D1"/>
    <w:rsid w:val="00FE1567"/>
    <w:rsid w:val="00FE18BC"/>
    <w:rsid w:val="00FE2A21"/>
    <w:rsid w:val="00FE2CBD"/>
    <w:rsid w:val="00FE2E1F"/>
    <w:rsid w:val="00FE3314"/>
    <w:rsid w:val="00FE33F3"/>
    <w:rsid w:val="00FE4273"/>
    <w:rsid w:val="00FE64EB"/>
    <w:rsid w:val="00FE666B"/>
    <w:rsid w:val="00FE6EB6"/>
    <w:rsid w:val="00FE713D"/>
    <w:rsid w:val="00FF0056"/>
    <w:rsid w:val="00FF0DB2"/>
    <w:rsid w:val="00FF0EE7"/>
    <w:rsid w:val="00FF11A8"/>
    <w:rsid w:val="00FF1A2B"/>
    <w:rsid w:val="00FF2383"/>
    <w:rsid w:val="00FF26A8"/>
    <w:rsid w:val="00FF270C"/>
    <w:rsid w:val="00FF3009"/>
    <w:rsid w:val="00FF3053"/>
    <w:rsid w:val="00FF3436"/>
    <w:rsid w:val="00FF4BAD"/>
    <w:rsid w:val="00FF60E5"/>
    <w:rsid w:val="00FF682E"/>
    <w:rsid w:val="00FF71F6"/>
    <w:rsid w:val="02145C57"/>
    <w:rsid w:val="14C88BC5"/>
    <w:rsid w:val="1E5645AE"/>
    <w:rsid w:val="23BC0AAF"/>
    <w:rsid w:val="23DBAAF0"/>
    <w:rsid w:val="27F37501"/>
    <w:rsid w:val="2FFD8AC7"/>
    <w:rsid w:val="36C5EFA4"/>
    <w:rsid w:val="4452584F"/>
    <w:rsid w:val="47BE06DC"/>
    <w:rsid w:val="514E1EA5"/>
    <w:rsid w:val="5C04ECB1"/>
    <w:rsid w:val="5E0AFA28"/>
    <w:rsid w:val="63AF764C"/>
    <w:rsid w:val="6EDF8D56"/>
    <w:rsid w:val="7190045D"/>
    <w:rsid w:val="71BF9A91"/>
    <w:rsid w:val="742A1C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CB2E9F"/>
  <w15:docId w15:val="{EA95E0A7-9DAA-49DE-8DBB-F2BE6FCD2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200"/>
        <w:ind w:left="720" w:hanging="360"/>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2706"/>
    <w:rPr>
      <w:sz w:val="24"/>
      <w:szCs w:val="24"/>
    </w:rPr>
  </w:style>
  <w:style w:type="paragraph" w:styleId="Heading1">
    <w:name w:val="heading 1"/>
    <w:basedOn w:val="Normal"/>
    <w:next w:val="Normal"/>
    <w:qFormat/>
    <w:rsid w:val="00B5436F"/>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B5436F"/>
    <w:pPr>
      <w:keepNext/>
      <w:jc w:val="center"/>
      <w:outlineLvl w:val="1"/>
    </w:pPr>
    <w:rPr>
      <w:b/>
      <w:bCs/>
      <w:sz w:val="28"/>
    </w:rPr>
  </w:style>
  <w:style w:type="paragraph" w:styleId="Heading3">
    <w:name w:val="heading 3"/>
    <w:basedOn w:val="Normal"/>
    <w:next w:val="Normal"/>
    <w:link w:val="Heading3Char"/>
    <w:qFormat/>
    <w:rsid w:val="00B5436F"/>
    <w:pPr>
      <w:keepNext/>
      <w:tabs>
        <w:tab w:val="left" w:pos="1260"/>
      </w:tabs>
      <w:jc w:val="both"/>
      <w:outlineLvl w:val="2"/>
    </w:pPr>
    <w:rPr>
      <w:rFonts w:ascii="Arial" w:hAnsi="Arial" w:cs="Arial"/>
      <w:b/>
      <w:bCs/>
    </w:rPr>
  </w:style>
  <w:style w:type="paragraph" w:styleId="Heading4">
    <w:name w:val="heading 4"/>
    <w:basedOn w:val="Normal"/>
    <w:next w:val="Normal"/>
    <w:qFormat/>
    <w:rsid w:val="002454C1"/>
    <w:pPr>
      <w:keepNext/>
      <w:spacing w:before="240" w:after="60"/>
      <w:outlineLvl w:val="3"/>
    </w:pPr>
    <w:rPr>
      <w:b/>
      <w:bCs/>
      <w:sz w:val="28"/>
      <w:szCs w:val="28"/>
    </w:rPr>
  </w:style>
  <w:style w:type="paragraph" w:styleId="Heading5">
    <w:name w:val="heading 5"/>
    <w:basedOn w:val="Normal"/>
    <w:next w:val="Normal"/>
    <w:qFormat/>
    <w:rsid w:val="00B5436F"/>
    <w:pPr>
      <w:keepNext/>
      <w:outlineLvl w:val="4"/>
    </w:pPr>
    <w:rPr>
      <w:rFonts w:ascii="Bookman Old Style" w:hAnsi="Bookman Old Style"/>
      <w:b/>
      <w:szCs w:val="20"/>
    </w:rPr>
  </w:style>
  <w:style w:type="paragraph" w:styleId="Heading8">
    <w:name w:val="heading 8"/>
    <w:basedOn w:val="Normal"/>
    <w:next w:val="Normal"/>
    <w:qFormat/>
    <w:rsid w:val="00B5436F"/>
    <w:pPr>
      <w:keepNext/>
      <w:outlineLvl w:val="7"/>
    </w:pPr>
    <w:rPr>
      <w:rFonts w:ascii="Bookman Old Style" w:hAnsi="Bookman Old Style"/>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5436F"/>
    <w:rPr>
      <w:sz w:val="28"/>
    </w:rPr>
  </w:style>
  <w:style w:type="paragraph" w:styleId="BodyTextIndent">
    <w:name w:val="Body Text Indent"/>
    <w:basedOn w:val="Normal"/>
    <w:rsid w:val="00B5436F"/>
    <w:pPr>
      <w:ind w:left="1080"/>
    </w:pPr>
  </w:style>
  <w:style w:type="paragraph" w:styleId="Footer">
    <w:name w:val="footer"/>
    <w:basedOn w:val="Normal"/>
    <w:link w:val="FooterChar"/>
    <w:rsid w:val="00B5436F"/>
    <w:pPr>
      <w:tabs>
        <w:tab w:val="center" w:pos="4320"/>
        <w:tab w:val="right" w:pos="8640"/>
      </w:tabs>
    </w:pPr>
  </w:style>
  <w:style w:type="character" w:styleId="PageNumber">
    <w:name w:val="page number"/>
    <w:basedOn w:val="DefaultParagraphFont"/>
    <w:rsid w:val="00B5436F"/>
  </w:style>
  <w:style w:type="paragraph" w:styleId="Title">
    <w:name w:val="Title"/>
    <w:basedOn w:val="Normal"/>
    <w:qFormat/>
    <w:rsid w:val="00B5436F"/>
    <w:pPr>
      <w:jc w:val="center"/>
    </w:pPr>
    <w:rPr>
      <w:b/>
      <w:bCs/>
      <w:sz w:val="32"/>
    </w:rPr>
  </w:style>
  <w:style w:type="paragraph" w:customStyle="1" w:styleId="subheadsmallless">
    <w:name w:val="subhead small/less"/>
    <w:basedOn w:val="Normal"/>
    <w:rsid w:val="00B5436F"/>
    <w:pPr>
      <w:tabs>
        <w:tab w:val="left" w:pos="900"/>
        <w:tab w:val="right" w:pos="6120"/>
      </w:tabs>
      <w:spacing w:after="43"/>
      <w:ind w:left="900" w:hanging="900"/>
    </w:pPr>
    <w:rPr>
      <w:rFonts w:ascii="Helvetica" w:hAnsi="Helvetica"/>
      <w:b/>
      <w:color w:val="0000FF"/>
      <w:sz w:val="20"/>
      <w:szCs w:val="20"/>
    </w:rPr>
  </w:style>
  <w:style w:type="paragraph" w:styleId="BodyText2">
    <w:name w:val="Body Text 2"/>
    <w:basedOn w:val="Normal"/>
    <w:link w:val="BodyText2Char"/>
    <w:rsid w:val="00B5436F"/>
    <w:pPr>
      <w:tabs>
        <w:tab w:val="left" w:pos="720"/>
        <w:tab w:val="left" w:pos="1440"/>
        <w:tab w:val="left" w:pos="2160"/>
        <w:tab w:val="left" w:pos="2880"/>
      </w:tabs>
      <w:spacing w:after="240" w:line="360" w:lineRule="auto"/>
      <w:jc w:val="both"/>
    </w:pPr>
    <w:rPr>
      <w:rFonts w:ascii="Arial" w:hAnsi="Arial" w:cs="Arial"/>
    </w:rPr>
  </w:style>
  <w:style w:type="paragraph" w:customStyle="1" w:styleId="bodytextabtab">
    <w:name w:val="body text/abtab"/>
    <w:basedOn w:val="Normal"/>
    <w:rsid w:val="00B5436F"/>
    <w:pPr>
      <w:tabs>
        <w:tab w:val="left" w:pos="1080"/>
      </w:tabs>
      <w:spacing w:after="115" w:line="240" w:lineRule="atLeast"/>
      <w:ind w:left="1440" w:hanging="1440"/>
      <w:jc w:val="both"/>
    </w:pPr>
    <w:rPr>
      <w:rFonts w:ascii="Helvetica" w:hAnsi="Helvetica"/>
      <w:color w:val="000000"/>
      <w:sz w:val="20"/>
      <w:szCs w:val="20"/>
    </w:rPr>
  </w:style>
  <w:style w:type="character" w:styleId="CommentReference">
    <w:name w:val="annotation reference"/>
    <w:basedOn w:val="DefaultParagraphFont"/>
    <w:uiPriority w:val="99"/>
    <w:semiHidden/>
    <w:rsid w:val="00B5436F"/>
    <w:rPr>
      <w:sz w:val="16"/>
    </w:rPr>
  </w:style>
  <w:style w:type="paragraph" w:styleId="CommentText">
    <w:name w:val="annotation text"/>
    <w:basedOn w:val="Normal"/>
    <w:link w:val="CommentTextChar"/>
    <w:uiPriority w:val="99"/>
    <w:rsid w:val="00B5436F"/>
    <w:pPr>
      <w:tabs>
        <w:tab w:val="left" w:pos="2160"/>
      </w:tabs>
    </w:pPr>
    <w:rPr>
      <w:rFonts w:ascii="Courier New" w:hAnsi="Courier New"/>
      <w:sz w:val="20"/>
      <w:szCs w:val="20"/>
    </w:rPr>
  </w:style>
  <w:style w:type="paragraph" w:customStyle="1" w:styleId="Subhead1">
    <w:name w:val="Subhead 1"/>
    <w:basedOn w:val="Normal"/>
    <w:rsid w:val="00B5436F"/>
    <w:pPr>
      <w:tabs>
        <w:tab w:val="left" w:pos="360"/>
      </w:tabs>
      <w:spacing w:after="29"/>
    </w:pPr>
    <w:rPr>
      <w:rFonts w:ascii="Helvetica" w:hAnsi="Helvetica"/>
      <w:b/>
      <w:sz w:val="20"/>
      <w:szCs w:val="20"/>
    </w:rPr>
  </w:style>
  <w:style w:type="paragraph" w:styleId="Header">
    <w:name w:val="header"/>
    <w:basedOn w:val="Normal"/>
    <w:rsid w:val="00B5436F"/>
    <w:pPr>
      <w:tabs>
        <w:tab w:val="center" w:pos="4320"/>
        <w:tab w:val="right" w:pos="8640"/>
      </w:tabs>
    </w:pPr>
  </w:style>
  <w:style w:type="character" w:styleId="Hyperlink">
    <w:name w:val="Hyperlink"/>
    <w:basedOn w:val="DefaultParagraphFont"/>
    <w:rsid w:val="00B5436F"/>
    <w:rPr>
      <w:color w:val="0000FF"/>
      <w:u w:val="single"/>
    </w:rPr>
  </w:style>
  <w:style w:type="paragraph" w:styleId="BodyText3">
    <w:name w:val="Body Text 3"/>
    <w:basedOn w:val="Normal"/>
    <w:rsid w:val="00B5436F"/>
    <w:rPr>
      <w:b/>
      <w:bCs/>
    </w:rPr>
  </w:style>
  <w:style w:type="paragraph" w:styleId="BodyTextIndent2">
    <w:name w:val="Body Text Indent 2"/>
    <w:basedOn w:val="Normal"/>
    <w:rsid w:val="00B5436F"/>
    <w:pPr>
      <w:tabs>
        <w:tab w:val="left" w:pos="1080"/>
      </w:tabs>
      <w:ind w:left="1080"/>
      <w:jc w:val="both"/>
    </w:pPr>
    <w:rPr>
      <w:rFonts w:ascii="Arial" w:hAnsi="Arial"/>
    </w:rPr>
  </w:style>
  <w:style w:type="character" w:styleId="FollowedHyperlink">
    <w:name w:val="FollowedHyperlink"/>
    <w:basedOn w:val="DefaultParagraphFont"/>
    <w:rsid w:val="00B5436F"/>
    <w:rPr>
      <w:color w:val="800080"/>
      <w:u w:val="single"/>
    </w:rPr>
  </w:style>
  <w:style w:type="paragraph" w:styleId="BodyTextIndent3">
    <w:name w:val="Body Text Indent 3"/>
    <w:basedOn w:val="Normal"/>
    <w:rsid w:val="00B5436F"/>
    <w:pPr>
      <w:ind w:left="360"/>
      <w:jc w:val="both"/>
    </w:pPr>
    <w:rPr>
      <w:rFonts w:ascii="Arial" w:hAnsi="Arial" w:cs="Arial"/>
    </w:rPr>
  </w:style>
  <w:style w:type="paragraph" w:styleId="z-TopofForm">
    <w:name w:val="HTML Top of Form"/>
    <w:basedOn w:val="Normal"/>
    <w:next w:val="Normal"/>
    <w:hidden/>
    <w:rsid w:val="00B5436F"/>
    <w:pPr>
      <w:pBdr>
        <w:bottom w:val="single" w:sz="6" w:space="1" w:color="auto"/>
      </w:pBdr>
      <w:jc w:val="center"/>
    </w:pPr>
    <w:rPr>
      <w:rFonts w:ascii="Arial" w:eastAsia="Arial Unicode MS" w:hAnsi="Arial" w:cs="Arial"/>
      <w:vanish/>
      <w:color w:val="000000"/>
      <w:sz w:val="16"/>
      <w:szCs w:val="16"/>
    </w:rPr>
  </w:style>
  <w:style w:type="paragraph" w:styleId="z-BottomofForm">
    <w:name w:val="HTML Bottom of Form"/>
    <w:basedOn w:val="Normal"/>
    <w:next w:val="Normal"/>
    <w:hidden/>
    <w:rsid w:val="00B5436F"/>
    <w:pPr>
      <w:pBdr>
        <w:top w:val="single" w:sz="6" w:space="1" w:color="auto"/>
      </w:pBdr>
      <w:jc w:val="center"/>
    </w:pPr>
    <w:rPr>
      <w:rFonts w:ascii="Arial" w:eastAsia="Arial Unicode MS" w:hAnsi="Arial" w:cs="Arial"/>
      <w:vanish/>
      <w:color w:val="000000"/>
      <w:sz w:val="16"/>
      <w:szCs w:val="16"/>
    </w:rPr>
  </w:style>
  <w:style w:type="paragraph" w:styleId="CommentSubject">
    <w:name w:val="annotation subject"/>
    <w:basedOn w:val="CommentText"/>
    <w:next w:val="CommentText"/>
    <w:semiHidden/>
    <w:rsid w:val="00D37A5B"/>
    <w:pPr>
      <w:tabs>
        <w:tab w:val="clear" w:pos="2160"/>
      </w:tabs>
    </w:pPr>
    <w:rPr>
      <w:rFonts w:ascii="Times New Roman" w:hAnsi="Times New Roman"/>
      <w:b/>
      <w:bCs/>
    </w:rPr>
  </w:style>
  <w:style w:type="paragraph" w:styleId="BalloonText">
    <w:name w:val="Balloon Text"/>
    <w:basedOn w:val="Normal"/>
    <w:semiHidden/>
    <w:rsid w:val="00D37A5B"/>
    <w:rPr>
      <w:rFonts w:ascii="Tahoma" w:hAnsi="Tahoma" w:cs="Tahoma"/>
      <w:sz w:val="16"/>
      <w:szCs w:val="16"/>
    </w:rPr>
  </w:style>
  <w:style w:type="paragraph" w:customStyle="1" w:styleId="IndentLevel1">
    <w:name w:val="Indent Level 1"/>
    <w:basedOn w:val="Normal"/>
    <w:rsid w:val="002454C1"/>
    <w:pPr>
      <w:spacing w:after="240" w:line="240" w:lineRule="atLeast"/>
      <w:ind w:left="432" w:hanging="432"/>
    </w:pPr>
    <w:rPr>
      <w:sz w:val="18"/>
      <w:szCs w:val="18"/>
    </w:rPr>
  </w:style>
  <w:style w:type="paragraph" w:styleId="NormalWeb">
    <w:name w:val="Normal (Web)"/>
    <w:basedOn w:val="Normal"/>
    <w:rsid w:val="00041895"/>
    <w:pPr>
      <w:spacing w:before="100" w:beforeAutospacing="1" w:after="100" w:afterAutospacing="1"/>
    </w:pPr>
  </w:style>
  <w:style w:type="character" w:customStyle="1" w:styleId="smalltext1">
    <w:name w:val="smalltext1"/>
    <w:basedOn w:val="DefaultParagraphFont"/>
    <w:rsid w:val="00486855"/>
    <w:rPr>
      <w:rFonts w:ascii="Verdana" w:hAnsi="Verdana" w:hint="default"/>
      <w:sz w:val="10"/>
      <w:szCs w:val="10"/>
    </w:rPr>
  </w:style>
  <w:style w:type="paragraph" w:customStyle="1" w:styleId="BodytextlastChar1">
    <w:name w:val="Body text last Char1"/>
    <w:basedOn w:val="Normal"/>
    <w:link w:val="BodytextlastChar1Char"/>
    <w:rsid w:val="00E004D0"/>
    <w:pPr>
      <w:widowControl w:val="0"/>
      <w:tabs>
        <w:tab w:val="left" w:leader="dot" w:pos="540"/>
      </w:tabs>
      <w:autoSpaceDE w:val="0"/>
      <w:autoSpaceDN w:val="0"/>
      <w:adjustRightInd w:val="0"/>
      <w:spacing w:after="173" w:line="240" w:lineRule="atLeast"/>
      <w:jc w:val="both"/>
    </w:pPr>
    <w:rPr>
      <w:rFonts w:ascii="Times" w:hAnsi="Times" w:cs="Times"/>
    </w:rPr>
  </w:style>
  <w:style w:type="character" w:customStyle="1" w:styleId="BodytextlastChar1Char">
    <w:name w:val="Body text last Char1 Char"/>
    <w:basedOn w:val="DefaultParagraphFont"/>
    <w:link w:val="BodytextlastChar1"/>
    <w:locked/>
    <w:rsid w:val="00E004D0"/>
    <w:rPr>
      <w:rFonts w:ascii="Times" w:hAnsi="Times" w:cs="Times"/>
      <w:sz w:val="24"/>
      <w:szCs w:val="24"/>
      <w:lang w:val="en-US" w:eastAsia="en-US" w:bidi="ar-SA"/>
    </w:rPr>
  </w:style>
  <w:style w:type="paragraph" w:customStyle="1" w:styleId="Bodytextlast">
    <w:name w:val="Body text last"/>
    <w:basedOn w:val="Normal"/>
    <w:rsid w:val="00E004D0"/>
    <w:pPr>
      <w:widowControl w:val="0"/>
      <w:tabs>
        <w:tab w:val="left" w:leader="dot" w:pos="540"/>
      </w:tabs>
      <w:autoSpaceDE w:val="0"/>
      <w:autoSpaceDN w:val="0"/>
      <w:adjustRightInd w:val="0"/>
      <w:spacing w:after="173" w:line="240" w:lineRule="atLeast"/>
      <w:jc w:val="both"/>
    </w:pPr>
    <w:rPr>
      <w:rFonts w:ascii="Times" w:hAnsi="Times" w:cs="Times"/>
    </w:rPr>
  </w:style>
  <w:style w:type="paragraph" w:customStyle="1" w:styleId="Tableitemno">
    <w:name w:val="Table item no."/>
    <w:basedOn w:val="Normal"/>
    <w:next w:val="Normal"/>
    <w:rsid w:val="00E004D0"/>
    <w:pPr>
      <w:widowControl w:val="0"/>
      <w:tabs>
        <w:tab w:val="left" w:leader="dot" w:pos="3240"/>
        <w:tab w:val="left" w:leader="dot" w:pos="5400"/>
        <w:tab w:val="left" w:leader="dot" w:pos="7560"/>
      </w:tabs>
      <w:autoSpaceDE w:val="0"/>
      <w:autoSpaceDN w:val="0"/>
      <w:adjustRightInd w:val="0"/>
      <w:spacing w:line="280" w:lineRule="atLeast"/>
      <w:jc w:val="both"/>
    </w:pPr>
    <w:rPr>
      <w:rFonts w:ascii="Helvetica" w:hAnsi="Helvetica" w:cs="Helvetica"/>
      <w:b/>
      <w:bCs/>
    </w:rPr>
  </w:style>
  <w:style w:type="character" w:customStyle="1" w:styleId="WW8Num7z3">
    <w:name w:val="WW8Num7z3"/>
    <w:rsid w:val="00E52C6D"/>
    <w:rPr>
      <w:rFonts w:ascii="Symbol" w:hAnsi="Symbol"/>
    </w:rPr>
  </w:style>
  <w:style w:type="paragraph" w:customStyle="1" w:styleId="InsideAddressName">
    <w:name w:val="Inside Address Name"/>
    <w:basedOn w:val="Normal"/>
    <w:next w:val="Normal"/>
    <w:rsid w:val="009B34B7"/>
    <w:pPr>
      <w:spacing w:before="220" w:line="220" w:lineRule="atLeast"/>
      <w:jc w:val="both"/>
    </w:pPr>
    <w:rPr>
      <w:rFonts w:ascii="Arial" w:hAnsi="Arial"/>
      <w:spacing w:val="-5"/>
      <w:sz w:val="20"/>
      <w:szCs w:val="20"/>
    </w:rPr>
  </w:style>
  <w:style w:type="paragraph" w:styleId="PlainText">
    <w:name w:val="Plain Text"/>
    <w:basedOn w:val="Normal"/>
    <w:link w:val="PlainTextChar"/>
    <w:uiPriority w:val="99"/>
    <w:rsid w:val="001165D1"/>
    <w:rPr>
      <w:rFonts w:ascii="Courier New" w:hAnsi="Courier New" w:cs="Courier New"/>
      <w:sz w:val="20"/>
      <w:szCs w:val="20"/>
    </w:rPr>
  </w:style>
  <w:style w:type="paragraph" w:customStyle="1" w:styleId="p5">
    <w:name w:val="p5"/>
    <w:basedOn w:val="Normal"/>
    <w:rsid w:val="00AE1832"/>
    <w:pPr>
      <w:widowControl w:val="0"/>
      <w:tabs>
        <w:tab w:val="left" w:pos="720"/>
      </w:tabs>
      <w:spacing w:line="280" w:lineRule="atLeast"/>
    </w:pPr>
    <w:rPr>
      <w:snapToGrid w:val="0"/>
      <w:szCs w:val="20"/>
    </w:rPr>
  </w:style>
  <w:style w:type="paragraph" w:customStyle="1" w:styleId="modselection1">
    <w:name w:val="mod_selection1"/>
    <w:basedOn w:val="Normal"/>
    <w:rsid w:val="006561CA"/>
    <w:pPr>
      <w:ind w:left="75"/>
    </w:pPr>
    <w:rPr>
      <w:rFonts w:ascii="Arial" w:hAnsi="Arial" w:cs="Arial"/>
      <w:b/>
      <w:bCs/>
      <w:sz w:val="20"/>
      <w:szCs w:val="20"/>
    </w:rPr>
  </w:style>
  <w:style w:type="character" w:customStyle="1" w:styleId="bvproducttitleitem">
    <w:name w:val="bvproducttitle item"/>
    <w:basedOn w:val="DefaultParagraphFont"/>
    <w:rsid w:val="00B76B3F"/>
  </w:style>
  <w:style w:type="character" w:customStyle="1" w:styleId="bvproductnamefn">
    <w:name w:val="bvproductname fn"/>
    <w:basedOn w:val="DefaultParagraphFont"/>
    <w:rsid w:val="00B76B3F"/>
  </w:style>
  <w:style w:type="character" w:customStyle="1" w:styleId="subheader1">
    <w:name w:val="subheader1"/>
    <w:basedOn w:val="DefaultParagraphFont"/>
    <w:rsid w:val="00903001"/>
    <w:rPr>
      <w:rFonts w:ascii="Verdana" w:hAnsi="Verdana" w:hint="default"/>
      <w:b/>
      <w:bCs/>
      <w:i w:val="0"/>
      <w:iCs w:val="0"/>
      <w:caps w:val="0"/>
      <w:smallCaps w:val="0"/>
      <w:strike w:val="0"/>
      <w:dstrike w:val="0"/>
      <w:color w:val="6A8CB5"/>
      <w:sz w:val="18"/>
      <w:szCs w:val="18"/>
      <w:u w:val="none"/>
      <w:effect w:val="none"/>
    </w:rPr>
  </w:style>
  <w:style w:type="paragraph" w:styleId="ListParagraph">
    <w:name w:val="List Paragraph"/>
    <w:basedOn w:val="Normal"/>
    <w:link w:val="ListParagraphChar"/>
    <w:uiPriority w:val="34"/>
    <w:qFormat/>
    <w:rsid w:val="00472D8F"/>
  </w:style>
  <w:style w:type="character" w:customStyle="1" w:styleId="BodyTextChar">
    <w:name w:val="Body Text Char"/>
    <w:basedOn w:val="DefaultParagraphFont"/>
    <w:link w:val="BodyText"/>
    <w:rsid w:val="00472D8F"/>
    <w:rPr>
      <w:sz w:val="28"/>
      <w:szCs w:val="24"/>
    </w:rPr>
  </w:style>
  <w:style w:type="character" w:customStyle="1" w:styleId="BodyText2Char">
    <w:name w:val="Body Text 2 Char"/>
    <w:basedOn w:val="DefaultParagraphFont"/>
    <w:link w:val="BodyText2"/>
    <w:rsid w:val="0087557F"/>
    <w:rPr>
      <w:rFonts w:ascii="Arial" w:hAnsi="Arial" w:cs="Arial"/>
      <w:sz w:val="24"/>
      <w:szCs w:val="24"/>
    </w:rPr>
  </w:style>
  <w:style w:type="character" w:customStyle="1" w:styleId="FooterChar">
    <w:name w:val="Footer Char"/>
    <w:basedOn w:val="DefaultParagraphFont"/>
    <w:link w:val="Footer"/>
    <w:rsid w:val="00E27D91"/>
    <w:rPr>
      <w:sz w:val="24"/>
      <w:szCs w:val="24"/>
    </w:rPr>
  </w:style>
  <w:style w:type="paragraph" w:customStyle="1" w:styleId="BodyText1">
    <w:name w:val="Body Text1"/>
    <w:basedOn w:val="Normal"/>
    <w:link w:val="bodytextChar0"/>
    <w:qFormat/>
    <w:rsid w:val="00D77325"/>
    <w:pPr>
      <w:spacing w:before="120" w:after="120" w:line="276" w:lineRule="auto"/>
      <w:jc w:val="both"/>
    </w:pPr>
    <w:rPr>
      <w:bCs/>
    </w:rPr>
  </w:style>
  <w:style w:type="character" w:customStyle="1" w:styleId="bodytextChar0">
    <w:name w:val="body text Char"/>
    <w:link w:val="BodyText1"/>
    <w:rsid w:val="00D77325"/>
    <w:rPr>
      <w:bCs/>
      <w:sz w:val="24"/>
      <w:szCs w:val="24"/>
    </w:rPr>
  </w:style>
  <w:style w:type="paragraph" w:customStyle="1" w:styleId="1bullet">
    <w:name w:val="1 bullet"/>
    <w:basedOn w:val="Normal"/>
    <w:link w:val="1bulletChar"/>
    <w:qFormat/>
    <w:rsid w:val="00D77325"/>
    <w:pPr>
      <w:numPr>
        <w:numId w:val="2"/>
      </w:numPr>
      <w:tabs>
        <w:tab w:val="left" w:pos="900"/>
      </w:tabs>
      <w:spacing w:after="120" w:line="276" w:lineRule="auto"/>
      <w:ind w:left="900"/>
      <w:jc w:val="both"/>
    </w:pPr>
    <w:rPr>
      <w:bCs/>
      <w:szCs w:val="20"/>
    </w:rPr>
  </w:style>
  <w:style w:type="character" w:customStyle="1" w:styleId="1bulletChar">
    <w:name w:val="1 bullet Char"/>
    <w:link w:val="1bullet"/>
    <w:rsid w:val="00D77325"/>
    <w:rPr>
      <w:bCs/>
      <w:sz w:val="24"/>
    </w:rPr>
  </w:style>
  <w:style w:type="character" w:customStyle="1" w:styleId="bodytextCharChar">
    <w:name w:val="body text Char Char"/>
    <w:basedOn w:val="DefaultParagraphFont"/>
    <w:rsid w:val="00FF0DB2"/>
    <w:rPr>
      <w:rFonts w:ascii="Times" w:eastAsia="Times New Roman" w:hAnsi="Times" w:cs="Times New Roman"/>
      <w:sz w:val="20"/>
      <w:szCs w:val="20"/>
    </w:rPr>
  </w:style>
  <w:style w:type="paragraph" w:customStyle="1" w:styleId="bulletindent">
    <w:name w:val="bullet indent"/>
    <w:basedOn w:val="Normal"/>
    <w:next w:val="Normal"/>
    <w:rsid w:val="00FF0DB2"/>
    <w:pPr>
      <w:widowControl w:val="0"/>
      <w:tabs>
        <w:tab w:val="left" w:leader="dot" w:pos="360"/>
        <w:tab w:val="left" w:leader="dot" w:pos="1755"/>
      </w:tabs>
      <w:autoSpaceDE w:val="0"/>
      <w:autoSpaceDN w:val="0"/>
      <w:adjustRightInd w:val="0"/>
      <w:spacing w:after="86" w:line="240" w:lineRule="atLeast"/>
      <w:ind w:left="420"/>
    </w:pPr>
    <w:rPr>
      <w:rFonts w:ascii="Times" w:hAnsi="Times"/>
      <w:sz w:val="20"/>
      <w:szCs w:val="20"/>
    </w:rPr>
  </w:style>
  <w:style w:type="paragraph" w:customStyle="1" w:styleId="BodytextlastChar1CharCharChar">
    <w:name w:val="Body text last Char1 Char Char Char"/>
    <w:basedOn w:val="Normal"/>
    <w:link w:val="BodytextlastChar1CharCharCharChar"/>
    <w:rsid w:val="00D74BFE"/>
    <w:pPr>
      <w:widowControl w:val="0"/>
      <w:tabs>
        <w:tab w:val="left" w:leader="dot" w:pos="540"/>
      </w:tabs>
      <w:autoSpaceDE w:val="0"/>
      <w:autoSpaceDN w:val="0"/>
      <w:adjustRightInd w:val="0"/>
      <w:spacing w:after="173" w:line="240" w:lineRule="atLeast"/>
      <w:jc w:val="both"/>
    </w:pPr>
    <w:rPr>
      <w:rFonts w:ascii="Times" w:hAnsi="Times"/>
    </w:rPr>
  </w:style>
  <w:style w:type="character" w:customStyle="1" w:styleId="BodytextlastChar1CharCharCharChar">
    <w:name w:val="Body text last Char1 Char Char Char Char"/>
    <w:basedOn w:val="DefaultParagraphFont"/>
    <w:link w:val="BodytextlastChar1CharCharChar"/>
    <w:rsid w:val="00D74BFE"/>
    <w:rPr>
      <w:rFonts w:ascii="Times" w:hAnsi="Times"/>
      <w:sz w:val="24"/>
      <w:szCs w:val="24"/>
    </w:rPr>
  </w:style>
  <w:style w:type="paragraph" w:styleId="ListBullet">
    <w:name w:val="List Bullet"/>
    <w:basedOn w:val="Normal"/>
    <w:rsid w:val="00E368EE"/>
    <w:pPr>
      <w:numPr>
        <w:numId w:val="3"/>
      </w:numPr>
      <w:contextualSpacing/>
    </w:pPr>
  </w:style>
  <w:style w:type="character" w:customStyle="1" w:styleId="CommentTextChar">
    <w:name w:val="Comment Text Char"/>
    <w:basedOn w:val="DefaultParagraphFont"/>
    <w:link w:val="CommentText"/>
    <w:uiPriority w:val="99"/>
    <w:rsid w:val="00F7418A"/>
    <w:rPr>
      <w:rFonts w:ascii="Courier New" w:hAnsi="Courier New"/>
    </w:rPr>
  </w:style>
  <w:style w:type="paragraph" w:customStyle="1" w:styleId="Level2">
    <w:name w:val="Level 2"/>
    <w:rsid w:val="004B25CC"/>
    <w:pPr>
      <w:autoSpaceDE w:val="0"/>
      <w:autoSpaceDN w:val="0"/>
      <w:adjustRightInd w:val="0"/>
      <w:ind w:left="1440"/>
    </w:pPr>
    <w:rPr>
      <w:sz w:val="24"/>
      <w:szCs w:val="24"/>
    </w:rPr>
  </w:style>
  <w:style w:type="paragraph" w:customStyle="1" w:styleId="Default">
    <w:name w:val="Default"/>
    <w:rsid w:val="009C7A50"/>
    <w:pPr>
      <w:autoSpaceDE w:val="0"/>
      <w:autoSpaceDN w:val="0"/>
      <w:adjustRightInd w:val="0"/>
    </w:pPr>
    <w:rPr>
      <w:color w:val="000000"/>
      <w:sz w:val="24"/>
      <w:szCs w:val="24"/>
    </w:rPr>
  </w:style>
  <w:style w:type="paragraph" w:styleId="Revision">
    <w:name w:val="Revision"/>
    <w:hidden/>
    <w:uiPriority w:val="99"/>
    <w:semiHidden/>
    <w:rsid w:val="00CC7828"/>
    <w:rPr>
      <w:sz w:val="24"/>
      <w:szCs w:val="24"/>
    </w:rPr>
  </w:style>
  <w:style w:type="paragraph" w:styleId="NoSpacing">
    <w:name w:val="No Spacing"/>
    <w:autoRedefine/>
    <w:uiPriority w:val="1"/>
    <w:qFormat/>
    <w:rsid w:val="00026A93"/>
    <w:rPr>
      <w:sz w:val="24"/>
      <w:szCs w:val="24"/>
    </w:rPr>
  </w:style>
  <w:style w:type="table" w:styleId="TableGrid">
    <w:name w:val="Table Grid"/>
    <w:basedOn w:val="TableNormal"/>
    <w:uiPriority w:val="59"/>
    <w:rsid w:val="00026A9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026A93"/>
    <w:rPr>
      <w:rFonts w:ascii="Arial" w:hAnsi="Arial" w:cs="Arial"/>
      <w:b/>
      <w:bCs/>
      <w:sz w:val="24"/>
      <w:szCs w:val="24"/>
    </w:rPr>
  </w:style>
  <w:style w:type="character" w:customStyle="1" w:styleId="ListParagraphChar">
    <w:name w:val="List Paragraph Char"/>
    <w:basedOn w:val="DefaultParagraphFont"/>
    <w:link w:val="ListParagraph"/>
    <w:uiPriority w:val="34"/>
    <w:rsid w:val="00026A93"/>
    <w:rPr>
      <w:sz w:val="24"/>
      <w:szCs w:val="24"/>
    </w:rPr>
  </w:style>
  <w:style w:type="character" w:customStyle="1" w:styleId="PlainTextChar">
    <w:name w:val="Plain Text Char"/>
    <w:basedOn w:val="DefaultParagraphFont"/>
    <w:link w:val="PlainText"/>
    <w:uiPriority w:val="99"/>
    <w:rsid w:val="00782C2D"/>
    <w:rPr>
      <w:rFonts w:ascii="Courier New" w:hAnsi="Courier New" w:cs="Courier New"/>
    </w:rPr>
  </w:style>
  <w:style w:type="character" w:customStyle="1" w:styleId="UnresolvedMention1">
    <w:name w:val="Unresolved Mention1"/>
    <w:basedOn w:val="DefaultParagraphFont"/>
    <w:uiPriority w:val="99"/>
    <w:semiHidden/>
    <w:unhideWhenUsed/>
    <w:rsid w:val="00782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31993">
      <w:bodyDiv w:val="1"/>
      <w:marLeft w:val="0"/>
      <w:marRight w:val="0"/>
      <w:marTop w:val="0"/>
      <w:marBottom w:val="0"/>
      <w:divBdr>
        <w:top w:val="none" w:sz="0" w:space="0" w:color="auto"/>
        <w:left w:val="none" w:sz="0" w:space="0" w:color="auto"/>
        <w:bottom w:val="none" w:sz="0" w:space="0" w:color="auto"/>
        <w:right w:val="none" w:sz="0" w:space="0" w:color="auto"/>
      </w:divBdr>
      <w:divsChild>
        <w:div w:id="1398555943">
          <w:marLeft w:val="0"/>
          <w:marRight w:val="0"/>
          <w:marTop w:val="0"/>
          <w:marBottom w:val="0"/>
          <w:divBdr>
            <w:top w:val="none" w:sz="0" w:space="0" w:color="auto"/>
            <w:left w:val="none" w:sz="0" w:space="0" w:color="auto"/>
            <w:bottom w:val="none" w:sz="0" w:space="0" w:color="auto"/>
            <w:right w:val="none" w:sz="0" w:space="0" w:color="auto"/>
          </w:divBdr>
          <w:divsChild>
            <w:div w:id="2120566674">
              <w:marLeft w:val="-5490"/>
              <w:marRight w:val="0"/>
              <w:marTop w:val="0"/>
              <w:marBottom w:val="0"/>
              <w:divBdr>
                <w:top w:val="none" w:sz="0" w:space="0" w:color="auto"/>
                <w:left w:val="none" w:sz="0" w:space="0" w:color="auto"/>
                <w:bottom w:val="none" w:sz="0" w:space="0" w:color="auto"/>
                <w:right w:val="none" w:sz="0" w:space="0" w:color="auto"/>
              </w:divBdr>
              <w:divsChild>
                <w:div w:id="773473782">
                  <w:marLeft w:val="0"/>
                  <w:marRight w:val="0"/>
                  <w:marTop w:val="0"/>
                  <w:marBottom w:val="0"/>
                  <w:divBdr>
                    <w:top w:val="none" w:sz="0" w:space="0" w:color="auto"/>
                    <w:left w:val="none" w:sz="0" w:space="0" w:color="auto"/>
                    <w:bottom w:val="none" w:sz="0" w:space="0" w:color="auto"/>
                    <w:right w:val="none" w:sz="0" w:space="0" w:color="auto"/>
                  </w:divBdr>
                  <w:divsChild>
                    <w:div w:id="1676686714">
                      <w:marLeft w:val="0"/>
                      <w:marRight w:val="0"/>
                      <w:marTop w:val="0"/>
                      <w:marBottom w:val="0"/>
                      <w:divBdr>
                        <w:top w:val="none" w:sz="0" w:space="0" w:color="auto"/>
                        <w:left w:val="none" w:sz="0" w:space="0" w:color="auto"/>
                        <w:bottom w:val="none" w:sz="0" w:space="0" w:color="auto"/>
                        <w:right w:val="none" w:sz="0" w:space="0" w:color="auto"/>
                      </w:divBdr>
                      <w:divsChild>
                        <w:div w:id="1943798893">
                          <w:marLeft w:val="0"/>
                          <w:marRight w:val="0"/>
                          <w:marTop w:val="0"/>
                          <w:marBottom w:val="0"/>
                          <w:divBdr>
                            <w:top w:val="none" w:sz="0" w:space="0" w:color="auto"/>
                            <w:left w:val="none" w:sz="0" w:space="0" w:color="auto"/>
                            <w:bottom w:val="none" w:sz="0" w:space="0" w:color="auto"/>
                            <w:right w:val="none" w:sz="0" w:space="0" w:color="auto"/>
                          </w:divBdr>
                          <w:divsChild>
                            <w:div w:id="1938244349">
                              <w:marLeft w:val="0"/>
                              <w:marRight w:val="0"/>
                              <w:marTop w:val="0"/>
                              <w:marBottom w:val="0"/>
                              <w:divBdr>
                                <w:top w:val="none" w:sz="0" w:space="0" w:color="auto"/>
                                <w:left w:val="none" w:sz="0" w:space="0" w:color="auto"/>
                                <w:bottom w:val="none" w:sz="0" w:space="0" w:color="auto"/>
                                <w:right w:val="none" w:sz="0" w:space="0" w:color="auto"/>
                              </w:divBdr>
                              <w:divsChild>
                                <w:div w:id="2071266858">
                                  <w:marLeft w:val="0"/>
                                  <w:marRight w:val="0"/>
                                  <w:marTop w:val="0"/>
                                  <w:marBottom w:val="0"/>
                                  <w:divBdr>
                                    <w:top w:val="none" w:sz="0" w:space="0" w:color="auto"/>
                                    <w:left w:val="none" w:sz="0" w:space="0" w:color="auto"/>
                                    <w:bottom w:val="none" w:sz="0" w:space="0" w:color="auto"/>
                                    <w:right w:val="none" w:sz="0" w:space="0" w:color="auto"/>
                                  </w:divBdr>
                                  <w:divsChild>
                                    <w:div w:id="1077749175">
                                      <w:marLeft w:val="0"/>
                                      <w:marRight w:val="0"/>
                                      <w:marTop w:val="0"/>
                                      <w:marBottom w:val="0"/>
                                      <w:divBdr>
                                        <w:top w:val="none" w:sz="0" w:space="0" w:color="auto"/>
                                        <w:left w:val="none" w:sz="0" w:space="0" w:color="auto"/>
                                        <w:bottom w:val="none" w:sz="0" w:space="0" w:color="auto"/>
                                        <w:right w:val="none" w:sz="0" w:space="0" w:color="auto"/>
                                      </w:divBdr>
                                      <w:divsChild>
                                        <w:div w:id="43721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519864">
      <w:bodyDiv w:val="1"/>
      <w:marLeft w:val="0"/>
      <w:marRight w:val="0"/>
      <w:marTop w:val="0"/>
      <w:marBottom w:val="0"/>
      <w:divBdr>
        <w:top w:val="none" w:sz="0" w:space="0" w:color="auto"/>
        <w:left w:val="none" w:sz="0" w:space="0" w:color="auto"/>
        <w:bottom w:val="none" w:sz="0" w:space="0" w:color="auto"/>
        <w:right w:val="none" w:sz="0" w:space="0" w:color="auto"/>
      </w:divBdr>
    </w:div>
    <w:div w:id="426468056">
      <w:bodyDiv w:val="1"/>
      <w:marLeft w:val="0"/>
      <w:marRight w:val="0"/>
      <w:marTop w:val="0"/>
      <w:marBottom w:val="0"/>
      <w:divBdr>
        <w:top w:val="none" w:sz="0" w:space="0" w:color="auto"/>
        <w:left w:val="none" w:sz="0" w:space="0" w:color="auto"/>
        <w:bottom w:val="none" w:sz="0" w:space="0" w:color="auto"/>
        <w:right w:val="none" w:sz="0" w:space="0" w:color="auto"/>
      </w:divBdr>
    </w:div>
    <w:div w:id="472408370">
      <w:bodyDiv w:val="1"/>
      <w:marLeft w:val="0"/>
      <w:marRight w:val="0"/>
      <w:marTop w:val="0"/>
      <w:marBottom w:val="0"/>
      <w:divBdr>
        <w:top w:val="none" w:sz="0" w:space="0" w:color="auto"/>
        <w:left w:val="none" w:sz="0" w:space="0" w:color="auto"/>
        <w:bottom w:val="none" w:sz="0" w:space="0" w:color="auto"/>
        <w:right w:val="none" w:sz="0" w:space="0" w:color="auto"/>
      </w:divBdr>
    </w:div>
    <w:div w:id="484473449">
      <w:bodyDiv w:val="1"/>
      <w:marLeft w:val="0"/>
      <w:marRight w:val="0"/>
      <w:marTop w:val="0"/>
      <w:marBottom w:val="0"/>
      <w:divBdr>
        <w:top w:val="none" w:sz="0" w:space="0" w:color="auto"/>
        <w:left w:val="none" w:sz="0" w:space="0" w:color="auto"/>
        <w:bottom w:val="none" w:sz="0" w:space="0" w:color="auto"/>
        <w:right w:val="none" w:sz="0" w:space="0" w:color="auto"/>
      </w:divBdr>
    </w:div>
    <w:div w:id="491719155">
      <w:bodyDiv w:val="1"/>
      <w:marLeft w:val="0"/>
      <w:marRight w:val="0"/>
      <w:marTop w:val="0"/>
      <w:marBottom w:val="0"/>
      <w:divBdr>
        <w:top w:val="none" w:sz="0" w:space="0" w:color="auto"/>
        <w:left w:val="none" w:sz="0" w:space="0" w:color="auto"/>
        <w:bottom w:val="none" w:sz="0" w:space="0" w:color="auto"/>
        <w:right w:val="none" w:sz="0" w:space="0" w:color="auto"/>
      </w:divBdr>
    </w:div>
    <w:div w:id="779644327">
      <w:bodyDiv w:val="1"/>
      <w:marLeft w:val="0"/>
      <w:marRight w:val="0"/>
      <w:marTop w:val="0"/>
      <w:marBottom w:val="0"/>
      <w:divBdr>
        <w:top w:val="none" w:sz="0" w:space="0" w:color="auto"/>
        <w:left w:val="none" w:sz="0" w:space="0" w:color="auto"/>
        <w:bottom w:val="none" w:sz="0" w:space="0" w:color="auto"/>
        <w:right w:val="none" w:sz="0" w:space="0" w:color="auto"/>
      </w:divBdr>
      <w:divsChild>
        <w:div w:id="1680043487">
          <w:marLeft w:val="0"/>
          <w:marRight w:val="0"/>
          <w:marTop w:val="0"/>
          <w:marBottom w:val="0"/>
          <w:divBdr>
            <w:top w:val="none" w:sz="0" w:space="0" w:color="auto"/>
            <w:left w:val="none" w:sz="0" w:space="0" w:color="auto"/>
            <w:bottom w:val="none" w:sz="0" w:space="0" w:color="auto"/>
            <w:right w:val="none" w:sz="0" w:space="0" w:color="auto"/>
          </w:divBdr>
        </w:div>
      </w:divsChild>
    </w:div>
    <w:div w:id="859510067">
      <w:bodyDiv w:val="1"/>
      <w:marLeft w:val="0"/>
      <w:marRight w:val="0"/>
      <w:marTop w:val="0"/>
      <w:marBottom w:val="0"/>
      <w:divBdr>
        <w:top w:val="none" w:sz="0" w:space="0" w:color="auto"/>
        <w:left w:val="none" w:sz="0" w:space="0" w:color="auto"/>
        <w:bottom w:val="none" w:sz="0" w:space="0" w:color="auto"/>
        <w:right w:val="none" w:sz="0" w:space="0" w:color="auto"/>
      </w:divBdr>
      <w:divsChild>
        <w:div w:id="1226792694">
          <w:marLeft w:val="0"/>
          <w:marRight w:val="0"/>
          <w:marTop w:val="0"/>
          <w:marBottom w:val="0"/>
          <w:divBdr>
            <w:top w:val="none" w:sz="0" w:space="0" w:color="auto"/>
            <w:left w:val="none" w:sz="0" w:space="0" w:color="auto"/>
            <w:bottom w:val="none" w:sz="0" w:space="0" w:color="auto"/>
            <w:right w:val="none" w:sz="0" w:space="0" w:color="auto"/>
          </w:divBdr>
          <w:divsChild>
            <w:div w:id="599064664">
              <w:marLeft w:val="0"/>
              <w:marRight w:val="0"/>
              <w:marTop w:val="0"/>
              <w:marBottom w:val="0"/>
              <w:divBdr>
                <w:top w:val="none" w:sz="0" w:space="0" w:color="auto"/>
                <w:left w:val="none" w:sz="0" w:space="0" w:color="auto"/>
                <w:bottom w:val="none" w:sz="0" w:space="0" w:color="auto"/>
                <w:right w:val="none" w:sz="0" w:space="0" w:color="auto"/>
              </w:divBdr>
              <w:divsChild>
                <w:div w:id="214145946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026058221">
      <w:bodyDiv w:val="1"/>
      <w:marLeft w:val="0"/>
      <w:marRight w:val="0"/>
      <w:marTop w:val="0"/>
      <w:marBottom w:val="0"/>
      <w:divBdr>
        <w:top w:val="none" w:sz="0" w:space="0" w:color="auto"/>
        <w:left w:val="none" w:sz="0" w:space="0" w:color="auto"/>
        <w:bottom w:val="none" w:sz="0" w:space="0" w:color="auto"/>
        <w:right w:val="none" w:sz="0" w:space="0" w:color="auto"/>
      </w:divBdr>
    </w:div>
    <w:div w:id="1048652203">
      <w:bodyDiv w:val="1"/>
      <w:marLeft w:val="0"/>
      <w:marRight w:val="0"/>
      <w:marTop w:val="0"/>
      <w:marBottom w:val="150"/>
      <w:divBdr>
        <w:top w:val="none" w:sz="0" w:space="0" w:color="auto"/>
        <w:left w:val="none" w:sz="0" w:space="0" w:color="auto"/>
        <w:bottom w:val="none" w:sz="0" w:space="0" w:color="auto"/>
        <w:right w:val="none" w:sz="0" w:space="0" w:color="auto"/>
      </w:divBdr>
      <w:divsChild>
        <w:div w:id="782769436">
          <w:marLeft w:val="0"/>
          <w:marRight w:val="0"/>
          <w:marTop w:val="0"/>
          <w:marBottom w:val="0"/>
          <w:divBdr>
            <w:top w:val="none" w:sz="0" w:space="0" w:color="auto"/>
            <w:left w:val="single" w:sz="2" w:space="0" w:color="7A7A7A"/>
            <w:bottom w:val="single" w:sz="2" w:space="8" w:color="7A7A7A"/>
            <w:right w:val="single" w:sz="2" w:space="0" w:color="7A7A7A"/>
          </w:divBdr>
          <w:divsChild>
            <w:div w:id="1708096528">
              <w:marLeft w:val="240"/>
              <w:marRight w:val="0"/>
              <w:marTop w:val="0"/>
              <w:marBottom w:val="0"/>
              <w:divBdr>
                <w:top w:val="none" w:sz="0" w:space="0" w:color="auto"/>
                <w:left w:val="none" w:sz="0" w:space="0" w:color="auto"/>
                <w:bottom w:val="none" w:sz="0" w:space="0" w:color="auto"/>
                <w:right w:val="none" w:sz="0" w:space="0" w:color="auto"/>
              </w:divBdr>
              <w:divsChild>
                <w:div w:id="956907524">
                  <w:marLeft w:val="0"/>
                  <w:marRight w:val="0"/>
                  <w:marTop w:val="0"/>
                  <w:marBottom w:val="150"/>
                  <w:divBdr>
                    <w:top w:val="none" w:sz="0" w:space="0" w:color="auto"/>
                    <w:left w:val="none" w:sz="0" w:space="0" w:color="auto"/>
                    <w:bottom w:val="none" w:sz="0" w:space="0" w:color="auto"/>
                    <w:right w:val="none" w:sz="0" w:space="0" w:color="auto"/>
                  </w:divBdr>
                  <w:divsChild>
                    <w:div w:id="385960023">
                      <w:marLeft w:val="300"/>
                      <w:marRight w:val="0"/>
                      <w:marTop w:val="0"/>
                      <w:marBottom w:val="150"/>
                      <w:divBdr>
                        <w:top w:val="none" w:sz="0" w:space="0" w:color="auto"/>
                        <w:left w:val="none" w:sz="0" w:space="0" w:color="auto"/>
                        <w:bottom w:val="none" w:sz="0" w:space="0" w:color="auto"/>
                        <w:right w:val="none" w:sz="0" w:space="0" w:color="auto"/>
                      </w:divBdr>
                    </w:div>
                    <w:div w:id="552304329">
                      <w:marLeft w:val="300"/>
                      <w:marRight w:val="0"/>
                      <w:marTop w:val="0"/>
                      <w:marBottom w:val="150"/>
                      <w:divBdr>
                        <w:top w:val="none" w:sz="0" w:space="0" w:color="auto"/>
                        <w:left w:val="none" w:sz="0" w:space="0" w:color="auto"/>
                        <w:bottom w:val="none" w:sz="0" w:space="0" w:color="auto"/>
                        <w:right w:val="none" w:sz="0" w:space="0" w:color="auto"/>
                      </w:divBdr>
                    </w:div>
                    <w:div w:id="136046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376329">
      <w:bodyDiv w:val="1"/>
      <w:marLeft w:val="0"/>
      <w:marRight w:val="0"/>
      <w:marTop w:val="0"/>
      <w:marBottom w:val="0"/>
      <w:divBdr>
        <w:top w:val="none" w:sz="0" w:space="0" w:color="auto"/>
        <w:left w:val="none" w:sz="0" w:space="0" w:color="auto"/>
        <w:bottom w:val="none" w:sz="0" w:space="0" w:color="auto"/>
        <w:right w:val="none" w:sz="0" w:space="0" w:color="auto"/>
      </w:divBdr>
    </w:div>
    <w:div w:id="1109856347">
      <w:bodyDiv w:val="1"/>
      <w:marLeft w:val="0"/>
      <w:marRight w:val="0"/>
      <w:marTop w:val="0"/>
      <w:marBottom w:val="0"/>
      <w:divBdr>
        <w:top w:val="none" w:sz="0" w:space="0" w:color="auto"/>
        <w:left w:val="none" w:sz="0" w:space="0" w:color="auto"/>
        <w:bottom w:val="none" w:sz="0" w:space="0" w:color="auto"/>
        <w:right w:val="none" w:sz="0" w:space="0" w:color="auto"/>
      </w:divBdr>
      <w:divsChild>
        <w:div w:id="1800104112">
          <w:marLeft w:val="0"/>
          <w:marRight w:val="0"/>
          <w:marTop w:val="0"/>
          <w:marBottom w:val="0"/>
          <w:divBdr>
            <w:top w:val="none" w:sz="0" w:space="0" w:color="auto"/>
            <w:left w:val="none" w:sz="0" w:space="0" w:color="auto"/>
            <w:bottom w:val="none" w:sz="0" w:space="0" w:color="auto"/>
            <w:right w:val="none" w:sz="0" w:space="0" w:color="auto"/>
          </w:divBdr>
          <w:divsChild>
            <w:div w:id="204759890">
              <w:marLeft w:val="-5490"/>
              <w:marRight w:val="0"/>
              <w:marTop w:val="0"/>
              <w:marBottom w:val="0"/>
              <w:divBdr>
                <w:top w:val="none" w:sz="0" w:space="0" w:color="auto"/>
                <w:left w:val="none" w:sz="0" w:space="0" w:color="auto"/>
                <w:bottom w:val="none" w:sz="0" w:space="0" w:color="auto"/>
                <w:right w:val="none" w:sz="0" w:space="0" w:color="auto"/>
              </w:divBdr>
              <w:divsChild>
                <w:div w:id="829910848">
                  <w:marLeft w:val="0"/>
                  <w:marRight w:val="0"/>
                  <w:marTop w:val="0"/>
                  <w:marBottom w:val="0"/>
                  <w:divBdr>
                    <w:top w:val="none" w:sz="0" w:space="0" w:color="auto"/>
                    <w:left w:val="none" w:sz="0" w:space="0" w:color="auto"/>
                    <w:bottom w:val="none" w:sz="0" w:space="0" w:color="auto"/>
                    <w:right w:val="none" w:sz="0" w:space="0" w:color="auto"/>
                  </w:divBdr>
                  <w:divsChild>
                    <w:div w:id="1635062123">
                      <w:marLeft w:val="0"/>
                      <w:marRight w:val="0"/>
                      <w:marTop w:val="0"/>
                      <w:marBottom w:val="0"/>
                      <w:divBdr>
                        <w:top w:val="none" w:sz="0" w:space="0" w:color="auto"/>
                        <w:left w:val="none" w:sz="0" w:space="0" w:color="auto"/>
                        <w:bottom w:val="none" w:sz="0" w:space="0" w:color="auto"/>
                        <w:right w:val="none" w:sz="0" w:space="0" w:color="auto"/>
                      </w:divBdr>
                      <w:divsChild>
                        <w:div w:id="1399860847">
                          <w:marLeft w:val="0"/>
                          <w:marRight w:val="0"/>
                          <w:marTop w:val="0"/>
                          <w:marBottom w:val="0"/>
                          <w:divBdr>
                            <w:top w:val="none" w:sz="0" w:space="0" w:color="auto"/>
                            <w:left w:val="none" w:sz="0" w:space="0" w:color="auto"/>
                            <w:bottom w:val="none" w:sz="0" w:space="0" w:color="auto"/>
                            <w:right w:val="none" w:sz="0" w:space="0" w:color="auto"/>
                          </w:divBdr>
                          <w:divsChild>
                            <w:div w:id="1402174675">
                              <w:marLeft w:val="0"/>
                              <w:marRight w:val="0"/>
                              <w:marTop w:val="0"/>
                              <w:marBottom w:val="0"/>
                              <w:divBdr>
                                <w:top w:val="none" w:sz="0" w:space="0" w:color="auto"/>
                                <w:left w:val="none" w:sz="0" w:space="0" w:color="auto"/>
                                <w:bottom w:val="none" w:sz="0" w:space="0" w:color="auto"/>
                                <w:right w:val="none" w:sz="0" w:space="0" w:color="auto"/>
                              </w:divBdr>
                              <w:divsChild>
                                <w:div w:id="1511094573">
                                  <w:marLeft w:val="0"/>
                                  <w:marRight w:val="0"/>
                                  <w:marTop w:val="0"/>
                                  <w:marBottom w:val="0"/>
                                  <w:divBdr>
                                    <w:top w:val="none" w:sz="0" w:space="0" w:color="auto"/>
                                    <w:left w:val="none" w:sz="0" w:space="0" w:color="auto"/>
                                    <w:bottom w:val="none" w:sz="0" w:space="0" w:color="auto"/>
                                    <w:right w:val="none" w:sz="0" w:space="0" w:color="auto"/>
                                  </w:divBdr>
                                  <w:divsChild>
                                    <w:div w:id="371854192">
                                      <w:marLeft w:val="0"/>
                                      <w:marRight w:val="0"/>
                                      <w:marTop w:val="0"/>
                                      <w:marBottom w:val="0"/>
                                      <w:divBdr>
                                        <w:top w:val="none" w:sz="0" w:space="0" w:color="auto"/>
                                        <w:left w:val="none" w:sz="0" w:space="0" w:color="auto"/>
                                        <w:bottom w:val="none" w:sz="0" w:space="0" w:color="auto"/>
                                        <w:right w:val="none" w:sz="0" w:space="0" w:color="auto"/>
                                      </w:divBdr>
                                      <w:divsChild>
                                        <w:div w:id="79641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9658808">
      <w:bodyDiv w:val="1"/>
      <w:marLeft w:val="0"/>
      <w:marRight w:val="0"/>
      <w:marTop w:val="0"/>
      <w:marBottom w:val="0"/>
      <w:divBdr>
        <w:top w:val="none" w:sz="0" w:space="0" w:color="auto"/>
        <w:left w:val="none" w:sz="0" w:space="0" w:color="auto"/>
        <w:bottom w:val="none" w:sz="0" w:space="0" w:color="auto"/>
        <w:right w:val="none" w:sz="0" w:space="0" w:color="auto"/>
      </w:divBdr>
    </w:div>
    <w:div w:id="1311207052">
      <w:bodyDiv w:val="1"/>
      <w:marLeft w:val="0"/>
      <w:marRight w:val="0"/>
      <w:marTop w:val="0"/>
      <w:marBottom w:val="0"/>
      <w:divBdr>
        <w:top w:val="none" w:sz="0" w:space="0" w:color="auto"/>
        <w:left w:val="none" w:sz="0" w:space="0" w:color="auto"/>
        <w:bottom w:val="none" w:sz="0" w:space="0" w:color="auto"/>
        <w:right w:val="none" w:sz="0" w:space="0" w:color="auto"/>
      </w:divBdr>
      <w:divsChild>
        <w:div w:id="553082565">
          <w:marLeft w:val="0"/>
          <w:marRight w:val="0"/>
          <w:marTop w:val="0"/>
          <w:marBottom w:val="0"/>
          <w:divBdr>
            <w:top w:val="none" w:sz="0" w:space="0" w:color="auto"/>
            <w:left w:val="none" w:sz="0" w:space="0" w:color="auto"/>
            <w:bottom w:val="none" w:sz="0" w:space="0" w:color="auto"/>
            <w:right w:val="none" w:sz="0" w:space="0" w:color="auto"/>
          </w:divBdr>
          <w:divsChild>
            <w:div w:id="418138999">
              <w:marLeft w:val="0"/>
              <w:marRight w:val="0"/>
              <w:marTop w:val="0"/>
              <w:marBottom w:val="0"/>
              <w:divBdr>
                <w:top w:val="none" w:sz="0" w:space="0" w:color="auto"/>
                <w:left w:val="none" w:sz="0" w:space="0" w:color="auto"/>
                <w:bottom w:val="none" w:sz="0" w:space="0" w:color="auto"/>
                <w:right w:val="none" w:sz="0" w:space="0" w:color="auto"/>
              </w:divBdr>
              <w:divsChild>
                <w:div w:id="133387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726105">
      <w:bodyDiv w:val="1"/>
      <w:marLeft w:val="0"/>
      <w:marRight w:val="0"/>
      <w:marTop w:val="0"/>
      <w:marBottom w:val="0"/>
      <w:divBdr>
        <w:top w:val="none" w:sz="0" w:space="0" w:color="auto"/>
        <w:left w:val="none" w:sz="0" w:space="0" w:color="auto"/>
        <w:bottom w:val="none" w:sz="0" w:space="0" w:color="auto"/>
        <w:right w:val="none" w:sz="0" w:space="0" w:color="auto"/>
      </w:divBdr>
    </w:div>
    <w:div w:id="1528788526">
      <w:bodyDiv w:val="1"/>
      <w:marLeft w:val="0"/>
      <w:marRight w:val="0"/>
      <w:marTop w:val="0"/>
      <w:marBottom w:val="0"/>
      <w:divBdr>
        <w:top w:val="none" w:sz="0" w:space="0" w:color="auto"/>
        <w:left w:val="none" w:sz="0" w:space="0" w:color="auto"/>
        <w:bottom w:val="none" w:sz="0" w:space="0" w:color="auto"/>
        <w:right w:val="none" w:sz="0" w:space="0" w:color="auto"/>
      </w:divBdr>
    </w:div>
    <w:div w:id="1611664627">
      <w:bodyDiv w:val="1"/>
      <w:marLeft w:val="0"/>
      <w:marRight w:val="0"/>
      <w:marTop w:val="0"/>
      <w:marBottom w:val="0"/>
      <w:divBdr>
        <w:top w:val="none" w:sz="0" w:space="0" w:color="auto"/>
        <w:left w:val="none" w:sz="0" w:space="0" w:color="auto"/>
        <w:bottom w:val="none" w:sz="0" w:space="0" w:color="auto"/>
        <w:right w:val="none" w:sz="0" w:space="0" w:color="auto"/>
      </w:divBdr>
      <w:divsChild>
        <w:div w:id="1864786433">
          <w:marLeft w:val="0"/>
          <w:marRight w:val="0"/>
          <w:marTop w:val="0"/>
          <w:marBottom w:val="0"/>
          <w:divBdr>
            <w:top w:val="none" w:sz="0" w:space="0" w:color="auto"/>
            <w:left w:val="none" w:sz="0" w:space="0" w:color="auto"/>
            <w:bottom w:val="none" w:sz="0" w:space="0" w:color="auto"/>
            <w:right w:val="none" w:sz="0" w:space="0" w:color="auto"/>
          </w:divBdr>
          <w:divsChild>
            <w:div w:id="98123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66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customXml/item13.xml"/><Relationship Id="rId18" Type="http://schemas.openxmlformats.org/officeDocument/2006/relationships/settings" Target="settings.xml"/><Relationship Id="rId26"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endnotes" Target="endnotes.xml"/><Relationship Id="rId34" Type="http://schemas.openxmlformats.org/officeDocument/2006/relationships/footer" Target="footer2.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styles" Target="styles.xml"/><Relationship Id="rId25" Type="http://schemas.openxmlformats.org/officeDocument/2006/relationships/image" Target="media/image1.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numbering" Target="numbering.xml"/><Relationship Id="rId20" Type="http://schemas.openxmlformats.org/officeDocument/2006/relationships/footnotes" Target="footnotes.xm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hyperlink" Target="https://nso.nato.int/nso/nsdd/listpromulg.html" TargetMode="External"/><Relationship Id="rId32" Type="http://schemas.openxmlformats.org/officeDocument/2006/relationships/image" Target="media/image8.png"/><Relationship Id="rId5" Type="http://schemas.openxmlformats.org/officeDocument/2006/relationships/customXml" Target="../customXml/item5.xml"/><Relationship Id="rId15" Type="http://schemas.openxmlformats.org/officeDocument/2006/relationships/customXml" Target="../customXml/item15.xml"/><Relationship Id="rId23" Type="http://schemas.openxmlformats.org/officeDocument/2006/relationships/hyperlink" Target="https://iso.org" TargetMode="External"/><Relationship Id="rId28" Type="http://schemas.openxmlformats.org/officeDocument/2006/relationships/image" Target="media/image4.png"/><Relationship Id="rId36" Type="http://schemas.openxmlformats.org/officeDocument/2006/relationships/theme" Target="theme/theme1.xml"/><Relationship Id="rId10" Type="http://schemas.openxmlformats.org/officeDocument/2006/relationships/customXml" Target="../customXml/item10.xml"/><Relationship Id="rId19" Type="http://schemas.openxmlformats.org/officeDocument/2006/relationships/webSettings" Target="webSettings.xml"/><Relationship Id="rId31"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hyperlink" Target="http://www.access.gpo.gov" TargetMode="External"/><Relationship Id="rId27" Type="http://schemas.openxmlformats.org/officeDocument/2006/relationships/image" Target="media/image3.png"/><Relationship Id="rId30" Type="http://schemas.openxmlformats.org/officeDocument/2006/relationships/image" Target="media/image6.jpeg"/><Relationship Id="rId35" Type="http://schemas.openxmlformats.org/officeDocument/2006/relationships/fontTable" Target="fontTable.xml"/><Relationship Id="rId8" Type="http://schemas.openxmlformats.org/officeDocument/2006/relationships/customXml" Target="../customXml/item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Comments xmlns="04c087de-1d6e-40c2-90d4-413bb68110e3" xsi:nil="true"/>
    <Topic xmlns="04c087de-1d6e-40c2-90d4-413bb68110e3">Pre-Solicitation Design</Topic>
  </documentManagement>
</p:properties>
</file>

<file path=customXml/item3.xml><?xml version="1.0" encoding="utf-8"?>
<p:properties xmlns:p="http://schemas.microsoft.com/office/2006/metadata/properties" xmlns:xsi="http://www.w3.org/2001/XMLSchema-instance">
  <documentManagement>
    <Comments xmlns="04c087de-1d6e-40c2-90d4-413bb68110e3" xsi:nil="true"/>
    <Topic xmlns="04c087de-1d6e-40c2-90d4-413bb68110e3">Pre-Solicitation Design</Topic>
  </documentManagement>
</p:properties>
</file>

<file path=customXml/item4.xml><?xml version="1.0" encoding="utf-8"?>
<p:properties xmlns:p="http://schemas.microsoft.com/office/2006/metadata/properties" xmlns:xsi="http://www.w3.org/2001/XMLSchema-instance">
  <documentManagement>
    <Comments xmlns="04c087de-1d6e-40c2-90d4-413bb68110e3" xsi:nil="true"/>
    <Topic xmlns="04c087de-1d6e-40c2-90d4-413bb68110e3">Pre-IAA Design</Topic>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mso-contentType ?>
<FormTemplates xmlns="http://schemas.microsoft.com/sharepoint/v3/contenttype/forms">
  <Display>DocumentLibraryForm</Display>
  <Edit>DocumentLibraryForm</Edit>
  <New>DocumentLibraryForm</New>
</FormTemplates>
</file>

<file path=customXml/item8.xml><?xml version="1.0" encoding="utf-8"?>
<b:Sources xmlns:b="http://schemas.openxmlformats.org/officeDocument/2006/bibliography" xmlns="http://schemas.openxmlformats.org/officeDocument/2006/bibliography" SelectedStyle="\APA.XSL" StyleName="APA"/>
</file>

<file path=customXml/item9.xml><?xml version="1.0" encoding="utf-8"?>
<p:properties xmlns:p="http://schemas.microsoft.com/office/2006/metadata/properties" xmlns:xsi="http://www.w3.org/2001/XMLSchema-instance">
  <documentManagement>
    <Comments xmlns="04c087de-1d6e-40c2-90d4-413bb68110e3" xsi:nil="true"/>
    <Topic xmlns="04c087de-1d6e-40c2-90d4-413bb68110e3">Pre-Solicitation Design</Topic>
  </documentManagement>
</p:properties>
</file>

<file path=customXml/item10.xml><?xml version="1.0" encoding="utf-8"?>
<ct:contentTypeSchema xmlns:ct="http://schemas.microsoft.com/office/2006/metadata/contentType" xmlns:ma="http://schemas.microsoft.com/office/2006/metadata/properties/metaAttributes" ct:_="" ma:_="" ma:contentTypeName="Document" ma:contentTypeID="0x0101006AF90A407D2BC6428104E8E4801D7CBA" ma:contentTypeVersion="3" ma:contentTypeDescription="Create a new document." ma:contentTypeScope="" ma:versionID="d8da5c60a9a89038aaa6f50f87a7e662">
  <xsd:schema xmlns:xsd="http://www.w3.org/2001/XMLSchema" xmlns:p="http://schemas.microsoft.com/office/2006/metadata/properties" xmlns:ns2="04c087de-1d6e-40c2-90d4-413bb68110e3" targetNamespace="http://schemas.microsoft.com/office/2006/metadata/properties" ma:root="true" ma:fieldsID="aa3f16bac86fed39f67b16b4e64a6c2a" ns2:_="">
    <xsd:import namespace="04c087de-1d6e-40c2-90d4-413bb68110e3"/>
    <xsd:element name="properties">
      <xsd:complexType>
        <xsd:sequence>
          <xsd:element name="documentManagement">
            <xsd:complexType>
              <xsd:all>
                <xsd:element ref="ns2:Comments" minOccurs="0"/>
                <xsd:element ref="ns2:Topic" minOccurs="0"/>
              </xsd:all>
            </xsd:complexType>
          </xsd:element>
        </xsd:sequence>
      </xsd:complexType>
    </xsd:element>
  </xsd:schema>
  <xsd:schema xmlns:xsd="http://www.w3.org/2001/XMLSchema" xmlns:dms="http://schemas.microsoft.com/office/2006/documentManagement/types" targetNamespace="04c087de-1d6e-40c2-90d4-413bb68110e3" elementFormDefault="qualified">
    <xsd:import namespace="http://schemas.microsoft.com/office/2006/documentManagement/types"/>
    <xsd:element name="Comments" ma:index="8" nillable="true" ma:displayName="Comments" ma:internalName="Comments">
      <xsd:simpleType>
        <xsd:restriction base="dms:Note"/>
      </xsd:simpleType>
    </xsd:element>
    <xsd:element name="Topic" ma:index="9" nillable="true" ma:displayName="Topic" ma:format="Dropdown" ma:internalName="Topic">
      <xsd:simpleType>
        <xsd:union memberTypes="dms:Text">
          <xsd:simpleType>
            <xsd:restriction base="dms:Choice">
              <xsd:enumeration value="Committee Docs"/>
              <xsd:enumeration value="Comms Equipment"/>
              <xsd:enumeration value="Contract Mgt. Docs"/>
              <xsd:enumeration value="IAA/Contract Docs"/>
              <xsd:enumeration value="MCV from SF VAMC"/>
              <xsd:enumeration value="Pre-IAA Design"/>
              <xsd:enumeration value="Pre-Solicitation Design"/>
              <xsd:enumeration value="VA SatComms"/>
              <xsd:enumeration value="Vehicle Ideas/Models"/>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11.xml><?xml version="1.0" encoding="utf-8"?>
<?mso-contentType ?>
<FormTemplates xmlns="http://schemas.microsoft.com/sharepoint/v3/contenttype/forms">
  <Display>DocumentLibraryForm</Display>
  <Edit>DocumentLibraryForm</Edit>
  <New>DocumentLibraryForm</New>
</FormTemplates>
</file>

<file path=customXml/item12.xml><?xml version="1.0" encoding="utf-8"?>
<?mso-contentType ?>
<FormTemplates xmlns="http://schemas.microsoft.com/sharepoint/v3/contenttype/forms">
  <Display>DocumentLibraryForm</Display>
  <Edit>DocumentLibraryForm</Edit>
  <New>DocumentLibraryForm</New>
</FormTemplates>
</file>

<file path=customXml/item13.xml><?xml version="1.0" encoding="utf-8"?>
<ct:contentTypeSchema xmlns:ct="http://schemas.microsoft.com/office/2006/metadata/contentType" xmlns:ma="http://schemas.microsoft.com/office/2006/metadata/properties/metaAttributes" ct:_="" ma:_="" ma:contentTypeName="Document" ma:contentTypeID="0x0101006AF90A407D2BC6428104E8E4801D7CBA" ma:contentTypeVersion="3" ma:contentTypeDescription="Create a new document." ma:contentTypeScope="" ma:versionID="d8da5c60a9a89038aaa6f50f87a7e662">
  <xsd:schema xmlns:xsd="http://www.w3.org/2001/XMLSchema" xmlns:p="http://schemas.microsoft.com/office/2006/metadata/properties" xmlns:ns2="04c087de-1d6e-40c2-90d4-413bb68110e3" targetNamespace="http://schemas.microsoft.com/office/2006/metadata/properties" ma:root="true" ma:fieldsID="aa3f16bac86fed39f67b16b4e64a6c2a" ns2:_="">
    <xsd:import namespace="04c087de-1d6e-40c2-90d4-413bb68110e3"/>
    <xsd:element name="properties">
      <xsd:complexType>
        <xsd:sequence>
          <xsd:element name="documentManagement">
            <xsd:complexType>
              <xsd:all>
                <xsd:element ref="ns2:Comments" minOccurs="0"/>
                <xsd:element ref="ns2:Topic" minOccurs="0"/>
              </xsd:all>
            </xsd:complexType>
          </xsd:element>
        </xsd:sequence>
      </xsd:complexType>
    </xsd:element>
  </xsd:schema>
  <xsd:schema xmlns:xsd="http://www.w3.org/2001/XMLSchema" xmlns:dms="http://schemas.microsoft.com/office/2006/documentManagement/types" targetNamespace="04c087de-1d6e-40c2-90d4-413bb68110e3" elementFormDefault="qualified">
    <xsd:import namespace="http://schemas.microsoft.com/office/2006/documentManagement/types"/>
    <xsd:element name="Comments" ma:index="8" nillable="true" ma:displayName="Comments" ma:internalName="Comments">
      <xsd:simpleType>
        <xsd:restriction base="dms:Note"/>
      </xsd:simpleType>
    </xsd:element>
    <xsd:element name="Topic" ma:index="9" nillable="true" ma:displayName="Topic" ma:format="Dropdown" ma:internalName="Topic">
      <xsd:simpleType>
        <xsd:union memberTypes="dms:Text">
          <xsd:simpleType>
            <xsd:restriction base="dms:Choice">
              <xsd:enumeration value="Committee Docs"/>
              <xsd:enumeration value="Comms Equipment"/>
              <xsd:enumeration value="Contract Mgt. Docs"/>
              <xsd:enumeration value="IAA/Contract Docs"/>
              <xsd:enumeration value="MCV from SF VAMC"/>
              <xsd:enumeration value="Pre-IAA Design"/>
              <xsd:enumeration value="Pre-Solicitation Design"/>
              <xsd:enumeration value="VA SatComms"/>
              <xsd:enumeration value="Vehicle Ideas/Models"/>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14.xml><?xml version="1.0" encoding="utf-8"?>
<?mso-contentType ?>
<FormTemplates xmlns="http://schemas.microsoft.com/sharepoint/v3/contenttype/forms">
  <Display>DocumentLibraryForm</Display>
  <Edit>DocumentLibraryForm</Edit>
  <New>DocumentLibraryForm</New>
</FormTemplates>
</file>

<file path=customXml/item15.xml><?xml version="1.0" encoding="utf-8"?>
<ct:contentTypeSchema xmlns:ct="http://schemas.microsoft.com/office/2006/metadata/contentType" xmlns:ma="http://schemas.microsoft.com/office/2006/metadata/properties/metaAttributes" ct:_="" ma:_="" ma:contentTypeName="Document" ma:contentTypeID="0x0101006AF90A407D2BC6428104E8E4801D7CBA" ma:contentTypeVersion="3" ma:contentTypeDescription="Create a new document." ma:contentTypeScope="" ma:versionID="d8da5c60a9a89038aaa6f50f87a7e662">
  <xsd:schema xmlns:xsd="http://www.w3.org/2001/XMLSchema" xmlns:p="http://schemas.microsoft.com/office/2006/metadata/properties" xmlns:ns2="04c087de-1d6e-40c2-90d4-413bb68110e3" targetNamespace="http://schemas.microsoft.com/office/2006/metadata/properties" ma:root="true" ma:fieldsID="aa3f16bac86fed39f67b16b4e64a6c2a" ns2:_="">
    <xsd:import namespace="04c087de-1d6e-40c2-90d4-413bb68110e3"/>
    <xsd:element name="properties">
      <xsd:complexType>
        <xsd:sequence>
          <xsd:element name="documentManagement">
            <xsd:complexType>
              <xsd:all>
                <xsd:element ref="ns2:Comments" minOccurs="0"/>
                <xsd:element ref="ns2:Topic" minOccurs="0"/>
              </xsd:all>
            </xsd:complexType>
          </xsd:element>
        </xsd:sequence>
      </xsd:complexType>
    </xsd:element>
  </xsd:schema>
  <xsd:schema xmlns:xsd="http://www.w3.org/2001/XMLSchema" xmlns:dms="http://schemas.microsoft.com/office/2006/documentManagement/types" targetNamespace="04c087de-1d6e-40c2-90d4-413bb68110e3" elementFormDefault="qualified">
    <xsd:import namespace="http://schemas.microsoft.com/office/2006/documentManagement/types"/>
    <xsd:element name="Comments" ma:index="8" nillable="true" ma:displayName="Comments" ma:internalName="Comments">
      <xsd:simpleType>
        <xsd:restriction base="dms:Note"/>
      </xsd:simpleType>
    </xsd:element>
    <xsd:element name="Topic" ma:index="9" nillable="true" ma:displayName="Topic" ma:format="Dropdown" ma:internalName="Topic">
      <xsd:simpleType>
        <xsd:union memberTypes="dms:Text">
          <xsd:simpleType>
            <xsd:restriction base="dms:Choice">
              <xsd:enumeration value="Committee Docs"/>
              <xsd:enumeration value="Comms Equipment"/>
              <xsd:enumeration value="Contract Mgt. Docs"/>
              <xsd:enumeration value="IAA/Contract Docs"/>
              <xsd:enumeration value="MCV from SF VAMC"/>
              <xsd:enumeration value="Pre-IAA Design"/>
              <xsd:enumeration value="Pre-Solicitation Design"/>
              <xsd:enumeration value="VA SatComms"/>
              <xsd:enumeration value="Vehicle Ideas/Models"/>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9787F428-8157-4D70-AE4D-C6E1EE796301}">
  <ds:schemaRefs>
    <ds:schemaRef ds:uri="http://schemas.openxmlformats.org/officeDocument/2006/bibliography"/>
  </ds:schemaRefs>
</ds:datastoreItem>
</file>

<file path=customXml/itemProps2.xml><?xml version="1.0" encoding="utf-8"?>
<ds:datastoreItem xmlns:ds="http://schemas.openxmlformats.org/officeDocument/2006/customXml" ds:itemID="{7BDBA113-8FEF-4407-92CD-DA37A87F1F4D}">
  <ds:schemaRefs>
    <ds:schemaRef ds:uri="http://schemas.microsoft.com/office/2006/metadata/properties"/>
    <ds:schemaRef ds:uri="04c087de-1d6e-40c2-90d4-413bb68110e3"/>
  </ds:schemaRefs>
</ds:datastoreItem>
</file>

<file path=customXml/itemProps3.xml><?xml version="1.0" encoding="utf-8"?>
<ds:datastoreItem xmlns:ds="http://schemas.openxmlformats.org/officeDocument/2006/customXml" ds:itemID="{2FA9CED6-50E7-408F-BCB3-2D5F5BB1A668}">
  <ds:schemaRefs>
    <ds:schemaRef ds:uri="http://schemas.microsoft.com/office/2006/metadata/properties"/>
    <ds:schemaRef ds:uri="04c087de-1d6e-40c2-90d4-413bb68110e3"/>
  </ds:schemaRefs>
</ds:datastoreItem>
</file>

<file path=customXml/itemProps4.xml><?xml version="1.0" encoding="utf-8"?>
<ds:datastoreItem xmlns:ds="http://schemas.openxmlformats.org/officeDocument/2006/customXml" ds:itemID="{4A4B5CE0-5F9F-4521-ACAB-974CCB52296D}">
  <ds:schemaRefs>
    <ds:schemaRef ds:uri="http://schemas.microsoft.com/office/2006/metadata/properties"/>
    <ds:schemaRef ds:uri="04c087de-1d6e-40c2-90d4-413bb68110e3"/>
  </ds:schemaRefs>
</ds:datastoreItem>
</file>

<file path=customXml/itemProps5.xml><?xml version="1.0" encoding="utf-8"?>
<ds:datastoreItem xmlns:ds="http://schemas.openxmlformats.org/officeDocument/2006/customXml" ds:itemID="{F410C3DA-2BB4-4588-9B7F-3E833B53D3F2}">
  <ds:schemaRefs>
    <ds:schemaRef ds:uri="http://schemas.openxmlformats.org/officeDocument/2006/bibliography"/>
  </ds:schemaRefs>
</ds:datastoreItem>
</file>

<file path=customXml/itemProps6.xml><?xml version="1.0" encoding="utf-8"?>
<ds:datastoreItem xmlns:ds="http://schemas.openxmlformats.org/officeDocument/2006/customXml" ds:itemID="{E97A3EBD-3F5D-4584-A6CD-70D983198485}">
  <ds:schemaRefs>
    <ds:schemaRef ds:uri="http://schemas.openxmlformats.org/officeDocument/2006/bibliography"/>
  </ds:schemaRefs>
</ds:datastoreItem>
</file>

<file path=customXml/itemProps7.xml><?xml version="1.0" encoding="utf-8"?>
<ds:datastoreItem xmlns:ds="http://schemas.openxmlformats.org/officeDocument/2006/customXml" ds:itemID="{A02A5064-5F2F-4305-8AC7-F99015D334E7}">
  <ds:schemaRefs>
    <ds:schemaRef ds:uri="http://schemas.microsoft.com/sharepoint/v3/contenttype/forms"/>
  </ds:schemaRefs>
</ds:datastoreItem>
</file>

<file path=customXml/itemProps8.xml><?xml version="1.0" encoding="utf-8"?>
<ds:datastoreItem xmlns:ds="http://schemas.openxmlformats.org/officeDocument/2006/customXml" ds:itemID="{46824B3D-968C-4A2E-AC59-93B20ABFC863}">
  <ds:schemaRefs>
    <ds:schemaRef ds:uri="http://schemas.openxmlformats.org/officeDocument/2006/bibliography"/>
  </ds:schemaRefs>
</ds:datastoreItem>
</file>

<file path=customXml/itemProps9.xml><?xml version="1.0" encoding="utf-8"?>
<ds:datastoreItem xmlns:ds="http://schemas.openxmlformats.org/officeDocument/2006/customXml" ds:itemID="{46FBF619-49DF-4301-8516-52083EB288FC}">
  <ds:schemaRefs>
    <ds:schemaRef ds:uri="http://schemas.microsoft.com/office/2006/metadata/properties"/>
    <ds:schemaRef ds:uri="04c087de-1d6e-40c2-90d4-413bb68110e3"/>
  </ds:schemaRefs>
</ds:datastoreItem>
</file>

<file path=customXml/itemProps10.xml><?xml version="1.0" encoding="utf-8"?>
<ds:datastoreItem xmlns:ds="http://schemas.openxmlformats.org/officeDocument/2006/customXml" ds:itemID="{2832E271-5F09-4E81-9EC4-EE855082E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c087de-1d6e-40c2-90d4-413bb68110e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11.xml><?xml version="1.0" encoding="utf-8"?>
<ds:datastoreItem xmlns:ds="http://schemas.openxmlformats.org/officeDocument/2006/customXml" ds:itemID="{4A147A21-6125-45CF-8ECB-D17992EF1F58}">
  <ds:schemaRefs>
    <ds:schemaRef ds:uri="http://schemas.microsoft.com/sharepoint/v3/contenttype/forms"/>
  </ds:schemaRefs>
</ds:datastoreItem>
</file>

<file path=customXml/itemProps12.xml><?xml version="1.0" encoding="utf-8"?>
<ds:datastoreItem xmlns:ds="http://schemas.openxmlformats.org/officeDocument/2006/customXml" ds:itemID="{A59AFC42-962F-43E8-8F34-37A76A4DC138}">
  <ds:schemaRefs>
    <ds:schemaRef ds:uri="http://schemas.microsoft.com/sharepoint/v3/contenttype/forms"/>
  </ds:schemaRefs>
</ds:datastoreItem>
</file>

<file path=customXml/itemProps13.xml><?xml version="1.0" encoding="utf-8"?>
<ds:datastoreItem xmlns:ds="http://schemas.openxmlformats.org/officeDocument/2006/customXml" ds:itemID="{DF4EC0AF-A0C4-4DE4-8E3B-8D0016DE48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c087de-1d6e-40c2-90d4-413bb68110e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14.xml><?xml version="1.0" encoding="utf-8"?>
<ds:datastoreItem xmlns:ds="http://schemas.openxmlformats.org/officeDocument/2006/customXml" ds:itemID="{82D01766-A6CE-49AF-B263-6B5C4E205AD7}">
  <ds:schemaRefs>
    <ds:schemaRef ds:uri="http://schemas.microsoft.com/sharepoint/v3/contenttype/forms"/>
  </ds:schemaRefs>
</ds:datastoreItem>
</file>

<file path=customXml/itemProps15.xml><?xml version="1.0" encoding="utf-8"?>
<ds:datastoreItem xmlns:ds="http://schemas.openxmlformats.org/officeDocument/2006/customXml" ds:itemID="{C32144D0-5F07-44E8-9273-010FCF94EB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c087de-1d6e-40c2-90d4-413bb68110e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10649</Words>
  <Characters>60702</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Purchase Description</vt:lpstr>
    </vt:vector>
  </TitlesOfParts>
  <Company>GSA</Company>
  <LinksUpToDate>false</LinksUpToDate>
  <CharactersWithSpaces>71209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Purchase Description</dc:title>
  <dc:subject/>
  <dc:creator>FSS-GSA</dc:creator>
  <cp:keywords/>
  <dc:description/>
  <cp:lastModifiedBy>RussellFMiller</cp:lastModifiedBy>
  <cp:revision>2</cp:revision>
  <cp:lastPrinted>2011-12-12T01:07:00Z</cp:lastPrinted>
  <dcterms:created xsi:type="dcterms:W3CDTF">2025-08-20T15:25:00Z</dcterms:created>
  <dcterms:modified xsi:type="dcterms:W3CDTF">2025-08-20T15:25:00Z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0x0101006AF90A407D2BC6428104E8E4801D7CBA</vt:lpwstr>
  </property>
</Properties>
</file>