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327E" w14:textId="77777777" w:rsidR="00C551D7" w:rsidRPr="00B9795F" w:rsidRDefault="00C551D7" w:rsidP="009B2B37">
      <w:pPr>
        <w:spacing w:after="0"/>
        <w:jc w:val="center"/>
        <w:rPr>
          <w:rFonts w:ascii="Times New Roman" w:hAnsi="Times New Roman"/>
          <w:b/>
          <w:sz w:val="32"/>
          <w:szCs w:val="32"/>
        </w:rPr>
      </w:pPr>
      <w:r w:rsidRPr="00B9795F">
        <w:rPr>
          <w:rFonts w:ascii="Times New Roman" w:hAnsi="Times New Roman"/>
          <w:b/>
          <w:sz w:val="32"/>
          <w:szCs w:val="32"/>
        </w:rPr>
        <w:t>Statement of Work (SOW)</w:t>
      </w:r>
    </w:p>
    <w:p w14:paraId="04D41920" w14:textId="77777777" w:rsidR="00C551D7" w:rsidRPr="00B9795F" w:rsidRDefault="00C551D7" w:rsidP="00C551D7">
      <w:pPr>
        <w:spacing w:after="0"/>
        <w:jc w:val="both"/>
        <w:rPr>
          <w:rFonts w:ascii="Times New Roman" w:hAnsi="Times New Roman"/>
          <w:b/>
          <w:sz w:val="24"/>
          <w:szCs w:val="24"/>
          <w:u w:val="single"/>
        </w:rPr>
      </w:pPr>
    </w:p>
    <w:p w14:paraId="4D3A7CD0" w14:textId="77777777" w:rsidR="00977F0A" w:rsidRPr="00B9795F" w:rsidRDefault="00C551D7" w:rsidP="00977F0A">
      <w:pPr>
        <w:numPr>
          <w:ilvl w:val="0"/>
          <w:numId w:val="16"/>
        </w:numPr>
        <w:spacing w:after="0"/>
        <w:jc w:val="both"/>
        <w:rPr>
          <w:rFonts w:ascii="Times New Roman" w:hAnsi="Times New Roman"/>
          <w:i/>
          <w:sz w:val="24"/>
          <w:szCs w:val="24"/>
        </w:rPr>
      </w:pPr>
      <w:r w:rsidRPr="00B9795F">
        <w:rPr>
          <w:rFonts w:ascii="Times New Roman" w:hAnsi="Times New Roman"/>
          <w:b/>
          <w:sz w:val="24"/>
          <w:szCs w:val="24"/>
          <w:u w:val="single"/>
        </w:rPr>
        <w:t>General</w:t>
      </w:r>
      <w:r w:rsidRPr="00B9795F">
        <w:rPr>
          <w:rFonts w:ascii="Times New Roman" w:hAnsi="Times New Roman"/>
          <w:sz w:val="24"/>
          <w:szCs w:val="24"/>
        </w:rPr>
        <w:t xml:space="preserve">:   The contractor shall provide </w:t>
      </w:r>
      <w:r w:rsidR="00F021EB" w:rsidRPr="00B9795F">
        <w:rPr>
          <w:rFonts w:ascii="Times New Roman" w:hAnsi="Times New Roman"/>
          <w:sz w:val="24"/>
          <w:szCs w:val="24"/>
        </w:rPr>
        <w:t>full</w:t>
      </w:r>
      <w:r w:rsidR="001E6B1B" w:rsidRPr="00B9795F">
        <w:rPr>
          <w:rFonts w:ascii="Times New Roman" w:hAnsi="Times New Roman"/>
          <w:sz w:val="24"/>
          <w:szCs w:val="24"/>
        </w:rPr>
        <w:t>-</w:t>
      </w:r>
      <w:r w:rsidRPr="00B9795F">
        <w:rPr>
          <w:rFonts w:ascii="Times New Roman" w:hAnsi="Times New Roman"/>
          <w:sz w:val="24"/>
          <w:szCs w:val="24"/>
        </w:rPr>
        <w:t xml:space="preserve">service support </w:t>
      </w:r>
      <w:r w:rsidR="00027298" w:rsidRPr="00B9795F">
        <w:rPr>
          <w:rFonts w:ascii="Times New Roman" w:hAnsi="Times New Roman"/>
          <w:sz w:val="24"/>
          <w:szCs w:val="24"/>
        </w:rPr>
        <w:t xml:space="preserve">for both hardware and software </w:t>
      </w:r>
      <w:r w:rsidRPr="00B9795F">
        <w:rPr>
          <w:rFonts w:ascii="Times New Roman" w:hAnsi="Times New Roman"/>
          <w:sz w:val="24"/>
          <w:szCs w:val="24"/>
        </w:rPr>
        <w:t xml:space="preserve">for </w:t>
      </w:r>
      <w:r w:rsidR="001E6B1B" w:rsidRPr="00B9795F">
        <w:rPr>
          <w:rFonts w:ascii="Times New Roman" w:hAnsi="Times New Roman"/>
          <w:sz w:val="24"/>
          <w:szCs w:val="24"/>
        </w:rPr>
        <w:t>the</w:t>
      </w:r>
      <w:r w:rsidR="007F6612" w:rsidRPr="00B9795F">
        <w:rPr>
          <w:rFonts w:ascii="Times New Roman" w:hAnsi="Times New Roman"/>
          <w:sz w:val="24"/>
          <w:szCs w:val="24"/>
        </w:rPr>
        <w:t xml:space="preserve"> </w:t>
      </w:r>
      <w:r w:rsidR="00516A57" w:rsidRPr="00B9795F">
        <w:rPr>
          <w:rFonts w:ascii="Times New Roman" w:hAnsi="Times New Roman"/>
          <w:sz w:val="24"/>
          <w:szCs w:val="24"/>
        </w:rPr>
        <w:t>Omnicell</w:t>
      </w:r>
      <w:r w:rsidR="00027298" w:rsidRPr="00B9795F">
        <w:rPr>
          <w:rFonts w:ascii="Times New Roman" w:hAnsi="Times New Roman"/>
          <w:sz w:val="24"/>
          <w:szCs w:val="24"/>
        </w:rPr>
        <w:t xml:space="preserve"> systems</w:t>
      </w:r>
      <w:r w:rsidR="001E6B1B" w:rsidRPr="00B9795F">
        <w:rPr>
          <w:rFonts w:ascii="Times New Roman" w:hAnsi="Times New Roman"/>
          <w:sz w:val="24"/>
          <w:szCs w:val="24"/>
        </w:rPr>
        <w:t xml:space="preserve"> </w:t>
      </w:r>
      <w:r w:rsidRPr="00B9795F">
        <w:rPr>
          <w:rFonts w:ascii="Times New Roman" w:hAnsi="Times New Roman"/>
          <w:sz w:val="24"/>
          <w:szCs w:val="24"/>
        </w:rPr>
        <w:t xml:space="preserve">located at the </w:t>
      </w:r>
      <w:r w:rsidR="00027298" w:rsidRPr="00B9795F">
        <w:rPr>
          <w:rFonts w:ascii="Times New Roman" w:hAnsi="Times New Roman"/>
          <w:sz w:val="24"/>
          <w:szCs w:val="24"/>
        </w:rPr>
        <w:t xml:space="preserve">Eastern Colorado </w:t>
      </w:r>
      <w:r w:rsidR="0022762A" w:rsidRPr="00B9795F">
        <w:rPr>
          <w:rFonts w:ascii="Times New Roman" w:hAnsi="Times New Roman"/>
          <w:sz w:val="24"/>
          <w:szCs w:val="24"/>
        </w:rPr>
        <w:t xml:space="preserve">Healthcare System which includes the main </w:t>
      </w:r>
      <w:r w:rsidR="00027298" w:rsidRPr="00B9795F">
        <w:rPr>
          <w:rFonts w:ascii="Times New Roman" w:hAnsi="Times New Roman"/>
          <w:sz w:val="24"/>
          <w:szCs w:val="24"/>
        </w:rPr>
        <w:t>Rocky Mountain VA Medica</w:t>
      </w:r>
      <w:r w:rsidRPr="00B9795F">
        <w:rPr>
          <w:rFonts w:ascii="Times New Roman" w:hAnsi="Times New Roman"/>
          <w:sz w:val="24"/>
          <w:szCs w:val="24"/>
        </w:rPr>
        <w:t xml:space="preserve">l Center </w:t>
      </w:r>
      <w:r w:rsidR="0022762A" w:rsidRPr="00B9795F">
        <w:rPr>
          <w:rFonts w:ascii="Times New Roman" w:hAnsi="Times New Roman"/>
          <w:sz w:val="24"/>
          <w:szCs w:val="24"/>
        </w:rPr>
        <w:t>and su</w:t>
      </w:r>
      <w:r w:rsidR="00230B90" w:rsidRPr="00B9795F">
        <w:rPr>
          <w:rFonts w:ascii="Times New Roman" w:hAnsi="Times New Roman"/>
          <w:sz w:val="24"/>
          <w:szCs w:val="24"/>
        </w:rPr>
        <w:t>rrounding Community Based Outpatient Clinics (CBOCs).</w:t>
      </w:r>
      <w:r w:rsidRPr="00B9795F">
        <w:rPr>
          <w:rFonts w:ascii="Times New Roman" w:hAnsi="Times New Roman"/>
          <w:sz w:val="24"/>
          <w:szCs w:val="24"/>
        </w:rPr>
        <w:t xml:space="preserve"> </w:t>
      </w:r>
      <w:r w:rsidR="00977F0A" w:rsidRPr="00B9795F">
        <w:rPr>
          <w:rFonts w:ascii="Times New Roman" w:hAnsi="Times New Roman"/>
          <w:sz w:val="24"/>
          <w:szCs w:val="24"/>
        </w:rPr>
        <w:t>Omnicell is the manufacturer of the pharmacy automation equipment.  Omnicell has proprietary rights to the equipment and the repair of the equipment. Due to the complexity of the equipment, it must be maintained by factory trained staff and validated prior to use.  Omnicell can perform maintenance to the required FDA and safety standards.</w:t>
      </w:r>
    </w:p>
    <w:p w14:paraId="13228586" w14:textId="5F5F369B" w:rsidR="00C551D7" w:rsidRPr="00B9795F" w:rsidRDefault="00C551D7" w:rsidP="009F299D">
      <w:pPr>
        <w:spacing w:after="0"/>
        <w:jc w:val="both"/>
        <w:rPr>
          <w:rFonts w:ascii="Times New Roman" w:hAnsi="Times New Roman"/>
          <w:sz w:val="24"/>
          <w:szCs w:val="24"/>
        </w:rPr>
      </w:pPr>
    </w:p>
    <w:p w14:paraId="7A6714CD" w14:textId="77777777" w:rsidR="009F299D" w:rsidRPr="00B9795F" w:rsidRDefault="009F299D" w:rsidP="009F299D">
      <w:pPr>
        <w:spacing w:after="0"/>
        <w:jc w:val="both"/>
        <w:rPr>
          <w:rFonts w:ascii="Times New Roman" w:hAnsi="Times New Roman"/>
          <w:sz w:val="24"/>
          <w:szCs w:val="24"/>
        </w:rPr>
      </w:pPr>
    </w:p>
    <w:p w14:paraId="2E691B08" w14:textId="5DF5FBE1" w:rsidR="00C551D7" w:rsidRPr="00B9795F" w:rsidRDefault="00C551D7" w:rsidP="00C551D7">
      <w:pPr>
        <w:contextualSpacing/>
        <w:jc w:val="both"/>
        <w:rPr>
          <w:rFonts w:ascii="Times New Roman" w:eastAsia="Times New Roman" w:hAnsi="Times New Roman"/>
          <w:sz w:val="24"/>
          <w:szCs w:val="24"/>
        </w:rPr>
      </w:pPr>
      <w:r w:rsidRPr="00B9795F">
        <w:rPr>
          <w:rFonts w:ascii="Times New Roman" w:hAnsi="Times New Roman"/>
          <w:b/>
          <w:sz w:val="24"/>
          <w:szCs w:val="24"/>
          <w:u w:val="single"/>
        </w:rPr>
        <w:t>Description of Work</w:t>
      </w:r>
      <w:r w:rsidR="00977F0A" w:rsidRPr="00B9795F">
        <w:rPr>
          <w:rFonts w:ascii="Times New Roman" w:hAnsi="Times New Roman"/>
          <w:sz w:val="24"/>
          <w:szCs w:val="24"/>
        </w:rPr>
        <w:t>: The</w:t>
      </w:r>
      <w:r w:rsidRPr="00B9795F">
        <w:rPr>
          <w:rFonts w:ascii="Times New Roman" w:eastAsia="Times New Roman" w:hAnsi="Times New Roman"/>
          <w:sz w:val="24"/>
          <w:szCs w:val="24"/>
        </w:rPr>
        <w:t xml:space="preserve"> contractor shall provide all required </w:t>
      </w:r>
      <w:r w:rsidR="00516A57" w:rsidRPr="00B9795F">
        <w:rPr>
          <w:rFonts w:ascii="Times New Roman" w:eastAsia="Times New Roman" w:hAnsi="Times New Roman"/>
          <w:sz w:val="24"/>
          <w:szCs w:val="24"/>
        </w:rPr>
        <w:t>services</w:t>
      </w:r>
      <w:r w:rsidR="003E52D1" w:rsidRPr="00B9795F">
        <w:rPr>
          <w:rFonts w:ascii="Times New Roman" w:eastAsia="Times New Roman" w:hAnsi="Times New Roman"/>
          <w:sz w:val="24"/>
          <w:szCs w:val="24"/>
        </w:rPr>
        <w:t xml:space="preserve"> </w:t>
      </w:r>
      <w:r w:rsidR="00027298" w:rsidRPr="00B9795F">
        <w:rPr>
          <w:rFonts w:ascii="Times New Roman" w:eastAsia="Times New Roman" w:hAnsi="Times New Roman"/>
          <w:sz w:val="24"/>
          <w:szCs w:val="24"/>
        </w:rPr>
        <w:t xml:space="preserve">and subscription to cloud based software </w:t>
      </w:r>
      <w:r w:rsidR="003E52D1" w:rsidRPr="00B9795F">
        <w:rPr>
          <w:rFonts w:ascii="Times New Roman" w:eastAsia="Times New Roman" w:hAnsi="Times New Roman"/>
          <w:sz w:val="24"/>
          <w:szCs w:val="24"/>
        </w:rPr>
        <w:t xml:space="preserve">including </w:t>
      </w:r>
      <w:r w:rsidR="00B054ED" w:rsidRPr="00B9795F">
        <w:rPr>
          <w:rFonts w:ascii="Times New Roman" w:eastAsia="Times New Roman" w:hAnsi="Times New Roman"/>
          <w:sz w:val="24"/>
          <w:szCs w:val="24"/>
        </w:rPr>
        <w:t xml:space="preserve">emergency service, </w:t>
      </w:r>
      <w:r w:rsidR="003E52D1" w:rsidRPr="00B9795F">
        <w:rPr>
          <w:rFonts w:ascii="Times New Roman" w:eastAsia="Times New Roman" w:hAnsi="Times New Roman"/>
          <w:sz w:val="24"/>
          <w:szCs w:val="24"/>
        </w:rPr>
        <w:t xml:space="preserve">repairs, preventative </w:t>
      </w:r>
      <w:r w:rsidR="00B054ED" w:rsidRPr="00B9795F">
        <w:rPr>
          <w:rFonts w:ascii="Times New Roman" w:eastAsia="Times New Roman" w:hAnsi="Times New Roman"/>
          <w:sz w:val="24"/>
          <w:szCs w:val="24"/>
        </w:rPr>
        <w:t xml:space="preserve">and corrective </w:t>
      </w:r>
      <w:r w:rsidR="003E52D1" w:rsidRPr="00B9795F">
        <w:rPr>
          <w:rFonts w:ascii="Times New Roman" w:eastAsia="Times New Roman" w:hAnsi="Times New Roman"/>
          <w:sz w:val="24"/>
          <w:szCs w:val="24"/>
        </w:rPr>
        <w:t>maintenance</w:t>
      </w:r>
      <w:r w:rsidRPr="00B9795F">
        <w:rPr>
          <w:rFonts w:ascii="Times New Roman" w:eastAsia="Times New Roman" w:hAnsi="Times New Roman"/>
          <w:sz w:val="24"/>
          <w:szCs w:val="24"/>
        </w:rPr>
        <w:t xml:space="preserve">, labor, travel, </w:t>
      </w:r>
      <w:r w:rsidR="00B054ED" w:rsidRPr="00B9795F">
        <w:rPr>
          <w:rFonts w:ascii="Times New Roman" w:eastAsia="Times New Roman" w:hAnsi="Times New Roman"/>
          <w:sz w:val="24"/>
          <w:szCs w:val="24"/>
        </w:rPr>
        <w:t xml:space="preserve">unlimited </w:t>
      </w:r>
      <w:r w:rsidRPr="00B9795F">
        <w:rPr>
          <w:rFonts w:ascii="Times New Roman" w:eastAsia="Times New Roman" w:hAnsi="Times New Roman"/>
          <w:sz w:val="24"/>
          <w:szCs w:val="24"/>
        </w:rPr>
        <w:t>parts</w:t>
      </w:r>
      <w:r w:rsidR="00D33F85" w:rsidRPr="00B9795F">
        <w:rPr>
          <w:rFonts w:ascii="Times New Roman" w:eastAsia="Times New Roman" w:hAnsi="Times New Roman"/>
          <w:sz w:val="24"/>
          <w:szCs w:val="24"/>
        </w:rPr>
        <w:t>,</w:t>
      </w:r>
      <w:r w:rsidR="00B054ED" w:rsidRPr="00B9795F">
        <w:rPr>
          <w:rFonts w:ascii="Times New Roman" w:eastAsia="Times New Roman" w:hAnsi="Times New Roman"/>
          <w:sz w:val="24"/>
          <w:szCs w:val="24"/>
        </w:rPr>
        <w:t xml:space="preserve"> technical support, application support,</w:t>
      </w:r>
      <w:r w:rsidR="00D33F85" w:rsidRPr="00B9795F">
        <w:rPr>
          <w:rFonts w:ascii="Times New Roman" w:eastAsia="Times New Roman" w:hAnsi="Times New Roman"/>
          <w:sz w:val="24"/>
          <w:szCs w:val="24"/>
        </w:rPr>
        <w:t xml:space="preserve"> and </w:t>
      </w:r>
      <w:r w:rsidR="00B054ED" w:rsidRPr="00B9795F">
        <w:rPr>
          <w:rFonts w:ascii="Times New Roman" w:eastAsia="Times New Roman" w:hAnsi="Times New Roman"/>
          <w:sz w:val="24"/>
          <w:szCs w:val="24"/>
        </w:rPr>
        <w:t xml:space="preserve">factory authorized updates/modifications/upgrades </w:t>
      </w:r>
      <w:r w:rsidRPr="00B9795F">
        <w:rPr>
          <w:rFonts w:ascii="Times New Roman" w:eastAsia="Times New Roman" w:hAnsi="Times New Roman"/>
          <w:sz w:val="24"/>
          <w:szCs w:val="24"/>
        </w:rPr>
        <w:t xml:space="preserve">for the </w:t>
      </w:r>
      <w:r w:rsidR="00977F0A" w:rsidRPr="00B9795F">
        <w:rPr>
          <w:rFonts w:ascii="Times New Roman" w:eastAsia="Times New Roman" w:hAnsi="Times New Roman"/>
          <w:sz w:val="24"/>
          <w:szCs w:val="24"/>
        </w:rPr>
        <w:t xml:space="preserve">Omnicell </w:t>
      </w:r>
      <w:r w:rsidR="00027298" w:rsidRPr="00B9795F">
        <w:rPr>
          <w:rFonts w:ascii="Times New Roman" w:eastAsia="Times New Roman" w:hAnsi="Times New Roman"/>
          <w:sz w:val="24"/>
          <w:szCs w:val="24"/>
        </w:rPr>
        <w:t>systems</w:t>
      </w:r>
      <w:r w:rsidR="00A81779" w:rsidRPr="00B9795F">
        <w:rPr>
          <w:rFonts w:ascii="Times New Roman" w:eastAsia="Times New Roman" w:hAnsi="Times New Roman"/>
          <w:sz w:val="24"/>
          <w:szCs w:val="24"/>
        </w:rPr>
        <w:t xml:space="preserve">. </w:t>
      </w:r>
      <w:r w:rsidR="003E52D1" w:rsidRPr="00B9795F">
        <w:rPr>
          <w:rFonts w:ascii="Times New Roman" w:eastAsia="Times New Roman" w:hAnsi="Times New Roman"/>
          <w:sz w:val="24"/>
          <w:szCs w:val="24"/>
        </w:rPr>
        <w:t xml:space="preserve">All services performed shall be </w:t>
      </w:r>
      <w:r w:rsidRPr="00B9795F">
        <w:rPr>
          <w:rFonts w:ascii="Times New Roman" w:eastAsia="Times New Roman" w:hAnsi="Times New Roman"/>
          <w:sz w:val="24"/>
          <w:szCs w:val="24"/>
        </w:rPr>
        <w:t>in accordance with the original equipment manufacturer (OEM) specifications</w:t>
      </w:r>
      <w:r w:rsidR="00EB44A4" w:rsidRPr="00B9795F">
        <w:rPr>
          <w:rFonts w:ascii="Times New Roman" w:eastAsia="Times New Roman" w:hAnsi="Times New Roman"/>
          <w:sz w:val="24"/>
          <w:szCs w:val="24"/>
        </w:rPr>
        <w:t xml:space="preserve">. </w:t>
      </w:r>
      <w:r w:rsidRPr="00B9795F">
        <w:rPr>
          <w:rFonts w:ascii="Times New Roman" w:eastAsia="Times New Roman" w:hAnsi="Times New Roman"/>
          <w:sz w:val="24"/>
          <w:szCs w:val="24"/>
        </w:rPr>
        <w:t xml:space="preserve">Field service engineers must be licensed or contracted with the original manufacturer in order to work on the equipment. All parts </w:t>
      </w:r>
      <w:r w:rsidR="00A81779" w:rsidRPr="00B9795F">
        <w:rPr>
          <w:rFonts w:ascii="Times New Roman" w:eastAsia="Times New Roman" w:hAnsi="Times New Roman"/>
          <w:sz w:val="24"/>
          <w:szCs w:val="24"/>
        </w:rPr>
        <w:t xml:space="preserve">and software </w:t>
      </w:r>
      <w:r w:rsidRPr="00B9795F">
        <w:rPr>
          <w:rFonts w:ascii="Times New Roman" w:eastAsia="Times New Roman" w:hAnsi="Times New Roman"/>
          <w:sz w:val="24"/>
          <w:szCs w:val="24"/>
        </w:rPr>
        <w:t xml:space="preserve">must be certified new from the original manufacturer. Reference below for equipment type and the required service: </w:t>
      </w:r>
    </w:p>
    <w:p w14:paraId="113EC1F9" w14:textId="77777777" w:rsidR="00C551D7" w:rsidRPr="00B9795F" w:rsidRDefault="00C551D7" w:rsidP="00C551D7">
      <w:pPr>
        <w:spacing w:after="0"/>
        <w:contextualSpacing/>
        <w:rPr>
          <w:rFonts w:ascii="Times New Roman" w:eastAsia="Times New Roman" w:hAnsi="Times New Roman"/>
          <w:b/>
          <w:sz w:val="24"/>
          <w:szCs w:val="24"/>
        </w:rPr>
      </w:pPr>
    </w:p>
    <w:p w14:paraId="22B144FC" w14:textId="3BA9E618" w:rsidR="00A547DD" w:rsidRPr="00B9795F" w:rsidRDefault="00823773" w:rsidP="00C551D7">
      <w:pPr>
        <w:spacing w:after="0"/>
        <w:contextualSpacing/>
        <w:rPr>
          <w:rFonts w:ascii="Times New Roman" w:eastAsia="Times New Roman" w:hAnsi="Times New Roman"/>
          <w:bCs/>
          <w:sz w:val="24"/>
          <w:szCs w:val="24"/>
        </w:rPr>
      </w:pPr>
      <w:r w:rsidRPr="00B9795F">
        <w:rPr>
          <w:rFonts w:ascii="Times New Roman" w:eastAsia="Times New Roman" w:hAnsi="Times New Roman"/>
          <w:b/>
          <w:sz w:val="24"/>
          <w:szCs w:val="24"/>
        </w:rPr>
        <w:t xml:space="preserve">Summary of Service &amp; </w:t>
      </w:r>
      <w:r w:rsidR="00C551D7" w:rsidRPr="00B9795F">
        <w:rPr>
          <w:rFonts w:ascii="Times New Roman" w:eastAsia="Times New Roman" w:hAnsi="Times New Roman"/>
          <w:b/>
          <w:sz w:val="24"/>
          <w:szCs w:val="24"/>
        </w:rPr>
        <w:t xml:space="preserve">Equipment Description: </w:t>
      </w:r>
      <w:r w:rsidR="00C551D7" w:rsidRPr="00B9795F">
        <w:rPr>
          <w:rFonts w:ascii="Times New Roman" w:eastAsia="Times New Roman" w:hAnsi="Times New Roman"/>
          <w:bCs/>
          <w:sz w:val="24"/>
          <w:szCs w:val="24"/>
        </w:rPr>
        <w:t xml:space="preserve">Service </w:t>
      </w:r>
      <w:r w:rsidR="001351CA" w:rsidRPr="00B9795F">
        <w:rPr>
          <w:rFonts w:ascii="Times New Roman" w:eastAsia="Times New Roman" w:hAnsi="Times New Roman"/>
          <w:bCs/>
          <w:sz w:val="24"/>
          <w:szCs w:val="24"/>
        </w:rPr>
        <w:t xml:space="preserve">Coverage </w:t>
      </w:r>
      <w:r w:rsidR="00EB44A4" w:rsidRPr="00B9795F">
        <w:rPr>
          <w:rFonts w:ascii="Times New Roman" w:eastAsia="Times New Roman" w:hAnsi="Times New Roman"/>
          <w:bCs/>
          <w:sz w:val="24"/>
          <w:szCs w:val="24"/>
        </w:rPr>
        <w:t xml:space="preserve">for </w:t>
      </w:r>
      <w:r w:rsidR="0057490A" w:rsidRPr="00B9795F">
        <w:rPr>
          <w:rFonts w:ascii="Times New Roman" w:eastAsia="Times New Roman" w:hAnsi="Times New Roman"/>
          <w:bCs/>
          <w:sz w:val="24"/>
          <w:szCs w:val="24"/>
        </w:rPr>
        <w:t xml:space="preserve">Omnicell hardware </w:t>
      </w:r>
      <w:r w:rsidR="00027298" w:rsidRPr="00B9795F">
        <w:rPr>
          <w:rFonts w:ascii="Times New Roman" w:eastAsia="Times New Roman" w:hAnsi="Times New Roman"/>
          <w:bCs/>
          <w:sz w:val="24"/>
          <w:szCs w:val="24"/>
        </w:rPr>
        <w:t xml:space="preserve">and software are for </w:t>
      </w:r>
      <w:r w:rsidR="00B054ED" w:rsidRPr="00B9795F">
        <w:rPr>
          <w:rFonts w:ascii="Times New Roman" w:eastAsia="Times New Roman" w:hAnsi="Times New Roman"/>
          <w:bCs/>
          <w:sz w:val="24"/>
          <w:szCs w:val="24"/>
        </w:rPr>
        <w:t>but not limited to the model</w:t>
      </w:r>
      <w:r w:rsidR="00A67132" w:rsidRPr="00B9795F">
        <w:rPr>
          <w:rFonts w:ascii="Times New Roman" w:eastAsia="Times New Roman" w:hAnsi="Times New Roman"/>
          <w:bCs/>
          <w:sz w:val="24"/>
          <w:szCs w:val="24"/>
        </w:rPr>
        <w:t xml:space="preserve"> names and </w:t>
      </w:r>
      <w:r w:rsidR="0057490A" w:rsidRPr="00B9795F">
        <w:rPr>
          <w:rFonts w:ascii="Times New Roman" w:eastAsia="Times New Roman" w:hAnsi="Times New Roman"/>
          <w:bCs/>
          <w:sz w:val="24"/>
          <w:szCs w:val="24"/>
        </w:rPr>
        <w:t>product</w:t>
      </w:r>
      <w:r w:rsidR="00A67132" w:rsidRPr="00B9795F">
        <w:rPr>
          <w:rFonts w:ascii="Times New Roman" w:eastAsia="Times New Roman" w:hAnsi="Times New Roman"/>
          <w:bCs/>
          <w:sz w:val="24"/>
          <w:szCs w:val="24"/>
        </w:rPr>
        <w:t xml:space="preserve"> numbers</w:t>
      </w:r>
      <w:r w:rsidR="009B2B37" w:rsidRPr="00B9795F">
        <w:rPr>
          <w:rFonts w:ascii="Times New Roman" w:eastAsia="Times New Roman" w:hAnsi="Times New Roman"/>
          <w:bCs/>
          <w:sz w:val="24"/>
          <w:szCs w:val="24"/>
        </w:rPr>
        <w:t xml:space="preserve"> and coverage verbiage:</w:t>
      </w:r>
      <w:r w:rsidR="00A67132" w:rsidRPr="00B9795F">
        <w:rPr>
          <w:rFonts w:ascii="Times New Roman" w:eastAsia="Times New Roman" w:hAnsi="Times New Roman"/>
          <w:bCs/>
          <w:sz w:val="24"/>
          <w:szCs w:val="24"/>
        </w:rPr>
        <w:t xml:space="preserve"> </w:t>
      </w:r>
      <w:r w:rsidR="0057490A" w:rsidRPr="00B9795F">
        <w:rPr>
          <w:rFonts w:ascii="Times New Roman" w:eastAsia="Times New Roman" w:hAnsi="Times New Roman"/>
          <w:bCs/>
          <w:sz w:val="24"/>
          <w:szCs w:val="24"/>
        </w:rPr>
        <w:t>SEE ATTACHED EXCEL</w:t>
      </w:r>
      <w:r w:rsidR="00A67132" w:rsidRPr="00B9795F">
        <w:rPr>
          <w:rFonts w:ascii="Times New Roman" w:eastAsia="Times New Roman" w:hAnsi="Times New Roman"/>
          <w:bCs/>
          <w:sz w:val="24"/>
          <w:szCs w:val="24"/>
        </w:rPr>
        <w:t xml:space="preserve"> </w:t>
      </w:r>
    </w:p>
    <w:p w14:paraId="4C06DF75" w14:textId="77777777" w:rsidR="0057490A" w:rsidRPr="00B9795F" w:rsidRDefault="0057490A" w:rsidP="006B64B3">
      <w:pPr>
        <w:autoSpaceDE w:val="0"/>
        <w:autoSpaceDN w:val="0"/>
        <w:adjustRightInd w:val="0"/>
        <w:spacing w:after="0" w:line="240" w:lineRule="auto"/>
        <w:rPr>
          <w:rFonts w:ascii="Times New Roman" w:hAnsi="Times New Roman"/>
          <w:b/>
          <w:sz w:val="24"/>
          <w:szCs w:val="24"/>
          <w:u w:val="single"/>
        </w:rPr>
      </w:pPr>
    </w:p>
    <w:p w14:paraId="33A4D4B5" w14:textId="0DD0A654" w:rsidR="00F33A4B" w:rsidRPr="00B9795F" w:rsidRDefault="00C551D7" w:rsidP="006B64B3">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Hours of Performance</w:t>
      </w:r>
      <w:r w:rsidRPr="00B9795F">
        <w:rPr>
          <w:rFonts w:ascii="Times New Roman" w:hAnsi="Times New Roman"/>
          <w:sz w:val="24"/>
          <w:szCs w:val="24"/>
        </w:rPr>
        <w:t xml:space="preserve">:  </w:t>
      </w:r>
      <w:r w:rsidR="004E196C" w:rsidRPr="00B9795F">
        <w:rPr>
          <w:rFonts w:ascii="Times New Roman" w:hAnsi="Times New Roman"/>
          <w:sz w:val="24"/>
          <w:szCs w:val="24"/>
        </w:rPr>
        <w:t>Normal hours of coverage are</w:t>
      </w:r>
      <w:r w:rsidR="00FF3910" w:rsidRPr="00B9795F">
        <w:rPr>
          <w:rFonts w:ascii="Times New Roman" w:hAnsi="Times New Roman"/>
          <w:sz w:val="24"/>
          <w:szCs w:val="24"/>
        </w:rPr>
        <w:t xml:space="preserve"> Monday through </w:t>
      </w:r>
      <w:r w:rsidR="0028252E" w:rsidRPr="00B9795F">
        <w:rPr>
          <w:rFonts w:ascii="Times New Roman" w:hAnsi="Times New Roman"/>
          <w:sz w:val="24"/>
          <w:szCs w:val="24"/>
        </w:rPr>
        <w:t xml:space="preserve">Friday </w:t>
      </w:r>
      <w:r w:rsidR="009B2B37" w:rsidRPr="00B9795F">
        <w:rPr>
          <w:rFonts w:ascii="Times New Roman" w:hAnsi="Times New Roman"/>
          <w:sz w:val="24"/>
          <w:szCs w:val="24"/>
        </w:rPr>
        <w:t>6</w:t>
      </w:r>
      <w:r w:rsidR="00FF3910" w:rsidRPr="00B9795F">
        <w:rPr>
          <w:rFonts w:ascii="Times New Roman" w:hAnsi="Times New Roman"/>
          <w:sz w:val="24"/>
          <w:szCs w:val="24"/>
        </w:rPr>
        <w:t xml:space="preserve">:00 AM to </w:t>
      </w:r>
      <w:r w:rsidR="00955F1E" w:rsidRPr="00B9795F">
        <w:rPr>
          <w:rFonts w:ascii="Times New Roman" w:hAnsi="Times New Roman"/>
          <w:sz w:val="24"/>
          <w:szCs w:val="24"/>
        </w:rPr>
        <w:t>6</w:t>
      </w:r>
      <w:r w:rsidR="00FF3910" w:rsidRPr="00B9795F">
        <w:rPr>
          <w:rFonts w:ascii="Times New Roman" w:hAnsi="Times New Roman"/>
          <w:sz w:val="24"/>
          <w:szCs w:val="24"/>
        </w:rPr>
        <w:t>:00 PM</w:t>
      </w:r>
      <w:r w:rsidRPr="00B9795F">
        <w:rPr>
          <w:rFonts w:ascii="Times New Roman" w:hAnsi="Times New Roman"/>
          <w:sz w:val="24"/>
          <w:szCs w:val="24"/>
        </w:rPr>
        <w:t xml:space="preserve"> </w:t>
      </w:r>
      <w:r w:rsidR="00837359" w:rsidRPr="00B9795F">
        <w:rPr>
          <w:rFonts w:ascii="Times New Roman" w:hAnsi="Times New Roman"/>
          <w:sz w:val="24"/>
          <w:szCs w:val="24"/>
        </w:rPr>
        <w:t>M</w:t>
      </w:r>
      <w:r w:rsidR="009B2B37" w:rsidRPr="00B9795F">
        <w:rPr>
          <w:rFonts w:ascii="Times New Roman" w:hAnsi="Times New Roman"/>
          <w:sz w:val="24"/>
          <w:szCs w:val="24"/>
        </w:rPr>
        <w:t>S</w:t>
      </w:r>
      <w:r w:rsidR="00390AC9" w:rsidRPr="00B9795F">
        <w:rPr>
          <w:rFonts w:ascii="Times New Roman" w:hAnsi="Times New Roman"/>
          <w:sz w:val="24"/>
          <w:szCs w:val="24"/>
        </w:rPr>
        <w:t>T</w:t>
      </w:r>
      <w:r w:rsidR="004E196C" w:rsidRPr="00B9795F">
        <w:rPr>
          <w:rFonts w:ascii="Times New Roman" w:hAnsi="Times New Roman"/>
          <w:sz w:val="24"/>
          <w:szCs w:val="24"/>
        </w:rPr>
        <w:t xml:space="preserve"> excluding federal holidays. </w:t>
      </w:r>
      <w:r w:rsidR="00390AC9" w:rsidRPr="00B9795F">
        <w:rPr>
          <w:rFonts w:ascii="Times New Roman" w:hAnsi="Times New Roman"/>
          <w:sz w:val="24"/>
          <w:szCs w:val="24"/>
        </w:rPr>
        <w:t xml:space="preserve"> </w:t>
      </w:r>
    </w:p>
    <w:p w14:paraId="3CFE7239" w14:textId="0C43241A" w:rsidR="00F33A4B" w:rsidRPr="00B9795F" w:rsidRDefault="00F33A4B" w:rsidP="00F33A4B">
      <w:pPr>
        <w:pStyle w:val="ListParagraph"/>
        <w:numPr>
          <w:ilvl w:val="0"/>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 xml:space="preserve">All service/repairs will be performed during normal hours of coverage unless requested or approved by the </w:t>
      </w:r>
      <w:r w:rsidR="00AF3479">
        <w:rPr>
          <w:rFonts w:ascii="Times New Roman" w:hAnsi="Times New Roman"/>
          <w:sz w:val="24"/>
          <w:szCs w:val="24"/>
        </w:rPr>
        <w:t xml:space="preserve">Point of Contact </w:t>
      </w:r>
      <w:r w:rsidRPr="00B9795F">
        <w:rPr>
          <w:rFonts w:ascii="Times New Roman" w:hAnsi="Times New Roman"/>
          <w:sz w:val="24"/>
          <w:szCs w:val="24"/>
        </w:rPr>
        <w:t>(</w:t>
      </w:r>
      <w:r w:rsidR="00AF3479">
        <w:rPr>
          <w:rFonts w:ascii="Times New Roman" w:hAnsi="Times New Roman"/>
          <w:sz w:val="24"/>
          <w:szCs w:val="24"/>
        </w:rPr>
        <w:t>POC</w:t>
      </w:r>
      <w:r w:rsidRPr="00B9795F">
        <w:rPr>
          <w:rFonts w:ascii="Times New Roman" w:hAnsi="Times New Roman"/>
          <w:sz w:val="24"/>
          <w:szCs w:val="24"/>
        </w:rPr>
        <w:t xml:space="preserve">). </w:t>
      </w:r>
    </w:p>
    <w:p w14:paraId="03B56A65" w14:textId="3F23513E" w:rsidR="00166206" w:rsidRPr="00B9795F" w:rsidRDefault="00357E38" w:rsidP="00F33A4B">
      <w:pPr>
        <w:pStyle w:val="ListParagraph"/>
        <w:numPr>
          <w:ilvl w:val="0"/>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 xml:space="preserve">Preventative periodic maintenance will be performed </w:t>
      </w:r>
      <w:r w:rsidR="00390AC9" w:rsidRPr="00B9795F">
        <w:rPr>
          <w:rFonts w:ascii="Times New Roman" w:hAnsi="Times New Roman"/>
          <w:sz w:val="24"/>
          <w:szCs w:val="24"/>
        </w:rPr>
        <w:t xml:space="preserve">Monday through </w:t>
      </w:r>
      <w:r w:rsidR="0028252E" w:rsidRPr="00B9795F">
        <w:rPr>
          <w:rFonts w:ascii="Times New Roman" w:hAnsi="Times New Roman"/>
          <w:sz w:val="24"/>
          <w:szCs w:val="24"/>
        </w:rPr>
        <w:t>Friday</w:t>
      </w:r>
      <w:r w:rsidR="00390AC9" w:rsidRPr="00B9795F">
        <w:rPr>
          <w:rFonts w:ascii="Times New Roman" w:hAnsi="Times New Roman"/>
          <w:sz w:val="24"/>
          <w:szCs w:val="24"/>
        </w:rPr>
        <w:t xml:space="preserve"> </w:t>
      </w:r>
      <w:r w:rsidR="009B2B37" w:rsidRPr="00B9795F">
        <w:rPr>
          <w:rFonts w:ascii="Times New Roman" w:hAnsi="Times New Roman"/>
          <w:sz w:val="24"/>
          <w:szCs w:val="24"/>
        </w:rPr>
        <w:t>6</w:t>
      </w:r>
      <w:r w:rsidR="00390AC9" w:rsidRPr="00B9795F">
        <w:rPr>
          <w:rFonts w:ascii="Times New Roman" w:hAnsi="Times New Roman"/>
          <w:sz w:val="24"/>
          <w:szCs w:val="24"/>
        </w:rPr>
        <w:t xml:space="preserve">:00 AM to </w:t>
      </w:r>
      <w:r w:rsidR="00955F1E" w:rsidRPr="00B9795F">
        <w:rPr>
          <w:rFonts w:ascii="Times New Roman" w:hAnsi="Times New Roman"/>
          <w:sz w:val="24"/>
          <w:szCs w:val="24"/>
        </w:rPr>
        <w:t>6:</w:t>
      </w:r>
      <w:r w:rsidR="00390AC9" w:rsidRPr="00B9795F">
        <w:rPr>
          <w:rFonts w:ascii="Times New Roman" w:hAnsi="Times New Roman"/>
          <w:sz w:val="24"/>
          <w:szCs w:val="24"/>
        </w:rPr>
        <w:t xml:space="preserve">00 PM </w:t>
      </w:r>
      <w:r w:rsidR="009B2B37" w:rsidRPr="00B9795F">
        <w:rPr>
          <w:rFonts w:ascii="Times New Roman" w:hAnsi="Times New Roman"/>
          <w:sz w:val="24"/>
          <w:szCs w:val="24"/>
        </w:rPr>
        <w:t>MS</w:t>
      </w:r>
      <w:r w:rsidR="00390AC9" w:rsidRPr="00B9795F">
        <w:rPr>
          <w:rFonts w:ascii="Times New Roman" w:hAnsi="Times New Roman"/>
          <w:sz w:val="24"/>
          <w:szCs w:val="24"/>
        </w:rPr>
        <w:t>T</w:t>
      </w:r>
      <w:r w:rsidR="00166206" w:rsidRPr="00B9795F">
        <w:rPr>
          <w:rFonts w:ascii="Times New Roman" w:hAnsi="Times New Roman"/>
          <w:sz w:val="24"/>
          <w:szCs w:val="24"/>
        </w:rPr>
        <w:t xml:space="preserve"> or as agreed to by the user and the </w:t>
      </w:r>
      <w:r w:rsidR="00AF3479">
        <w:rPr>
          <w:rFonts w:ascii="Times New Roman" w:hAnsi="Times New Roman"/>
          <w:sz w:val="24"/>
          <w:szCs w:val="24"/>
        </w:rPr>
        <w:t>POC</w:t>
      </w:r>
      <w:r w:rsidR="00390AC9" w:rsidRPr="00B9795F">
        <w:rPr>
          <w:rFonts w:ascii="Times New Roman" w:hAnsi="Times New Roman"/>
          <w:sz w:val="24"/>
          <w:szCs w:val="24"/>
        </w:rPr>
        <w:t xml:space="preserve"> </w:t>
      </w:r>
      <w:r w:rsidR="00166206" w:rsidRPr="00B9795F">
        <w:rPr>
          <w:rFonts w:ascii="Times New Roman" w:hAnsi="Times New Roman"/>
          <w:sz w:val="24"/>
          <w:szCs w:val="24"/>
        </w:rPr>
        <w:t xml:space="preserve">in accordance with manufacturer’s recommendations. </w:t>
      </w:r>
    </w:p>
    <w:p w14:paraId="1CA4A6FA" w14:textId="70DA59D6" w:rsidR="00C551D7" w:rsidRPr="00B9795F" w:rsidRDefault="00390AC9" w:rsidP="00F33A4B">
      <w:pPr>
        <w:pStyle w:val="ListParagraph"/>
        <w:numPr>
          <w:ilvl w:val="0"/>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There will be 24/7 telephone support.</w:t>
      </w:r>
    </w:p>
    <w:p w14:paraId="395F66DF" w14:textId="77777777" w:rsidR="0060002C" w:rsidRPr="00B9795F" w:rsidRDefault="0060002C" w:rsidP="0060002C">
      <w:pPr>
        <w:pStyle w:val="ListParagraph"/>
        <w:numPr>
          <w:ilvl w:val="0"/>
          <w:numId w:val="13"/>
        </w:numPr>
        <w:autoSpaceDE w:val="0"/>
        <w:autoSpaceDN w:val="0"/>
        <w:adjustRightInd w:val="0"/>
        <w:spacing w:after="0" w:line="240" w:lineRule="auto"/>
        <w:rPr>
          <w:rFonts w:ascii="Times New Roman" w:hAnsi="Times New Roman"/>
        </w:rPr>
      </w:pPr>
      <w:r w:rsidRPr="00B9795F">
        <w:rPr>
          <w:rFonts w:ascii="Times New Roman" w:hAnsi="Times New Roman"/>
        </w:rPr>
        <w:t>Federal Holidays observed by the VAMC are:</w:t>
      </w:r>
    </w:p>
    <w:p w14:paraId="2CD34586" w14:textId="6EEF1C27" w:rsidR="00902042"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New Year’s Day</w:t>
      </w:r>
    </w:p>
    <w:p w14:paraId="3F8123E2" w14:textId="617E02EB"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Martin Luther King Day</w:t>
      </w:r>
    </w:p>
    <w:p w14:paraId="30A87AB6" w14:textId="30ABBB21"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Presidents’ Day</w:t>
      </w:r>
    </w:p>
    <w:p w14:paraId="1748C41B" w14:textId="1CB7938F"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Memorial Day</w:t>
      </w:r>
    </w:p>
    <w:p w14:paraId="4BDB43B0" w14:textId="3EE7300D"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Juneteenth Day</w:t>
      </w:r>
    </w:p>
    <w:p w14:paraId="00D0F3BE" w14:textId="674BA98C"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Independence Day</w:t>
      </w:r>
    </w:p>
    <w:p w14:paraId="0A04EEF8" w14:textId="25BCBCE7"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Labor Day</w:t>
      </w:r>
    </w:p>
    <w:p w14:paraId="3FBAE16E" w14:textId="70C235AB"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Columbus/Indigenous People’s Day</w:t>
      </w:r>
    </w:p>
    <w:p w14:paraId="247EACF1" w14:textId="78D49BDE"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Veterans’ Day</w:t>
      </w:r>
    </w:p>
    <w:p w14:paraId="516E5B04" w14:textId="00806181" w:rsidR="0060002C" w:rsidRPr="00B9795F"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Thanksgiving Day</w:t>
      </w:r>
    </w:p>
    <w:p w14:paraId="448C32CD" w14:textId="7EB868CA" w:rsidR="0060002C" w:rsidRDefault="0060002C" w:rsidP="0060002C">
      <w:pPr>
        <w:pStyle w:val="ListParagraph"/>
        <w:numPr>
          <w:ilvl w:val="2"/>
          <w:numId w:val="13"/>
        </w:num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lastRenderedPageBreak/>
        <w:t>Christmas Day</w:t>
      </w:r>
    </w:p>
    <w:p w14:paraId="3CD6520A" w14:textId="77777777" w:rsidR="00B9795F" w:rsidRPr="00B9795F" w:rsidRDefault="00B9795F" w:rsidP="00B9795F">
      <w:pPr>
        <w:pStyle w:val="ListParagraph"/>
        <w:autoSpaceDE w:val="0"/>
        <w:autoSpaceDN w:val="0"/>
        <w:adjustRightInd w:val="0"/>
        <w:spacing w:after="0" w:line="240" w:lineRule="auto"/>
        <w:ind w:left="2160"/>
        <w:rPr>
          <w:rFonts w:ascii="Times New Roman" w:hAnsi="Times New Roman"/>
          <w:sz w:val="24"/>
          <w:szCs w:val="24"/>
        </w:rPr>
      </w:pPr>
    </w:p>
    <w:p w14:paraId="0B9A1F1E" w14:textId="54F259FE" w:rsidR="0060002C" w:rsidRPr="00B9795F" w:rsidRDefault="00166206" w:rsidP="0060002C">
      <w:pPr>
        <w:spacing w:line="240" w:lineRule="auto"/>
        <w:jc w:val="both"/>
        <w:rPr>
          <w:rFonts w:ascii="Times New Roman" w:hAnsi="Times New Roman"/>
          <w:sz w:val="24"/>
          <w:szCs w:val="24"/>
        </w:rPr>
      </w:pPr>
      <w:r w:rsidRPr="00B9795F">
        <w:rPr>
          <w:rFonts w:ascii="Times New Roman" w:hAnsi="Times New Roman"/>
          <w:sz w:val="24"/>
          <w:szCs w:val="24"/>
        </w:rPr>
        <w:t xml:space="preserve">NOTE: </w:t>
      </w:r>
      <w:r w:rsidR="00902042" w:rsidRPr="00B9795F">
        <w:rPr>
          <w:rFonts w:ascii="Times New Roman" w:hAnsi="Times New Roman"/>
          <w:sz w:val="24"/>
          <w:szCs w:val="24"/>
        </w:rPr>
        <w:t xml:space="preserve">Hardware/software update/upgrade installations will be scheduled and performed at a mutually agreed upon time at no additional charge to the Government (unless it would be detrimental to equipment up-time; to be determined by the </w:t>
      </w:r>
      <w:r w:rsidR="00AF3479">
        <w:rPr>
          <w:rFonts w:ascii="Times New Roman" w:hAnsi="Times New Roman"/>
          <w:sz w:val="24"/>
          <w:szCs w:val="24"/>
        </w:rPr>
        <w:t>POC</w:t>
      </w:r>
      <w:r w:rsidR="00902042" w:rsidRPr="00B9795F">
        <w:rPr>
          <w:rFonts w:ascii="Times New Roman" w:hAnsi="Times New Roman"/>
          <w:sz w:val="24"/>
          <w:szCs w:val="24"/>
        </w:rPr>
        <w:t xml:space="preserve"> or designated representatives. Government provides software/hardware upgrade/update. There shall be no additional charge for time spent at the site during or after the normal hours of coverage awaiting the arrival of additional FSE and/or delivery of parts</w:t>
      </w:r>
      <w:r w:rsidR="009B2B37" w:rsidRPr="00B9795F">
        <w:rPr>
          <w:rFonts w:ascii="Times New Roman" w:hAnsi="Times New Roman"/>
          <w:sz w:val="24"/>
          <w:szCs w:val="24"/>
        </w:rPr>
        <w:t>.</w:t>
      </w:r>
    </w:p>
    <w:p w14:paraId="12107CB9" w14:textId="5707C845" w:rsidR="00C06525" w:rsidRPr="00B9795F" w:rsidRDefault="009A7D00" w:rsidP="00C06525">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Conformance Standards:</w:t>
      </w:r>
      <w:r w:rsidRPr="00B9795F">
        <w:rPr>
          <w:rFonts w:ascii="Times New Roman" w:hAnsi="Times New Roman"/>
          <w:bCs/>
          <w:sz w:val="24"/>
          <w:szCs w:val="24"/>
        </w:rPr>
        <w:t xml:space="preserve"> </w:t>
      </w:r>
      <w:r w:rsidR="00C06525" w:rsidRPr="00B9795F">
        <w:rPr>
          <w:rFonts w:ascii="Times New Roman" w:hAnsi="Times New Roman"/>
          <w:sz w:val="24"/>
          <w:szCs w:val="24"/>
        </w:rPr>
        <w:t>Contractor shall provide service and ensure that the equipment</w:t>
      </w:r>
      <w:r w:rsidR="00895B10" w:rsidRPr="00B9795F">
        <w:rPr>
          <w:rFonts w:ascii="Times New Roman" w:hAnsi="Times New Roman"/>
          <w:sz w:val="24"/>
          <w:szCs w:val="24"/>
        </w:rPr>
        <w:t xml:space="preserve"> </w:t>
      </w:r>
      <w:r w:rsidR="00C06525" w:rsidRPr="00B9795F">
        <w:rPr>
          <w:rFonts w:ascii="Times New Roman" w:hAnsi="Times New Roman"/>
          <w:sz w:val="24"/>
          <w:szCs w:val="24"/>
        </w:rPr>
        <w:t>functions in accordance with the equipment manufacturer’s technical performance specifications.</w:t>
      </w:r>
    </w:p>
    <w:p w14:paraId="55D794B4" w14:textId="4D3518CF" w:rsidR="00C06525" w:rsidRPr="00B9795F" w:rsidRDefault="00C06525" w:rsidP="00C06525">
      <w:p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Contractor shall conform to all regulations to include but not be limited to federal, state, and local governing any chemicals, equipment or work which may be used or performed in</w:t>
      </w:r>
    </w:p>
    <w:p w14:paraId="1B18F6D5" w14:textId="436C58A4" w:rsidR="009A7D00" w:rsidRPr="00B9795F" w:rsidRDefault="00C06525" w:rsidP="009B2B37">
      <w:p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the work under this contract.</w:t>
      </w:r>
    </w:p>
    <w:p w14:paraId="18040D0B" w14:textId="77777777" w:rsidR="009B2B37" w:rsidRPr="00B9795F" w:rsidRDefault="009B2B37" w:rsidP="009B2B37">
      <w:pPr>
        <w:autoSpaceDE w:val="0"/>
        <w:autoSpaceDN w:val="0"/>
        <w:adjustRightInd w:val="0"/>
        <w:spacing w:after="0" w:line="240" w:lineRule="auto"/>
        <w:rPr>
          <w:rFonts w:ascii="Times New Roman" w:hAnsi="Times New Roman"/>
          <w:sz w:val="24"/>
          <w:szCs w:val="24"/>
        </w:rPr>
      </w:pPr>
    </w:p>
    <w:p w14:paraId="02EE1C39" w14:textId="623D8761" w:rsidR="00895B10" w:rsidRPr="00B9795F" w:rsidRDefault="000A6BB8" w:rsidP="00895B10">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Operational Uptime</w:t>
      </w:r>
      <w:r w:rsidR="006A21E3" w:rsidRPr="00B9795F">
        <w:rPr>
          <w:rFonts w:ascii="Times New Roman" w:hAnsi="Times New Roman"/>
          <w:b/>
          <w:sz w:val="24"/>
          <w:szCs w:val="24"/>
          <w:u w:val="single"/>
        </w:rPr>
        <w:t xml:space="preserve"> – Requirements:</w:t>
      </w:r>
      <w:r w:rsidR="006A21E3" w:rsidRPr="00B9795F">
        <w:rPr>
          <w:rFonts w:ascii="Times New Roman" w:hAnsi="Times New Roman"/>
          <w:bCs/>
          <w:sz w:val="24"/>
          <w:szCs w:val="24"/>
        </w:rPr>
        <w:t xml:space="preserve"> </w:t>
      </w:r>
      <w:r w:rsidR="00895B10" w:rsidRPr="00B9795F">
        <w:rPr>
          <w:rFonts w:ascii="Times New Roman" w:hAnsi="Times New Roman"/>
          <w:sz w:val="24"/>
          <w:szCs w:val="24"/>
        </w:rPr>
        <w:t>The medical equipment/system</w:t>
      </w:r>
    </w:p>
    <w:p w14:paraId="78357944" w14:textId="1D470692" w:rsidR="00895B10" w:rsidRPr="00B9795F" w:rsidRDefault="00895B10" w:rsidP="00BB106A">
      <w:p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shall be operable and available for use 98% of the normal operating hours of the equipment</w:t>
      </w:r>
      <w:r w:rsidR="00BB106A" w:rsidRPr="00B9795F">
        <w:rPr>
          <w:rFonts w:ascii="Times New Roman" w:hAnsi="Times New Roman"/>
          <w:sz w:val="24"/>
          <w:szCs w:val="24"/>
        </w:rPr>
        <w:t xml:space="preserve">. </w:t>
      </w:r>
      <w:r w:rsidRPr="00B9795F">
        <w:rPr>
          <w:rFonts w:ascii="Times New Roman" w:hAnsi="Times New Roman"/>
          <w:sz w:val="24"/>
          <w:szCs w:val="24"/>
        </w:rPr>
        <w:t>Downtime will be computed from notification of problem during normal work hours.</w:t>
      </w:r>
    </w:p>
    <w:p w14:paraId="1B3274F7" w14:textId="77777777" w:rsidR="005349F0" w:rsidRPr="00B9795F" w:rsidRDefault="005349F0" w:rsidP="00BB106A">
      <w:pPr>
        <w:autoSpaceDE w:val="0"/>
        <w:autoSpaceDN w:val="0"/>
        <w:adjustRightInd w:val="0"/>
        <w:spacing w:after="0" w:line="240" w:lineRule="auto"/>
        <w:rPr>
          <w:rFonts w:ascii="Times New Roman" w:hAnsi="Times New Roman"/>
          <w:sz w:val="24"/>
          <w:szCs w:val="24"/>
        </w:rPr>
      </w:pPr>
    </w:p>
    <w:p w14:paraId="113338CE" w14:textId="16429770" w:rsidR="005349F0" w:rsidRPr="00B9795F" w:rsidRDefault="005349F0" w:rsidP="007624DF">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Guaranteed Response Time:</w:t>
      </w:r>
      <w:r w:rsidRPr="00B9795F">
        <w:rPr>
          <w:rFonts w:ascii="Times New Roman" w:hAnsi="Times New Roman"/>
          <w:bCs/>
          <w:sz w:val="24"/>
          <w:szCs w:val="24"/>
        </w:rPr>
        <w:t xml:space="preserve"> </w:t>
      </w:r>
      <w:r w:rsidR="007624DF" w:rsidRPr="00B9795F">
        <w:rPr>
          <w:rFonts w:ascii="Times New Roman" w:hAnsi="Times New Roman"/>
          <w:bCs/>
          <w:sz w:val="24"/>
          <w:szCs w:val="24"/>
        </w:rPr>
        <w:t xml:space="preserve">The OEM certified Field Service Engineer (FSE) will use commercially reasonable efforts to respond to Customer’s requests within 24 hours of notification to the </w:t>
      </w:r>
      <w:r w:rsidR="006A1C6F" w:rsidRPr="00B9795F">
        <w:rPr>
          <w:rFonts w:ascii="Times New Roman" w:hAnsi="Times New Roman"/>
          <w:sz w:val="24"/>
          <w:szCs w:val="24"/>
        </w:rPr>
        <w:t>contractor</w:t>
      </w:r>
      <w:r w:rsidR="007624DF" w:rsidRPr="00B9795F">
        <w:rPr>
          <w:rFonts w:ascii="Times New Roman" w:hAnsi="Times New Roman"/>
          <w:bCs/>
          <w:sz w:val="24"/>
          <w:szCs w:val="24"/>
        </w:rPr>
        <w:t xml:space="preserve">’s service support team. </w:t>
      </w:r>
    </w:p>
    <w:p w14:paraId="77757151" w14:textId="77777777" w:rsidR="007624DF" w:rsidRPr="00B9795F" w:rsidRDefault="007624DF" w:rsidP="007624DF">
      <w:pPr>
        <w:autoSpaceDE w:val="0"/>
        <w:autoSpaceDN w:val="0"/>
        <w:adjustRightInd w:val="0"/>
        <w:spacing w:after="0" w:line="240" w:lineRule="auto"/>
        <w:rPr>
          <w:rFonts w:ascii="Times New Roman" w:hAnsi="Times New Roman"/>
          <w:sz w:val="24"/>
          <w:szCs w:val="24"/>
        </w:rPr>
      </w:pPr>
    </w:p>
    <w:p w14:paraId="5E21A787" w14:textId="7C8B9BBD" w:rsidR="00D64A21" w:rsidRPr="00B9795F" w:rsidRDefault="007624DF" w:rsidP="007624DF">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Live Phone Support:</w:t>
      </w:r>
      <w:r w:rsidRPr="00B9795F">
        <w:rPr>
          <w:rFonts w:ascii="Times New Roman" w:hAnsi="Times New Roman"/>
          <w:bCs/>
          <w:sz w:val="24"/>
          <w:szCs w:val="24"/>
        </w:rPr>
        <w:t xml:space="preserve"> </w:t>
      </w:r>
      <w:r w:rsidR="00D64A21" w:rsidRPr="00B9795F">
        <w:rPr>
          <w:rFonts w:ascii="Times New Roman" w:hAnsi="Times New Roman"/>
          <w:sz w:val="24"/>
          <w:szCs w:val="24"/>
        </w:rPr>
        <w:t xml:space="preserve">Service shall include phone support with </w:t>
      </w:r>
      <w:r w:rsidR="006A1C6F" w:rsidRPr="00B9795F">
        <w:rPr>
          <w:rFonts w:ascii="Times New Roman" w:hAnsi="Times New Roman"/>
          <w:sz w:val="24"/>
          <w:szCs w:val="24"/>
        </w:rPr>
        <w:t xml:space="preserve">contractor </w:t>
      </w:r>
      <w:r w:rsidR="00D64A21" w:rsidRPr="00B9795F">
        <w:rPr>
          <w:rFonts w:ascii="Times New Roman" w:hAnsi="Times New Roman"/>
          <w:sz w:val="24"/>
          <w:szCs w:val="24"/>
        </w:rPr>
        <w:t xml:space="preserve">technical support engineers 24 hours, 7 days a week. </w:t>
      </w:r>
    </w:p>
    <w:p w14:paraId="3CF2A3F5" w14:textId="77777777" w:rsidR="00D64A21" w:rsidRPr="00B9795F" w:rsidRDefault="00D64A21" w:rsidP="007624DF">
      <w:pPr>
        <w:autoSpaceDE w:val="0"/>
        <w:autoSpaceDN w:val="0"/>
        <w:adjustRightInd w:val="0"/>
        <w:spacing w:after="0" w:line="240" w:lineRule="auto"/>
        <w:rPr>
          <w:rFonts w:ascii="Times New Roman" w:hAnsi="Times New Roman"/>
          <w:sz w:val="24"/>
          <w:szCs w:val="24"/>
        </w:rPr>
      </w:pPr>
    </w:p>
    <w:p w14:paraId="58005D97" w14:textId="3D60ADF9" w:rsidR="00C6625C" w:rsidRPr="00B9795F" w:rsidRDefault="00884DA5" w:rsidP="00D64A21">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After Hours Phone Support</w:t>
      </w:r>
      <w:r w:rsidR="00D64A21" w:rsidRPr="00B9795F">
        <w:rPr>
          <w:rFonts w:ascii="Times New Roman" w:hAnsi="Times New Roman"/>
          <w:b/>
          <w:sz w:val="24"/>
          <w:szCs w:val="24"/>
          <w:u w:val="single"/>
        </w:rPr>
        <w:t>:</w:t>
      </w:r>
      <w:r w:rsidR="00D64A21" w:rsidRPr="00B9795F">
        <w:rPr>
          <w:rFonts w:ascii="Times New Roman" w:hAnsi="Times New Roman"/>
          <w:bCs/>
          <w:sz w:val="24"/>
          <w:szCs w:val="24"/>
        </w:rPr>
        <w:t xml:space="preserve"> </w:t>
      </w:r>
      <w:r w:rsidR="00C6625C" w:rsidRPr="00B9795F">
        <w:rPr>
          <w:rFonts w:ascii="Times New Roman" w:hAnsi="Times New Roman"/>
          <w:sz w:val="24"/>
          <w:szCs w:val="24"/>
        </w:rPr>
        <w:t xml:space="preserve">Service for after hour phone support shall include 24 hours, 7 days a week, and 365 days a year for technical assistance when required. </w:t>
      </w:r>
    </w:p>
    <w:p w14:paraId="54739CDE" w14:textId="77777777" w:rsidR="007D4DC5" w:rsidRPr="00B9795F" w:rsidRDefault="007D4DC5" w:rsidP="00D64A21">
      <w:pPr>
        <w:autoSpaceDE w:val="0"/>
        <w:autoSpaceDN w:val="0"/>
        <w:adjustRightInd w:val="0"/>
        <w:spacing w:after="0" w:line="240" w:lineRule="auto"/>
        <w:rPr>
          <w:rFonts w:ascii="Times New Roman" w:hAnsi="Times New Roman"/>
          <w:sz w:val="24"/>
          <w:szCs w:val="24"/>
        </w:rPr>
      </w:pPr>
    </w:p>
    <w:p w14:paraId="70DCA37B" w14:textId="77777777" w:rsidR="00884DA5" w:rsidRPr="00B9795F" w:rsidRDefault="004A5441" w:rsidP="00884DA5">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Software</w:t>
      </w:r>
      <w:r w:rsidR="00884DA5" w:rsidRPr="00B9795F">
        <w:rPr>
          <w:rFonts w:ascii="Times New Roman" w:hAnsi="Times New Roman"/>
          <w:b/>
          <w:sz w:val="24"/>
          <w:szCs w:val="24"/>
          <w:u w:val="single"/>
        </w:rPr>
        <w:t xml:space="preserve"> Enhancements</w:t>
      </w:r>
      <w:r w:rsidR="007D4DC5" w:rsidRPr="00B9795F">
        <w:rPr>
          <w:rFonts w:ascii="Times New Roman" w:hAnsi="Times New Roman"/>
          <w:b/>
          <w:sz w:val="24"/>
          <w:szCs w:val="24"/>
          <w:u w:val="single"/>
        </w:rPr>
        <w:t>:</w:t>
      </w:r>
      <w:r w:rsidR="007D4DC5" w:rsidRPr="00B9795F">
        <w:rPr>
          <w:rFonts w:ascii="Times New Roman" w:hAnsi="Times New Roman"/>
          <w:bCs/>
          <w:sz w:val="24"/>
          <w:szCs w:val="24"/>
        </w:rPr>
        <w:t xml:space="preserve"> </w:t>
      </w:r>
      <w:r w:rsidR="00884DA5" w:rsidRPr="00B9795F">
        <w:rPr>
          <w:rFonts w:ascii="Times New Roman" w:hAnsi="Times New Roman"/>
          <w:sz w:val="24"/>
          <w:szCs w:val="24"/>
        </w:rPr>
        <w:t xml:space="preserve">Periodic software enhancements shall be provided as part of the firm fixed price contract and shall be considered within scope. </w:t>
      </w:r>
    </w:p>
    <w:p w14:paraId="3C3381CD" w14:textId="77777777" w:rsidR="00884DA5" w:rsidRPr="00B9795F" w:rsidRDefault="00884DA5" w:rsidP="00884DA5">
      <w:pPr>
        <w:autoSpaceDE w:val="0"/>
        <w:autoSpaceDN w:val="0"/>
        <w:adjustRightInd w:val="0"/>
        <w:spacing w:after="0" w:line="240" w:lineRule="auto"/>
        <w:rPr>
          <w:rFonts w:ascii="Times New Roman" w:hAnsi="Times New Roman"/>
          <w:sz w:val="24"/>
          <w:szCs w:val="24"/>
        </w:rPr>
      </w:pPr>
    </w:p>
    <w:p w14:paraId="79B3E7C4" w14:textId="77777777" w:rsidR="00EA5E06" w:rsidRPr="00B9795F" w:rsidRDefault="00884DA5" w:rsidP="00884DA5">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Preventative Maintenance:</w:t>
      </w:r>
      <w:r w:rsidRPr="00B9795F">
        <w:rPr>
          <w:rFonts w:ascii="Times New Roman" w:hAnsi="Times New Roman"/>
          <w:bCs/>
          <w:sz w:val="24"/>
          <w:szCs w:val="24"/>
        </w:rPr>
        <w:t xml:space="preserve"> </w:t>
      </w:r>
      <w:r w:rsidR="00A321B5" w:rsidRPr="00B9795F">
        <w:rPr>
          <w:rFonts w:ascii="Times New Roman" w:hAnsi="Times New Roman"/>
          <w:bCs/>
          <w:sz w:val="24"/>
          <w:szCs w:val="24"/>
        </w:rPr>
        <w:t xml:space="preserve">Perform system scheduled maintenance inspections as outlined in the user’s manual developed by the </w:t>
      </w:r>
      <w:r w:rsidR="00EA5E06" w:rsidRPr="00B9795F">
        <w:rPr>
          <w:rFonts w:ascii="Times New Roman" w:hAnsi="Times New Roman"/>
          <w:bCs/>
          <w:sz w:val="24"/>
          <w:szCs w:val="24"/>
        </w:rPr>
        <w:t>manufacturer</w:t>
      </w:r>
      <w:r w:rsidR="00A321B5" w:rsidRPr="00B9795F">
        <w:rPr>
          <w:rFonts w:ascii="Times New Roman" w:hAnsi="Times New Roman"/>
          <w:bCs/>
          <w:sz w:val="24"/>
          <w:szCs w:val="24"/>
        </w:rPr>
        <w:t xml:space="preserve">.  </w:t>
      </w:r>
      <w:r w:rsidR="00A321B5" w:rsidRPr="00B9795F">
        <w:rPr>
          <w:rFonts w:ascii="Times New Roman" w:hAnsi="Times New Roman"/>
          <w:sz w:val="24"/>
          <w:szCs w:val="24"/>
        </w:rPr>
        <w:t xml:space="preserve"> </w:t>
      </w:r>
    </w:p>
    <w:p w14:paraId="7AD0FBD6" w14:textId="77777777" w:rsidR="00EA5E06" w:rsidRPr="00B9795F" w:rsidRDefault="00EA5E06" w:rsidP="00884DA5">
      <w:pPr>
        <w:autoSpaceDE w:val="0"/>
        <w:autoSpaceDN w:val="0"/>
        <w:adjustRightInd w:val="0"/>
        <w:spacing w:after="0" w:line="240" w:lineRule="auto"/>
        <w:rPr>
          <w:rFonts w:ascii="Times New Roman" w:hAnsi="Times New Roman"/>
          <w:sz w:val="24"/>
          <w:szCs w:val="24"/>
        </w:rPr>
      </w:pPr>
    </w:p>
    <w:p w14:paraId="53B050D3" w14:textId="49C95B5F" w:rsidR="00EA5E06" w:rsidRPr="00B9795F" w:rsidRDefault="00EA5E06" w:rsidP="00EA5E06">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Parts Exchange:</w:t>
      </w:r>
      <w:r w:rsidRPr="00B9795F">
        <w:rPr>
          <w:rFonts w:ascii="Times New Roman" w:hAnsi="Times New Roman"/>
          <w:bCs/>
          <w:sz w:val="24"/>
          <w:szCs w:val="24"/>
        </w:rPr>
        <w:t xml:space="preserve"> </w:t>
      </w:r>
      <w:r w:rsidRPr="00B9795F">
        <w:rPr>
          <w:rFonts w:ascii="Times New Roman" w:hAnsi="Times New Roman"/>
          <w:sz w:val="24"/>
          <w:szCs w:val="24"/>
        </w:rPr>
        <w:t xml:space="preserve">All parts required for the repair of the system </w:t>
      </w:r>
      <w:r w:rsidR="00FF26FE" w:rsidRPr="00B9795F">
        <w:rPr>
          <w:rFonts w:ascii="Times New Roman" w:hAnsi="Times New Roman"/>
          <w:sz w:val="24"/>
          <w:szCs w:val="24"/>
        </w:rPr>
        <w:t xml:space="preserve">(excludes instruments and accessories) are covered. </w:t>
      </w:r>
    </w:p>
    <w:p w14:paraId="3B6500B7" w14:textId="77777777" w:rsidR="00FF26FE" w:rsidRPr="00B9795F" w:rsidRDefault="00FF26FE" w:rsidP="00FF26FE">
      <w:pPr>
        <w:autoSpaceDE w:val="0"/>
        <w:autoSpaceDN w:val="0"/>
        <w:adjustRightInd w:val="0"/>
        <w:spacing w:after="0" w:line="240" w:lineRule="auto"/>
        <w:rPr>
          <w:rFonts w:ascii="Times New Roman" w:hAnsi="Times New Roman"/>
          <w:sz w:val="24"/>
          <w:szCs w:val="24"/>
        </w:rPr>
      </w:pPr>
    </w:p>
    <w:p w14:paraId="3A1432FE" w14:textId="2D801DC4" w:rsidR="00FF26FE" w:rsidRPr="00B9795F" w:rsidRDefault="007D742F" w:rsidP="007D742F">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Labor &amp; Travel Expenses</w:t>
      </w:r>
      <w:r w:rsidR="00FF26FE" w:rsidRPr="00B9795F">
        <w:rPr>
          <w:rFonts w:ascii="Times New Roman" w:hAnsi="Times New Roman"/>
          <w:b/>
          <w:sz w:val="24"/>
          <w:szCs w:val="24"/>
          <w:u w:val="single"/>
        </w:rPr>
        <w:t>:</w:t>
      </w:r>
      <w:r w:rsidR="00FF26FE" w:rsidRPr="00B9795F">
        <w:rPr>
          <w:rFonts w:ascii="Times New Roman" w:hAnsi="Times New Roman"/>
          <w:bCs/>
          <w:sz w:val="24"/>
          <w:szCs w:val="24"/>
        </w:rPr>
        <w:t xml:space="preserve"> </w:t>
      </w:r>
      <w:r w:rsidRPr="00B9795F">
        <w:rPr>
          <w:rFonts w:ascii="Times New Roman" w:hAnsi="Times New Roman"/>
          <w:sz w:val="24"/>
          <w:szCs w:val="24"/>
        </w:rPr>
        <w:t>All labor and travel conducted during normal business hours: Monday through Friday</w:t>
      </w:r>
      <w:r w:rsidR="001810D3" w:rsidRPr="00B9795F">
        <w:rPr>
          <w:rFonts w:ascii="Times New Roman" w:hAnsi="Times New Roman"/>
          <w:sz w:val="24"/>
          <w:szCs w:val="24"/>
        </w:rPr>
        <w:t xml:space="preserve">, </w:t>
      </w:r>
      <w:r w:rsidR="009B2B37" w:rsidRPr="00B9795F">
        <w:rPr>
          <w:rFonts w:ascii="Times New Roman" w:hAnsi="Times New Roman"/>
          <w:sz w:val="24"/>
          <w:szCs w:val="24"/>
        </w:rPr>
        <w:t>6</w:t>
      </w:r>
      <w:r w:rsidR="001810D3" w:rsidRPr="00B9795F">
        <w:rPr>
          <w:rFonts w:ascii="Times New Roman" w:hAnsi="Times New Roman"/>
          <w:sz w:val="24"/>
          <w:szCs w:val="24"/>
        </w:rPr>
        <w:t xml:space="preserve">:00 AM to 6:00PM </w:t>
      </w:r>
      <w:r w:rsidR="009B2B37" w:rsidRPr="00B9795F">
        <w:rPr>
          <w:rFonts w:ascii="Times New Roman" w:hAnsi="Times New Roman"/>
          <w:sz w:val="24"/>
          <w:szCs w:val="24"/>
        </w:rPr>
        <w:t>M</w:t>
      </w:r>
      <w:r w:rsidR="001810D3" w:rsidRPr="00B9795F">
        <w:rPr>
          <w:rFonts w:ascii="Times New Roman" w:hAnsi="Times New Roman"/>
          <w:sz w:val="24"/>
          <w:szCs w:val="24"/>
        </w:rPr>
        <w:t xml:space="preserve">ST </w:t>
      </w:r>
      <w:r w:rsidR="006E6BEB" w:rsidRPr="00B9795F">
        <w:rPr>
          <w:rFonts w:ascii="Times New Roman" w:hAnsi="Times New Roman"/>
          <w:sz w:val="24"/>
          <w:szCs w:val="24"/>
        </w:rPr>
        <w:t xml:space="preserve">(excludes </w:t>
      </w:r>
      <w:r w:rsidR="00205E2D" w:rsidRPr="00B9795F">
        <w:rPr>
          <w:rFonts w:ascii="Times New Roman" w:hAnsi="Times New Roman"/>
          <w:sz w:val="24"/>
          <w:szCs w:val="24"/>
        </w:rPr>
        <w:t>contractor</w:t>
      </w:r>
      <w:r w:rsidR="006E6BEB" w:rsidRPr="00B9795F">
        <w:rPr>
          <w:rFonts w:ascii="Times New Roman" w:hAnsi="Times New Roman"/>
          <w:sz w:val="24"/>
          <w:szCs w:val="24"/>
        </w:rPr>
        <w:t xml:space="preserve"> company holidays) are covered. </w:t>
      </w:r>
    </w:p>
    <w:p w14:paraId="145B018F" w14:textId="77777777" w:rsidR="006E6BEB" w:rsidRPr="00B9795F" w:rsidRDefault="006E6BEB" w:rsidP="007D742F">
      <w:pPr>
        <w:autoSpaceDE w:val="0"/>
        <w:autoSpaceDN w:val="0"/>
        <w:adjustRightInd w:val="0"/>
        <w:spacing w:after="0" w:line="240" w:lineRule="auto"/>
        <w:rPr>
          <w:rFonts w:ascii="Times New Roman" w:hAnsi="Times New Roman"/>
          <w:sz w:val="24"/>
          <w:szCs w:val="24"/>
        </w:rPr>
      </w:pPr>
    </w:p>
    <w:p w14:paraId="0A39D5AE" w14:textId="62E934FF" w:rsidR="00E012B3" w:rsidRPr="00B9795F" w:rsidRDefault="00040EB1" w:rsidP="00040EB1">
      <w:pPr>
        <w:autoSpaceDE w:val="0"/>
        <w:autoSpaceDN w:val="0"/>
        <w:adjustRightInd w:val="0"/>
        <w:spacing w:after="0" w:line="240" w:lineRule="auto"/>
        <w:rPr>
          <w:rFonts w:ascii="Times New Roman" w:hAnsi="Times New Roman"/>
          <w:bCs/>
          <w:sz w:val="24"/>
          <w:szCs w:val="24"/>
        </w:rPr>
      </w:pPr>
      <w:r w:rsidRPr="00B9795F">
        <w:rPr>
          <w:rFonts w:ascii="Times New Roman" w:hAnsi="Times New Roman"/>
          <w:b/>
          <w:sz w:val="24"/>
          <w:szCs w:val="24"/>
          <w:u w:val="single"/>
        </w:rPr>
        <w:t>Certified Trained Technicians and Key Personnel:</w:t>
      </w:r>
      <w:r w:rsidRPr="00B9795F">
        <w:rPr>
          <w:rFonts w:ascii="Times New Roman" w:hAnsi="Times New Roman"/>
          <w:bCs/>
          <w:sz w:val="24"/>
          <w:szCs w:val="24"/>
        </w:rPr>
        <w:t xml:space="preserve"> </w:t>
      </w:r>
      <w:r w:rsidR="00E012B3" w:rsidRPr="00B9795F">
        <w:rPr>
          <w:rFonts w:ascii="Times New Roman" w:hAnsi="Times New Roman"/>
          <w:bCs/>
          <w:sz w:val="24"/>
          <w:szCs w:val="24"/>
        </w:rPr>
        <w:t>The scheduled</w:t>
      </w:r>
      <w:r w:rsidR="009B2B37" w:rsidRPr="00B9795F">
        <w:rPr>
          <w:rFonts w:ascii="Times New Roman" w:hAnsi="Times New Roman"/>
          <w:bCs/>
          <w:sz w:val="24"/>
          <w:szCs w:val="24"/>
        </w:rPr>
        <w:t xml:space="preserve"> </w:t>
      </w:r>
      <w:r w:rsidR="00E012B3" w:rsidRPr="00B9795F">
        <w:rPr>
          <w:rFonts w:ascii="Times New Roman" w:hAnsi="Times New Roman"/>
          <w:bCs/>
          <w:sz w:val="24"/>
          <w:szCs w:val="24"/>
        </w:rPr>
        <w:t xml:space="preserve">maintenance and service calls shall be performed by </w:t>
      </w:r>
      <w:r w:rsidR="00F24F7A" w:rsidRPr="00B9795F">
        <w:rPr>
          <w:rFonts w:ascii="Times New Roman" w:hAnsi="Times New Roman"/>
          <w:bCs/>
          <w:sz w:val="24"/>
          <w:szCs w:val="24"/>
        </w:rPr>
        <w:t>OEM</w:t>
      </w:r>
      <w:r w:rsidR="00E012B3" w:rsidRPr="00B9795F">
        <w:rPr>
          <w:rFonts w:ascii="Times New Roman" w:hAnsi="Times New Roman"/>
          <w:bCs/>
          <w:sz w:val="24"/>
          <w:szCs w:val="24"/>
        </w:rPr>
        <w:t xml:space="preserve"> trained personnel in accordance with the agreement. Technicians shall include fully qualified Facility Service Engineers (FSE) and a fully qualified FSE who will serve as the backup and show proof of competency, as shown by training conducted on said system. "Fully Qualified" is based upon training and on experience in the </w:t>
      </w:r>
      <w:r w:rsidR="00E012B3" w:rsidRPr="00B9795F">
        <w:rPr>
          <w:rFonts w:ascii="Times New Roman" w:hAnsi="Times New Roman"/>
          <w:bCs/>
          <w:sz w:val="24"/>
          <w:szCs w:val="24"/>
        </w:rPr>
        <w:lastRenderedPageBreak/>
        <w:t xml:space="preserve">field. For training, the FSE(s) has successfully completed a formalized training program, for the equipment identified in this statement of work. For field experience, the FSE(s) has a minimum of two years of experience (except for equipment newly on the market) with respect to scheduled and unscheduled preventive and remedial maintenance. Proof of training shall be provided upon demand and be immediately sent via fax, upon demand to the </w:t>
      </w:r>
      <w:r w:rsidR="00AF3479">
        <w:rPr>
          <w:rFonts w:ascii="Times New Roman" w:hAnsi="Times New Roman"/>
          <w:bCs/>
          <w:sz w:val="24"/>
          <w:szCs w:val="24"/>
        </w:rPr>
        <w:t>POC</w:t>
      </w:r>
      <w:r w:rsidR="00E012B3" w:rsidRPr="00B9795F">
        <w:rPr>
          <w:rFonts w:ascii="Times New Roman" w:hAnsi="Times New Roman"/>
          <w:bCs/>
          <w:sz w:val="24"/>
          <w:szCs w:val="24"/>
        </w:rPr>
        <w:t xml:space="preserve">. All FSE’s and technicians shall be authorized by the Contractor to perform the maintenance services. All work shall be performed by "Fully Qualified" competent FSE's. The </w:t>
      </w:r>
      <w:r w:rsidR="00AF3479">
        <w:rPr>
          <w:rFonts w:ascii="Times New Roman" w:hAnsi="Times New Roman"/>
          <w:bCs/>
          <w:sz w:val="24"/>
          <w:szCs w:val="24"/>
        </w:rPr>
        <w:t>POC</w:t>
      </w:r>
      <w:r w:rsidR="00E012B3" w:rsidRPr="00B9795F">
        <w:rPr>
          <w:rFonts w:ascii="Times New Roman" w:hAnsi="Times New Roman"/>
          <w:bCs/>
          <w:sz w:val="24"/>
          <w:szCs w:val="24"/>
        </w:rPr>
        <w:t xml:space="preserve"> and/or designated representative specifically reserve the right to reject any of the Contractor's personnel and refuse them permission to work on the VAMC equipment. It is anticipated that any hospital regulatory inspections (TJC, etc.) will have the </w:t>
      </w:r>
      <w:r w:rsidR="006A1C6F" w:rsidRPr="00B9795F">
        <w:rPr>
          <w:rFonts w:ascii="Times New Roman" w:hAnsi="Times New Roman"/>
          <w:bCs/>
          <w:sz w:val="24"/>
          <w:szCs w:val="24"/>
        </w:rPr>
        <w:t>contractor</w:t>
      </w:r>
      <w:r w:rsidR="00E012B3" w:rsidRPr="00B9795F">
        <w:rPr>
          <w:rFonts w:ascii="Times New Roman" w:hAnsi="Times New Roman"/>
          <w:bCs/>
          <w:sz w:val="24"/>
          <w:szCs w:val="24"/>
        </w:rPr>
        <w:t xml:space="preserve"> providing proof that they meet industry standards of quality, and traceable standards, as used to calibrate this device- system, at the time of the maintenance event. </w:t>
      </w:r>
    </w:p>
    <w:p w14:paraId="54CEFE3F" w14:textId="77777777" w:rsidR="009A7D00" w:rsidRPr="00B9795F" w:rsidRDefault="009A7D00" w:rsidP="00C551D7">
      <w:pPr>
        <w:jc w:val="both"/>
        <w:rPr>
          <w:rFonts w:ascii="Times New Roman" w:hAnsi="Times New Roman"/>
          <w:b/>
          <w:sz w:val="24"/>
          <w:szCs w:val="24"/>
          <w:u w:val="single"/>
        </w:rPr>
      </w:pPr>
    </w:p>
    <w:p w14:paraId="5713AE3E" w14:textId="0A9D2C90" w:rsidR="00C551D7" w:rsidRPr="00B9795F" w:rsidRDefault="00C551D7" w:rsidP="00C551D7">
      <w:pPr>
        <w:jc w:val="both"/>
        <w:rPr>
          <w:rFonts w:ascii="Times New Roman" w:hAnsi="Times New Roman"/>
          <w:sz w:val="24"/>
          <w:szCs w:val="24"/>
        </w:rPr>
      </w:pPr>
      <w:r w:rsidRPr="00B9795F">
        <w:rPr>
          <w:rFonts w:ascii="Times New Roman" w:hAnsi="Times New Roman"/>
          <w:b/>
          <w:sz w:val="24"/>
          <w:szCs w:val="24"/>
          <w:u w:val="single"/>
        </w:rPr>
        <w:t xml:space="preserve">Period of Performance: </w:t>
      </w:r>
      <w:r w:rsidRPr="00B9795F">
        <w:rPr>
          <w:rFonts w:ascii="Times New Roman" w:hAnsi="Times New Roman"/>
          <w:sz w:val="24"/>
          <w:szCs w:val="24"/>
        </w:rPr>
        <w:t xml:space="preserve"> </w:t>
      </w:r>
    </w:p>
    <w:p w14:paraId="29106275" w14:textId="337781C8" w:rsidR="00C551D7" w:rsidRPr="00B9795F" w:rsidRDefault="00C551D7" w:rsidP="00C551D7">
      <w:pPr>
        <w:jc w:val="both"/>
        <w:rPr>
          <w:rFonts w:ascii="Times New Roman" w:hAnsi="Times New Roman"/>
        </w:rPr>
      </w:pPr>
      <w:r w:rsidRPr="00B9795F">
        <w:rPr>
          <w:rFonts w:ascii="Times New Roman" w:hAnsi="Times New Roman"/>
          <w:sz w:val="24"/>
          <w:szCs w:val="24"/>
        </w:rPr>
        <w:t>Base</w:t>
      </w:r>
      <w:r w:rsidRPr="00B9795F">
        <w:rPr>
          <w:rFonts w:ascii="Times New Roman" w:hAnsi="Times New Roman"/>
        </w:rPr>
        <w:t xml:space="preserve"> year: </w:t>
      </w:r>
      <w:r w:rsidR="00497D94" w:rsidRPr="00B9795F">
        <w:rPr>
          <w:rFonts w:ascii="Times New Roman" w:hAnsi="Times New Roman"/>
        </w:rPr>
        <w:t xml:space="preserve">     </w:t>
      </w:r>
      <w:r w:rsidR="0057490A" w:rsidRPr="00B9795F">
        <w:rPr>
          <w:rFonts w:ascii="Times New Roman" w:hAnsi="Times New Roman"/>
        </w:rPr>
        <w:t>0</w:t>
      </w:r>
      <w:r w:rsidR="00D74A73">
        <w:rPr>
          <w:rFonts w:ascii="Times New Roman" w:hAnsi="Times New Roman"/>
        </w:rPr>
        <w:t>5</w:t>
      </w:r>
      <w:r w:rsidR="009B2B37" w:rsidRPr="00B9795F">
        <w:rPr>
          <w:rFonts w:ascii="Times New Roman" w:hAnsi="Times New Roman"/>
        </w:rPr>
        <w:t>/</w:t>
      </w:r>
      <w:r w:rsidR="00D74A73">
        <w:rPr>
          <w:rFonts w:ascii="Times New Roman" w:hAnsi="Times New Roman"/>
        </w:rPr>
        <w:t>0</w:t>
      </w:r>
      <w:r w:rsidR="009B2B37" w:rsidRPr="00B9795F">
        <w:rPr>
          <w:rFonts w:ascii="Times New Roman" w:hAnsi="Times New Roman"/>
        </w:rPr>
        <w:t>1/202</w:t>
      </w:r>
      <w:r w:rsidR="0057490A" w:rsidRPr="00B9795F">
        <w:rPr>
          <w:rFonts w:ascii="Times New Roman" w:hAnsi="Times New Roman"/>
        </w:rPr>
        <w:t>6</w:t>
      </w:r>
      <w:r w:rsidR="007A7BB4" w:rsidRPr="00B9795F">
        <w:rPr>
          <w:rFonts w:ascii="Times New Roman" w:hAnsi="Times New Roman"/>
        </w:rPr>
        <w:t xml:space="preserve"> – </w:t>
      </w:r>
      <w:r w:rsidR="009B2B37" w:rsidRPr="00B9795F">
        <w:rPr>
          <w:rFonts w:ascii="Times New Roman" w:hAnsi="Times New Roman"/>
        </w:rPr>
        <w:t>0</w:t>
      </w:r>
      <w:r w:rsidR="00D74A73">
        <w:rPr>
          <w:rFonts w:ascii="Times New Roman" w:hAnsi="Times New Roman"/>
        </w:rPr>
        <w:t>3/30</w:t>
      </w:r>
      <w:r w:rsidR="009B2B37" w:rsidRPr="00B9795F">
        <w:rPr>
          <w:rFonts w:ascii="Times New Roman" w:hAnsi="Times New Roman"/>
        </w:rPr>
        <w:t>/202</w:t>
      </w:r>
      <w:r w:rsidR="0057490A" w:rsidRPr="00B9795F">
        <w:rPr>
          <w:rFonts w:ascii="Times New Roman" w:hAnsi="Times New Roman"/>
        </w:rPr>
        <w:t>7</w:t>
      </w:r>
    </w:p>
    <w:p w14:paraId="730F87B6" w14:textId="279A4BFF" w:rsidR="00D74D14" w:rsidRPr="00B9795F" w:rsidRDefault="00C551D7" w:rsidP="00C551D7">
      <w:pPr>
        <w:jc w:val="both"/>
        <w:rPr>
          <w:rFonts w:ascii="Times New Roman" w:hAnsi="Times New Roman"/>
        </w:rPr>
      </w:pPr>
      <w:r w:rsidRPr="00B9795F">
        <w:rPr>
          <w:rFonts w:ascii="Times New Roman" w:hAnsi="Times New Roman"/>
        </w:rPr>
        <w:t xml:space="preserve">Option year 1: </w:t>
      </w:r>
      <w:r w:rsidR="00516A57" w:rsidRPr="00B9795F">
        <w:rPr>
          <w:rFonts w:ascii="Times New Roman" w:hAnsi="Times New Roman"/>
        </w:rPr>
        <w:t>0</w:t>
      </w:r>
      <w:r w:rsidR="00D74A73">
        <w:rPr>
          <w:rFonts w:ascii="Times New Roman" w:hAnsi="Times New Roman"/>
        </w:rPr>
        <w:t>5/01</w:t>
      </w:r>
      <w:r w:rsidR="009B2B37" w:rsidRPr="00B9795F">
        <w:rPr>
          <w:rFonts w:ascii="Times New Roman" w:hAnsi="Times New Roman"/>
        </w:rPr>
        <w:t>/202</w:t>
      </w:r>
      <w:r w:rsidR="00516A57" w:rsidRPr="00B9795F">
        <w:rPr>
          <w:rFonts w:ascii="Times New Roman" w:hAnsi="Times New Roman"/>
        </w:rPr>
        <w:t>7</w:t>
      </w:r>
      <w:r w:rsidR="009B2B37" w:rsidRPr="00B9795F">
        <w:rPr>
          <w:rFonts w:ascii="Times New Roman" w:hAnsi="Times New Roman"/>
        </w:rPr>
        <w:t xml:space="preserve"> – </w:t>
      </w:r>
      <w:r w:rsidR="00D74A73" w:rsidRPr="00B9795F">
        <w:rPr>
          <w:rFonts w:ascii="Times New Roman" w:hAnsi="Times New Roman"/>
        </w:rPr>
        <w:t>0</w:t>
      </w:r>
      <w:r w:rsidR="00D74A73">
        <w:rPr>
          <w:rFonts w:ascii="Times New Roman" w:hAnsi="Times New Roman"/>
        </w:rPr>
        <w:t>3/30</w:t>
      </w:r>
      <w:r w:rsidR="00516A57" w:rsidRPr="00B9795F">
        <w:rPr>
          <w:rFonts w:ascii="Times New Roman" w:hAnsi="Times New Roman"/>
        </w:rPr>
        <w:t>/2028</w:t>
      </w:r>
    </w:p>
    <w:p w14:paraId="39073B59" w14:textId="77777777" w:rsidR="00C551D7" w:rsidRPr="00B9795F" w:rsidRDefault="00C551D7" w:rsidP="00C551D7">
      <w:pPr>
        <w:pStyle w:val="Default"/>
        <w:rPr>
          <w:rFonts w:ascii="Times New Roman" w:hAnsi="Times New Roman" w:cs="Times New Roman"/>
          <w:bCs/>
          <w:i/>
          <w:iCs/>
        </w:rPr>
      </w:pPr>
      <w:r w:rsidRPr="00B9795F">
        <w:rPr>
          <w:rFonts w:ascii="Times New Roman" w:hAnsi="Times New Roman" w:cs="Times New Roman"/>
          <w:bCs/>
          <w:i/>
          <w:iCs/>
        </w:rPr>
        <w:t>Dates as specified unless contract award passes these dates. Then the first date of performance will start the day of award.</w:t>
      </w:r>
    </w:p>
    <w:p w14:paraId="657C8CE3" w14:textId="77777777" w:rsidR="00C551D7" w:rsidRPr="00B9795F" w:rsidRDefault="00C551D7" w:rsidP="00C551D7">
      <w:pPr>
        <w:pStyle w:val="Default"/>
        <w:rPr>
          <w:rFonts w:ascii="Times New Roman" w:hAnsi="Times New Roman" w:cs="Times New Roman"/>
          <w:b/>
          <w:u w:val="single"/>
        </w:rPr>
      </w:pPr>
    </w:p>
    <w:p w14:paraId="52AB4483" w14:textId="77777777" w:rsidR="0060002C" w:rsidRPr="00B9795F" w:rsidRDefault="0060002C" w:rsidP="00C551D7">
      <w:pPr>
        <w:pStyle w:val="Default"/>
        <w:rPr>
          <w:rFonts w:ascii="Times New Roman" w:hAnsi="Times New Roman" w:cs="Times New Roman"/>
          <w:b/>
          <w:u w:val="single"/>
        </w:rPr>
      </w:pPr>
    </w:p>
    <w:p w14:paraId="4C096E39" w14:textId="6198960D" w:rsidR="00485F70" w:rsidRPr="00B9795F" w:rsidRDefault="00485F70" w:rsidP="00485F70">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Scheduled Maintenance:</w:t>
      </w:r>
      <w:r w:rsidRPr="00B9795F">
        <w:rPr>
          <w:rFonts w:ascii="Times New Roman" w:hAnsi="Times New Roman"/>
          <w:bCs/>
          <w:sz w:val="24"/>
          <w:szCs w:val="24"/>
        </w:rPr>
        <w:t xml:space="preserve"> </w:t>
      </w:r>
      <w:r w:rsidRPr="00B9795F">
        <w:rPr>
          <w:rFonts w:ascii="Times New Roman" w:hAnsi="Times New Roman"/>
          <w:sz w:val="24"/>
          <w:szCs w:val="24"/>
        </w:rPr>
        <w:t xml:space="preserve">All labor and travel conducted during normal business hours: Monday through Friday, 8:00 AM to 6:00PM </w:t>
      </w:r>
      <w:r w:rsidR="00354310" w:rsidRPr="00B9795F">
        <w:rPr>
          <w:rFonts w:ascii="Times New Roman" w:hAnsi="Times New Roman"/>
          <w:sz w:val="24"/>
          <w:szCs w:val="24"/>
        </w:rPr>
        <w:t>M</w:t>
      </w:r>
      <w:r w:rsidRPr="00B9795F">
        <w:rPr>
          <w:rFonts w:ascii="Times New Roman" w:hAnsi="Times New Roman"/>
          <w:sz w:val="24"/>
          <w:szCs w:val="24"/>
        </w:rPr>
        <w:t xml:space="preserve">ST (excludes </w:t>
      </w:r>
      <w:r w:rsidR="006A1C6F" w:rsidRPr="00B9795F">
        <w:rPr>
          <w:rFonts w:ascii="Times New Roman" w:hAnsi="Times New Roman"/>
          <w:sz w:val="24"/>
          <w:szCs w:val="24"/>
        </w:rPr>
        <w:t>contractor</w:t>
      </w:r>
      <w:r w:rsidRPr="00B9795F">
        <w:rPr>
          <w:rFonts w:ascii="Times New Roman" w:hAnsi="Times New Roman"/>
          <w:sz w:val="24"/>
          <w:szCs w:val="24"/>
        </w:rPr>
        <w:t xml:space="preserve"> company holidays) are covered. </w:t>
      </w:r>
    </w:p>
    <w:p w14:paraId="0D9F363A" w14:textId="0D31DACB" w:rsidR="00485F70" w:rsidRPr="00B9795F" w:rsidRDefault="00485F70" w:rsidP="00C551D7">
      <w:pPr>
        <w:pStyle w:val="Default"/>
        <w:rPr>
          <w:rFonts w:ascii="Times New Roman" w:hAnsi="Times New Roman" w:cs="Times New Roman"/>
          <w:b/>
          <w:u w:val="single"/>
        </w:rPr>
      </w:pPr>
    </w:p>
    <w:p w14:paraId="7C60FD2D" w14:textId="7229131B" w:rsidR="00485F70" w:rsidRPr="00B9795F" w:rsidRDefault="00215B09" w:rsidP="00485F70">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Parts</w:t>
      </w:r>
      <w:r w:rsidR="00485F70" w:rsidRPr="00B9795F">
        <w:rPr>
          <w:rFonts w:ascii="Times New Roman" w:hAnsi="Times New Roman"/>
          <w:b/>
          <w:sz w:val="24"/>
          <w:szCs w:val="24"/>
          <w:u w:val="single"/>
        </w:rPr>
        <w:t>:</w:t>
      </w:r>
      <w:r w:rsidR="00485F70" w:rsidRPr="00B9795F">
        <w:rPr>
          <w:rFonts w:ascii="Times New Roman" w:hAnsi="Times New Roman"/>
          <w:bCs/>
          <w:sz w:val="24"/>
          <w:szCs w:val="24"/>
        </w:rPr>
        <w:t xml:space="preserve"> </w:t>
      </w:r>
      <w:r w:rsidR="00485F70" w:rsidRPr="00B9795F">
        <w:rPr>
          <w:rFonts w:ascii="Times New Roman" w:hAnsi="Times New Roman"/>
          <w:sz w:val="24"/>
          <w:szCs w:val="24"/>
        </w:rPr>
        <w:t xml:space="preserve">All labor and travel conducted during normal business hours: Monday through Friday, 8:00 AM to 6:00PM </w:t>
      </w:r>
      <w:r w:rsidR="00354310" w:rsidRPr="00B9795F">
        <w:rPr>
          <w:rFonts w:ascii="Times New Roman" w:hAnsi="Times New Roman"/>
          <w:sz w:val="24"/>
          <w:szCs w:val="24"/>
        </w:rPr>
        <w:t>M</w:t>
      </w:r>
      <w:r w:rsidR="00485F70" w:rsidRPr="00B9795F">
        <w:rPr>
          <w:rFonts w:ascii="Times New Roman" w:hAnsi="Times New Roman"/>
          <w:sz w:val="24"/>
          <w:szCs w:val="24"/>
        </w:rPr>
        <w:t xml:space="preserve">ST (excludes </w:t>
      </w:r>
      <w:r w:rsidR="006A1C6F" w:rsidRPr="00B9795F">
        <w:rPr>
          <w:rFonts w:ascii="Times New Roman" w:hAnsi="Times New Roman"/>
          <w:sz w:val="24"/>
          <w:szCs w:val="24"/>
        </w:rPr>
        <w:t xml:space="preserve">contractor </w:t>
      </w:r>
      <w:r w:rsidR="00485F70" w:rsidRPr="00B9795F">
        <w:rPr>
          <w:rFonts w:ascii="Times New Roman" w:hAnsi="Times New Roman"/>
          <w:sz w:val="24"/>
          <w:szCs w:val="24"/>
        </w:rPr>
        <w:t xml:space="preserve">company holidays) are covered. </w:t>
      </w:r>
    </w:p>
    <w:p w14:paraId="7635CC35" w14:textId="77777777" w:rsidR="00C551D7" w:rsidRPr="00B9795F" w:rsidRDefault="00C551D7" w:rsidP="00C551D7">
      <w:pPr>
        <w:pStyle w:val="ListParagraph"/>
        <w:spacing w:after="0"/>
        <w:ind w:left="0"/>
        <w:jc w:val="both"/>
        <w:rPr>
          <w:rFonts w:ascii="Times New Roman" w:hAnsi="Times New Roman"/>
          <w:sz w:val="24"/>
          <w:szCs w:val="24"/>
        </w:rPr>
      </w:pPr>
    </w:p>
    <w:p w14:paraId="255191AD" w14:textId="3179222B" w:rsidR="00215B09" w:rsidRPr="00B9795F" w:rsidRDefault="00215B09" w:rsidP="00215B09">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Parts and Services Not Covered or Excluded by Contract:</w:t>
      </w:r>
      <w:r w:rsidRPr="00B9795F">
        <w:rPr>
          <w:rFonts w:ascii="Times New Roman" w:hAnsi="Times New Roman"/>
          <w:bCs/>
          <w:sz w:val="24"/>
          <w:szCs w:val="24"/>
        </w:rPr>
        <w:t xml:space="preserve"> </w:t>
      </w:r>
      <w:r w:rsidRPr="00B9795F">
        <w:rPr>
          <w:rFonts w:ascii="Times New Roman" w:hAnsi="Times New Roman"/>
          <w:sz w:val="24"/>
          <w:szCs w:val="24"/>
        </w:rPr>
        <w:t xml:space="preserve">All labor and travel conducted during normal business hours: Monday through Friday, </w:t>
      </w:r>
      <w:r w:rsidR="009B2B37" w:rsidRPr="00B9795F">
        <w:rPr>
          <w:rFonts w:ascii="Times New Roman" w:hAnsi="Times New Roman"/>
          <w:sz w:val="24"/>
          <w:szCs w:val="24"/>
        </w:rPr>
        <w:t>6</w:t>
      </w:r>
      <w:r w:rsidRPr="00B9795F">
        <w:rPr>
          <w:rFonts w:ascii="Times New Roman" w:hAnsi="Times New Roman"/>
          <w:sz w:val="24"/>
          <w:szCs w:val="24"/>
        </w:rPr>
        <w:t xml:space="preserve">:00 AM to 6:00PM </w:t>
      </w:r>
      <w:r w:rsidR="009B2B37" w:rsidRPr="00B9795F">
        <w:rPr>
          <w:rFonts w:ascii="Times New Roman" w:hAnsi="Times New Roman"/>
          <w:sz w:val="24"/>
          <w:szCs w:val="24"/>
        </w:rPr>
        <w:t>M</w:t>
      </w:r>
      <w:r w:rsidRPr="00B9795F">
        <w:rPr>
          <w:rFonts w:ascii="Times New Roman" w:hAnsi="Times New Roman"/>
          <w:sz w:val="24"/>
          <w:szCs w:val="24"/>
        </w:rPr>
        <w:t xml:space="preserve">ST (excludes </w:t>
      </w:r>
      <w:r w:rsidR="006A1C6F" w:rsidRPr="00B9795F">
        <w:rPr>
          <w:rFonts w:ascii="Times New Roman" w:hAnsi="Times New Roman"/>
          <w:sz w:val="24"/>
          <w:szCs w:val="24"/>
        </w:rPr>
        <w:t xml:space="preserve">contractor </w:t>
      </w:r>
      <w:r w:rsidRPr="00B9795F">
        <w:rPr>
          <w:rFonts w:ascii="Times New Roman" w:hAnsi="Times New Roman"/>
          <w:sz w:val="24"/>
          <w:szCs w:val="24"/>
        </w:rPr>
        <w:t xml:space="preserve">company holidays) are covered. </w:t>
      </w:r>
    </w:p>
    <w:p w14:paraId="7CDD8C16" w14:textId="77777777" w:rsidR="009B2B37" w:rsidRPr="00B9795F" w:rsidRDefault="009B2B37" w:rsidP="00215B09">
      <w:pPr>
        <w:autoSpaceDE w:val="0"/>
        <w:autoSpaceDN w:val="0"/>
        <w:adjustRightInd w:val="0"/>
        <w:spacing w:after="0" w:line="240" w:lineRule="auto"/>
        <w:rPr>
          <w:rFonts w:ascii="Times New Roman" w:hAnsi="Times New Roman"/>
          <w:sz w:val="24"/>
          <w:szCs w:val="24"/>
        </w:rPr>
      </w:pPr>
    </w:p>
    <w:p w14:paraId="22FCA4E8" w14:textId="5C7BD231" w:rsidR="00215B09" w:rsidRPr="00B9795F" w:rsidRDefault="00215B09" w:rsidP="00215B09">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Service Manuals</w:t>
      </w:r>
      <w:r w:rsidR="009C4F2A" w:rsidRPr="00B9795F">
        <w:rPr>
          <w:rFonts w:ascii="Times New Roman" w:hAnsi="Times New Roman"/>
          <w:b/>
          <w:sz w:val="24"/>
          <w:szCs w:val="24"/>
          <w:u w:val="single"/>
        </w:rPr>
        <w:t>/Tools/Equipment</w:t>
      </w:r>
      <w:r w:rsidRPr="00B9795F">
        <w:rPr>
          <w:rFonts w:ascii="Times New Roman" w:hAnsi="Times New Roman"/>
          <w:b/>
          <w:sz w:val="24"/>
          <w:szCs w:val="24"/>
          <w:u w:val="single"/>
        </w:rPr>
        <w:t>:</w:t>
      </w:r>
      <w:r w:rsidRPr="00B9795F">
        <w:rPr>
          <w:rFonts w:ascii="Times New Roman" w:hAnsi="Times New Roman"/>
          <w:bCs/>
          <w:sz w:val="24"/>
          <w:szCs w:val="24"/>
        </w:rPr>
        <w:t xml:space="preserve"> </w:t>
      </w:r>
      <w:r w:rsidRPr="00B9795F">
        <w:rPr>
          <w:rFonts w:ascii="Times New Roman" w:hAnsi="Times New Roman"/>
          <w:sz w:val="24"/>
          <w:szCs w:val="24"/>
        </w:rPr>
        <w:t xml:space="preserve">All labor and travel conducted during normal business hours: Monday through Friday, </w:t>
      </w:r>
      <w:r w:rsidR="009B2B37" w:rsidRPr="00B9795F">
        <w:rPr>
          <w:rFonts w:ascii="Times New Roman" w:hAnsi="Times New Roman"/>
          <w:sz w:val="24"/>
          <w:szCs w:val="24"/>
        </w:rPr>
        <w:t>6</w:t>
      </w:r>
      <w:r w:rsidRPr="00B9795F">
        <w:rPr>
          <w:rFonts w:ascii="Times New Roman" w:hAnsi="Times New Roman"/>
          <w:sz w:val="24"/>
          <w:szCs w:val="24"/>
        </w:rPr>
        <w:t xml:space="preserve">:00 AM to 6:00PM </w:t>
      </w:r>
      <w:r w:rsidR="009B2B37" w:rsidRPr="00B9795F">
        <w:rPr>
          <w:rFonts w:ascii="Times New Roman" w:hAnsi="Times New Roman"/>
          <w:sz w:val="24"/>
          <w:szCs w:val="24"/>
        </w:rPr>
        <w:t>M</w:t>
      </w:r>
      <w:r w:rsidRPr="00B9795F">
        <w:rPr>
          <w:rFonts w:ascii="Times New Roman" w:hAnsi="Times New Roman"/>
          <w:sz w:val="24"/>
          <w:szCs w:val="24"/>
        </w:rPr>
        <w:t xml:space="preserve">ST (excludes </w:t>
      </w:r>
      <w:r w:rsidR="006A1C6F" w:rsidRPr="00B9795F">
        <w:rPr>
          <w:rFonts w:ascii="Times New Roman" w:hAnsi="Times New Roman"/>
          <w:sz w:val="24"/>
          <w:szCs w:val="24"/>
        </w:rPr>
        <w:t xml:space="preserve">contractor </w:t>
      </w:r>
      <w:r w:rsidRPr="00B9795F">
        <w:rPr>
          <w:rFonts w:ascii="Times New Roman" w:hAnsi="Times New Roman"/>
          <w:sz w:val="24"/>
          <w:szCs w:val="24"/>
        </w:rPr>
        <w:t xml:space="preserve">company holidays) are covered. </w:t>
      </w:r>
    </w:p>
    <w:p w14:paraId="6C225698" w14:textId="77777777" w:rsidR="00485F70" w:rsidRPr="00B9795F" w:rsidRDefault="00485F70" w:rsidP="00C551D7">
      <w:pPr>
        <w:pStyle w:val="ListParagraph"/>
        <w:spacing w:after="0"/>
        <w:ind w:left="0"/>
        <w:jc w:val="both"/>
        <w:rPr>
          <w:rFonts w:ascii="Times New Roman" w:hAnsi="Times New Roman"/>
          <w:sz w:val="24"/>
          <w:szCs w:val="24"/>
        </w:rPr>
      </w:pPr>
    </w:p>
    <w:p w14:paraId="4A7E460F" w14:textId="19386E01" w:rsidR="00C551D7" w:rsidRPr="00B9795F" w:rsidRDefault="00C551D7" w:rsidP="00C551D7">
      <w:pPr>
        <w:pStyle w:val="ListParagraph"/>
        <w:spacing w:after="0"/>
        <w:ind w:left="0"/>
        <w:jc w:val="both"/>
        <w:rPr>
          <w:rFonts w:ascii="Times New Roman" w:hAnsi="Times New Roman"/>
          <w:sz w:val="24"/>
          <w:szCs w:val="24"/>
        </w:rPr>
      </w:pPr>
      <w:r w:rsidRPr="00B9795F">
        <w:rPr>
          <w:rFonts w:ascii="Times New Roman" w:hAnsi="Times New Roman"/>
          <w:b/>
          <w:sz w:val="24"/>
          <w:szCs w:val="24"/>
          <w:u w:val="single"/>
        </w:rPr>
        <w:t>Check in Requirements</w:t>
      </w:r>
      <w:r w:rsidRPr="00B9795F">
        <w:rPr>
          <w:rFonts w:ascii="Times New Roman" w:hAnsi="Times New Roman"/>
          <w:b/>
          <w:sz w:val="24"/>
          <w:szCs w:val="24"/>
        </w:rPr>
        <w:t xml:space="preserve">: </w:t>
      </w:r>
      <w:r w:rsidRPr="00B9795F">
        <w:rPr>
          <w:rFonts w:ascii="Times New Roman" w:hAnsi="Times New Roman"/>
          <w:sz w:val="24"/>
          <w:szCs w:val="24"/>
        </w:rPr>
        <w:t>The Field Service Engineer must report to the Biomedical Engineering Department to obtain a badge and sign in with the Biomedical Engineering Service before work begins.  Submit any mobile media devices that would be used on the system to a virus scan.  Upon completion of work, the Field Service Engineer must report to the Biomedical Engineering Service to sign out and brief Biomedical Staff or Supervisor if Biomedical Staff is unavailable concerning completion of service.  At the end of briefing Field Service Engineer will return the badge and sign out in the Biomedical Engineering Department.</w:t>
      </w:r>
    </w:p>
    <w:p w14:paraId="69528F74" w14:textId="77777777" w:rsidR="00C551D7" w:rsidRPr="00B9795F" w:rsidRDefault="00C551D7" w:rsidP="00C551D7">
      <w:pPr>
        <w:spacing w:after="0"/>
        <w:jc w:val="both"/>
        <w:rPr>
          <w:rFonts w:ascii="Times New Roman" w:hAnsi="Times New Roman"/>
          <w:sz w:val="24"/>
          <w:szCs w:val="24"/>
        </w:rPr>
      </w:pPr>
    </w:p>
    <w:p w14:paraId="1F564576" w14:textId="77777777" w:rsidR="00C551D7" w:rsidRPr="00B9795F" w:rsidRDefault="00C551D7" w:rsidP="00C551D7">
      <w:pPr>
        <w:pStyle w:val="ListParagraph"/>
        <w:spacing w:after="0"/>
        <w:ind w:left="0"/>
        <w:jc w:val="both"/>
        <w:rPr>
          <w:rFonts w:ascii="Times New Roman" w:hAnsi="Times New Roman"/>
          <w:sz w:val="24"/>
          <w:szCs w:val="24"/>
        </w:rPr>
      </w:pPr>
      <w:r w:rsidRPr="00B9795F">
        <w:rPr>
          <w:rFonts w:ascii="Times New Roman" w:hAnsi="Times New Roman"/>
          <w:b/>
          <w:sz w:val="24"/>
          <w:szCs w:val="24"/>
          <w:u w:val="single"/>
        </w:rPr>
        <w:lastRenderedPageBreak/>
        <w:t>Documentation</w:t>
      </w:r>
      <w:r w:rsidRPr="00B9795F">
        <w:rPr>
          <w:rFonts w:ascii="Times New Roman" w:hAnsi="Times New Roman"/>
          <w:b/>
          <w:sz w:val="24"/>
          <w:szCs w:val="24"/>
        </w:rPr>
        <w:t xml:space="preserve">:  </w:t>
      </w:r>
      <w:r w:rsidRPr="00B9795F">
        <w:rPr>
          <w:rFonts w:ascii="Times New Roman" w:hAnsi="Times New Roman"/>
          <w:sz w:val="24"/>
          <w:szCs w:val="24"/>
        </w:rPr>
        <w:t>Contractor shall furnish a detailed field service report upon completion of work to Biomedical Staff in the Biomed Department. Payment will not be processed until a properly completed service report is received.  The service report shall contain, at a minimum, the following information:</w:t>
      </w:r>
    </w:p>
    <w:p w14:paraId="4BB37E0F" w14:textId="77777777" w:rsidR="00C551D7" w:rsidRPr="00B9795F" w:rsidRDefault="00C551D7" w:rsidP="00C551D7">
      <w:pPr>
        <w:pStyle w:val="ListParagraph"/>
        <w:spacing w:after="0"/>
        <w:ind w:left="0"/>
        <w:jc w:val="both"/>
        <w:rPr>
          <w:rFonts w:ascii="Times New Roman" w:hAnsi="Times New Roman"/>
          <w:sz w:val="24"/>
          <w:szCs w:val="24"/>
        </w:rPr>
      </w:pPr>
    </w:p>
    <w:p w14:paraId="35E2AD52" w14:textId="71766120" w:rsidR="0005337E" w:rsidRPr="00B9795F" w:rsidRDefault="0005337E"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Identification of equipment to be serviced:</w:t>
      </w:r>
    </w:p>
    <w:p w14:paraId="5A60C284" w14:textId="53557DBD" w:rsidR="0005337E" w:rsidRPr="00B9795F" w:rsidRDefault="0005337E"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VA EE Number</w:t>
      </w:r>
    </w:p>
    <w:p w14:paraId="62DD0E7E" w14:textId="6D85A4AE" w:rsidR="0005337E" w:rsidRPr="00B9795F" w:rsidRDefault="006A1C6F"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 xml:space="preserve">Contractor </w:t>
      </w:r>
      <w:r w:rsidR="0005337E" w:rsidRPr="00B9795F">
        <w:rPr>
          <w:rFonts w:ascii="Times New Roman" w:hAnsi="Times New Roman"/>
          <w:sz w:val="24"/>
          <w:szCs w:val="24"/>
        </w:rPr>
        <w:t>Inventory ID number</w:t>
      </w:r>
    </w:p>
    <w:p w14:paraId="1F7A6D75" w14:textId="15230A8F" w:rsidR="0005337E" w:rsidRPr="00B9795F" w:rsidRDefault="0005337E"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Manufacturer Name</w:t>
      </w:r>
    </w:p>
    <w:p w14:paraId="77619AD5" w14:textId="2A7A4EE8" w:rsidR="0005337E" w:rsidRPr="00B9795F" w:rsidRDefault="0005337E"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Device Name</w:t>
      </w:r>
    </w:p>
    <w:p w14:paraId="6058CA02" w14:textId="5D873B39" w:rsidR="0005337E" w:rsidRPr="00B9795F" w:rsidRDefault="0005337E"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Model Number</w:t>
      </w:r>
    </w:p>
    <w:p w14:paraId="6C445375" w14:textId="54C4AF32" w:rsidR="0005337E" w:rsidRPr="00B9795F" w:rsidRDefault="0005337E"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Serial Number</w:t>
      </w:r>
    </w:p>
    <w:p w14:paraId="4CF8EBFC" w14:textId="7A518817" w:rsidR="00A758B5" w:rsidRPr="00B9795F" w:rsidRDefault="00A758B5" w:rsidP="0005337E">
      <w:pPr>
        <w:numPr>
          <w:ilvl w:val="1"/>
          <w:numId w:val="1"/>
        </w:numPr>
        <w:spacing w:after="0"/>
        <w:jc w:val="both"/>
        <w:rPr>
          <w:rFonts w:ascii="Times New Roman" w:hAnsi="Times New Roman"/>
          <w:sz w:val="24"/>
          <w:szCs w:val="24"/>
        </w:rPr>
      </w:pPr>
      <w:r w:rsidRPr="00B9795F">
        <w:rPr>
          <w:rFonts w:ascii="Times New Roman" w:hAnsi="Times New Roman"/>
          <w:sz w:val="24"/>
          <w:szCs w:val="24"/>
        </w:rPr>
        <w:t>System ID</w:t>
      </w:r>
    </w:p>
    <w:p w14:paraId="5E21A0B2" w14:textId="0C06DADD" w:rsidR="00A758B5" w:rsidRPr="00B9795F" w:rsidRDefault="00A758B5"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Name of contractor and contract number</w:t>
      </w:r>
    </w:p>
    <w:p w14:paraId="6DB526AF" w14:textId="72CAA520" w:rsidR="00A758B5" w:rsidRPr="00B9795F" w:rsidRDefault="00A758B5"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Name of FSE who performed services</w:t>
      </w:r>
    </w:p>
    <w:p w14:paraId="5D016B3D" w14:textId="51E3DFC6" w:rsidR="00640432" w:rsidRPr="00B9795F" w:rsidRDefault="00640432"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Contractor service ESR number/log number</w:t>
      </w:r>
    </w:p>
    <w:p w14:paraId="33F2E7B4" w14:textId="6CDC9B5E" w:rsidR="00640432" w:rsidRPr="00B9795F" w:rsidRDefault="00640432"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Date, time (starting and ending), equipment downtime and hours on-site for service call</w:t>
      </w:r>
    </w:p>
    <w:p w14:paraId="72DA81E5" w14:textId="5E506CFA" w:rsidR="00640432" w:rsidRPr="00B9795F" w:rsidRDefault="00640432"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VA purchase order number(s) covering the call if outside normal working hours</w:t>
      </w:r>
    </w:p>
    <w:p w14:paraId="21DF3B56" w14:textId="491FA59F" w:rsidR="00C551D7" w:rsidRPr="00B9795F" w:rsidRDefault="00C551D7"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Total time spent performing maintenance.</w:t>
      </w:r>
    </w:p>
    <w:p w14:paraId="0BF40951" w14:textId="0E11FAB6" w:rsidR="00C551D7" w:rsidRPr="00B9795F" w:rsidRDefault="00C551D7"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Detailed narrative</w:t>
      </w:r>
      <w:r w:rsidR="00640432" w:rsidRPr="00B9795F">
        <w:rPr>
          <w:rFonts w:ascii="Times New Roman" w:hAnsi="Times New Roman"/>
          <w:sz w:val="24"/>
          <w:szCs w:val="24"/>
        </w:rPr>
        <w:t xml:space="preserve"> and itemized</w:t>
      </w:r>
      <w:r w:rsidRPr="00B9795F">
        <w:rPr>
          <w:rFonts w:ascii="Times New Roman" w:hAnsi="Times New Roman"/>
          <w:sz w:val="24"/>
          <w:szCs w:val="24"/>
        </w:rPr>
        <w:t xml:space="preserve"> description of the services required</w:t>
      </w:r>
      <w:r w:rsidR="00640432" w:rsidRPr="00B9795F">
        <w:rPr>
          <w:rFonts w:ascii="Times New Roman" w:hAnsi="Times New Roman"/>
          <w:sz w:val="24"/>
          <w:szCs w:val="24"/>
        </w:rPr>
        <w:t xml:space="preserve"> and perfo</w:t>
      </w:r>
      <w:r w:rsidR="007C45EF" w:rsidRPr="00B9795F">
        <w:rPr>
          <w:rFonts w:ascii="Times New Roman" w:hAnsi="Times New Roman"/>
          <w:sz w:val="24"/>
          <w:szCs w:val="24"/>
        </w:rPr>
        <w:t xml:space="preserve">rmed including: </w:t>
      </w:r>
    </w:p>
    <w:p w14:paraId="3E8800D1" w14:textId="28D84FFA" w:rsidR="007C45EF" w:rsidRPr="00B9795F" w:rsidRDefault="007C45EF" w:rsidP="007C45EF">
      <w:pPr>
        <w:numPr>
          <w:ilvl w:val="1"/>
          <w:numId w:val="1"/>
        </w:numPr>
        <w:spacing w:after="0"/>
        <w:jc w:val="both"/>
        <w:rPr>
          <w:rFonts w:ascii="Times New Roman" w:hAnsi="Times New Roman"/>
          <w:sz w:val="24"/>
          <w:szCs w:val="24"/>
        </w:rPr>
      </w:pPr>
      <w:r w:rsidRPr="00B9795F">
        <w:rPr>
          <w:rFonts w:ascii="Times New Roman" w:hAnsi="Times New Roman"/>
          <w:sz w:val="24"/>
          <w:szCs w:val="24"/>
        </w:rPr>
        <w:t>Labor and travel</w:t>
      </w:r>
    </w:p>
    <w:p w14:paraId="279631AA" w14:textId="1F37C5AD" w:rsidR="007C45EF" w:rsidRPr="00B9795F" w:rsidRDefault="007C45EF" w:rsidP="007C45EF">
      <w:pPr>
        <w:numPr>
          <w:ilvl w:val="1"/>
          <w:numId w:val="1"/>
        </w:numPr>
        <w:spacing w:after="0"/>
        <w:jc w:val="both"/>
        <w:rPr>
          <w:rFonts w:ascii="Times New Roman" w:hAnsi="Times New Roman"/>
          <w:sz w:val="24"/>
          <w:szCs w:val="24"/>
        </w:rPr>
      </w:pPr>
      <w:r w:rsidRPr="00B9795F">
        <w:rPr>
          <w:rFonts w:ascii="Times New Roman" w:hAnsi="Times New Roman"/>
          <w:sz w:val="24"/>
          <w:szCs w:val="24"/>
        </w:rPr>
        <w:t>Parts (with part numbers)</w:t>
      </w:r>
    </w:p>
    <w:p w14:paraId="6254DE32" w14:textId="7ACE412C" w:rsidR="007C45EF" w:rsidRPr="00B9795F" w:rsidRDefault="007C45EF" w:rsidP="007C45EF">
      <w:pPr>
        <w:numPr>
          <w:ilvl w:val="1"/>
          <w:numId w:val="1"/>
        </w:numPr>
        <w:spacing w:after="0"/>
        <w:jc w:val="both"/>
        <w:rPr>
          <w:rFonts w:ascii="Times New Roman" w:hAnsi="Times New Roman"/>
          <w:sz w:val="24"/>
          <w:szCs w:val="24"/>
        </w:rPr>
      </w:pPr>
      <w:r w:rsidRPr="00B9795F">
        <w:rPr>
          <w:rFonts w:ascii="Times New Roman" w:hAnsi="Times New Roman"/>
          <w:sz w:val="24"/>
          <w:szCs w:val="24"/>
        </w:rPr>
        <w:t>Materials</w:t>
      </w:r>
    </w:p>
    <w:p w14:paraId="0AB8E3E0" w14:textId="0A1B410C" w:rsidR="007C45EF" w:rsidRPr="00B9795F" w:rsidRDefault="007C45EF" w:rsidP="007C45EF">
      <w:pPr>
        <w:numPr>
          <w:ilvl w:val="1"/>
          <w:numId w:val="1"/>
        </w:numPr>
        <w:spacing w:after="0"/>
        <w:jc w:val="both"/>
        <w:rPr>
          <w:rFonts w:ascii="Times New Roman" w:hAnsi="Times New Roman"/>
          <w:sz w:val="24"/>
          <w:szCs w:val="24"/>
        </w:rPr>
      </w:pPr>
      <w:r w:rsidRPr="00B9795F">
        <w:rPr>
          <w:rFonts w:ascii="Times New Roman" w:hAnsi="Times New Roman"/>
          <w:sz w:val="24"/>
          <w:szCs w:val="24"/>
        </w:rPr>
        <w:t>Location</w:t>
      </w:r>
    </w:p>
    <w:p w14:paraId="21B4262D" w14:textId="44AE6C4D" w:rsidR="007C45EF" w:rsidRPr="00B9795F" w:rsidRDefault="007C45EF" w:rsidP="007C45EF">
      <w:pPr>
        <w:numPr>
          <w:ilvl w:val="1"/>
          <w:numId w:val="1"/>
        </w:numPr>
        <w:spacing w:after="0"/>
        <w:jc w:val="both"/>
        <w:rPr>
          <w:rFonts w:ascii="Times New Roman" w:hAnsi="Times New Roman"/>
          <w:sz w:val="24"/>
          <w:szCs w:val="24"/>
        </w:rPr>
      </w:pPr>
      <w:r w:rsidRPr="00B9795F">
        <w:rPr>
          <w:rFonts w:ascii="Times New Roman" w:hAnsi="Times New Roman"/>
          <w:sz w:val="24"/>
          <w:szCs w:val="24"/>
        </w:rPr>
        <w:t>Corrective Action</w:t>
      </w:r>
    </w:p>
    <w:p w14:paraId="2C162F4F" w14:textId="77777777" w:rsidR="00C551D7" w:rsidRPr="00B9795F" w:rsidRDefault="00C551D7"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Copies of all test reports</w:t>
      </w:r>
    </w:p>
    <w:p w14:paraId="6A21BD18" w14:textId="77777777" w:rsidR="00C551D7" w:rsidRPr="00B9795F" w:rsidRDefault="00C551D7"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Complete list of parts replaced (when applicable)</w:t>
      </w:r>
    </w:p>
    <w:p w14:paraId="2B6021EE" w14:textId="77777777" w:rsidR="00C551D7" w:rsidRPr="00B9795F" w:rsidRDefault="00C551D7"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Date and time the repair/support was completed</w:t>
      </w:r>
    </w:p>
    <w:p w14:paraId="02580D0B" w14:textId="5879F18C" w:rsidR="00C42003" w:rsidRPr="00B9795F" w:rsidRDefault="00C42003"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 xml:space="preserve">Total Cost to be billed (if applicable – i.e., part(s) not covered, or service rendered after normal hours of coverage). </w:t>
      </w:r>
    </w:p>
    <w:p w14:paraId="7F1CA601" w14:textId="0B9B314A" w:rsidR="006F6023" w:rsidRPr="00B9795F" w:rsidRDefault="006F6023" w:rsidP="00C551D7">
      <w:pPr>
        <w:numPr>
          <w:ilvl w:val="0"/>
          <w:numId w:val="1"/>
        </w:numPr>
        <w:spacing w:after="0"/>
        <w:jc w:val="both"/>
        <w:rPr>
          <w:rFonts w:ascii="Times New Roman" w:hAnsi="Times New Roman"/>
          <w:sz w:val="24"/>
          <w:szCs w:val="24"/>
        </w:rPr>
      </w:pPr>
      <w:r w:rsidRPr="00B9795F">
        <w:rPr>
          <w:rFonts w:ascii="Times New Roman" w:hAnsi="Times New Roman"/>
          <w:sz w:val="24"/>
          <w:szCs w:val="24"/>
        </w:rPr>
        <w:t>Signatures:</w:t>
      </w:r>
    </w:p>
    <w:p w14:paraId="3C7BF6AB" w14:textId="1E56EAF2" w:rsidR="006F6023" w:rsidRPr="00B9795F" w:rsidRDefault="006F6023" w:rsidP="006F6023">
      <w:pPr>
        <w:numPr>
          <w:ilvl w:val="1"/>
          <w:numId w:val="1"/>
        </w:numPr>
        <w:spacing w:after="0"/>
        <w:jc w:val="both"/>
        <w:rPr>
          <w:rFonts w:ascii="Times New Roman" w:hAnsi="Times New Roman"/>
          <w:sz w:val="24"/>
          <w:szCs w:val="24"/>
        </w:rPr>
      </w:pPr>
      <w:r w:rsidRPr="00B9795F">
        <w:rPr>
          <w:rFonts w:ascii="Times New Roman" w:hAnsi="Times New Roman"/>
          <w:sz w:val="24"/>
          <w:szCs w:val="24"/>
        </w:rPr>
        <w:t>FSE performing services described</w:t>
      </w:r>
    </w:p>
    <w:p w14:paraId="571E7A01" w14:textId="5CCF0F28" w:rsidR="006F6023" w:rsidRPr="00B9795F" w:rsidRDefault="006F6023" w:rsidP="006F6023">
      <w:pPr>
        <w:numPr>
          <w:ilvl w:val="1"/>
          <w:numId w:val="1"/>
        </w:numPr>
        <w:spacing w:after="0"/>
        <w:jc w:val="both"/>
        <w:rPr>
          <w:rFonts w:ascii="Times New Roman" w:hAnsi="Times New Roman"/>
          <w:sz w:val="24"/>
          <w:szCs w:val="24"/>
        </w:rPr>
      </w:pPr>
      <w:r w:rsidRPr="00B9795F">
        <w:rPr>
          <w:rFonts w:ascii="Times New Roman" w:hAnsi="Times New Roman"/>
          <w:sz w:val="24"/>
          <w:szCs w:val="24"/>
        </w:rPr>
        <w:t>Authorized VA employee who witnessed service described</w:t>
      </w:r>
    </w:p>
    <w:p w14:paraId="66B9A844" w14:textId="6030F41F" w:rsidR="00F34365" w:rsidRPr="00B9795F" w:rsidRDefault="00F34365" w:rsidP="00F34365">
      <w:pPr>
        <w:numPr>
          <w:ilvl w:val="1"/>
          <w:numId w:val="1"/>
        </w:numPr>
        <w:spacing w:after="0"/>
        <w:jc w:val="both"/>
        <w:rPr>
          <w:rFonts w:ascii="Times New Roman" w:hAnsi="Times New Roman"/>
          <w:sz w:val="24"/>
          <w:szCs w:val="24"/>
        </w:rPr>
      </w:pPr>
      <w:r w:rsidRPr="00B9795F">
        <w:rPr>
          <w:rFonts w:ascii="Times New Roman" w:hAnsi="Times New Roman"/>
          <w:sz w:val="24"/>
          <w:szCs w:val="24"/>
        </w:rPr>
        <w:t xml:space="preserve">NOTE: - Any additional charges claimed must be approved by the </w:t>
      </w:r>
      <w:r w:rsidR="00AF3479">
        <w:rPr>
          <w:rFonts w:ascii="Times New Roman" w:hAnsi="Times New Roman"/>
          <w:sz w:val="24"/>
          <w:szCs w:val="24"/>
        </w:rPr>
        <w:t>POC</w:t>
      </w:r>
      <w:r w:rsidRPr="00B9795F">
        <w:rPr>
          <w:rFonts w:ascii="Times New Roman" w:hAnsi="Times New Roman"/>
          <w:sz w:val="24"/>
          <w:szCs w:val="24"/>
        </w:rPr>
        <w:t xml:space="preserve"> or designated representative before service is completed!</w:t>
      </w:r>
    </w:p>
    <w:p w14:paraId="220263A1" w14:textId="77777777" w:rsidR="00C551D7" w:rsidRPr="00B9795F" w:rsidRDefault="00C551D7" w:rsidP="00C551D7">
      <w:pPr>
        <w:spacing w:after="0"/>
        <w:ind w:left="720"/>
        <w:jc w:val="both"/>
        <w:rPr>
          <w:rFonts w:ascii="Times New Roman" w:hAnsi="Times New Roman"/>
          <w:sz w:val="24"/>
          <w:szCs w:val="24"/>
        </w:rPr>
      </w:pPr>
    </w:p>
    <w:p w14:paraId="50B4EBDB" w14:textId="77777777" w:rsidR="00C551D7" w:rsidRPr="00B9795F" w:rsidRDefault="00C551D7" w:rsidP="00C551D7">
      <w:pPr>
        <w:pStyle w:val="BodyText2"/>
        <w:spacing w:line="276" w:lineRule="auto"/>
        <w:rPr>
          <w:sz w:val="24"/>
          <w:szCs w:val="24"/>
        </w:rPr>
      </w:pPr>
      <w:r w:rsidRPr="00B9795F">
        <w:rPr>
          <w:sz w:val="24"/>
          <w:szCs w:val="24"/>
        </w:rPr>
        <w:t xml:space="preserve">The service report shall itemize every item in the specification.  Each item shall state the "as found" condition or values, the "calibrated to" or "adjusted to" values, the factory design tolerances, and a complete description of all work performed concerning the items.  Included will be a list of new </w:t>
      </w:r>
      <w:r w:rsidRPr="00B9795F">
        <w:rPr>
          <w:sz w:val="24"/>
          <w:szCs w:val="24"/>
        </w:rPr>
        <w:lastRenderedPageBreak/>
        <w:t xml:space="preserve">parts used and recommended future repairs.  </w:t>
      </w:r>
    </w:p>
    <w:p w14:paraId="45726E27" w14:textId="77777777" w:rsidR="00C162AB" w:rsidRPr="00B9795F" w:rsidRDefault="00C162AB" w:rsidP="00C551D7">
      <w:pPr>
        <w:pStyle w:val="BodyText2"/>
        <w:spacing w:line="276" w:lineRule="auto"/>
        <w:rPr>
          <w:sz w:val="24"/>
          <w:szCs w:val="24"/>
        </w:rPr>
      </w:pPr>
    </w:p>
    <w:p w14:paraId="585D4C36" w14:textId="77777777" w:rsidR="00924BA6" w:rsidRPr="00B9795F" w:rsidRDefault="004F105D" w:rsidP="00924BA6">
      <w:pPr>
        <w:autoSpaceDE w:val="0"/>
        <w:autoSpaceDN w:val="0"/>
        <w:adjustRightInd w:val="0"/>
        <w:spacing w:after="0" w:line="240" w:lineRule="auto"/>
        <w:rPr>
          <w:rFonts w:ascii="Times New Roman" w:hAnsi="Times New Roman"/>
          <w:sz w:val="24"/>
          <w:szCs w:val="24"/>
        </w:rPr>
      </w:pPr>
      <w:r w:rsidRPr="00B9795F">
        <w:rPr>
          <w:rFonts w:ascii="Times New Roman" w:hAnsi="Times New Roman"/>
          <w:b/>
          <w:sz w:val="24"/>
          <w:szCs w:val="24"/>
          <w:u w:val="single"/>
        </w:rPr>
        <w:t>Reporting Requirements</w:t>
      </w:r>
      <w:r w:rsidR="00C162AB" w:rsidRPr="00B9795F">
        <w:rPr>
          <w:rFonts w:ascii="Times New Roman" w:hAnsi="Times New Roman"/>
          <w:b/>
          <w:sz w:val="24"/>
          <w:szCs w:val="24"/>
        </w:rPr>
        <w:t xml:space="preserve">: </w:t>
      </w:r>
      <w:r w:rsidR="00924BA6" w:rsidRPr="00B9795F">
        <w:rPr>
          <w:rFonts w:ascii="Times New Roman" w:hAnsi="Times New Roman"/>
          <w:sz w:val="24"/>
          <w:szCs w:val="24"/>
        </w:rPr>
        <w:t>The Contractor shall be required to report to the Clinical</w:t>
      </w:r>
    </w:p>
    <w:p w14:paraId="09A8D9D0" w14:textId="6B9FFCD8" w:rsidR="00C551D7" w:rsidRPr="00B9795F" w:rsidRDefault="00924BA6" w:rsidP="001F67C2">
      <w:pPr>
        <w:autoSpaceDE w:val="0"/>
        <w:autoSpaceDN w:val="0"/>
        <w:adjustRightInd w:val="0"/>
        <w:spacing w:after="0" w:line="240" w:lineRule="auto"/>
        <w:rPr>
          <w:rFonts w:ascii="Times New Roman" w:hAnsi="Times New Roman"/>
          <w:sz w:val="24"/>
          <w:szCs w:val="24"/>
        </w:rPr>
      </w:pPr>
      <w:r w:rsidRPr="00B9795F">
        <w:rPr>
          <w:rFonts w:ascii="Times New Roman" w:hAnsi="Times New Roman"/>
          <w:sz w:val="24"/>
          <w:szCs w:val="24"/>
        </w:rPr>
        <w:t xml:space="preserve">Engineering Department to log in. This check- in is mandatory. When the service is completed, the FSE shall document services rendered on a legible ESR(s). The FSE shall be required to log out with Biomedical Engineering and submit the ESR(s) to the </w:t>
      </w:r>
      <w:r w:rsidR="00AF3479">
        <w:rPr>
          <w:rFonts w:ascii="Times New Roman" w:hAnsi="Times New Roman"/>
          <w:sz w:val="24"/>
          <w:szCs w:val="24"/>
        </w:rPr>
        <w:t>POC</w:t>
      </w:r>
      <w:r w:rsidRPr="00B9795F">
        <w:rPr>
          <w:rFonts w:ascii="Times New Roman" w:hAnsi="Times New Roman"/>
          <w:sz w:val="24"/>
          <w:szCs w:val="24"/>
        </w:rPr>
        <w:t xml:space="preserve"> or designated representative. ALL ESRs shall be submitted to the equipment user for an "acceptance signature" and to the </w:t>
      </w:r>
      <w:r w:rsidR="00AF3479">
        <w:rPr>
          <w:rFonts w:ascii="Times New Roman" w:hAnsi="Times New Roman"/>
          <w:sz w:val="24"/>
          <w:szCs w:val="24"/>
        </w:rPr>
        <w:t>POC</w:t>
      </w:r>
      <w:r w:rsidRPr="00B9795F">
        <w:rPr>
          <w:rFonts w:ascii="Times New Roman" w:hAnsi="Times New Roman"/>
          <w:sz w:val="24"/>
          <w:szCs w:val="24"/>
        </w:rPr>
        <w:t xml:space="preserve"> or designated representative for an "authorization signature". If </w:t>
      </w:r>
      <w:r w:rsidR="00AF3479">
        <w:rPr>
          <w:rFonts w:ascii="Times New Roman" w:hAnsi="Times New Roman"/>
          <w:sz w:val="24"/>
          <w:szCs w:val="24"/>
        </w:rPr>
        <w:t>POC</w:t>
      </w:r>
      <w:r w:rsidRPr="00B9795F">
        <w:rPr>
          <w:rFonts w:ascii="Times New Roman" w:hAnsi="Times New Roman"/>
          <w:sz w:val="24"/>
          <w:szCs w:val="24"/>
        </w:rPr>
        <w:t xml:space="preserve"> or designated representative is unavailable, a signed, authorized copy of the ESR will be left with the user.</w:t>
      </w:r>
    </w:p>
    <w:p w14:paraId="733BD667" w14:textId="77777777" w:rsidR="001F67C2" w:rsidRPr="00B9795F" w:rsidRDefault="001F67C2" w:rsidP="001F67C2">
      <w:pPr>
        <w:autoSpaceDE w:val="0"/>
        <w:autoSpaceDN w:val="0"/>
        <w:adjustRightInd w:val="0"/>
        <w:spacing w:after="0" w:line="240" w:lineRule="auto"/>
        <w:rPr>
          <w:rFonts w:ascii="Times New Roman" w:hAnsi="Times New Roman"/>
          <w:sz w:val="24"/>
          <w:szCs w:val="24"/>
        </w:rPr>
      </w:pPr>
    </w:p>
    <w:p w14:paraId="2DB8B371" w14:textId="77777777" w:rsidR="00C551D7" w:rsidRPr="00B9795F" w:rsidRDefault="00C551D7" w:rsidP="00C551D7">
      <w:pPr>
        <w:jc w:val="both"/>
        <w:rPr>
          <w:rFonts w:ascii="Times New Roman" w:hAnsi="Times New Roman"/>
          <w:b/>
          <w:sz w:val="24"/>
          <w:szCs w:val="24"/>
        </w:rPr>
      </w:pPr>
      <w:r w:rsidRPr="00B9795F">
        <w:rPr>
          <w:rFonts w:ascii="Times New Roman" w:hAnsi="Times New Roman"/>
          <w:b/>
          <w:sz w:val="24"/>
          <w:szCs w:val="24"/>
          <w:u w:val="single"/>
        </w:rPr>
        <w:t>Place of Performance</w:t>
      </w:r>
      <w:r w:rsidRPr="00B9795F">
        <w:rPr>
          <w:rFonts w:ascii="Times New Roman" w:hAnsi="Times New Roman"/>
          <w:b/>
          <w:sz w:val="24"/>
          <w:szCs w:val="24"/>
        </w:rPr>
        <w:t xml:space="preserve">:  </w:t>
      </w:r>
    </w:p>
    <w:p w14:paraId="21C8B657" w14:textId="1BB43986" w:rsidR="00C551D7" w:rsidRPr="00B9795F" w:rsidRDefault="00C551D7" w:rsidP="00C551D7">
      <w:pPr>
        <w:spacing w:line="240" w:lineRule="auto"/>
        <w:contextualSpacing/>
        <w:jc w:val="both"/>
        <w:rPr>
          <w:rFonts w:ascii="Times New Roman" w:hAnsi="Times New Roman"/>
          <w:sz w:val="24"/>
          <w:szCs w:val="24"/>
        </w:rPr>
      </w:pPr>
      <w:r w:rsidRPr="00B9795F">
        <w:rPr>
          <w:rFonts w:ascii="Times New Roman" w:hAnsi="Times New Roman"/>
          <w:sz w:val="24"/>
          <w:szCs w:val="24"/>
        </w:rPr>
        <w:t>Department of Veterans Affairs</w:t>
      </w:r>
    </w:p>
    <w:p w14:paraId="6C0F810D" w14:textId="014A5CEE" w:rsidR="005A76C1" w:rsidRPr="00B9795F" w:rsidRDefault="009B2B37" w:rsidP="00C551D7">
      <w:pPr>
        <w:spacing w:line="240" w:lineRule="auto"/>
        <w:contextualSpacing/>
        <w:jc w:val="both"/>
        <w:rPr>
          <w:rFonts w:ascii="Times New Roman" w:hAnsi="Times New Roman"/>
          <w:b/>
          <w:sz w:val="24"/>
          <w:szCs w:val="24"/>
        </w:rPr>
      </w:pPr>
      <w:r w:rsidRPr="00B9795F">
        <w:rPr>
          <w:rFonts w:ascii="Times New Roman" w:hAnsi="Times New Roman"/>
          <w:sz w:val="24"/>
          <w:szCs w:val="24"/>
        </w:rPr>
        <w:t>Eastern Colorado VA Healthcare System</w:t>
      </w:r>
    </w:p>
    <w:p w14:paraId="2C07FB9A" w14:textId="13391F60" w:rsidR="00C551D7" w:rsidRPr="00B9795F" w:rsidRDefault="009B2B37" w:rsidP="00C551D7">
      <w:pPr>
        <w:spacing w:after="0" w:line="240" w:lineRule="auto"/>
        <w:contextualSpacing/>
        <w:jc w:val="both"/>
        <w:rPr>
          <w:rFonts w:ascii="Times New Roman" w:hAnsi="Times New Roman"/>
          <w:sz w:val="24"/>
          <w:szCs w:val="24"/>
        </w:rPr>
      </w:pPr>
      <w:r w:rsidRPr="00B9795F">
        <w:rPr>
          <w:rFonts w:ascii="Times New Roman" w:hAnsi="Times New Roman"/>
          <w:sz w:val="24"/>
          <w:szCs w:val="24"/>
        </w:rPr>
        <w:t>Rocky Mountain VA Medical Center</w:t>
      </w:r>
    </w:p>
    <w:p w14:paraId="494C0E2C" w14:textId="325FD1AB" w:rsidR="00C551D7" w:rsidRPr="00B9795F" w:rsidRDefault="006F40EB" w:rsidP="00C551D7">
      <w:pPr>
        <w:spacing w:after="0" w:line="240" w:lineRule="auto"/>
        <w:contextualSpacing/>
        <w:jc w:val="both"/>
        <w:rPr>
          <w:rFonts w:ascii="Times New Roman" w:hAnsi="Times New Roman"/>
          <w:sz w:val="24"/>
          <w:szCs w:val="24"/>
          <w:lang w:val="en"/>
        </w:rPr>
      </w:pPr>
      <w:r w:rsidRPr="00B9795F">
        <w:rPr>
          <w:rFonts w:ascii="Times New Roman" w:hAnsi="Times New Roman"/>
          <w:sz w:val="24"/>
          <w:szCs w:val="24"/>
          <w:lang w:val="en"/>
        </w:rPr>
        <w:t>1700 N Wheeling Street</w:t>
      </w:r>
    </w:p>
    <w:p w14:paraId="05C895EA" w14:textId="03EB1723" w:rsidR="00C551D7" w:rsidRPr="00B9795F" w:rsidRDefault="006F40EB" w:rsidP="00C551D7">
      <w:pPr>
        <w:spacing w:after="0" w:line="240" w:lineRule="auto"/>
        <w:contextualSpacing/>
        <w:jc w:val="both"/>
        <w:rPr>
          <w:rFonts w:ascii="Times New Roman" w:hAnsi="Times New Roman"/>
          <w:sz w:val="24"/>
          <w:szCs w:val="24"/>
          <w:lang w:val="en"/>
        </w:rPr>
      </w:pPr>
      <w:r w:rsidRPr="00B9795F">
        <w:rPr>
          <w:rFonts w:ascii="Times New Roman" w:hAnsi="Times New Roman"/>
          <w:sz w:val="24"/>
          <w:szCs w:val="24"/>
          <w:lang w:val="en"/>
        </w:rPr>
        <w:t>Aurora, CO 80045</w:t>
      </w:r>
    </w:p>
    <w:p w14:paraId="6028A0EA" w14:textId="77777777" w:rsidR="00C551D7" w:rsidRPr="00B9795F" w:rsidRDefault="00C551D7" w:rsidP="00C551D7">
      <w:pPr>
        <w:pStyle w:val="BodyText2"/>
        <w:spacing w:line="276" w:lineRule="auto"/>
        <w:rPr>
          <w:sz w:val="24"/>
          <w:szCs w:val="24"/>
        </w:rPr>
      </w:pPr>
    </w:p>
    <w:p w14:paraId="11B22034" w14:textId="613731E6" w:rsidR="00C551D7" w:rsidRPr="00B9795F" w:rsidRDefault="00C551D7" w:rsidP="00C551D7">
      <w:pPr>
        <w:jc w:val="both"/>
        <w:rPr>
          <w:rFonts w:ascii="Times New Roman" w:hAnsi="Times New Roman"/>
          <w:sz w:val="24"/>
          <w:szCs w:val="24"/>
        </w:rPr>
      </w:pPr>
      <w:r w:rsidRPr="00B9795F">
        <w:rPr>
          <w:rFonts w:ascii="Times New Roman" w:hAnsi="Times New Roman"/>
          <w:b/>
          <w:bCs/>
          <w:sz w:val="24"/>
          <w:szCs w:val="24"/>
          <w:u w:val="single"/>
        </w:rPr>
        <w:t>Information Technology Security Requirements</w:t>
      </w:r>
      <w:r w:rsidRPr="00B9795F">
        <w:rPr>
          <w:rFonts w:ascii="Times New Roman" w:hAnsi="Times New Roman"/>
          <w:b/>
          <w:bCs/>
          <w:sz w:val="24"/>
          <w:szCs w:val="24"/>
        </w:rPr>
        <w:t>:</w:t>
      </w:r>
      <w:r w:rsidRPr="00B9795F">
        <w:rPr>
          <w:rFonts w:ascii="Times New Roman" w:hAnsi="Times New Roman"/>
          <w:bCs/>
          <w:sz w:val="24"/>
          <w:szCs w:val="24"/>
        </w:rPr>
        <w:t xml:space="preserve"> The</w:t>
      </w:r>
      <w:r w:rsidRPr="00B9795F">
        <w:rPr>
          <w:rFonts w:ascii="Times New Roman" w:hAnsi="Times New Roman"/>
          <w:sz w:val="24"/>
          <w:szCs w:val="24"/>
        </w:rPr>
        <w:t xml:space="preserve"> contractor, their personnel, and their subcontractors shall be subject to the Federal laws, regulations, standards, and VA Directives and Handbooks regarding information and information system security as delineated in this contract. The contractor shall</w:t>
      </w:r>
      <w:r w:rsidRPr="00B9795F">
        <w:rPr>
          <w:rFonts w:ascii="Times New Roman" w:hAnsi="Times New Roman"/>
          <w:color w:val="000000"/>
          <w:sz w:val="24"/>
          <w:szCs w:val="24"/>
        </w:rPr>
        <w:t xml:space="preserve"> </w:t>
      </w:r>
      <w:r w:rsidRPr="00B9795F">
        <w:rPr>
          <w:rFonts w:ascii="Times New Roman" w:hAnsi="Times New Roman"/>
          <w:sz w:val="24"/>
          <w:szCs w:val="24"/>
        </w:rPr>
        <w:t xml:space="preserve">comply with all Federal laws and regulations the VA has developed when VA sensitive information is accessed, used, stored, generated, transmitted, or exchanged by and between VA and a contractor. The information made available to the contractor by VA for the performance of this contract will be used only for the purposes of performance under this contract.   The certification and accreditation requirements do not apply to this </w:t>
      </w:r>
      <w:r w:rsidR="00516A57" w:rsidRPr="00B9795F">
        <w:rPr>
          <w:rFonts w:ascii="Times New Roman" w:hAnsi="Times New Roman"/>
          <w:sz w:val="24"/>
          <w:szCs w:val="24"/>
        </w:rPr>
        <w:t>requirement,</w:t>
      </w:r>
      <w:r w:rsidRPr="00B9795F">
        <w:rPr>
          <w:rFonts w:ascii="Times New Roman" w:hAnsi="Times New Roman"/>
          <w:sz w:val="24"/>
          <w:szCs w:val="24"/>
        </w:rPr>
        <w:t xml:space="preserve"> and a security accreditation package is not required.</w:t>
      </w:r>
    </w:p>
    <w:p w14:paraId="798A33A5" w14:textId="77777777" w:rsidR="00C551D7" w:rsidRPr="00B9795F" w:rsidRDefault="00C551D7" w:rsidP="00C551D7">
      <w:pPr>
        <w:jc w:val="both"/>
        <w:rPr>
          <w:rFonts w:ascii="Times New Roman" w:hAnsi="Times New Roman"/>
          <w:sz w:val="24"/>
          <w:szCs w:val="24"/>
        </w:rPr>
      </w:pPr>
      <w:r w:rsidRPr="00B9795F">
        <w:rPr>
          <w:rFonts w:ascii="Times New Roman" w:eastAsia="Times New Roman" w:hAnsi="Times New Roman"/>
          <w:b/>
          <w:bCs/>
          <w:sz w:val="24"/>
          <w:szCs w:val="24"/>
          <w:u w:val="single"/>
        </w:rPr>
        <w:t>Security Statement:</w:t>
      </w:r>
      <w:r w:rsidRPr="00B9795F">
        <w:rPr>
          <w:rFonts w:ascii="Times New Roman" w:eastAsia="Times New Roman" w:hAnsi="Times New Roman"/>
          <w:b/>
          <w:bCs/>
          <w:sz w:val="24"/>
          <w:szCs w:val="24"/>
        </w:rPr>
        <w:t xml:space="preserve">  </w:t>
      </w:r>
      <w:r w:rsidRPr="00B9795F">
        <w:rPr>
          <w:rFonts w:ascii="Times New Roman" w:hAnsi="Times New Roman"/>
          <w:sz w:val="24"/>
          <w:szCs w:val="24"/>
        </w:rPr>
        <w:t xml:space="preserve">Sensitive VA information is contained within the systems covered by this contract.  </w:t>
      </w:r>
    </w:p>
    <w:p w14:paraId="45EC2917" w14:textId="51287E25" w:rsidR="00C551D7" w:rsidRPr="00B9795F" w:rsidRDefault="00C551D7" w:rsidP="00C551D7">
      <w:pPr>
        <w:jc w:val="both"/>
        <w:rPr>
          <w:rFonts w:ascii="Times New Roman" w:hAnsi="Times New Roman"/>
          <w:sz w:val="24"/>
          <w:szCs w:val="24"/>
        </w:rPr>
      </w:pPr>
      <w:r w:rsidRPr="00B9795F">
        <w:rPr>
          <w:rFonts w:ascii="Times New Roman" w:hAnsi="Times New Roman"/>
          <w:sz w:val="24"/>
          <w:szCs w:val="24"/>
        </w:rPr>
        <w:t xml:space="preserve">Biomedical Engineering shall perform virus scans on all removable media prior to use on VA medical equipment. This includes all types of removable media, including media (e.g., USB devices, CDs, dongles, etc.) that </w:t>
      </w:r>
      <w:r w:rsidR="00516A57" w:rsidRPr="00B9795F">
        <w:rPr>
          <w:rFonts w:ascii="Times New Roman" w:hAnsi="Times New Roman"/>
          <w:sz w:val="24"/>
          <w:szCs w:val="24"/>
        </w:rPr>
        <w:t>have</w:t>
      </w:r>
      <w:r w:rsidRPr="00B9795F">
        <w:rPr>
          <w:rFonts w:ascii="Times New Roman" w:hAnsi="Times New Roman"/>
          <w:sz w:val="24"/>
          <w:szCs w:val="24"/>
        </w:rPr>
        <w:t xml:space="preserve"> been issued by VA, media not issued by VA, and media brought in by </w:t>
      </w:r>
      <w:r w:rsidR="006A1C6F" w:rsidRPr="00B9795F">
        <w:rPr>
          <w:rFonts w:ascii="Times New Roman" w:hAnsi="Times New Roman"/>
          <w:sz w:val="24"/>
          <w:szCs w:val="24"/>
        </w:rPr>
        <w:t xml:space="preserve">contractor </w:t>
      </w:r>
      <w:r w:rsidRPr="00B9795F">
        <w:rPr>
          <w:rFonts w:ascii="Times New Roman" w:hAnsi="Times New Roman"/>
          <w:sz w:val="24"/>
          <w:szCs w:val="24"/>
        </w:rPr>
        <w:t xml:space="preserve">or independent service organizations. Within accordance of VA Directive 6500, </w:t>
      </w:r>
      <w:r w:rsidRPr="00B9795F">
        <w:rPr>
          <w:rFonts w:ascii="Times New Roman" w:hAnsi="Times New Roman"/>
          <w:i/>
          <w:iCs/>
          <w:sz w:val="24"/>
          <w:szCs w:val="24"/>
        </w:rPr>
        <w:t>Information Security Program</w:t>
      </w:r>
      <w:r w:rsidRPr="00B9795F">
        <w:rPr>
          <w:rFonts w:ascii="Times New Roman" w:hAnsi="Times New Roman"/>
          <w:sz w:val="24"/>
          <w:szCs w:val="24"/>
        </w:rPr>
        <w:t>, September 2007</w:t>
      </w:r>
    </w:p>
    <w:p w14:paraId="0FF143C8" w14:textId="2B699C60" w:rsidR="00C551D7" w:rsidRPr="00B9795F" w:rsidRDefault="00C551D7" w:rsidP="00C551D7">
      <w:pPr>
        <w:jc w:val="both"/>
        <w:rPr>
          <w:rFonts w:ascii="Times New Roman" w:hAnsi="Times New Roman"/>
          <w:sz w:val="24"/>
          <w:szCs w:val="24"/>
        </w:rPr>
      </w:pPr>
      <w:r w:rsidRPr="00B9795F">
        <w:rPr>
          <w:rFonts w:ascii="Times New Roman" w:hAnsi="Times New Roman"/>
          <w:sz w:val="24"/>
          <w:szCs w:val="24"/>
        </w:rPr>
        <w:t xml:space="preserve">The </w:t>
      </w:r>
      <w:r w:rsidR="006A1C6F" w:rsidRPr="00B9795F">
        <w:rPr>
          <w:rFonts w:ascii="Times New Roman" w:hAnsi="Times New Roman"/>
          <w:sz w:val="24"/>
          <w:szCs w:val="24"/>
        </w:rPr>
        <w:t>contractor</w:t>
      </w:r>
      <w:r w:rsidRPr="00B9795F">
        <w:rPr>
          <w:rFonts w:ascii="Times New Roman" w:hAnsi="Times New Roman"/>
          <w:sz w:val="24"/>
          <w:szCs w:val="24"/>
        </w:rPr>
        <w:t xml:space="preserve"> will not transfer any VA information to a location outside the VA and only to VA locations determined by the VA System Administrator.  The information in these systems may be covered by the Privacy Act 1974 which contains criminal penalties of abuse of information.</w:t>
      </w:r>
    </w:p>
    <w:p w14:paraId="35C1FCC4" w14:textId="6FF19017" w:rsidR="00C551D7" w:rsidRPr="00B9795F" w:rsidRDefault="00C551D7" w:rsidP="00C551D7">
      <w:pPr>
        <w:jc w:val="both"/>
        <w:rPr>
          <w:rFonts w:ascii="Times New Roman" w:hAnsi="Times New Roman"/>
          <w:sz w:val="24"/>
          <w:szCs w:val="24"/>
        </w:rPr>
      </w:pPr>
      <w:r w:rsidRPr="00B9795F">
        <w:rPr>
          <w:rFonts w:ascii="Times New Roman" w:hAnsi="Times New Roman"/>
          <w:sz w:val="24"/>
          <w:szCs w:val="24"/>
        </w:rPr>
        <w:t xml:space="preserve">During onsite service, the </w:t>
      </w:r>
      <w:r w:rsidR="006A1C6F" w:rsidRPr="00B9795F">
        <w:rPr>
          <w:rFonts w:ascii="Times New Roman" w:hAnsi="Times New Roman"/>
          <w:sz w:val="24"/>
          <w:szCs w:val="24"/>
        </w:rPr>
        <w:t xml:space="preserve">contractor </w:t>
      </w:r>
      <w:r w:rsidRPr="00B9795F">
        <w:rPr>
          <w:rFonts w:ascii="Times New Roman" w:hAnsi="Times New Roman"/>
          <w:sz w:val="24"/>
          <w:szCs w:val="24"/>
        </w:rPr>
        <w:t xml:space="preserve">shall be chaperoned by VA Personnel.  However, the </w:t>
      </w:r>
      <w:r w:rsidR="006A1C6F" w:rsidRPr="00B9795F">
        <w:rPr>
          <w:rFonts w:ascii="Times New Roman" w:hAnsi="Times New Roman"/>
          <w:sz w:val="24"/>
          <w:szCs w:val="24"/>
        </w:rPr>
        <w:t xml:space="preserve">contractor </w:t>
      </w:r>
      <w:r w:rsidRPr="00B9795F">
        <w:rPr>
          <w:rFonts w:ascii="Times New Roman" w:hAnsi="Times New Roman"/>
          <w:sz w:val="24"/>
          <w:szCs w:val="24"/>
        </w:rPr>
        <w:t xml:space="preserve">shall not be issued a User ID/Password.  </w:t>
      </w:r>
    </w:p>
    <w:p w14:paraId="6E0AAC03" w14:textId="5F37824B" w:rsidR="00C551D7" w:rsidRPr="00B9795F" w:rsidRDefault="00C551D7" w:rsidP="00C551D7">
      <w:pPr>
        <w:jc w:val="both"/>
        <w:rPr>
          <w:rFonts w:ascii="Times New Roman" w:hAnsi="Times New Roman"/>
          <w:sz w:val="24"/>
          <w:szCs w:val="24"/>
        </w:rPr>
      </w:pPr>
      <w:r w:rsidRPr="00B9795F">
        <w:rPr>
          <w:rFonts w:ascii="Times New Roman" w:hAnsi="Times New Roman"/>
          <w:sz w:val="24"/>
          <w:szCs w:val="24"/>
        </w:rPr>
        <w:lastRenderedPageBreak/>
        <w:t xml:space="preserve">Non-volatile memory devices, working or non-working, shall NOT be removed from the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until the ISO has certified that the data has been destroyed.   For magnetic devices and media, the data destruction will </w:t>
      </w:r>
      <w:r w:rsidR="00516A57" w:rsidRPr="00B9795F">
        <w:rPr>
          <w:rFonts w:ascii="Times New Roman" w:hAnsi="Times New Roman"/>
          <w:sz w:val="24"/>
          <w:szCs w:val="24"/>
        </w:rPr>
        <w:t>be degassing</w:t>
      </w:r>
      <w:r w:rsidRPr="00B9795F">
        <w:rPr>
          <w:rFonts w:ascii="Times New Roman" w:hAnsi="Times New Roman"/>
          <w:sz w:val="24"/>
          <w:szCs w:val="24"/>
        </w:rPr>
        <w:t>.  Other forms of cleansing will be used for non-magnetic media.</w:t>
      </w:r>
    </w:p>
    <w:p w14:paraId="500D8AE2" w14:textId="624055DE" w:rsidR="00C551D7" w:rsidRPr="00B9795F" w:rsidRDefault="00C551D7" w:rsidP="00850BB1">
      <w:pPr>
        <w:jc w:val="both"/>
        <w:rPr>
          <w:rFonts w:ascii="Times New Roman" w:hAnsi="Times New Roman"/>
          <w:sz w:val="24"/>
          <w:szCs w:val="24"/>
        </w:rPr>
      </w:pPr>
      <w:r w:rsidRPr="00B9795F">
        <w:rPr>
          <w:rFonts w:ascii="Times New Roman" w:hAnsi="Times New Roman"/>
          <w:sz w:val="24"/>
          <w:szCs w:val="24"/>
        </w:rPr>
        <w:t xml:space="preserve">The </w:t>
      </w:r>
      <w:r w:rsidR="006A1C6F" w:rsidRPr="00B9795F">
        <w:rPr>
          <w:rFonts w:ascii="Times New Roman" w:hAnsi="Times New Roman"/>
          <w:sz w:val="24"/>
          <w:szCs w:val="24"/>
        </w:rPr>
        <w:t xml:space="preserve">contractor </w:t>
      </w:r>
      <w:r w:rsidRPr="00B9795F">
        <w:rPr>
          <w:rFonts w:ascii="Times New Roman" w:hAnsi="Times New Roman"/>
          <w:sz w:val="24"/>
          <w:szCs w:val="24"/>
        </w:rPr>
        <w:t>will not have remote access to complete the repair(s) and preventive maintenance.</w:t>
      </w:r>
    </w:p>
    <w:p w14:paraId="3295CE8D" w14:textId="77777777" w:rsidR="00C551D7" w:rsidRPr="00B9795F" w:rsidRDefault="00C551D7" w:rsidP="00C551D7">
      <w:pPr>
        <w:spacing w:before="100" w:beforeAutospacing="1" w:after="100" w:afterAutospacing="1" w:line="240" w:lineRule="auto"/>
        <w:contextualSpacing/>
        <w:rPr>
          <w:rFonts w:ascii="Times New Roman" w:hAnsi="Times New Roman"/>
          <w:b/>
          <w:bCs/>
          <w:sz w:val="24"/>
          <w:szCs w:val="24"/>
          <w:u w:val="single"/>
        </w:rPr>
      </w:pPr>
      <w:r w:rsidRPr="00B9795F">
        <w:rPr>
          <w:rFonts w:ascii="Times New Roman" w:hAnsi="Times New Roman"/>
          <w:b/>
          <w:bCs/>
          <w:sz w:val="24"/>
          <w:szCs w:val="24"/>
          <w:u w:val="single"/>
        </w:rPr>
        <w:t>GENERAL RULES OF BEHAVIOR</w:t>
      </w:r>
    </w:p>
    <w:p w14:paraId="3821D7E2" w14:textId="77777777" w:rsidR="00C551D7" w:rsidRPr="00B9795F" w:rsidRDefault="00C551D7" w:rsidP="00C551D7">
      <w:pPr>
        <w:spacing w:before="100" w:beforeAutospacing="1" w:after="100" w:afterAutospacing="1" w:line="240" w:lineRule="auto"/>
        <w:contextualSpacing/>
        <w:rPr>
          <w:rFonts w:ascii="Times New Roman" w:hAnsi="Times New Roman"/>
          <w:b/>
          <w:bCs/>
          <w:sz w:val="24"/>
          <w:szCs w:val="24"/>
        </w:rPr>
      </w:pPr>
    </w:p>
    <w:p w14:paraId="0563B8B8" w14:textId="77777777" w:rsidR="00C551D7" w:rsidRPr="00B9795F" w:rsidRDefault="00C551D7" w:rsidP="00C551D7">
      <w:pPr>
        <w:spacing w:before="100" w:beforeAutospacing="1" w:after="100" w:afterAutospacing="1" w:line="240" w:lineRule="auto"/>
        <w:ind w:firstLine="720"/>
        <w:contextualSpacing/>
        <w:rPr>
          <w:rFonts w:ascii="Times New Roman" w:hAnsi="Times New Roman"/>
          <w:sz w:val="24"/>
          <w:szCs w:val="24"/>
        </w:rPr>
      </w:pPr>
      <w:r w:rsidRPr="00B9795F">
        <w:rPr>
          <w:rFonts w:ascii="Times New Roman" w:hAnsi="Times New Roman"/>
          <w:sz w:val="24"/>
          <w:szCs w:val="24"/>
        </w:rPr>
        <w:t>a. Rules of Behavior are part of a comprehensive program to provide complete</w:t>
      </w:r>
    </w:p>
    <w:p w14:paraId="5DB2267C"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security. These rules establish standards of behavior in recognition of the fact that</w:t>
      </w:r>
    </w:p>
    <w:p w14:paraId="167B535E"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knowledgeable users are the foundation of a successful security program. Users must</w:t>
      </w:r>
    </w:p>
    <w:p w14:paraId="1439FB5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understand that taking personal responsibility for the security of their computer and the</w:t>
      </w:r>
    </w:p>
    <w:p w14:paraId="0F6C094E"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it contains is an essential part of their job.</w:t>
      </w:r>
    </w:p>
    <w:p w14:paraId="3EADC0DD" w14:textId="77777777" w:rsidR="00C551D7" w:rsidRPr="00B9795F" w:rsidRDefault="00C551D7" w:rsidP="00C551D7">
      <w:pPr>
        <w:spacing w:before="100" w:beforeAutospacing="1" w:after="100" w:afterAutospacing="1" w:line="240" w:lineRule="auto"/>
        <w:ind w:firstLine="720"/>
        <w:contextualSpacing/>
        <w:rPr>
          <w:rFonts w:ascii="Times New Roman" w:hAnsi="Times New Roman"/>
          <w:sz w:val="24"/>
          <w:szCs w:val="24"/>
        </w:rPr>
      </w:pPr>
      <w:r w:rsidRPr="00B9795F">
        <w:rPr>
          <w:rFonts w:ascii="Times New Roman" w:hAnsi="Times New Roman"/>
          <w:sz w:val="24"/>
          <w:szCs w:val="24"/>
        </w:rPr>
        <w:t>b. The following rules apply to all VA contractors. I agree to:</w:t>
      </w:r>
    </w:p>
    <w:p w14:paraId="2ACCBBB9"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 Follow established procedures for requesting, accessing, and closing user accounts</w:t>
      </w:r>
    </w:p>
    <w:p w14:paraId="0B4A6F1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and access. I will not request or obtain access beyond what is normally granted to users or</w:t>
      </w:r>
    </w:p>
    <w:p w14:paraId="419498C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by what is outlined in the contract.</w:t>
      </w:r>
    </w:p>
    <w:p w14:paraId="7CB4DDF4"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(2) Use only systems, software, databases, and data which I am authorized to use,</w:t>
      </w:r>
    </w:p>
    <w:p w14:paraId="41B3E289"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including any copyright restrictions.</w:t>
      </w:r>
    </w:p>
    <w:p w14:paraId="2D06763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(3) I will not use other equipment (OE) (non-contractor owned) for the storage, transfer,</w:t>
      </w:r>
    </w:p>
    <w:p w14:paraId="6BF1EAA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or processing of VA sensitive information without a VA CIO approved waiver, unless it has</w:t>
      </w:r>
    </w:p>
    <w:p w14:paraId="3AC3FE3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been reviewed and approved by local management and is included in the language of the</w:t>
      </w:r>
    </w:p>
    <w:p w14:paraId="0BFCF72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contract. If authorized to use OE IT equipment, I must ensure that the system meets all</w:t>
      </w:r>
    </w:p>
    <w:p w14:paraId="02A14A5D"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applicable 6500 Handbook requirements for OE.</w:t>
      </w:r>
    </w:p>
    <w:p w14:paraId="00AE8D0F"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(4) Not use my position of trust and access rights to exploit system controls or access</w:t>
      </w:r>
    </w:p>
    <w:p w14:paraId="43661F9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for any reason other than in the performance of the contract.</w:t>
      </w:r>
    </w:p>
    <w:p w14:paraId="3FD5C11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(5) Not attempt to override or disable security, technical, or management controls</w:t>
      </w:r>
    </w:p>
    <w:p w14:paraId="065E01D4"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unless expressly permitted to do so as an explicit requirement under the contract or at the</w:t>
      </w:r>
    </w:p>
    <w:p w14:paraId="5F78CD66"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direction of the COTR or ISO. If I am allowed or required to have a local administrator</w:t>
      </w:r>
    </w:p>
    <w:p w14:paraId="386CA26A"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 xml:space="preserve">account on a government-owned computer, that local administrative account does not confer </w:t>
      </w:r>
    </w:p>
    <w:p w14:paraId="3A9F869D"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me unrestricted access or use, nor the authority to bypass security or other controls</w:t>
      </w:r>
    </w:p>
    <w:p w14:paraId="14FC012A"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except as expressly permitted by the VA CIO or CIO's designee.</w:t>
      </w:r>
    </w:p>
    <w:p w14:paraId="22C570B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(6) Contractors’ use of systems, information, or sites is strictly limited to fulfill the terms</w:t>
      </w:r>
    </w:p>
    <w:p w14:paraId="0B81E8C3"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of the contract. I understand no personal use is authorized. I will only use other Federal</w:t>
      </w:r>
    </w:p>
    <w:p w14:paraId="11CB30DF"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government information systems as expressly authorized by the terms of those systems. I</w:t>
      </w:r>
    </w:p>
    <w:p w14:paraId="3B1E9F0C"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accept that the restrictions under ethics regulations and criminal law still apply.</w:t>
      </w:r>
    </w:p>
    <w:p w14:paraId="20C86681"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(7) Grant access to systems and information only to those who have an official need to</w:t>
      </w:r>
    </w:p>
    <w:p w14:paraId="43111FD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know.</w:t>
      </w:r>
    </w:p>
    <w:p w14:paraId="1F876D0E" w14:textId="4BE36C3B"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(8) Protect passwords from access by other individuals.</w:t>
      </w:r>
    </w:p>
    <w:p w14:paraId="296F7B9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(9) Create and change passwords in accordance with VA Handbook 6500 on systems</w:t>
      </w:r>
    </w:p>
    <w:p w14:paraId="34E530F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and any devices protecting VA information as well as the rules of behavior and</w:t>
      </w:r>
    </w:p>
    <w:p w14:paraId="579436CA"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security settings for the particular system in question.</w:t>
      </w:r>
    </w:p>
    <w:p w14:paraId="6C06D306"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(10) Protect information and systems from unauthorized disclosure, use, modification, or</w:t>
      </w:r>
    </w:p>
    <w:p w14:paraId="5CDA7FBE"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destruction. I will only use encryption that is FIPS 140-2 validated to safeguard VA sensitive</w:t>
      </w:r>
    </w:p>
    <w:p w14:paraId="456391E3"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both safeguarding VA sensitive information in storage and in transit regarding</w:t>
      </w:r>
    </w:p>
    <w:p w14:paraId="17E0809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lastRenderedPageBreak/>
        <w:t>my access to and use of any information assets or resources associated with my</w:t>
      </w:r>
    </w:p>
    <w:p w14:paraId="1AB1F381"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performance of services under the contract terms with the VA.</w:t>
      </w:r>
    </w:p>
    <w:p w14:paraId="37D75CC1"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(11) Follow VA Handbook 6500.1, Electronic Media Sanitization to protect VA</w:t>
      </w:r>
    </w:p>
    <w:p w14:paraId="5C0E172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I will contact the COTR for policies and guidance on complying with this</w:t>
      </w:r>
    </w:p>
    <w:p w14:paraId="239A1D9D"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requirement and will follow the COTR's orders.</w:t>
      </w:r>
    </w:p>
    <w:p w14:paraId="6A6ED49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(12) Ensure that the COTR has previously approved VA information for public</w:t>
      </w:r>
    </w:p>
    <w:p w14:paraId="38DEACC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dissemination, including e-mail communications outside of the VA as appropriate. I will not</w:t>
      </w:r>
    </w:p>
    <w:p w14:paraId="519714CD"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make any unauthorized disclosure of any VA sensitive information through the use of any</w:t>
      </w:r>
    </w:p>
    <w:p w14:paraId="2C05D364"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means of communication including but not limited to e-mail, instant messaging, online chat,</w:t>
      </w:r>
    </w:p>
    <w:p w14:paraId="768B71C6"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and web bulletin boards or logs.</w:t>
      </w:r>
    </w:p>
    <w:p w14:paraId="5E98BFF3"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(13) Not host, set up, administer, or run an Internet server related to my access to and</w:t>
      </w:r>
    </w:p>
    <w:p w14:paraId="2508B36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use of any information assets or resources associated with my performance of services</w:t>
      </w:r>
    </w:p>
    <w:p w14:paraId="59D7665C"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under the contract terms with the VA unless explicitly authorized under the contract or in</w:t>
      </w:r>
    </w:p>
    <w:p w14:paraId="377EBF8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writing by the COTR.</w:t>
      </w:r>
    </w:p>
    <w:p w14:paraId="14855071"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(14) Protect government property from theft, destruction, or misuse. I will follow VA</w:t>
      </w:r>
    </w:p>
    <w:p w14:paraId="596BC8B4"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directives and handbooks on handling Federal government IT equipment, information, and</w:t>
      </w:r>
    </w:p>
    <w:p w14:paraId="16FF907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systems. I will not take VA sensitive information from the workplace without authorization</w:t>
      </w:r>
    </w:p>
    <w:p w14:paraId="6554D381"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from the COTR.</w:t>
      </w:r>
    </w:p>
    <w:p w14:paraId="0242EC43"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(15) Only use anti-virus software, antispyware, and firewall/intrusion detection software</w:t>
      </w:r>
    </w:p>
    <w:p w14:paraId="5C6E6522"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authorized by VA. I will contact the COTR for policies and guidance on complying with this</w:t>
      </w:r>
    </w:p>
    <w:p w14:paraId="122ABC4C"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requirement and will follow the COTR's orders regarding my access to and use of any</w:t>
      </w:r>
    </w:p>
    <w:p w14:paraId="0C866C28"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information assets or resources associated with my performance of services under the</w:t>
      </w:r>
    </w:p>
    <w:p w14:paraId="1BEFE505"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contract terms with VA.</w:t>
      </w:r>
    </w:p>
    <w:p w14:paraId="5D31A3E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(16) Not disable or degrade the standard anti-virus software, antispyware, and/or</w:t>
      </w:r>
    </w:p>
    <w:p w14:paraId="546A439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firewall/intrusion detection software on the computer I use to access and use information</w:t>
      </w:r>
    </w:p>
    <w:p w14:paraId="0BAED950"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assets or resources associated with my performance of services under the contract terms</w:t>
      </w:r>
    </w:p>
    <w:p w14:paraId="4DD3780D"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with VA. I will report anti-virus, antispyware, firewall or intrusion detection software errors, or</w:t>
      </w:r>
    </w:p>
    <w:p w14:paraId="44B16815"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significant alert messages to the COTR.</w:t>
      </w:r>
    </w:p>
    <w:p w14:paraId="64F2D3E7"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(17) Understand that restoration of service of any VA system is a concern of all users of</w:t>
      </w:r>
    </w:p>
    <w:p w14:paraId="52B842CC"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the system.</w:t>
      </w:r>
    </w:p>
    <w:p w14:paraId="01E76BF2"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(18) Complete required information security and privacy training, and complete required</w:t>
      </w:r>
    </w:p>
    <w:p w14:paraId="2624E29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r w:rsidRPr="00B9795F">
        <w:rPr>
          <w:rFonts w:ascii="Times New Roman" w:hAnsi="Times New Roman"/>
          <w:sz w:val="24"/>
          <w:szCs w:val="24"/>
        </w:rPr>
        <w:t>training for the particular systems to which I require access.</w:t>
      </w:r>
    </w:p>
    <w:p w14:paraId="701616EB"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p>
    <w:p w14:paraId="1A7A3893" w14:textId="77777777" w:rsidR="00C551D7" w:rsidRPr="00B9795F" w:rsidRDefault="00C551D7" w:rsidP="003F60B9">
      <w:pPr>
        <w:spacing w:line="240" w:lineRule="auto"/>
        <w:rPr>
          <w:rFonts w:ascii="Times New Roman" w:hAnsi="Times New Roman"/>
          <w:b/>
          <w:bCs/>
          <w:sz w:val="24"/>
          <w:szCs w:val="24"/>
          <w:u w:val="single"/>
        </w:rPr>
      </w:pPr>
      <w:r w:rsidRPr="00B9795F">
        <w:rPr>
          <w:rFonts w:ascii="Times New Roman" w:hAnsi="Times New Roman"/>
          <w:b/>
          <w:bCs/>
          <w:sz w:val="24"/>
          <w:szCs w:val="24"/>
          <w:u w:val="single"/>
        </w:rPr>
        <w:t>PRIVACY</w:t>
      </w:r>
    </w:p>
    <w:p w14:paraId="5DD914F9" w14:textId="77777777" w:rsidR="00C551D7" w:rsidRPr="00B9795F" w:rsidRDefault="00C551D7" w:rsidP="00C551D7">
      <w:pPr>
        <w:pStyle w:val="ListParagraph"/>
        <w:spacing w:line="240" w:lineRule="auto"/>
        <w:rPr>
          <w:rFonts w:ascii="Times New Roman" w:hAnsi="Times New Roman"/>
          <w:sz w:val="24"/>
          <w:szCs w:val="24"/>
        </w:rPr>
      </w:pPr>
    </w:p>
    <w:p w14:paraId="6C068FC9" w14:textId="77777777" w:rsidR="00C551D7" w:rsidRPr="00B9795F" w:rsidRDefault="00C551D7" w:rsidP="00C551D7">
      <w:pPr>
        <w:pStyle w:val="ListParagraph"/>
        <w:numPr>
          <w:ilvl w:val="0"/>
          <w:numId w:val="3"/>
        </w:numPr>
        <w:spacing w:after="0" w:line="240" w:lineRule="auto"/>
        <w:rPr>
          <w:rFonts w:ascii="Times New Roman" w:hAnsi="Times New Roman"/>
          <w:sz w:val="24"/>
          <w:szCs w:val="24"/>
        </w:rPr>
      </w:pPr>
      <w:r w:rsidRPr="00B9795F">
        <w:rPr>
          <w:rFonts w:ascii="Times New Roman" w:hAnsi="Times New Roman"/>
          <w:sz w:val="24"/>
          <w:szCs w:val="24"/>
        </w:rPr>
        <w:t xml:space="preserve">Contractors and any subcontractors must adhere to the provisions of Public Law 104-191, Health Insurance Portability and Accountability Act (HIPAA) of 1996.  This includes both the Privacy and Security Rules published by the Department of Health and Human Services (HHS).  </w:t>
      </w:r>
    </w:p>
    <w:p w14:paraId="52C71179" w14:textId="77777777" w:rsidR="00C551D7" w:rsidRPr="00B9795F" w:rsidRDefault="00C551D7" w:rsidP="00C551D7">
      <w:pPr>
        <w:pStyle w:val="ListParagraph"/>
        <w:numPr>
          <w:ilvl w:val="0"/>
          <w:numId w:val="3"/>
        </w:numPr>
        <w:spacing w:after="0" w:line="240" w:lineRule="auto"/>
        <w:rPr>
          <w:rFonts w:ascii="Times New Roman" w:hAnsi="Times New Roman"/>
          <w:sz w:val="24"/>
          <w:szCs w:val="24"/>
        </w:rPr>
      </w:pPr>
      <w:r w:rsidRPr="00B9795F">
        <w:rPr>
          <w:rFonts w:ascii="Times New Roman" w:hAnsi="Times New Roman"/>
          <w:sz w:val="24"/>
          <w:szCs w:val="24"/>
        </w:rPr>
        <w:t xml:space="preserve">As required by HIPAA, HHS has promulgated rules governing the use and disclosure of protected health information by covered entities, Veterans Health Administration (VHA). In accordance with HIPAA, the contractor may be required to enter into a Business Associate Agreement (BAA) with VHA.  </w:t>
      </w:r>
    </w:p>
    <w:p w14:paraId="39F627BF" w14:textId="77777777" w:rsidR="00C551D7" w:rsidRPr="00B9795F"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B9795F">
        <w:rPr>
          <w:rFonts w:ascii="Times New Roman" w:hAnsi="Times New Roman"/>
          <w:sz w:val="24"/>
          <w:szCs w:val="24"/>
        </w:rPr>
        <w:t xml:space="preserve">Business associates must follow VHA privacy policies and practices when applicable. All contractors and business associates must receive privacy training annually.  </w:t>
      </w:r>
    </w:p>
    <w:p w14:paraId="335FAD98" w14:textId="77777777" w:rsidR="00C551D7" w:rsidRPr="00B9795F"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B9795F">
        <w:rPr>
          <w:rFonts w:ascii="Times New Roman" w:hAnsi="Times New Roman"/>
          <w:sz w:val="24"/>
          <w:szCs w:val="24"/>
        </w:rPr>
        <w:lastRenderedPageBreak/>
        <w:t xml:space="preserve">For contractors and business associates who do not have access to VHA computer systems, this requirement is met by completing VHA National Privacy Policy training, other VHA approved privacy training or contractor furnished training that meets the requirements of the HHS Standards for Privacy of Individually Identifiable Health Information as determined by VHA.  </w:t>
      </w:r>
    </w:p>
    <w:p w14:paraId="78936693" w14:textId="77777777" w:rsidR="00C551D7" w:rsidRPr="00B9795F"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B9795F">
        <w:rPr>
          <w:rFonts w:ascii="Times New Roman" w:hAnsi="Times New Roman"/>
          <w:sz w:val="24"/>
          <w:szCs w:val="24"/>
        </w:rPr>
        <w:t>For contractors and business associates who are granted access to VHA computer systems, this requirement is met by completing VHA National Privacy Policy training or other VHA approved privacy training.  Proof of training is required upon request.</w:t>
      </w:r>
    </w:p>
    <w:p w14:paraId="49D304BF" w14:textId="77777777" w:rsidR="00C551D7" w:rsidRPr="00B9795F" w:rsidRDefault="00C551D7" w:rsidP="00C551D7">
      <w:pPr>
        <w:spacing w:before="100" w:beforeAutospacing="1" w:after="100" w:afterAutospacing="1" w:line="240" w:lineRule="auto"/>
        <w:contextualSpacing/>
        <w:rPr>
          <w:rFonts w:ascii="Times New Roman" w:hAnsi="Times New Roman"/>
          <w:sz w:val="24"/>
          <w:szCs w:val="24"/>
        </w:rPr>
      </w:pPr>
    </w:p>
    <w:p w14:paraId="7C65658F" w14:textId="66720B9C" w:rsidR="003F60B9" w:rsidRPr="00B9795F" w:rsidRDefault="003F60B9" w:rsidP="002D06A6">
      <w:pPr>
        <w:spacing w:line="240" w:lineRule="auto"/>
        <w:jc w:val="both"/>
        <w:rPr>
          <w:rFonts w:ascii="Times New Roman" w:hAnsi="Times New Roman"/>
        </w:rPr>
      </w:pPr>
      <w:r w:rsidRPr="00B9795F">
        <w:rPr>
          <w:rFonts w:ascii="Times New Roman" w:eastAsia="Times New Roman" w:hAnsi="Times New Roman"/>
          <w:b/>
          <w:bCs/>
          <w:sz w:val="24"/>
          <w:szCs w:val="24"/>
          <w:u w:val="single"/>
        </w:rPr>
        <w:t>Safety Requirements:</w:t>
      </w:r>
      <w:r w:rsidRPr="00B9795F">
        <w:rPr>
          <w:rFonts w:ascii="Times New Roman" w:hAnsi="Times New Roman"/>
          <w:b/>
        </w:rPr>
        <w:t xml:space="preserve">  </w:t>
      </w:r>
      <w:r w:rsidRPr="00B9795F">
        <w:rPr>
          <w:rFonts w:ascii="Times New Roman" w:hAnsi="Times New Roman"/>
          <w:sz w:val="24"/>
          <w:szCs w:val="24"/>
        </w:rPr>
        <w:t xml:space="preserve">In the performance of this contract, the Contractor shall take such safety precautions as the Contracting Officer may determine to be reasonably necessary to protect the lives and health of occupants of the building.  The Contracting Officer shall notify the Contractor of any safety issues and the action necessary to correct these issues.  Such notice, when served to the Contractor or his representative at the work site shall be deemed sufficient for the corrective actions to be taken.  If the Contractor fails or refuses to comply promptly, the Contracting Officer may issue an order stopping all or part of the </w:t>
      </w:r>
      <w:r w:rsidR="001B6053" w:rsidRPr="00B9795F">
        <w:rPr>
          <w:rFonts w:ascii="Times New Roman" w:hAnsi="Times New Roman"/>
          <w:sz w:val="24"/>
          <w:szCs w:val="24"/>
        </w:rPr>
        <w:t>work and</w:t>
      </w:r>
      <w:r w:rsidRPr="00B9795F">
        <w:rPr>
          <w:rFonts w:ascii="Times New Roman" w:hAnsi="Times New Roman"/>
          <w:sz w:val="24"/>
          <w:szCs w:val="24"/>
        </w:rPr>
        <w:t xml:space="preserve"> hold the Contractor in default.</w:t>
      </w:r>
    </w:p>
    <w:p w14:paraId="05C1CF46" w14:textId="43B68948" w:rsidR="003F60B9" w:rsidRPr="00B9795F" w:rsidRDefault="003F60B9" w:rsidP="002D06A6">
      <w:pPr>
        <w:spacing w:line="240" w:lineRule="auto"/>
        <w:jc w:val="both"/>
        <w:rPr>
          <w:rFonts w:ascii="Times New Roman" w:hAnsi="Times New Roman"/>
          <w:sz w:val="24"/>
          <w:szCs w:val="24"/>
        </w:rPr>
      </w:pPr>
      <w:r w:rsidRPr="00B9795F">
        <w:rPr>
          <w:rFonts w:ascii="Times New Roman" w:eastAsia="Times New Roman" w:hAnsi="Times New Roman"/>
          <w:b/>
          <w:bCs/>
          <w:sz w:val="24"/>
          <w:szCs w:val="24"/>
          <w:u w:val="single"/>
        </w:rPr>
        <w:t>Invoicing:</w:t>
      </w:r>
      <w:r w:rsidRPr="00B9795F">
        <w:rPr>
          <w:rFonts w:ascii="Times New Roman" w:hAnsi="Times New Roman"/>
          <w:b/>
        </w:rPr>
        <w:t xml:space="preserve">  </w:t>
      </w:r>
      <w:r w:rsidRPr="00B9795F">
        <w:rPr>
          <w:rFonts w:ascii="Times New Roman" w:hAnsi="Times New Roman"/>
          <w:sz w:val="24"/>
          <w:szCs w:val="24"/>
        </w:rPr>
        <w:t xml:space="preserve">Payment to be made monthly in arrears by certified invoices and must contain the contract number in addition to the requirements detailed in 52.212-4 (G) to be considered valid.  All invoices shall be submitted to the VA Financial Service Center and emailed to the COTR.  All invoices will reference the purchase order number assigned to the contract. </w:t>
      </w:r>
    </w:p>
    <w:p w14:paraId="2407B18E" w14:textId="50B5BFA0" w:rsidR="005E349A" w:rsidRPr="00B9795F" w:rsidRDefault="005E349A" w:rsidP="005E349A">
      <w:pPr>
        <w:spacing w:line="240" w:lineRule="auto"/>
        <w:jc w:val="both"/>
        <w:rPr>
          <w:rFonts w:ascii="Times New Roman" w:hAnsi="Times New Roman"/>
          <w:sz w:val="24"/>
          <w:szCs w:val="24"/>
        </w:rPr>
      </w:pPr>
      <w:r w:rsidRPr="00B9795F">
        <w:rPr>
          <w:rFonts w:ascii="Times New Roman" w:hAnsi="Times New Roman"/>
          <w:b/>
          <w:bCs/>
          <w:sz w:val="24"/>
          <w:szCs w:val="24"/>
          <w:u w:val="single"/>
        </w:rPr>
        <w:t>Additional Charges:</w:t>
      </w:r>
      <w:r w:rsidRPr="00B9795F">
        <w:rPr>
          <w:rFonts w:ascii="Times New Roman" w:hAnsi="Times New Roman"/>
          <w:sz w:val="24"/>
          <w:szCs w:val="24"/>
        </w:rPr>
        <w:t xml:space="preserve"> </w:t>
      </w:r>
      <w:r w:rsidR="00A76C2F" w:rsidRPr="00B9795F">
        <w:rPr>
          <w:rFonts w:ascii="Times New Roman" w:hAnsi="Times New Roman"/>
          <w:sz w:val="24"/>
          <w:szCs w:val="24"/>
        </w:rPr>
        <w:t xml:space="preserve">There shall be no additional charge for time spent at the site (during, or after the normal hours </w:t>
      </w:r>
      <w:r w:rsidR="00696FA1" w:rsidRPr="00B9795F">
        <w:rPr>
          <w:rFonts w:ascii="Times New Roman" w:hAnsi="Times New Roman"/>
          <w:sz w:val="24"/>
          <w:szCs w:val="24"/>
        </w:rPr>
        <w:t xml:space="preserve">of coverage) awaiting the arrival of additional FSE and/or delivery of parts. </w:t>
      </w:r>
    </w:p>
    <w:p w14:paraId="0AB76C50" w14:textId="4DD47261" w:rsidR="00696FA1" w:rsidRPr="00B9795F" w:rsidRDefault="00696FA1" w:rsidP="006164DF">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Reporting Required Services Beyond the Contract Scope:</w:t>
      </w:r>
      <w:r w:rsidRPr="00B9795F">
        <w:rPr>
          <w:rFonts w:ascii="Times New Roman" w:hAnsi="Times New Roman"/>
          <w:sz w:val="24"/>
          <w:szCs w:val="24"/>
        </w:rPr>
        <w:t xml:space="preserve"> </w:t>
      </w:r>
      <w:r w:rsidR="006164DF" w:rsidRPr="00B9795F">
        <w:rPr>
          <w:rFonts w:ascii="Times New Roman" w:hAnsi="Times New Roman"/>
          <w:sz w:val="24"/>
          <w:szCs w:val="24"/>
        </w:rPr>
        <w:t xml:space="preserve">The Contractor shall immediately, but no later than 24 (twenty-four) consecutive hours after discovery, notify the </w:t>
      </w:r>
      <w:r w:rsidR="00AF3479">
        <w:rPr>
          <w:rFonts w:ascii="Times New Roman" w:hAnsi="Times New Roman"/>
          <w:sz w:val="24"/>
          <w:szCs w:val="24"/>
        </w:rPr>
        <w:t>POC</w:t>
      </w:r>
      <w:r w:rsidR="006164DF" w:rsidRPr="00B9795F">
        <w:rPr>
          <w:rFonts w:ascii="Times New Roman" w:hAnsi="Times New Roman"/>
          <w:sz w:val="24"/>
          <w:szCs w:val="24"/>
        </w:rPr>
        <w:t xml:space="preserve"> and/or designated representative (in writing) of the existence or the development of any defects in, or repairs required, to the scheduled equipment which the Contractor considers he/she is not responsible for under the terms of the contract. The Contractor shall furnish to the </w:t>
      </w:r>
      <w:r w:rsidR="00AF3479">
        <w:rPr>
          <w:rFonts w:ascii="Times New Roman" w:hAnsi="Times New Roman"/>
          <w:sz w:val="24"/>
          <w:szCs w:val="24"/>
        </w:rPr>
        <w:t>POC</w:t>
      </w:r>
      <w:r w:rsidR="006164DF" w:rsidRPr="00B9795F">
        <w:rPr>
          <w:rFonts w:ascii="Times New Roman" w:hAnsi="Times New Roman"/>
          <w:sz w:val="24"/>
          <w:szCs w:val="24"/>
        </w:rPr>
        <w:t xml:space="preserve"> or designated representative a written estimate of the cost to make necessary repairs. </w:t>
      </w:r>
    </w:p>
    <w:p w14:paraId="172BC093" w14:textId="77777777" w:rsidR="002D06A6" w:rsidRPr="00B9795F" w:rsidRDefault="002D06A6" w:rsidP="006164DF">
      <w:pPr>
        <w:spacing w:after="0" w:line="240" w:lineRule="auto"/>
        <w:jc w:val="both"/>
        <w:rPr>
          <w:rFonts w:ascii="Times New Roman" w:hAnsi="Times New Roman"/>
          <w:sz w:val="24"/>
          <w:szCs w:val="24"/>
        </w:rPr>
      </w:pPr>
    </w:p>
    <w:p w14:paraId="7AF692EA" w14:textId="77777777" w:rsidR="00130631" w:rsidRPr="00B9795F" w:rsidRDefault="002D06A6" w:rsidP="00130631">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Condition of Equipment:</w:t>
      </w:r>
      <w:r w:rsidRPr="00B9795F">
        <w:rPr>
          <w:rFonts w:ascii="Times New Roman" w:hAnsi="Times New Roman"/>
          <w:sz w:val="24"/>
          <w:szCs w:val="24"/>
        </w:rPr>
        <w:t xml:space="preserve"> </w:t>
      </w:r>
      <w:r w:rsidR="00130631" w:rsidRPr="00B9795F">
        <w:rPr>
          <w:rFonts w:ascii="Times New Roman" w:hAnsi="Times New Roman"/>
          <w:sz w:val="24"/>
          <w:szCs w:val="24"/>
        </w:rPr>
        <w:t>The Contractor shall accept responsibility for the equipment.</w:t>
      </w:r>
    </w:p>
    <w:p w14:paraId="606F270C" w14:textId="77777777" w:rsidR="00130631" w:rsidRPr="00B9795F" w:rsidRDefault="00130631" w:rsidP="00130631">
      <w:pPr>
        <w:spacing w:after="0" w:line="240" w:lineRule="auto"/>
        <w:jc w:val="both"/>
        <w:rPr>
          <w:rFonts w:ascii="Times New Roman" w:hAnsi="Times New Roman"/>
          <w:sz w:val="24"/>
          <w:szCs w:val="24"/>
        </w:rPr>
      </w:pPr>
      <w:r w:rsidRPr="00B9795F">
        <w:rPr>
          <w:rFonts w:ascii="Times New Roman" w:hAnsi="Times New Roman"/>
          <w:sz w:val="24"/>
          <w:szCs w:val="24"/>
        </w:rPr>
        <w:t>Failure to inspect the equipment prior to contract award will not relieve the Contractor from</w:t>
      </w:r>
    </w:p>
    <w:p w14:paraId="06AEB043" w14:textId="2339E3EF" w:rsidR="002D06A6" w:rsidRPr="00B9795F" w:rsidRDefault="00130631" w:rsidP="00130631">
      <w:pPr>
        <w:spacing w:after="0" w:line="240" w:lineRule="auto"/>
        <w:jc w:val="both"/>
        <w:rPr>
          <w:rFonts w:ascii="Times New Roman" w:hAnsi="Times New Roman"/>
          <w:sz w:val="24"/>
          <w:szCs w:val="24"/>
        </w:rPr>
      </w:pPr>
      <w:r w:rsidRPr="00B9795F">
        <w:rPr>
          <w:rFonts w:ascii="Times New Roman" w:hAnsi="Times New Roman"/>
          <w:sz w:val="24"/>
          <w:szCs w:val="24"/>
        </w:rPr>
        <w:t>performance of the requirements of this contract.</w:t>
      </w:r>
    </w:p>
    <w:p w14:paraId="725EA5EB" w14:textId="77777777" w:rsidR="002D06A6" w:rsidRPr="00B9795F" w:rsidRDefault="002D06A6" w:rsidP="006164DF">
      <w:pPr>
        <w:spacing w:after="0" w:line="240" w:lineRule="auto"/>
        <w:jc w:val="both"/>
        <w:rPr>
          <w:rFonts w:ascii="Times New Roman" w:hAnsi="Times New Roman"/>
          <w:sz w:val="24"/>
          <w:szCs w:val="24"/>
        </w:rPr>
      </w:pPr>
    </w:p>
    <w:p w14:paraId="15599008" w14:textId="77777777" w:rsidR="004077F2" w:rsidRPr="00B9795F" w:rsidRDefault="002D06A6" w:rsidP="004077F2">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Test Equipment:</w:t>
      </w:r>
      <w:r w:rsidRPr="00B9795F">
        <w:rPr>
          <w:rFonts w:ascii="Times New Roman" w:hAnsi="Times New Roman"/>
          <w:sz w:val="24"/>
          <w:szCs w:val="24"/>
        </w:rPr>
        <w:t xml:space="preserve"> </w:t>
      </w:r>
      <w:r w:rsidR="004077F2" w:rsidRPr="00B9795F">
        <w:rPr>
          <w:rFonts w:ascii="Times New Roman" w:hAnsi="Times New Roman"/>
          <w:sz w:val="24"/>
          <w:szCs w:val="24"/>
        </w:rPr>
        <w:t>Prior to commencement of work on this contract, the Contractor shall</w:t>
      </w:r>
    </w:p>
    <w:p w14:paraId="1A54E6E1" w14:textId="007B69B1" w:rsidR="002D06A6" w:rsidRPr="00B9795F" w:rsidRDefault="004077F2" w:rsidP="004077F2">
      <w:pPr>
        <w:spacing w:after="0" w:line="240" w:lineRule="auto"/>
        <w:jc w:val="both"/>
        <w:rPr>
          <w:rFonts w:ascii="Times New Roman" w:hAnsi="Times New Roman"/>
          <w:sz w:val="24"/>
          <w:szCs w:val="24"/>
        </w:rPr>
      </w:pPr>
      <w:r w:rsidRPr="00B9795F">
        <w:rPr>
          <w:rFonts w:ascii="Times New Roman" w:hAnsi="Times New Roman"/>
          <w:sz w:val="24"/>
          <w:szCs w:val="24"/>
        </w:rPr>
        <w:t>provide the VAMC with a copy of the current calibration certification of all test equipment which is to be used by the Contractor on VAMC's equipment. This certification shall also be provided on a periodic basis when requested by the VAMC. Test equipment calibration shall be traceable to the Original Equipment Manufacture’s standard.</w:t>
      </w:r>
    </w:p>
    <w:p w14:paraId="64332D12" w14:textId="77777777" w:rsidR="002D06A6" w:rsidRPr="00B9795F" w:rsidRDefault="002D06A6" w:rsidP="006164DF">
      <w:pPr>
        <w:spacing w:after="0" w:line="240" w:lineRule="auto"/>
        <w:jc w:val="both"/>
        <w:rPr>
          <w:rFonts w:ascii="Times New Roman" w:hAnsi="Times New Roman"/>
          <w:sz w:val="24"/>
          <w:szCs w:val="24"/>
        </w:rPr>
      </w:pPr>
    </w:p>
    <w:p w14:paraId="7D05AF54" w14:textId="77777777" w:rsidR="00BF50D8" w:rsidRPr="00B9795F" w:rsidRDefault="002D06A6" w:rsidP="00BF50D8">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Identification, Parking, Smoking, and VA Regulations:</w:t>
      </w:r>
      <w:r w:rsidRPr="00B9795F">
        <w:rPr>
          <w:rFonts w:ascii="Times New Roman" w:hAnsi="Times New Roman"/>
          <w:sz w:val="24"/>
          <w:szCs w:val="24"/>
        </w:rPr>
        <w:t xml:space="preserve"> </w:t>
      </w:r>
      <w:r w:rsidR="00BF50D8" w:rsidRPr="00B9795F">
        <w:rPr>
          <w:rFonts w:ascii="Times New Roman" w:hAnsi="Times New Roman"/>
          <w:sz w:val="24"/>
          <w:szCs w:val="24"/>
        </w:rPr>
        <w:t>The Contractor's FSE's</w:t>
      </w:r>
    </w:p>
    <w:p w14:paraId="4D8041CF" w14:textId="4E348A11" w:rsidR="002D06A6" w:rsidRPr="00B9795F" w:rsidRDefault="00BF50D8" w:rsidP="00BF50D8">
      <w:pPr>
        <w:spacing w:after="0" w:line="240" w:lineRule="auto"/>
        <w:jc w:val="both"/>
        <w:rPr>
          <w:rFonts w:ascii="Times New Roman" w:hAnsi="Times New Roman"/>
          <w:sz w:val="24"/>
          <w:szCs w:val="24"/>
        </w:rPr>
      </w:pPr>
      <w:r w:rsidRPr="00B9795F">
        <w:rPr>
          <w:rFonts w:ascii="Times New Roman" w:hAnsi="Times New Roman"/>
          <w:sz w:val="24"/>
          <w:szCs w:val="24"/>
        </w:rPr>
        <w:t xml:space="preserve">shall always wear visible identification while on the premises of the VAMC. The Contractor shall park in the appropriate designated parking areas. Information on parking is available from the VA Police Section. The VAMC will not invalidate or make reimbursement for parking violations of </w:t>
      </w:r>
      <w:r w:rsidRPr="00B9795F">
        <w:rPr>
          <w:rFonts w:ascii="Times New Roman" w:hAnsi="Times New Roman"/>
          <w:sz w:val="24"/>
          <w:szCs w:val="24"/>
        </w:rPr>
        <w:lastRenderedPageBreak/>
        <w:t>the Contractor under any conditions. Smoking is prohibited inside any buildings at the VAMC. Possession of weapons is prohibited. Enclosed containers, including tool kits, shall be subject to search. Violations of VA regulations may result in citation answerable in the United States (Federal) District Court, not a local district, state, or municipal court.</w:t>
      </w:r>
    </w:p>
    <w:p w14:paraId="4752C5EF" w14:textId="77777777" w:rsidR="002D06A6" w:rsidRPr="00B9795F" w:rsidRDefault="002D06A6" w:rsidP="006164DF">
      <w:pPr>
        <w:spacing w:after="0" w:line="240" w:lineRule="auto"/>
        <w:jc w:val="both"/>
        <w:rPr>
          <w:rFonts w:ascii="Times New Roman" w:hAnsi="Times New Roman"/>
          <w:sz w:val="24"/>
          <w:szCs w:val="24"/>
        </w:rPr>
      </w:pPr>
    </w:p>
    <w:p w14:paraId="0F674016" w14:textId="77777777" w:rsidR="00A537A1" w:rsidRPr="00B9795F" w:rsidRDefault="002D06A6" w:rsidP="00A537A1">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Training:</w:t>
      </w:r>
      <w:r w:rsidRPr="00B9795F">
        <w:rPr>
          <w:rFonts w:ascii="Times New Roman" w:hAnsi="Times New Roman"/>
          <w:sz w:val="24"/>
          <w:szCs w:val="24"/>
        </w:rPr>
        <w:t xml:space="preserve"> </w:t>
      </w:r>
      <w:r w:rsidR="00A537A1" w:rsidRPr="00B9795F">
        <w:rPr>
          <w:rFonts w:ascii="Times New Roman" w:hAnsi="Times New Roman"/>
          <w:sz w:val="24"/>
          <w:szCs w:val="24"/>
        </w:rPr>
        <w:t>The Contractor shall provide first call Clinical Engineering training for current</w:t>
      </w:r>
    </w:p>
    <w:p w14:paraId="51CA8883" w14:textId="0D56DD8A" w:rsidR="002D06A6" w:rsidRPr="00B9795F" w:rsidRDefault="00A537A1" w:rsidP="00A537A1">
      <w:pPr>
        <w:spacing w:after="0" w:line="240" w:lineRule="auto"/>
        <w:jc w:val="both"/>
        <w:rPr>
          <w:rFonts w:ascii="Times New Roman" w:hAnsi="Times New Roman"/>
          <w:sz w:val="24"/>
          <w:szCs w:val="24"/>
        </w:rPr>
      </w:pPr>
      <w:r w:rsidRPr="00B9795F">
        <w:rPr>
          <w:rFonts w:ascii="Times New Roman" w:hAnsi="Times New Roman"/>
          <w:sz w:val="24"/>
          <w:szCs w:val="24"/>
        </w:rPr>
        <w:t xml:space="preserve">qualified technicians at the VAMC, CT during regular service hours of Monday through Friday from 8:00am – 6:00 PM </w:t>
      </w:r>
      <w:r w:rsidR="00354310" w:rsidRPr="00B9795F">
        <w:rPr>
          <w:rFonts w:ascii="Times New Roman" w:hAnsi="Times New Roman"/>
          <w:sz w:val="24"/>
          <w:szCs w:val="24"/>
        </w:rPr>
        <w:t>M</w:t>
      </w:r>
      <w:r w:rsidRPr="00B9795F">
        <w:rPr>
          <w:rFonts w:ascii="Times New Roman" w:hAnsi="Times New Roman"/>
          <w:sz w:val="24"/>
          <w:szCs w:val="24"/>
        </w:rPr>
        <w:t>ST. This is not an ongoing training and will only be provided on an annual basis as required. All training for upgrades to equipment shall be considered within scope throughout the life of the contract. All service and repairs are performed</w:t>
      </w:r>
      <w:r w:rsidR="00B04BF9" w:rsidRPr="00B9795F">
        <w:rPr>
          <w:rFonts w:ascii="Times New Roman" w:hAnsi="Times New Roman"/>
          <w:sz w:val="24"/>
          <w:szCs w:val="24"/>
        </w:rPr>
        <w:t xml:space="preserve"> by OEM</w:t>
      </w:r>
      <w:r w:rsidRPr="00B9795F">
        <w:rPr>
          <w:rFonts w:ascii="Times New Roman" w:hAnsi="Times New Roman"/>
          <w:sz w:val="24"/>
          <w:szCs w:val="24"/>
        </w:rPr>
        <w:t xml:space="preserve"> factory certified technicians.</w:t>
      </w:r>
    </w:p>
    <w:p w14:paraId="313177B8" w14:textId="77777777" w:rsidR="002D06A6" w:rsidRPr="00B9795F" w:rsidRDefault="002D06A6" w:rsidP="006164DF">
      <w:pPr>
        <w:spacing w:after="0" w:line="240" w:lineRule="auto"/>
        <w:jc w:val="both"/>
        <w:rPr>
          <w:rFonts w:ascii="Times New Roman" w:hAnsi="Times New Roman"/>
          <w:sz w:val="24"/>
          <w:szCs w:val="24"/>
        </w:rPr>
      </w:pPr>
    </w:p>
    <w:p w14:paraId="607CAC43" w14:textId="77777777" w:rsidR="00680C4E" w:rsidRPr="00B9795F" w:rsidRDefault="002D06A6" w:rsidP="00680C4E">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Transportation Charges:</w:t>
      </w:r>
      <w:r w:rsidRPr="00B9795F">
        <w:rPr>
          <w:rFonts w:ascii="Times New Roman" w:hAnsi="Times New Roman"/>
          <w:sz w:val="24"/>
          <w:szCs w:val="24"/>
        </w:rPr>
        <w:t xml:space="preserve"> </w:t>
      </w:r>
      <w:r w:rsidR="00680C4E" w:rsidRPr="00B9795F">
        <w:rPr>
          <w:rFonts w:ascii="Times New Roman" w:hAnsi="Times New Roman"/>
          <w:sz w:val="24"/>
          <w:szCs w:val="24"/>
        </w:rPr>
        <w:t>All costs associated with transportation, from shipping point to</w:t>
      </w:r>
    </w:p>
    <w:p w14:paraId="2AE2FCF0" w14:textId="53209A50" w:rsidR="002D06A6" w:rsidRPr="00B9795F" w:rsidRDefault="00680C4E" w:rsidP="00680C4E">
      <w:pPr>
        <w:spacing w:after="0" w:line="240" w:lineRule="auto"/>
        <w:jc w:val="both"/>
        <w:rPr>
          <w:rFonts w:ascii="Times New Roman" w:hAnsi="Times New Roman"/>
          <w:sz w:val="24"/>
          <w:szCs w:val="24"/>
        </w:rPr>
      </w:pPr>
      <w:r w:rsidRPr="00B9795F">
        <w:rPr>
          <w:rFonts w:ascii="Times New Roman" w:hAnsi="Times New Roman"/>
          <w:sz w:val="24"/>
          <w:szCs w:val="24"/>
        </w:rPr>
        <w:t>the destination specified above, and all costs of removal after contract completion, shall be paid by the Contractor and incorporated in the price proposal. The Contractor shall be responsible for all damage in transit including any transportation costs for replacement.</w:t>
      </w:r>
    </w:p>
    <w:p w14:paraId="1823CA20" w14:textId="77777777" w:rsidR="00680C4E" w:rsidRPr="00B9795F" w:rsidRDefault="00680C4E" w:rsidP="00680C4E">
      <w:pPr>
        <w:spacing w:after="0" w:line="240" w:lineRule="auto"/>
        <w:jc w:val="both"/>
        <w:rPr>
          <w:rFonts w:ascii="Times New Roman" w:hAnsi="Times New Roman"/>
          <w:sz w:val="24"/>
          <w:szCs w:val="24"/>
        </w:rPr>
      </w:pPr>
    </w:p>
    <w:p w14:paraId="5DFAAC6A" w14:textId="77777777" w:rsidR="0021520C" w:rsidRPr="00B9795F" w:rsidRDefault="002D06A6" w:rsidP="0021520C">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Compliance with OSHA Bloodborne Pathogens Standard:</w:t>
      </w:r>
      <w:r w:rsidRPr="00B9795F">
        <w:rPr>
          <w:rFonts w:ascii="Times New Roman" w:hAnsi="Times New Roman"/>
          <w:sz w:val="24"/>
          <w:szCs w:val="24"/>
        </w:rPr>
        <w:t xml:space="preserve"> </w:t>
      </w:r>
      <w:r w:rsidR="0021520C" w:rsidRPr="00B9795F">
        <w:rPr>
          <w:rFonts w:ascii="Times New Roman" w:hAnsi="Times New Roman"/>
          <w:sz w:val="24"/>
          <w:szCs w:val="24"/>
        </w:rPr>
        <w:t>The Contractor shall comply with the Federal/California OSHA Bloodborne Pathogens Standard.</w:t>
      </w:r>
    </w:p>
    <w:p w14:paraId="74B552F2" w14:textId="77777777" w:rsidR="0021520C" w:rsidRPr="00B9795F" w:rsidRDefault="0021520C" w:rsidP="0021520C">
      <w:pPr>
        <w:spacing w:after="0" w:line="240" w:lineRule="auto"/>
        <w:jc w:val="both"/>
        <w:rPr>
          <w:rFonts w:ascii="Times New Roman" w:hAnsi="Times New Roman"/>
          <w:sz w:val="24"/>
          <w:szCs w:val="24"/>
        </w:rPr>
      </w:pPr>
      <w:r w:rsidRPr="00B9795F">
        <w:rPr>
          <w:rFonts w:ascii="Times New Roman" w:hAnsi="Times New Roman"/>
          <w:sz w:val="24"/>
          <w:szCs w:val="24"/>
        </w:rPr>
        <w:t>The Contractor shall:</w:t>
      </w:r>
    </w:p>
    <w:p w14:paraId="6B3BF217" w14:textId="6047DC60" w:rsidR="0021520C" w:rsidRPr="00B9795F" w:rsidRDefault="0021520C" w:rsidP="0021520C">
      <w:pPr>
        <w:pStyle w:val="ListParagraph"/>
        <w:numPr>
          <w:ilvl w:val="0"/>
          <w:numId w:val="15"/>
        </w:numPr>
        <w:spacing w:after="0" w:line="240" w:lineRule="auto"/>
        <w:jc w:val="both"/>
        <w:rPr>
          <w:rFonts w:ascii="Times New Roman" w:hAnsi="Times New Roman"/>
          <w:sz w:val="24"/>
          <w:szCs w:val="24"/>
        </w:rPr>
      </w:pPr>
      <w:r w:rsidRPr="00B9795F">
        <w:rPr>
          <w:rFonts w:ascii="Times New Roman" w:hAnsi="Times New Roman"/>
          <w:sz w:val="24"/>
          <w:szCs w:val="24"/>
        </w:rPr>
        <w:t>Have methods by which all employees are educated as to risks associated with</w:t>
      </w:r>
    </w:p>
    <w:p w14:paraId="75C35703" w14:textId="77777777" w:rsidR="0021520C" w:rsidRPr="00B9795F" w:rsidRDefault="0021520C" w:rsidP="0021520C">
      <w:pPr>
        <w:pStyle w:val="ListParagraph"/>
        <w:numPr>
          <w:ilvl w:val="0"/>
          <w:numId w:val="15"/>
        </w:numPr>
        <w:spacing w:after="0" w:line="240" w:lineRule="auto"/>
        <w:jc w:val="both"/>
        <w:rPr>
          <w:rFonts w:ascii="Times New Roman" w:hAnsi="Times New Roman"/>
          <w:sz w:val="24"/>
          <w:szCs w:val="24"/>
        </w:rPr>
      </w:pPr>
      <w:r w:rsidRPr="00B9795F">
        <w:rPr>
          <w:rFonts w:ascii="Times New Roman" w:hAnsi="Times New Roman"/>
          <w:sz w:val="24"/>
          <w:szCs w:val="24"/>
        </w:rPr>
        <w:t>bloodborne pathogens.</w:t>
      </w:r>
    </w:p>
    <w:p w14:paraId="00E71031" w14:textId="4B0F181D" w:rsidR="0021520C" w:rsidRPr="00B9795F" w:rsidRDefault="0021520C" w:rsidP="0021520C">
      <w:pPr>
        <w:pStyle w:val="ListParagraph"/>
        <w:numPr>
          <w:ilvl w:val="0"/>
          <w:numId w:val="15"/>
        </w:numPr>
        <w:spacing w:after="0" w:line="240" w:lineRule="auto"/>
        <w:jc w:val="both"/>
        <w:rPr>
          <w:rFonts w:ascii="Times New Roman" w:hAnsi="Times New Roman"/>
          <w:sz w:val="24"/>
          <w:szCs w:val="24"/>
        </w:rPr>
      </w:pPr>
      <w:r w:rsidRPr="00B9795F">
        <w:rPr>
          <w:rFonts w:ascii="Times New Roman" w:hAnsi="Times New Roman"/>
          <w:sz w:val="24"/>
          <w:szCs w:val="24"/>
        </w:rPr>
        <w:t>Have policies and procedures which reduce the risk of employee exposure to bloodborne pathogens.</w:t>
      </w:r>
    </w:p>
    <w:p w14:paraId="2784E13C" w14:textId="3A46E7B1" w:rsidR="0021520C" w:rsidRPr="00B9795F" w:rsidRDefault="0021520C" w:rsidP="0021520C">
      <w:pPr>
        <w:pStyle w:val="ListParagraph"/>
        <w:numPr>
          <w:ilvl w:val="0"/>
          <w:numId w:val="15"/>
        </w:numPr>
        <w:spacing w:after="0" w:line="240" w:lineRule="auto"/>
        <w:jc w:val="both"/>
        <w:rPr>
          <w:rFonts w:ascii="Times New Roman" w:hAnsi="Times New Roman"/>
          <w:sz w:val="24"/>
          <w:szCs w:val="24"/>
        </w:rPr>
      </w:pPr>
      <w:r w:rsidRPr="00B9795F">
        <w:rPr>
          <w:rFonts w:ascii="Times New Roman" w:hAnsi="Times New Roman"/>
          <w:sz w:val="24"/>
          <w:szCs w:val="24"/>
        </w:rPr>
        <w:t>Have mechanisms for employee counseling and treatment following exposure to bloodborne pathogens.</w:t>
      </w:r>
    </w:p>
    <w:p w14:paraId="09A4628E" w14:textId="1C62F6EC" w:rsidR="002D06A6" w:rsidRPr="00B9795F" w:rsidRDefault="0021520C" w:rsidP="0021520C">
      <w:pPr>
        <w:pStyle w:val="ListParagraph"/>
        <w:numPr>
          <w:ilvl w:val="0"/>
          <w:numId w:val="15"/>
        </w:numPr>
        <w:spacing w:after="0" w:line="240" w:lineRule="auto"/>
        <w:jc w:val="both"/>
        <w:rPr>
          <w:rFonts w:ascii="Times New Roman" w:hAnsi="Times New Roman"/>
          <w:sz w:val="24"/>
          <w:szCs w:val="24"/>
        </w:rPr>
      </w:pPr>
      <w:r w:rsidRPr="00B9795F">
        <w:rPr>
          <w:rFonts w:ascii="Times New Roman" w:hAnsi="Times New Roman"/>
          <w:sz w:val="24"/>
          <w:szCs w:val="24"/>
        </w:rPr>
        <w:t>Provide appropriate personal protective equipment/clothing such as gloves, gowns, masks, protective eyewear, mouthpieces for the employee during performance of the contract.</w:t>
      </w:r>
    </w:p>
    <w:p w14:paraId="7A694A42" w14:textId="77777777" w:rsidR="0021520C" w:rsidRPr="00B9795F" w:rsidRDefault="0021520C" w:rsidP="0021520C">
      <w:pPr>
        <w:spacing w:after="0" w:line="240" w:lineRule="auto"/>
        <w:jc w:val="both"/>
        <w:rPr>
          <w:rFonts w:ascii="Times New Roman" w:hAnsi="Times New Roman"/>
          <w:sz w:val="24"/>
          <w:szCs w:val="24"/>
        </w:rPr>
      </w:pPr>
    </w:p>
    <w:p w14:paraId="607882BD" w14:textId="16C5A369" w:rsidR="002D06A6" w:rsidRPr="00B9795F" w:rsidRDefault="0021520C" w:rsidP="002933E5">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Miscellaneous</w:t>
      </w:r>
      <w:r w:rsidR="002D06A6" w:rsidRPr="00B9795F">
        <w:rPr>
          <w:rFonts w:ascii="Times New Roman" w:hAnsi="Times New Roman"/>
          <w:b/>
          <w:bCs/>
          <w:sz w:val="24"/>
          <w:szCs w:val="24"/>
          <w:u w:val="single"/>
        </w:rPr>
        <w:t>:</w:t>
      </w:r>
      <w:r w:rsidR="002D06A6" w:rsidRPr="00B9795F">
        <w:rPr>
          <w:rFonts w:ascii="Times New Roman" w:hAnsi="Times New Roman"/>
          <w:sz w:val="24"/>
          <w:szCs w:val="24"/>
        </w:rPr>
        <w:t xml:space="preserve"> </w:t>
      </w:r>
      <w:r w:rsidR="002933E5" w:rsidRPr="00B9795F">
        <w:rPr>
          <w:rFonts w:ascii="Times New Roman" w:hAnsi="Times New Roman"/>
          <w:sz w:val="24"/>
          <w:szCs w:val="24"/>
        </w:rPr>
        <w:t>Additional equipment may be added and/or removed throughout the life of this contract and shall be considered within scope.</w:t>
      </w:r>
    </w:p>
    <w:p w14:paraId="1031C5A8" w14:textId="77777777" w:rsidR="002D06A6" w:rsidRPr="00B9795F" w:rsidRDefault="002D06A6" w:rsidP="006164DF">
      <w:pPr>
        <w:spacing w:after="0" w:line="240" w:lineRule="auto"/>
        <w:jc w:val="both"/>
        <w:rPr>
          <w:rFonts w:ascii="Times New Roman" w:hAnsi="Times New Roman"/>
          <w:sz w:val="24"/>
          <w:szCs w:val="24"/>
        </w:rPr>
      </w:pPr>
    </w:p>
    <w:p w14:paraId="7D388C49" w14:textId="156D0B3E" w:rsidR="00696FA1" w:rsidRPr="00B9795F" w:rsidRDefault="002D06A6" w:rsidP="005731F3">
      <w:pPr>
        <w:spacing w:after="0" w:line="240" w:lineRule="auto"/>
        <w:jc w:val="both"/>
        <w:rPr>
          <w:rFonts w:ascii="Times New Roman" w:hAnsi="Times New Roman"/>
          <w:sz w:val="24"/>
          <w:szCs w:val="24"/>
        </w:rPr>
      </w:pPr>
      <w:r w:rsidRPr="00B9795F">
        <w:rPr>
          <w:rFonts w:ascii="Times New Roman" w:hAnsi="Times New Roman"/>
          <w:b/>
          <w:bCs/>
          <w:sz w:val="24"/>
          <w:szCs w:val="24"/>
          <w:u w:val="single"/>
        </w:rPr>
        <w:t>Contractor Personnel Security Requirements:</w:t>
      </w:r>
      <w:r w:rsidRPr="00B9795F">
        <w:rPr>
          <w:rFonts w:ascii="Times New Roman" w:hAnsi="Times New Roman"/>
          <w:sz w:val="24"/>
          <w:szCs w:val="24"/>
        </w:rPr>
        <w:t xml:space="preserve"> </w:t>
      </w:r>
      <w:r w:rsidR="005731F3" w:rsidRPr="00B9795F">
        <w:rPr>
          <w:rFonts w:ascii="Times New Roman" w:hAnsi="Times New Roman"/>
          <w:sz w:val="24"/>
          <w:szCs w:val="24"/>
        </w:rPr>
        <w:t xml:space="preserve">Security Requirements: All contractor personnel shall obtain a short-term identification badge issued by the </w:t>
      </w:r>
      <w:r w:rsidR="00AF3479">
        <w:rPr>
          <w:rFonts w:ascii="Times New Roman" w:hAnsi="Times New Roman"/>
          <w:sz w:val="24"/>
          <w:szCs w:val="24"/>
        </w:rPr>
        <w:t>POC</w:t>
      </w:r>
      <w:r w:rsidR="005731F3" w:rsidRPr="00B9795F">
        <w:rPr>
          <w:rFonts w:ascii="Times New Roman" w:hAnsi="Times New Roman"/>
          <w:sz w:val="24"/>
          <w:szCs w:val="24"/>
        </w:rPr>
        <w:t xml:space="preserve"> or government designated representative. Such badge shall be worn by the individual and prominently always displayed while on VA Property. No employee of the contractor shall enter the project site without a valid identification badge issued by the VA. To obtain a short-term identification badge, contractor personnel shall present to the </w:t>
      </w:r>
      <w:r w:rsidR="00AF3479">
        <w:rPr>
          <w:rFonts w:ascii="Times New Roman" w:hAnsi="Times New Roman"/>
          <w:sz w:val="24"/>
          <w:szCs w:val="24"/>
        </w:rPr>
        <w:t>POC</w:t>
      </w:r>
      <w:r w:rsidR="005731F3" w:rsidRPr="00B9795F">
        <w:rPr>
          <w:rFonts w:ascii="Times New Roman" w:hAnsi="Times New Roman"/>
          <w:sz w:val="24"/>
          <w:szCs w:val="24"/>
        </w:rPr>
        <w:t xml:space="preserve"> a valid (non-expired) photo identification issued by a US federal, state, or local government agency. Escort will be provided as required in sensitive work areas. The C&amp;A requirements do not apply, and the security accreditation package is not required. The identified Sole Source </w:t>
      </w:r>
      <w:r w:rsidR="006A1C6F" w:rsidRPr="00B9795F">
        <w:rPr>
          <w:rFonts w:ascii="Times New Roman" w:hAnsi="Times New Roman"/>
          <w:sz w:val="24"/>
          <w:szCs w:val="24"/>
        </w:rPr>
        <w:t xml:space="preserve">contractor </w:t>
      </w:r>
      <w:r w:rsidR="005731F3" w:rsidRPr="00B9795F">
        <w:rPr>
          <w:rFonts w:ascii="Times New Roman" w:hAnsi="Times New Roman"/>
          <w:sz w:val="24"/>
          <w:szCs w:val="24"/>
        </w:rPr>
        <w:t xml:space="preserve">shall be subject to the Federal laws, regulations, standards, and VA Directives and Handbooks regarding information and information system security as delineated in standard acquisition guidelines. Per the VA handbook 6500.6, no VA sensitive information will be transferred, shared, or stored with </w:t>
      </w:r>
      <w:r w:rsidR="006A1C6F" w:rsidRPr="00B9795F">
        <w:rPr>
          <w:rFonts w:ascii="Times New Roman" w:hAnsi="Times New Roman"/>
          <w:sz w:val="24"/>
          <w:szCs w:val="24"/>
        </w:rPr>
        <w:t>the contractor</w:t>
      </w:r>
      <w:r w:rsidR="005731F3" w:rsidRPr="00B9795F">
        <w:rPr>
          <w:rFonts w:ascii="Times New Roman" w:hAnsi="Times New Roman"/>
          <w:sz w:val="24"/>
          <w:szCs w:val="24"/>
        </w:rPr>
        <w:t>. As such, no additional mechanisms will be needed to ensure the protection of information.</w:t>
      </w:r>
    </w:p>
    <w:p w14:paraId="73A5888C" w14:textId="77777777" w:rsidR="005731F3" w:rsidRPr="00B9795F" w:rsidRDefault="005731F3" w:rsidP="005731F3">
      <w:pPr>
        <w:spacing w:after="0" w:line="240" w:lineRule="auto"/>
        <w:jc w:val="both"/>
        <w:rPr>
          <w:rFonts w:ascii="Times New Roman" w:hAnsi="Times New Roman"/>
          <w:sz w:val="24"/>
          <w:szCs w:val="24"/>
        </w:rPr>
      </w:pPr>
    </w:p>
    <w:p w14:paraId="5D4BA0EA" w14:textId="77777777" w:rsidR="00C551D7" w:rsidRPr="00B9795F" w:rsidRDefault="00C551D7" w:rsidP="00C551D7">
      <w:pPr>
        <w:spacing w:after="0"/>
        <w:jc w:val="both"/>
        <w:rPr>
          <w:rFonts w:ascii="Times New Roman" w:eastAsia="Times New Roman" w:hAnsi="Times New Roman"/>
          <w:b/>
          <w:bCs/>
          <w:sz w:val="24"/>
          <w:szCs w:val="24"/>
        </w:rPr>
      </w:pPr>
      <w:r w:rsidRPr="00B9795F">
        <w:rPr>
          <w:rFonts w:ascii="Times New Roman" w:eastAsia="Times New Roman" w:hAnsi="Times New Roman"/>
          <w:b/>
          <w:bCs/>
          <w:sz w:val="24"/>
          <w:szCs w:val="24"/>
          <w:u w:val="single"/>
        </w:rPr>
        <w:lastRenderedPageBreak/>
        <w:t>Records Management Statement:</w:t>
      </w:r>
    </w:p>
    <w:p w14:paraId="396915C9" w14:textId="77777777" w:rsidR="00C551D7" w:rsidRPr="00B9795F" w:rsidRDefault="00C551D7" w:rsidP="00C551D7">
      <w:pPr>
        <w:spacing w:after="0"/>
        <w:jc w:val="both"/>
        <w:rPr>
          <w:rFonts w:ascii="Times New Roman" w:eastAsia="Times New Roman" w:hAnsi="Times New Roman"/>
          <w:b/>
          <w:sz w:val="24"/>
          <w:szCs w:val="24"/>
          <w:u w:val="single"/>
        </w:rPr>
      </w:pPr>
    </w:p>
    <w:p w14:paraId="0F75A5A0" w14:textId="77777777" w:rsidR="00C551D7" w:rsidRPr="00B9795F" w:rsidRDefault="00C551D7" w:rsidP="00C551D7">
      <w:pPr>
        <w:pStyle w:val="NoSpacing"/>
        <w:rPr>
          <w:rFonts w:ascii="Times New Roman" w:eastAsiaTheme="minorHAnsi" w:hAnsi="Times New Roman"/>
        </w:rPr>
      </w:pPr>
      <w:r w:rsidRPr="00B9795F">
        <w:rPr>
          <w:rFonts w:ascii="Times New Roman" w:hAnsi="Times New Roman"/>
          <w:sz w:val="24"/>
          <w:szCs w:val="24"/>
        </w:rPr>
        <w:t>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r w:rsidRPr="00B9795F">
        <w:rPr>
          <w:rFonts w:ascii="Times New Roman" w:eastAsiaTheme="minorHAnsi" w:hAnsi="Times New Roman"/>
        </w:rPr>
        <w:t> </w:t>
      </w:r>
    </w:p>
    <w:p w14:paraId="2F5FAA4A" w14:textId="77777777" w:rsidR="00C551D7" w:rsidRPr="00B9795F" w:rsidRDefault="00C551D7" w:rsidP="00C551D7">
      <w:pPr>
        <w:pStyle w:val="NoSpacing"/>
        <w:rPr>
          <w:rFonts w:ascii="Times New Roman" w:hAnsi="Times New Roman"/>
        </w:rPr>
      </w:pPr>
    </w:p>
    <w:p w14:paraId="0414B772" w14:textId="77777777" w:rsidR="00C551D7" w:rsidRPr="00B9795F" w:rsidRDefault="00C551D7" w:rsidP="00C551D7">
      <w:pPr>
        <w:pStyle w:val="NoSpacing"/>
        <w:rPr>
          <w:rFonts w:ascii="Times New Roman" w:hAnsi="Times New Roman"/>
          <w:sz w:val="24"/>
          <w:szCs w:val="24"/>
        </w:rPr>
      </w:pPr>
      <w:r w:rsidRPr="00B9795F">
        <w:rPr>
          <w:rFonts w:ascii="Times New Roman" w:hAnsi="Times New Roman"/>
        </w:rPr>
        <w:t xml:space="preserve">2. </w:t>
      </w:r>
      <w:r w:rsidRPr="00B9795F">
        <w:rPr>
          <w:rFonts w:ascii="Times New Roman" w:hAnsi="Times New Roman"/>
          <w:sz w:val="24"/>
          <w:szCs w:val="24"/>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9CE4CBC" w14:textId="77777777" w:rsidR="00C551D7" w:rsidRPr="00B9795F" w:rsidRDefault="00C551D7" w:rsidP="00C551D7">
      <w:pPr>
        <w:pStyle w:val="NoSpacing"/>
        <w:rPr>
          <w:rFonts w:ascii="Times New Roman" w:hAnsi="Times New Roman"/>
          <w:sz w:val="24"/>
          <w:szCs w:val="24"/>
        </w:rPr>
      </w:pPr>
    </w:p>
    <w:p w14:paraId="6A62843D" w14:textId="77777777"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077FDFC" w14:textId="77777777" w:rsidR="00C551D7" w:rsidRPr="00B9795F" w:rsidRDefault="00C551D7" w:rsidP="00C551D7">
      <w:pPr>
        <w:pStyle w:val="NoSpacing"/>
        <w:rPr>
          <w:rFonts w:ascii="Times New Roman" w:hAnsi="Times New Roman"/>
          <w:sz w:val="24"/>
          <w:szCs w:val="24"/>
        </w:rPr>
      </w:pPr>
    </w:p>
    <w:p w14:paraId="7657A6FA" w14:textId="09B1E7B5"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4.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and its contractors are responsible for preventing the alienation or unauthorized destruction of records, including all forms of mutilation. Records may not be removed from the legal custody </w:t>
      </w:r>
      <w:r w:rsidR="00B83DB2" w:rsidRPr="00B9795F">
        <w:rPr>
          <w:rFonts w:ascii="Times New Roman" w:hAnsi="Times New Roman"/>
          <w:sz w:val="24"/>
          <w:szCs w:val="24"/>
        </w:rPr>
        <w:t>of the</w:t>
      </w:r>
      <w:r w:rsidRPr="00B9795F">
        <w:rPr>
          <w:rFonts w:ascii="Times New Roman" w:hAnsi="Times New Roman"/>
          <w:sz w:val="24"/>
          <w:szCs w:val="24"/>
        </w:rPr>
        <w:t xml:space="preserve">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1BADBD62" w14:textId="2DE7FCD1"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In the event of any unlawful or accidental removal, defacing, alteration, or destruction of records, Contractor must report to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The agency must report promptly to NARA in accordance with 36 CFR 1230.</w:t>
      </w:r>
    </w:p>
    <w:p w14:paraId="7347161D" w14:textId="77777777" w:rsidR="00C551D7" w:rsidRPr="00B9795F" w:rsidRDefault="00C551D7" w:rsidP="00C551D7">
      <w:pPr>
        <w:pStyle w:val="NoSpacing"/>
        <w:rPr>
          <w:rFonts w:ascii="Times New Roman" w:hAnsi="Times New Roman"/>
          <w:sz w:val="24"/>
          <w:szCs w:val="24"/>
        </w:rPr>
      </w:pPr>
    </w:p>
    <w:p w14:paraId="09285B9D" w14:textId="5930D542"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control or the Contractor must hold it until otherwise directed. Items returned to the Government shall be hand carried, mailed, emailed, or securely electronically transmitted to the Contracting Officer or </w:t>
      </w:r>
      <w:r w:rsidRPr="00B9795F">
        <w:rPr>
          <w:rFonts w:ascii="Times New Roman" w:hAnsi="Times New Roman"/>
          <w:sz w:val="24"/>
          <w:szCs w:val="24"/>
        </w:rPr>
        <w:lastRenderedPageBreak/>
        <w:t>address prescribed in the [contract vehicle]. Destruction of records is EXPRESSLY PROHIBITED unless in accordance with Paragraph (4).</w:t>
      </w:r>
    </w:p>
    <w:p w14:paraId="6C4F39EC" w14:textId="77777777" w:rsidR="00C551D7" w:rsidRPr="00B9795F" w:rsidRDefault="00C551D7" w:rsidP="00C551D7">
      <w:pPr>
        <w:pStyle w:val="NoSpacing"/>
        <w:rPr>
          <w:rFonts w:ascii="Times New Roman" w:hAnsi="Times New Roman"/>
          <w:sz w:val="24"/>
          <w:szCs w:val="24"/>
        </w:rPr>
      </w:pPr>
    </w:p>
    <w:p w14:paraId="366E132A" w14:textId="542BB18B"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guidance for protecting sensitive, proprietary information, classified, and controlled unclassified information.</w:t>
      </w:r>
    </w:p>
    <w:p w14:paraId="37E1F29F" w14:textId="77777777" w:rsidR="00C551D7" w:rsidRPr="00B9795F" w:rsidRDefault="00C551D7" w:rsidP="00C551D7">
      <w:pPr>
        <w:pStyle w:val="NoSpacing"/>
        <w:rPr>
          <w:rFonts w:ascii="Times New Roman" w:hAnsi="Times New Roman"/>
          <w:sz w:val="24"/>
          <w:szCs w:val="24"/>
        </w:rPr>
      </w:pPr>
    </w:p>
    <w:p w14:paraId="722598B9" w14:textId="5D306365"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7.  The Contractor shall only use Government IT equipment for purposes specifically tied to or authorized by the contract and in accordance with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policy. </w:t>
      </w:r>
    </w:p>
    <w:p w14:paraId="2760DEAE" w14:textId="77777777" w:rsidR="00C551D7" w:rsidRPr="00B9795F" w:rsidRDefault="00C551D7" w:rsidP="00C551D7">
      <w:pPr>
        <w:pStyle w:val="NoSpacing"/>
        <w:rPr>
          <w:rFonts w:ascii="Times New Roman" w:hAnsi="Times New Roman"/>
          <w:sz w:val="24"/>
          <w:szCs w:val="24"/>
        </w:rPr>
      </w:pPr>
    </w:p>
    <w:p w14:paraId="4A4B7B39" w14:textId="5FFE9517"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8.  The Contractor shall not create or maintain any records containing any non-public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information that are not specifically tied to or authorized by the contract. </w:t>
      </w:r>
    </w:p>
    <w:p w14:paraId="4CC31485" w14:textId="77777777" w:rsidR="00C551D7" w:rsidRPr="00B9795F" w:rsidRDefault="00C551D7" w:rsidP="00C551D7">
      <w:pPr>
        <w:pStyle w:val="NoSpacing"/>
        <w:rPr>
          <w:rFonts w:ascii="Times New Roman" w:hAnsi="Times New Roman"/>
          <w:sz w:val="24"/>
          <w:szCs w:val="24"/>
        </w:rPr>
      </w:pPr>
    </w:p>
    <w:p w14:paraId="72F711D9" w14:textId="77777777"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9.  The Contractor shall not retain, use, sell, or disseminate copies of any deliverable that contains information covered by the Privacy Act of 1974 or that which is generally protected from public disclosure by an exemption to the Freedom of Information Act. </w:t>
      </w:r>
    </w:p>
    <w:p w14:paraId="0B74A261" w14:textId="77777777" w:rsidR="00C551D7" w:rsidRPr="00B9795F" w:rsidRDefault="00C551D7" w:rsidP="00C551D7">
      <w:pPr>
        <w:pStyle w:val="NoSpacing"/>
        <w:rPr>
          <w:rFonts w:ascii="Times New Roman" w:hAnsi="Times New Roman"/>
          <w:sz w:val="24"/>
          <w:szCs w:val="24"/>
        </w:rPr>
      </w:pPr>
    </w:p>
    <w:p w14:paraId="14861020" w14:textId="7B47E992"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 xml:space="preserve">10.  The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owns the rights to all data and records produced as part of this contract. All deliverables under the contract are the property of the U.S. Government for which </w:t>
      </w:r>
      <w:r w:rsidR="00F312FE" w:rsidRPr="00B9795F">
        <w:rPr>
          <w:rFonts w:ascii="Times New Roman" w:hAnsi="Times New Roman"/>
          <w:sz w:val="24"/>
          <w:szCs w:val="24"/>
        </w:rPr>
        <w:t>Rocky Mountain Regional VA Medical Center</w:t>
      </w:r>
      <w:r w:rsidRPr="00B9795F">
        <w:rPr>
          <w:rFonts w:ascii="Times New Roman" w:hAnsi="Times New Roman"/>
          <w:sz w:val="24"/>
          <w:szCs w:val="24"/>
        </w:rPr>
        <w:t xml:space="preserve"> shall have unlimited rights to use, dispose of, or disclose such data contained therein as it determines to be in the public interest. Any Contractor rights in the data or deliverables must be identified as required by </w:t>
      </w:r>
      <w:r w:rsidR="006E34A7">
        <w:rPr>
          <w:rFonts w:ascii="Times New Roman" w:hAnsi="Times New Roman"/>
          <w:sz w:val="24"/>
          <w:szCs w:val="24"/>
        </w:rPr>
        <w:t>RFO</w:t>
      </w:r>
      <w:r w:rsidRPr="00B9795F">
        <w:rPr>
          <w:rFonts w:ascii="Times New Roman" w:hAnsi="Times New Roman"/>
          <w:sz w:val="24"/>
          <w:szCs w:val="24"/>
        </w:rPr>
        <w:t xml:space="preserve"> 52.227-11 through </w:t>
      </w:r>
      <w:r w:rsidR="006E34A7">
        <w:rPr>
          <w:rFonts w:ascii="Times New Roman" w:hAnsi="Times New Roman"/>
          <w:sz w:val="24"/>
          <w:szCs w:val="24"/>
        </w:rPr>
        <w:t>RFO</w:t>
      </w:r>
      <w:r w:rsidRPr="00B9795F">
        <w:rPr>
          <w:rFonts w:ascii="Times New Roman" w:hAnsi="Times New Roman"/>
          <w:sz w:val="24"/>
          <w:szCs w:val="24"/>
        </w:rPr>
        <w:t xml:space="preserve"> 52.227-20.</w:t>
      </w:r>
    </w:p>
    <w:p w14:paraId="76254788" w14:textId="77777777" w:rsidR="00C551D7" w:rsidRPr="00B9795F" w:rsidRDefault="00C551D7" w:rsidP="00C551D7">
      <w:pPr>
        <w:pStyle w:val="NoSpacing"/>
        <w:rPr>
          <w:rFonts w:ascii="Times New Roman" w:hAnsi="Times New Roman"/>
          <w:sz w:val="24"/>
          <w:szCs w:val="24"/>
        </w:rPr>
      </w:pPr>
    </w:p>
    <w:p w14:paraId="0F36172F" w14:textId="3E49D88C" w:rsidR="00C551D7" w:rsidRPr="00B9795F" w:rsidRDefault="00C551D7" w:rsidP="00C551D7">
      <w:pPr>
        <w:pStyle w:val="NoSpacing"/>
        <w:rPr>
          <w:rFonts w:ascii="Times New Roman" w:hAnsi="Times New Roman"/>
          <w:sz w:val="24"/>
          <w:szCs w:val="24"/>
        </w:rPr>
      </w:pPr>
      <w:r w:rsidRPr="00B9795F">
        <w:rPr>
          <w:rFonts w:ascii="Times New Roman" w:hAnsi="Times New Roman"/>
          <w:sz w:val="24"/>
          <w:szCs w:val="24"/>
        </w:rPr>
        <w:t>11.  Training.  All Contractor employees assigned to this contract who create, work with, or otherwise handle records are required to take VHA-provided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w:t>
      </w:r>
    </w:p>
    <w:p w14:paraId="2CC536E8" w14:textId="5A3D045F" w:rsidR="00C75701" w:rsidRPr="00B9795F" w:rsidRDefault="00C75701">
      <w:pPr>
        <w:rPr>
          <w:rFonts w:ascii="Times New Roman" w:eastAsiaTheme="minorHAnsi" w:hAnsi="Times New Roman"/>
        </w:rPr>
      </w:pPr>
    </w:p>
    <w:p w14:paraId="1CE274EB" w14:textId="77777777" w:rsidR="00850BB1" w:rsidRPr="00B9795F" w:rsidRDefault="00850BB1" w:rsidP="00850BB1">
      <w:pPr>
        <w:kinsoku w:val="0"/>
        <w:overflowPunct w:val="0"/>
        <w:spacing w:before="68"/>
        <w:ind w:left="412" w:hanging="293"/>
        <w:outlineLvl w:val="0"/>
        <w:rPr>
          <w:rFonts w:ascii="Times New Roman" w:eastAsiaTheme="minorHAnsi" w:hAnsi="Times New Roman"/>
          <w:b/>
          <w:bCs/>
          <w:color w:val="231F20"/>
          <w:sz w:val="24"/>
          <w:szCs w:val="24"/>
        </w:rPr>
      </w:pPr>
      <w:r w:rsidRPr="00B9795F">
        <w:rPr>
          <w:rFonts w:ascii="Times New Roman" w:eastAsiaTheme="minorHAnsi" w:hAnsi="Times New Roman"/>
          <w:b/>
          <w:bCs/>
          <w:color w:val="231F20"/>
          <w:sz w:val="24"/>
          <w:szCs w:val="24"/>
        </w:rPr>
        <w:t>APPENDIX C — VA INFORMATION AND INFORMATION SYSTEM SECURITY AND PRIVACY LANGUAGE FOR INCLUSION IN CONTRACTS, AS APPROPRIATE</w:t>
      </w:r>
    </w:p>
    <w:p w14:paraId="36AC137E" w14:textId="77777777" w:rsidR="00850BB1" w:rsidRPr="00B9795F" w:rsidRDefault="00850BB1" w:rsidP="00850BB1">
      <w:pPr>
        <w:numPr>
          <w:ilvl w:val="0"/>
          <w:numId w:val="20"/>
        </w:numPr>
        <w:tabs>
          <w:tab w:val="left" w:pos="400"/>
        </w:tabs>
        <w:kinsoku w:val="0"/>
        <w:overflowPunct w:val="0"/>
        <w:autoSpaceDE w:val="0"/>
        <w:autoSpaceDN w:val="0"/>
        <w:adjustRightInd w:val="0"/>
        <w:spacing w:before="240" w:after="0" w:line="240" w:lineRule="auto"/>
        <w:ind w:right="123"/>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 xml:space="preserve">GENERAL. </w:t>
      </w:r>
      <w:r w:rsidRPr="00B9795F">
        <w:rPr>
          <w:rFonts w:ascii="Times New Roman" w:eastAsiaTheme="minorHAnsi" w:hAnsi="Times New Roman"/>
          <w:color w:val="231F20"/>
          <w:sz w:val="24"/>
          <w:szCs w:val="24"/>
        </w:rPr>
        <w:t>This entire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applies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 acquisitions requiring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any Information Security 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Privacy language.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personnel, subcontractors and subcontractor personnel will be subject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same federal laws, regulations, standards,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directives and handbooks, as</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VA personnel regarding information and information system security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privacy.</w:t>
      </w:r>
    </w:p>
    <w:p w14:paraId="0274A47D" w14:textId="77777777" w:rsidR="00850BB1" w:rsidRPr="00B9795F" w:rsidRDefault="00850BB1" w:rsidP="00850BB1">
      <w:pPr>
        <w:numPr>
          <w:ilvl w:val="0"/>
          <w:numId w:val="20"/>
        </w:numPr>
        <w:tabs>
          <w:tab w:val="left" w:pos="400"/>
        </w:tabs>
        <w:kinsoku w:val="0"/>
        <w:overflowPunct w:val="0"/>
        <w:autoSpaceDE w:val="0"/>
        <w:autoSpaceDN w:val="0"/>
        <w:adjustRightInd w:val="0"/>
        <w:spacing w:before="240" w:after="0" w:line="240" w:lineRule="auto"/>
        <w:ind w:right="634"/>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lastRenderedPageBreak/>
        <w:t xml:space="preserve">VA INFORMATION CUSTODIAL LANGUAGE. </w:t>
      </w:r>
      <w:r w:rsidRPr="00B9795F">
        <w:rPr>
          <w:rFonts w:ascii="Times New Roman" w:eastAsiaTheme="minorHAnsi" w:hAnsi="Times New Roman"/>
          <w:color w:val="231F20"/>
          <w:sz w:val="24"/>
          <w:szCs w:val="24"/>
        </w:rPr>
        <w:t>This entire section applies to all acquisitions requiring any Information Security and Privacy language.</w:t>
      </w:r>
    </w:p>
    <w:p w14:paraId="4FD70F79" w14:textId="52377C0D" w:rsidR="00850BB1" w:rsidRPr="00B9795F" w:rsidRDefault="00850BB1" w:rsidP="00850BB1">
      <w:pPr>
        <w:numPr>
          <w:ilvl w:val="1"/>
          <w:numId w:val="20"/>
        </w:numPr>
        <w:tabs>
          <w:tab w:val="left" w:pos="923"/>
        </w:tabs>
        <w:kinsoku w:val="0"/>
        <w:overflowPunct w:val="0"/>
        <w:autoSpaceDE w:val="0"/>
        <w:autoSpaceDN w:val="0"/>
        <w:adjustRightInd w:val="0"/>
        <w:spacing w:before="240" w:after="0" w:line="240" w:lineRule="auto"/>
        <w:ind w:right="188"/>
        <w:rPr>
          <w:rFonts w:ascii="Times New Roman" w:eastAsiaTheme="minorHAnsi" w:hAnsi="Times New Roman"/>
          <w:i/>
          <w:iCs/>
          <w:color w:val="4A4A4C"/>
          <w:sz w:val="24"/>
          <w:szCs w:val="24"/>
        </w:rPr>
      </w:pPr>
      <w:r w:rsidRPr="00B9795F">
        <w:rPr>
          <w:rFonts w:ascii="Times New Roman" w:eastAsiaTheme="minorHAnsi" w:hAnsi="Times New Roman"/>
          <w:color w:val="4A4A4C"/>
          <w:sz w:val="24"/>
          <w:szCs w:val="24"/>
        </w:rPr>
        <w:t>The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Government</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shall</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receive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unlimited</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rights</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to</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data/intellectual</w:t>
      </w:r>
      <w:r w:rsidRPr="00B9795F">
        <w:rPr>
          <w:rFonts w:ascii="Times New Roman" w:eastAsiaTheme="minorHAnsi" w:hAnsi="Times New Roman"/>
          <w:color w:val="4A4A4C"/>
          <w:spacing w:val="-5"/>
          <w:sz w:val="24"/>
          <w:szCs w:val="24"/>
        </w:rPr>
        <w:t xml:space="preserve"> </w:t>
      </w:r>
      <w:r w:rsidRPr="00B9795F">
        <w:rPr>
          <w:rFonts w:ascii="Times New Roman" w:eastAsiaTheme="minorHAnsi" w:hAnsi="Times New Roman"/>
          <w:color w:val="4A4A4C"/>
          <w:sz w:val="24"/>
          <w:szCs w:val="24"/>
        </w:rPr>
        <w:t>property</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first</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produced</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and</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delivered</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in</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the</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performance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of</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this</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contract</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or</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order</w:t>
      </w:r>
      <w:r w:rsidRPr="00B9795F">
        <w:rPr>
          <w:rFonts w:ascii="Times New Roman" w:eastAsiaTheme="minorHAnsi" w:hAnsi="Times New Roman"/>
          <w:color w:val="4A4A4C"/>
          <w:spacing w:val="-5"/>
          <w:sz w:val="24"/>
          <w:szCs w:val="24"/>
        </w:rPr>
        <w:t xml:space="preserve"> </w:t>
      </w:r>
      <w:r w:rsidRPr="00B9795F">
        <w:rPr>
          <w:rFonts w:ascii="Times New Roman" w:eastAsiaTheme="minorHAnsi" w:hAnsi="Times New Roman"/>
          <w:color w:val="4A4A4C"/>
          <w:sz w:val="24"/>
          <w:szCs w:val="24"/>
        </w:rPr>
        <w:t>(hereinafter</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“contract”)</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unless</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expressly</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stated</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otherwise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in</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this</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contract.</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This</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includes</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all</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rights</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to</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source</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code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and</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all</w:t>
      </w:r>
      <w:r w:rsidRPr="00B9795F">
        <w:rPr>
          <w:rFonts w:ascii="Times New Roman" w:eastAsiaTheme="minorHAnsi" w:hAnsi="Times New Roman"/>
          <w:color w:val="4A4A4C"/>
          <w:spacing w:val="-5"/>
          <w:sz w:val="24"/>
          <w:szCs w:val="24"/>
        </w:rPr>
        <w:t xml:space="preserve"> </w:t>
      </w:r>
      <w:r w:rsidRPr="00B9795F">
        <w:rPr>
          <w:rFonts w:ascii="Times New Roman" w:eastAsiaTheme="minorHAnsi" w:hAnsi="Times New Roman"/>
          <w:color w:val="4A4A4C"/>
          <w:sz w:val="24"/>
          <w:szCs w:val="24"/>
        </w:rPr>
        <w:t>documentation</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created</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in</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support</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 xml:space="preserve">thereof.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primary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clause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define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Government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rights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006E34A7">
        <w:rPr>
          <w:rFonts w:ascii="Times New Roman" w:eastAsiaTheme="minorHAnsi" w:hAnsi="Times New Roman"/>
          <w:color w:val="231F20"/>
          <w:sz w:val="24"/>
          <w:szCs w:val="24"/>
        </w:rPr>
        <w:t>RFO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52.227-14</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w:t>
      </w:r>
      <w:r w:rsidRPr="00B9795F">
        <w:rPr>
          <w:rFonts w:ascii="Times New Roman" w:eastAsiaTheme="minorHAnsi" w:hAnsi="Times New Roman"/>
          <w:i/>
          <w:iCs/>
          <w:color w:val="231F20"/>
          <w:sz w:val="24"/>
          <w:szCs w:val="24"/>
        </w:rPr>
        <w:t>ights</w:t>
      </w:r>
      <w:r w:rsidRPr="00B9795F">
        <w:rPr>
          <w:rFonts w:ascii="Times New Roman" w:eastAsiaTheme="minorHAnsi" w:hAnsi="Times New Roman"/>
          <w:i/>
          <w:iCs/>
          <w:color w:val="231F20"/>
          <w:spacing w:val="-4"/>
          <w:sz w:val="24"/>
          <w:szCs w:val="24"/>
        </w:rPr>
        <w:t xml:space="preserve"> </w:t>
      </w:r>
      <w:r w:rsidRPr="00B9795F">
        <w:rPr>
          <w:rFonts w:ascii="Times New Roman" w:eastAsiaTheme="minorHAnsi" w:hAnsi="Times New Roman"/>
          <w:i/>
          <w:iCs/>
          <w:color w:val="231F20"/>
          <w:sz w:val="24"/>
          <w:szCs w:val="24"/>
        </w:rPr>
        <w:t>in</w:t>
      </w:r>
      <w:r w:rsidRPr="00B9795F">
        <w:rPr>
          <w:rFonts w:ascii="Times New Roman" w:eastAsiaTheme="minorHAnsi" w:hAnsi="Times New Roman"/>
          <w:i/>
          <w:iCs/>
          <w:color w:val="231F20"/>
          <w:spacing w:val="-2"/>
          <w:sz w:val="24"/>
          <w:szCs w:val="24"/>
        </w:rPr>
        <w:t xml:space="preserve"> </w:t>
      </w:r>
      <w:r w:rsidRPr="00B9795F">
        <w:rPr>
          <w:rFonts w:ascii="Times New Roman" w:eastAsiaTheme="minorHAnsi" w:hAnsi="Times New Roman"/>
          <w:i/>
          <w:iCs/>
          <w:color w:val="231F20"/>
          <w:sz w:val="24"/>
          <w:szCs w:val="24"/>
        </w:rPr>
        <w:t>Data</w:t>
      </w:r>
      <w:r w:rsidRPr="00B9795F">
        <w:rPr>
          <w:rFonts w:ascii="Times New Roman" w:eastAsiaTheme="minorHAnsi" w:hAnsi="Times New Roman"/>
          <w:i/>
          <w:iCs/>
          <w:color w:val="231F20"/>
          <w:spacing w:val="-2"/>
          <w:sz w:val="24"/>
          <w:szCs w:val="24"/>
        </w:rPr>
        <w:t xml:space="preserve"> </w:t>
      </w:r>
      <w:r w:rsidRPr="00B9795F">
        <w:rPr>
          <w:rFonts w:ascii="Times New Roman" w:eastAsiaTheme="minorHAnsi" w:hAnsi="Times New Roman"/>
          <w:i/>
          <w:iCs/>
          <w:color w:val="231F20"/>
          <w:sz w:val="24"/>
          <w:szCs w:val="24"/>
        </w:rPr>
        <w:t>–</w:t>
      </w:r>
      <w:r w:rsidRPr="00B9795F">
        <w:rPr>
          <w:rFonts w:ascii="Times New Roman" w:eastAsiaTheme="minorHAnsi" w:hAnsi="Times New Roman"/>
          <w:i/>
          <w:iCs/>
          <w:color w:val="231F20"/>
          <w:spacing w:val="-4"/>
          <w:sz w:val="24"/>
          <w:szCs w:val="24"/>
        </w:rPr>
        <w:t xml:space="preserve"> </w:t>
      </w:r>
      <w:r w:rsidRPr="00B9795F">
        <w:rPr>
          <w:rFonts w:ascii="Times New Roman" w:eastAsiaTheme="minorHAnsi" w:hAnsi="Times New Roman"/>
          <w:i/>
          <w:iCs/>
          <w:color w:val="231F20"/>
          <w:sz w:val="24"/>
          <w:szCs w:val="24"/>
        </w:rPr>
        <w:t>General</w:t>
      </w:r>
      <w:r w:rsidRPr="00B9795F">
        <w:rPr>
          <w:rFonts w:ascii="Times New Roman" w:eastAsiaTheme="minorHAnsi" w:hAnsi="Times New Roman"/>
          <w:i/>
          <w:iCs/>
          <w:color w:val="4A4A4C"/>
          <w:sz w:val="24"/>
          <w:szCs w:val="24"/>
        </w:rPr>
        <w:t>.</w:t>
      </w:r>
      <w:r w:rsidRPr="00B9795F">
        <w:rPr>
          <w:rFonts w:ascii="Times New Roman" w:eastAsiaTheme="minorHAnsi" w:hAnsi="Times New Roman"/>
          <w:i/>
          <w:iCs/>
          <w:color w:val="4A4A4C"/>
          <w:spacing w:val="-1"/>
          <w:sz w:val="24"/>
          <w:szCs w:val="24"/>
        </w:rPr>
        <w:t xml:space="preserve"> </w:t>
      </w:r>
      <w:r w:rsidRPr="00B9795F">
        <w:rPr>
          <w:rFonts w:ascii="Times New Roman" w:eastAsiaTheme="minorHAnsi" w:hAnsi="Times New Roman"/>
          <w:color w:val="4A4A4C"/>
          <w:sz w:val="24"/>
          <w:szCs w:val="24"/>
        </w:rPr>
        <w:t>The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primary</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clause</w:t>
      </w:r>
      <w:r w:rsidRPr="00B9795F">
        <w:rPr>
          <w:rFonts w:ascii="Times New Roman" w:eastAsiaTheme="minorHAnsi" w:hAnsi="Times New Roman"/>
          <w:color w:val="4A4A4C"/>
          <w:spacing w:val="-4"/>
          <w:sz w:val="24"/>
          <w:szCs w:val="24"/>
        </w:rPr>
        <w:t xml:space="preserve"> </w:t>
      </w:r>
      <w:r w:rsidRPr="00B9795F">
        <w:rPr>
          <w:rFonts w:ascii="Times New Roman" w:eastAsiaTheme="minorHAnsi" w:hAnsi="Times New Roman"/>
          <w:color w:val="4A4A4C"/>
          <w:sz w:val="24"/>
          <w:szCs w:val="24"/>
        </w:rPr>
        <w:t>used</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to</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define</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computer</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software</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license</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(not</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data/intellectual</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property</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first</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produced</w:t>
      </w:r>
      <w:r w:rsidRPr="00B9795F">
        <w:rPr>
          <w:rFonts w:ascii="Times New Roman" w:eastAsiaTheme="minorHAnsi" w:hAnsi="Times New Roman"/>
          <w:color w:val="4A4A4C"/>
          <w:spacing w:val="-1"/>
          <w:sz w:val="24"/>
          <w:szCs w:val="24"/>
        </w:rPr>
        <w:t xml:space="preserve"> </w:t>
      </w:r>
      <w:r w:rsidRPr="00B9795F">
        <w:rPr>
          <w:rFonts w:ascii="Times New Roman" w:eastAsiaTheme="minorHAnsi" w:hAnsi="Times New Roman"/>
          <w:color w:val="4A4A4C"/>
          <w:sz w:val="24"/>
          <w:szCs w:val="24"/>
        </w:rPr>
        <w:t>under</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this</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contractor</w:t>
      </w:r>
      <w:r w:rsidRPr="00B9795F">
        <w:rPr>
          <w:rFonts w:ascii="Times New Roman" w:eastAsiaTheme="minorHAnsi" w:hAnsi="Times New Roman"/>
          <w:color w:val="4A4A4C"/>
          <w:spacing w:val="-5"/>
          <w:sz w:val="24"/>
          <w:szCs w:val="24"/>
        </w:rPr>
        <w:t xml:space="preserve"> </w:t>
      </w:r>
      <w:r w:rsidRPr="00B9795F">
        <w:rPr>
          <w:rFonts w:ascii="Times New Roman" w:eastAsiaTheme="minorHAnsi" w:hAnsi="Times New Roman"/>
          <w:color w:val="4A4A4C"/>
          <w:sz w:val="24"/>
          <w:szCs w:val="24"/>
        </w:rPr>
        <w:t>or</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order)</w:t>
      </w:r>
      <w:r w:rsidRPr="00B9795F">
        <w:rPr>
          <w:rFonts w:ascii="Times New Roman" w:eastAsiaTheme="minorHAnsi" w:hAnsi="Times New Roman"/>
          <w:color w:val="4A4A4C"/>
          <w:spacing w:val="-3"/>
          <w:sz w:val="24"/>
          <w:szCs w:val="24"/>
        </w:rPr>
        <w:t xml:space="preserve"> </w:t>
      </w:r>
      <w:r w:rsidRPr="00B9795F">
        <w:rPr>
          <w:rFonts w:ascii="Times New Roman" w:eastAsiaTheme="minorHAnsi" w:hAnsi="Times New Roman"/>
          <w:color w:val="4A4A4C"/>
          <w:sz w:val="24"/>
          <w:szCs w:val="24"/>
        </w:rPr>
        <w:t>is</w:t>
      </w:r>
      <w:r w:rsidRPr="00B9795F">
        <w:rPr>
          <w:rFonts w:ascii="Times New Roman" w:eastAsiaTheme="minorHAnsi" w:hAnsi="Times New Roman"/>
          <w:color w:val="4A4A4C"/>
          <w:spacing w:val="-2"/>
          <w:sz w:val="24"/>
          <w:szCs w:val="24"/>
        </w:rPr>
        <w:t xml:space="preserve"> </w:t>
      </w:r>
      <w:r w:rsidR="00F8634C">
        <w:rPr>
          <w:rFonts w:ascii="Times New Roman" w:eastAsiaTheme="minorHAnsi" w:hAnsi="Times New Roman"/>
          <w:color w:val="4A4A4C"/>
          <w:sz w:val="24"/>
          <w:szCs w:val="24"/>
        </w:rPr>
        <w:t>RFO</w:t>
      </w:r>
      <w:r w:rsidRPr="00B9795F">
        <w:rPr>
          <w:rFonts w:ascii="Times New Roman" w:eastAsiaTheme="minorHAnsi" w:hAnsi="Times New Roman"/>
          <w:color w:val="4A4A4C"/>
          <w:spacing w:val="-2"/>
          <w:sz w:val="24"/>
          <w:szCs w:val="24"/>
        </w:rPr>
        <w:t xml:space="preserve"> </w:t>
      </w:r>
      <w:r w:rsidRPr="00B9795F">
        <w:rPr>
          <w:rFonts w:ascii="Times New Roman" w:eastAsiaTheme="minorHAnsi" w:hAnsi="Times New Roman"/>
          <w:color w:val="4A4A4C"/>
          <w:sz w:val="24"/>
          <w:szCs w:val="24"/>
        </w:rPr>
        <w:t>52.227-</w:t>
      </w:r>
      <w:r w:rsidR="00EB5B81">
        <w:rPr>
          <w:rFonts w:ascii="Times New Roman" w:eastAsiaTheme="minorHAnsi" w:hAnsi="Times New Roman"/>
          <w:color w:val="4A4A4C"/>
          <w:sz w:val="24"/>
          <w:szCs w:val="24"/>
        </w:rPr>
        <w:t>20</w:t>
      </w:r>
      <w:r w:rsidR="00F8634C">
        <w:rPr>
          <w:rFonts w:ascii="Times New Roman" w:eastAsiaTheme="minorHAnsi" w:hAnsi="Times New Roman"/>
          <w:color w:val="4A4A4C"/>
          <w:sz w:val="24"/>
          <w:szCs w:val="24"/>
        </w:rPr>
        <w:t>.</w:t>
      </w:r>
    </w:p>
    <w:p w14:paraId="08797A6A" w14:textId="1B98B070" w:rsidR="00850BB1" w:rsidRPr="00B9795F" w:rsidRDefault="00850BB1" w:rsidP="00850BB1">
      <w:pPr>
        <w:numPr>
          <w:ilvl w:val="1"/>
          <w:numId w:val="20"/>
        </w:numPr>
        <w:tabs>
          <w:tab w:val="left" w:pos="923"/>
        </w:tabs>
        <w:kinsoku w:val="0"/>
        <w:overflowPunct w:val="0"/>
        <w:autoSpaceDE w:val="0"/>
        <w:autoSpaceDN w:val="0"/>
        <w:adjustRightInd w:val="0"/>
        <w:spacing w:before="241" w:after="0" w:line="240" w:lineRule="auto"/>
        <w:ind w:right="17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made available to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performance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administration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used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purposes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specified in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 agreement, SOW, PWS,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 VA information in</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any other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manner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without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written approval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Contracting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Officer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primary clause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used to define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Government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data rights is</w:t>
      </w:r>
      <w:r w:rsidRPr="00B9795F">
        <w:rPr>
          <w:rFonts w:ascii="Times New Roman" w:eastAsiaTheme="minorHAnsi" w:hAnsi="Times New Roman"/>
          <w:color w:val="231F20"/>
          <w:spacing w:val="-1"/>
          <w:sz w:val="24"/>
          <w:szCs w:val="24"/>
        </w:rPr>
        <w:t xml:space="preserve"> </w:t>
      </w:r>
      <w:r w:rsidR="004A5754">
        <w:rPr>
          <w:rFonts w:ascii="Times New Roman" w:eastAsiaTheme="minorHAnsi" w:hAnsi="Times New Roman"/>
          <w:color w:val="231F20"/>
          <w:sz w:val="24"/>
          <w:szCs w:val="24"/>
        </w:rPr>
        <w:t>RFO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52.227-14.</w:t>
      </w:r>
    </w:p>
    <w:p w14:paraId="3759FCBD" w14:textId="77777777" w:rsidR="00850BB1" w:rsidRPr="00B9795F" w:rsidRDefault="00850BB1" w:rsidP="00850BB1">
      <w:pPr>
        <w:numPr>
          <w:ilvl w:val="1"/>
          <w:numId w:val="20"/>
        </w:numPr>
        <w:tabs>
          <w:tab w:val="left" w:pos="923"/>
        </w:tabs>
        <w:kinsoku w:val="0"/>
        <w:overflowPunct w:val="0"/>
        <w:autoSpaceDE w:val="0"/>
        <w:autoSpaceDN w:val="0"/>
        <w:adjustRightInd w:val="0"/>
        <w:spacing w:before="240" w:after="0" w:line="240" w:lineRule="auto"/>
        <w:ind w:right="36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 information will not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 co-mingled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 data on the 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systems 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media storage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 The contractor shall ensure compliance with Federal and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requirements related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data protection,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 encryption, physical data segregation,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logical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segregation, classification requirements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media sanitization.</w:t>
      </w:r>
    </w:p>
    <w:p w14:paraId="1241BC66" w14:textId="77777777" w:rsidR="00850BB1" w:rsidRPr="00B9795F" w:rsidRDefault="00850BB1" w:rsidP="00850BB1">
      <w:pPr>
        <w:numPr>
          <w:ilvl w:val="1"/>
          <w:numId w:val="20"/>
        </w:numPr>
        <w:tabs>
          <w:tab w:val="left" w:pos="923"/>
        </w:tabs>
        <w:kinsoku w:val="0"/>
        <w:overflowPunct w:val="0"/>
        <w:autoSpaceDE w:val="0"/>
        <w:autoSpaceDN w:val="0"/>
        <w:adjustRightInd w:val="0"/>
        <w:spacing w:before="53" w:after="0" w:line="240" w:lineRule="auto"/>
        <w:ind w:right="56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 reserves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right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conduct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scheduled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unscheduled audits,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assessments,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investigations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 Technology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resources to ensure information security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compliant with Federal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necessary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records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electronic</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 documentary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materials related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the contracts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support (including access to 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subcontractor staff associated with the contract) to VA, VA's Office Inspector General (OIG), and/or Government Accountability Office (GAO) staff during periodic control assessments, audits, or investigations.</w:t>
      </w:r>
    </w:p>
    <w:p w14:paraId="7EE55172"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0" w:after="0" w:line="240" w:lineRule="auto"/>
        <w:ind w:right="12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may only use VA information within the terms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the 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applicable Federal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regulations,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policies. If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laws, regulations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become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after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execution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contract, the parties agree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negotiate 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modification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65"/>
          <w:sz w:val="24"/>
          <w:szCs w:val="24"/>
        </w:rPr>
        <w:t xml:space="preserve"> </w:t>
      </w:r>
      <w:r w:rsidRPr="00B9795F">
        <w:rPr>
          <w:rFonts w:ascii="Times New Roman" w:eastAsiaTheme="minorHAnsi" w:hAnsi="Times New Roman"/>
          <w:color w:val="231F20"/>
          <w:sz w:val="24"/>
          <w:szCs w:val="24"/>
        </w:rPr>
        <w:t>adjustment necessary to implement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new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laws, regulations, 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policies.</w:t>
      </w:r>
    </w:p>
    <w:p w14:paraId="3E726BB0"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37" w:after="0" w:line="240" w:lineRule="auto"/>
        <w:ind w:right="44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 make copies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VA 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except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 specifically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necessary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perform the terms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the contract. If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copies 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made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restoration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purposes,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after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restoration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complete, the copies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destroyed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 accordance with VA Directive 6500, VA Cybersecurity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Program and VA Information Security Knowledge Service.</w:t>
      </w:r>
    </w:p>
    <w:p w14:paraId="469A20B8"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1" w:after="0" w:line="240" w:lineRule="auto"/>
        <w:ind w:right="38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If 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Veterans Health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Administration (VHA)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terminated for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default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cause with 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 the related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local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 Associate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Agreement (BAA)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also be terminated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actions taken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 accordance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 VHA Directive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1605.05, 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 Agreements.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If there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executed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national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BAA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associated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contract,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determine what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are appropriate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notify the contactor.</w:t>
      </w:r>
    </w:p>
    <w:p w14:paraId="21E60E42"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0" w:after="0" w:line="240" w:lineRule="auto"/>
        <w:ind w:right="14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store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transmit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sensitive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encrypted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form,</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using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encryption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tools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minimum,</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Standards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140-2,</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Cryptographic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Modules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successor)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validated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conformance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transmit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sensitive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Transport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Layer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(TLS)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configured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based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cipher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suites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conformance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National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Institute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Standards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Technology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800-52,</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Guidelines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Selection,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Transport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Layer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Implementations.</w:t>
      </w:r>
    </w:p>
    <w:p w14:paraId="11BDC489"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0" w:after="0" w:line="240" w:lineRule="auto"/>
        <w:ind w:right="17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contractor’s firewall and web services security controls, as applicable, shall meet or exceed VA’s minimum requirements.</w:t>
      </w:r>
    </w:p>
    <w:p w14:paraId="382964FB"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0" w:after="0" w:line="240" w:lineRule="auto"/>
        <w:ind w:right="22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Except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uses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disclosures 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performance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 disclose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only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two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situations: (i)</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 response 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 qualifying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order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court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competent jurisdiction after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notification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CO (ii)</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 written approval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CO.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refer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requests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demands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inquiries about,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 and information 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CO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response.</w:t>
      </w:r>
    </w:p>
    <w:p w14:paraId="2713C747" w14:textId="77777777" w:rsidR="00850BB1" w:rsidRPr="00B9795F" w:rsidRDefault="00850BB1" w:rsidP="00850BB1">
      <w:pPr>
        <w:numPr>
          <w:ilvl w:val="0"/>
          <w:numId w:val="46"/>
        </w:numPr>
        <w:tabs>
          <w:tab w:val="left" w:pos="983"/>
        </w:tabs>
        <w:kinsoku w:val="0"/>
        <w:overflowPunct w:val="0"/>
        <w:autoSpaceDE w:val="0"/>
        <w:autoSpaceDN w:val="0"/>
        <w:adjustRightInd w:val="0"/>
        <w:spacing w:before="240" w:after="0" w:line="240" w:lineRule="auto"/>
        <w:ind w:right="33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Notwithstanding the provision above, the contractor shall not release VA records protected 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Title 38 U.S.C.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 5705,</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Confidentiality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medical quality- assurance records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 Title 38 U.S.C.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 7332, Confidentiality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certain</w:t>
      </w:r>
    </w:p>
    <w:p w14:paraId="3CD0BD51" w14:textId="77777777" w:rsidR="00850BB1" w:rsidRPr="00B9795F" w:rsidRDefault="00850BB1" w:rsidP="00850BB1">
      <w:pPr>
        <w:kinsoku w:val="0"/>
        <w:overflowPunct w:val="0"/>
        <w:spacing w:before="53"/>
        <w:ind w:left="983" w:right="33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medical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records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pertaining to drug addiction,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sickle cell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anemia, alcoholism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 alcohol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abuse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infection with Human Immunodeficiency Virus (HIV). If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 in receipt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a court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order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requests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above- mentioned 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immediately refer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 court order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requests to the VA CO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response.</w:t>
      </w:r>
    </w:p>
    <w:p w14:paraId="2EFBB40E" w14:textId="77777777" w:rsidR="00850BB1" w:rsidRPr="00B9795F" w:rsidRDefault="00850BB1" w:rsidP="00850BB1">
      <w:pPr>
        <w:numPr>
          <w:ilvl w:val="0"/>
          <w:numId w:val="45"/>
        </w:numPr>
        <w:tabs>
          <w:tab w:val="left" w:pos="983"/>
        </w:tabs>
        <w:kinsoku w:val="0"/>
        <w:overflowPunct w:val="0"/>
        <w:autoSpaceDE w:val="0"/>
        <w:autoSpaceDN w:val="0"/>
        <w:adjustRightInd w:val="0"/>
        <w:spacing w:before="240" w:after="0" w:line="240" w:lineRule="auto"/>
        <w:ind w:right="119"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made available to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performance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administration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developed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performance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administration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the 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protected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secured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accordance 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Directive 6500</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 Identity and Access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Management (IAM)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processes specified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 Security Knowledge Service.</w:t>
      </w:r>
    </w:p>
    <w:p w14:paraId="09373895" w14:textId="77777777" w:rsidR="00850BB1" w:rsidRPr="00B9795F" w:rsidRDefault="00850BB1" w:rsidP="00850BB1">
      <w:pPr>
        <w:numPr>
          <w:ilvl w:val="0"/>
          <w:numId w:val="45"/>
        </w:numPr>
        <w:tabs>
          <w:tab w:val="left" w:pos="983"/>
        </w:tabs>
        <w:kinsoku w:val="0"/>
        <w:overflowPunct w:val="0"/>
        <w:autoSpaceDE w:val="0"/>
        <w:autoSpaceDN w:val="0"/>
        <w:adjustRightInd w:val="0"/>
        <w:spacing w:before="238" w:after="0" w:line="240" w:lineRule="auto"/>
        <w:ind w:right="455"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Any data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destruction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done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behalf of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done in accordance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National Archives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Records Administration (NARA) requirements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outlined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Directive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6300, Records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xml:space="preserve">and Information </w:t>
      </w:r>
      <w:r w:rsidRPr="00B9795F">
        <w:rPr>
          <w:rFonts w:ascii="Times New Roman" w:eastAsiaTheme="minorHAnsi" w:hAnsi="Times New Roman"/>
          <w:color w:val="231F20"/>
          <w:sz w:val="24"/>
          <w:szCs w:val="24"/>
        </w:rPr>
        <w:lastRenderedPageBreak/>
        <w:t>Management,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Handbook 6300.1, Records Management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Procedures, and applicable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Records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Control Schedules.</w:t>
      </w:r>
    </w:p>
    <w:p w14:paraId="26826826" w14:textId="06E1BE9F" w:rsidR="00850BB1" w:rsidRPr="00B9795F" w:rsidRDefault="00850BB1" w:rsidP="00850BB1">
      <w:pPr>
        <w:numPr>
          <w:ilvl w:val="0"/>
          <w:numId w:val="45"/>
        </w:numPr>
        <w:tabs>
          <w:tab w:val="left" w:pos="983"/>
        </w:tabs>
        <w:kinsoku w:val="0"/>
        <w:overflowPunct w:val="0"/>
        <w:autoSpaceDE w:val="0"/>
        <w:autoSpaceDN w:val="0"/>
        <w:adjustRightInd w:val="0"/>
        <w:spacing w:before="240" w:after="0" w:line="240" w:lineRule="auto"/>
        <w:ind w:right="174"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 its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plan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destruction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its possession according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VA Directive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xml:space="preserve">and NIST 800-88, </w:t>
      </w:r>
      <w:r w:rsidRPr="00B9795F">
        <w:rPr>
          <w:rFonts w:ascii="Times New Roman" w:eastAsiaTheme="minorHAnsi" w:hAnsi="Times New Roman"/>
          <w:i/>
          <w:iCs/>
          <w:color w:val="231F20"/>
          <w:sz w:val="24"/>
          <w:szCs w:val="24"/>
        </w:rPr>
        <w:t xml:space="preserve">Guidelines for Media Sanitization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termination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completion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this contract.</w:t>
      </w:r>
      <w:r w:rsidRPr="00B9795F">
        <w:rPr>
          <w:rFonts w:ascii="Times New Roman" w:eastAsiaTheme="minorHAnsi" w:hAnsi="Times New Roman"/>
          <w:color w:val="231F20"/>
          <w:spacing w:val="66"/>
          <w:sz w:val="24"/>
          <w:szCs w:val="24"/>
        </w:rPr>
        <w:t xml:space="preserve"> </w:t>
      </w:r>
      <w:r w:rsidRPr="00B9795F">
        <w:rPr>
          <w:rFonts w:ascii="Times New Roman" w:eastAsiaTheme="minorHAnsi" w:hAnsi="Times New Roman"/>
          <w:color w:val="231F20"/>
          <w:sz w:val="24"/>
          <w:szCs w:val="24"/>
        </w:rPr>
        <w:t xml:space="preserve">If directed by the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return all Federal Records to VA for disposition.</w:t>
      </w:r>
    </w:p>
    <w:p w14:paraId="73E2403C" w14:textId="0DFB6042" w:rsidR="00850BB1" w:rsidRPr="00B9795F" w:rsidRDefault="00850BB1" w:rsidP="00850BB1">
      <w:pPr>
        <w:numPr>
          <w:ilvl w:val="0"/>
          <w:numId w:val="45"/>
        </w:numPr>
        <w:tabs>
          <w:tab w:val="left" w:pos="983"/>
        </w:tabs>
        <w:kinsoku w:val="0"/>
        <w:overflowPunct w:val="0"/>
        <w:autoSpaceDE w:val="0"/>
        <w:autoSpaceDN w:val="0"/>
        <w:adjustRightInd w:val="0"/>
        <w:spacing w:before="240" w:after="0" w:line="240" w:lineRule="auto"/>
        <w:ind w:right="139"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media,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paper,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magnetic</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tape,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magnetic</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disks,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solid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optical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discs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store,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cannot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destroyed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returned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hold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appropriate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material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until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otherwise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directed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Officer’s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Representative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t>
      </w:r>
      <w:r w:rsidR="00AF3479">
        <w:rPr>
          <w:rFonts w:ascii="Times New Roman" w:hAnsi="Times New Roman"/>
          <w:sz w:val="24"/>
          <w:szCs w:val="24"/>
        </w:rPr>
        <w:t>POC</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returned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securely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via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VA-approved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methods.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sensitive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transmitted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utilizing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VA-approved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encryption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tools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which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validated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under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140-2</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successor)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800-52.</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mailed,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via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trackable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method</w:t>
      </w:r>
      <w:r w:rsidRPr="00B9795F">
        <w:rPr>
          <w:rFonts w:ascii="Times New Roman" w:eastAsiaTheme="minorHAnsi" w:hAnsi="Times New Roman"/>
          <w:color w:val="231F20"/>
          <w:spacing w:val="63"/>
          <w:sz w:val="24"/>
          <w:szCs w:val="24"/>
        </w:rPr>
        <w:t xml:space="preserve"> </w:t>
      </w:r>
      <w:r w:rsidRPr="00B9795F">
        <w:rPr>
          <w:rFonts w:ascii="Times New Roman" w:eastAsiaTheme="minorHAnsi" w:hAnsi="Times New Roman"/>
          <w:color w:val="231F20"/>
          <w:sz w:val="24"/>
          <w:szCs w:val="24"/>
        </w:rPr>
        <w:t>(USPS,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UPS,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FedEx,</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etc.)</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immediately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tracking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Self-certification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destruction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above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been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met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termination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p>
    <w:p w14:paraId="49C7341C" w14:textId="77777777" w:rsidR="00850BB1" w:rsidRPr="00B9795F" w:rsidRDefault="00850BB1" w:rsidP="00850BB1">
      <w:pPr>
        <w:numPr>
          <w:ilvl w:val="0"/>
          <w:numId w:val="45"/>
        </w:numPr>
        <w:tabs>
          <w:tab w:val="left" w:pos="983"/>
        </w:tabs>
        <w:kinsoku w:val="0"/>
        <w:overflowPunct w:val="0"/>
        <w:autoSpaceDE w:val="0"/>
        <w:autoSpaceDN w:val="0"/>
        <w:adjustRightInd w:val="0"/>
        <w:spacing w:before="240" w:after="0" w:line="240" w:lineRule="auto"/>
        <w:ind w:right="200"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 electronic storage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media (hard drives,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optical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disks, CDs, back-up tapes, etc.) used to store, process or access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will 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returned to the contractor 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end of lease, loan,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trade-in. Exceptions to 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paragraph will only be granted with the written approval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the VA CO.</w:t>
      </w:r>
    </w:p>
    <w:p w14:paraId="7A26E8D1" w14:textId="77777777" w:rsidR="00850BB1" w:rsidRPr="00B9795F" w:rsidRDefault="00850BB1" w:rsidP="00850BB1">
      <w:pPr>
        <w:kinsoku w:val="0"/>
        <w:overflowPunct w:val="0"/>
        <w:spacing w:before="240"/>
        <w:ind w:left="100"/>
        <w:rPr>
          <w:rFonts w:ascii="Times New Roman" w:eastAsiaTheme="minorHAnsi" w:hAnsi="Times New Roman"/>
          <w:b/>
          <w:bCs/>
          <w:color w:val="231F20"/>
          <w:sz w:val="24"/>
          <w:szCs w:val="24"/>
        </w:rPr>
      </w:pPr>
      <w:r w:rsidRPr="00B9795F">
        <w:rPr>
          <w:rFonts w:ascii="Times New Roman" w:eastAsiaTheme="minorHAnsi" w:hAnsi="Times New Roman"/>
          <w:color w:val="231F20"/>
          <w:sz w:val="24"/>
          <w:szCs w:val="24"/>
        </w:rPr>
        <w:t>3.</w:t>
      </w:r>
      <w:r w:rsidRPr="00B9795F">
        <w:rPr>
          <w:rFonts w:ascii="Times New Roman" w:eastAsiaTheme="minorHAnsi" w:hAnsi="Times New Roman"/>
          <w:color w:val="231F20"/>
          <w:spacing w:val="80"/>
          <w:sz w:val="24"/>
          <w:szCs w:val="24"/>
        </w:rPr>
        <w:t xml:space="preserve"> </w:t>
      </w:r>
      <w:r w:rsidRPr="00B9795F">
        <w:rPr>
          <w:rFonts w:ascii="Times New Roman" w:eastAsiaTheme="minorHAnsi" w:hAnsi="Times New Roman"/>
          <w:b/>
          <w:bCs/>
          <w:color w:val="231F20"/>
          <w:sz w:val="24"/>
          <w:szCs w:val="24"/>
        </w:rPr>
        <w:t xml:space="preserve">ACCESS TO VA INFORMATION AND VA INFORMATION SYSTEMS. </w:t>
      </w:r>
    </w:p>
    <w:p w14:paraId="41BE812D" w14:textId="77777777" w:rsidR="00850BB1" w:rsidRPr="00B9795F" w:rsidRDefault="00850BB1" w:rsidP="00850BB1">
      <w:pPr>
        <w:kinsoku w:val="0"/>
        <w:overflowPunct w:val="0"/>
        <w:spacing w:before="240"/>
        <w:ind w:left="55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This section applies when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person requires access to information made available to the contractor by VA for the performance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administration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this contract or information developed by the contractor in performance or administration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w:t>
      </w:r>
    </w:p>
    <w:p w14:paraId="446E80E0" w14:textId="77777777" w:rsidR="00850BB1" w:rsidRPr="00B9795F" w:rsidRDefault="00850BB1" w:rsidP="00850BB1">
      <w:pPr>
        <w:numPr>
          <w:ilvl w:val="0"/>
          <w:numId w:val="44"/>
        </w:numPr>
        <w:tabs>
          <w:tab w:val="left" w:pos="983"/>
        </w:tabs>
        <w:kinsoku w:val="0"/>
        <w:overflowPunct w:val="0"/>
        <w:autoSpaceDE w:val="0"/>
        <w:autoSpaceDN w:val="0"/>
        <w:adjustRightInd w:val="0"/>
        <w:spacing w:before="240" w:after="0" w:line="240" w:lineRule="auto"/>
        <w:ind w:right="1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 contractor/subcontractor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request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logical (technical)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physical access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VA 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 for their employees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subcontractors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only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extent necessary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perform the services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the solicitation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 contract. This includes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indirect entities,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both affiliate of contractor/subcontractor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agent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contractor/subcontractor.</w:t>
      </w:r>
    </w:p>
    <w:p w14:paraId="5E52EFEF" w14:textId="77777777" w:rsidR="00850BB1" w:rsidRPr="00B9795F" w:rsidRDefault="00850BB1" w:rsidP="00850BB1">
      <w:pPr>
        <w:numPr>
          <w:ilvl w:val="0"/>
          <w:numId w:val="44"/>
        </w:numPr>
        <w:tabs>
          <w:tab w:val="left" w:pos="983"/>
        </w:tabs>
        <w:kinsoku w:val="0"/>
        <w:overflowPunct w:val="0"/>
        <w:autoSpaceDE w:val="0"/>
        <w:autoSpaceDN w:val="0"/>
        <w:adjustRightInd w:val="0"/>
        <w:spacing w:before="240" w:after="0" w:line="240" w:lineRule="auto"/>
        <w:ind w:right="20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sign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Information Security Rule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Behavior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(ROB)</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before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access is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provided to</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VA 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4,</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Training,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below).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ROB contains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minimum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compliance requirements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does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supersede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policies of VA facilities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agency components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which 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higher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levels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protection 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64"/>
          <w:sz w:val="24"/>
          <w:szCs w:val="24"/>
        </w:rPr>
        <w:t xml:space="preserve"> </w:t>
      </w:r>
      <w:r w:rsidRPr="00B9795F">
        <w:rPr>
          <w:rFonts w:ascii="Times New Roman" w:eastAsiaTheme="minorHAnsi" w:hAnsi="Times New Roman"/>
          <w:color w:val="231F20"/>
          <w:sz w:val="24"/>
          <w:szCs w:val="24"/>
        </w:rPr>
        <w:t>Users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privileged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complete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elevated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privilege access request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processes before privileged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granted.</w:t>
      </w:r>
    </w:p>
    <w:p w14:paraId="2ECB8682" w14:textId="77777777" w:rsidR="00850BB1" w:rsidRPr="00B9795F" w:rsidRDefault="00850BB1" w:rsidP="00850BB1">
      <w:pPr>
        <w:numPr>
          <w:ilvl w:val="0"/>
          <w:numId w:val="44"/>
        </w:numPr>
        <w:tabs>
          <w:tab w:val="left" w:pos="983"/>
        </w:tabs>
        <w:kinsoku w:val="0"/>
        <w:overflowPunct w:val="0"/>
        <w:autoSpaceDE w:val="0"/>
        <w:autoSpaceDN w:val="0"/>
        <w:adjustRightInd w:val="0"/>
        <w:spacing w:before="241" w:after="0" w:line="240" w:lineRule="auto"/>
        <w:ind w:right="28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working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subject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same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investigative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clearance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those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appointees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employees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same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types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level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background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investigations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Directive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0710,</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i/>
          <w:iCs/>
          <w:color w:val="231F20"/>
          <w:sz w:val="24"/>
          <w:szCs w:val="24"/>
        </w:rPr>
        <w:t>Personnel</w:t>
      </w:r>
      <w:r w:rsidRPr="00B9795F">
        <w:rPr>
          <w:rFonts w:ascii="Times New Roman" w:eastAsiaTheme="minorHAnsi" w:hAnsi="Times New Roman"/>
          <w:i/>
          <w:iCs/>
          <w:color w:val="231F20"/>
          <w:spacing w:val="-2"/>
          <w:sz w:val="24"/>
          <w:szCs w:val="24"/>
        </w:rPr>
        <w:t xml:space="preserve"> </w:t>
      </w:r>
      <w:r w:rsidRPr="00B9795F">
        <w:rPr>
          <w:rFonts w:ascii="Times New Roman" w:eastAsiaTheme="minorHAnsi" w:hAnsi="Times New Roman"/>
          <w:i/>
          <w:iCs/>
          <w:color w:val="231F20"/>
          <w:sz w:val="24"/>
          <w:szCs w:val="24"/>
        </w:rPr>
        <w:t>Suitability</w:t>
      </w:r>
      <w:r w:rsidRPr="00B9795F">
        <w:rPr>
          <w:rFonts w:ascii="Times New Roman" w:eastAsiaTheme="minorHAnsi" w:hAnsi="Times New Roman"/>
          <w:i/>
          <w:iCs/>
          <w:color w:val="231F20"/>
          <w:spacing w:val="-4"/>
          <w:sz w:val="24"/>
          <w:szCs w:val="24"/>
        </w:rPr>
        <w:t xml:space="preserve"> </w:t>
      </w:r>
      <w:r w:rsidRPr="00B9795F">
        <w:rPr>
          <w:rFonts w:ascii="Times New Roman" w:eastAsiaTheme="minorHAnsi" w:hAnsi="Times New Roman"/>
          <w:i/>
          <w:iCs/>
          <w:color w:val="231F20"/>
          <w:sz w:val="24"/>
          <w:szCs w:val="24"/>
        </w:rPr>
        <w:t>and</w:t>
      </w:r>
      <w:r w:rsidRPr="00B9795F">
        <w:rPr>
          <w:rFonts w:ascii="Times New Roman" w:eastAsiaTheme="minorHAnsi" w:hAnsi="Times New Roman"/>
          <w:i/>
          <w:iCs/>
          <w:color w:val="231F20"/>
          <w:spacing w:val="-3"/>
          <w:sz w:val="24"/>
          <w:szCs w:val="24"/>
        </w:rPr>
        <w:t xml:space="preserve"> </w:t>
      </w:r>
      <w:r w:rsidRPr="00B9795F">
        <w:rPr>
          <w:rFonts w:ascii="Times New Roman" w:eastAsiaTheme="minorHAnsi" w:hAnsi="Times New Roman"/>
          <w:i/>
          <w:iCs/>
          <w:color w:val="231F20"/>
          <w:sz w:val="24"/>
          <w:szCs w:val="24"/>
        </w:rPr>
        <w:t>Security</w:t>
      </w:r>
      <w:r w:rsidRPr="00B9795F">
        <w:rPr>
          <w:rFonts w:ascii="Times New Roman" w:eastAsiaTheme="minorHAnsi" w:hAnsi="Times New Roman"/>
          <w:i/>
          <w:iCs/>
          <w:color w:val="231F20"/>
          <w:spacing w:val="-2"/>
          <w:sz w:val="24"/>
          <w:szCs w:val="24"/>
        </w:rPr>
        <w:t xml:space="preserve"> </w:t>
      </w:r>
      <w:r w:rsidRPr="00B9795F">
        <w:rPr>
          <w:rFonts w:ascii="Times New Roman" w:eastAsiaTheme="minorHAnsi" w:hAnsi="Times New Roman"/>
          <w:i/>
          <w:iCs/>
          <w:color w:val="231F20"/>
          <w:sz w:val="24"/>
          <w:szCs w:val="24"/>
        </w:rPr>
        <w:t>Program</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Office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Human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Resources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Administration/Operations,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Preparedness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(HRA/OSP)</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responsible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who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classified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appropriate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clearance.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Verification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Clearance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processed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through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Special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Officer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located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HRA/OSP.</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conform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stated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National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Industrial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Program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Operating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Manual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(NISPOM).</w:t>
      </w:r>
    </w:p>
    <w:p w14:paraId="50F3E52B" w14:textId="253FC7DC" w:rsidR="00850BB1" w:rsidRPr="00B9795F" w:rsidRDefault="00850BB1" w:rsidP="00850BB1">
      <w:pPr>
        <w:numPr>
          <w:ilvl w:val="0"/>
          <w:numId w:val="44"/>
        </w:numPr>
        <w:tabs>
          <w:tab w:val="left" w:pos="983"/>
        </w:tabs>
        <w:kinsoku w:val="0"/>
        <w:overflowPunct w:val="0"/>
        <w:autoSpaceDE w:val="0"/>
        <w:autoSpaceDN w:val="0"/>
        <w:adjustRightInd w:val="0"/>
        <w:spacing w:before="240" w:after="0" w:line="240" w:lineRule="auto"/>
        <w:ind w:right="23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conditions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VAAR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852.204-71(d);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operations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required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United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States.</w:t>
      </w:r>
      <w:r w:rsidRPr="00B9795F">
        <w:rPr>
          <w:rFonts w:ascii="Times New Roman" w:eastAsiaTheme="minorHAnsi" w:hAnsi="Times New Roman"/>
          <w:color w:val="231F20"/>
          <w:spacing w:val="63"/>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working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permanently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located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jurisdiction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subject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United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States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Territories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maximum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extent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feasible.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proposed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performed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abroad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state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where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non-U.S.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deliver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detailed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plan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specifically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addressing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communications,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control,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protection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potential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legal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issues.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plan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writing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granted.</w:t>
      </w:r>
    </w:p>
    <w:p w14:paraId="37AB8873" w14:textId="326B0CB3" w:rsidR="00850BB1" w:rsidRPr="00B9795F" w:rsidRDefault="00850BB1" w:rsidP="00850BB1">
      <w:pPr>
        <w:numPr>
          <w:ilvl w:val="0"/>
          <w:numId w:val="44"/>
        </w:numPr>
        <w:tabs>
          <w:tab w:val="left" w:pos="983"/>
        </w:tabs>
        <w:kinsoku w:val="0"/>
        <w:overflowPunct w:val="0"/>
        <w:autoSpaceDE w:val="0"/>
        <w:autoSpaceDN w:val="0"/>
        <w:adjustRightInd w:val="0"/>
        <w:spacing w:before="240" w:after="0" w:line="240" w:lineRule="auto"/>
        <w:ind w:right="24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 xml:space="preserve">The contractor shall notify the </w:t>
      </w:r>
      <w:r w:rsidR="00AF3479">
        <w:rPr>
          <w:rFonts w:ascii="Times New Roman" w:hAnsi="Times New Roman"/>
          <w:sz w:val="24"/>
          <w:szCs w:val="24"/>
        </w:rPr>
        <w:t>POC</w:t>
      </w:r>
      <w:r w:rsidRPr="00B9795F">
        <w:rPr>
          <w:rFonts w:ascii="Times New Roman" w:eastAsiaTheme="minorHAnsi" w:hAnsi="Times New Roman"/>
          <w:color w:val="231F20"/>
          <w:sz w:val="24"/>
          <w:szCs w:val="24"/>
        </w:rPr>
        <w:t>/CO in writing immediately (no later than 24 hours) after personnel separation or occurrence of other causes. Causes may include the following:</w:t>
      </w:r>
    </w:p>
    <w:p w14:paraId="4A9E77D9" w14:textId="77777777" w:rsidR="00850BB1" w:rsidRPr="00B9795F" w:rsidRDefault="00850BB1" w:rsidP="00850BB1">
      <w:pPr>
        <w:numPr>
          <w:ilvl w:val="1"/>
          <w:numId w:val="44"/>
        </w:numPr>
        <w:tabs>
          <w:tab w:val="left" w:pos="1556"/>
        </w:tabs>
        <w:kinsoku w:val="0"/>
        <w:overflowPunct w:val="0"/>
        <w:autoSpaceDE w:val="0"/>
        <w:autoSpaceDN w:val="0"/>
        <w:adjustRightInd w:val="0"/>
        <w:spacing w:before="240" w:after="0" w:line="240" w:lineRule="auto"/>
        <w:ind w:right="12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Contractor/subcontractor personnel no longer has a need for access to VA information or VA information systems.</w:t>
      </w:r>
    </w:p>
    <w:p w14:paraId="3C689207" w14:textId="77777777" w:rsidR="00850BB1" w:rsidRPr="00B9795F" w:rsidRDefault="00850BB1" w:rsidP="00850BB1">
      <w:pPr>
        <w:numPr>
          <w:ilvl w:val="0"/>
          <w:numId w:val="43"/>
        </w:numPr>
        <w:tabs>
          <w:tab w:val="left" w:pos="1556"/>
        </w:tabs>
        <w:kinsoku w:val="0"/>
        <w:overflowPunct w:val="0"/>
        <w:autoSpaceDE w:val="0"/>
        <w:autoSpaceDN w:val="0"/>
        <w:adjustRightInd w:val="0"/>
        <w:spacing w:before="168" w:after="0" w:line="240" w:lineRule="auto"/>
        <w:ind w:right="64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Contractor/subcontractor personnel are terminated, suspended, or otherwise has their work on a VA project discontinued for any reason.</w:t>
      </w:r>
    </w:p>
    <w:p w14:paraId="12B6FA5A" w14:textId="77777777" w:rsidR="00850BB1" w:rsidRPr="00B9795F" w:rsidRDefault="00850BB1" w:rsidP="00850BB1">
      <w:pPr>
        <w:numPr>
          <w:ilvl w:val="0"/>
          <w:numId w:val="43"/>
        </w:numPr>
        <w:tabs>
          <w:tab w:val="left" w:pos="1556"/>
        </w:tabs>
        <w:kinsoku w:val="0"/>
        <w:overflowPunct w:val="0"/>
        <w:autoSpaceDE w:val="0"/>
        <w:autoSpaceDN w:val="0"/>
        <w:adjustRightInd w:val="0"/>
        <w:spacing w:before="240" w:after="0" w:line="240" w:lineRule="auto"/>
        <w:ind w:right="19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believes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their own personnel or subcontractor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may pose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 threat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their company’s working environment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 company- owned property. This includes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contractor-owned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assets, buildings, confidential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 customers,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employees, networks, systems, trade secrets and/or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w:t>
      </w:r>
    </w:p>
    <w:p w14:paraId="10AF0014" w14:textId="77777777" w:rsidR="00850BB1" w:rsidRPr="00B9795F" w:rsidRDefault="00850BB1" w:rsidP="00850BB1">
      <w:pPr>
        <w:numPr>
          <w:ilvl w:val="0"/>
          <w:numId w:val="43"/>
        </w:numPr>
        <w:tabs>
          <w:tab w:val="left" w:pos="1556"/>
        </w:tabs>
        <w:kinsoku w:val="0"/>
        <w:overflowPunct w:val="0"/>
        <w:autoSpaceDE w:val="0"/>
        <w:autoSpaceDN w:val="0"/>
        <w:adjustRightInd w:val="0"/>
        <w:spacing w:before="240" w:after="0" w:line="240" w:lineRule="auto"/>
        <w:ind w:right="101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Any previously undisclosed changes to contractor/subcontractor background history are brought to light, including but not limited to changes to background investigation or employee record.</w:t>
      </w:r>
    </w:p>
    <w:p w14:paraId="24A2A748" w14:textId="77777777" w:rsidR="00850BB1" w:rsidRPr="00B9795F" w:rsidRDefault="00850BB1" w:rsidP="00850BB1">
      <w:pPr>
        <w:numPr>
          <w:ilvl w:val="0"/>
          <w:numId w:val="43"/>
        </w:numPr>
        <w:tabs>
          <w:tab w:val="left" w:pos="1556"/>
        </w:tabs>
        <w:kinsoku w:val="0"/>
        <w:overflowPunct w:val="0"/>
        <w:autoSpaceDE w:val="0"/>
        <w:autoSpaceDN w:val="0"/>
        <w:adjustRightInd w:val="0"/>
        <w:spacing w:before="241" w:after="0" w:line="240" w:lineRule="auto"/>
        <w:ind w:right="20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Contractor/subcontractor personnel have their authorization to work in the United States revoked.</w:t>
      </w:r>
    </w:p>
    <w:p w14:paraId="0EF8287C" w14:textId="77777777" w:rsidR="00850BB1" w:rsidRPr="00B9795F" w:rsidRDefault="00850BB1" w:rsidP="00850BB1">
      <w:pPr>
        <w:numPr>
          <w:ilvl w:val="0"/>
          <w:numId w:val="43"/>
        </w:numPr>
        <w:tabs>
          <w:tab w:val="left" w:pos="1556"/>
        </w:tabs>
        <w:kinsoku w:val="0"/>
        <w:overflowPunct w:val="0"/>
        <w:autoSpaceDE w:val="0"/>
        <w:autoSpaceDN w:val="0"/>
        <w:adjustRightInd w:val="0"/>
        <w:spacing w:before="240" w:after="0" w:line="240" w:lineRule="auto"/>
        <w:ind w:right="22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Agreement by which contractor provides products and services to VA has either been fulfilled or terminated, such that VA can cut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electronic and/or physical access for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personnel.</w:t>
      </w:r>
    </w:p>
    <w:p w14:paraId="6135E0C8" w14:textId="4F9A35FD" w:rsidR="00850BB1" w:rsidRPr="00B9795F" w:rsidRDefault="00850BB1" w:rsidP="00850BB1">
      <w:pPr>
        <w:numPr>
          <w:ilvl w:val="0"/>
          <w:numId w:val="42"/>
        </w:numPr>
        <w:tabs>
          <w:tab w:val="left" w:pos="983"/>
        </w:tabs>
        <w:kinsoku w:val="0"/>
        <w:overflowPunct w:val="0"/>
        <w:autoSpaceDE w:val="0"/>
        <w:autoSpaceDN w:val="0"/>
        <w:adjustRightInd w:val="0"/>
        <w:spacing w:before="240" w:after="0" w:line="240" w:lineRule="auto"/>
        <w:ind w:right="143"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cases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fulfillment,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termination,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causes;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take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necessary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measures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immediately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revoke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network,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property,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(logical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physical)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contractor/subcontractor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measures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limited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removing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Personal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Identity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Verification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(PIV)</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badges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PIV</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Interoperable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(PIV-I)</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badges,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VA-issued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photo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badges,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credentials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facilities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VA-issued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laptops,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tokens.</w:t>
      </w:r>
      <w:r w:rsidRPr="00B9795F">
        <w:rPr>
          <w:rFonts w:ascii="Times New Roman" w:eastAsiaTheme="minorHAnsi" w:hAnsi="Times New Roman"/>
          <w:color w:val="231F20"/>
          <w:spacing w:val="6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notify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appropriate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immediately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initiate</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removal.</w:t>
      </w:r>
    </w:p>
    <w:p w14:paraId="6AFD3A49" w14:textId="1FD51C8A" w:rsidR="00850BB1" w:rsidRPr="00B9795F" w:rsidRDefault="00850BB1" w:rsidP="00850BB1">
      <w:pPr>
        <w:numPr>
          <w:ilvl w:val="0"/>
          <w:numId w:val="42"/>
        </w:numPr>
        <w:tabs>
          <w:tab w:val="left" w:pos="983"/>
        </w:tabs>
        <w:kinsoku w:val="0"/>
        <w:overflowPunct w:val="0"/>
        <w:autoSpaceDE w:val="0"/>
        <w:autoSpaceDN w:val="0"/>
        <w:adjustRightInd w:val="0"/>
        <w:spacing w:before="240" w:after="0" w:line="240" w:lineRule="auto"/>
        <w:ind w:right="134"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 longer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accesses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return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issued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property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property includes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(but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 limited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documents,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electronic</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keys,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parking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passes. PIV and PIV-I access badges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returned to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nearest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PIV</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Badge Issuance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Office. Once they have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VA information, information 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networks and VA property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their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possessions removed, contractors 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notify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appropriate VA</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p>
    <w:p w14:paraId="0FB1F65D" w14:textId="77777777" w:rsidR="00850BB1" w:rsidRPr="00B9795F" w:rsidRDefault="00850BB1" w:rsidP="00850BB1">
      <w:pPr>
        <w:numPr>
          <w:ilvl w:val="0"/>
          <w:numId w:val="41"/>
        </w:numPr>
        <w:tabs>
          <w:tab w:val="left" w:pos="458"/>
        </w:tabs>
        <w:kinsoku w:val="0"/>
        <w:overflowPunct w:val="0"/>
        <w:autoSpaceDE w:val="0"/>
        <w:autoSpaceDN w:val="0"/>
        <w:adjustRightInd w:val="0"/>
        <w:spacing w:before="240" w:after="0" w:line="240" w:lineRule="auto"/>
        <w:ind w:left="458" w:hanging="358"/>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TRAINING.</w:t>
      </w:r>
      <w:r w:rsidRPr="00B9795F">
        <w:rPr>
          <w:rFonts w:ascii="Times New Roman" w:eastAsiaTheme="minorHAnsi" w:hAnsi="Times New Roman"/>
          <w:b/>
          <w:bCs/>
          <w:color w:val="231F20"/>
          <w:spacing w:val="40"/>
          <w:sz w:val="24"/>
          <w:szCs w:val="24"/>
        </w:rPr>
        <w:t xml:space="preserve"> </w:t>
      </w:r>
      <w:r w:rsidRPr="00B9795F">
        <w:rPr>
          <w:rFonts w:ascii="Times New Roman" w:eastAsiaTheme="minorHAnsi" w:hAnsi="Times New Roman"/>
          <w:color w:val="231F20"/>
          <w:sz w:val="24"/>
          <w:szCs w:val="24"/>
        </w:rPr>
        <w:t>This entire section applies to all acquisitions which include section 3.</w:t>
      </w:r>
    </w:p>
    <w:p w14:paraId="3944FA5E" w14:textId="77777777" w:rsidR="00850BB1" w:rsidRPr="00B9795F" w:rsidRDefault="00850BB1" w:rsidP="00850BB1">
      <w:pPr>
        <w:numPr>
          <w:ilvl w:val="1"/>
          <w:numId w:val="41"/>
        </w:numPr>
        <w:tabs>
          <w:tab w:val="left" w:pos="983"/>
        </w:tabs>
        <w:kinsoku w:val="0"/>
        <w:overflowPunct w:val="0"/>
        <w:autoSpaceDE w:val="0"/>
        <w:autoSpaceDN w:val="0"/>
        <w:adjustRightInd w:val="0"/>
        <w:spacing w:before="240" w:after="0" w:line="240" w:lineRule="auto"/>
        <w:ind w:right="38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 contractors and subcontractors requiring access to VA information and VA information systems shall successfully complete the following before being granted access to VA information and its systems:</w:t>
      </w:r>
    </w:p>
    <w:p w14:paraId="2645C4E9" w14:textId="77777777" w:rsidR="00850BB1" w:rsidRPr="00B9795F" w:rsidRDefault="00850BB1" w:rsidP="00850BB1">
      <w:pPr>
        <w:numPr>
          <w:ilvl w:val="2"/>
          <w:numId w:val="41"/>
        </w:numPr>
        <w:tabs>
          <w:tab w:val="left" w:pos="1556"/>
        </w:tabs>
        <w:kinsoku w:val="0"/>
        <w:overflowPunct w:val="0"/>
        <w:autoSpaceDE w:val="0"/>
        <w:autoSpaceDN w:val="0"/>
        <w:adjustRightInd w:val="0"/>
        <w:spacing w:before="240" w:after="0" w:line="240" w:lineRule="auto"/>
        <w:ind w:right="25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 Privacy and Information Security Awareness and Rules of Behavior course (Talent Management System (TMS) #10176) initially and annually thereafter.</w:t>
      </w:r>
    </w:p>
    <w:p w14:paraId="5D9FF389" w14:textId="77777777" w:rsidR="00850BB1" w:rsidRPr="00B9795F" w:rsidRDefault="00850BB1" w:rsidP="00850BB1">
      <w:pPr>
        <w:numPr>
          <w:ilvl w:val="0"/>
          <w:numId w:val="40"/>
        </w:numPr>
        <w:tabs>
          <w:tab w:val="left" w:pos="1556"/>
        </w:tabs>
        <w:kinsoku w:val="0"/>
        <w:overflowPunct w:val="0"/>
        <w:autoSpaceDE w:val="0"/>
        <w:autoSpaceDN w:val="0"/>
        <w:adjustRightInd w:val="0"/>
        <w:spacing w:before="168" w:after="0" w:line="240" w:lineRule="auto"/>
        <w:ind w:right="13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Sign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acknowledge (electronically through TMS #10176) understanding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responsibilities for compliance with the Organizational Rules of Behavior, relating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access to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and information systems initially and annually thereafter; and</w:t>
      </w:r>
    </w:p>
    <w:p w14:paraId="5C4EC741" w14:textId="77777777" w:rsidR="00850BB1" w:rsidRPr="00B9795F" w:rsidRDefault="00850BB1" w:rsidP="00850BB1">
      <w:pPr>
        <w:numPr>
          <w:ilvl w:val="0"/>
          <w:numId w:val="40"/>
        </w:numPr>
        <w:tabs>
          <w:tab w:val="left" w:pos="1556"/>
        </w:tabs>
        <w:kinsoku w:val="0"/>
        <w:overflowPunct w:val="0"/>
        <w:autoSpaceDE w:val="0"/>
        <w:autoSpaceDN w:val="0"/>
        <w:adjustRightInd w:val="0"/>
        <w:spacing w:before="240" w:after="0" w:line="240" w:lineRule="auto"/>
        <w:ind w:right="20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Successfully complete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 additional cyber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privacy training, as required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personnel 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equivalent information system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 defined by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program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official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provided to the VA CO 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inclusion in the solicitation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document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i.e.,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any role- based information security training].</w:t>
      </w:r>
    </w:p>
    <w:p w14:paraId="553EE573" w14:textId="3C464453" w:rsidR="00850BB1" w:rsidRPr="00B9795F" w:rsidRDefault="00850BB1" w:rsidP="00850BB1">
      <w:pPr>
        <w:numPr>
          <w:ilvl w:val="0"/>
          <w:numId w:val="39"/>
        </w:numPr>
        <w:tabs>
          <w:tab w:val="left" w:pos="983"/>
        </w:tabs>
        <w:kinsoku w:val="0"/>
        <w:overflowPunct w:val="0"/>
        <w:autoSpaceDE w:val="0"/>
        <w:autoSpaceDN w:val="0"/>
        <w:adjustRightInd w:val="0"/>
        <w:spacing w:before="240" w:after="0" w:line="240" w:lineRule="auto"/>
        <w:ind w:right="42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 xml:space="preserve">The contractor shall provide to the </w:t>
      </w:r>
      <w:r w:rsidR="00AF3479">
        <w:rPr>
          <w:rFonts w:ascii="Times New Roman" w:hAnsi="Times New Roman"/>
          <w:sz w:val="24"/>
          <w:szCs w:val="24"/>
        </w:rPr>
        <w:t>POC</w:t>
      </w:r>
      <w:r w:rsidR="00AF3479" w:rsidRPr="00B9795F">
        <w:rPr>
          <w:rFonts w:ascii="Times New Roman" w:eastAsiaTheme="minorHAnsi" w:hAnsi="Times New Roman"/>
          <w:color w:val="231F20"/>
          <w:sz w:val="24"/>
          <w:szCs w:val="24"/>
        </w:rPr>
        <w:t xml:space="preserve"> </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 copy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training certificates and certification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signing the Organizational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Rules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Behavior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each applicable employee within five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the initiation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the contract and annually thereafter, as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required.</w:t>
      </w:r>
    </w:p>
    <w:p w14:paraId="68F548A3" w14:textId="77777777" w:rsidR="00850BB1" w:rsidRPr="00B9795F" w:rsidRDefault="00850BB1" w:rsidP="00850BB1">
      <w:pPr>
        <w:numPr>
          <w:ilvl w:val="0"/>
          <w:numId w:val="39"/>
        </w:numPr>
        <w:tabs>
          <w:tab w:val="left" w:pos="983"/>
        </w:tabs>
        <w:kinsoku w:val="0"/>
        <w:overflowPunct w:val="0"/>
        <w:autoSpaceDE w:val="0"/>
        <w:autoSpaceDN w:val="0"/>
        <w:adjustRightInd w:val="0"/>
        <w:spacing w:before="241" w:after="0" w:line="240" w:lineRule="auto"/>
        <w:ind w:right="12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Failure to complete the mandatory annual training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grounds for suspension or termination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 physical or electronic access privileges and removal from work on the contract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until such time 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required training is complete.</w:t>
      </w:r>
    </w:p>
    <w:p w14:paraId="24F08995" w14:textId="77777777" w:rsidR="00850BB1" w:rsidRPr="00B9795F" w:rsidRDefault="00850BB1" w:rsidP="00850BB1">
      <w:pPr>
        <w:numPr>
          <w:ilvl w:val="0"/>
          <w:numId w:val="38"/>
        </w:numPr>
        <w:tabs>
          <w:tab w:val="left" w:pos="460"/>
        </w:tabs>
        <w:kinsoku w:val="0"/>
        <w:overflowPunct w:val="0"/>
        <w:autoSpaceDE w:val="0"/>
        <w:autoSpaceDN w:val="0"/>
        <w:adjustRightInd w:val="0"/>
        <w:spacing w:before="240" w:after="0" w:line="240" w:lineRule="auto"/>
        <w:ind w:right="1215" w:hanging="360"/>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SECURITY INCIDENT INVESTIGATION.</w:t>
      </w:r>
      <w:r w:rsidRPr="00B9795F">
        <w:rPr>
          <w:rFonts w:ascii="Times New Roman" w:eastAsiaTheme="minorHAnsi" w:hAnsi="Times New Roman"/>
          <w:b/>
          <w:bCs/>
          <w:color w:val="231F20"/>
          <w:spacing w:val="40"/>
          <w:sz w:val="24"/>
          <w:szCs w:val="24"/>
        </w:rPr>
        <w:t xml:space="preserve"> </w:t>
      </w:r>
      <w:r w:rsidRPr="00B9795F">
        <w:rPr>
          <w:rFonts w:ascii="Times New Roman" w:eastAsiaTheme="minorHAnsi" w:hAnsi="Times New Roman"/>
          <w:color w:val="231F20"/>
          <w:sz w:val="24"/>
          <w:szCs w:val="24"/>
        </w:rPr>
        <w:t>This entire section applies to all acquisitions requiring any Information Security and Privacy language.</w:t>
      </w:r>
    </w:p>
    <w:p w14:paraId="3ADACFFA" w14:textId="20CEF326" w:rsidR="00850BB1" w:rsidRPr="00B9795F" w:rsidRDefault="00850BB1" w:rsidP="00850BB1">
      <w:pPr>
        <w:numPr>
          <w:ilvl w:val="1"/>
          <w:numId w:val="38"/>
        </w:numPr>
        <w:tabs>
          <w:tab w:val="left" w:pos="983"/>
        </w:tabs>
        <w:kinsoku w:val="0"/>
        <w:overflowPunct w:val="0"/>
        <w:autoSpaceDE w:val="0"/>
        <w:autoSpaceDN w:val="0"/>
        <w:adjustRightInd w:val="0"/>
        <w:spacing w:before="240" w:after="0" w:line="240" w:lineRule="auto"/>
        <w:ind w:right="430"/>
        <w:jc w:val="both"/>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The contractor, subcontractor, their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employees,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associates 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immediately (within one hour)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report suspected security / privacy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incidents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VA OIT’s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Enterprise Service Desk</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(ESD)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 calling (855)</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673-4357 (TTY: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711). The ESD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24/7/365 single point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contact for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IT-related issues.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After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reporting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ESD,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 subcontractor, their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employees,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associates shall, within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xml:space="preserve">hour, provide the </w:t>
      </w:r>
      <w:r w:rsidR="00AF3479">
        <w:rPr>
          <w:rFonts w:ascii="Times New Roman" w:hAnsi="Times New Roman"/>
          <w:sz w:val="24"/>
          <w:szCs w:val="24"/>
        </w:rPr>
        <w:t>POC</w:t>
      </w:r>
      <w:r w:rsidRPr="00B9795F">
        <w:rPr>
          <w:rFonts w:ascii="Times New Roman" w:eastAsiaTheme="minorHAnsi" w:hAnsi="Times New Roman"/>
          <w:color w:val="231F20"/>
          <w:sz w:val="24"/>
          <w:szCs w:val="24"/>
        </w:rPr>
        <w:t>/CO the incident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number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received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 ESD.</w:t>
      </w:r>
    </w:p>
    <w:p w14:paraId="77698228" w14:textId="77777777" w:rsidR="00850BB1" w:rsidRPr="00B9795F" w:rsidRDefault="00850BB1" w:rsidP="00850BB1">
      <w:pPr>
        <w:numPr>
          <w:ilvl w:val="1"/>
          <w:numId w:val="38"/>
        </w:numPr>
        <w:tabs>
          <w:tab w:val="left" w:pos="983"/>
        </w:tabs>
        <w:kinsoku w:val="0"/>
        <w:overflowPunct w:val="0"/>
        <w:autoSpaceDE w:val="0"/>
        <w:autoSpaceDN w:val="0"/>
        <w:adjustRightInd w:val="0"/>
        <w:spacing w:before="240" w:after="0" w:line="240" w:lineRule="auto"/>
        <w:ind w:right="75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To the extent known by the contractor/subcontractor, the contractor/ subcontractor's notice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VA shall identify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 involved and the circumstances surrounding the incident, including the following:</w:t>
      </w:r>
    </w:p>
    <w:p w14:paraId="25B33EA8" w14:textId="77777777" w:rsidR="00850BB1" w:rsidRPr="00B9795F" w:rsidRDefault="00850BB1" w:rsidP="00850BB1">
      <w:pPr>
        <w:numPr>
          <w:ilvl w:val="2"/>
          <w:numId w:val="38"/>
        </w:numPr>
        <w:tabs>
          <w:tab w:val="left" w:pos="1554"/>
        </w:tabs>
        <w:kinsoku w:val="0"/>
        <w:overflowPunct w:val="0"/>
        <w:autoSpaceDE w:val="0"/>
        <w:autoSpaceDN w:val="0"/>
        <w:adjustRightInd w:val="0"/>
        <w:spacing w:before="240" w:after="0" w:line="240" w:lineRule="auto"/>
        <w:ind w:left="1554" w:hanging="5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date and time (or approximation of) the Security Incident occurred.</w:t>
      </w:r>
    </w:p>
    <w:p w14:paraId="68776BE6" w14:textId="77777777" w:rsidR="00850BB1" w:rsidRPr="00B9795F" w:rsidRDefault="00850BB1" w:rsidP="00850BB1">
      <w:pPr>
        <w:numPr>
          <w:ilvl w:val="2"/>
          <w:numId w:val="38"/>
        </w:numPr>
        <w:tabs>
          <w:tab w:val="left" w:pos="1554"/>
        </w:tabs>
        <w:kinsoku w:val="0"/>
        <w:overflowPunct w:val="0"/>
        <w:autoSpaceDE w:val="0"/>
        <w:autoSpaceDN w:val="0"/>
        <w:adjustRightInd w:val="0"/>
        <w:spacing w:before="240" w:after="0" w:line="240" w:lineRule="auto"/>
        <w:ind w:left="1554" w:hanging="5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names of individuals involved (when applicable).</w:t>
      </w:r>
    </w:p>
    <w:p w14:paraId="48735196" w14:textId="77777777" w:rsidR="00850BB1" w:rsidRPr="00B9795F" w:rsidRDefault="00850BB1" w:rsidP="00850BB1">
      <w:pPr>
        <w:numPr>
          <w:ilvl w:val="2"/>
          <w:numId w:val="38"/>
        </w:numPr>
        <w:tabs>
          <w:tab w:val="left" w:pos="1554"/>
        </w:tabs>
        <w:kinsoku w:val="0"/>
        <w:overflowPunct w:val="0"/>
        <w:autoSpaceDE w:val="0"/>
        <w:autoSpaceDN w:val="0"/>
        <w:adjustRightInd w:val="0"/>
        <w:spacing w:before="240" w:after="0" w:line="240" w:lineRule="auto"/>
        <w:ind w:left="1554" w:hanging="5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physical and logical (if applicable) location of the incident.</w:t>
      </w:r>
    </w:p>
    <w:p w14:paraId="0B0DCB13" w14:textId="77777777" w:rsidR="00850BB1" w:rsidRPr="00B9795F" w:rsidRDefault="00850BB1" w:rsidP="00850BB1">
      <w:pPr>
        <w:numPr>
          <w:ilvl w:val="2"/>
          <w:numId w:val="38"/>
        </w:numPr>
        <w:tabs>
          <w:tab w:val="left" w:pos="1554"/>
        </w:tabs>
        <w:kinsoku w:val="0"/>
        <w:overflowPunct w:val="0"/>
        <w:autoSpaceDE w:val="0"/>
        <w:autoSpaceDN w:val="0"/>
        <w:adjustRightInd w:val="0"/>
        <w:spacing w:before="240" w:after="0" w:line="240" w:lineRule="auto"/>
        <w:ind w:left="1554" w:hanging="5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Why the Security Incident took place (i.e., catalyst for the failure).</w:t>
      </w:r>
    </w:p>
    <w:p w14:paraId="2B345ABD" w14:textId="77777777" w:rsidR="00850BB1" w:rsidRPr="00B9795F" w:rsidRDefault="00850BB1" w:rsidP="00850BB1">
      <w:pPr>
        <w:numPr>
          <w:ilvl w:val="2"/>
          <w:numId w:val="38"/>
        </w:numPr>
        <w:tabs>
          <w:tab w:val="left" w:pos="1554"/>
        </w:tabs>
        <w:kinsoku w:val="0"/>
        <w:overflowPunct w:val="0"/>
        <w:autoSpaceDE w:val="0"/>
        <w:autoSpaceDN w:val="0"/>
        <w:adjustRightInd w:val="0"/>
        <w:spacing w:before="240" w:after="0" w:line="240" w:lineRule="auto"/>
        <w:ind w:left="1554" w:hanging="5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amount of data belonging to VA believed to have been compromised.</w:t>
      </w:r>
    </w:p>
    <w:p w14:paraId="1289DF67" w14:textId="77777777" w:rsidR="00850BB1" w:rsidRPr="00B9795F" w:rsidRDefault="00850BB1" w:rsidP="00850BB1">
      <w:pPr>
        <w:numPr>
          <w:ilvl w:val="2"/>
          <w:numId w:val="38"/>
        </w:numPr>
        <w:tabs>
          <w:tab w:val="left" w:pos="1556"/>
        </w:tabs>
        <w:kinsoku w:val="0"/>
        <w:overflowPunct w:val="0"/>
        <w:autoSpaceDE w:val="0"/>
        <w:autoSpaceDN w:val="0"/>
        <w:adjustRightInd w:val="0"/>
        <w:spacing w:before="240" w:after="0" w:line="240" w:lineRule="auto"/>
        <w:ind w:right="60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remediation measures the contractor is taking to ensure no future incidents of a similar nature.</w:t>
      </w:r>
    </w:p>
    <w:p w14:paraId="4E4C249F" w14:textId="77777777" w:rsidR="00850BB1" w:rsidRPr="00B9795F" w:rsidRDefault="00850BB1" w:rsidP="00850BB1">
      <w:pPr>
        <w:numPr>
          <w:ilvl w:val="0"/>
          <w:numId w:val="37"/>
        </w:numPr>
        <w:tabs>
          <w:tab w:val="left" w:pos="983"/>
        </w:tabs>
        <w:kinsoku w:val="0"/>
        <w:overflowPunct w:val="0"/>
        <w:autoSpaceDE w:val="0"/>
        <w:autoSpaceDN w:val="0"/>
        <w:adjustRightInd w:val="0"/>
        <w:spacing w:before="168" w:after="0" w:line="240" w:lineRule="auto"/>
        <w:ind w:right="137"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After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has provided the initial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detailed incident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summary to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continue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 written updates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on 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relevant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circumstances 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facts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discover.</w:t>
      </w:r>
      <w:r w:rsidRPr="00B9795F">
        <w:rPr>
          <w:rFonts w:ascii="Times New Roman" w:eastAsiaTheme="minorHAnsi" w:hAnsi="Times New Roman"/>
          <w:color w:val="231F20"/>
          <w:spacing w:val="66"/>
          <w:sz w:val="24"/>
          <w:szCs w:val="24"/>
        </w:rPr>
        <w:t xml:space="preserve"> </w:t>
      </w:r>
      <w:r w:rsidRPr="00B9795F">
        <w:rPr>
          <w:rFonts w:ascii="Times New Roman" w:eastAsiaTheme="minorHAnsi" w:hAnsi="Times New Roman"/>
          <w:color w:val="231F20"/>
          <w:sz w:val="24"/>
          <w:szCs w:val="24"/>
        </w:rPr>
        <w:t>The contractor, subcontractor, and their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employes 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fully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cooperate 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third-party entity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performing 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independent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risk analysis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 behalf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Failure to cooperate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 deemed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 material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breach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grounds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 termination.</w:t>
      </w:r>
    </w:p>
    <w:p w14:paraId="5A25B60F" w14:textId="77777777" w:rsidR="00850BB1" w:rsidRPr="00B9795F" w:rsidRDefault="00850BB1" w:rsidP="00850BB1">
      <w:pPr>
        <w:numPr>
          <w:ilvl w:val="0"/>
          <w:numId w:val="37"/>
        </w:numPr>
        <w:tabs>
          <w:tab w:val="left" w:pos="983"/>
        </w:tabs>
        <w:kinsoku w:val="0"/>
        <w:overflowPunct w:val="0"/>
        <w:autoSpaceDE w:val="0"/>
        <w:autoSpaceDN w:val="0"/>
        <w:adjustRightInd w:val="0"/>
        <w:spacing w:before="240" w:after="0" w:line="240" w:lineRule="auto"/>
        <w:ind w:right="299"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 IT contractors 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follow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Handbook 6500,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Risk Management Framework for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Program</w:t>
      </w:r>
      <w:r w:rsidRPr="00B9795F">
        <w:rPr>
          <w:rFonts w:ascii="Times New Roman" w:eastAsiaTheme="minorHAnsi" w:hAnsi="Times New Roman"/>
          <w:i/>
          <w:iCs/>
          <w:color w:val="231F20"/>
          <w:sz w:val="24"/>
          <w:szCs w:val="24"/>
        </w:rPr>
        <w:t>,</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color w:val="231F20"/>
          <w:sz w:val="24"/>
          <w:szCs w:val="24"/>
        </w:rPr>
        <w:t>and VA Information Security Knowledge 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guidance for implementing an Incident Response Plan or integrating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 existing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implementation.</w:t>
      </w:r>
    </w:p>
    <w:p w14:paraId="73C65688" w14:textId="77777777" w:rsidR="00850BB1" w:rsidRPr="00B9795F" w:rsidRDefault="00850BB1" w:rsidP="00850BB1">
      <w:pPr>
        <w:numPr>
          <w:ilvl w:val="0"/>
          <w:numId w:val="37"/>
        </w:numPr>
        <w:tabs>
          <w:tab w:val="left" w:pos="983"/>
        </w:tabs>
        <w:kinsoku w:val="0"/>
        <w:overflowPunct w:val="0"/>
        <w:autoSpaceDE w:val="0"/>
        <w:autoSpaceDN w:val="0"/>
        <w:adjustRightInd w:val="0"/>
        <w:spacing w:before="241" w:after="0" w:line="240" w:lineRule="auto"/>
        <w:ind w:right="148"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instances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theft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break-in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criminal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activity,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contractor/subcontractor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concurrently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incident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63"/>
          <w:sz w:val="24"/>
          <w:szCs w:val="24"/>
        </w:rPr>
        <w:t xml:space="preserve"> </w:t>
      </w:r>
      <w:r w:rsidRPr="00B9795F">
        <w:rPr>
          <w:rFonts w:ascii="Times New Roman" w:eastAsiaTheme="minorHAnsi" w:hAnsi="Times New Roman"/>
          <w:color w:val="231F20"/>
          <w:sz w:val="24"/>
          <w:szCs w:val="24"/>
        </w:rPr>
        <w:t>appropriate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enforcement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entity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entities)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jurisdiction,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OIG,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Office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Enforcement.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employees,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their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employees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cooperate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enforcement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authority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responsible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investigation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prosecution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possible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criminal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violation(s)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incident.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contractor/subcontractor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cooperate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civil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litigation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recover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obtain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monetary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compensation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third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party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damages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arising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incident,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obtain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injunctive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relief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against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third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arising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related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incident.</w:t>
      </w:r>
    </w:p>
    <w:p w14:paraId="1AF28DA1" w14:textId="77777777" w:rsidR="00850BB1" w:rsidRPr="00B9795F" w:rsidRDefault="00850BB1" w:rsidP="00850BB1">
      <w:pPr>
        <w:numPr>
          <w:ilvl w:val="0"/>
          <w:numId w:val="37"/>
        </w:numPr>
        <w:tabs>
          <w:tab w:val="left" w:pos="983"/>
        </w:tabs>
        <w:kinsoku w:val="0"/>
        <w:overflowPunct w:val="0"/>
        <w:autoSpaceDE w:val="0"/>
        <w:autoSpaceDN w:val="0"/>
        <w:adjustRightInd w:val="0"/>
        <w:spacing w:before="240" w:after="0" w:line="240" w:lineRule="auto"/>
        <w:ind w:right="226"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The contractor shall comply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 xml:space="preserve">VA Handbook 6500.2, </w:t>
      </w:r>
      <w:r w:rsidRPr="00B9795F">
        <w:rPr>
          <w:rFonts w:ascii="Times New Roman" w:eastAsiaTheme="minorHAnsi" w:hAnsi="Times New Roman"/>
          <w:i/>
          <w:iCs/>
          <w:color w:val="231F20"/>
          <w:sz w:val="24"/>
          <w:szCs w:val="24"/>
        </w:rPr>
        <w:t>Management</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of Breaches Involving</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Sensitive Personal Information</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which establishes the breach</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assigns</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responsibilities for the oversight, management and reporting 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associated with managing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breaches.</w:t>
      </w:r>
    </w:p>
    <w:p w14:paraId="66301474" w14:textId="77777777" w:rsidR="00850BB1" w:rsidRPr="00B9795F" w:rsidRDefault="00850BB1" w:rsidP="00850BB1">
      <w:pPr>
        <w:numPr>
          <w:ilvl w:val="0"/>
          <w:numId w:val="37"/>
        </w:numPr>
        <w:tabs>
          <w:tab w:val="left" w:pos="983"/>
        </w:tabs>
        <w:kinsoku w:val="0"/>
        <w:overflowPunct w:val="0"/>
        <w:autoSpaceDE w:val="0"/>
        <w:autoSpaceDN w:val="0"/>
        <w:adjustRightInd w:val="0"/>
        <w:spacing w:before="240" w:after="0" w:line="240" w:lineRule="auto"/>
        <w:ind w:right="216"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With respect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unsecured Protected Health Information (PHI),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 deemed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have discovered 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breach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knew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should have known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breach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such 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 business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associate 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part of VHA contract, notification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the covered entity (VHA)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made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accordance 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executed BAA.</w:t>
      </w:r>
    </w:p>
    <w:p w14:paraId="5D8DA478" w14:textId="77777777" w:rsidR="00850BB1" w:rsidRPr="00B9795F" w:rsidRDefault="00850BB1" w:rsidP="00850BB1">
      <w:pPr>
        <w:numPr>
          <w:ilvl w:val="0"/>
          <w:numId w:val="37"/>
        </w:numPr>
        <w:tabs>
          <w:tab w:val="left" w:pos="983"/>
        </w:tabs>
        <w:kinsoku w:val="0"/>
        <w:overflowPunct w:val="0"/>
        <w:autoSpaceDE w:val="0"/>
        <w:autoSpaceDN w:val="0"/>
        <w:adjustRightInd w:val="0"/>
        <w:spacing w:before="240" w:after="0" w:line="240" w:lineRule="auto"/>
        <w:ind w:right="413"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If the 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its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agents fails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protect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sensitive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personal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otherwise engages in conduct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which results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breach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involving any VA sensitive personal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the contractor/subcontractor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maintains under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contract;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liquidated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damages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set forth in clause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0B6DB2"/>
          <w:sz w:val="24"/>
          <w:szCs w:val="24"/>
          <w:u w:val="single"/>
        </w:rPr>
        <w:t>852.211-76, Liquidated</w:t>
      </w:r>
      <w:r w:rsidRPr="00B9795F">
        <w:rPr>
          <w:rFonts w:ascii="Times New Roman" w:eastAsiaTheme="minorHAnsi" w:hAnsi="Times New Roman"/>
          <w:color w:val="0B6DB2"/>
          <w:spacing w:val="-2"/>
          <w:sz w:val="24"/>
          <w:szCs w:val="24"/>
          <w:u w:val="single"/>
        </w:rPr>
        <w:t xml:space="preserve"> </w:t>
      </w:r>
      <w:r w:rsidRPr="00B9795F">
        <w:rPr>
          <w:rFonts w:ascii="Times New Roman" w:eastAsiaTheme="minorHAnsi" w:hAnsi="Times New Roman"/>
          <w:color w:val="0B6DB2"/>
          <w:sz w:val="24"/>
          <w:szCs w:val="24"/>
          <w:u w:val="single"/>
        </w:rPr>
        <w:t>Damages—</w:t>
      </w:r>
      <w:r w:rsidRPr="00B9795F">
        <w:rPr>
          <w:rFonts w:ascii="Times New Roman" w:eastAsiaTheme="minorHAnsi" w:hAnsi="Times New Roman"/>
          <w:color w:val="0B6DB2"/>
          <w:spacing w:val="-1"/>
          <w:sz w:val="24"/>
          <w:szCs w:val="24"/>
        </w:rPr>
        <w:t xml:space="preserve"> </w:t>
      </w:r>
      <w:r w:rsidRPr="00B9795F">
        <w:rPr>
          <w:rFonts w:ascii="Times New Roman" w:eastAsiaTheme="minorHAnsi" w:hAnsi="Times New Roman"/>
          <w:color w:val="0B6DB2"/>
          <w:sz w:val="24"/>
          <w:szCs w:val="24"/>
          <w:u w:val="single"/>
        </w:rPr>
        <w:t>Reimbursement</w:t>
      </w:r>
      <w:r w:rsidRPr="00B9795F">
        <w:rPr>
          <w:rFonts w:ascii="Times New Roman" w:eastAsiaTheme="minorHAnsi" w:hAnsi="Times New Roman"/>
          <w:color w:val="0B6DB2"/>
          <w:spacing w:val="-3"/>
          <w:sz w:val="24"/>
          <w:szCs w:val="24"/>
          <w:u w:val="single"/>
        </w:rPr>
        <w:t xml:space="preserve"> </w:t>
      </w:r>
      <w:r w:rsidRPr="00B9795F">
        <w:rPr>
          <w:rFonts w:ascii="Times New Roman" w:eastAsiaTheme="minorHAnsi" w:hAnsi="Times New Roman"/>
          <w:color w:val="0B6DB2"/>
          <w:sz w:val="24"/>
          <w:szCs w:val="24"/>
          <w:u w:val="single"/>
        </w:rPr>
        <w:t>for</w:t>
      </w:r>
      <w:r w:rsidRPr="00B9795F">
        <w:rPr>
          <w:rFonts w:ascii="Times New Roman" w:eastAsiaTheme="minorHAnsi" w:hAnsi="Times New Roman"/>
          <w:color w:val="0B6DB2"/>
          <w:spacing w:val="-1"/>
          <w:sz w:val="24"/>
          <w:szCs w:val="24"/>
          <w:u w:val="single"/>
        </w:rPr>
        <w:t xml:space="preserve"> </w:t>
      </w:r>
      <w:r w:rsidRPr="00B9795F">
        <w:rPr>
          <w:rFonts w:ascii="Times New Roman" w:eastAsiaTheme="minorHAnsi" w:hAnsi="Times New Roman"/>
          <w:color w:val="0B6DB2"/>
          <w:sz w:val="24"/>
          <w:szCs w:val="24"/>
          <w:u w:val="single"/>
        </w:rPr>
        <w:t>Data Breach Costs</w:t>
      </w:r>
      <w:r w:rsidRPr="00B9795F">
        <w:rPr>
          <w:rFonts w:ascii="Times New Roman" w:eastAsiaTheme="minorHAnsi" w:hAnsi="Times New Roman"/>
          <w:color w:val="231F20"/>
          <w:sz w:val="24"/>
          <w:szCs w:val="24"/>
        </w:rPr>
        <w:t>.</w:t>
      </w:r>
    </w:p>
    <w:p w14:paraId="1DEB72E0" w14:textId="77777777" w:rsidR="00850BB1" w:rsidRPr="00B9795F" w:rsidRDefault="00850BB1" w:rsidP="00850BB1">
      <w:pPr>
        <w:kinsoku w:val="0"/>
        <w:overflowPunct w:val="0"/>
        <w:spacing w:before="240"/>
        <w:ind w:left="100"/>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6.</w:t>
      </w:r>
      <w:r w:rsidRPr="00B9795F">
        <w:rPr>
          <w:rFonts w:ascii="Times New Roman" w:eastAsiaTheme="minorHAnsi" w:hAnsi="Times New Roman"/>
          <w:b/>
          <w:bCs/>
          <w:color w:val="231F20"/>
          <w:spacing w:val="80"/>
          <w:sz w:val="24"/>
          <w:szCs w:val="24"/>
        </w:rPr>
        <w:t xml:space="preserve"> </w:t>
      </w:r>
      <w:r w:rsidRPr="00B9795F">
        <w:rPr>
          <w:rFonts w:ascii="Times New Roman" w:eastAsiaTheme="minorHAnsi" w:hAnsi="Times New Roman"/>
          <w:b/>
          <w:bCs/>
          <w:color w:val="231F20"/>
          <w:sz w:val="24"/>
          <w:szCs w:val="24"/>
        </w:rPr>
        <w:t>INFORMATION SYSTEM DESIGN AND DEVELOPMENT.</w:t>
      </w:r>
      <w:r w:rsidRPr="00B9795F">
        <w:rPr>
          <w:rFonts w:ascii="Times New Roman" w:eastAsiaTheme="minorHAnsi" w:hAnsi="Times New Roman"/>
          <w:b/>
          <w:bCs/>
          <w:color w:val="231F20"/>
          <w:spacing w:val="40"/>
          <w:sz w:val="24"/>
          <w:szCs w:val="24"/>
        </w:rPr>
        <w:t xml:space="preserve"> </w:t>
      </w:r>
      <w:r w:rsidRPr="00B9795F">
        <w:rPr>
          <w:rFonts w:ascii="Times New Roman" w:eastAsiaTheme="minorHAnsi" w:hAnsi="Times New Roman"/>
          <w:color w:val="231F20"/>
          <w:sz w:val="24"/>
          <w:szCs w:val="24"/>
        </w:rPr>
        <w:t>This entire section</w:t>
      </w:r>
    </w:p>
    <w:p w14:paraId="6CA2C8B3" w14:textId="77777777" w:rsidR="00850BB1" w:rsidRPr="00B9795F" w:rsidRDefault="00850BB1" w:rsidP="00850BB1">
      <w:pPr>
        <w:kinsoku w:val="0"/>
        <w:overflowPunct w:val="0"/>
        <w:ind w:left="460" w:right="41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applies to 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 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major applications, minor applications, enclaves, and platform information technologies (to include the subcomponents of each) designed or developed 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on behalf of VA by any non-VA entity.</w:t>
      </w:r>
    </w:p>
    <w:p w14:paraId="3BFA6640" w14:textId="77777777" w:rsidR="00850BB1" w:rsidRPr="00B9795F" w:rsidRDefault="00850BB1" w:rsidP="00850BB1">
      <w:pPr>
        <w:numPr>
          <w:ilvl w:val="0"/>
          <w:numId w:val="36"/>
        </w:numPr>
        <w:tabs>
          <w:tab w:val="left" w:pos="983"/>
        </w:tabs>
        <w:kinsoku w:val="0"/>
        <w:overflowPunct w:val="0"/>
        <w:autoSpaceDE w:val="0"/>
        <w:autoSpaceDN w:val="0"/>
        <w:adjustRightInd w:val="0"/>
        <w:spacing w:before="168" w:after="0" w:line="240" w:lineRule="auto"/>
        <w:ind w:right="18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designed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developed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behalf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facilities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regulations,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standards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protection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electronic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Protected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Health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(PHI),</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outlined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45</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C.F.R.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164,</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Subpart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categorization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level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designations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199,</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Standards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Categorization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200,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Minimum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Baseline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implemented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commensurate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FIPS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199</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 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categorization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(reference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Trusted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Internet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Connections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(TIC)</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Architecture).</w:t>
      </w:r>
    </w:p>
    <w:p w14:paraId="10317C65" w14:textId="77777777" w:rsidR="00850BB1" w:rsidRPr="00B9795F" w:rsidRDefault="00850BB1" w:rsidP="00850BB1">
      <w:pPr>
        <w:numPr>
          <w:ilvl w:val="0"/>
          <w:numId w:val="36"/>
        </w:numPr>
        <w:tabs>
          <w:tab w:val="left" w:pos="983"/>
        </w:tabs>
        <w:kinsoku w:val="0"/>
        <w:overflowPunct w:val="0"/>
        <w:autoSpaceDE w:val="0"/>
        <w:autoSpaceDN w:val="0"/>
        <w:adjustRightInd w:val="0"/>
        <w:spacing w:before="241" w:after="0" w:line="240" w:lineRule="auto"/>
        <w:ind w:right="3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Contracted new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developments require creation, testing,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evaluation,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authorization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 compliance with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Assessment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Authorization (A&amp;A)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processes in 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6500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Information Security 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obtain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Authority to Operate (ATO). VA Directive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6517,</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Management Framework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Cloud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Computing Services, provides the 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privacy requirements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cloud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environments.</w:t>
      </w:r>
    </w:p>
    <w:p w14:paraId="557DEBAF" w14:textId="087C2F2D" w:rsidR="00850BB1" w:rsidRPr="00B9795F" w:rsidRDefault="00850BB1" w:rsidP="00850BB1">
      <w:pPr>
        <w:numPr>
          <w:ilvl w:val="0"/>
          <w:numId w:val="36"/>
        </w:numPr>
        <w:tabs>
          <w:tab w:val="left" w:pos="983"/>
        </w:tabs>
        <w:kinsoku w:val="0"/>
        <w:overflowPunct w:val="0"/>
        <w:autoSpaceDE w:val="0"/>
        <w:autoSpaceDN w:val="0"/>
        <w:adjustRightInd w:val="0"/>
        <w:spacing w:before="240" w:after="0" w:line="240" w:lineRule="auto"/>
        <w:ind w:right="23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subcontractors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third-party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providers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address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integrate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6517,</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i/>
          <w:iCs/>
          <w:color w:val="231F20"/>
          <w:sz w:val="24"/>
          <w:szCs w:val="24"/>
        </w:rPr>
        <w:t>Risk</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Management</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Framework</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for</w:t>
      </w:r>
      <w:r w:rsidRPr="00B9795F">
        <w:rPr>
          <w:rFonts w:ascii="Times New Roman" w:eastAsiaTheme="minorHAnsi" w:hAnsi="Times New Roman"/>
          <w:i/>
          <w:iCs/>
          <w:color w:val="231F20"/>
          <w:spacing w:val="-3"/>
          <w:sz w:val="24"/>
          <w:szCs w:val="24"/>
        </w:rPr>
        <w:t xml:space="preserve"> </w:t>
      </w:r>
      <w:r w:rsidRPr="00B9795F">
        <w:rPr>
          <w:rFonts w:ascii="Times New Roman" w:eastAsiaTheme="minorHAnsi" w:hAnsi="Times New Roman"/>
          <w:i/>
          <w:iCs/>
          <w:color w:val="231F20"/>
          <w:sz w:val="24"/>
          <w:szCs w:val="24"/>
        </w:rPr>
        <w:t>Cloud</w:t>
      </w:r>
      <w:r w:rsidRPr="00B9795F">
        <w:rPr>
          <w:rFonts w:ascii="Times New Roman" w:eastAsiaTheme="minorHAnsi" w:hAnsi="Times New Roman"/>
          <w:i/>
          <w:iCs/>
          <w:color w:val="231F20"/>
          <w:spacing w:val="-3"/>
          <w:sz w:val="24"/>
          <w:szCs w:val="24"/>
        </w:rPr>
        <w:t xml:space="preserve"> </w:t>
      </w:r>
      <w:r w:rsidRPr="00B9795F">
        <w:rPr>
          <w:rFonts w:ascii="Times New Roman" w:eastAsiaTheme="minorHAnsi" w:hAnsi="Times New Roman"/>
          <w:i/>
          <w:iCs/>
          <w:color w:val="231F20"/>
          <w:sz w:val="24"/>
          <w:szCs w:val="24"/>
        </w:rPr>
        <w:t>Computing</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Services</w:t>
      </w:r>
      <w:r w:rsidRPr="00B9795F">
        <w:rPr>
          <w:rFonts w:ascii="Times New Roman" w:eastAsiaTheme="minorHAnsi" w:hAnsi="Times New Roman"/>
          <w:i/>
          <w:iCs/>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specifications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delivered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systems/solutions,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systems/solutions,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directly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match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lastRenderedPageBreak/>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work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though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identify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organization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responsible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governance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resolution.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00A42100">
        <w:rPr>
          <w:rFonts w:ascii="Times New Roman" w:eastAsiaTheme="minorHAnsi" w:hAnsi="Times New Roman"/>
          <w:color w:val="231F20"/>
          <w:sz w:val="24"/>
          <w:szCs w:val="24"/>
        </w:rPr>
        <w:t>RFO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39.1,</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specifically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prohibitions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referenced.</w:t>
      </w:r>
    </w:p>
    <w:p w14:paraId="5AC76CDE" w14:textId="77777777" w:rsidR="00850BB1" w:rsidRPr="00B9795F" w:rsidRDefault="00850BB1" w:rsidP="00850BB1">
      <w:pPr>
        <w:numPr>
          <w:ilvl w:val="0"/>
          <w:numId w:val="36"/>
        </w:numPr>
        <w:tabs>
          <w:tab w:val="left" w:pos="983"/>
        </w:tabs>
        <w:kinsoku w:val="0"/>
        <w:overflowPunct w:val="0"/>
        <w:autoSpaceDE w:val="0"/>
        <w:autoSpaceDN w:val="0"/>
        <w:adjustRightInd w:val="0"/>
        <w:spacing w:before="240" w:after="0" w:line="240" w:lineRule="auto"/>
        <w:ind w:right="23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producers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resellers)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Office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Budget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(OMB)</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M-22-18</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M-23-16</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using</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third-party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otherwise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affecting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purchases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renewals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developed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modified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major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version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change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after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issuance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22-18</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(September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14,</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2022).</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term “software”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includes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operating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application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cloud-based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well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containing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self-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attestation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development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practices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utilized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outlined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Executive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Order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(EO)14028</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third-party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assessment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either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certified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Authorization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Program (FedRAMP)</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Third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Organization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(3PAO)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agency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acceptable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 lieu</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producer's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self-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attestation.</w:t>
      </w:r>
    </w:p>
    <w:p w14:paraId="2FA867C0" w14:textId="77777777" w:rsidR="00850BB1" w:rsidRPr="00B9795F" w:rsidRDefault="00850BB1" w:rsidP="00850BB1">
      <w:pPr>
        <w:numPr>
          <w:ilvl w:val="0"/>
          <w:numId w:val="36"/>
        </w:numPr>
        <w:tabs>
          <w:tab w:val="left" w:pos="983"/>
        </w:tabs>
        <w:kinsoku w:val="0"/>
        <w:overflowPunct w:val="0"/>
        <w:autoSpaceDE w:val="0"/>
        <w:autoSpaceDN w:val="0"/>
        <w:adjustRightInd w:val="0"/>
        <w:spacing w:before="240" w:after="0" w:line="240" w:lineRule="auto"/>
        <w:ind w:right="20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all delivered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 and information 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 compliant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 Homeland Security Presidential Directive (HSPD) 12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Identity and 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(IAM) enterprise identity management 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 set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forth in OMB M-19-17,</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M-05-24,</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FIPS 201-3,</w:t>
      </w:r>
    </w:p>
    <w:p w14:paraId="6AA10830" w14:textId="77777777" w:rsidR="00850BB1" w:rsidRPr="00B9795F" w:rsidRDefault="00850BB1" w:rsidP="00850BB1">
      <w:pPr>
        <w:kinsoku w:val="0"/>
        <w:overflowPunct w:val="0"/>
        <w:spacing w:before="168"/>
        <w:ind w:left="983" w:right="38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Personal Identity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Verification (PIV)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 Employees and Contractors (or its successor), M-21-31 and supporting NIST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This applies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Commercial Off-The-Shelf (COTS) product(s)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 develop, all software configurations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all customizations.</w:t>
      </w:r>
    </w:p>
    <w:p w14:paraId="3EC418AB" w14:textId="77777777" w:rsidR="00850BB1" w:rsidRPr="00B9795F" w:rsidRDefault="00850BB1" w:rsidP="00850BB1">
      <w:pPr>
        <w:numPr>
          <w:ilvl w:val="0"/>
          <w:numId w:val="35"/>
        </w:numPr>
        <w:tabs>
          <w:tab w:val="left" w:pos="983"/>
        </w:tabs>
        <w:kinsoku w:val="0"/>
        <w:overflowPunct w:val="0"/>
        <w:autoSpaceDE w:val="0"/>
        <w:autoSpaceDN w:val="0"/>
        <w:adjustRightInd w:val="0"/>
        <w:spacing w:before="240" w:after="0" w:line="240" w:lineRule="auto"/>
        <w:ind w:right="37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ensure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delivered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user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compliant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IAM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enterprise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800-63,</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Digital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Identity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Guidelines,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direct,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assertion-based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trust-based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determined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design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integration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patterns.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Direct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minimum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Public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Key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Infrastructure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(PKI)</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based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authentication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supportive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PIV</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Common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Card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(CAC),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determined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compliance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specifications.</w:t>
      </w:r>
    </w:p>
    <w:p w14:paraId="03F31BEF" w14:textId="72696903" w:rsidR="00850BB1" w:rsidRPr="00B9795F" w:rsidRDefault="00850BB1" w:rsidP="00850BB1">
      <w:pPr>
        <w:numPr>
          <w:ilvl w:val="0"/>
          <w:numId w:val="35"/>
        </w:numPr>
        <w:tabs>
          <w:tab w:val="left" w:pos="983"/>
        </w:tabs>
        <w:kinsoku w:val="0"/>
        <w:overflowPunct w:val="0"/>
        <w:autoSpaceDE w:val="0"/>
        <w:autoSpaceDN w:val="0"/>
        <w:adjustRightInd w:val="0"/>
        <w:spacing w:before="241" w:after="0" w:line="240" w:lineRule="auto"/>
        <w:ind w:right="16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baseline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configurations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certify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fully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functional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correctly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intended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compliance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baselines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acceptance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connection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computing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environment.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Defense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Agency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created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Implementation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(STIG)</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technology,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configure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STIG.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determines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updated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baseline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needs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created,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support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develop</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settings.</w:t>
      </w:r>
      <w:r w:rsidRPr="00B9795F">
        <w:rPr>
          <w:rFonts w:ascii="Times New Roman" w:eastAsiaTheme="minorHAnsi" w:hAnsi="Times New Roman"/>
          <w:color w:val="231F20"/>
          <w:spacing w:val="-4"/>
          <w:sz w:val="24"/>
          <w:szCs w:val="24"/>
        </w:rPr>
        <w:t xml:space="preserve"> </w:t>
      </w:r>
    </w:p>
    <w:p w14:paraId="20836210" w14:textId="77777777" w:rsidR="00850BB1" w:rsidRPr="00B9795F" w:rsidRDefault="00850BB1" w:rsidP="00850BB1">
      <w:pPr>
        <w:numPr>
          <w:ilvl w:val="0"/>
          <w:numId w:val="35"/>
        </w:numPr>
        <w:tabs>
          <w:tab w:val="left" w:pos="983"/>
        </w:tabs>
        <w:kinsoku w:val="0"/>
        <w:overflowPunct w:val="0"/>
        <w:autoSpaceDE w:val="0"/>
        <w:autoSpaceDN w:val="0"/>
        <w:adjustRightInd w:val="0"/>
        <w:spacing w:before="240" w:after="0" w:line="240" w:lineRule="auto"/>
        <w:ind w:right="48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The standard installation,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operation,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maintenance,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updating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 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 alter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configuration settings from VA 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baseline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 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developed for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 be compatible 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enterprise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installer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services and install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default “program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files”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directory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 silently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install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uninstall.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perform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testing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patching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prior to implementation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systems.</w:t>
      </w:r>
    </w:p>
    <w:p w14:paraId="6B55C92A" w14:textId="77777777" w:rsidR="00850BB1" w:rsidRPr="00B9795F" w:rsidRDefault="00850BB1" w:rsidP="00850BB1">
      <w:pPr>
        <w:numPr>
          <w:ilvl w:val="0"/>
          <w:numId w:val="35"/>
        </w:numPr>
        <w:tabs>
          <w:tab w:val="left" w:pos="983"/>
        </w:tabs>
        <w:kinsoku w:val="0"/>
        <w:overflowPunct w:val="0"/>
        <w:autoSpaceDE w:val="0"/>
        <w:autoSpaceDN w:val="0"/>
        <w:adjustRightInd w:val="0"/>
        <w:spacing w:before="240" w:after="0" w:line="240" w:lineRule="auto"/>
        <w:ind w:right="14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Applications designed for normal end users will run in the standard user context without elevated system administration privileges.</w:t>
      </w:r>
    </w:p>
    <w:p w14:paraId="551349CA" w14:textId="6D451143" w:rsidR="00850BB1" w:rsidRPr="00B9795F" w:rsidRDefault="00850BB1" w:rsidP="00850BB1">
      <w:pPr>
        <w:numPr>
          <w:ilvl w:val="0"/>
          <w:numId w:val="35"/>
        </w:numPr>
        <w:tabs>
          <w:tab w:val="left" w:pos="983"/>
        </w:tabs>
        <w:kinsoku w:val="0"/>
        <w:overflowPunct w:val="0"/>
        <w:autoSpaceDE w:val="0"/>
        <w:autoSpaceDN w:val="0"/>
        <w:adjustRightInd w:val="0"/>
        <w:spacing w:before="240" w:after="0" w:line="240" w:lineRule="auto"/>
        <w:ind w:right="25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 xml:space="preserve">The contractor-delivered solutions shall reside on VA approved operating systems. Exceptions to this will only be granted with the written approval of the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p>
    <w:p w14:paraId="6002BC32" w14:textId="77777777" w:rsidR="00850BB1" w:rsidRPr="00B9795F" w:rsidRDefault="00850BB1" w:rsidP="00850BB1">
      <w:pPr>
        <w:numPr>
          <w:ilvl w:val="0"/>
          <w:numId w:val="35"/>
        </w:numPr>
        <w:tabs>
          <w:tab w:val="left" w:pos="983"/>
        </w:tabs>
        <w:kinsoku w:val="0"/>
        <w:overflowPunct w:val="0"/>
        <w:autoSpaceDE w:val="0"/>
        <w:autoSpaceDN w:val="0"/>
        <w:adjustRightInd w:val="0"/>
        <w:spacing w:before="240" w:after="0" w:line="240" w:lineRule="auto"/>
        <w:ind w:right="1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design, develop, and implement security 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privacy controls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 the provisions 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 security system development life cycle outlined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NIST 800-37, Risk Management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Framework 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 Systems and Organizations: 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Life Cycle Approach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and Privacy, VA Directive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Handbook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VA Handbook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6517.</w:t>
      </w:r>
    </w:p>
    <w:p w14:paraId="63FAC6FE" w14:textId="1999D2AD" w:rsidR="00850BB1" w:rsidRPr="00B9795F" w:rsidRDefault="00850BB1" w:rsidP="00850BB1">
      <w:pPr>
        <w:numPr>
          <w:ilvl w:val="0"/>
          <w:numId w:val="34"/>
        </w:numPr>
        <w:tabs>
          <w:tab w:val="left" w:pos="983"/>
        </w:tabs>
        <w:kinsoku w:val="0"/>
        <w:overflowPunct w:val="0"/>
        <w:autoSpaceDE w:val="0"/>
        <w:autoSpaceDN w:val="0"/>
        <w:adjustRightInd w:val="0"/>
        <w:spacing w:before="168" w:after="0" w:line="240" w:lineRule="auto"/>
        <w:ind w:right="172"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comply with the Privacy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Act of1974 (the Act),</w:t>
      </w:r>
      <w:r w:rsidRPr="00B9795F">
        <w:rPr>
          <w:rFonts w:ascii="Times New Roman" w:eastAsiaTheme="minorHAnsi" w:hAnsi="Times New Roman"/>
          <w:color w:val="231F20"/>
          <w:spacing w:val="-1"/>
          <w:sz w:val="24"/>
          <w:szCs w:val="24"/>
        </w:rPr>
        <w:t xml:space="preserve"> </w:t>
      </w:r>
      <w:r w:rsidR="00F8634C">
        <w:rPr>
          <w:rFonts w:ascii="Times New Roman" w:eastAsiaTheme="minorHAnsi" w:hAnsi="Times New Roman"/>
          <w:color w:val="231F20"/>
          <w:sz w:val="24"/>
          <w:szCs w:val="24"/>
        </w:rPr>
        <w:t>RFO</w:t>
      </w:r>
      <w:r w:rsidRPr="00B9795F">
        <w:rPr>
          <w:rFonts w:ascii="Times New Roman" w:eastAsiaTheme="minorHAnsi" w:hAnsi="Times New Roman"/>
          <w:color w:val="231F20"/>
          <w:sz w:val="24"/>
          <w:szCs w:val="24"/>
        </w:rPr>
        <w:t xml:space="preserve"> 52.224-2 Privacy Act,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rules and regulations issued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under the 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design, development, or operation of any system of records on individuals to accomplish a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function.</w:t>
      </w:r>
    </w:p>
    <w:p w14:paraId="26B0EFA4" w14:textId="77777777" w:rsidR="00850BB1" w:rsidRPr="00B9795F" w:rsidRDefault="00850BB1" w:rsidP="00850BB1">
      <w:pPr>
        <w:numPr>
          <w:ilvl w:val="0"/>
          <w:numId w:val="34"/>
        </w:numPr>
        <w:tabs>
          <w:tab w:val="left" w:pos="983"/>
        </w:tabs>
        <w:kinsoku w:val="0"/>
        <w:overflowPunct w:val="0"/>
        <w:autoSpaceDE w:val="0"/>
        <w:autoSpaceDN w:val="0"/>
        <w:adjustRightInd w:val="0"/>
        <w:spacing w:before="240" w:after="0" w:line="240" w:lineRule="auto"/>
        <w:ind w:right="230"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ensure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procured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developed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major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minor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enclaves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platform 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technologies,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their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subcomponents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(hereinafter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referred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throughout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life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extension,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warranty,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maintenance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periods.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workarounds,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hotfixes,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upgrades,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replacements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physical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components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which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necessary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remediate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published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known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anywhere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operating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hardware,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ensure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fixes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negatively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Systems.</w:t>
      </w:r>
    </w:p>
    <w:p w14:paraId="6CE63999" w14:textId="1FEE5335" w:rsidR="00850BB1" w:rsidRPr="00B9795F" w:rsidRDefault="00850BB1" w:rsidP="00850BB1">
      <w:pPr>
        <w:numPr>
          <w:ilvl w:val="0"/>
          <w:numId w:val="34"/>
        </w:numPr>
        <w:tabs>
          <w:tab w:val="left" w:pos="983"/>
        </w:tabs>
        <w:kinsoku w:val="0"/>
        <w:overflowPunct w:val="0"/>
        <w:autoSpaceDE w:val="0"/>
        <w:autoSpaceDN w:val="0"/>
        <w:adjustRightInd w:val="0"/>
        <w:spacing w:before="241" w:after="0" w:line="240" w:lineRule="auto"/>
        <w:ind w:right="226"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When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responsible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operations 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maintenance of</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fixes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timeframe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associated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VA 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When 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fixes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involve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installing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third party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 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Microsoft OS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Adobe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Acrobat),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 written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notice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 xml:space="preserve">VA </w:t>
      </w:r>
      <w:r w:rsidR="00AF3479">
        <w:rPr>
          <w:rFonts w:ascii="Times New Roman" w:hAnsi="Times New Roman"/>
          <w:sz w:val="24"/>
          <w:szCs w:val="24"/>
        </w:rPr>
        <w:t>POC</w:t>
      </w:r>
      <w:r w:rsidRPr="00B9795F">
        <w:rPr>
          <w:rFonts w:ascii="Times New Roman" w:eastAsiaTheme="minorHAnsi" w:hAnsi="Times New Roman"/>
          <w:color w:val="231F20"/>
          <w:sz w:val="24"/>
          <w:szCs w:val="24"/>
        </w:rPr>
        <w:t>/CO that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patch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has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been validated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 to not affecting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Systems within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10</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days.</w:t>
      </w:r>
    </w:p>
    <w:p w14:paraId="573C864F" w14:textId="77777777" w:rsidR="00850BB1" w:rsidRPr="00B9795F" w:rsidRDefault="00850BB1" w:rsidP="00850BB1">
      <w:pPr>
        <w:numPr>
          <w:ilvl w:val="0"/>
          <w:numId w:val="33"/>
        </w:numPr>
        <w:tabs>
          <w:tab w:val="left" w:pos="458"/>
        </w:tabs>
        <w:kinsoku w:val="0"/>
        <w:overflowPunct w:val="0"/>
        <w:autoSpaceDE w:val="0"/>
        <w:autoSpaceDN w:val="0"/>
        <w:adjustRightInd w:val="0"/>
        <w:spacing w:before="240" w:after="0" w:line="240" w:lineRule="auto"/>
        <w:ind w:left="458" w:hanging="358"/>
        <w:outlineLvl w:val="0"/>
        <w:rPr>
          <w:rFonts w:ascii="Times New Roman" w:eastAsiaTheme="minorHAnsi" w:hAnsi="Times New Roman"/>
          <w:b/>
          <w:bCs/>
          <w:color w:val="231F20"/>
          <w:sz w:val="24"/>
          <w:szCs w:val="24"/>
        </w:rPr>
      </w:pPr>
      <w:r w:rsidRPr="00B9795F">
        <w:rPr>
          <w:rFonts w:ascii="Times New Roman" w:eastAsiaTheme="minorHAnsi" w:hAnsi="Times New Roman"/>
          <w:b/>
          <w:bCs/>
          <w:color w:val="231F20"/>
          <w:sz w:val="24"/>
          <w:szCs w:val="24"/>
        </w:rPr>
        <w:t>INFORMATION SYSTEM HOSTING, OPERATION, MAINTENANCE OR USE.</w:t>
      </w:r>
    </w:p>
    <w:p w14:paraId="47F97BE9" w14:textId="77777777" w:rsidR="00850BB1" w:rsidRPr="00B9795F" w:rsidRDefault="00850BB1" w:rsidP="00850BB1">
      <w:pPr>
        <w:kinsoku w:val="0"/>
        <w:overflowPunct w:val="0"/>
        <w:ind w:left="460" w:right="21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This entire section applies to information systems, 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major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applications, minor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applications, enclaves,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platform information technologies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(cloud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non- cloud) hosted, operated,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maintained,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on behalf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non-VA facilities.</w:t>
      </w:r>
    </w:p>
    <w:p w14:paraId="4913731C" w14:textId="77777777" w:rsidR="00850BB1" w:rsidRPr="00B9795F" w:rsidRDefault="00850BB1" w:rsidP="00850BB1">
      <w:pPr>
        <w:numPr>
          <w:ilvl w:val="1"/>
          <w:numId w:val="33"/>
        </w:numPr>
        <w:tabs>
          <w:tab w:val="left" w:pos="983"/>
        </w:tabs>
        <w:kinsoku w:val="0"/>
        <w:overflowPunct w:val="0"/>
        <w:autoSpaceDE w:val="0"/>
        <w:autoSpaceDN w:val="0"/>
        <w:adjustRightInd w:val="0"/>
        <w:spacing w:before="240" w:after="0" w:line="240" w:lineRule="auto"/>
        <w:ind w:right="28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laws,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regulations,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(cloud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non-cloud)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hosted,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operated,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maintained,</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behalf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facilities.</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collecting,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processing,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transmitting,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storing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sensitive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place.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tested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sanctioned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3PAO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hosting,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operation,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maintenance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 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behalf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includes</w:t>
      </w:r>
      <w:r w:rsidRPr="00B9795F">
        <w:rPr>
          <w:rFonts w:ascii="Times New Roman" w:eastAsiaTheme="minorHAnsi" w:hAnsi="Times New Roman"/>
          <w:color w:val="231F20"/>
          <w:spacing w:val="-7"/>
          <w:sz w:val="24"/>
          <w:szCs w:val="24"/>
        </w:rPr>
        <w:t xml:space="preserve"> </w:t>
      </w:r>
      <w:r w:rsidRPr="00B9795F">
        <w:rPr>
          <w:rFonts w:ascii="Times New Roman" w:eastAsiaTheme="minorHAnsi" w:hAnsi="Times New Roman"/>
          <w:color w:val="231F20"/>
          <w:sz w:val="24"/>
          <w:szCs w:val="24"/>
        </w:rPr>
        <w:t>conducting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compliance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architecture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analysis,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routine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vulnerability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scanning,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change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completion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acceptable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contingency</w:t>
      </w:r>
      <w:r w:rsidRPr="00B9795F">
        <w:rPr>
          <w:rFonts w:ascii="Times New Roman" w:eastAsiaTheme="minorHAnsi" w:hAnsi="Times New Roman"/>
          <w:color w:val="231F20"/>
          <w:spacing w:val="-7"/>
          <w:sz w:val="24"/>
          <w:szCs w:val="24"/>
        </w:rPr>
        <w:t xml:space="preserve"> </w:t>
      </w:r>
      <w:r w:rsidRPr="00B9795F">
        <w:rPr>
          <w:rFonts w:ascii="Times New Roman" w:eastAsiaTheme="minorHAnsi" w:hAnsi="Times New Roman"/>
          <w:color w:val="231F20"/>
          <w:sz w:val="24"/>
          <w:szCs w:val="24"/>
        </w:rPr>
        <w:t>plan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each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control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same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VA-operated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systems.</w:t>
      </w:r>
    </w:p>
    <w:p w14:paraId="0A33CE5E" w14:textId="77777777" w:rsidR="00850BB1" w:rsidRPr="00B9795F" w:rsidRDefault="00850BB1" w:rsidP="00850BB1">
      <w:pPr>
        <w:numPr>
          <w:ilvl w:val="1"/>
          <w:numId w:val="33"/>
        </w:numPr>
        <w:tabs>
          <w:tab w:val="left" w:pos="983"/>
        </w:tabs>
        <w:kinsoku w:val="0"/>
        <w:overflowPunct w:val="0"/>
        <w:autoSpaceDE w:val="0"/>
        <w:autoSpaceDN w:val="0"/>
        <w:adjustRightInd w:val="0"/>
        <w:spacing w:before="240" w:after="0" w:line="240" w:lineRule="auto"/>
        <w:ind w:right="16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Outsourcing (contractor facility, equipment,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staff)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network operations,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telecommunications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services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 managed 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 Assessment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Authorization (A&amp;A) 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contractor’s systems in accordance with VA Handbook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6500 as specified in VA Information Security Knowledge</w:t>
      </w:r>
    </w:p>
    <w:p w14:paraId="0080B3C9" w14:textId="77777777" w:rsidR="00850BB1" w:rsidRPr="00B9795F" w:rsidRDefault="00850BB1" w:rsidP="00850BB1">
      <w:pPr>
        <w:kinsoku w:val="0"/>
        <w:overflowPunct w:val="0"/>
        <w:spacing w:before="168"/>
        <w:ind w:left="983" w:right="37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Service. Major changes to the A&amp;A package may require reviewing and updating all the documentation associated with the change. The contractor’s cloud computing systems shall comply with FedRAMP and VA Directive 6517 requirements.</w:t>
      </w:r>
    </w:p>
    <w:p w14:paraId="647DCC02" w14:textId="1A71611D" w:rsidR="00850BB1" w:rsidRPr="00B9795F" w:rsidRDefault="00850BB1" w:rsidP="00850BB1">
      <w:pPr>
        <w:numPr>
          <w:ilvl w:val="0"/>
          <w:numId w:val="32"/>
        </w:numPr>
        <w:tabs>
          <w:tab w:val="left" w:pos="983"/>
        </w:tabs>
        <w:kinsoku w:val="0"/>
        <w:overflowPunct w:val="0"/>
        <w:autoSpaceDE w:val="0"/>
        <w:autoSpaceDN w:val="0"/>
        <w:adjustRightInd w:val="0"/>
        <w:spacing w:before="240" w:after="0" w:line="240" w:lineRule="auto"/>
        <w:ind w:right="203"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return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electronic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storage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media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(hard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drives,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optical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disks,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back-up</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tapes,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etc.)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leased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owned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store,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access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A&amp;A</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package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terminated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completed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disposal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media.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plan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destruction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possession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according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800-88.</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self-certification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destruction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above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been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met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termination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p>
    <w:p w14:paraId="49084617" w14:textId="77777777" w:rsidR="00850BB1" w:rsidRPr="00B9795F" w:rsidRDefault="00850BB1" w:rsidP="00850BB1">
      <w:pPr>
        <w:numPr>
          <w:ilvl w:val="0"/>
          <w:numId w:val="32"/>
        </w:numPr>
        <w:tabs>
          <w:tab w:val="left" w:pos="983"/>
        </w:tabs>
        <w:kinsoku w:val="0"/>
        <w:overflowPunct w:val="0"/>
        <w:autoSpaceDE w:val="0"/>
        <w:autoSpaceDN w:val="0"/>
        <w:adjustRightInd w:val="0"/>
        <w:spacing w:before="241" w:after="0" w:line="240" w:lineRule="auto"/>
        <w:ind w:right="403"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external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internet connections to VA network involving VA 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Trusted Internet Connection (TIC)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Reference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Architecture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VA Directive and Handbook</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6513, Secure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External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Connections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reviewed and 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prior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implementation.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Government-owned contractor-operated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third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partner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networks require a Memorandum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Understanding (MOU)</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Interconnection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Agreements (ISA).</w:t>
      </w:r>
    </w:p>
    <w:p w14:paraId="5D75ABBB" w14:textId="4C48832F" w:rsidR="00850BB1" w:rsidRPr="00B9795F" w:rsidRDefault="00850BB1" w:rsidP="00850BB1">
      <w:pPr>
        <w:numPr>
          <w:ilvl w:val="0"/>
          <w:numId w:val="32"/>
        </w:numPr>
        <w:tabs>
          <w:tab w:val="left" w:pos="983"/>
        </w:tabs>
        <w:kinsoku w:val="0"/>
        <w:overflowPunct w:val="0"/>
        <w:autoSpaceDE w:val="0"/>
        <w:autoSpaceDN w:val="0"/>
        <w:adjustRightInd w:val="0"/>
        <w:spacing w:before="240" w:after="0" w:line="240" w:lineRule="auto"/>
        <w:ind w:right="117"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subject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periodic, announced,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unannounced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officials,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OIG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3PAO.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physical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aspects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associated with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activities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are also</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subject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such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assessments.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report,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 writing, any deficiencies noted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during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above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 VA’s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defined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document planned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remedial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actions that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address identified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deficiencies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 xml:space="preserve">in information security </w:t>
      </w:r>
      <w:r w:rsidRPr="00B9795F">
        <w:rPr>
          <w:rFonts w:ascii="Times New Roman" w:eastAsiaTheme="minorHAnsi" w:hAnsi="Times New Roman"/>
          <w:color w:val="231F20"/>
          <w:sz w:val="24"/>
          <w:szCs w:val="24"/>
        </w:rPr>
        <w:lastRenderedPageBreak/>
        <w:t>policies,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procedures,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practices.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correct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 deficiencies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within the timeframes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specified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VA Information Security Knowledge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w:t>
      </w:r>
    </w:p>
    <w:p w14:paraId="064A1ACD" w14:textId="77777777" w:rsidR="00850BB1" w:rsidRPr="00B9795F" w:rsidRDefault="00850BB1" w:rsidP="00850BB1">
      <w:pPr>
        <w:numPr>
          <w:ilvl w:val="0"/>
          <w:numId w:val="32"/>
        </w:numPr>
        <w:tabs>
          <w:tab w:val="left" w:pos="983"/>
        </w:tabs>
        <w:kinsoku w:val="0"/>
        <w:overflowPunct w:val="0"/>
        <w:autoSpaceDE w:val="0"/>
        <w:autoSpaceDN w:val="0"/>
        <w:adjustRightInd w:val="0"/>
        <w:spacing w:before="240" w:after="0" w:line="240" w:lineRule="auto"/>
        <w:ind w:right="268"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major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system changes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which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occur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production environment shall be reviewed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the VA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determine the impact 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privacy and security of the system.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Based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 the review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results,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Authority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Operate (ATO)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documentation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parameters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 required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remain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 compliance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 VA Handbook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6500 and VA 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Security Knowledge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 requirements.</w:t>
      </w:r>
    </w:p>
    <w:p w14:paraId="63F2D33B" w14:textId="2B9D035B" w:rsidR="00850BB1" w:rsidRPr="00B9795F" w:rsidRDefault="00850BB1" w:rsidP="00850BB1">
      <w:pPr>
        <w:numPr>
          <w:ilvl w:val="0"/>
          <w:numId w:val="32"/>
        </w:numPr>
        <w:tabs>
          <w:tab w:val="left" w:pos="983"/>
        </w:tabs>
        <w:kinsoku w:val="0"/>
        <w:overflowPunct w:val="0"/>
        <w:autoSpaceDE w:val="0"/>
        <w:autoSpaceDN w:val="0"/>
        <w:adjustRightInd w:val="0"/>
        <w:spacing w:before="240" w:after="0" w:line="240" w:lineRule="auto"/>
        <w:ind w:right="135"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conduct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annual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privacy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self-assessment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 all 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outsourced services as required.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Copies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the assessment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VA/Government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reserves the right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conduct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assessment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government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 third-party if deemed necessary.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correct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mitigate any weaknesses discovered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during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assessment.</w:t>
      </w:r>
    </w:p>
    <w:p w14:paraId="759E7771" w14:textId="77777777" w:rsidR="00850BB1" w:rsidRPr="00B9795F" w:rsidRDefault="00850BB1" w:rsidP="00850BB1">
      <w:pPr>
        <w:numPr>
          <w:ilvl w:val="0"/>
          <w:numId w:val="31"/>
        </w:numPr>
        <w:tabs>
          <w:tab w:val="left" w:pos="983"/>
        </w:tabs>
        <w:kinsoku w:val="0"/>
        <w:overflowPunct w:val="0"/>
        <w:autoSpaceDE w:val="0"/>
        <w:autoSpaceDN w:val="0"/>
        <w:adjustRightInd w:val="0"/>
        <w:spacing w:before="168" w:after="0" w:line="240" w:lineRule="auto"/>
        <w:ind w:right="12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prohibits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installation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personally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owned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contractor-owned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owned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fulfill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stated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agreement,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PWS,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required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government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furnished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utilized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changes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funded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owner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remote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VA-approved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antivirus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personal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(host-based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enclave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based)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firewall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ensure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kept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current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critical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Owners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responsible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providing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maintaining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anti-virus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firewall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non-VA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owned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subject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inspection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time.</w:t>
      </w:r>
    </w:p>
    <w:p w14:paraId="5B59114D" w14:textId="19DB71EA" w:rsidR="00850BB1" w:rsidRPr="00B9795F" w:rsidRDefault="00850BB1" w:rsidP="00850BB1">
      <w:pPr>
        <w:numPr>
          <w:ilvl w:val="0"/>
          <w:numId w:val="31"/>
        </w:numPr>
        <w:tabs>
          <w:tab w:val="left" w:pos="983"/>
        </w:tabs>
        <w:kinsoku w:val="0"/>
        <w:overflowPunct w:val="0"/>
        <w:autoSpaceDE w:val="0"/>
        <w:autoSpaceDN w:val="0"/>
        <w:adjustRightInd w:val="0"/>
        <w:spacing w:before="241" w:after="0" w:line="240" w:lineRule="auto"/>
        <w:ind w:right="12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notify the</w:t>
      </w:r>
      <w:r w:rsidRPr="00B9795F">
        <w:rPr>
          <w:rFonts w:ascii="Times New Roman" w:eastAsiaTheme="minorHAnsi" w:hAnsi="Times New Roman"/>
          <w:color w:val="231F20"/>
          <w:spacing w:val="-2"/>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 within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hour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disclosure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successful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exploits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vulnerability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can compromise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confidentiality,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integrity,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availability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effected component(s)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need(s)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be isolated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from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network.</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 forensic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analysis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needs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conducted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jointly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 issues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remediated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 quickly as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practicable, but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event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longer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than the timeframe</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 Information Security Knowledge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If sensitive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personal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compromised reference VA Handbook</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6500.2 and Section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5,</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 Incident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Investigation.</w:t>
      </w:r>
    </w:p>
    <w:p w14:paraId="02F99C81" w14:textId="77777777" w:rsidR="00850BB1" w:rsidRPr="00B9795F" w:rsidRDefault="00850BB1" w:rsidP="00850BB1">
      <w:pPr>
        <w:numPr>
          <w:ilvl w:val="0"/>
          <w:numId w:val="31"/>
        </w:numPr>
        <w:tabs>
          <w:tab w:val="left" w:pos="983"/>
        </w:tabs>
        <w:kinsoku w:val="0"/>
        <w:overflowPunct w:val="0"/>
        <w:autoSpaceDE w:val="0"/>
        <w:autoSpaceDN w:val="0"/>
        <w:adjustRightInd w:val="0"/>
        <w:spacing w:before="240" w:after="0" w:line="240" w:lineRule="auto"/>
        <w:ind w:right="13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cases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wherein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discovers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material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defects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impacting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develop</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implement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disclosure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well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remediation.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discovery,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document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summary</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defects.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documentation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description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potential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impact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each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vulnerability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material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defect,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compensating</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mitigations,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recommended</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corrective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root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analysis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workarounds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monitoring).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Should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exist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backdoors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(referring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methods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bypassing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computer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lastRenderedPageBreak/>
        <w:t>authentication),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CO/CO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written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assurance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permanently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remediated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backdoors.</w:t>
      </w:r>
    </w:p>
    <w:p w14:paraId="3CF5B90F" w14:textId="6CF36145" w:rsidR="00850BB1" w:rsidRPr="00B9795F" w:rsidRDefault="00850BB1" w:rsidP="00850BB1">
      <w:pPr>
        <w:numPr>
          <w:ilvl w:val="0"/>
          <w:numId w:val="31"/>
        </w:numPr>
        <w:tabs>
          <w:tab w:val="left" w:pos="983"/>
        </w:tabs>
        <w:kinsoku w:val="0"/>
        <w:overflowPunct w:val="0"/>
        <w:autoSpaceDE w:val="0"/>
        <w:autoSpaceDN w:val="0"/>
        <w:adjustRightInd w:val="0"/>
        <w:spacing w:before="240" w:after="0" w:line="240" w:lineRule="auto"/>
        <w:ind w:right="25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including those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discovered through routine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scans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assessments,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 remediated based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on 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accordance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remediation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timelines specified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 Information Security Knowledge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Service and/or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applicable timeframe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mandated by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Cybersecurity &amp;</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Infrastructure Security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Agency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(CISA)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Binding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Operational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Directive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(BOD)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22-</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01 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BOD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19-02 for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Internet-accessible systems.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Exceptions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paragraph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only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granted with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approval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 xml:space="preserve">of the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p>
    <w:p w14:paraId="39C95722" w14:textId="77777777" w:rsidR="00850BB1" w:rsidRPr="00B9795F" w:rsidRDefault="00850BB1" w:rsidP="00850BB1">
      <w:pPr>
        <w:kinsoku w:val="0"/>
        <w:overflowPunct w:val="0"/>
        <w:spacing w:before="240"/>
        <w:ind w:left="100"/>
        <w:outlineLvl w:val="0"/>
        <w:rPr>
          <w:rFonts w:ascii="Times New Roman" w:eastAsiaTheme="minorHAnsi" w:hAnsi="Times New Roman"/>
          <w:b/>
          <w:bCs/>
          <w:color w:val="231F20"/>
          <w:sz w:val="24"/>
          <w:szCs w:val="24"/>
        </w:rPr>
      </w:pPr>
      <w:r w:rsidRPr="00B9795F">
        <w:rPr>
          <w:rFonts w:ascii="Times New Roman" w:eastAsiaTheme="minorHAnsi" w:hAnsi="Times New Roman"/>
          <w:color w:val="231F20"/>
          <w:sz w:val="24"/>
          <w:szCs w:val="24"/>
        </w:rPr>
        <w:t>8.</w:t>
      </w:r>
      <w:r w:rsidRPr="00B9795F">
        <w:rPr>
          <w:rFonts w:ascii="Times New Roman" w:eastAsiaTheme="minorHAnsi" w:hAnsi="Times New Roman"/>
          <w:color w:val="231F20"/>
          <w:spacing w:val="80"/>
          <w:sz w:val="24"/>
          <w:szCs w:val="24"/>
        </w:rPr>
        <w:t xml:space="preserve"> </w:t>
      </w:r>
      <w:r w:rsidRPr="00B9795F">
        <w:rPr>
          <w:rFonts w:ascii="Times New Roman" w:eastAsiaTheme="minorHAnsi" w:hAnsi="Times New Roman"/>
          <w:b/>
          <w:bCs/>
          <w:color w:val="231F20"/>
          <w:sz w:val="24"/>
          <w:szCs w:val="24"/>
        </w:rPr>
        <w:t>SECURITY AND PRIVACY CONTROLS COMPLIANCE TESTING, ASSESSMENT</w:t>
      </w:r>
    </w:p>
    <w:p w14:paraId="7C20864B" w14:textId="77777777" w:rsidR="00850BB1" w:rsidRPr="00B9795F" w:rsidRDefault="00850BB1" w:rsidP="00850BB1">
      <w:pPr>
        <w:kinsoku w:val="0"/>
        <w:overflowPunct w:val="0"/>
        <w:ind w:left="460"/>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 xml:space="preserve">AND AUDITING. </w:t>
      </w:r>
      <w:r w:rsidRPr="00B9795F">
        <w:rPr>
          <w:rFonts w:ascii="Times New Roman" w:eastAsiaTheme="minorHAnsi" w:hAnsi="Times New Roman"/>
          <w:color w:val="231F20"/>
          <w:sz w:val="24"/>
          <w:szCs w:val="24"/>
        </w:rPr>
        <w:t>This entire section applies whenever section 6 or 7 is included.</w:t>
      </w:r>
    </w:p>
    <w:p w14:paraId="06CCEE60" w14:textId="77777777" w:rsidR="00850BB1" w:rsidRPr="00B9795F" w:rsidRDefault="00850BB1" w:rsidP="00850BB1">
      <w:pPr>
        <w:kinsoku w:val="0"/>
        <w:overflowPunct w:val="0"/>
        <w:rPr>
          <w:rFonts w:ascii="Times New Roman" w:eastAsiaTheme="minorHAnsi" w:hAnsi="Times New Roman"/>
        </w:rPr>
      </w:pPr>
    </w:p>
    <w:p w14:paraId="7EE1878D" w14:textId="77777777" w:rsidR="00850BB1" w:rsidRPr="00B9795F" w:rsidRDefault="00850BB1" w:rsidP="00850BB1">
      <w:pPr>
        <w:numPr>
          <w:ilvl w:val="0"/>
          <w:numId w:val="30"/>
        </w:numPr>
        <w:tabs>
          <w:tab w:val="left" w:pos="983"/>
        </w:tabs>
        <w:kinsoku w:val="0"/>
        <w:overflowPunct w:val="0"/>
        <w:autoSpaceDE w:val="0"/>
        <w:autoSpaceDN w:val="0"/>
        <w:adjustRightInd w:val="0"/>
        <w:spacing w:before="168" w:after="0" w:line="240" w:lineRule="auto"/>
        <w:ind w:right="22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Should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request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copy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their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(corporation’s,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proprietorship’s,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partnership’s,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limited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liability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company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(LLC),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structure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entity’s)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procedures,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evidence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independent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summaries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related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cybersecurity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frameworks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(International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Organization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Standardization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(ISO),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NIST</w:t>
      </w:r>
      <w:r w:rsidRPr="00B9795F">
        <w:rPr>
          <w:rFonts w:ascii="Times New Roman" w:eastAsiaTheme="minorHAnsi" w:hAnsi="Times New Roman"/>
          <w:color w:val="231F20"/>
          <w:spacing w:val="-7"/>
          <w:sz w:val="24"/>
          <w:szCs w:val="24"/>
        </w:rPr>
        <w:t xml:space="preserve"> </w:t>
      </w:r>
      <w:r w:rsidRPr="00B9795F">
        <w:rPr>
          <w:rFonts w:ascii="Times New Roman" w:eastAsiaTheme="minorHAnsi" w:hAnsi="Times New Roman"/>
          <w:color w:val="231F20"/>
          <w:sz w:val="24"/>
          <w:szCs w:val="24"/>
        </w:rPr>
        <w:t>Cybersecurity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Framework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(CSF),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etc.).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third-party/partner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designee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further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entitled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perform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their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own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audits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security/penetration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tests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controls,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ascertain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whether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network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system requirements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mandated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agreement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between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p>
    <w:p w14:paraId="2D1A32A5" w14:textId="77777777" w:rsidR="00850BB1" w:rsidRPr="00B9795F" w:rsidRDefault="00850BB1" w:rsidP="00850BB1">
      <w:pPr>
        <w:numPr>
          <w:ilvl w:val="0"/>
          <w:numId w:val="30"/>
        </w:numPr>
        <w:tabs>
          <w:tab w:val="left" w:pos="983"/>
        </w:tabs>
        <w:kinsoku w:val="0"/>
        <w:overflowPunct w:val="0"/>
        <w:autoSpaceDE w:val="0"/>
        <w:autoSpaceDN w:val="0"/>
        <w:adjustRightInd w:val="0"/>
        <w:spacing w:before="241" w:after="0" w:line="240" w:lineRule="auto"/>
        <w:ind w:right="15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Any audits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tests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third-party designees/partner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 elects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carry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out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commence within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 VA notification.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audits,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tests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 assessments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may include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 following: (a):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security/penetration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tests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which both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sides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agree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unduly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impact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 interviews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pertinent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stakeholders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practitioners; (c): document review;</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 technical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inspections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networks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systems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uses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destroy,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maintain, receive, retain,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 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p>
    <w:p w14:paraId="6115B8AF" w14:textId="77777777" w:rsidR="00850BB1" w:rsidRPr="00B9795F" w:rsidRDefault="00850BB1" w:rsidP="00850BB1">
      <w:pPr>
        <w:numPr>
          <w:ilvl w:val="0"/>
          <w:numId w:val="30"/>
        </w:numPr>
        <w:tabs>
          <w:tab w:val="left" w:pos="983"/>
        </w:tabs>
        <w:kinsoku w:val="0"/>
        <w:overflowPunct w:val="0"/>
        <w:autoSpaceDE w:val="0"/>
        <w:autoSpaceDN w:val="0"/>
        <w:adjustRightInd w:val="0"/>
        <w:spacing w:before="240" w:after="0" w:line="240" w:lineRule="auto"/>
        <w:ind w:right="17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As part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these audits,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tests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assessments,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all information requested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by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This information includes, but 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 limited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following: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equipment lists, network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infrastructure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diagrams, relevant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policy documents, system logs or details 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accessing, transporting,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processing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data.</w:t>
      </w:r>
    </w:p>
    <w:p w14:paraId="195AFC20" w14:textId="77777777" w:rsidR="00850BB1" w:rsidRPr="00B9795F" w:rsidRDefault="00850BB1" w:rsidP="00850BB1">
      <w:pPr>
        <w:numPr>
          <w:ilvl w:val="0"/>
          <w:numId w:val="30"/>
        </w:numPr>
        <w:tabs>
          <w:tab w:val="left" w:pos="983"/>
        </w:tabs>
        <w:kinsoku w:val="0"/>
        <w:overflowPunct w:val="0"/>
        <w:autoSpaceDE w:val="0"/>
        <w:autoSpaceDN w:val="0"/>
        <w:adjustRightInd w:val="0"/>
        <w:spacing w:before="240" w:after="0" w:line="240" w:lineRule="auto"/>
        <w:ind w:right="1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at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its own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expense,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comply with any recommendations resulting from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audits, inspections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tests. VA further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retains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right to view any related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 reports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has generated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part of its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own security assessment.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also notify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existence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any such security reports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related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assessments, upon completion and validation.</w:t>
      </w:r>
    </w:p>
    <w:p w14:paraId="52871657" w14:textId="0030D3E8" w:rsidR="00850BB1" w:rsidRPr="00B9795F" w:rsidRDefault="00850BB1" w:rsidP="00850BB1">
      <w:pPr>
        <w:numPr>
          <w:ilvl w:val="0"/>
          <w:numId w:val="30"/>
        </w:numPr>
        <w:tabs>
          <w:tab w:val="left" w:pos="983"/>
        </w:tabs>
        <w:kinsoku w:val="0"/>
        <w:overflowPunct w:val="0"/>
        <w:autoSpaceDE w:val="0"/>
        <w:autoSpaceDN w:val="0"/>
        <w:adjustRightInd w:val="0"/>
        <w:spacing w:before="240" w:after="0" w:line="240" w:lineRule="auto"/>
        <w:ind w:right="13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VA appointed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auditors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government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agency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partners may 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granted access to such documentation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xml:space="preserve">a need-to-know basis and coordinated through the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comply with recommendations which result from these regulatory assessments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part of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regulators and associated government agency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partners.</w:t>
      </w:r>
    </w:p>
    <w:p w14:paraId="2370E2B8" w14:textId="77777777" w:rsidR="00850BB1" w:rsidRPr="00B9795F" w:rsidRDefault="00850BB1" w:rsidP="00850BB1">
      <w:pPr>
        <w:numPr>
          <w:ilvl w:val="0"/>
          <w:numId w:val="29"/>
        </w:numPr>
        <w:tabs>
          <w:tab w:val="left" w:pos="458"/>
        </w:tabs>
        <w:kinsoku w:val="0"/>
        <w:overflowPunct w:val="0"/>
        <w:autoSpaceDE w:val="0"/>
        <w:autoSpaceDN w:val="0"/>
        <w:adjustRightInd w:val="0"/>
        <w:spacing w:before="240" w:after="0" w:line="240" w:lineRule="auto"/>
        <w:ind w:left="458" w:hanging="358"/>
        <w:outlineLvl w:val="0"/>
        <w:rPr>
          <w:rFonts w:ascii="Times New Roman" w:eastAsiaTheme="minorHAnsi" w:hAnsi="Times New Roman"/>
          <w:b/>
          <w:bCs/>
          <w:color w:val="231F20"/>
          <w:sz w:val="24"/>
          <w:szCs w:val="24"/>
        </w:rPr>
      </w:pPr>
      <w:r w:rsidRPr="00B9795F">
        <w:rPr>
          <w:rFonts w:ascii="Times New Roman" w:eastAsiaTheme="minorHAnsi" w:hAnsi="Times New Roman"/>
          <w:b/>
          <w:bCs/>
          <w:color w:val="231F20"/>
          <w:sz w:val="24"/>
          <w:szCs w:val="24"/>
        </w:rPr>
        <w:t>PRODUCT INTEGRITY, AUTHENTICITY, PROVENANCE, ANTI-COUNTERFEIT</w:t>
      </w:r>
    </w:p>
    <w:p w14:paraId="3CB681E3" w14:textId="77777777" w:rsidR="00850BB1" w:rsidRPr="00B9795F" w:rsidRDefault="00850BB1" w:rsidP="00850BB1">
      <w:pPr>
        <w:kinsoku w:val="0"/>
        <w:overflowPunct w:val="0"/>
        <w:ind w:left="460" w:right="388"/>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AND ANTI-TAMPERING.</w:t>
      </w:r>
      <w:r w:rsidRPr="00B9795F">
        <w:rPr>
          <w:rFonts w:ascii="Times New Roman" w:eastAsiaTheme="minorHAnsi" w:hAnsi="Times New Roman"/>
          <w:b/>
          <w:bCs/>
          <w:color w:val="231F20"/>
          <w:spacing w:val="74"/>
          <w:sz w:val="24"/>
          <w:szCs w:val="24"/>
        </w:rPr>
        <w:t xml:space="preserve"> </w:t>
      </w:r>
      <w:r w:rsidRPr="00B9795F">
        <w:rPr>
          <w:rFonts w:ascii="Times New Roman" w:eastAsiaTheme="minorHAnsi" w:hAnsi="Times New Roman"/>
          <w:color w:val="231F20"/>
          <w:sz w:val="24"/>
          <w:szCs w:val="24"/>
        </w:rPr>
        <w:t>This entire section applies when the acquisition involves any product (application, hardware, or software) or when section 6 or 7 is included.</w:t>
      </w:r>
    </w:p>
    <w:p w14:paraId="40A1C186" w14:textId="77777777" w:rsidR="00850BB1" w:rsidRPr="00B9795F" w:rsidRDefault="00850BB1" w:rsidP="00850BB1">
      <w:pPr>
        <w:numPr>
          <w:ilvl w:val="1"/>
          <w:numId w:val="29"/>
        </w:numPr>
        <w:tabs>
          <w:tab w:val="left" w:pos="983"/>
        </w:tabs>
        <w:kinsoku w:val="0"/>
        <w:overflowPunct w:val="0"/>
        <w:autoSpaceDE w:val="0"/>
        <w:autoSpaceDN w:val="0"/>
        <w:adjustRightInd w:val="0"/>
        <w:spacing w:before="240" w:after="0" w:line="240" w:lineRule="auto"/>
        <w:ind w:right="20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comply with Code of Federal Regulations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(CFR) Title 15 Part 7,</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“Securing the Information and Communications Technology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Services (ICTS) Supply Chain”, which prohibits ICTS Transactions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foreign adversaries.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ICTS Transactions 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defined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 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acquisition, importation, transfer, installation,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dealing in or use of 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communications technology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service, including ongoing activities, such 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managed services, data transmission,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 updates, repairs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platforming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hosting of applications for consumer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download.</w:t>
      </w:r>
    </w:p>
    <w:p w14:paraId="188A0647" w14:textId="32DB3918"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12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terms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purchase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acquire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 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Original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Manufacturer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(OEM)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reseller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OEM.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attest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equipment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procured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OEM</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reseller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distributor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authentic.</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procurement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unavailable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OEM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reseller,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submit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writing,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details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circumstances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prohibiting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from happening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product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waiver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p>
    <w:p w14:paraId="021F880C"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1" w:after="0" w:line="240" w:lineRule="auto"/>
        <w:ind w:right="13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establish,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implement,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documentation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practices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supply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chain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delivery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hardware,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under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agreement.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Documentation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chain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custody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practices,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inventory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program,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protection</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practices,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integrity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program for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sub-supplier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components,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replacement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parts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requests.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make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spare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parts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available.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contractor(s)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specify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how</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digital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delivery</w:t>
      </w:r>
      <w:r w:rsidRPr="00B9795F">
        <w:rPr>
          <w:rFonts w:ascii="Times New Roman" w:eastAsiaTheme="minorHAnsi" w:hAnsi="Times New Roman"/>
          <w:color w:val="231F20"/>
          <w:spacing w:val="63"/>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procured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validated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monitored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ensure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consistent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delivery.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encryption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technology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protect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procured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throughout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delivery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w:t>
      </w:r>
    </w:p>
    <w:p w14:paraId="0EB2D4F5"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34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If a contractor provides software or patches to VA, the contractor shall publish or provide a hash conforming to the FIPS Security Requirements for Cryptographic Modules (FIPS 140-2 or successor).</w:t>
      </w:r>
    </w:p>
    <w:p w14:paraId="7DA06F01"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15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 software bill 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materials (SBOM) 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procured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include licensed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consist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 list of components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associated metadata which make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up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 SBOMs must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generated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data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lastRenderedPageBreak/>
        <w:t>formats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defined 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National Telecommunications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Information Administration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(NTIA) report “The Minimum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Elements for 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Bill of Materials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(SBOM).”</w:t>
      </w:r>
    </w:p>
    <w:p w14:paraId="0ECF6C75"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1098"/>
        <w:jc w:val="both"/>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Contractors shall use or arrange for the use of trusted channels to ship procured products, such as U.S. registered mail and/or tamper-evident packaging for physical deliveries.</w:t>
      </w:r>
    </w:p>
    <w:p w14:paraId="468077FB"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3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Throughout the delivery process, the contractor shall demonstrate a capability for detecting unauthorized access (tampering).</w:t>
      </w:r>
    </w:p>
    <w:p w14:paraId="4987A9DB" w14:textId="77777777" w:rsidR="00850BB1" w:rsidRPr="00B9795F" w:rsidRDefault="00850BB1" w:rsidP="00850BB1">
      <w:pPr>
        <w:numPr>
          <w:ilvl w:val="0"/>
          <w:numId w:val="28"/>
        </w:numPr>
        <w:tabs>
          <w:tab w:val="left" w:pos="983"/>
        </w:tabs>
        <w:kinsoku w:val="0"/>
        <w:overflowPunct w:val="0"/>
        <w:autoSpaceDE w:val="0"/>
        <w:autoSpaceDN w:val="0"/>
        <w:adjustRightInd w:val="0"/>
        <w:spacing w:before="240" w:after="0" w:line="240" w:lineRule="auto"/>
        <w:ind w:right="25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demonstrate chain-of-custody documentation for procured products and require tamper-evident packaging for the delivery of this hardware.</w:t>
      </w:r>
    </w:p>
    <w:p w14:paraId="748C0FF2" w14:textId="77777777" w:rsidR="00850BB1" w:rsidRPr="00B9795F" w:rsidRDefault="00850BB1" w:rsidP="00850BB1">
      <w:pPr>
        <w:numPr>
          <w:ilvl w:val="0"/>
          <w:numId w:val="27"/>
        </w:numPr>
        <w:tabs>
          <w:tab w:val="left" w:pos="532"/>
        </w:tabs>
        <w:kinsoku w:val="0"/>
        <w:overflowPunct w:val="0"/>
        <w:autoSpaceDE w:val="0"/>
        <w:autoSpaceDN w:val="0"/>
        <w:adjustRightInd w:val="0"/>
        <w:spacing w:before="168" w:after="0" w:line="240" w:lineRule="auto"/>
        <w:ind w:right="613" w:hanging="432"/>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VIRUSES, FIRMWARE AND MALWARE.</w:t>
      </w:r>
      <w:r w:rsidRPr="00B9795F">
        <w:rPr>
          <w:rFonts w:ascii="Times New Roman" w:eastAsiaTheme="minorHAnsi" w:hAnsi="Times New Roman"/>
          <w:b/>
          <w:bCs/>
          <w:color w:val="231F20"/>
          <w:spacing w:val="74"/>
          <w:sz w:val="24"/>
          <w:szCs w:val="24"/>
        </w:rPr>
        <w:t xml:space="preserve"> </w:t>
      </w:r>
      <w:r w:rsidRPr="00B9795F">
        <w:rPr>
          <w:rFonts w:ascii="Times New Roman" w:eastAsiaTheme="minorHAnsi" w:hAnsi="Times New Roman"/>
          <w:color w:val="231F20"/>
          <w:sz w:val="24"/>
          <w:szCs w:val="24"/>
        </w:rPr>
        <w:t>This entire section applies when the acquisition involves any product (application, hardware, or software) or when section 6 or 7 is included.</w:t>
      </w:r>
    </w:p>
    <w:p w14:paraId="3C4CAB81" w14:textId="77777777" w:rsidR="00850BB1" w:rsidRPr="00B9795F" w:rsidRDefault="00850BB1" w:rsidP="00850BB1">
      <w:pPr>
        <w:numPr>
          <w:ilvl w:val="1"/>
          <w:numId w:val="27"/>
        </w:numPr>
        <w:tabs>
          <w:tab w:val="left" w:pos="983"/>
        </w:tabs>
        <w:kinsoku w:val="0"/>
        <w:overflowPunct w:val="0"/>
        <w:autoSpaceDE w:val="0"/>
        <w:autoSpaceDN w:val="0"/>
        <w:adjustRightInd w:val="0"/>
        <w:spacing w:before="240" w:after="0" w:line="240" w:lineRule="auto"/>
        <w:ind w:right="294"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execute due diligence to ensure all provided software and patches, including third-party patches, 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free of viruses and/or malware before releasing them to or installing them on VA information systems.</w:t>
      </w:r>
    </w:p>
    <w:p w14:paraId="645C3F9D" w14:textId="77777777" w:rsidR="00850BB1" w:rsidRPr="00B9795F" w:rsidRDefault="00850BB1" w:rsidP="00850BB1">
      <w:pPr>
        <w:numPr>
          <w:ilvl w:val="1"/>
          <w:numId w:val="27"/>
        </w:numPr>
        <w:tabs>
          <w:tab w:val="left" w:pos="983"/>
        </w:tabs>
        <w:kinsoku w:val="0"/>
        <w:overflowPunct w:val="0"/>
        <w:autoSpaceDE w:val="0"/>
        <w:autoSpaceDN w:val="0"/>
        <w:adjustRightInd w:val="0"/>
        <w:spacing w:before="240" w:after="0" w:line="240" w:lineRule="auto"/>
        <w:ind w:right="163"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warrants it has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 knowledge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 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did not insert, any malicious virus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malware code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VA which could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potentially harm or disrupt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use due diligence, if supplying third-party software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patches, to ensure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third-party has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not inserted 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malicious code 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virus which could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damage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disrupt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 systems.</w:t>
      </w:r>
    </w:p>
    <w:p w14:paraId="42015C60" w14:textId="77777777" w:rsidR="00850BB1" w:rsidRPr="00B9795F" w:rsidRDefault="00850BB1" w:rsidP="00850BB1">
      <w:pPr>
        <w:numPr>
          <w:ilvl w:val="1"/>
          <w:numId w:val="27"/>
        </w:numPr>
        <w:tabs>
          <w:tab w:val="left" w:pos="983"/>
        </w:tabs>
        <w:kinsoku w:val="0"/>
        <w:overflowPunct w:val="0"/>
        <w:autoSpaceDE w:val="0"/>
        <w:autoSpaceDN w:val="0"/>
        <w:adjustRightInd w:val="0"/>
        <w:spacing w:before="241" w:after="0" w:line="240" w:lineRule="auto"/>
        <w:ind w:right="148"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arrange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provision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justification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as to why any “false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positive”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hit has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taken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place 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ensure their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code’s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supply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chain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has not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been compromised. Justification may be required,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limited to, when install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files, scripts, firmware,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contractor-delivered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 solutions (including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third-party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install</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files, scripts,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flagged 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malicious, infected, 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suspicious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 an anti-virus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vendor.</w:t>
      </w:r>
    </w:p>
    <w:p w14:paraId="4941AFC2" w14:textId="77777777" w:rsidR="00850BB1" w:rsidRPr="00B9795F" w:rsidRDefault="00850BB1" w:rsidP="00850BB1">
      <w:pPr>
        <w:numPr>
          <w:ilvl w:val="1"/>
          <w:numId w:val="27"/>
        </w:numPr>
        <w:tabs>
          <w:tab w:val="left" w:pos="983"/>
        </w:tabs>
        <w:kinsoku w:val="0"/>
        <w:overflowPunct w:val="0"/>
        <w:autoSpaceDE w:val="0"/>
        <w:autoSpaceDN w:val="0"/>
        <w:adjustRightInd w:val="0"/>
        <w:spacing w:before="240" w:after="0" w:line="240" w:lineRule="auto"/>
        <w:ind w:right="137" w:hanging="43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not upload (intentionally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negligently)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 virus, worm, malware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harmful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malicious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component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corrupted data/source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code (hereinafter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“virus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other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malware”)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computer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information systems 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networks.</w:t>
      </w:r>
      <w:r w:rsidRPr="00B9795F">
        <w:rPr>
          <w:rFonts w:ascii="Times New Roman" w:eastAsiaTheme="minorHAnsi" w:hAnsi="Times New Roman"/>
          <w:color w:val="231F20"/>
          <w:spacing w:val="65"/>
          <w:sz w:val="24"/>
          <w:szCs w:val="24"/>
        </w:rPr>
        <w:t xml:space="preserve"> </w:t>
      </w:r>
      <w:r w:rsidRPr="00B9795F">
        <w:rPr>
          <w:rFonts w:ascii="Times New Roman" w:eastAsiaTheme="minorHAnsi" w:hAnsi="Times New Roman"/>
          <w:color w:val="231F20"/>
          <w:sz w:val="24"/>
          <w:szCs w:val="24"/>
        </w:rPr>
        <w:t>If introduced (and this clause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 violated), upon written request from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CO,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w:t>
      </w:r>
    </w:p>
    <w:p w14:paraId="780079FE" w14:textId="77777777" w:rsidR="00850BB1" w:rsidRPr="00B9795F" w:rsidRDefault="00850BB1" w:rsidP="00850BB1">
      <w:pPr>
        <w:numPr>
          <w:ilvl w:val="2"/>
          <w:numId w:val="27"/>
        </w:numPr>
        <w:tabs>
          <w:tab w:val="left" w:pos="1556"/>
        </w:tabs>
        <w:kinsoku w:val="0"/>
        <w:overflowPunct w:val="0"/>
        <w:autoSpaceDE w:val="0"/>
        <w:autoSpaceDN w:val="0"/>
        <w:adjustRightInd w:val="0"/>
        <w:spacing w:before="240" w:after="0" w:line="240" w:lineRule="auto"/>
        <w:ind w:right="32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Take all necessary action to correct the incident, to include any and all assistance to VA to eliminate the virus or other malware throughout VA’s information networks, computer systems and information systems; and</w:t>
      </w:r>
    </w:p>
    <w:p w14:paraId="45550148" w14:textId="77777777" w:rsidR="00850BB1" w:rsidRPr="00B9795F" w:rsidRDefault="00850BB1" w:rsidP="00850BB1">
      <w:pPr>
        <w:numPr>
          <w:ilvl w:val="2"/>
          <w:numId w:val="27"/>
        </w:numPr>
        <w:tabs>
          <w:tab w:val="left" w:pos="1556"/>
        </w:tabs>
        <w:kinsoku w:val="0"/>
        <w:overflowPunct w:val="0"/>
        <w:autoSpaceDE w:val="0"/>
        <w:autoSpaceDN w:val="0"/>
        <w:adjustRightInd w:val="0"/>
        <w:spacing w:before="240" w:after="0" w:line="240" w:lineRule="auto"/>
        <w:ind w:right="25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Use commercially reasonable efforts to restore operational efficiency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remediate damages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due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 loss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data integrity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damage, 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 xml:space="preserve">virus or </w:t>
      </w:r>
      <w:r w:rsidRPr="00B9795F">
        <w:rPr>
          <w:rFonts w:ascii="Times New Roman" w:eastAsiaTheme="minorHAnsi" w:hAnsi="Times New Roman"/>
          <w:color w:val="231F20"/>
          <w:sz w:val="24"/>
          <w:szCs w:val="24"/>
        </w:rPr>
        <w:lastRenderedPageBreak/>
        <w:t>other malware causes a loss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operational efficiency,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data loss,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 damage to data integrity.</w:t>
      </w:r>
    </w:p>
    <w:p w14:paraId="691EF24F" w14:textId="77777777" w:rsidR="00850BB1" w:rsidRPr="00B9795F" w:rsidRDefault="00850BB1" w:rsidP="00850BB1">
      <w:pPr>
        <w:numPr>
          <w:ilvl w:val="0"/>
          <w:numId w:val="26"/>
        </w:numPr>
        <w:tabs>
          <w:tab w:val="left" w:pos="460"/>
        </w:tabs>
        <w:kinsoku w:val="0"/>
        <w:overflowPunct w:val="0"/>
        <w:autoSpaceDE w:val="0"/>
        <w:autoSpaceDN w:val="0"/>
        <w:adjustRightInd w:val="0"/>
        <w:spacing w:before="240" w:after="0" w:line="240" w:lineRule="auto"/>
        <w:ind w:right="752"/>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 xml:space="preserve">CRYPTOGRAPHIC REQUIREMENT. </w:t>
      </w:r>
      <w:r w:rsidRPr="00B9795F">
        <w:rPr>
          <w:rFonts w:ascii="Times New Roman" w:eastAsiaTheme="minorHAnsi" w:hAnsi="Times New Roman"/>
          <w:color w:val="231F20"/>
          <w:sz w:val="24"/>
          <w:szCs w:val="24"/>
        </w:rPr>
        <w:t>This entire section applies whenever the acquisition includes section 6 or 7 is included.</w:t>
      </w:r>
    </w:p>
    <w:p w14:paraId="6342A1A8" w14:textId="77777777" w:rsidR="00850BB1" w:rsidRPr="00B9795F" w:rsidRDefault="00850BB1" w:rsidP="00850BB1">
      <w:pPr>
        <w:numPr>
          <w:ilvl w:val="1"/>
          <w:numId w:val="26"/>
        </w:numPr>
        <w:tabs>
          <w:tab w:val="left" w:pos="983"/>
        </w:tabs>
        <w:kinsoku w:val="0"/>
        <w:overflowPunct w:val="0"/>
        <w:autoSpaceDE w:val="0"/>
        <w:autoSpaceDN w:val="0"/>
        <w:adjustRightInd w:val="0"/>
        <w:spacing w:before="240" w:after="0" w:line="240" w:lineRule="auto"/>
        <w:ind w:right="31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document how the cryptographic system supporting the contractor’s products and/or services protect the confidentiality, data integrity, authentication and non-repudiation of devices and data flows in the underlying system.</w:t>
      </w:r>
    </w:p>
    <w:p w14:paraId="0E408586" w14:textId="77777777" w:rsidR="00850BB1" w:rsidRPr="00B9795F" w:rsidRDefault="00850BB1" w:rsidP="00850BB1">
      <w:pPr>
        <w:numPr>
          <w:ilvl w:val="0"/>
          <w:numId w:val="25"/>
        </w:numPr>
        <w:tabs>
          <w:tab w:val="left" w:pos="983"/>
        </w:tabs>
        <w:kinsoku w:val="0"/>
        <w:overflowPunct w:val="0"/>
        <w:autoSpaceDE w:val="0"/>
        <w:autoSpaceDN w:val="0"/>
        <w:adjustRightInd w:val="0"/>
        <w:spacing w:before="168" w:after="0" w:line="240" w:lineRule="auto"/>
        <w:ind w:right="53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use only approved cryptographic methods as defined in FIPS 140-2 (or its successor) and NIST 800-52 standards when enabling encryption on its products.</w:t>
      </w:r>
    </w:p>
    <w:p w14:paraId="5C4F10D6" w14:textId="77777777" w:rsidR="00850BB1" w:rsidRPr="00B9795F" w:rsidRDefault="00850BB1" w:rsidP="00850BB1">
      <w:pPr>
        <w:numPr>
          <w:ilvl w:val="0"/>
          <w:numId w:val="25"/>
        </w:numPr>
        <w:tabs>
          <w:tab w:val="left" w:pos="983"/>
        </w:tabs>
        <w:kinsoku w:val="0"/>
        <w:overflowPunct w:val="0"/>
        <w:autoSpaceDE w:val="0"/>
        <w:autoSpaceDN w:val="0"/>
        <w:adjustRightInd w:val="0"/>
        <w:spacing w:before="240" w:after="0" w:line="240" w:lineRule="auto"/>
        <w:ind w:right="88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provide or arrange for the provision of an automated remote key-establishment method which protects the confidentiality and integrity of the cryptographic keys.</w:t>
      </w:r>
    </w:p>
    <w:p w14:paraId="6045D38E" w14:textId="77777777" w:rsidR="00850BB1" w:rsidRPr="00B9795F" w:rsidRDefault="00850BB1" w:rsidP="00850BB1">
      <w:pPr>
        <w:numPr>
          <w:ilvl w:val="0"/>
          <w:numId w:val="25"/>
        </w:numPr>
        <w:tabs>
          <w:tab w:val="left" w:pos="983"/>
        </w:tabs>
        <w:kinsoku w:val="0"/>
        <w:overflowPunct w:val="0"/>
        <w:autoSpaceDE w:val="0"/>
        <w:autoSpaceDN w:val="0"/>
        <w:adjustRightInd w:val="0"/>
        <w:spacing w:before="240" w:after="0" w:line="240" w:lineRule="auto"/>
        <w:ind w:right="14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emergency re-keying of all devices can be remotely performed within 30 business days.</w:t>
      </w:r>
    </w:p>
    <w:p w14:paraId="71D1EB6A" w14:textId="77777777" w:rsidR="00850BB1" w:rsidRPr="00B9795F" w:rsidRDefault="00850BB1" w:rsidP="00850BB1">
      <w:pPr>
        <w:numPr>
          <w:ilvl w:val="0"/>
          <w:numId w:val="25"/>
        </w:numPr>
        <w:tabs>
          <w:tab w:val="left" w:pos="983"/>
        </w:tabs>
        <w:kinsoku w:val="0"/>
        <w:overflowPunct w:val="0"/>
        <w:autoSpaceDE w:val="0"/>
        <w:autoSpaceDN w:val="0"/>
        <w:adjustRightInd w:val="0"/>
        <w:spacing w:before="240" w:after="0" w:line="240" w:lineRule="auto"/>
        <w:ind w:right="100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provide or arrange for the provision of a method for updating cryptographic primitives or algorithms.</w:t>
      </w:r>
    </w:p>
    <w:p w14:paraId="1D4132E0" w14:textId="77777777" w:rsidR="00850BB1" w:rsidRPr="00B9795F" w:rsidRDefault="00850BB1" w:rsidP="00850BB1">
      <w:pPr>
        <w:numPr>
          <w:ilvl w:val="0"/>
          <w:numId w:val="24"/>
        </w:numPr>
        <w:tabs>
          <w:tab w:val="left" w:pos="460"/>
        </w:tabs>
        <w:kinsoku w:val="0"/>
        <w:overflowPunct w:val="0"/>
        <w:autoSpaceDE w:val="0"/>
        <w:autoSpaceDN w:val="0"/>
        <w:adjustRightInd w:val="0"/>
        <w:spacing w:before="241" w:after="0" w:line="240" w:lineRule="auto"/>
        <w:ind w:right="393"/>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PATCHING GOVERNANCE</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40"/>
          <w:sz w:val="24"/>
          <w:szCs w:val="24"/>
        </w:rPr>
        <w:t xml:space="preserve"> </w:t>
      </w:r>
      <w:r w:rsidRPr="00B9795F">
        <w:rPr>
          <w:rFonts w:ascii="Times New Roman" w:eastAsiaTheme="minorHAnsi" w:hAnsi="Times New Roman"/>
          <w:color w:val="231F20"/>
          <w:sz w:val="24"/>
          <w:szCs w:val="24"/>
        </w:rPr>
        <w:t>This entire section applies whenever the acquisition includes section 7 is included</w:t>
      </w:r>
    </w:p>
    <w:p w14:paraId="69498E78" w14:textId="77777777" w:rsidR="00850BB1" w:rsidRPr="00B9795F" w:rsidRDefault="00850BB1" w:rsidP="00850BB1">
      <w:pPr>
        <w:numPr>
          <w:ilvl w:val="1"/>
          <w:numId w:val="24"/>
        </w:numPr>
        <w:tabs>
          <w:tab w:val="left" w:pos="983"/>
        </w:tabs>
        <w:kinsoku w:val="0"/>
        <w:overflowPunct w:val="0"/>
        <w:autoSpaceDE w:val="0"/>
        <w:autoSpaceDN w:val="0"/>
        <w:adjustRightInd w:val="0"/>
        <w:spacing w:before="240" w:after="0" w:line="240" w:lineRule="auto"/>
        <w:ind w:right="17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documentation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detailing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patch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management, vulnerability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mitigation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 update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include third- 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connection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electronic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 assets 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equipment to VA’s assets. This documentation will include information regarding the follow:</w:t>
      </w:r>
    </w:p>
    <w:p w14:paraId="45EB7C4B" w14:textId="77777777" w:rsidR="00850BB1" w:rsidRPr="00B9795F" w:rsidRDefault="00850BB1" w:rsidP="00850BB1">
      <w:pPr>
        <w:numPr>
          <w:ilvl w:val="2"/>
          <w:numId w:val="24"/>
        </w:numPr>
        <w:tabs>
          <w:tab w:val="left" w:pos="1556"/>
        </w:tabs>
        <w:kinsoku w:val="0"/>
        <w:overflowPunct w:val="0"/>
        <w:autoSpaceDE w:val="0"/>
        <w:autoSpaceDN w:val="0"/>
        <w:adjustRightInd w:val="0"/>
        <w:spacing w:before="240" w:after="0" w:line="240" w:lineRule="auto"/>
        <w:ind w:right="1015" w:hanging="57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resources and technical capabilities to sustain the program or process (e.g., how the integrity of a patch is validated by VA); and</w:t>
      </w:r>
    </w:p>
    <w:p w14:paraId="760C15E5" w14:textId="77777777" w:rsidR="00850BB1" w:rsidRPr="00B9795F" w:rsidRDefault="00850BB1" w:rsidP="00850BB1">
      <w:pPr>
        <w:numPr>
          <w:ilvl w:val="2"/>
          <w:numId w:val="24"/>
        </w:numPr>
        <w:tabs>
          <w:tab w:val="left" w:pos="1556"/>
        </w:tabs>
        <w:kinsoku w:val="0"/>
        <w:overflowPunct w:val="0"/>
        <w:autoSpaceDE w:val="0"/>
        <w:autoSpaceDN w:val="0"/>
        <w:adjustRightInd w:val="0"/>
        <w:spacing w:before="240" w:after="0" w:line="240" w:lineRule="auto"/>
        <w:ind w:right="960" w:hanging="57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approach and capability to remediate newly reported zero-day vulnerabilities for contractor products.</w:t>
      </w:r>
    </w:p>
    <w:p w14:paraId="48B0EB6D" w14:textId="77777777" w:rsidR="00850BB1" w:rsidRPr="00B9795F" w:rsidRDefault="00850BB1" w:rsidP="00850BB1">
      <w:pPr>
        <w:numPr>
          <w:ilvl w:val="1"/>
          <w:numId w:val="24"/>
        </w:numPr>
        <w:tabs>
          <w:tab w:val="left" w:pos="983"/>
        </w:tabs>
        <w:kinsoku w:val="0"/>
        <w:overflowPunct w:val="0"/>
        <w:autoSpaceDE w:val="0"/>
        <w:autoSpaceDN w:val="0"/>
        <w:adjustRightInd w:val="0"/>
        <w:spacing w:before="240" w:after="0" w:line="240" w:lineRule="auto"/>
        <w:ind w:right="29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verify and provide documentation all procured products (including third-party applications, hardware, software, operating systems, and firmware) have appropriate updates and patches installed prior to delivery to VA.</w:t>
      </w:r>
    </w:p>
    <w:p w14:paraId="46448A8A" w14:textId="369E096E" w:rsidR="00850BB1" w:rsidRPr="00B9795F" w:rsidRDefault="00850BB1" w:rsidP="00850BB1">
      <w:pPr>
        <w:numPr>
          <w:ilvl w:val="1"/>
          <w:numId w:val="24"/>
        </w:numPr>
        <w:tabs>
          <w:tab w:val="left" w:pos="983"/>
        </w:tabs>
        <w:kinsoku w:val="0"/>
        <w:overflowPunct w:val="0"/>
        <w:autoSpaceDE w:val="0"/>
        <w:autoSpaceDN w:val="0"/>
        <w:adjustRightInd w:val="0"/>
        <w:spacing w:before="240" w:after="0" w:line="240" w:lineRule="auto"/>
        <w:ind w:right="26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arrange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provision of appropriate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software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remediate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newly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discovered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weaknesses for</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their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services within 30 days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discovery.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remediate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critical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emergent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seven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business days of discovery.</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If updates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cannot 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made available 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within these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time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lastRenderedPageBreak/>
        <w:t>periods, 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submit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mitigations,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methods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exploit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detection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 xml:space="preserve">workarounds to the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above deadlines.</w:t>
      </w:r>
    </w:p>
    <w:p w14:paraId="4E83B715" w14:textId="27985E37" w:rsidR="00850BB1" w:rsidRPr="00B9795F" w:rsidRDefault="00850BB1" w:rsidP="00850BB1">
      <w:pPr>
        <w:numPr>
          <w:ilvl w:val="1"/>
          <w:numId w:val="24"/>
        </w:numPr>
        <w:tabs>
          <w:tab w:val="left" w:pos="983"/>
        </w:tabs>
        <w:kinsoku w:val="0"/>
        <w:overflowPunct w:val="0"/>
        <w:autoSpaceDE w:val="0"/>
        <w:autoSpaceDN w:val="0"/>
        <w:adjustRightInd w:val="0"/>
        <w:spacing w:before="240" w:after="0" w:line="240" w:lineRule="auto"/>
        <w:ind w:right="13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arrange for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 provision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appropriate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hardware,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software 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firmware updates,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when those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including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open-source software,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are provided to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 remediate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newly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discovered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weaknesses.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Remediations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of products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provided 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environment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must 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provided within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availability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 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original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supplier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patching source.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Updates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remediate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critical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vulnerabilities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applicable to the Contractor’s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use of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 third-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party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product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in its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environment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provided within seven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 availability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from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original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supplier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patching source.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applicable third-party updates cannot be integrated,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tested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made available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by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these time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periods,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mitigations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workarounds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provided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 before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above deadlines.</w:t>
      </w:r>
    </w:p>
    <w:p w14:paraId="2E139080" w14:textId="77777777" w:rsidR="00850BB1" w:rsidRPr="00B9795F" w:rsidRDefault="00850BB1" w:rsidP="00850BB1">
      <w:pPr>
        <w:numPr>
          <w:ilvl w:val="0"/>
          <w:numId w:val="23"/>
        </w:numPr>
        <w:tabs>
          <w:tab w:val="left" w:pos="457"/>
        </w:tabs>
        <w:kinsoku w:val="0"/>
        <w:overflowPunct w:val="0"/>
        <w:autoSpaceDE w:val="0"/>
        <w:autoSpaceDN w:val="0"/>
        <w:adjustRightInd w:val="0"/>
        <w:spacing w:before="240" w:after="0" w:line="240" w:lineRule="auto"/>
        <w:ind w:left="457" w:hanging="357"/>
        <w:outlineLvl w:val="0"/>
        <w:rPr>
          <w:rFonts w:ascii="Times New Roman" w:eastAsiaTheme="minorHAnsi" w:hAnsi="Times New Roman"/>
          <w:b/>
          <w:bCs/>
          <w:color w:val="231F20"/>
          <w:sz w:val="24"/>
          <w:szCs w:val="24"/>
        </w:rPr>
      </w:pPr>
      <w:r w:rsidRPr="00B9795F">
        <w:rPr>
          <w:rFonts w:ascii="Times New Roman" w:eastAsiaTheme="minorHAnsi" w:hAnsi="Times New Roman"/>
          <w:b/>
          <w:bCs/>
          <w:color w:val="231F20"/>
          <w:sz w:val="24"/>
          <w:szCs w:val="24"/>
        </w:rPr>
        <w:t>SPECIALIZED DEVICES/SYSTEMS (MEDICAL DEVICES, SPECIAL PURPOSE</w:t>
      </w:r>
    </w:p>
    <w:p w14:paraId="3F9B393E" w14:textId="77777777" w:rsidR="00850BB1" w:rsidRPr="00B9795F" w:rsidRDefault="00850BB1" w:rsidP="00850BB1">
      <w:pPr>
        <w:kinsoku w:val="0"/>
        <w:overflowPunct w:val="0"/>
        <w:ind w:left="460" w:right="182"/>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SYSTEMS,</w:t>
      </w:r>
      <w:r w:rsidRPr="00B9795F">
        <w:rPr>
          <w:rFonts w:ascii="Times New Roman" w:eastAsiaTheme="minorHAnsi" w:hAnsi="Times New Roman"/>
          <w:b/>
          <w:bCs/>
          <w:color w:val="231F20"/>
          <w:spacing w:val="-1"/>
          <w:sz w:val="24"/>
          <w:szCs w:val="24"/>
        </w:rPr>
        <w:t xml:space="preserve"> </w:t>
      </w:r>
      <w:r w:rsidRPr="00B9795F">
        <w:rPr>
          <w:rFonts w:ascii="Times New Roman" w:eastAsiaTheme="minorHAnsi" w:hAnsi="Times New Roman"/>
          <w:b/>
          <w:bCs/>
          <w:color w:val="231F20"/>
          <w:sz w:val="24"/>
          <w:szCs w:val="24"/>
        </w:rPr>
        <w:t>RESEARCH SCIENTIFIC COMPUTING).</w:t>
      </w:r>
      <w:r w:rsidRPr="00B9795F">
        <w:rPr>
          <w:rFonts w:ascii="Times New Roman" w:eastAsiaTheme="minorHAnsi" w:hAnsi="Times New Roman"/>
          <w:b/>
          <w:bCs/>
          <w:color w:val="231F20"/>
          <w:spacing w:val="69"/>
          <w:sz w:val="24"/>
          <w:szCs w:val="24"/>
        </w:rPr>
        <w:t xml:space="preserve"> </w:t>
      </w:r>
      <w:r w:rsidRPr="00B9795F">
        <w:rPr>
          <w:rFonts w:ascii="Times New Roman" w:eastAsiaTheme="minorHAnsi" w:hAnsi="Times New Roman"/>
          <w:color w:val="231F20"/>
          <w:sz w:val="24"/>
          <w:szCs w:val="24"/>
        </w:rPr>
        <w:t>This entire section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applies when 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acquisition includes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more Medical Device,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Purpose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System or Research Scientific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Computing Device.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 appropriate, ensure selected clauses from section 6</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7 and 8 through 12 are included.</w:t>
      </w:r>
    </w:p>
    <w:p w14:paraId="40EFE8F3" w14:textId="77777777" w:rsidR="00850BB1" w:rsidRPr="00B9795F" w:rsidRDefault="00850BB1" w:rsidP="00850BB1">
      <w:pPr>
        <w:numPr>
          <w:ilvl w:val="1"/>
          <w:numId w:val="23"/>
        </w:numPr>
        <w:tabs>
          <w:tab w:val="left" w:pos="983"/>
        </w:tabs>
        <w:kinsoku w:val="0"/>
        <w:overflowPunct w:val="0"/>
        <w:autoSpaceDE w:val="0"/>
        <w:autoSpaceDN w:val="0"/>
        <w:adjustRightInd w:val="0"/>
        <w:spacing w:before="241" w:after="0" w:line="240" w:lineRule="auto"/>
        <w:ind w:right="18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supplies/delivered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Medical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Purpose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Operational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Technology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(SPS-OT)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Research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Scientific</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Computing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regulations,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policies.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developments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require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creation,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testing,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evaluation,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authorization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compliance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specified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Specialized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Cybersecurity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Department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Enterprise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(SDCD-ERM)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Portal,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Directive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6550,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i/>
          <w:iCs/>
          <w:color w:val="231F20"/>
          <w:sz w:val="24"/>
          <w:szCs w:val="24"/>
        </w:rPr>
        <w:t>Pre-Procurement</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Assessment</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and</w:t>
      </w:r>
      <w:r w:rsidRPr="00B9795F">
        <w:rPr>
          <w:rFonts w:ascii="Times New Roman" w:eastAsiaTheme="minorHAnsi" w:hAnsi="Times New Roman"/>
          <w:i/>
          <w:iCs/>
          <w:color w:val="231F20"/>
          <w:spacing w:val="-4"/>
          <w:sz w:val="24"/>
          <w:szCs w:val="24"/>
        </w:rPr>
        <w:t xml:space="preserve"> </w:t>
      </w:r>
      <w:r w:rsidRPr="00B9795F">
        <w:rPr>
          <w:rFonts w:ascii="Times New Roman" w:eastAsiaTheme="minorHAnsi" w:hAnsi="Times New Roman"/>
          <w:i/>
          <w:iCs/>
          <w:color w:val="231F20"/>
          <w:sz w:val="24"/>
          <w:szCs w:val="24"/>
        </w:rPr>
        <w:t>Implementation</w:t>
      </w:r>
      <w:r w:rsidRPr="00B9795F">
        <w:rPr>
          <w:rFonts w:ascii="Times New Roman" w:eastAsiaTheme="minorHAnsi" w:hAnsi="Times New Roman"/>
          <w:i/>
          <w:iCs/>
          <w:color w:val="231F20"/>
          <w:spacing w:val="-4"/>
          <w:sz w:val="24"/>
          <w:szCs w:val="24"/>
        </w:rPr>
        <w:t xml:space="preserve"> </w:t>
      </w:r>
      <w:r w:rsidRPr="00B9795F">
        <w:rPr>
          <w:rFonts w:ascii="Times New Roman" w:eastAsiaTheme="minorHAnsi" w:hAnsi="Times New Roman"/>
          <w:i/>
          <w:iCs/>
          <w:color w:val="231F20"/>
          <w:sz w:val="24"/>
          <w:szCs w:val="24"/>
        </w:rPr>
        <w:t>of</w:t>
      </w:r>
      <w:r w:rsidRPr="00B9795F">
        <w:rPr>
          <w:rFonts w:ascii="Times New Roman" w:eastAsiaTheme="minorHAnsi" w:hAnsi="Times New Roman"/>
          <w:i/>
          <w:iCs/>
          <w:color w:val="231F20"/>
          <w:spacing w:val="-1"/>
          <w:sz w:val="24"/>
          <w:szCs w:val="24"/>
        </w:rPr>
        <w:t xml:space="preserve"> </w:t>
      </w:r>
      <w:r w:rsidRPr="00B9795F">
        <w:rPr>
          <w:rFonts w:ascii="Times New Roman" w:eastAsiaTheme="minorHAnsi" w:hAnsi="Times New Roman"/>
          <w:i/>
          <w:iCs/>
          <w:color w:val="231F20"/>
          <w:sz w:val="24"/>
          <w:szCs w:val="24"/>
        </w:rPr>
        <w:t>Medical</w:t>
      </w:r>
      <w:r w:rsidRPr="00B9795F">
        <w:rPr>
          <w:rFonts w:ascii="Times New Roman" w:eastAsiaTheme="minorHAnsi" w:hAnsi="Times New Roman"/>
          <w:i/>
          <w:iCs/>
          <w:color w:val="231F20"/>
          <w:spacing w:val="-2"/>
          <w:sz w:val="24"/>
          <w:szCs w:val="24"/>
        </w:rPr>
        <w:t xml:space="preserve"> </w:t>
      </w:r>
      <w:r w:rsidRPr="00B9795F">
        <w:rPr>
          <w:rFonts w:ascii="Times New Roman" w:eastAsiaTheme="minorHAnsi" w:hAnsi="Times New Roman"/>
          <w:i/>
          <w:iCs/>
          <w:color w:val="231F20"/>
          <w:sz w:val="24"/>
          <w:szCs w:val="24"/>
        </w:rPr>
        <w:t>Devices/Systems</w:t>
      </w:r>
      <w:r w:rsidRPr="00B9795F">
        <w:rPr>
          <w:rFonts w:ascii="Times New Roman" w:eastAsiaTheme="minorHAnsi" w:hAnsi="Times New Roman"/>
          <w:color w:val="231F20"/>
          <w:sz w:val="24"/>
          <w:szCs w:val="24"/>
        </w:rPr>
        <w: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Handbook</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6500,</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Knowledge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Service.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from</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Federal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law,</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regulations,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Policy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identified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documented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part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Directive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6550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Enterprise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Analysis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(ERA)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processes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Specialized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Devices/Systems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processes.</w:t>
      </w:r>
    </w:p>
    <w:p w14:paraId="4EC87B8E" w14:textId="6F3395AD" w:rsidR="00850BB1" w:rsidRPr="00B9795F" w:rsidRDefault="00850BB1" w:rsidP="00850BB1">
      <w:pPr>
        <w:numPr>
          <w:ilvl w:val="1"/>
          <w:numId w:val="23"/>
        </w:numPr>
        <w:tabs>
          <w:tab w:val="left" w:pos="983"/>
        </w:tabs>
        <w:kinsoku w:val="0"/>
        <w:overflowPunct w:val="0"/>
        <w:autoSpaceDE w:val="0"/>
        <w:autoSpaceDN w:val="0"/>
        <w:adjustRightInd w:val="0"/>
        <w:spacing w:before="240" w:after="0" w:line="240" w:lineRule="auto"/>
        <w:ind w:right="28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All contractors and third-party service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providers shall address and/or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integrate applicable VA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Handbook 6500</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Information Security Knowledge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Service specifications in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delivered IT systems/solutions, products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and/or services. If systems/solutions,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products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and/or services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do not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directly match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 security requirements,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 xml:space="preserve">shall work though the </w:t>
      </w:r>
      <w:r w:rsidR="00AF3479">
        <w:rPr>
          <w:rFonts w:ascii="Times New Roman" w:hAnsi="Times New Roman"/>
          <w:sz w:val="24"/>
          <w:szCs w:val="24"/>
        </w:rPr>
        <w:t>POC</w:t>
      </w:r>
      <w:r w:rsidRPr="00B9795F">
        <w:rPr>
          <w:rFonts w:ascii="Times New Roman" w:eastAsiaTheme="minorHAnsi" w:hAnsi="Times New Roman"/>
          <w:color w:val="231F20"/>
          <w:sz w:val="24"/>
          <w:szCs w:val="24"/>
        </w:rPr>
        <w:t>/CO for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governance or resolution.</w:t>
      </w:r>
    </w:p>
    <w:p w14:paraId="7C38E926" w14:textId="3C5F2A62" w:rsidR="00850BB1" w:rsidRPr="00B9795F" w:rsidRDefault="00850BB1" w:rsidP="00850BB1">
      <w:pPr>
        <w:numPr>
          <w:ilvl w:val="1"/>
          <w:numId w:val="23"/>
        </w:numPr>
        <w:tabs>
          <w:tab w:val="left" w:pos="983"/>
        </w:tabs>
        <w:kinsoku w:val="0"/>
        <w:overflowPunct w:val="0"/>
        <w:autoSpaceDE w:val="0"/>
        <w:autoSpaceDN w:val="0"/>
        <w:adjustRightInd w:val="0"/>
        <w:spacing w:before="240" w:after="0" w:line="240" w:lineRule="auto"/>
        <w:ind w:right="18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certify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00AF3479">
        <w:rPr>
          <w:rFonts w:ascii="Times New Roman" w:hAnsi="Times New Roman"/>
          <w:sz w:val="24"/>
          <w:szCs w:val="24"/>
        </w:rPr>
        <w:t>POC</w:t>
      </w:r>
      <w:r w:rsidRPr="00B9795F">
        <w:rPr>
          <w:rFonts w:ascii="Times New Roman" w:eastAsiaTheme="minorHAnsi" w:hAnsi="Times New Roman"/>
          <w:color w:val="231F20"/>
          <w:sz w:val="24"/>
          <w:szCs w:val="24"/>
        </w:rPr>
        <w:t>/CO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completed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Enterprise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Risk</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Analysis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(ERA)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Specialized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fully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functional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operate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correctly</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intended.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Devices/systems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must</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follow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ERA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authorized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prior</w:t>
      </w:r>
      <w:r w:rsidRPr="00B9795F">
        <w:rPr>
          <w:rFonts w:ascii="Times New Roman" w:eastAsiaTheme="minorHAnsi" w:hAnsi="Times New Roman"/>
          <w:color w:val="231F20"/>
          <w:spacing w:val="-7"/>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acquisition</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connection</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8"/>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computing</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environment.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determines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ERA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needs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6"/>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created,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lastRenderedPageBreak/>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required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technical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support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develop</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configuration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settings.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Major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changes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previously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approved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device/system will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require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new</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ERA.</w:t>
      </w:r>
    </w:p>
    <w:p w14:paraId="2E554C98" w14:textId="77777777" w:rsidR="00850BB1" w:rsidRPr="00B9795F" w:rsidRDefault="00850BB1" w:rsidP="00850BB1">
      <w:pPr>
        <w:numPr>
          <w:ilvl w:val="1"/>
          <w:numId w:val="23"/>
        </w:numPr>
        <w:tabs>
          <w:tab w:val="left" w:pos="983"/>
        </w:tabs>
        <w:kinsoku w:val="0"/>
        <w:overflowPunct w:val="0"/>
        <w:autoSpaceDE w:val="0"/>
        <w:autoSpaceDN w:val="0"/>
        <w:adjustRightInd w:val="0"/>
        <w:spacing w:before="240" w:after="0" w:line="240" w:lineRule="auto"/>
        <w:ind w:right="52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comply with all practices</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documented by the Food Drug and Administration (FDA) Premarket Submission for Management of Cybersecurity in Medical Devices and Postmarket Management of Cybersecurity in Medical Devices.</w:t>
      </w:r>
    </w:p>
    <w:p w14:paraId="19682B61" w14:textId="77777777" w:rsidR="00850BB1" w:rsidRPr="00B9795F" w:rsidRDefault="00850BB1" w:rsidP="00850BB1">
      <w:pPr>
        <w:numPr>
          <w:ilvl w:val="0"/>
          <w:numId w:val="22"/>
        </w:numPr>
        <w:tabs>
          <w:tab w:val="left" w:pos="983"/>
        </w:tabs>
        <w:kinsoku w:val="0"/>
        <w:overflowPunct w:val="0"/>
        <w:autoSpaceDE w:val="0"/>
        <w:autoSpaceDN w:val="0"/>
        <w:adjustRightInd w:val="0"/>
        <w:spacing w:before="168" w:after="0" w:line="240" w:lineRule="auto"/>
        <w:ind w:right="21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design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capable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accepting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without</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support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personnel.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patching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completed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by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commit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resources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needed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patch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applicable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all</w:t>
      </w:r>
      <w:r w:rsidRPr="00B9795F">
        <w:rPr>
          <w:rFonts w:ascii="Times New Roman" w:eastAsiaTheme="minorHAnsi" w:hAnsi="Times New Roman"/>
          <w:color w:val="231F20"/>
          <w:spacing w:val="-5"/>
          <w:sz w:val="24"/>
          <w:szCs w:val="24"/>
        </w:rPr>
        <w:t xml:space="preserve"> </w:t>
      </w:r>
      <w:r w:rsidRPr="00B9795F">
        <w:rPr>
          <w:rFonts w:ascii="Times New Roman" w:eastAsiaTheme="minorHAnsi" w:hAnsi="Times New Roman"/>
          <w:color w:val="231F20"/>
          <w:sz w:val="24"/>
          <w:szCs w:val="24"/>
        </w:rPr>
        <w:t>VA</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locations.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If</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unique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patching</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instructions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packaging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needed,</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provide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necessary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information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conjunction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with</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validation/testing</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patch.</w:t>
      </w:r>
      <w:r w:rsidRPr="00B9795F">
        <w:rPr>
          <w:rFonts w:ascii="Times New Roman" w:eastAsiaTheme="minorHAnsi" w:hAnsi="Times New Roman"/>
          <w:color w:val="231F20"/>
          <w:spacing w:val="64"/>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contractor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shall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apply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within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30</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business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days</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of</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release</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have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formal</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tracking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process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for</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security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not</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implemented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include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explanation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when</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a</w:t>
      </w:r>
      <w:r w:rsidRPr="00B9795F">
        <w:rPr>
          <w:rFonts w:ascii="Times New Roman" w:eastAsiaTheme="minorHAnsi" w:hAnsi="Times New Roman"/>
          <w:color w:val="231F20"/>
          <w:spacing w:val="-4"/>
          <w:sz w:val="24"/>
          <w:szCs w:val="24"/>
        </w:rPr>
        <w:t xml:space="preserve"> </w:t>
      </w:r>
      <w:r w:rsidRPr="00B9795F">
        <w:rPr>
          <w:rFonts w:ascii="Times New Roman" w:eastAsiaTheme="minorHAnsi" w:hAnsi="Times New Roman"/>
          <w:color w:val="231F20"/>
          <w:sz w:val="24"/>
          <w:szCs w:val="24"/>
        </w:rPr>
        <w:t>device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cannot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patched.</w:t>
      </w:r>
    </w:p>
    <w:p w14:paraId="4C54D8A4" w14:textId="77777777" w:rsidR="00850BB1" w:rsidRPr="00B9795F" w:rsidRDefault="00850BB1" w:rsidP="00850BB1">
      <w:pPr>
        <w:numPr>
          <w:ilvl w:val="0"/>
          <w:numId w:val="22"/>
        </w:numPr>
        <w:tabs>
          <w:tab w:val="left" w:pos="983"/>
        </w:tabs>
        <w:kinsoku w:val="0"/>
        <w:overflowPunct w:val="0"/>
        <w:autoSpaceDE w:val="0"/>
        <w:autoSpaceDN w:val="0"/>
        <w:adjustRightInd w:val="0"/>
        <w:spacing w:before="240" w:after="0" w:line="240" w:lineRule="auto"/>
        <w:ind w:right="324"/>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shall provide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devices</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able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 install and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maintain</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VA-approved antivirus capabilities with the capability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 quarantine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files and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updated as needed in response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incidents.</w:t>
      </w:r>
      <w:r w:rsidRPr="00B9795F">
        <w:rPr>
          <w:rFonts w:ascii="Times New Roman" w:eastAsiaTheme="minorHAnsi" w:hAnsi="Times New Roman"/>
          <w:color w:val="231F20"/>
          <w:spacing w:val="37"/>
          <w:sz w:val="24"/>
          <w:szCs w:val="24"/>
        </w:rPr>
        <w:t xml:space="preserve"> </w:t>
      </w:r>
      <w:r w:rsidRPr="00B9795F">
        <w:rPr>
          <w:rFonts w:ascii="Times New Roman" w:eastAsiaTheme="minorHAnsi" w:hAnsi="Times New Roman"/>
          <w:color w:val="231F20"/>
          <w:sz w:val="24"/>
          <w:szCs w:val="24"/>
        </w:rPr>
        <w:t>Alternatively, a VA-approved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whitelisting application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may</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be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used when the contractor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cannot install an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anti-virus / anti- malware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application.</w:t>
      </w:r>
    </w:p>
    <w:p w14:paraId="6E07F274" w14:textId="77777777" w:rsidR="00850BB1" w:rsidRPr="00B9795F" w:rsidRDefault="00850BB1" w:rsidP="00850BB1">
      <w:pPr>
        <w:numPr>
          <w:ilvl w:val="0"/>
          <w:numId w:val="22"/>
        </w:numPr>
        <w:tabs>
          <w:tab w:val="left" w:pos="983"/>
        </w:tabs>
        <w:kinsoku w:val="0"/>
        <w:overflowPunct w:val="0"/>
        <w:autoSpaceDE w:val="0"/>
        <w:autoSpaceDN w:val="0"/>
        <w:adjustRightInd w:val="0"/>
        <w:spacing w:before="241" w:after="0" w:line="240" w:lineRule="auto"/>
        <w:ind w:right="58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verify and document all software embedded within the device does not contain any known viruses or malware before delivery to or installation at a VA location.</w:t>
      </w:r>
    </w:p>
    <w:p w14:paraId="41ED350A" w14:textId="77777777" w:rsidR="00850BB1" w:rsidRPr="00B9795F" w:rsidRDefault="00850BB1" w:rsidP="00850BB1">
      <w:pPr>
        <w:numPr>
          <w:ilvl w:val="0"/>
          <w:numId w:val="22"/>
        </w:numPr>
        <w:tabs>
          <w:tab w:val="left" w:pos="983"/>
        </w:tabs>
        <w:kinsoku w:val="0"/>
        <w:overflowPunct w:val="0"/>
        <w:autoSpaceDE w:val="0"/>
        <w:autoSpaceDN w:val="0"/>
        <w:adjustRightInd w:val="0"/>
        <w:spacing w:before="240" w:after="0" w:line="240" w:lineRule="auto"/>
        <w:ind w:right="202" w:hanging="43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Devices and other equipment or systems containing media (hard drives, optical disks, solid state, and storage via chips/firmware) with VA sensitive</w:t>
      </w:r>
    </w:p>
    <w:p w14:paraId="4418A5DC" w14:textId="77777777" w:rsidR="00850BB1" w:rsidRPr="00B9795F" w:rsidRDefault="00850BB1" w:rsidP="00850BB1">
      <w:pPr>
        <w:kinsoku w:val="0"/>
        <w:overflowPunct w:val="0"/>
        <w:ind w:left="983" w:right="105"/>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information will be returned to the contractor with media removed.</w:t>
      </w:r>
      <w:r w:rsidRPr="00B9795F">
        <w:rPr>
          <w:rFonts w:ascii="Times New Roman" w:eastAsiaTheme="minorHAnsi" w:hAnsi="Times New Roman"/>
          <w:color w:val="231F20"/>
          <w:spacing w:val="68"/>
          <w:sz w:val="24"/>
          <w:szCs w:val="24"/>
        </w:rPr>
        <w:t xml:space="preserve"> </w:t>
      </w:r>
      <w:r w:rsidRPr="00B9795F">
        <w:rPr>
          <w:rFonts w:ascii="Times New Roman" w:eastAsiaTheme="minorHAnsi" w:hAnsi="Times New Roman"/>
          <w:color w:val="231F20"/>
          <w:sz w:val="24"/>
          <w:szCs w:val="24"/>
        </w:rPr>
        <w:t>When the contract requires return of equipment, the options available to the contractor are the following:</w:t>
      </w:r>
    </w:p>
    <w:p w14:paraId="009FD1FA" w14:textId="77777777" w:rsidR="00850BB1" w:rsidRPr="00B9795F" w:rsidRDefault="00850BB1" w:rsidP="00850BB1">
      <w:pPr>
        <w:numPr>
          <w:ilvl w:val="1"/>
          <w:numId w:val="22"/>
        </w:numPr>
        <w:tabs>
          <w:tab w:val="left" w:pos="1556"/>
        </w:tabs>
        <w:kinsoku w:val="0"/>
        <w:overflowPunct w:val="0"/>
        <w:autoSpaceDE w:val="0"/>
        <w:autoSpaceDN w:val="0"/>
        <w:adjustRightInd w:val="0"/>
        <w:spacing w:before="240" w:after="0" w:line="240" w:lineRule="auto"/>
        <w:ind w:right="57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accept the system without the drive, firmware and solid state.</w:t>
      </w:r>
    </w:p>
    <w:p w14:paraId="0E470A43" w14:textId="77777777" w:rsidR="00850BB1" w:rsidRPr="00B9795F" w:rsidRDefault="00850BB1" w:rsidP="00850BB1">
      <w:pPr>
        <w:numPr>
          <w:ilvl w:val="1"/>
          <w:numId w:val="22"/>
        </w:numPr>
        <w:tabs>
          <w:tab w:val="left" w:pos="1556"/>
        </w:tabs>
        <w:kinsoku w:val="0"/>
        <w:overflowPunct w:val="0"/>
        <w:autoSpaceDE w:val="0"/>
        <w:autoSpaceDN w:val="0"/>
        <w:adjustRightInd w:val="0"/>
        <w:spacing w:before="240" w:after="0" w:line="240" w:lineRule="auto"/>
        <w:ind w:right="218"/>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VA’s initial device purchase includes a spare drive or other replacement media which must be installed in place of the original drive at time of turn- in; or</w:t>
      </w:r>
    </w:p>
    <w:p w14:paraId="566166C9" w14:textId="77777777" w:rsidR="00850BB1" w:rsidRPr="00B9795F" w:rsidRDefault="00850BB1" w:rsidP="00850BB1">
      <w:pPr>
        <w:numPr>
          <w:ilvl w:val="1"/>
          <w:numId w:val="22"/>
        </w:numPr>
        <w:tabs>
          <w:tab w:val="left" w:pos="1556"/>
        </w:tabs>
        <w:kinsoku w:val="0"/>
        <w:overflowPunct w:val="0"/>
        <w:autoSpaceDE w:val="0"/>
        <w:autoSpaceDN w:val="0"/>
        <w:adjustRightInd w:val="0"/>
        <w:spacing w:before="240" w:after="0" w:line="240" w:lineRule="auto"/>
        <w:ind w:right="146"/>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Due to the highly specialized and sometimes proprietary hardware and software associated with the device, if it is not possible for VA to retain the hard drive, firmware, and solid state, then:</w:t>
      </w:r>
    </w:p>
    <w:p w14:paraId="71B10612" w14:textId="77777777" w:rsidR="00850BB1" w:rsidRPr="00B9795F" w:rsidRDefault="00850BB1" w:rsidP="00850BB1">
      <w:pPr>
        <w:numPr>
          <w:ilvl w:val="2"/>
          <w:numId w:val="22"/>
        </w:numPr>
        <w:tabs>
          <w:tab w:val="left" w:pos="2132"/>
        </w:tabs>
        <w:kinsoku w:val="0"/>
        <w:overflowPunct w:val="0"/>
        <w:autoSpaceDE w:val="0"/>
        <w:autoSpaceDN w:val="0"/>
        <w:adjustRightInd w:val="0"/>
        <w:spacing w:before="240" w:after="0" w:line="240" w:lineRule="auto"/>
        <w:ind w:right="453"/>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lastRenderedPageBreak/>
        <w:t>The equipment contractor shall have an existing BAA if the device being traded in has sensitive information stored on it and hard drive(s) from the system are being returned physically intact.</w:t>
      </w:r>
    </w:p>
    <w:p w14:paraId="2F42C8FE" w14:textId="77777777" w:rsidR="00850BB1" w:rsidRPr="00B9795F" w:rsidRDefault="00850BB1" w:rsidP="00850BB1">
      <w:pPr>
        <w:numPr>
          <w:ilvl w:val="2"/>
          <w:numId w:val="22"/>
        </w:numPr>
        <w:tabs>
          <w:tab w:val="left" w:pos="2132"/>
        </w:tabs>
        <w:kinsoku w:val="0"/>
        <w:overflowPunct w:val="0"/>
        <w:autoSpaceDE w:val="0"/>
        <w:autoSpaceDN w:val="0"/>
        <w:adjustRightInd w:val="0"/>
        <w:spacing w:before="240" w:after="240" w:line="240" w:lineRule="auto"/>
        <w:ind w:right="45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Any fixed hard drive,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Complementary Metal-Oxide-Semiconductor</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(CMOS), Programmable Read-Only Memory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(PROM), solid state</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and</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firmware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on 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device must be non-destructively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sanitized to</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the</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greatest extent possible without negatively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impacting system</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operation.</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Selective clearing</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down</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to</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patient</w:t>
      </w:r>
      <w:r w:rsidRPr="00B9795F">
        <w:rPr>
          <w:rFonts w:ascii="Times New Roman" w:eastAsiaTheme="minorHAnsi" w:hAnsi="Times New Roman"/>
          <w:color w:val="231F20"/>
          <w:spacing w:val="-3"/>
          <w:sz w:val="24"/>
          <w:szCs w:val="24"/>
        </w:rPr>
        <w:t xml:space="preserve"> </w:t>
      </w:r>
      <w:r w:rsidRPr="00B9795F">
        <w:rPr>
          <w:rFonts w:ascii="Times New Roman" w:eastAsiaTheme="minorHAnsi" w:hAnsi="Times New Roman"/>
          <w:color w:val="231F20"/>
          <w:sz w:val="24"/>
          <w:szCs w:val="24"/>
        </w:rPr>
        <w:t>data</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folder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level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recommended using VA approved</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and validated overwriting</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technologies/methods/tools. Applicable</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media sanitization specifications need to be pre-approved and described in the solicitation, contract, or order.</w:t>
      </w:r>
    </w:p>
    <w:p w14:paraId="302573D8" w14:textId="77777777" w:rsidR="00850BB1" w:rsidRPr="00B9795F" w:rsidRDefault="00850BB1" w:rsidP="00850BB1">
      <w:pPr>
        <w:numPr>
          <w:ilvl w:val="0"/>
          <w:numId w:val="21"/>
        </w:numPr>
        <w:tabs>
          <w:tab w:val="left" w:pos="491"/>
        </w:tabs>
        <w:kinsoku w:val="0"/>
        <w:overflowPunct w:val="0"/>
        <w:autoSpaceDE w:val="0"/>
        <w:autoSpaceDN w:val="0"/>
        <w:adjustRightInd w:val="0"/>
        <w:spacing w:before="64" w:after="0" w:line="240" w:lineRule="auto"/>
        <w:ind w:left="491" w:right="129"/>
        <w:rPr>
          <w:rFonts w:ascii="Times New Roman" w:eastAsiaTheme="minorHAnsi" w:hAnsi="Times New Roman"/>
          <w:color w:val="231F20"/>
          <w:sz w:val="24"/>
          <w:szCs w:val="24"/>
        </w:rPr>
      </w:pPr>
      <w:r w:rsidRPr="00B9795F">
        <w:rPr>
          <w:rFonts w:ascii="Times New Roman" w:eastAsiaTheme="minorHAnsi" w:hAnsi="Times New Roman"/>
          <w:b/>
          <w:bCs/>
          <w:color w:val="231F20"/>
          <w:sz w:val="24"/>
          <w:szCs w:val="24"/>
        </w:rPr>
        <w:t xml:space="preserve">DATA CENTER PROVISIONS. </w:t>
      </w:r>
      <w:r w:rsidRPr="00B9795F">
        <w:rPr>
          <w:rFonts w:ascii="Times New Roman" w:eastAsiaTheme="minorHAnsi" w:hAnsi="Times New Roman"/>
          <w:color w:val="231F20"/>
          <w:sz w:val="24"/>
          <w:szCs w:val="24"/>
        </w:rPr>
        <w:t>This entire section applies whenever the acquisition requires an interconnection to/from the VA network to/from a non-VA location.</w:t>
      </w:r>
    </w:p>
    <w:p w14:paraId="27D9E875"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0" w:after="0" w:line="240" w:lineRule="auto"/>
        <w:ind w:left="923" w:right="296"/>
        <w:jc w:val="both"/>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the VA network is accessed by in accordance with VA Directive 6500 and IAM security processes specified in the VA Information Security Knowledge Service.</w:t>
      </w:r>
    </w:p>
    <w:p w14:paraId="6DB792D0"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0" w:after="0" w:line="240" w:lineRule="auto"/>
        <w:ind w:left="923" w:right="882"/>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network infrastructure and data availability in accordance with VA information system business continuity procedures specified in the VA Information Security Knowledge Service.</w:t>
      </w:r>
    </w:p>
    <w:p w14:paraId="36882C40"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0" w:after="0" w:line="240" w:lineRule="auto"/>
        <w:ind w:left="923" w:right="119"/>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any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connections to the internet</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or other</w:t>
      </w:r>
      <w:r w:rsidRPr="00B9795F">
        <w:rPr>
          <w:rFonts w:ascii="Times New Roman" w:eastAsiaTheme="minorHAnsi" w:hAnsi="Times New Roman"/>
          <w:color w:val="231F20"/>
          <w:spacing w:val="-2"/>
          <w:sz w:val="24"/>
          <w:szCs w:val="24"/>
        </w:rPr>
        <w:t xml:space="preserve"> </w:t>
      </w:r>
      <w:r w:rsidRPr="00B9795F">
        <w:rPr>
          <w:rFonts w:ascii="Times New Roman" w:eastAsiaTheme="minorHAnsi" w:hAnsi="Times New Roman"/>
          <w:color w:val="231F20"/>
          <w:sz w:val="24"/>
          <w:szCs w:val="24"/>
        </w:rPr>
        <w:t>external networks for information systems occur through</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managed interfaces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utilizing VA approved</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boundary</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protection devices (e.g., internet proxies, gateways,</w:t>
      </w:r>
      <w:r w:rsidRPr="00B9795F">
        <w:rPr>
          <w:rFonts w:ascii="Times New Roman" w:eastAsiaTheme="minorHAnsi" w:hAnsi="Times New Roman"/>
          <w:color w:val="231F20"/>
          <w:spacing w:val="69"/>
          <w:sz w:val="24"/>
          <w:szCs w:val="24"/>
        </w:rPr>
        <w:t xml:space="preserve"> </w:t>
      </w:r>
      <w:r w:rsidRPr="00B9795F">
        <w:rPr>
          <w:rFonts w:ascii="Times New Roman" w:eastAsiaTheme="minorHAnsi" w:hAnsi="Times New Roman"/>
          <w:color w:val="231F20"/>
          <w:sz w:val="24"/>
          <w:szCs w:val="24"/>
        </w:rPr>
        <w:t>routers, firewalls,</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guards or encrypted tunnels).</w:t>
      </w:r>
    </w:p>
    <w:p w14:paraId="2116624D"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0" w:after="0" w:line="240" w:lineRule="auto"/>
        <w:ind w:left="923" w:right="507"/>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encrypt all traffic across the segment of the Wide Area Network (WAN) it manages and no unencrypted Out of Band (OOB)</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Internet Protocol (IP) traffic will</w:t>
      </w:r>
      <w:r w:rsidRPr="00B9795F">
        <w:rPr>
          <w:rFonts w:ascii="Times New Roman" w:eastAsiaTheme="minorHAnsi" w:hAnsi="Times New Roman"/>
          <w:color w:val="231F20"/>
          <w:spacing w:val="-1"/>
          <w:sz w:val="24"/>
          <w:szCs w:val="24"/>
        </w:rPr>
        <w:t xml:space="preserve"> </w:t>
      </w:r>
      <w:r w:rsidRPr="00B9795F">
        <w:rPr>
          <w:rFonts w:ascii="Times New Roman" w:eastAsiaTheme="minorHAnsi" w:hAnsi="Times New Roman"/>
          <w:color w:val="231F20"/>
          <w:sz w:val="24"/>
          <w:szCs w:val="24"/>
        </w:rPr>
        <w:t>traverse the network.</w:t>
      </w:r>
    </w:p>
    <w:p w14:paraId="72C5EFA6"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1" w:after="0" w:line="240" w:lineRule="auto"/>
        <w:ind w:left="923" w:right="481"/>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ensure tunnel endpoints are routable addresses at each VA operating site.</w:t>
      </w:r>
    </w:p>
    <w:p w14:paraId="2E879EAE" w14:textId="77777777" w:rsidR="00850BB1" w:rsidRPr="00B9795F" w:rsidRDefault="00850BB1" w:rsidP="00850BB1">
      <w:pPr>
        <w:numPr>
          <w:ilvl w:val="1"/>
          <w:numId w:val="21"/>
        </w:numPr>
        <w:tabs>
          <w:tab w:val="left" w:pos="923"/>
        </w:tabs>
        <w:kinsoku w:val="0"/>
        <w:overflowPunct w:val="0"/>
        <w:autoSpaceDE w:val="0"/>
        <w:autoSpaceDN w:val="0"/>
        <w:adjustRightInd w:val="0"/>
        <w:spacing w:before="240" w:after="0" w:line="240" w:lineRule="auto"/>
        <w:ind w:left="923" w:right="390"/>
        <w:rPr>
          <w:rFonts w:ascii="Times New Roman" w:eastAsiaTheme="minorHAnsi" w:hAnsi="Times New Roman"/>
          <w:color w:val="231F20"/>
          <w:sz w:val="24"/>
          <w:szCs w:val="24"/>
        </w:rPr>
      </w:pPr>
      <w:r w:rsidRPr="00B9795F">
        <w:rPr>
          <w:rFonts w:ascii="Times New Roman" w:eastAsiaTheme="minorHAnsi" w:hAnsi="Times New Roman"/>
          <w:color w:val="231F20"/>
          <w:sz w:val="24"/>
          <w:szCs w:val="24"/>
        </w:rPr>
        <w:t>The contractor shall secure access from Local Area Networks (LANs) at co- located sites in accordance with VA TIC Reference Architecture, VA Directive and Handbook 6513, and MOU/ISA process specified in the VA Information Security Knowledge Service.</w:t>
      </w:r>
    </w:p>
    <w:p w14:paraId="23DF37EE" w14:textId="77777777" w:rsidR="00850BB1" w:rsidRPr="00B9795F" w:rsidRDefault="00850BB1" w:rsidP="00850BB1">
      <w:pPr>
        <w:rPr>
          <w:rFonts w:ascii="Times New Roman" w:hAnsi="Times New Roman"/>
        </w:rPr>
      </w:pPr>
    </w:p>
    <w:p w14:paraId="6FE22EBE" w14:textId="77777777" w:rsidR="00850BB1" w:rsidRPr="00B9795F" w:rsidRDefault="00850BB1">
      <w:pPr>
        <w:rPr>
          <w:rFonts w:ascii="Times New Roman" w:eastAsiaTheme="minorHAnsi" w:hAnsi="Times New Roman"/>
        </w:rPr>
      </w:pPr>
    </w:p>
    <w:sectPr w:rsidR="00850BB1" w:rsidRPr="00B9795F" w:rsidSect="00034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30A22E"/>
    <w:lvl w:ilvl="0">
      <w:start w:val="1"/>
      <w:numFmt w:val="decimal"/>
      <w:lvlText w:val="%1."/>
      <w:lvlJc w:val="left"/>
      <w:pPr>
        <w:ind w:left="400" w:hanging="360"/>
      </w:pPr>
      <w:rPr>
        <w:rFonts w:ascii="Arial" w:hAnsi="Arial" w:cs="Arial" w:hint="default"/>
        <w:b/>
        <w:bCs/>
        <w:i w:val="0"/>
        <w:iCs w:val="0"/>
        <w:color w:val="231F20"/>
        <w:spacing w:val="0"/>
        <w:w w:val="100"/>
        <w:sz w:val="24"/>
        <w:szCs w:val="24"/>
      </w:rPr>
    </w:lvl>
    <w:lvl w:ilvl="1">
      <w:start w:val="1"/>
      <w:numFmt w:val="lowerLetter"/>
      <w:lvlText w:val="%2."/>
      <w:lvlJc w:val="left"/>
      <w:pPr>
        <w:ind w:left="923" w:hanging="432"/>
      </w:pPr>
      <w:rPr>
        <w:rFonts w:ascii="Arial" w:hAnsi="Arial" w:cs="Arial" w:hint="default"/>
        <w:b w:val="0"/>
        <w:bCs w:val="0"/>
        <w:i w:val="0"/>
        <w:iCs w:val="0"/>
        <w:color w:val="231F20"/>
        <w:spacing w:val="0"/>
        <w:w w:val="100"/>
        <w:sz w:val="24"/>
        <w:szCs w:val="24"/>
      </w:rPr>
    </w:lvl>
    <w:lvl w:ilvl="2">
      <w:numFmt w:val="bullet"/>
      <w:lvlText w:val="•"/>
      <w:lvlJc w:val="left"/>
      <w:pPr>
        <w:ind w:left="1868" w:hanging="432"/>
      </w:pPr>
      <w:rPr>
        <w:rFonts w:hint="default"/>
      </w:rPr>
    </w:lvl>
    <w:lvl w:ilvl="3">
      <w:numFmt w:val="bullet"/>
      <w:lvlText w:val="•"/>
      <w:lvlJc w:val="left"/>
      <w:pPr>
        <w:ind w:left="2817" w:hanging="432"/>
      </w:pPr>
      <w:rPr>
        <w:rFonts w:hint="default"/>
      </w:rPr>
    </w:lvl>
    <w:lvl w:ilvl="4">
      <w:numFmt w:val="bullet"/>
      <w:lvlText w:val="•"/>
      <w:lvlJc w:val="left"/>
      <w:pPr>
        <w:ind w:left="3766" w:hanging="432"/>
      </w:pPr>
      <w:rPr>
        <w:rFonts w:hint="default"/>
      </w:rPr>
    </w:lvl>
    <w:lvl w:ilvl="5">
      <w:numFmt w:val="bullet"/>
      <w:lvlText w:val="•"/>
      <w:lvlJc w:val="left"/>
      <w:pPr>
        <w:ind w:left="4715" w:hanging="432"/>
      </w:pPr>
      <w:rPr>
        <w:rFonts w:hint="default"/>
      </w:rPr>
    </w:lvl>
    <w:lvl w:ilvl="6">
      <w:numFmt w:val="bullet"/>
      <w:lvlText w:val="•"/>
      <w:lvlJc w:val="left"/>
      <w:pPr>
        <w:ind w:left="5664" w:hanging="432"/>
      </w:pPr>
      <w:rPr>
        <w:rFonts w:hint="default"/>
      </w:rPr>
    </w:lvl>
    <w:lvl w:ilvl="7">
      <w:numFmt w:val="bullet"/>
      <w:lvlText w:val="•"/>
      <w:lvlJc w:val="left"/>
      <w:pPr>
        <w:ind w:left="6613" w:hanging="432"/>
      </w:pPr>
      <w:rPr>
        <w:rFonts w:hint="default"/>
      </w:rPr>
    </w:lvl>
    <w:lvl w:ilvl="8">
      <w:numFmt w:val="bullet"/>
      <w:lvlText w:val="•"/>
      <w:lvlJc w:val="left"/>
      <w:pPr>
        <w:ind w:left="7562" w:hanging="432"/>
      </w:pPr>
      <w:rPr>
        <w:rFonts w:hint="default"/>
      </w:rPr>
    </w:lvl>
  </w:abstractNum>
  <w:abstractNum w:abstractNumId="1" w15:restartNumberingAfterBreak="0">
    <w:nsid w:val="00000403"/>
    <w:multiLevelType w:val="multilevel"/>
    <w:tmpl w:val="FFFFFFFF"/>
    <w:lvl w:ilvl="0">
      <w:start w:val="5"/>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2" w15:restartNumberingAfterBreak="0">
    <w:nsid w:val="00000404"/>
    <w:multiLevelType w:val="multilevel"/>
    <w:tmpl w:val="FFFFFFFF"/>
    <w:lvl w:ilvl="0">
      <w:start w:val="12"/>
      <w:numFmt w:val="lowerLetter"/>
      <w:lvlText w:val="%1."/>
      <w:lvlJc w:val="left"/>
      <w:pPr>
        <w:ind w:left="983" w:hanging="433"/>
      </w:pPr>
      <w:rPr>
        <w:rFonts w:ascii="Arial" w:hAnsi="Arial" w:cs="Arial"/>
        <w:b w:val="0"/>
        <w:bCs w:val="0"/>
        <w:i w:val="0"/>
        <w:iCs w:val="0"/>
        <w:color w:val="231F20"/>
        <w:spacing w:val="-1"/>
        <w:w w:val="100"/>
        <w:sz w:val="24"/>
        <w:szCs w:val="24"/>
      </w:rPr>
    </w:lvl>
    <w:lvl w:ilvl="1">
      <w:numFmt w:val="bullet"/>
      <w:lvlText w:val="•"/>
      <w:lvlJc w:val="left"/>
      <w:pPr>
        <w:ind w:left="1840" w:hanging="433"/>
      </w:pPr>
    </w:lvl>
    <w:lvl w:ilvl="2">
      <w:numFmt w:val="bullet"/>
      <w:lvlText w:val="•"/>
      <w:lvlJc w:val="left"/>
      <w:pPr>
        <w:ind w:left="2700" w:hanging="433"/>
      </w:pPr>
    </w:lvl>
    <w:lvl w:ilvl="3">
      <w:numFmt w:val="bullet"/>
      <w:lvlText w:val="•"/>
      <w:lvlJc w:val="left"/>
      <w:pPr>
        <w:ind w:left="3560" w:hanging="433"/>
      </w:pPr>
    </w:lvl>
    <w:lvl w:ilvl="4">
      <w:numFmt w:val="bullet"/>
      <w:lvlText w:val="•"/>
      <w:lvlJc w:val="left"/>
      <w:pPr>
        <w:ind w:left="4420" w:hanging="433"/>
      </w:pPr>
    </w:lvl>
    <w:lvl w:ilvl="5">
      <w:numFmt w:val="bullet"/>
      <w:lvlText w:val="•"/>
      <w:lvlJc w:val="left"/>
      <w:pPr>
        <w:ind w:left="5280" w:hanging="433"/>
      </w:pPr>
    </w:lvl>
    <w:lvl w:ilvl="6">
      <w:numFmt w:val="bullet"/>
      <w:lvlText w:val="•"/>
      <w:lvlJc w:val="left"/>
      <w:pPr>
        <w:ind w:left="6140" w:hanging="433"/>
      </w:pPr>
    </w:lvl>
    <w:lvl w:ilvl="7">
      <w:numFmt w:val="bullet"/>
      <w:lvlText w:val="•"/>
      <w:lvlJc w:val="left"/>
      <w:pPr>
        <w:ind w:left="7000" w:hanging="433"/>
      </w:pPr>
    </w:lvl>
    <w:lvl w:ilvl="8">
      <w:numFmt w:val="bullet"/>
      <w:lvlText w:val="•"/>
      <w:lvlJc w:val="left"/>
      <w:pPr>
        <w:ind w:left="7860" w:hanging="433"/>
      </w:pPr>
    </w:lvl>
  </w:abstractNum>
  <w:abstractNum w:abstractNumId="3" w15:restartNumberingAfterBreak="0">
    <w:nsid w:val="00000405"/>
    <w:multiLevelType w:val="multilevel"/>
    <w:tmpl w:val="FFFFFFFF"/>
    <w:lvl w:ilvl="0">
      <w:start w:val="1"/>
      <w:numFmt w:val="lowerLetter"/>
      <w:lvlText w:val="%1."/>
      <w:lvlJc w:val="left"/>
      <w:pPr>
        <w:ind w:left="983" w:hanging="432"/>
      </w:pPr>
      <w:rPr>
        <w:rFonts w:ascii="Arial" w:hAnsi="Arial" w:cs="Arial"/>
        <w:b w:val="0"/>
        <w:bCs w:val="0"/>
        <w:i w:val="0"/>
        <w:iCs w:val="0"/>
        <w:color w:val="231F20"/>
        <w:spacing w:val="0"/>
        <w:w w:val="100"/>
        <w:sz w:val="24"/>
        <w:szCs w:val="24"/>
      </w:rPr>
    </w:lvl>
    <w:lvl w:ilvl="1">
      <w:start w:val="1"/>
      <w:numFmt w:val="decimal"/>
      <w:lvlText w:val="(%2)"/>
      <w:lvlJc w:val="left"/>
      <w:pPr>
        <w:ind w:left="1556" w:hanging="576"/>
      </w:pPr>
      <w:rPr>
        <w:rFonts w:ascii="Arial" w:hAnsi="Arial" w:cs="Arial"/>
        <w:b w:val="0"/>
        <w:bCs w:val="0"/>
        <w:i w:val="0"/>
        <w:iCs w:val="0"/>
        <w:color w:val="231F20"/>
        <w:spacing w:val="-1"/>
        <w:w w:val="100"/>
        <w:sz w:val="24"/>
        <w:szCs w:val="24"/>
      </w:rPr>
    </w:lvl>
    <w:lvl w:ilvl="2">
      <w:numFmt w:val="bullet"/>
      <w:lvlText w:val="•"/>
      <w:lvlJc w:val="left"/>
      <w:pPr>
        <w:ind w:left="2451" w:hanging="576"/>
      </w:pPr>
    </w:lvl>
    <w:lvl w:ilvl="3">
      <w:numFmt w:val="bullet"/>
      <w:lvlText w:val="•"/>
      <w:lvlJc w:val="left"/>
      <w:pPr>
        <w:ind w:left="3342" w:hanging="576"/>
      </w:pPr>
    </w:lvl>
    <w:lvl w:ilvl="4">
      <w:numFmt w:val="bullet"/>
      <w:lvlText w:val="•"/>
      <w:lvlJc w:val="left"/>
      <w:pPr>
        <w:ind w:left="4233" w:hanging="576"/>
      </w:pPr>
    </w:lvl>
    <w:lvl w:ilvl="5">
      <w:numFmt w:val="bullet"/>
      <w:lvlText w:val="•"/>
      <w:lvlJc w:val="left"/>
      <w:pPr>
        <w:ind w:left="5124" w:hanging="576"/>
      </w:pPr>
    </w:lvl>
    <w:lvl w:ilvl="6">
      <w:numFmt w:val="bullet"/>
      <w:lvlText w:val="•"/>
      <w:lvlJc w:val="left"/>
      <w:pPr>
        <w:ind w:left="6015" w:hanging="576"/>
      </w:pPr>
    </w:lvl>
    <w:lvl w:ilvl="7">
      <w:numFmt w:val="bullet"/>
      <w:lvlText w:val="•"/>
      <w:lvlJc w:val="left"/>
      <w:pPr>
        <w:ind w:left="6906" w:hanging="576"/>
      </w:pPr>
    </w:lvl>
    <w:lvl w:ilvl="8">
      <w:numFmt w:val="bullet"/>
      <w:lvlText w:val="•"/>
      <w:lvlJc w:val="left"/>
      <w:pPr>
        <w:ind w:left="7797" w:hanging="576"/>
      </w:pPr>
    </w:lvl>
  </w:abstractNum>
  <w:abstractNum w:abstractNumId="4" w15:restartNumberingAfterBreak="0">
    <w:nsid w:val="00000406"/>
    <w:multiLevelType w:val="multilevel"/>
    <w:tmpl w:val="FFFFFFFF"/>
    <w:lvl w:ilvl="0">
      <w:start w:val="2"/>
      <w:numFmt w:val="decimal"/>
      <w:lvlText w:val="(%1)"/>
      <w:lvlJc w:val="left"/>
      <w:pPr>
        <w:ind w:left="1556" w:hanging="576"/>
      </w:pPr>
      <w:rPr>
        <w:rFonts w:ascii="Arial" w:hAnsi="Arial" w:cs="Arial"/>
        <w:b w:val="0"/>
        <w:bCs w:val="0"/>
        <w:i w:val="0"/>
        <w:iCs w:val="0"/>
        <w:color w:val="231F20"/>
        <w:spacing w:val="-1"/>
        <w:w w:val="100"/>
        <w:sz w:val="24"/>
        <w:szCs w:val="24"/>
      </w:rPr>
    </w:lvl>
    <w:lvl w:ilvl="1">
      <w:numFmt w:val="bullet"/>
      <w:lvlText w:val="•"/>
      <w:lvlJc w:val="left"/>
      <w:pPr>
        <w:ind w:left="2362" w:hanging="576"/>
      </w:pPr>
    </w:lvl>
    <w:lvl w:ilvl="2">
      <w:numFmt w:val="bullet"/>
      <w:lvlText w:val="•"/>
      <w:lvlJc w:val="left"/>
      <w:pPr>
        <w:ind w:left="3164" w:hanging="576"/>
      </w:pPr>
    </w:lvl>
    <w:lvl w:ilvl="3">
      <w:numFmt w:val="bullet"/>
      <w:lvlText w:val="•"/>
      <w:lvlJc w:val="left"/>
      <w:pPr>
        <w:ind w:left="3966" w:hanging="576"/>
      </w:pPr>
    </w:lvl>
    <w:lvl w:ilvl="4">
      <w:numFmt w:val="bullet"/>
      <w:lvlText w:val="•"/>
      <w:lvlJc w:val="left"/>
      <w:pPr>
        <w:ind w:left="4768" w:hanging="576"/>
      </w:pPr>
    </w:lvl>
    <w:lvl w:ilvl="5">
      <w:numFmt w:val="bullet"/>
      <w:lvlText w:val="•"/>
      <w:lvlJc w:val="left"/>
      <w:pPr>
        <w:ind w:left="5570" w:hanging="576"/>
      </w:pPr>
    </w:lvl>
    <w:lvl w:ilvl="6">
      <w:numFmt w:val="bullet"/>
      <w:lvlText w:val="•"/>
      <w:lvlJc w:val="left"/>
      <w:pPr>
        <w:ind w:left="6372" w:hanging="576"/>
      </w:pPr>
    </w:lvl>
    <w:lvl w:ilvl="7">
      <w:numFmt w:val="bullet"/>
      <w:lvlText w:val="•"/>
      <w:lvlJc w:val="left"/>
      <w:pPr>
        <w:ind w:left="7174" w:hanging="576"/>
      </w:pPr>
    </w:lvl>
    <w:lvl w:ilvl="8">
      <w:numFmt w:val="bullet"/>
      <w:lvlText w:val="•"/>
      <w:lvlJc w:val="left"/>
      <w:pPr>
        <w:ind w:left="7976" w:hanging="576"/>
      </w:pPr>
    </w:lvl>
  </w:abstractNum>
  <w:abstractNum w:abstractNumId="5" w15:restartNumberingAfterBreak="0">
    <w:nsid w:val="00000407"/>
    <w:multiLevelType w:val="multilevel"/>
    <w:tmpl w:val="FFFFFFFF"/>
    <w:lvl w:ilvl="0">
      <w:start w:val="6"/>
      <w:numFmt w:val="lowerLetter"/>
      <w:lvlText w:val="%1."/>
      <w:lvlJc w:val="left"/>
      <w:pPr>
        <w:ind w:left="983" w:hanging="431"/>
      </w:pPr>
      <w:rPr>
        <w:rFonts w:ascii="Arial" w:hAnsi="Arial" w:cs="Arial"/>
        <w:b w:val="0"/>
        <w:bCs w:val="0"/>
        <w:i w:val="0"/>
        <w:iCs w:val="0"/>
        <w:color w:val="231F20"/>
        <w:spacing w:val="-1"/>
        <w:w w:val="100"/>
        <w:sz w:val="24"/>
        <w:szCs w:val="24"/>
      </w:rPr>
    </w:lvl>
    <w:lvl w:ilvl="1">
      <w:numFmt w:val="bullet"/>
      <w:lvlText w:val="•"/>
      <w:lvlJc w:val="left"/>
      <w:pPr>
        <w:ind w:left="1840" w:hanging="431"/>
      </w:pPr>
    </w:lvl>
    <w:lvl w:ilvl="2">
      <w:numFmt w:val="bullet"/>
      <w:lvlText w:val="•"/>
      <w:lvlJc w:val="left"/>
      <w:pPr>
        <w:ind w:left="2700" w:hanging="431"/>
      </w:pPr>
    </w:lvl>
    <w:lvl w:ilvl="3">
      <w:numFmt w:val="bullet"/>
      <w:lvlText w:val="•"/>
      <w:lvlJc w:val="left"/>
      <w:pPr>
        <w:ind w:left="3560" w:hanging="431"/>
      </w:pPr>
    </w:lvl>
    <w:lvl w:ilvl="4">
      <w:numFmt w:val="bullet"/>
      <w:lvlText w:val="•"/>
      <w:lvlJc w:val="left"/>
      <w:pPr>
        <w:ind w:left="4420" w:hanging="431"/>
      </w:pPr>
    </w:lvl>
    <w:lvl w:ilvl="5">
      <w:numFmt w:val="bullet"/>
      <w:lvlText w:val="•"/>
      <w:lvlJc w:val="left"/>
      <w:pPr>
        <w:ind w:left="5280" w:hanging="431"/>
      </w:pPr>
    </w:lvl>
    <w:lvl w:ilvl="6">
      <w:numFmt w:val="bullet"/>
      <w:lvlText w:val="•"/>
      <w:lvlJc w:val="left"/>
      <w:pPr>
        <w:ind w:left="6140" w:hanging="431"/>
      </w:pPr>
    </w:lvl>
    <w:lvl w:ilvl="7">
      <w:numFmt w:val="bullet"/>
      <w:lvlText w:val="•"/>
      <w:lvlJc w:val="left"/>
      <w:pPr>
        <w:ind w:left="7000" w:hanging="431"/>
      </w:pPr>
    </w:lvl>
    <w:lvl w:ilvl="8">
      <w:numFmt w:val="bullet"/>
      <w:lvlText w:val="•"/>
      <w:lvlJc w:val="left"/>
      <w:pPr>
        <w:ind w:left="7860" w:hanging="431"/>
      </w:pPr>
    </w:lvl>
  </w:abstractNum>
  <w:abstractNum w:abstractNumId="6" w15:restartNumberingAfterBreak="0">
    <w:nsid w:val="00000408"/>
    <w:multiLevelType w:val="multilevel"/>
    <w:tmpl w:val="FFFFFFFF"/>
    <w:lvl w:ilvl="0">
      <w:start w:val="4"/>
      <w:numFmt w:val="decimal"/>
      <w:lvlText w:val="%1."/>
      <w:lvlJc w:val="left"/>
      <w:pPr>
        <w:ind w:left="460" w:hanging="361"/>
      </w:pPr>
      <w:rPr>
        <w:rFonts w:ascii="Arial" w:hAnsi="Arial" w:cs="Arial"/>
        <w:b/>
        <w:bCs/>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start w:val="1"/>
      <w:numFmt w:val="decimal"/>
      <w:lvlText w:val="(%3)"/>
      <w:lvlJc w:val="left"/>
      <w:pPr>
        <w:ind w:left="1556" w:hanging="576"/>
      </w:pPr>
      <w:rPr>
        <w:rFonts w:ascii="Arial" w:hAnsi="Arial" w:cs="Arial"/>
        <w:b w:val="0"/>
        <w:bCs w:val="0"/>
        <w:i w:val="0"/>
        <w:iCs w:val="0"/>
        <w:color w:val="231F20"/>
        <w:spacing w:val="-1"/>
        <w:w w:val="100"/>
        <w:sz w:val="24"/>
        <w:szCs w:val="24"/>
      </w:rPr>
    </w:lvl>
    <w:lvl w:ilvl="3">
      <w:numFmt w:val="bullet"/>
      <w:lvlText w:val="•"/>
      <w:lvlJc w:val="left"/>
      <w:pPr>
        <w:ind w:left="2562" w:hanging="576"/>
      </w:pPr>
    </w:lvl>
    <w:lvl w:ilvl="4">
      <w:numFmt w:val="bullet"/>
      <w:lvlText w:val="•"/>
      <w:lvlJc w:val="left"/>
      <w:pPr>
        <w:ind w:left="3565" w:hanging="576"/>
      </w:pPr>
    </w:lvl>
    <w:lvl w:ilvl="5">
      <w:numFmt w:val="bullet"/>
      <w:lvlText w:val="•"/>
      <w:lvlJc w:val="left"/>
      <w:pPr>
        <w:ind w:left="4567" w:hanging="576"/>
      </w:pPr>
    </w:lvl>
    <w:lvl w:ilvl="6">
      <w:numFmt w:val="bullet"/>
      <w:lvlText w:val="•"/>
      <w:lvlJc w:val="left"/>
      <w:pPr>
        <w:ind w:left="5570" w:hanging="576"/>
      </w:pPr>
    </w:lvl>
    <w:lvl w:ilvl="7">
      <w:numFmt w:val="bullet"/>
      <w:lvlText w:val="•"/>
      <w:lvlJc w:val="left"/>
      <w:pPr>
        <w:ind w:left="6572" w:hanging="576"/>
      </w:pPr>
    </w:lvl>
    <w:lvl w:ilvl="8">
      <w:numFmt w:val="bullet"/>
      <w:lvlText w:val="•"/>
      <w:lvlJc w:val="left"/>
      <w:pPr>
        <w:ind w:left="7575" w:hanging="576"/>
      </w:pPr>
    </w:lvl>
  </w:abstractNum>
  <w:abstractNum w:abstractNumId="7" w15:restartNumberingAfterBreak="0">
    <w:nsid w:val="00000409"/>
    <w:multiLevelType w:val="multilevel"/>
    <w:tmpl w:val="FFFFFFFF"/>
    <w:lvl w:ilvl="0">
      <w:start w:val="2"/>
      <w:numFmt w:val="decimal"/>
      <w:lvlText w:val="(%1)"/>
      <w:lvlJc w:val="left"/>
      <w:pPr>
        <w:ind w:left="1556" w:hanging="576"/>
      </w:pPr>
      <w:rPr>
        <w:rFonts w:ascii="Arial" w:hAnsi="Arial" w:cs="Arial"/>
        <w:b w:val="0"/>
        <w:bCs w:val="0"/>
        <w:i w:val="0"/>
        <w:iCs w:val="0"/>
        <w:color w:val="231F20"/>
        <w:spacing w:val="-1"/>
        <w:w w:val="100"/>
        <w:sz w:val="24"/>
        <w:szCs w:val="24"/>
      </w:rPr>
    </w:lvl>
    <w:lvl w:ilvl="1">
      <w:numFmt w:val="bullet"/>
      <w:lvlText w:val="•"/>
      <w:lvlJc w:val="left"/>
      <w:pPr>
        <w:ind w:left="2362" w:hanging="576"/>
      </w:pPr>
    </w:lvl>
    <w:lvl w:ilvl="2">
      <w:numFmt w:val="bullet"/>
      <w:lvlText w:val="•"/>
      <w:lvlJc w:val="left"/>
      <w:pPr>
        <w:ind w:left="3164" w:hanging="576"/>
      </w:pPr>
    </w:lvl>
    <w:lvl w:ilvl="3">
      <w:numFmt w:val="bullet"/>
      <w:lvlText w:val="•"/>
      <w:lvlJc w:val="left"/>
      <w:pPr>
        <w:ind w:left="3966" w:hanging="576"/>
      </w:pPr>
    </w:lvl>
    <w:lvl w:ilvl="4">
      <w:numFmt w:val="bullet"/>
      <w:lvlText w:val="•"/>
      <w:lvlJc w:val="left"/>
      <w:pPr>
        <w:ind w:left="4768" w:hanging="576"/>
      </w:pPr>
    </w:lvl>
    <w:lvl w:ilvl="5">
      <w:numFmt w:val="bullet"/>
      <w:lvlText w:val="•"/>
      <w:lvlJc w:val="left"/>
      <w:pPr>
        <w:ind w:left="5570" w:hanging="576"/>
      </w:pPr>
    </w:lvl>
    <w:lvl w:ilvl="6">
      <w:numFmt w:val="bullet"/>
      <w:lvlText w:val="•"/>
      <w:lvlJc w:val="left"/>
      <w:pPr>
        <w:ind w:left="6372" w:hanging="576"/>
      </w:pPr>
    </w:lvl>
    <w:lvl w:ilvl="7">
      <w:numFmt w:val="bullet"/>
      <w:lvlText w:val="•"/>
      <w:lvlJc w:val="left"/>
      <w:pPr>
        <w:ind w:left="7174" w:hanging="576"/>
      </w:pPr>
    </w:lvl>
    <w:lvl w:ilvl="8">
      <w:numFmt w:val="bullet"/>
      <w:lvlText w:val="•"/>
      <w:lvlJc w:val="left"/>
      <w:pPr>
        <w:ind w:left="7976" w:hanging="576"/>
      </w:pPr>
    </w:lvl>
  </w:abstractNum>
  <w:abstractNum w:abstractNumId="8" w15:restartNumberingAfterBreak="0">
    <w:nsid w:val="0000040A"/>
    <w:multiLevelType w:val="multilevel"/>
    <w:tmpl w:val="FFFFFFFF"/>
    <w:lvl w:ilvl="0">
      <w:start w:val="2"/>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9" w15:restartNumberingAfterBreak="0">
    <w:nsid w:val="0000040B"/>
    <w:multiLevelType w:val="multilevel"/>
    <w:tmpl w:val="FFFFFFFF"/>
    <w:lvl w:ilvl="0">
      <w:start w:val="5"/>
      <w:numFmt w:val="decimal"/>
      <w:lvlText w:val="%1."/>
      <w:lvlJc w:val="left"/>
      <w:pPr>
        <w:ind w:left="460" w:hanging="361"/>
      </w:pPr>
      <w:rPr>
        <w:rFonts w:ascii="Arial" w:hAnsi="Arial" w:cs="Arial"/>
        <w:b/>
        <w:bCs/>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start w:val="1"/>
      <w:numFmt w:val="decimal"/>
      <w:lvlText w:val="(%3)"/>
      <w:lvlJc w:val="left"/>
      <w:pPr>
        <w:ind w:left="1556" w:hanging="576"/>
      </w:pPr>
      <w:rPr>
        <w:rFonts w:ascii="Arial" w:hAnsi="Arial" w:cs="Arial"/>
        <w:b w:val="0"/>
        <w:bCs w:val="0"/>
        <w:i w:val="0"/>
        <w:iCs w:val="0"/>
        <w:color w:val="231F20"/>
        <w:spacing w:val="-1"/>
        <w:w w:val="100"/>
        <w:sz w:val="24"/>
        <w:szCs w:val="24"/>
      </w:rPr>
    </w:lvl>
    <w:lvl w:ilvl="3">
      <w:numFmt w:val="bullet"/>
      <w:lvlText w:val="•"/>
      <w:lvlJc w:val="left"/>
      <w:pPr>
        <w:ind w:left="2562" w:hanging="576"/>
      </w:pPr>
    </w:lvl>
    <w:lvl w:ilvl="4">
      <w:numFmt w:val="bullet"/>
      <w:lvlText w:val="•"/>
      <w:lvlJc w:val="left"/>
      <w:pPr>
        <w:ind w:left="3565" w:hanging="576"/>
      </w:pPr>
    </w:lvl>
    <w:lvl w:ilvl="5">
      <w:numFmt w:val="bullet"/>
      <w:lvlText w:val="•"/>
      <w:lvlJc w:val="left"/>
      <w:pPr>
        <w:ind w:left="4567" w:hanging="576"/>
      </w:pPr>
    </w:lvl>
    <w:lvl w:ilvl="6">
      <w:numFmt w:val="bullet"/>
      <w:lvlText w:val="•"/>
      <w:lvlJc w:val="left"/>
      <w:pPr>
        <w:ind w:left="5570" w:hanging="576"/>
      </w:pPr>
    </w:lvl>
    <w:lvl w:ilvl="7">
      <w:numFmt w:val="bullet"/>
      <w:lvlText w:val="•"/>
      <w:lvlJc w:val="left"/>
      <w:pPr>
        <w:ind w:left="6572" w:hanging="576"/>
      </w:pPr>
    </w:lvl>
    <w:lvl w:ilvl="8">
      <w:numFmt w:val="bullet"/>
      <w:lvlText w:val="•"/>
      <w:lvlJc w:val="left"/>
      <w:pPr>
        <w:ind w:left="7575" w:hanging="576"/>
      </w:pPr>
    </w:lvl>
  </w:abstractNum>
  <w:abstractNum w:abstractNumId="10" w15:restartNumberingAfterBreak="0">
    <w:nsid w:val="0000040C"/>
    <w:multiLevelType w:val="multilevel"/>
    <w:tmpl w:val="FFFFFFFF"/>
    <w:lvl w:ilvl="0">
      <w:start w:val="3"/>
      <w:numFmt w:val="lowerLetter"/>
      <w:lvlText w:val="%1."/>
      <w:lvlJc w:val="left"/>
      <w:pPr>
        <w:ind w:left="983" w:hanging="433"/>
      </w:pPr>
      <w:rPr>
        <w:rFonts w:ascii="Arial" w:hAnsi="Arial" w:cs="Arial"/>
        <w:b w:val="0"/>
        <w:bCs w:val="0"/>
        <w:i w:val="0"/>
        <w:iCs w:val="0"/>
        <w:color w:val="231F20"/>
        <w:spacing w:val="0"/>
        <w:w w:val="100"/>
        <w:sz w:val="24"/>
        <w:szCs w:val="24"/>
      </w:rPr>
    </w:lvl>
    <w:lvl w:ilvl="1">
      <w:numFmt w:val="bullet"/>
      <w:lvlText w:val="•"/>
      <w:lvlJc w:val="left"/>
      <w:pPr>
        <w:ind w:left="1840" w:hanging="433"/>
      </w:pPr>
    </w:lvl>
    <w:lvl w:ilvl="2">
      <w:numFmt w:val="bullet"/>
      <w:lvlText w:val="•"/>
      <w:lvlJc w:val="left"/>
      <w:pPr>
        <w:ind w:left="2700" w:hanging="433"/>
      </w:pPr>
    </w:lvl>
    <w:lvl w:ilvl="3">
      <w:numFmt w:val="bullet"/>
      <w:lvlText w:val="•"/>
      <w:lvlJc w:val="left"/>
      <w:pPr>
        <w:ind w:left="3560" w:hanging="433"/>
      </w:pPr>
    </w:lvl>
    <w:lvl w:ilvl="4">
      <w:numFmt w:val="bullet"/>
      <w:lvlText w:val="•"/>
      <w:lvlJc w:val="left"/>
      <w:pPr>
        <w:ind w:left="4420" w:hanging="433"/>
      </w:pPr>
    </w:lvl>
    <w:lvl w:ilvl="5">
      <w:numFmt w:val="bullet"/>
      <w:lvlText w:val="•"/>
      <w:lvlJc w:val="left"/>
      <w:pPr>
        <w:ind w:left="5280" w:hanging="433"/>
      </w:pPr>
    </w:lvl>
    <w:lvl w:ilvl="6">
      <w:numFmt w:val="bullet"/>
      <w:lvlText w:val="•"/>
      <w:lvlJc w:val="left"/>
      <w:pPr>
        <w:ind w:left="6140" w:hanging="433"/>
      </w:pPr>
    </w:lvl>
    <w:lvl w:ilvl="7">
      <w:numFmt w:val="bullet"/>
      <w:lvlText w:val="•"/>
      <w:lvlJc w:val="left"/>
      <w:pPr>
        <w:ind w:left="7000" w:hanging="433"/>
      </w:pPr>
    </w:lvl>
    <w:lvl w:ilvl="8">
      <w:numFmt w:val="bullet"/>
      <w:lvlText w:val="•"/>
      <w:lvlJc w:val="left"/>
      <w:pPr>
        <w:ind w:left="7860" w:hanging="433"/>
      </w:pPr>
    </w:lvl>
  </w:abstractNum>
  <w:abstractNum w:abstractNumId="11" w15:restartNumberingAfterBreak="0">
    <w:nsid w:val="0000040D"/>
    <w:multiLevelType w:val="multilevel"/>
    <w:tmpl w:val="FFFFFFFF"/>
    <w:lvl w:ilvl="0">
      <w:start w:val="1"/>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12" w15:restartNumberingAfterBreak="0">
    <w:nsid w:val="0000040E"/>
    <w:multiLevelType w:val="multilevel"/>
    <w:tmpl w:val="FFFFFFFF"/>
    <w:lvl w:ilvl="0">
      <w:start w:val="6"/>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13" w15:restartNumberingAfterBreak="0">
    <w:nsid w:val="0000040F"/>
    <w:multiLevelType w:val="multilevel"/>
    <w:tmpl w:val="FFFFFFFF"/>
    <w:lvl w:ilvl="0">
      <w:start w:val="12"/>
      <w:numFmt w:val="lowerLetter"/>
      <w:lvlText w:val="%1."/>
      <w:lvlJc w:val="left"/>
      <w:pPr>
        <w:ind w:left="983" w:hanging="433"/>
      </w:pPr>
      <w:rPr>
        <w:rFonts w:ascii="Arial" w:hAnsi="Arial" w:cs="Arial"/>
        <w:b w:val="0"/>
        <w:bCs w:val="0"/>
        <w:i w:val="0"/>
        <w:iCs w:val="0"/>
        <w:color w:val="231F20"/>
        <w:spacing w:val="-1"/>
        <w:w w:val="100"/>
        <w:sz w:val="24"/>
        <w:szCs w:val="24"/>
      </w:rPr>
    </w:lvl>
    <w:lvl w:ilvl="1">
      <w:numFmt w:val="bullet"/>
      <w:lvlText w:val="•"/>
      <w:lvlJc w:val="left"/>
      <w:pPr>
        <w:ind w:left="1840" w:hanging="433"/>
      </w:pPr>
    </w:lvl>
    <w:lvl w:ilvl="2">
      <w:numFmt w:val="bullet"/>
      <w:lvlText w:val="•"/>
      <w:lvlJc w:val="left"/>
      <w:pPr>
        <w:ind w:left="2700" w:hanging="433"/>
      </w:pPr>
    </w:lvl>
    <w:lvl w:ilvl="3">
      <w:numFmt w:val="bullet"/>
      <w:lvlText w:val="•"/>
      <w:lvlJc w:val="left"/>
      <w:pPr>
        <w:ind w:left="3560" w:hanging="433"/>
      </w:pPr>
    </w:lvl>
    <w:lvl w:ilvl="4">
      <w:numFmt w:val="bullet"/>
      <w:lvlText w:val="•"/>
      <w:lvlJc w:val="left"/>
      <w:pPr>
        <w:ind w:left="4420" w:hanging="433"/>
      </w:pPr>
    </w:lvl>
    <w:lvl w:ilvl="5">
      <w:numFmt w:val="bullet"/>
      <w:lvlText w:val="•"/>
      <w:lvlJc w:val="left"/>
      <w:pPr>
        <w:ind w:left="5280" w:hanging="433"/>
      </w:pPr>
    </w:lvl>
    <w:lvl w:ilvl="6">
      <w:numFmt w:val="bullet"/>
      <w:lvlText w:val="•"/>
      <w:lvlJc w:val="left"/>
      <w:pPr>
        <w:ind w:left="6140" w:hanging="433"/>
      </w:pPr>
    </w:lvl>
    <w:lvl w:ilvl="7">
      <w:numFmt w:val="bullet"/>
      <w:lvlText w:val="•"/>
      <w:lvlJc w:val="left"/>
      <w:pPr>
        <w:ind w:left="7000" w:hanging="433"/>
      </w:pPr>
    </w:lvl>
    <w:lvl w:ilvl="8">
      <w:numFmt w:val="bullet"/>
      <w:lvlText w:val="•"/>
      <w:lvlJc w:val="left"/>
      <w:pPr>
        <w:ind w:left="7860" w:hanging="433"/>
      </w:pPr>
    </w:lvl>
  </w:abstractNum>
  <w:abstractNum w:abstractNumId="14" w15:restartNumberingAfterBreak="0">
    <w:nsid w:val="00000410"/>
    <w:multiLevelType w:val="multilevel"/>
    <w:tmpl w:val="FFFFFFFF"/>
    <w:lvl w:ilvl="0">
      <w:start w:val="7"/>
      <w:numFmt w:val="decimal"/>
      <w:lvlText w:val="%1."/>
      <w:lvlJc w:val="left"/>
      <w:pPr>
        <w:ind w:left="460" w:hanging="361"/>
      </w:pPr>
      <w:rPr>
        <w:rFonts w:ascii="Arial" w:hAnsi="Arial" w:cs="Arial"/>
        <w:b/>
        <w:bCs/>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numFmt w:val="bullet"/>
      <w:lvlText w:val="•"/>
      <w:lvlJc w:val="left"/>
      <w:pPr>
        <w:ind w:left="1935" w:hanging="432"/>
      </w:pPr>
    </w:lvl>
    <w:lvl w:ilvl="3">
      <w:numFmt w:val="bullet"/>
      <w:lvlText w:val="•"/>
      <w:lvlJc w:val="left"/>
      <w:pPr>
        <w:ind w:left="2891" w:hanging="432"/>
      </w:pPr>
    </w:lvl>
    <w:lvl w:ilvl="4">
      <w:numFmt w:val="bullet"/>
      <w:lvlText w:val="•"/>
      <w:lvlJc w:val="left"/>
      <w:pPr>
        <w:ind w:left="3846" w:hanging="432"/>
      </w:pPr>
    </w:lvl>
    <w:lvl w:ilvl="5">
      <w:numFmt w:val="bullet"/>
      <w:lvlText w:val="•"/>
      <w:lvlJc w:val="left"/>
      <w:pPr>
        <w:ind w:left="4802" w:hanging="432"/>
      </w:pPr>
    </w:lvl>
    <w:lvl w:ilvl="6">
      <w:numFmt w:val="bullet"/>
      <w:lvlText w:val="•"/>
      <w:lvlJc w:val="left"/>
      <w:pPr>
        <w:ind w:left="5757" w:hanging="432"/>
      </w:pPr>
    </w:lvl>
    <w:lvl w:ilvl="7">
      <w:numFmt w:val="bullet"/>
      <w:lvlText w:val="•"/>
      <w:lvlJc w:val="left"/>
      <w:pPr>
        <w:ind w:left="6713" w:hanging="432"/>
      </w:pPr>
    </w:lvl>
    <w:lvl w:ilvl="8">
      <w:numFmt w:val="bullet"/>
      <w:lvlText w:val="•"/>
      <w:lvlJc w:val="left"/>
      <w:pPr>
        <w:ind w:left="7668" w:hanging="432"/>
      </w:pPr>
    </w:lvl>
  </w:abstractNum>
  <w:abstractNum w:abstractNumId="15" w15:restartNumberingAfterBreak="0">
    <w:nsid w:val="00000411"/>
    <w:multiLevelType w:val="multilevel"/>
    <w:tmpl w:val="FFFFFFFF"/>
    <w:lvl w:ilvl="0">
      <w:start w:val="3"/>
      <w:numFmt w:val="lowerLetter"/>
      <w:lvlText w:val="%1."/>
      <w:lvlJc w:val="left"/>
      <w:pPr>
        <w:ind w:left="983" w:hanging="433"/>
      </w:pPr>
      <w:rPr>
        <w:rFonts w:ascii="Arial" w:hAnsi="Arial" w:cs="Arial"/>
        <w:b w:val="0"/>
        <w:bCs w:val="0"/>
        <w:i w:val="0"/>
        <w:iCs w:val="0"/>
        <w:color w:val="231F20"/>
        <w:spacing w:val="0"/>
        <w:w w:val="100"/>
        <w:sz w:val="24"/>
        <w:szCs w:val="24"/>
      </w:rPr>
    </w:lvl>
    <w:lvl w:ilvl="1">
      <w:numFmt w:val="bullet"/>
      <w:lvlText w:val="•"/>
      <w:lvlJc w:val="left"/>
      <w:pPr>
        <w:ind w:left="1840" w:hanging="433"/>
      </w:pPr>
    </w:lvl>
    <w:lvl w:ilvl="2">
      <w:numFmt w:val="bullet"/>
      <w:lvlText w:val="•"/>
      <w:lvlJc w:val="left"/>
      <w:pPr>
        <w:ind w:left="2700" w:hanging="433"/>
      </w:pPr>
    </w:lvl>
    <w:lvl w:ilvl="3">
      <w:numFmt w:val="bullet"/>
      <w:lvlText w:val="•"/>
      <w:lvlJc w:val="left"/>
      <w:pPr>
        <w:ind w:left="3560" w:hanging="433"/>
      </w:pPr>
    </w:lvl>
    <w:lvl w:ilvl="4">
      <w:numFmt w:val="bullet"/>
      <w:lvlText w:val="•"/>
      <w:lvlJc w:val="left"/>
      <w:pPr>
        <w:ind w:left="4420" w:hanging="433"/>
      </w:pPr>
    </w:lvl>
    <w:lvl w:ilvl="5">
      <w:numFmt w:val="bullet"/>
      <w:lvlText w:val="•"/>
      <w:lvlJc w:val="left"/>
      <w:pPr>
        <w:ind w:left="5280" w:hanging="433"/>
      </w:pPr>
    </w:lvl>
    <w:lvl w:ilvl="6">
      <w:numFmt w:val="bullet"/>
      <w:lvlText w:val="•"/>
      <w:lvlJc w:val="left"/>
      <w:pPr>
        <w:ind w:left="6140" w:hanging="433"/>
      </w:pPr>
    </w:lvl>
    <w:lvl w:ilvl="7">
      <w:numFmt w:val="bullet"/>
      <w:lvlText w:val="•"/>
      <w:lvlJc w:val="left"/>
      <w:pPr>
        <w:ind w:left="7000" w:hanging="433"/>
      </w:pPr>
    </w:lvl>
    <w:lvl w:ilvl="8">
      <w:numFmt w:val="bullet"/>
      <w:lvlText w:val="•"/>
      <w:lvlJc w:val="left"/>
      <w:pPr>
        <w:ind w:left="7860" w:hanging="433"/>
      </w:pPr>
    </w:lvl>
  </w:abstractNum>
  <w:abstractNum w:abstractNumId="16" w15:restartNumberingAfterBreak="0">
    <w:nsid w:val="00000412"/>
    <w:multiLevelType w:val="multilevel"/>
    <w:tmpl w:val="FFFFFFFF"/>
    <w:lvl w:ilvl="0">
      <w:start w:val="8"/>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17" w15:restartNumberingAfterBreak="0">
    <w:nsid w:val="00000413"/>
    <w:multiLevelType w:val="multilevel"/>
    <w:tmpl w:val="FFFFFFFF"/>
    <w:lvl w:ilvl="0">
      <w:start w:val="1"/>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18" w15:restartNumberingAfterBreak="0">
    <w:nsid w:val="00000414"/>
    <w:multiLevelType w:val="multilevel"/>
    <w:tmpl w:val="FFFFFFFF"/>
    <w:lvl w:ilvl="0">
      <w:start w:val="9"/>
      <w:numFmt w:val="decimal"/>
      <w:lvlText w:val="%1."/>
      <w:lvlJc w:val="left"/>
      <w:pPr>
        <w:ind w:left="460" w:hanging="361"/>
      </w:pPr>
      <w:rPr>
        <w:rFonts w:ascii="Arial" w:hAnsi="Arial" w:cs="Arial"/>
        <w:b/>
        <w:bCs/>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numFmt w:val="bullet"/>
      <w:lvlText w:val="•"/>
      <w:lvlJc w:val="left"/>
      <w:pPr>
        <w:ind w:left="1935" w:hanging="432"/>
      </w:pPr>
    </w:lvl>
    <w:lvl w:ilvl="3">
      <w:numFmt w:val="bullet"/>
      <w:lvlText w:val="•"/>
      <w:lvlJc w:val="left"/>
      <w:pPr>
        <w:ind w:left="2891" w:hanging="432"/>
      </w:pPr>
    </w:lvl>
    <w:lvl w:ilvl="4">
      <w:numFmt w:val="bullet"/>
      <w:lvlText w:val="•"/>
      <w:lvlJc w:val="left"/>
      <w:pPr>
        <w:ind w:left="3846" w:hanging="432"/>
      </w:pPr>
    </w:lvl>
    <w:lvl w:ilvl="5">
      <w:numFmt w:val="bullet"/>
      <w:lvlText w:val="•"/>
      <w:lvlJc w:val="left"/>
      <w:pPr>
        <w:ind w:left="4802" w:hanging="432"/>
      </w:pPr>
    </w:lvl>
    <w:lvl w:ilvl="6">
      <w:numFmt w:val="bullet"/>
      <w:lvlText w:val="•"/>
      <w:lvlJc w:val="left"/>
      <w:pPr>
        <w:ind w:left="5757" w:hanging="432"/>
      </w:pPr>
    </w:lvl>
    <w:lvl w:ilvl="7">
      <w:numFmt w:val="bullet"/>
      <w:lvlText w:val="•"/>
      <w:lvlJc w:val="left"/>
      <w:pPr>
        <w:ind w:left="6713" w:hanging="432"/>
      </w:pPr>
    </w:lvl>
    <w:lvl w:ilvl="8">
      <w:numFmt w:val="bullet"/>
      <w:lvlText w:val="•"/>
      <w:lvlJc w:val="left"/>
      <w:pPr>
        <w:ind w:left="7668" w:hanging="432"/>
      </w:pPr>
    </w:lvl>
  </w:abstractNum>
  <w:abstractNum w:abstractNumId="19" w15:restartNumberingAfterBreak="0">
    <w:nsid w:val="00000415"/>
    <w:multiLevelType w:val="multilevel"/>
    <w:tmpl w:val="FFFFFFFF"/>
    <w:lvl w:ilvl="0">
      <w:start w:val="2"/>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20" w15:restartNumberingAfterBreak="0">
    <w:nsid w:val="00000416"/>
    <w:multiLevelType w:val="multilevel"/>
    <w:tmpl w:val="FFFFFFFF"/>
    <w:lvl w:ilvl="0">
      <w:start w:val="10"/>
      <w:numFmt w:val="decimal"/>
      <w:lvlText w:val="%1."/>
      <w:lvlJc w:val="left"/>
      <w:pPr>
        <w:ind w:left="532" w:hanging="430"/>
      </w:pPr>
      <w:rPr>
        <w:rFonts w:ascii="Arial" w:hAnsi="Arial" w:cs="Arial"/>
        <w:b/>
        <w:bCs/>
        <w:i w:val="0"/>
        <w:iCs w:val="0"/>
        <w:color w:val="231F20"/>
        <w:spacing w:val="0"/>
        <w:w w:val="100"/>
        <w:sz w:val="24"/>
        <w:szCs w:val="24"/>
      </w:rPr>
    </w:lvl>
    <w:lvl w:ilvl="1">
      <w:start w:val="1"/>
      <w:numFmt w:val="lowerLetter"/>
      <w:lvlText w:val="%2."/>
      <w:lvlJc w:val="left"/>
      <w:pPr>
        <w:ind w:left="983" w:hanging="433"/>
      </w:pPr>
      <w:rPr>
        <w:rFonts w:ascii="Arial" w:hAnsi="Arial" w:cs="Arial"/>
        <w:b w:val="0"/>
        <w:bCs w:val="0"/>
        <w:i w:val="0"/>
        <w:iCs w:val="0"/>
        <w:color w:val="231F20"/>
        <w:spacing w:val="0"/>
        <w:w w:val="100"/>
        <w:sz w:val="24"/>
        <w:szCs w:val="24"/>
      </w:rPr>
    </w:lvl>
    <w:lvl w:ilvl="2">
      <w:start w:val="1"/>
      <w:numFmt w:val="decimal"/>
      <w:lvlText w:val="(%3)"/>
      <w:lvlJc w:val="left"/>
      <w:pPr>
        <w:ind w:left="1556" w:hanging="576"/>
      </w:pPr>
      <w:rPr>
        <w:rFonts w:ascii="Arial" w:hAnsi="Arial" w:cs="Arial"/>
        <w:b w:val="0"/>
        <w:bCs w:val="0"/>
        <w:i w:val="0"/>
        <w:iCs w:val="0"/>
        <w:color w:val="231F20"/>
        <w:spacing w:val="-1"/>
        <w:w w:val="100"/>
        <w:sz w:val="24"/>
        <w:szCs w:val="24"/>
      </w:rPr>
    </w:lvl>
    <w:lvl w:ilvl="3">
      <w:numFmt w:val="bullet"/>
      <w:lvlText w:val="•"/>
      <w:lvlJc w:val="left"/>
      <w:pPr>
        <w:ind w:left="2562" w:hanging="576"/>
      </w:pPr>
    </w:lvl>
    <w:lvl w:ilvl="4">
      <w:numFmt w:val="bullet"/>
      <w:lvlText w:val="•"/>
      <w:lvlJc w:val="left"/>
      <w:pPr>
        <w:ind w:left="3565" w:hanging="576"/>
      </w:pPr>
    </w:lvl>
    <w:lvl w:ilvl="5">
      <w:numFmt w:val="bullet"/>
      <w:lvlText w:val="•"/>
      <w:lvlJc w:val="left"/>
      <w:pPr>
        <w:ind w:left="4567" w:hanging="576"/>
      </w:pPr>
    </w:lvl>
    <w:lvl w:ilvl="6">
      <w:numFmt w:val="bullet"/>
      <w:lvlText w:val="•"/>
      <w:lvlJc w:val="left"/>
      <w:pPr>
        <w:ind w:left="5570" w:hanging="576"/>
      </w:pPr>
    </w:lvl>
    <w:lvl w:ilvl="7">
      <w:numFmt w:val="bullet"/>
      <w:lvlText w:val="•"/>
      <w:lvlJc w:val="left"/>
      <w:pPr>
        <w:ind w:left="6572" w:hanging="576"/>
      </w:pPr>
    </w:lvl>
    <w:lvl w:ilvl="8">
      <w:numFmt w:val="bullet"/>
      <w:lvlText w:val="•"/>
      <w:lvlJc w:val="left"/>
      <w:pPr>
        <w:ind w:left="7575" w:hanging="576"/>
      </w:pPr>
    </w:lvl>
  </w:abstractNum>
  <w:abstractNum w:abstractNumId="21" w15:restartNumberingAfterBreak="0">
    <w:nsid w:val="00000417"/>
    <w:multiLevelType w:val="multilevel"/>
    <w:tmpl w:val="FFFFFFFF"/>
    <w:lvl w:ilvl="0">
      <w:start w:val="11"/>
      <w:numFmt w:val="decimal"/>
      <w:lvlText w:val="%1."/>
      <w:lvlJc w:val="left"/>
      <w:pPr>
        <w:ind w:left="460" w:hanging="360"/>
      </w:pPr>
      <w:rPr>
        <w:rFonts w:ascii="Arial" w:hAnsi="Arial" w:cs="Arial"/>
        <w:b w:val="0"/>
        <w:bCs w:val="0"/>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numFmt w:val="bullet"/>
      <w:lvlText w:val="•"/>
      <w:lvlJc w:val="left"/>
      <w:pPr>
        <w:ind w:left="1935" w:hanging="432"/>
      </w:pPr>
    </w:lvl>
    <w:lvl w:ilvl="3">
      <w:numFmt w:val="bullet"/>
      <w:lvlText w:val="•"/>
      <w:lvlJc w:val="left"/>
      <w:pPr>
        <w:ind w:left="2891" w:hanging="432"/>
      </w:pPr>
    </w:lvl>
    <w:lvl w:ilvl="4">
      <w:numFmt w:val="bullet"/>
      <w:lvlText w:val="•"/>
      <w:lvlJc w:val="left"/>
      <w:pPr>
        <w:ind w:left="3846" w:hanging="432"/>
      </w:pPr>
    </w:lvl>
    <w:lvl w:ilvl="5">
      <w:numFmt w:val="bullet"/>
      <w:lvlText w:val="•"/>
      <w:lvlJc w:val="left"/>
      <w:pPr>
        <w:ind w:left="4802" w:hanging="432"/>
      </w:pPr>
    </w:lvl>
    <w:lvl w:ilvl="6">
      <w:numFmt w:val="bullet"/>
      <w:lvlText w:val="•"/>
      <w:lvlJc w:val="left"/>
      <w:pPr>
        <w:ind w:left="5757" w:hanging="432"/>
      </w:pPr>
    </w:lvl>
    <w:lvl w:ilvl="7">
      <w:numFmt w:val="bullet"/>
      <w:lvlText w:val="•"/>
      <w:lvlJc w:val="left"/>
      <w:pPr>
        <w:ind w:left="6713" w:hanging="432"/>
      </w:pPr>
    </w:lvl>
    <w:lvl w:ilvl="8">
      <w:numFmt w:val="bullet"/>
      <w:lvlText w:val="•"/>
      <w:lvlJc w:val="left"/>
      <w:pPr>
        <w:ind w:left="7668" w:hanging="432"/>
      </w:pPr>
    </w:lvl>
  </w:abstractNum>
  <w:abstractNum w:abstractNumId="22" w15:restartNumberingAfterBreak="0">
    <w:nsid w:val="00000418"/>
    <w:multiLevelType w:val="multilevel"/>
    <w:tmpl w:val="FFFFFFFF"/>
    <w:lvl w:ilvl="0">
      <w:start w:val="2"/>
      <w:numFmt w:val="lowerLetter"/>
      <w:lvlText w:val="%1."/>
      <w:lvlJc w:val="left"/>
      <w:pPr>
        <w:ind w:left="983" w:hanging="432"/>
      </w:pPr>
      <w:rPr>
        <w:rFonts w:ascii="Arial" w:hAnsi="Arial" w:cs="Arial"/>
        <w:b w:val="0"/>
        <w:bCs w:val="0"/>
        <w:i w:val="0"/>
        <w:iCs w:val="0"/>
        <w:color w:val="231F20"/>
        <w:spacing w:val="0"/>
        <w:w w:val="100"/>
        <w:sz w:val="24"/>
        <w:szCs w:val="24"/>
      </w:rPr>
    </w:lvl>
    <w:lvl w:ilvl="1">
      <w:numFmt w:val="bullet"/>
      <w:lvlText w:val="•"/>
      <w:lvlJc w:val="left"/>
      <w:pPr>
        <w:ind w:left="1840" w:hanging="432"/>
      </w:pPr>
    </w:lvl>
    <w:lvl w:ilvl="2">
      <w:numFmt w:val="bullet"/>
      <w:lvlText w:val="•"/>
      <w:lvlJc w:val="left"/>
      <w:pPr>
        <w:ind w:left="2700" w:hanging="432"/>
      </w:pPr>
    </w:lvl>
    <w:lvl w:ilvl="3">
      <w:numFmt w:val="bullet"/>
      <w:lvlText w:val="•"/>
      <w:lvlJc w:val="left"/>
      <w:pPr>
        <w:ind w:left="3560" w:hanging="432"/>
      </w:pPr>
    </w:lvl>
    <w:lvl w:ilvl="4">
      <w:numFmt w:val="bullet"/>
      <w:lvlText w:val="•"/>
      <w:lvlJc w:val="left"/>
      <w:pPr>
        <w:ind w:left="4420" w:hanging="432"/>
      </w:pPr>
    </w:lvl>
    <w:lvl w:ilvl="5">
      <w:numFmt w:val="bullet"/>
      <w:lvlText w:val="•"/>
      <w:lvlJc w:val="left"/>
      <w:pPr>
        <w:ind w:left="5280" w:hanging="432"/>
      </w:pPr>
    </w:lvl>
    <w:lvl w:ilvl="6">
      <w:numFmt w:val="bullet"/>
      <w:lvlText w:val="•"/>
      <w:lvlJc w:val="left"/>
      <w:pPr>
        <w:ind w:left="6140" w:hanging="432"/>
      </w:pPr>
    </w:lvl>
    <w:lvl w:ilvl="7">
      <w:numFmt w:val="bullet"/>
      <w:lvlText w:val="•"/>
      <w:lvlJc w:val="left"/>
      <w:pPr>
        <w:ind w:left="7000" w:hanging="432"/>
      </w:pPr>
    </w:lvl>
    <w:lvl w:ilvl="8">
      <w:numFmt w:val="bullet"/>
      <w:lvlText w:val="•"/>
      <w:lvlJc w:val="left"/>
      <w:pPr>
        <w:ind w:left="7860" w:hanging="432"/>
      </w:pPr>
    </w:lvl>
  </w:abstractNum>
  <w:abstractNum w:abstractNumId="23" w15:restartNumberingAfterBreak="0">
    <w:nsid w:val="00000419"/>
    <w:multiLevelType w:val="multilevel"/>
    <w:tmpl w:val="FFFFFFFF"/>
    <w:lvl w:ilvl="0">
      <w:start w:val="12"/>
      <w:numFmt w:val="decimal"/>
      <w:lvlText w:val="%1."/>
      <w:lvlJc w:val="left"/>
      <w:pPr>
        <w:ind w:left="460" w:hanging="360"/>
      </w:pPr>
      <w:rPr>
        <w:rFonts w:ascii="Arial" w:hAnsi="Arial" w:cs="Arial"/>
        <w:b w:val="0"/>
        <w:bCs w:val="0"/>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start w:val="1"/>
      <w:numFmt w:val="decimal"/>
      <w:lvlText w:val="(%3)"/>
      <w:lvlJc w:val="left"/>
      <w:pPr>
        <w:ind w:left="1556" w:hanging="577"/>
      </w:pPr>
      <w:rPr>
        <w:rFonts w:ascii="Arial" w:hAnsi="Arial" w:cs="Arial"/>
        <w:b w:val="0"/>
        <w:bCs w:val="0"/>
        <w:i w:val="0"/>
        <w:iCs w:val="0"/>
        <w:color w:val="231F20"/>
        <w:spacing w:val="-1"/>
        <w:w w:val="100"/>
        <w:sz w:val="24"/>
        <w:szCs w:val="24"/>
      </w:rPr>
    </w:lvl>
    <w:lvl w:ilvl="3">
      <w:numFmt w:val="bullet"/>
      <w:lvlText w:val="•"/>
      <w:lvlJc w:val="left"/>
      <w:pPr>
        <w:ind w:left="2562" w:hanging="577"/>
      </w:pPr>
    </w:lvl>
    <w:lvl w:ilvl="4">
      <w:numFmt w:val="bullet"/>
      <w:lvlText w:val="•"/>
      <w:lvlJc w:val="left"/>
      <w:pPr>
        <w:ind w:left="3565" w:hanging="577"/>
      </w:pPr>
    </w:lvl>
    <w:lvl w:ilvl="5">
      <w:numFmt w:val="bullet"/>
      <w:lvlText w:val="•"/>
      <w:lvlJc w:val="left"/>
      <w:pPr>
        <w:ind w:left="4567" w:hanging="577"/>
      </w:pPr>
    </w:lvl>
    <w:lvl w:ilvl="6">
      <w:numFmt w:val="bullet"/>
      <w:lvlText w:val="•"/>
      <w:lvlJc w:val="left"/>
      <w:pPr>
        <w:ind w:left="5570" w:hanging="577"/>
      </w:pPr>
    </w:lvl>
    <w:lvl w:ilvl="7">
      <w:numFmt w:val="bullet"/>
      <w:lvlText w:val="•"/>
      <w:lvlJc w:val="left"/>
      <w:pPr>
        <w:ind w:left="6572" w:hanging="577"/>
      </w:pPr>
    </w:lvl>
    <w:lvl w:ilvl="8">
      <w:numFmt w:val="bullet"/>
      <w:lvlText w:val="•"/>
      <w:lvlJc w:val="left"/>
      <w:pPr>
        <w:ind w:left="7575" w:hanging="577"/>
      </w:pPr>
    </w:lvl>
  </w:abstractNum>
  <w:abstractNum w:abstractNumId="24" w15:restartNumberingAfterBreak="0">
    <w:nsid w:val="0000041A"/>
    <w:multiLevelType w:val="multilevel"/>
    <w:tmpl w:val="FFFFFFFF"/>
    <w:lvl w:ilvl="0">
      <w:start w:val="13"/>
      <w:numFmt w:val="decimal"/>
      <w:lvlText w:val="%1."/>
      <w:lvlJc w:val="left"/>
      <w:pPr>
        <w:ind w:left="460" w:hanging="360"/>
      </w:pPr>
      <w:rPr>
        <w:rFonts w:ascii="Arial" w:hAnsi="Arial" w:cs="Arial"/>
        <w:b w:val="0"/>
        <w:bCs w:val="0"/>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numFmt w:val="bullet"/>
      <w:lvlText w:val="•"/>
      <w:lvlJc w:val="left"/>
      <w:pPr>
        <w:ind w:left="1935" w:hanging="432"/>
      </w:pPr>
    </w:lvl>
    <w:lvl w:ilvl="3">
      <w:numFmt w:val="bullet"/>
      <w:lvlText w:val="•"/>
      <w:lvlJc w:val="left"/>
      <w:pPr>
        <w:ind w:left="2891" w:hanging="432"/>
      </w:pPr>
    </w:lvl>
    <w:lvl w:ilvl="4">
      <w:numFmt w:val="bullet"/>
      <w:lvlText w:val="•"/>
      <w:lvlJc w:val="left"/>
      <w:pPr>
        <w:ind w:left="3846" w:hanging="432"/>
      </w:pPr>
    </w:lvl>
    <w:lvl w:ilvl="5">
      <w:numFmt w:val="bullet"/>
      <w:lvlText w:val="•"/>
      <w:lvlJc w:val="left"/>
      <w:pPr>
        <w:ind w:left="4802" w:hanging="432"/>
      </w:pPr>
    </w:lvl>
    <w:lvl w:ilvl="6">
      <w:numFmt w:val="bullet"/>
      <w:lvlText w:val="•"/>
      <w:lvlJc w:val="left"/>
      <w:pPr>
        <w:ind w:left="5757" w:hanging="432"/>
      </w:pPr>
    </w:lvl>
    <w:lvl w:ilvl="7">
      <w:numFmt w:val="bullet"/>
      <w:lvlText w:val="•"/>
      <w:lvlJc w:val="left"/>
      <w:pPr>
        <w:ind w:left="6713" w:hanging="432"/>
      </w:pPr>
    </w:lvl>
    <w:lvl w:ilvl="8">
      <w:numFmt w:val="bullet"/>
      <w:lvlText w:val="•"/>
      <w:lvlJc w:val="left"/>
      <w:pPr>
        <w:ind w:left="7668" w:hanging="432"/>
      </w:pPr>
    </w:lvl>
  </w:abstractNum>
  <w:abstractNum w:abstractNumId="25" w15:restartNumberingAfterBreak="0">
    <w:nsid w:val="0000041B"/>
    <w:multiLevelType w:val="multilevel"/>
    <w:tmpl w:val="FFFFFFFF"/>
    <w:lvl w:ilvl="0">
      <w:start w:val="5"/>
      <w:numFmt w:val="lowerLetter"/>
      <w:lvlText w:val="%1."/>
      <w:lvlJc w:val="left"/>
      <w:pPr>
        <w:ind w:left="983" w:hanging="432"/>
      </w:pPr>
      <w:rPr>
        <w:rFonts w:ascii="Arial" w:hAnsi="Arial" w:cs="Arial"/>
        <w:b w:val="0"/>
        <w:bCs w:val="0"/>
        <w:i w:val="0"/>
        <w:iCs w:val="0"/>
        <w:color w:val="231F20"/>
        <w:spacing w:val="0"/>
        <w:w w:val="100"/>
        <w:sz w:val="24"/>
        <w:szCs w:val="24"/>
      </w:rPr>
    </w:lvl>
    <w:lvl w:ilvl="1">
      <w:start w:val="1"/>
      <w:numFmt w:val="decimal"/>
      <w:lvlText w:val="(%2)"/>
      <w:lvlJc w:val="left"/>
      <w:pPr>
        <w:ind w:left="1556" w:hanging="576"/>
      </w:pPr>
      <w:rPr>
        <w:rFonts w:ascii="Arial" w:hAnsi="Arial" w:cs="Arial"/>
        <w:b w:val="0"/>
        <w:bCs w:val="0"/>
        <w:i w:val="0"/>
        <w:iCs w:val="0"/>
        <w:color w:val="231F20"/>
        <w:spacing w:val="-1"/>
        <w:w w:val="100"/>
        <w:sz w:val="24"/>
        <w:szCs w:val="24"/>
      </w:rPr>
    </w:lvl>
    <w:lvl w:ilvl="2">
      <w:start w:val="1"/>
      <w:numFmt w:val="lowerLetter"/>
      <w:lvlText w:val="(%3)"/>
      <w:lvlJc w:val="left"/>
      <w:pPr>
        <w:ind w:left="2132" w:hanging="576"/>
      </w:pPr>
      <w:rPr>
        <w:rFonts w:ascii="Arial" w:hAnsi="Arial" w:cs="Arial"/>
        <w:b w:val="0"/>
        <w:bCs w:val="0"/>
        <w:i w:val="0"/>
        <w:iCs w:val="0"/>
        <w:color w:val="231F20"/>
        <w:spacing w:val="-1"/>
        <w:w w:val="100"/>
        <w:sz w:val="24"/>
        <w:szCs w:val="24"/>
      </w:rPr>
    </w:lvl>
    <w:lvl w:ilvl="3">
      <w:numFmt w:val="bullet"/>
      <w:lvlText w:val="•"/>
      <w:lvlJc w:val="left"/>
      <w:pPr>
        <w:ind w:left="3070" w:hanging="576"/>
      </w:pPr>
    </w:lvl>
    <w:lvl w:ilvl="4">
      <w:numFmt w:val="bullet"/>
      <w:lvlText w:val="•"/>
      <w:lvlJc w:val="left"/>
      <w:pPr>
        <w:ind w:left="4000" w:hanging="576"/>
      </w:pPr>
    </w:lvl>
    <w:lvl w:ilvl="5">
      <w:numFmt w:val="bullet"/>
      <w:lvlText w:val="•"/>
      <w:lvlJc w:val="left"/>
      <w:pPr>
        <w:ind w:left="4930" w:hanging="576"/>
      </w:pPr>
    </w:lvl>
    <w:lvl w:ilvl="6">
      <w:numFmt w:val="bullet"/>
      <w:lvlText w:val="•"/>
      <w:lvlJc w:val="left"/>
      <w:pPr>
        <w:ind w:left="5860" w:hanging="576"/>
      </w:pPr>
    </w:lvl>
    <w:lvl w:ilvl="7">
      <w:numFmt w:val="bullet"/>
      <w:lvlText w:val="•"/>
      <w:lvlJc w:val="left"/>
      <w:pPr>
        <w:ind w:left="6790" w:hanging="576"/>
      </w:pPr>
    </w:lvl>
    <w:lvl w:ilvl="8">
      <w:numFmt w:val="bullet"/>
      <w:lvlText w:val="•"/>
      <w:lvlJc w:val="left"/>
      <w:pPr>
        <w:ind w:left="7720" w:hanging="576"/>
      </w:pPr>
    </w:lvl>
  </w:abstractNum>
  <w:abstractNum w:abstractNumId="26" w15:restartNumberingAfterBreak="0">
    <w:nsid w:val="0000041C"/>
    <w:multiLevelType w:val="multilevel"/>
    <w:tmpl w:val="FFFFFFFF"/>
    <w:lvl w:ilvl="0">
      <w:start w:val="14"/>
      <w:numFmt w:val="decimal"/>
      <w:lvlText w:val="%1."/>
      <w:lvlJc w:val="left"/>
      <w:pPr>
        <w:ind w:left="551" w:hanging="452"/>
      </w:pPr>
      <w:rPr>
        <w:rFonts w:ascii="Arial" w:hAnsi="Arial" w:cs="Arial"/>
        <w:b w:val="0"/>
        <w:bCs w:val="0"/>
        <w:i w:val="0"/>
        <w:iCs w:val="0"/>
        <w:color w:val="231F20"/>
        <w:spacing w:val="0"/>
        <w:w w:val="100"/>
        <w:sz w:val="24"/>
        <w:szCs w:val="24"/>
      </w:rPr>
    </w:lvl>
    <w:lvl w:ilvl="1">
      <w:start w:val="1"/>
      <w:numFmt w:val="lowerLetter"/>
      <w:lvlText w:val="%2."/>
      <w:lvlJc w:val="left"/>
      <w:pPr>
        <w:ind w:left="983" w:hanging="432"/>
      </w:pPr>
      <w:rPr>
        <w:rFonts w:ascii="Arial" w:hAnsi="Arial" w:cs="Arial"/>
        <w:b w:val="0"/>
        <w:bCs w:val="0"/>
        <w:i w:val="0"/>
        <w:iCs w:val="0"/>
        <w:color w:val="231F20"/>
        <w:spacing w:val="0"/>
        <w:w w:val="100"/>
        <w:sz w:val="24"/>
        <w:szCs w:val="24"/>
      </w:rPr>
    </w:lvl>
    <w:lvl w:ilvl="2">
      <w:numFmt w:val="bullet"/>
      <w:lvlText w:val="•"/>
      <w:lvlJc w:val="left"/>
      <w:pPr>
        <w:ind w:left="1935" w:hanging="432"/>
      </w:pPr>
    </w:lvl>
    <w:lvl w:ilvl="3">
      <w:numFmt w:val="bullet"/>
      <w:lvlText w:val="•"/>
      <w:lvlJc w:val="left"/>
      <w:pPr>
        <w:ind w:left="2891" w:hanging="432"/>
      </w:pPr>
    </w:lvl>
    <w:lvl w:ilvl="4">
      <w:numFmt w:val="bullet"/>
      <w:lvlText w:val="•"/>
      <w:lvlJc w:val="left"/>
      <w:pPr>
        <w:ind w:left="3846" w:hanging="432"/>
      </w:pPr>
    </w:lvl>
    <w:lvl w:ilvl="5">
      <w:numFmt w:val="bullet"/>
      <w:lvlText w:val="•"/>
      <w:lvlJc w:val="left"/>
      <w:pPr>
        <w:ind w:left="4802" w:hanging="432"/>
      </w:pPr>
    </w:lvl>
    <w:lvl w:ilvl="6">
      <w:numFmt w:val="bullet"/>
      <w:lvlText w:val="•"/>
      <w:lvlJc w:val="left"/>
      <w:pPr>
        <w:ind w:left="5757" w:hanging="432"/>
      </w:pPr>
    </w:lvl>
    <w:lvl w:ilvl="7">
      <w:numFmt w:val="bullet"/>
      <w:lvlText w:val="•"/>
      <w:lvlJc w:val="left"/>
      <w:pPr>
        <w:ind w:left="6713" w:hanging="432"/>
      </w:pPr>
    </w:lvl>
    <w:lvl w:ilvl="8">
      <w:numFmt w:val="bullet"/>
      <w:lvlText w:val="•"/>
      <w:lvlJc w:val="left"/>
      <w:pPr>
        <w:ind w:left="7668" w:hanging="432"/>
      </w:pPr>
    </w:lvl>
  </w:abstractNum>
  <w:abstractNum w:abstractNumId="27" w15:restartNumberingAfterBreak="0">
    <w:nsid w:val="0D7041DD"/>
    <w:multiLevelType w:val="hybridMultilevel"/>
    <w:tmpl w:val="2DB25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920437"/>
    <w:multiLevelType w:val="hybridMultilevel"/>
    <w:tmpl w:val="632293EE"/>
    <w:lvl w:ilvl="0" w:tplc="5F861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4E07A0A"/>
    <w:multiLevelType w:val="hybridMultilevel"/>
    <w:tmpl w:val="6FEC4728"/>
    <w:lvl w:ilvl="0" w:tplc="04090015">
      <w:start w:val="1"/>
      <w:numFmt w:val="upperLetter"/>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F97423"/>
    <w:multiLevelType w:val="hybridMultilevel"/>
    <w:tmpl w:val="AFC0F32C"/>
    <w:lvl w:ilvl="0" w:tplc="330CB2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4C30D13"/>
    <w:multiLevelType w:val="hybridMultilevel"/>
    <w:tmpl w:val="88DAB7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8F1704"/>
    <w:multiLevelType w:val="hybridMultilevel"/>
    <w:tmpl w:val="421A587C"/>
    <w:lvl w:ilvl="0" w:tplc="ECB803B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9E45A42"/>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D9D0227"/>
    <w:multiLevelType w:val="hybridMultilevel"/>
    <w:tmpl w:val="8026AD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F17264B"/>
    <w:multiLevelType w:val="hybridMultilevel"/>
    <w:tmpl w:val="995C09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470854"/>
    <w:multiLevelType w:val="hybridMultilevel"/>
    <w:tmpl w:val="457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A62831"/>
    <w:multiLevelType w:val="hybridMultilevel"/>
    <w:tmpl w:val="2A926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13340F"/>
    <w:multiLevelType w:val="hybridMultilevel"/>
    <w:tmpl w:val="D9949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4E5C7D"/>
    <w:multiLevelType w:val="hybridMultilevel"/>
    <w:tmpl w:val="07E093C8"/>
    <w:lvl w:ilvl="0" w:tplc="ECB803B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E890B4E"/>
    <w:multiLevelType w:val="hybridMultilevel"/>
    <w:tmpl w:val="3AE27EBC"/>
    <w:lvl w:ilvl="0" w:tplc="7F44DAB8">
      <w:start w:val="1"/>
      <w:numFmt w:val="decimal"/>
      <w:lvlText w:val="%1."/>
      <w:lvlJc w:val="left"/>
      <w:pPr>
        <w:tabs>
          <w:tab w:val="num" w:pos="360"/>
        </w:tabs>
        <w:ind w:left="360" w:hanging="360"/>
      </w:pPr>
      <w:rPr>
        <w:rFonts w:hint="default"/>
        <w:b/>
        <w:i w:val="0"/>
        <w:color w:val="auto"/>
      </w:rPr>
    </w:lvl>
    <w:lvl w:ilvl="1" w:tplc="D14E4650">
      <w:start w:val="1"/>
      <w:numFmt w:val="lowerLetter"/>
      <w:lvlText w:val="%2."/>
      <w:lvlJc w:val="left"/>
      <w:pPr>
        <w:tabs>
          <w:tab w:val="num" w:pos="990"/>
        </w:tabs>
        <w:ind w:left="990" w:hanging="360"/>
      </w:pPr>
      <w:rPr>
        <w:b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1" w15:restartNumberingAfterBreak="0">
    <w:nsid w:val="6DC32E8E"/>
    <w:multiLevelType w:val="hybridMultilevel"/>
    <w:tmpl w:val="881E5014"/>
    <w:lvl w:ilvl="0" w:tplc="710E881E">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2" w15:restartNumberingAfterBreak="0">
    <w:nsid w:val="7158065B"/>
    <w:multiLevelType w:val="multilevel"/>
    <w:tmpl w:val="F7EA683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3" w15:restartNumberingAfterBreak="0">
    <w:nsid w:val="724D31EC"/>
    <w:multiLevelType w:val="hybridMultilevel"/>
    <w:tmpl w:val="C7A2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177854"/>
    <w:multiLevelType w:val="hybridMultilevel"/>
    <w:tmpl w:val="D0584A16"/>
    <w:lvl w:ilvl="0" w:tplc="1AAA5204">
      <w:start w:val="1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66370227">
    <w:abstractNumId w:val="37"/>
  </w:num>
  <w:num w:numId="2" w16cid:durableId="1833450571">
    <w:abstractNumId w:val="34"/>
  </w:num>
  <w:num w:numId="3" w16cid:durableId="134832586">
    <w:abstractNumId w:val="27"/>
  </w:num>
  <w:num w:numId="4" w16cid:durableId="627976595">
    <w:abstractNumId w:val="43"/>
  </w:num>
  <w:num w:numId="5" w16cid:durableId="1238244279">
    <w:abstractNumId w:val="30"/>
  </w:num>
  <w:num w:numId="6" w16cid:durableId="1740712828">
    <w:abstractNumId w:val="36"/>
  </w:num>
  <w:num w:numId="7" w16cid:durableId="278339836">
    <w:abstractNumId w:val="38"/>
  </w:num>
  <w:num w:numId="8" w16cid:durableId="964309196">
    <w:abstractNumId w:val="39"/>
  </w:num>
  <w:num w:numId="9" w16cid:durableId="1087774325">
    <w:abstractNumId w:val="32"/>
  </w:num>
  <w:num w:numId="10" w16cid:durableId="130751492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16797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528680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4769380">
    <w:abstractNumId w:val="29"/>
  </w:num>
  <w:num w:numId="14" w16cid:durableId="2031254404">
    <w:abstractNumId w:val="35"/>
  </w:num>
  <w:num w:numId="15" w16cid:durableId="1995527287">
    <w:abstractNumId w:val="31"/>
  </w:num>
  <w:num w:numId="16" w16cid:durableId="988096943">
    <w:abstractNumId w:val="40"/>
  </w:num>
  <w:num w:numId="17" w16cid:durableId="48649720">
    <w:abstractNumId w:val="42"/>
  </w:num>
  <w:num w:numId="18" w16cid:durableId="1365399812">
    <w:abstractNumId w:val="28"/>
  </w:num>
  <w:num w:numId="19" w16cid:durableId="395738958">
    <w:abstractNumId w:val="44"/>
  </w:num>
  <w:num w:numId="20" w16cid:durableId="190152246">
    <w:abstractNumId w:val="0"/>
  </w:num>
  <w:num w:numId="21" w16cid:durableId="914053947">
    <w:abstractNumId w:val="26"/>
  </w:num>
  <w:num w:numId="22" w16cid:durableId="831215013">
    <w:abstractNumId w:val="25"/>
  </w:num>
  <w:num w:numId="23" w16cid:durableId="1670517115">
    <w:abstractNumId w:val="24"/>
  </w:num>
  <w:num w:numId="24" w16cid:durableId="1373378781">
    <w:abstractNumId w:val="23"/>
  </w:num>
  <w:num w:numId="25" w16cid:durableId="2098669557">
    <w:abstractNumId w:val="22"/>
  </w:num>
  <w:num w:numId="26" w16cid:durableId="425855331">
    <w:abstractNumId w:val="21"/>
  </w:num>
  <w:num w:numId="27" w16cid:durableId="1110315762">
    <w:abstractNumId w:val="20"/>
  </w:num>
  <w:num w:numId="28" w16cid:durableId="244456897">
    <w:abstractNumId w:val="19"/>
  </w:num>
  <w:num w:numId="29" w16cid:durableId="870414545">
    <w:abstractNumId w:val="18"/>
  </w:num>
  <w:num w:numId="30" w16cid:durableId="850342510">
    <w:abstractNumId w:val="17"/>
  </w:num>
  <w:num w:numId="31" w16cid:durableId="1677070740">
    <w:abstractNumId w:val="16"/>
  </w:num>
  <w:num w:numId="32" w16cid:durableId="2118745545">
    <w:abstractNumId w:val="15"/>
  </w:num>
  <w:num w:numId="33" w16cid:durableId="1258095804">
    <w:abstractNumId w:val="14"/>
  </w:num>
  <w:num w:numId="34" w16cid:durableId="1206407457">
    <w:abstractNumId w:val="13"/>
  </w:num>
  <w:num w:numId="35" w16cid:durableId="490368959">
    <w:abstractNumId w:val="12"/>
  </w:num>
  <w:num w:numId="36" w16cid:durableId="1206285456">
    <w:abstractNumId w:val="11"/>
  </w:num>
  <w:num w:numId="37" w16cid:durableId="2016110858">
    <w:abstractNumId w:val="10"/>
  </w:num>
  <w:num w:numId="38" w16cid:durableId="1927297658">
    <w:abstractNumId w:val="9"/>
  </w:num>
  <w:num w:numId="39" w16cid:durableId="672538325">
    <w:abstractNumId w:val="8"/>
  </w:num>
  <w:num w:numId="40" w16cid:durableId="228661179">
    <w:abstractNumId w:val="7"/>
  </w:num>
  <w:num w:numId="41" w16cid:durableId="283582017">
    <w:abstractNumId w:val="6"/>
  </w:num>
  <w:num w:numId="42" w16cid:durableId="1341081012">
    <w:abstractNumId w:val="5"/>
  </w:num>
  <w:num w:numId="43" w16cid:durableId="1587348089">
    <w:abstractNumId w:val="4"/>
  </w:num>
  <w:num w:numId="44" w16cid:durableId="54160429">
    <w:abstractNumId w:val="3"/>
  </w:num>
  <w:num w:numId="45" w16cid:durableId="1029574849">
    <w:abstractNumId w:val="2"/>
  </w:num>
  <w:num w:numId="46" w16cid:durableId="1925727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D7"/>
    <w:rsid w:val="00027298"/>
    <w:rsid w:val="00033F89"/>
    <w:rsid w:val="0003751E"/>
    <w:rsid w:val="00040EB1"/>
    <w:rsid w:val="0005337E"/>
    <w:rsid w:val="000A5924"/>
    <w:rsid w:val="000A6BB8"/>
    <w:rsid w:val="000A7370"/>
    <w:rsid w:val="000B40BC"/>
    <w:rsid w:val="000D4D36"/>
    <w:rsid w:val="000F7C22"/>
    <w:rsid w:val="00130631"/>
    <w:rsid w:val="001351CA"/>
    <w:rsid w:val="00151166"/>
    <w:rsid w:val="00154E84"/>
    <w:rsid w:val="00166206"/>
    <w:rsid w:val="00177319"/>
    <w:rsid w:val="00180033"/>
    <w:rsid w:val="001810D3"/>
    <w:rsid w:val="00185740"/>
    <w:rsid w:val="00195F57"/>
    <w:rsid w:val="001A29AF"/>
    <w:rsid w:val="001B6053"/>
    <w:rsid w:val="001E08F7"/>
    <w:rsid w:val="001E0BFE"/>
    <w:rsid w:val="001E1ADC"/>
    <w:rsid w:val="001E6B1B"/>
    <w:rsid w:val="001F4353"/>
    <w:rsid w:val="001F67C2"/>
    <w:rsid w:val="001F6DA3"/>
    <w:rsid w:val="001F7CEE"/>
    <w:rsid w:val="00205E2D"/>
    <w:rsid w:val="0021520C"/>
    <w:rsid w:val="00215B09"/>
    <w:rsid w:val="00215B49"/>
    <w:rsid w:val="0022762A"/>
    <w:rsid w:val="00230B90"/>
    <w:rsid w:val="00230E15"/>
    <w:rsid w:val="0023581E"/>
    <w:rsid w:val="002575E2"/>
    <w:rsid w:val="0027342F"/>
    <w:rsid w:val="0028252E"/>
    <w:rsid w:val="002933E5"/>
    <w:rsid w:val="00297504"/>
    <w:rsid w:val="002D06A6"/>
    <w:rsid w:val="002D53B1"/>
    <w:rsid w:val="00302E94"/>
    <w:rsid w:val="003221DB"/>
    <w:rsid w:val="00346929"/>
    <w:rsid w:val="00354310"/>
    <w:rsid w:val="00357E38"/>
    <w:rsid w:val="00383FD3"/>
    <w:rsid w:val="003876F3"/>
    <w:rsid w:val="00390AC9"/>
    <w:rsid w:val="003B70A3"/>
    <w:rsid w:val="003D0552"/>
    <w:rsid w:val="003E52D1"/>
    <w:rsid w:val="003F60B9"/>
    <w:rsid w:val="00405D55"/>
    <w:rsid w:val="004077F2"/>
    <w:rsid w:val="00417DF6"/>
    <w:rsid w:val="00430AEB"/>
    <w:rsid w:val="004322A6"/>
    <w:rsid w:val="00485F70"/>
    <w:rsid w:val="004933A7"/>
    <w:rsid w:val="00497D94"/>
    <w:rsid w:val="004A1A15"/>
    <w:rsid w:val="004A5441"/>
    <w:rsid w:val="004A5754"/>
    <w:rsid w:val="004C53B1"/>
    <w:rsid w:val="004D0BC8"/>
    <w:rsid w:val="004E0B6A"/>
    <w:rsid w:val="004E196C"/>
    <w:rsid w:val="004F105D"/>
    <w:rsid w:val="00516A57"/>
    <w:rsid w:val="0053455E"/>
    <w:rsid w:val="005349F0"/>
    <w:rsid w:val="00555642"/>
    <w:rsid w:val="005731F3"/>
    <w:rsid w:val="0057490A"/>
    <w:rsid w:val="00596F12"/>
    <w:rsid w:val="005A38B9"/>
    <w:rsid w:val="005A76C1"/>
    <w:rsid w:val="005C42A2"/>
    <w:rsid w:val="005E349A"/>
    <w:rsid w:val="0060002C"/>
    <w:rsid w:val="00602D50"/>
    <w:rsid w:val="006164DF"/>
    <w:rsid w:val="00640432"/>
    <w:rsid w:val="00675BBB"/>
    <w:rsid w:val="00680C4E"/>
    <w:rsid w:val="00696FA1"/>
    <w:rsid w:val="006A1C6F"/>
    <w:rsid w:val="006A21E3"/>
    <w:rsid w:val="006B08C5"/>
    <w:rsid w:val="006B64B3"/>
    <w:rsid w:val="006E34A7"/>
    <w:rsid w:val="006E6BEB"/>
    <w:rsid w:val="006F40EB"/>
    <w:rsid w:val="006F6023"/>
    <w:rsid w:val="0070036D"/>
    <w:rsid w:val="00715701"/>
    <w:rsid w:val="0072060F"/>
    <w:rsid w:val="00725FB4"/>
    <w:rsid w:val="007501E4"/>
    <w:rsid w:val="00761C24"/>
    <w:rsid w:val="007624DF"/>
    <w:rsid w:val="007943F4"/>
    <w:rsid w:val="007A3F91"/>
    <w:rsid w:val="007A7BB4"/>
    <w:rsid w:val="007C45EF"/>
    <w:rsid w:val="007D1CFE"/>
    <w:rsid w:val="007D4DC5"/>
    <w:rsid w:val="007D742F"/>
    <w:rsid w:val="007E0990"/>
    <w:rsid w:val="007F6612"/>
    <w:rsid w:val="00823773"/>
    <w:rsid w:val="00830984"/>
    <w:rsid w:val="00837359"/>
    <w:rsid w:val="00850BB1"/>
    <w:rsid w:val="0086419B"/>
    <w:rsid w:val="00884DA5"/>
    <w:rsid w:val="00895B10"/>
    <w:rsid w:val="008A300A"/>
    <w:rsid w:val="008C3A0C"/>
    <w:rsid w:val="008D1AB5"/>
    <w:rsid w:val="008D388B"/>
    <w:rsid w:val="008E6EF0"/>
    <w:rsid w:val="008F24B4"/>
    <w:rsid w:val="00902042"/>
    <w:rsid w:val="00906CF5"/>
    <w:rsid w:val="00914144"/>
    <w:rsid w:val="00922B56"/>
    <w:rsid w:val="00924BA6"/>
    <w:rsid w:val="00950006"/>
    <w:rsid w:val="00953A6B"/>
    <w:rsid w:val="00955F1E"/>
    <w:rsid w:val="00972059"/>
    <w:rsid w:val="00977F0A"/>
    <w:rsid w:val="00980DB3"/>
    <w:rsid w:val="00985BF9"/>
    <w:rsid w:val="009936B5"/>
    <w:rsid w:val="0099514F"/>
    <w:rsid w:val="00997B24"/>
    <w:rsid w:val="009A7D00"/>
    <w:rsid w:val="009B2B37"/>
    <w:rsid w:val="009C231A"/>
    <w:rsid w:val="009C4F2A"/>
    <w:rsid w:val="009F299D"/>
    <w:rsid w:val="009F7693"/>
    <w:rsid w:val="00A048C0"/>
    <w:rsid w:val="00A07608"/>
    <w:rsid w:val="00A152AA"/>
    <w:rsid w:val="00A168B5"/>
    <w:rsid w:val="00A238B5"/>
    <w:rsid w:val="00A321B5"/>
    <w:rsid w:val="00A42100"/>
    <w:rsid w:val="00A51CAD"/>
    <w:rsid w:val="00A537A1"/>
    <w:rsid w:val="00A547DD"/>
    <w:rsid w:val="00A60363"/>
    <w:rsid w:val="00A67132"/>
    <w:rsid w:val="00A758B5"/>
    <w:rsid w:val="00A76C2F"/>
    <w:rsid w:val="00A81370"/>
    <w:rsid w:val="00A81779"/>
    <w:rsid w:val="00A82939"/>
    <w:rsid w:val="00A8709F"/>
    <w:rsid w:val="00AA550E"/>
    <w:rsid w:val="00AB60F9"/>
    <w:rsid w:val="00AF3479"/>
    <w:rsid w:val="00B04BF9"/>
    <w:rsid w:val="00B054ED"/>
    <w:rsid w:val="00B15591"/>
    <w:rsid w:val="00B343CC"/>
    <w:rsid w:val="00B476C8"/>
    <w:rsid w:val="00B651F1"/>
    <w:rsid w:val="00B76B44"/>
    <w:rsid w:val="00B83DB2"/>
    <w:rsid w:val="00B9795F"/>
    <w:rsid w:val="00BA017B"/>
    <w:rsid w:val="00BA63A6"/>
    <w:rsid w:val="00BB106A"/>
    <w:rsid w:val="00BC2405"/>
    <w:rsid w:val="00BD4686"/>
    <w:rsid w:val="00BE1937"/>
    <w:rsid w:val="00BF50D8"/>
    <w:rsid w:val="00C06525"/>
    <w:rsid w:val="00C162AB"/>
    <w:rsid w:val="00C23864"/>
    <w:rsid w:val="00C42003"/>
    <w:rsid w:val="00C47D7B"/>
    <w:rsid w:val="00C551D7"/>
    <w:rsid w:val="00C6396A"/>
    <w:rsid w:val="00C64C1D"/>
    <w:rsid w:val="00C6625C"/>
    <w:rsid w:val="00C7194C"/>
    <w:rsid w:val="00C75701"/>
    <w:rsid w:val="00C8540D"/>
    <w:rsid w:val="00CA1306"/>
    <w:rsid w:val="00CA444E"/>
    <w:rsid w:val="00CB00A9"/>
    <w:rsid w:val="00CD31FA"/>
    <w:rsid w:val="00CD4DBD"/>
    <w:rsid w:val="00D10174"/>
    <w:rsid w:val="00D33F85"/>
    <w:rsid w:val="00D64A21"/>
    <w:rsid w:val="00D6708E"/>
    <w:rsid w:val="00D74A73"/>
    <w:rsid w:val="00D74D14"/>
    <w:rsid w:val="00D92353"/>
    <w:rsid w:val="00DA5D5E"/>
    <w:rsid w:val="00DD6CBC"/>
    <w:rsid w:val="00E012B3"/>
    <w:rsid w:val="00E125F2"/>
    <w:rsid w:val="00E3638C"/>
    <w:rsid w:val="00E436C7"/>
    <w:rsid w:val="00E508BA"/>
    <w:rsid w:val="00E605D0"/>
    <w:rsid w:val="00E937BB"/>
    <w:rsid w:val="00EA41B4"/>
    <w:rsid w:val="00EA5E06"/>
    <w:rsid w:val="00EB44A4"/>
    <w:rsid w:val="00EB5B81"/>
    <w:rsid w:val="00ED0996"/>
    <w:rsid w:val="00ED629E"/>
    <w:rsid w:val="00EF3325"/>
    <w:rsid w:val="00F021EB"/>
    <w:rsid w:val="00F07B01"/>
    <w:rsid w:val="00F24F7A"/>
    <w:rsid w:val="00F312FE"/>
    <w:rsid w:val="00F33A4B"/>
    <w:rsid w:val="00F34365"/>
    <w:rsid w:val="00F63817"/>
    <w:rsid w:val="00F64316"/>
    <w:rsid w:val="00F83A9F"/>
    <w:rsid w:val="00F8634C"/>
    <w:rsid w:val="00FF064B"/>
    <w:rsid w:val="00FF26FE"/>
    <w:rsid w:val="00FF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2F39"/>
  <w15:chartTrackingRefBased/>
  <w15:docId w15:val="{0A3CFDB1-6A65-42C6-8AC7-D391D403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D7"/>
    <w:pPr>
      <w:spacing w:after="200" w:line="276" w:lineRule="auto"/>
    </w:pPr>
    <w:rPr>
      <w:rFonts w:ascii="Calibri" w:eastAsia="Calibri" w:hAnsi="Calibri" w:cs="Times New Roman"/>
    </w:rPr>
  </w:style>
  <w:style w:type="paragraph" w:styleId="Heading1">
    <w:name w:val="heading 1"/>
    <w:basedOn w:val="Normal"/>
    <w:next w:val="Normal"/>
    <w:link w:val="Heading1Char"/>
    <w:uiPriority w:val="1"/>
    <w:qFormat/>
    <w:rsid w:val="00850BB1"/>
    <w:pPr>
      <w:keepNext/>
      <w:keepLines/>
      <w:widowControl w:val="0"/>
      <w:autoSpaceDE w:val="0"/>
      <w:autoSpaceDN w:val="0"/>
      <w:adjustRightInd w:val="0"/>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50BB1"/>
    <w:pPr>
      <w:keepNext/>
      <w:keepLines/>
      <w:widowControl w:val="0"/>
      <w:autoSpaceDE w:val="0"/>
      <w:autoSpaceDN w:val="0"/>
      <w:adjustRightInd w:val="0"/>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BB1"/>
    <w:pPr>
      <w:keepNext/>
      <w:keepLines/>
      <w:widowControl w:val="0"/>
      <w:autoSpaceDE w:val="0"/>
      <w:autoSpaceDN w:val="0"/>
      <w:adjustRightInd w:val="0"/>
      <w:spacing w:before="160" w:after="80" w:line="240" w:lineRule="auto"/>
      <w:outlineLvl w:val="2"/>
    </w:pPr>
    <w:rPr>
      <w:rFonts w:ascii="Times New Roman" w:eastAsiaTheme="majorEastAsia" w:hAnsi="Times New Roman"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BB1"/>
    <w:pPr>
      <w:keepNext/>
      <w:keepLines/>
      <w:widowControl w:val="0"/>
      <w:autoSpaceDE w:val="0"/>
      <w:autoSpaceDN w:val="0"/>
      <w:adjustRightInd w:val="0"/>
      <w:spacing w:before="80" w:after="40" w:line="240" w:lineRule="auto"/>
      <w:outlineLvl w:val="3"/>
    </w:pPr>
    <w:rPr>
      <w:rFonts w:ascii="Times New Roman" w:eastAsiaTheme="majorEastAsia" w:hAnsi="Times New Roman" w:cstheme="majorBidi"/>
      <w:i/>
      <w:iCs/>
      <w:color w:val="2F5496" w:themeColor="accent1" w:themeShade="BF"/>
      <w:sz w:val="20"/>
      <w:szCs w:val="20"/>
    </w:rPr>
  </w:style>
  <w:style w:type="paragraph" w:styleId="Heading5">
    <w:name w:val="heading 5"/>
    <w:basedOn w:val="Normal"/>
    <w:next w:val="Normal"/>
    <w:link w:val="Heading5Char"/>
    <w:uiPriority w:val="9"/>
    <w:semiHidden/>
    <w:unhideWhenUsed/>
    <w:qFormat/>
    <w:rsid w:val="00850BB1"/>
    <w:pPr>
      <w:keepNext/>
      <w:keepLines/>
      <w:widowControl w:val="0"/>
      <w:autoSpaceDE w:val="0"/>
      <w:autoSpaceDN w:val="0"/>
      <w:adjustRightInd w:val="0"/>
      <w:spacing w:before="80" w:after="40" w:line="240" w:lineRule="auto"/>
      <w:outlineLvl w:val="4"/>
    </w:pPr>
    <w:rPr>
      <w:rFonts w:ascii="Times New Roman" w:eastAsiaTheme="majorEastAsia" w:hAnsi="Times New Roman" w:cstheme="majorBidi"/>
      <w:color w:val="2F5496" w:themeColor="accent1" w:themeShade="BF"/>
      <w:sz w:val="20"/>
      <w:szCs w:val="20"/>
    </w:rPr>
  </w:style>
  <w:style w:type="paragraph" w:styleId="Heading6">
    <w:name w:val="heading 6"/>
    <w:basedOn w:val="Normal"/>
    <w:next w:val="Normal"/>
    <w:link w:val="Heading6Char"/>
    <w:uiPriority w:val="9"/>
    <w:semiHidden/>
    <w:unhideWhenUsed/>
    <w:qFormat/>
    <w:rsid w:val="00850BB1"/>
    <w:pPr>
      <w:keepNext/>
      <w:keepLines/>
      <w:widowControl w:val="0"/>
      <w:autoSpaceDE w:val="0"/>
      <w:autoSpaceDN w:val="0"/>
      <w:adjustRightInd w:val="0"/>
      <w:spacing w:before="40" w:after="0" w:line="240" w:lineRule="auto"/>
      <w:outlineLvl w:val="5"/>
    </w:pPr>
    <w:rPr>
      <w:rFonts w:ascii="Times New Roman" w:eastAsiaTheme="majorEastAsia" w:hAnsi="Times New Roman" w:cstheme="majorBidi"/>
      <w:i/>
      <w:iCs/>
      <w:color w:val="595959" w:themeColor="text1" w:themeTint="A6"/>
      <w:sz w:val="20"/>
      <w:szCs w:val="20"/>
    </w:rPr>
  </w:style>
  <w:style w:type="paragraph" w:styleId="Heading7">
    <w:name w:val="heading 7"/>
    <w:basedOn w:val="Normal"/>
    <w:next w:val="Normal"/>
    <w:link w:val="Heading7Char"/>
    <w:uiPriority w:val="9"/>
    <w:semiHidden/>
    <w:unhideWhenUsed/>
    <w:qFormat/>
    <w:rsid w:val="00850BB1"/>
    <w:pPr>
      <w:keepNext/>
      <w:keepLines/>
      <w:widowControl w:val="0"/>
      <w:autoSpaceDE w:val="0"/>
      <w:autoSpaceDN w:val="0"/>
      <w:adjustRightInd w:val="0"/>
      <w:spacing w:before="40" w:after="0" w:line="240" w:lineRule="auto"/>
      <w:outlineLvl w:val="6"/>
    </w:pPr>
    <w:rPr>
      <w:rFonts w:ascii="Times New Roman" w:eastAsiaTheme="majorEastAsia" w:hAnsi="Times New Roman" w:cstheme="majorBidi"/>
      <w:color w:val="595959" w:themeColor="text1" w:themeTint="A6"/>
      <w:sz w:val="20"/>
      <w:szCs w:val="20"/>
    </w:rPr>
  </w:style>
  <w:style w:type="paragraph" w:styleId="Heading8">
    <w:name w:val="heading 8"/>
    <w:basedOn w:val="Normal"/>
    <w:next w:val="Normal"/>
    <w:link w:val="Heading8Char"/>
    <w:uiPriority w:val="9"/>
    <w:semiHidden/>
    <w:unhideWhenUsed/>
    <w:qFormat/>
    <w:rsid w:val="00850BB1"/>
    <w:pPr>
      <w:keepNext/>
      <w:keepLines/>
      <w:widowControl w:val="0"/>
      <w:autoSpaceDE w:val="0"/>
      <w:autoSpaceDN w:val="0"/>
      <w:adjustRightInd w:val="0"/>
      <w:spacing w:after="0" w:line="240" w:lineRule="auto"/>
      <w:outlineLvl w:val="7"/>
    </w:pPr>
    <w:rPr>
      <w:rFonts w:ascii="Times New Roman" w:eastAsiaTheme="majorEastAsia" w:hAnsi="Times New Roman" w:cstheme="majorBidi"/>
      <w:i/>
      <w:iCs/>
      <w:color w:val="272727" w:themeColor="text1" w:themeTint="D8"/>
      <w:sz w:val="20"/>
      <w:szCs w:val="20"/>
    </w:rPr>
  </w:style>
  <w:style w:type="paragraph" w:styleId="Heading9">
    <w:name w:val="heading 9"/>
    <w:basedOn w:val="Normal"/>
    <w:next w:val="Normal"/>
    <w:link w:val="Heading9Char"/>
    <w:uiPriority w:val="9"/>
    <w:semiHidden/>
    <w:unhideWhenUsed/>
    <w:qFormat/>
    <w:rsid w:val="00850BB1"/>
    <w:pPr>
      <w:keepNext/>
      <w:keepLines/>
      <w:widowControl w:val="0"/>
      <w:autoSpaceDE w:val="0"/>
      <w:autoSpaceDN w:val="0"/>
      <w:adjustRightInd w:val="0"/>
      <w:spacing w:after="0" w:line="240" w:lineRule="auto"/>
      <w:outlineLvl w:val="8"/>
    </w:pPr>
    <w:rPr>
      <w:rFonts w:ascii="Times New Roman" w:eastAsiaTheme="majorEastAsia" w:hAnsi="Times New Roman" w:cstheme="majorBidi"/>
      <w:color w:val="272727" w:themeColor="text1" w:themeTint="D8"/>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551D7"/>
    <w:pPr>
      <w:ind w:left="720"/>
      <w:contextualSpacing/>
    </w:pPr>
  </w:style>
  <w:style w:type="paragraph" w:styleId="BodyText2">
    <w:name w:val="Body Text 2"/>
    <w:basedOn w:val="Normal"/>
    <w:link w:val="BodyText2Char"/>
    <w:rsid w:val="00C551D7"/>
    <w:pPr>
      <w:widowControl w:val="0"/>
      <w:suppressAutoHyphens/>
      <w:spacing w:after="0" w:line="240" w:lineRule="auto"/>
      <w:jc w:val="both"/>
    </w:pPr>
    <w:rPr>
      <w:rFonts w:ascii="Times New Roman" w:eastAsia="Times New Roman" w:hAnsi="Times New Roman"/>
      <w:snapToGrid w:val="0"/>
      <w:sz w:val="20"/>
      <w:szCs w:val="20"/>
    </w:rPr>
  </w:style>
  <w:style w:type="character" w:customStyle="1" w:styleId="BodyText2Char">
    <w:name w:val="Body Text 2 Char"/>
    <w:basedOn w:val="DefaultParagraphFont"/>
    <w:link w:val="BodyText2"/>
    <w:rsid w:val="00C551D7"/>
    <w:rPr>
      <w:rFonts w:ascii="Times New Roman" w:eastAsia="Times New Roman" w:hAnsi="Times New Roman" w:cs="Times New Roman"/>
      <w:snapToGrid w:val="0"/>
      <w:sz w:val="20"/>
      <w:szCs w:val="20"/>
    </w:rPr>
  </w:style>
  <w:style w:type="paragraph" w:styleId="NoSpacing">
    <w:name w:val="No Spacing"/>
    <w:basedOn w:val="Normal"/>
    <w:uiPriority w:val="1"/>
    <w:qFormat/>
    <w:rsid w:val="00C551D7"/>
    <w:pPr>
      <w:spacing w:after="0" w:line="240" w:lineRule="auto"/>
    </w:pPr>
  </w:style>
  <w:style w:type="paragraph" w:customStyle="1" w:styleId="Default">
    <w:name w:val="Default"/>
    <w:rsid w:val="00C551D7"/>
    <w:pPr>
      <w:autoSpaceDE w:val="0"/>
      <w:autoSpaceDN w:val="0"/>
      <w:adjustRightInd w:val="0"/>
      <w:spacing w:after="0" w:line="240" w:lineRule="auto"/>
    </w:pPr>
    <w:rPr>
      <w:rFonts w:ascii="Calibri" w:eastAsia="Calibri" w:hAnsi="Calibri" w:cs="Calibri"/>
      <w:color w:val="000000"/>
      <w:sz w:val="24"/>
      <w:szCs w:val="24"/>
    </w:rPr>
  </w:style>
  <w:style w:type="paragraph" w:styleId="BodyText">
    <w:name w:val="Body Text"/>
    <w:basedOn w:val="Normal"/>
    <w:link w:val="BodyTextChar"/>
    <w:uiPriority w:val="1"/>
    <w:unhideWhenUsed/>
    <w:qFormat/>
    <w:rsid w:val="00C551D7"/>
    <w:pPr>
      <w:spacing w:after="120"/>
    </w:pPr>
  </w:style>
  <w:style w:type="character" w:customStyle="1" w:styleId="BodyTextChar">
    <w:name w:val="Body Text Char"/>
    <w:basedOn w:val="DefaultParagraphFont"/>
    <w:link w:val="BodyText"/>
    <w:uiPriority w:val="1"/>
    <w:rsid w:val="00C551D7"/>
    <w:rPr>
      <w:rFonts w:ascii="Calibri" w:eastAsia="Calibri" w:hAnsi="Calibri" w:cs="Times New Roman"/>
    </w:rPr>
  </w:style>
  <w:style w:type="character" w:styleId="Hyperlink">
    <w:name w:val="Hyperlink"/>
    <w:basedOn w:val="DefaultParagraphFont"/>
    <w:uiPriority w:val="99"/>
    <w:semiHidden/>
    <w:unhideWhenUsed/>
    <w:rsid w:val="00596F12"/>
    <w:rPr>
      <w:color w:val="0563C1"/>
      <w:u w:val="single"/>
    </w:rPr>
  </w:style>
  <w:style w:type="paragraph" w:styleId="NormalWeb">
    <w:name w:val="Normal (Web)"/>
    <w:basedOn w:val="Normal"/>
    <w:uiPriority w:val="99"/>
    <w:unhideWhenUsed/>
    <w:rsid w:val="00BA017B"/>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850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850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BB1"/>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BB1"/>
    <w:rPr>
      <w:rFonts w:ascii="Times New Roman" w:eastAsiaTheme="majorEastAsia" w:hAnsi="Times New Roman" w:cstheme="majorBidi"/>
      <w:i/>
      <w:iCs/>
      <w:color w:val="2F5496" w:themeColor="accent1" w:themeShade="BF"/>
      <w:sz w:val="20"/>
      <w:szCs w:val="20"/>
    </w:rPr>
  </w:style>
  <w:style w:type="character" w:customStyle="1" w:styleId="Heading5Char">
    <w:name w:val="Heading 5 Char"/>
    <w:basedOn w:val="DefaultParagraphFont"/>
    <w:link w:val="Heading5"/>
    <w:uiPriority w:val="9"/>
    <w:semiHidden/>
    <w:rsid w:val="00850BB1"/>
    <w:rPr>
      <w:rFonts w:ascii="Times New Roman" w:eastAsiaTheme="majorEastAsia" w:hAnsi="Times New Roman" w:cstheme="majorBidi"/>
      <w:color w:val="2F5496" w:themeColor="accent1" w:themeShade="BF"/>
      <w:sz w:val="20"/>
      <w:szCs w:val="20"/>
    </w:rPr>
  </w:style>
  <w:style w:type="character" w:customStyle="1" w:styleId="Heading6Char">
    <w:name w:val="Heading 6 Char"/>
    <w:basedOn w:val="DefaultParagraphFont"/>
    <w:link w:val="Heading6"/>
    <w:uiPriority w:val="9"/>
    <w:semiHidden/>
    <w:rsid w:val="00850BB1"/>
    <w:rPr>
      <w:rFonts w:ascii="Times New Roman" w:eastAsiaTheme="majorEastAsia" w:hAnsi="Times New Roman" w:cstheme="majorBidi"/>
      <w:i/>
      <w:iCs/>
      <w:color w:val="595959" w:themeColor="text1" w:themeTint="A6"/>
      <w:sz w:val="20"/>
      <w:szCs w:val="20"/>
    </w:rPr>
  </w:style>
  <w:style w:type="character" w:customStyle="1" w:styleId="Heading7Char">
    <w:name w:val="Heading 7 Char"/>
    <w:basedOn w:val="DefaultParagraphFont"/>
    <w:link w:val="Heading7"/>
    <w:uiPriority w:val="9"/>
    <w:semiHidden/>
    <w:rsid w:val="00850BB1"/>
    <w:rPr>
      <w:rFonts w:ascii="Times New Roman" w:eastAsiaTheme="majorEastAsia" w:hAnsi="Times New Roman" w:cstheme="majorBidi"/>
      <w:color w:val="595959" w:themeColor="text1" w:themeTint="A6"/>
      <w:sz w:val="20"/>
      <w:szCs w:val="20"/>
    </w:rPr>
  </w:style>
  <w:style w:type="character" w:customStyle="1" w:styleId="Heading8Char">
    <w:name w:val="Heading 8 Char"/>
    <w:basedOn w:val="DefaultParagraphFont"/>
    <w:link w:val="Heading8"/>
    <w:uiPriority w:val="9"/>
    <w:semiHidden/>
    <w:rsid w:val="00850BB1"/>
    <w:rPr>
      <w:rFonts w:ascii="Times New Roman" w:eastAsiaTheme="majorEastAsia" w:hAnsi="Times New Roman" w:cstheme="majorBidi"/>
      <w:i/>
      <w:iCs/>
      <w:color w:val="272727" w:themeColor="text1" w:themeTint="D8"/>
      <w:sz w:val="20"/>
      <w:szCs w:val="20"/>
    </w:rPr>
  </w:style>
  <w:style w:type="character" w:customStyle="1" w:styleId="Heading9Char">
    <w:name w:val="Heading 9 Char"/>
    <w:basedOn w:val="DefaultParagraphFont"/>
    <w:link w:val="Heading9"/>
    <w:uiPriority w:val="9"/>
    <w:semiHidden/>
    <w:rsid w:val="00850BB1"/>
    <w:rPr>
      <w:rFonts w:ascii="Times New Roman" w:eastAsiaTheme="majorEastAsia" w:hAnsi="Times New Roman" w:cstheme="majorBidi"/>
      <w:color w:val="272727" w:themeColor="text1" w:themeTint="D8"/>
      <w:sz w:val="20"/>
      <w:szCs w:val="20"/>
    </w:rPr>
  </w:style>
  <w:style w:type="paragraph" w:styleId="Title">
    <w:name w:val="Title"/>
    <w:basedOn w:val="Normal"/>
    <w:next w:val="Normal"/>
    <w:link w:val="TitleChar"/>
    <w:uiPriority w:val="10"/>
    <w:qFormat/>
    <w:rsid w:val="00850BB1"/>
    <w:pPr>
      <w:widowControl w:val="0"/>
      <w:autoSpaceDE w:val="0"/>
      <w:autoSpaceDN w:val="0"/>
      <w:adjustRightInd w:val="0"/>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B1"/>
    <w:pPr>
      <w:widowControl w:val="0"/>
      <w:numPr>
        <w:ilvl w:val="1"/>
      </w:numPr>
      <w:autoSpaceDE w:val="0"/>
      <w:autoSpaceDN w:val="0"/>
      <w:adjustRightInd w:val="0"/>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B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50BB1"/>
    <w:pPr>
      <w:widowControl w:val="0"/>
      <w:autoSpaceDE w:val="0"/>
      <w:autoSpaceDN w:val="0"/>
      <w:adjustRightInd w:val="0"/>
      <w:spacing w:before="160" w:after="0" w:line="240" w:lineRule="auto"/>
      <w:jc w:val="center"/>
    </w:pPr>
    <w:rPr>
      <w:rFonts w:ascii="Times New Roman" w:eastAsia="Times New Roman" w:hAnsi="Times New Roman"/>
      <w:i/>
      <w:iCs/>
      <w:color w:val="404040" w:themeColor="text1" w:themeTint="BF"/>
      <w:sz w:val="20"/>
      <w:szCs w:val="20"/>
    </w:rPr>
  </w:style>
  <w:style w:type="character" w:customStyle="1" w:styleId="QuoteChar">
    <w:name w:val="Quote Char"/>
    <w:basedOn w:val="DefaultParagraphFont"/>
    <w:link w:val="Quote"/>
    <w:uiPriority w:val="29"/>
    <w:rsid w:val="00850BB1"/>
    <w:rPr>
      <w:rFonts w:ascii="Times New Roman" w:eastAsia="Times New Roman" w:hAnsi="Times New Roman" w:cs="Times New Roman"/>
      <w:i/>
      <w:iCs/>
      <w:color w:val="404040" w:themeColor="text1" w:themeTint="BF"/>
      <w:sz w:val="20"/>
      <w:szCs w:val="20"/>
    </w:rPr>
  </w:style>
  <w:style w:type="character" w:styleId="IntenseEmphasis">
    <w:name w:val="Intense Emphasis"/>
    <w:basedOn w:val="DefaultParagraphFont"/>
    <w:uiPriority w:val="21"/>
    <w:qFormat/>
    <w:rsid w:val="00850BB1"/>
    <w:rPr>
      <w:i/>
      <w:iCs/>
      <w:color w:val="2F5496" w:themeColor="accent1" w:themeShade="BF"/>
    </w:rPr>
  </w:style>
  <w:style w:type="paragraph" w:styleId="IntenseQuote">
    <w:name w:val="Intense Quote"/>
    <w:basedOn w:val="Normal"/>
    <w:next w:val="Normal"/>
    <w:link w:val="IntenseQuoteChar"/>
    <w:uiPriority w:val="30"/>
    <w:qFormat/>
    <w:rsid w:val="00850BB1"/>
    <w:pPr>
      <w:widowControl w:val="0"/>
      <w:pBdr>
        <w:top w:val="single" w:sz="4" w:space="10" w:color="2F5496" w:themeColor="accent1" w:themeShade="BF"/>
        <w:bottom w:val="single" w:sz="4" w:space="10" w:color="2F5496" w:themeColor="accent1" w:themeShade="BF"/>
      </w:pBdr>
      <w:autoSpaceDE w:val="0"/>
      <w:autoSpaceDN w:val="0"/>
      <w:adjustRightInd w:val="0"/>
      <w:spacing w:before="360" w:after="360" w:line="240" w:lineRule="auto"/>
      <w:ind w:left="864" w:right="864"/>
      <w:jc w:val="center"/>
    </w:pPr>
    <w:rPr>
      <w:rFonts w:ascii="Times New Roman" w:eastAsia="Times New Roman" w:hAnsi="Times New Roman"/>
      <w:i/>
      <w:iCs/>
      <w:color w:val="2F5496" w:themeColor="accent1" w:themeShade="BF"/>
      <w:sz w:val="20"/>
      <w:szCs w:val="20"/>
    </w:rPr>
  </w:style>
  <w:style w:type="character" w:customStyle="1" w:styleId="IntenseQuoteChar">
    <w:name w:val="Intense Quote Char"/>
    <w:basedOn w:val="DefaultParagraphFont"/>
    <w:link w:val="IntenseQuote"/>
    <w:uiPriority w:val="30"/>
    <w:rsid w:val="00850BB1"/>
    <w:rPr>
      <w:rFonts w:ascii="Times New Roman" w:eastAsia="Times New Roman" w:hAnsi="Times New Roman" w:cs="Times New Roman"/>
      <w:i/>
      <w:iCs/>
      <w:color w:val="2F5496" w:themeColor="accent1" w:themeShade="BF"/>
      <w:sz w:val="20"/>
      <w:szCs w:val="20"/>
    </w:rPr>
  </w:style>
  <w:style w:type="character" w:styleId="IntenseReference">
    <w:name w:val="Intense Reference"/>
    <w:basedOn w:val="DefaultParagraphFont"/>
    <w:uiPriority w:val="32"/>
    <w:qFormat/>
    <w:rsid w:val="00850BB1"/>
    <w:rPr>
      <w:b/>
      <w:bCs/>
      <w:smallCaps/>
      <w:color w:val="2F5496" w:themeColor="accent1" w:themeShade="BF"/>
      <w:spacing w:val="5"/>
    </w:rPr>
  </w:style>
  <w:style w:type="character" w:styleId="CommentReference">
    <w:name w:val="annotation reference"/>
    <w:basedOn w:val="DefaultParagraphFont"/>
    <w:uiPriority w:val="99"/>
    <w:semiHidden/>
    <w:unhideWhenUsed/>
    <w:rsid w:val="00850BB1"/>
    <w:rPr>
      <w:sz w:val="16"/>
      <w:szCs w:val="16"/>
    </w:rPr>
  </w:style>
  <w:style w:type="paragraph" w:styleId="CommentText">
    <w:name w:val="annotation text"/>
    <w:basedOn w:val="Normal"/>
    <w:link w:val="CommentTextChar"/>
    <w:uiPriority w:val="99"/>
    <w:semiHidden/>
    <w:unhideWhenUsed/>
    <w:rsid w:val="00850BB1"/>
    <w:pPr>
      <w:widowControl w:val="0"/>
      <w:autoSpaceDE w:val="0"/>
      <w:autoSpaceDN w:val="0"/>
      <w:adjustRightInd w:val="0"/>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850B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0BB1"/>
    <w:rPr>
      <w:b/>
      <w:bCs/>
    </w:rPr>
  </w:style>
  <w:style w:type="character" w:customStyle="1" w:styleId="CommentSubjectChar">
    <w:name w:val="Comment Subject Char"/>
    <w:basedOn w:val="CommentTextChar"/>
    <w:link w:val="CommentSubject"/>
    <w:uiPriority w:val="99"/>
    <w:semiHidden/>
    <w:rsid w:val="00850BB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50BB1"/>
    <w:pPr>
      <w:widowControl w:val="0"/>
      <w:autoSpaceDE w:val="0"/>
      <w:autoSpaceDN w:val="0"/>
      <w:adjustRightInd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50BB1"/>
    <w:rPr>
      <w:rFonts w:ascii="Tahoma" w:eastAsia="Times New Roman" w:hAnsi="Tahoma" w:cs="Tahoma"/>
      <w:sz w:val="16"/>
      <w:szCs w:val="16"/>
    </w:rPr>
  </w:style>
  <w:style w:type="paragraph" w:styleId="Header">
    <w:name w:val="header"/>
    <w:basedOn w:val="Normal"/>
    <w:link w:val="HeaderChar"/>
    <w:uiPriority w:val="99"/>
    <w:unhideWhenUsed/>
    <w:rsid w:val="00850BB1"/>
    <w:pPr>
      <w:widowControl w:val="0"/>
      <w:tabs>
        <w:tab w:val="center" w:pos="4680"/>
        <w:tab w:val="right" w:pos="9360"/>
      </w:tabs>
      <w:autoSpaceDE w:val="0"/>
      <w:autoSpaceDN w:val="0"/>
      <w:adjustRightInd w:val="0"/>
      <w:spacing w:after="0" w:line="240" w:lineRule="auto"/>
    </w:pPr>
    <w:rPr>
      <w:rFonts w:ascii="Times New Roman" w:eastAsia="Times New Roman" w:hAnsi="Times New Roman"/>
      <w:sz w:val="20"/>
      <w:szCs w:val="20"/>
    </w:rPr>
  </w:style>
  <w:style w:type="character" w:customStyle="1" w:styleId="HeaderChar">
    <w:name w:val="Header Char"/>
    <w:basedOn w:val="DefaultParagraphFont"/>
    <w:link w:val="Header"/>
    <w:uiPriority w:val="99"/>
    <w:rsid w:val="00850BB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50BB1"/>
    <w:pPr>
      <w:tabs>
        <w:tab w:val="center" w:pos="4680"/>
        <w:tab w:val="right" w:pos="9360"/>
      </w:tabs>
      <w:spacing w:after="0" w:line="240" w:lineRule="auto"/>
    </w:pPr>
    <w:rPr>
      <w:rFonts w:asciiTheme="minorHAnsi" w:eastAsiaTheme="minorHAnsi" w:hAnsiTheme="minorHAnsi" w:cstheme="minorBidi"/>
      <w:sz w:val="21"/>
      <w:lang w:eastAsia="ja-JP"/>
    </w:rPr>
  </w:style>
  <w:style w:type="character" w:customStyle="1" w:styleId="FooterChar">
    <w:name w:val="Footer Char"/>
    <w:basedOn w:val="DefaultParagraphFont"/>
    <w:link w:val="Footer"/>
    <w:uiPriority w:val="99"/>
    <w:rsid w:val="00850BB1"/>
    <w:rPr>
      <w:sz w:val="21"/>
      <w:lang w:eastAsia="ja-JP"/>
    </w:rPr>
  </w:style>
  <w:style w:type="table" w:styleId="TableGrid">
    <w:name w:val="Table Grid"/>
    <w:basedOn w:val="TableNormal"/>
    <w:uiPriority w:val="59"/>
    <w:rsid w:val="00850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50BB1"/>
  </w:style>
  <w:style w:type="paragraph" w:customStyle="1" w:styleId="TableParagraph">
    <w:name w:val="Table Paragraph"/>
    <w:basedOn w:val="Normal"/>
    <w:uiPriority w:val="1"/>
    <w:qFormat/>
    <w:rsid w:val="00850BB1"/>
    <w:pPr>
      <w:autoSpaceDE w:val="0"/>
      <w:autoSpaceDN w:val="0"/>
      <w:adjustRightInd w:val="0"/>
      <w:spacing w:after="0" w:line="240" w:lineRule="auto"/>
    </w:pPr>
    <w:rPr>
      <w:rFonts w:ascii="Times New Roman" w:eastAsiaTheme="minorHAnsi" w:hAnsi="Times New Roman"/>
      <w:sz w:val="24"/>
      <w:szCs w:val="24"/>
    </w:rPr>
  </w:style>
  <w:style w:type="numbering" w:customStyle="1" w:styleId="NoList2">
    <w:name w:val="No List2"/>
    <w:next w:val="NoList"/>
    <w:uiPriority w:val="99"/>
    <w:semiHidden/>
    <w:unhideWhenUsed/>
    <w:rsid w:val="00850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872377">
      <w:bodyDiv w:val="1"/>
      <w:marLeft w:val="0"/>
      <w:marRight w:val="0"/>
      <w:marTop w:val="0"/>
      <w:marBottom w:val="0"/>
      <w:divBdr>
        <w:top w:val="none" w:sz="0" w:space="0" w:color="auto"/>
        <w:left w:val="none" w:sz="0" w:space="0" w:color="auto"/>
        <w:bottom w:val="none" w:sz="0" w:space="0" w:color="auto"/>
        <w:right w:val="none" w:sz="0" w:space="0" w:color="auto"/>
      </w:divBdr>
    </w:div>
    <w:div w:id="325331146">
      <w:bodyDiv w:val="1"/>
      <w:marLeft w:val="0"/>
      <w:marRight w:val="0"/>
      <w:marTop w:val="0"/>
      <w:marBottom w:val="0"/>
      <w:divBdr>
        <w:top w:val="none" w:sz="0" w:space="0" w:color="auto"/>
        <w:left w:val="none" w:sz="0" w:space="0" w:color="auto"/>
        <w:bottom w:val="none" w:sz="0" w:space="0" w:color="auto"/>
        <w:right w:val="none" w:sz="0" w:space="0" w:color="auto"/>
      </w:divBdr>
    </w:div>
    <w:div w:id="500389096">
      <w:bodyDiv w:val="1"/>
      <w:marLeft w:val="0"/>
      <w:marRight w:val="0"/>
      <w:marTop w:val="0"/>
      <w:marBottom w:val="0"/>
      <w:divBdr>
        <w:top w:val="none" w:sz="0" w:space="0" w:color="auto"/>
        <w:left w:val="none" w:sz="0" w:space="0" w:color="auto"/>
        <w:bottom w:val="none" w:sz="0" w:space="0" w:color="auto"/>
        <w:right w:val="none" w:sz="0" w:space="0" w:color="auto"/>
      </w:divBdr>
    </w:div>
    <w:div w:id="543641054">
      <w:bodyDiv w:val="1"/>
      <w:marLeft w:val="0"/>
      <w:marRight w:val="0"/>
      <w:marTop w:val="0"/>
      <w:marBottom w:val="0"/>
      <w:divBdr>
        <w:top w:val="none" w:sz="0" w:space="0" w:color="auto"/>
        <w:left w:val="none" w:sz="0" w:space="0" w:color="auto"/>
        <w:bottom w:val="none" w:sz="0" w:space="0" w:color="auto"/>
        <w:right w:val="none" w:sz="0" w:space="0" w:color="auto"/>
      </w:divBdr>
      <w:divsChild>
        <w:div w:id="335810015">
          <w:marLeft w:val="0"/>
          <w:marRight w:val="0"/>
          <w:marTop w:val="0"/>
          <w:marBottom w:val="0"/>
          <w:divBdr>
            <w:top w:val="none" w:sz="0" w:space="0" w:color="auto"/>
            <w:left w:val="none" w:sz="0" w:space="0" w:color="auto"/>
            <w:bottom w:val="none" w:sz="0" w:space="0" w:color="auto"/>
            <w:right w:val="none" w:sz="0" w:space="0" w:color="auto"/>
          </w:divBdr>
        </w:div>
      </w:divsChild>
    </w:div>
    <w:div w:id="1382830355">
      <w:bodyDiv w:val="1"/>
      <w:marLeft w:val="0"/>
      <w:marRight w:val="0"/>
      <w:marTop w:val="0"/>
      <w:marBottom w:val="0"/>
      <w:divBdr>
        <w:top w:val="none" w:sz="0" w:space="0" w:color="auto"/>
        <w:left w:val="none" w:sz="0" w:space="0" w:color="auto"/>
        <w:bottom w:val="none" w:sz="0" w:space="0" w:color="auto"/>
        <w:right w:val="none" w:sz="0" w:space="0" w:color="auto"/>
      </w:divBdr>
    </w:div>
    <w:div w:id="145158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1203</TotalTime>
  <Pages>29</Pages>
  <Words>11923</Words>
  <Characters>69755</Characters>
  <Application>Microsoft Office Word</Application>
  <DocSecurity>0</DocSecurity>
  <Lines>1182</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Pavelka, Tehya S. (University of Connecticut)</dc:creator>
  <cp:keywords/>
  <dc:description/>
  <cp:lastModifiedBy>Ferrer, Jeremy N.</cp:lastModifiedBy>
  <cp:revision>25</cp:revision>
  <dcterms:created xsi:type="dcterms:W3CDTF">2026-01-26T17:47:00Z</dcterms:created>
  <dcterms:modified xsi:type="dcterms:W3CDTF">2026-04-14T17:02:00Z</dcterms:modified>
</cp:coreProperties>
</file>