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71E63" w14:textId="458EAD05" w:rsidR="0076628B" w:rsidRPr="005C1F6D" w:rsidRDefault="009F565A" w:rsidP="002D4B03">
      <w:pPr>
        <w:jc w:val="center"/>
        <w:rPr>
          <w:rFonts w:ascii="Times New Roman" w:hAnsi="Times New Roman"/>
          <w:caps/>
          <w:szCs w:val="24"/>
          <w:u w:val="single"/>
        </w:rPr>
      </w:pPr>
      <w:r w:rsidRPr="009F565A">
        <w:rPr>
          <w:rFonts w:ascii="Times New Roman" w:hAnsi="Times New Roman"/>
          <w:caps/>
          <w:szCs w:val="24"/>
        </w:rPr>
        <w:t xml:space="preserve">Multiplexed Bus Interface 2 </w:t>
      </w:r>
    </w:p>
    <w:p w14:paraId="61958C23" w14:textId="255D9E84" w:rsidR="002D4B03" w:rsidRPr="00E555C0" w:rsidRDefault="002D4B03">
      <w:pPr>
        <w:rPr>
          <w:rFonts w:ascii="Times New Roman" w:hAnsi="Times New Roman"/>
          <w:b/>
          <w:szCs w:val="24"/>
        </w:rPr>
      </w:pPr>
    </w:p>
    <w:p w14:paraId="412E0231" w14:textId="77777777" w:rsidR="00FF2777" w:rsidRPr="00E555C0" w:rsidRDefault="00FF2777" w:rsidP="00FF2777">
      <w:pPr>
        <w:rPr>
          <w:rFonts w:ascii="Times New Roman" w:hAnsi="Times New Roman"/>
          <w:sz w:val="22"/>
          <w:szCs w:val="22"/>
        </w:rPr>
      </w:pPr>
      <w:r w:rsidRPr="00E555C0">
        <w:rPr>
          <w:rFonts w:ascii="Times New Roman" w:hAnsi="Times New Roman"/>
          <w:sz w:val="22"/>
          <w:szCs w:val="22"/>
        </w:rPr>
        <w:t>1.0</w:t>
      </w:r>
      <w:r w:rsidRPr="00E555C0">
        <w:rPr>
          <w:rFonts w:ascii="Times New Roman" w:hAnsi="Times New Roman"/>
          <w:sz w:val="22"/>
          <w:szCs w:val="22"/>
        </w:rPr>
        <w:tab/>
      </w:r>
      <w:r w:rsidR="00BE54F0" w:rsidRPr="00BE54F0">
        <w:rPr>
          <w:rFonts w:ascii="Times New Roman" w:hAnsi="Times New Roman"/>
          <w:sz w:val="22"/>
          <w:szCs w:val="22"/>
          <w:u w:val="single"/>
        </w:rPr>
        <w:t xml:space="preserve">Product Service </w:t>
      </w:r>
      <w:r w:rsidRPr="00E555C0">
        <w:rPr>
          <w:rFonts w:ascii="Times New Roman" w:hAnsi="Times New Roman"/>
          <w:sz w:val="22"/>
          <w:szCs w:val="22"/>
          <w:u w:val="single"/>
        </w:rPr>
        <w:t>Code</w:t>
      </w:r>
      <w:r w:rsidR="00BE54F0">
        <w:rPr>
          <w:rFonts w:ascii="Times New Roman" w:hAnsi="Times New Roman"/>
          <w:sz w:val="22"/>
          <w:szCs w:val="22"/>
          <w:u w:val="single"/>
        </w:rPr>
        <w:t xml:space="preserve"> (PSC)</w:t>
      </w:r>
      <w:r w:rsidRPr="00E555C0">
        <w:rPr>
          <w:rFonts w:ascii="Times New Roman" w:hAnsi="Times New Roman"/>
          <w:sz w:val="22"/>
          <w:szCs w:val="22"/>
        </w:rPr>
        <w:t xml:space="preserve">  </w:t>
      </w:r>
    </w:p>
    <w:p w14:paraId="1D16E5B9" w14:textId="77777777" w:rsidR="00FF2777" w:rsidRPr="005C1F6D" w:rsidRDefault="00FF2777" w:rsidP="00FF2777">
      <w:pPr>
        <w:rPr>
          <w:rFonts w:ascii="Times New Roman" w:hAnsi="Times New Roman"/>
          <w:sz w:val="22"/>
          <w:szCs w:val="22"/>
        </w:rPr>
      </w:pPr>
    </w:p>
    <w:p w14:paraId="1277AE78" w14:textId="626EBF9A" w:rsidR="00FF2777" w:rsidRPr="005C1F6D" w:rsidRDefault="00137440" w:rsidP="00FF2777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Miscellaneous Fire Control Equipment (1290). </w:t>
      </w:r>
    </w:p>
    <w:p w14:paraId="146CF748" w14:textId="77777777" w:rsidR="00FF2777" w:rsidRPr="009D37CA" w:rsidRDefault="00FF2777" w:rsidP="00FF2777">
      <w:pPr>
        <w:rPr>
          <w:rFonts w:ascii="Times New Roman" w:hAnsi="Times New Roman"/>
          <w:sz w:val="22"/>
          <w:szCs w:val="22"/>
        </w:rPr>
      </w:pPr>
    </w:p>
    <w:p w14:paraId="335735C9" w14:textId="77777777" w:rsidR="00FF2777" w:rsidRPr="00E555C0" w:rsidRDefault="00FF2777" w:rsidP="00FF2777">
      <w:pPr>
        <w:rPr>
          <w:rFonts w:ascii="Times New Roman" w:hAnsi="Times New Roman"/>
          <w:sz w:val="22"/>
          <w:szCs w:val="22"/>
        </w:rPr>
      </w:pPr>
      <w:r w:rsidRPr="009D37CA">
        <w:rPr>
          <w:rFonts w:ascii="Times New Roman" w:hAnsi="Times New Roman"/>
          <w:sz w:val="22"/>
          <w:szCs w:val="22"/>
        </w:rPr>
        <w:t>2.0</w:t>
      </w:r>
      <w:r w:rsidRPr="009D37CA">
        <w:rPr>
          <w:rFonts w:ascii="Times New Roman" w:hAnsi="Times New Roman"/>
          <w:sz w:val="22"/>
          <w:szCs w:val="22"/>
        </w:rPr>
        <w:tab/>
      </w:r>
      <w:r w:rsidR="00D344B4" w:rsidRPr="009D37CA">
        <w:rPr>
          <w:rFonts w:ascii="Times New Roman" w:hAnsi="Times New Roman"/>
          <w:sz w:val="22"/>
          <w:szCs w:val="22"/>
          <w:u w:val="single"/>
        </w:rPr>
        <w:t>North American Industry Classification System (NAICS) Code</w:t>
      </w:r>
      <w:r w:rsidRPr="00E555C0">
        <w:rPr>
          <w:rFonts w:ascii="Times New Roman" w:hAnsi="Times New Roman"/>
          <w:sz w:val="22"/>
          <w:szCs w:val="22"/>
        </w:rPr>
        <w:tab/>
      </w:r>
    </w:p>
    <w:p w14:paraId="33B73570" w14:textId="77777777" w:rsidR="00FF2777" w:rsidRPr="00E555C0" w:rsidRDefault="00FF2777" w:rsidP="00FF2777">
      <w:pPr>
        <w:rPr>
          <w:rFonts w:ascii="Times New Roman" w:hAnsi="Times New Roman"/>
          <w:sz w:val="22"/>
          <w:szCs w:val="22"/>
        </w:rPr>
      </w:pPr>
    </w:p>
    <w:p w14:paraId="1689E63A" w14:textId="77777777" w:rsidR="00FF2777" w:rsidRDefault="00675CE3" w:rsidP="00FF2777">
      <w:pPr>
        <w:rPr>
          <w:rFonts w:ascii="Times New Roman" w:hAnsi="Times New Roman"/>
          <w:color w:val="FF0000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The applicable North </w:t>
      </w:r>
      <w:r w:rsidR="00CF299E">
        <w:rPr>
          <w:rFonts w:ascii="Times New Roman" w:hAnsi="Times New Roman"/>
          <w:sz w:val="22"/>
          <w:szCs w:val="22"/>
        </w:rPr>
        <w:t>American Industry</w:t>
      </w:r>
      <w:r>
        <w:rPr>
          <w:rFonts w:ascii="Times New Roman" w:hAnsi="Times New Roman"/>
          <w:sz w:val="22"/>
          <w:szCs w:val="22"/>
        </w:rPr>
        <w:t xml:space="preserve"> Classification System (NAICS) code is </w:t>
      </w:r>
      <w:r w:rsidR="004D6AB5" w:rsidRPr="005C1F6D">
        <w:rPr>
          <w:rFonts w:ascii="Times New Roman" w:hAnsi="Times New Roman"/>
          <w:sz w:val="22"/>
          <w:szCs w:val="22"/>
        </w:rPr>
        <w:t>541330 – Engineering Services</w:t>
      </w:r>
      <w:r w:rsidR="00C7627C" w:rsidRPr="005C1F6D">
        <w:rPr>
          <w:rFonts w:ascii="Times New Roman" w:hAnsi="Times New Roman"/>
          <w:sz w:val="22"/>
          <w:szCs w:val="22"/>
        </w:rPr>
        <w:t xml:space="preserve">.  </w:t>
      </w:r>
    </w:p>
    <w:p w14:paraId="4351FF0F" w14:textId="77777777" w:rsidR="00C7627C" w:rsidRDefault="00C7627C" w:rsidP="00FF2777">
      <w:pPr>
        <w:rPr>
          <w:rFonts w:ascii="Times New Roman" w:hAnsi="Times New Roman"/>
          <w:color w:val="FF0000"/>
          <w:sz w:val="22"/>
          <w:szCs w:val="22"/>
        </w:rPr>
      </w:pPr>
    </w:p>
    <w:p w14:paraId="3BB2C0EF" w14:textId="77777777" w:rsidR="0076628B" w:rsidRPr="00E555C0" w:rsidRDefault="00575325">
      <w:pPr>
        <w:rPr>
          <w:rFonts w:ascii="Times New Roman" w:hAnsi="Times New Roman"/>
          <w:sz w:val="22"/>
          <w:szCs w:val="22"/>
        </w:rPr>
      </w:pPr>
      <w:r w:rsidRPr="00E555C0">
        <w:rPr>
          <w:rFonts w:ascii="Times New Roman" w:hAnsi="Times New Roman"/>
          <w:sz w:val="22"/>
          <w:szCs w:val="22"/>
        </w:rPr>
        <w:t>3.</w:t>
      </w:r>
      <w:r w:rsidR="007154BB" w:rsidRPr="00E555C0">
        <w:rPr>
          <w:rFonts w:ascii="Times New Roman" w:hAnsi="Times New Roman"/>
          <w:sz w:val="22"/>
          <w:szCs w:val="22"/>
        </w:rPr>
        <w:t>0</w:t>
      </w:r>
      <w:r w:rsidRPr="00E555C0">
        <w:rPr>
          <w:rFonts w:ascii="Times New Roman" w:hAnsi="Times New Roman"/>
          <w:sz w:val="22"/>
          <w:szCs w:val="22"/>
        </w:rPr>
        <w:tab/>
      </w:r>
      <w:r w:rsidR="0076628B" w:rsidRPr="00E555C0">
        <w:rPr>
          <w:rFonts w:ascii="Times New Roman" w:hAnsi="Times New Roman"/>
          <w:sz w:val="22"/>
          <w:szCs w:val="22"/>
          <w:u w:val="single"/>
        </w:rPr>
        <w:t>Contracting Office Address</w:t>
      </w:r>
    </w:p>
    <w:p w14:paraId="53A06C89" w14:textId="77777777" w:rsidR="0076628B" w:rsidRPr="00E555C0" w:rsidRDefault="0076628B">
      <w:pPr>
        <w:rPr>
          <w:rFonts w:ascii="Times New Roman" w:hAnsi="Times New Roman"/>
          <w:sz w:val="22"/>
          <w:szCs w:val="22"/>
        </w:rPr>
      </w:pPr>
    </w:p>
    <w:p w14:paraId="4C70AA32" w14:textId="77777777" w:rsidR="00A10647" w:rsidRPr="00E555C0" w:rsidRDefault="005635AA">
      <w:pPr>
        <w:rPr>
          <w:rFonts w:ascii="Times New Roman" w:hAnsi="Times New Roman"/>
          <w:sz w:val="22"/>
          <w:szCs w:val="22"/>
        </w:rPr>
      </w:pPr>
      <w:r w:rsidRPr="00E555C0">
        <w:rPr>
          <w:rFonts w:ascii="Times New Roman" w:hAnsi="Times New Roman"/>
          <w:sz w:val="22"/>
          <w:szCs w:val="22"/>
        </w:rPr>
        <w:t>Strategic Systems Programs</w:t>
      </w:r>
      <w:r w:rsidR="00DD7EDC" w:rsidRPr="00E555C0">
        <w:rPr>
          <w:rFonts w:ascii="Times New Roman" w:hAnsi="Times New Roman"/>
          <w:sz w:val="22"/>
          <w:szCs w:val="22"/>
        </w:rPr>
        <w:t xml:space="preserve"> (SSP)</w:t>
      </w:r>
    </w:p>
    <w:p w14:paraId="193E259F" w14:textId="77777777" w:rsidR="0076628B" w:rsidRPr="00E555C0" w:rsidRDefault="005635AA" w:rsidP="005635AA">
      <w:pPr>
        <w:rPr>
          <w:rFonts w:ascii="Times New Roman" w:hAnsi="Times New Roman"/>
          <w:sz w:val="22"/>
          <w:szCs w:val="22"/>
        </w:rPr>
      </w:pPr>
      <w:r w:rsidRPr="00E555C0">
        <w:rPr>
          <w:rFonts w:ascii="Times New Roman" w:hAnsi="Times New Roman"/>
          <w:sz w:val="22"/>
          <w:szCs w:val="22"/>
        </w:rPr>
        <w:t xml:space="preserve">1250 </w:t>
      </w:r>
      <w:r w:rsidR="00016FEF" w:rsidRPr="00E555C0">
        <w:rPr>
          <w:rFonts w:ascii="Times New Roman" w:hAnsi="Times New Roman"/>
          <w:sz w:val="22"/>
          <w:szCs w:val="22"/>
        </w:rPr>
        <w:t>10</w:t>
      </w:r>
      <w:r w:rsidR="00016FEF" w:rsidRPr="00E555C0">
        <w:rPr>
          <w:rFonts w:ascii="Times New Roman" w:hAnsi="Times New Roman"/>
          <w:sz w:val="22"/>
          <w:szCs w:val="22"/>
          <w:vertAlign w:val="superscript"/>
        </w:rPr>
        <w:t>th</w:t>
      </w:r>
      <w:r w:rsidR="00016FEF" w:rsidRPr="00E555C0">
        <w:rPr>
          <w:rFonts w:ascii="Times New Roman" w:hAnsi="Times New Roman"/>
          <w:sz w:val="22"/>
          <w:szCs w:val="22"/>
        </w:rPr>
        <w:t xml:space="preserve"> Street, Suite 4600</w:t>
      </w:r>
    </w:p>
    <w:p w14:paraId="0035F5FE" w14:textId="77777777" w:rsidR="00016FEF" w:rsidRPr="00E555C0" w:rsidRDefault="00016FEF" w:rsidP="005635AA">
      <w:pPr>
        <w:rPr>
          <w:rFonts w:ascii="Times New Roman" w:hAnsi="Times New Roman"/>
          <w:sz w:val="22"/>
          <w:szCs w:val="22"/>
        </w:rPr>
      </w:pPr>
      <w:r w:rsidRPr="00E555C0">
        <w:rPr>
          <w:rFonts w:ascii="Times New Roman" w:hAnsi="Times New Roman"/>
          <w:sz w:val="22"/>
          <w:szCs w:val="22"/>
        </w:rPr>
        <w:t>Washington DC 20374</w:t>
      </w:r>
    </w:p>
    <w:p w14:paraId="312AD1B7" w14:textId="77777777" w:rsidR="0076628B" w:rsidRPr="00E555C0" w:rsidRDefault="0076628B">
      <w:pPr>
        <w:rPr>
          <w:rFonts w:ascii="Times New Roman" w:hAnsi="Times New Roman"/>
          <w:sz w:val="22"/>
          <w:szCs w:val="22"/>
        </w:rPr>
      </w:pPr>
    </w:p>
    <w:p w14:paraId="52BC150D" w14:textId="77777777" w:rsidR="00A10647" w:rsidRPr="00E555C0" w:rsidRDefault="00575325">
      <w:pPr>
        <w:rPr>
          <w:rFonts w:ascii="Times New Roman" w:hAnsi="Times New Roman"/>
          <w:sz w:val="22"/>
          <w:szCs w:val="22"/>
          <w:u w:val="single"/>
        </w:rPr>
      </w:pPr>
      <w:r w:rsidRPr="00E555C0">
        <w:rPr>
          <w:rFonts w:ascii="Times New Roman" w:hAnsi="Times New Roman"/>
          <w:sz w:val="22"/>
          <w:szCs w:val="22"/>
        </w:rPr>
        <w:t>4.</w:t>
      </w:r>
      <w:r w:rsidR="007154BB" w:rsidRPr="00E555C0">
        <w:rPr>
          <w:rFonts w:ascii="Times New Roman" w:hAnsi="Times New Roman"/>
          <w:sz w:val="22"/>
          <w:szCs w:val="22"/>
        </w:rPr>
        <w:t>0</w:t>
      </w:r>
      <w:r w:rsidRPr="00E555C0">
        <w:rPr>
          <w:rFonts w:ascii="Times New Roman" w:hAnsi="Times New Roman"/>
          <w:sz w:val="22"/>
          <w:szCs w:val="22"/>
        </w:rPr>
        <w:tab/>
      </w:r>
      <w:r w:rsidR="00A10647" w:rsidRPr="00E555C0">
        <w:rPr>
          <w:rFonts w:ascii="Times New Roman" w:hAnsi="Times New Roman"/>
          <w:sz w:val="22"/>
          <w:szCs w:val="22"/>
          <w:u w:val="single"/>
        </w:rPr>
        <w:t>S</w:t>
      </w:r>
      <w:r w:rsidR="00C37E0E" w:rsidRPr="00E555C0">
        <w:rPr>
          <w:rFonts w:ascii="Times New Roman" w:hAnsi="Times New Roman"/>
          <w:sz w:val="22"/>
          <w:szCs w:val="22"/>
          <w:u w:val="single"/>
        </w:rPr>
        <w:t>ynopsis</w:t>
      </w:r>
    </w:p>
    <w:p w14:paraId="14806519" w14:textId="77777777" w:rsidR="00A10647" w:rsidRPr="00E555C0" w:rsidRDefault="00A10647">
      <w:pPr>
        <w:rPr>
          <w:rFonts w:ascii="Times New Roman" w:hAnsi="Times New Roman"/>
          <w:sz w:val="22"/>
          <w:szCs w:val="22"/>
          <w:u w:val="single"/>
        </w:rPr>
      </w:pPr>
    </w:p>
    <w:p w14:paraId="1CB32D9A" w14:textId="77777777" w:rsidR="00A10647" w:rsidRDefault="00A10647">
      <w:pPr>
        <w:rPr>
          <w:rFonts w:ascii="Times New Roman" w:hAnsi="Times New Roman"/>
          <w:sz w:val="22"/>
          <w:szCs w:val="22"/>
        </w:rPr>
      </w:pPr>
      <w:r w:rsidRPr="00E555C0">
        <w:rPr>
          <w:rFonts w:ascii="Times New Roman" w:hAnsi="Times New Roman"/>
          <w:sz w:val="22"/>
          <w:szCs w:val="22"/>
        </w:rPr>
        <w:t xml:space="preserve">This is a SOURCES SOUGHT </w:t>
      </w:r>
      <w:r w:rsidR="00220DE8" w:rsidRPr="00E555C0">
        <w:rPr>
          <w:rFonts w:ascii="Times New Roman" w:hAnsi="Times New Roman"/>
          <w:sz w:val="22"/>
          <w:szCs w:val="22"/>
        </w:rPr>
        <w:t>NOTICE (SSN)</w:t>
      </w:r>
      <w:r w:rsidRPr="00E555C0">
        <w:rPr>
          <w:rFonts w:ascii="Times New Roman" w:hAnsi="Times New Roman"/>
          <w:sz w:val="22"/>
          <w:szCs w:val="22"/>
        </w:rPr>
        <w:t xml:space="preserve"> </w:t>
      </w:r>
      <w:r w:rsidR="00A97ADB" w:rsidRPr="00E555C0">
        <w:rPr>
          <w:rFonts w:ascii="Times New Roman" w:hAnsi="Times New Roman"/>
          <w:sz w:val="22"/>
          <w:szCs w:val="22"/>
        </w:rPr>
        <w:t>a</w:t>
      </w:r>
      <w:r w:rsidRPr="00E555C0">
        <w:rPr>
          <w:rFonts w:ascii="Times New Roman" w:hAnsi="Times New Roman"/>
          <w:sz w:val="22"/>
          <w:szCs w:val="22"/>
        </w:rPr>
        <w:t>nnouncement</w:t>
      </w:r>
      <w:r w:rsidR="0066515B">
        <w:rPr>
          <w:rFonts w:ascii="Times New Roman" w:hAnsi="Times New Roman"/>
          <w:sz w:val="22"/>
          <w:szCs w:val="22"/>
        </w:rPr>
        <w:t xml:space="preserve">.  </w:t>
      </w:r>
      <w:r w:rsidR="00220DE8" w:rsidRPr="00E555C0">
        <w:rPr>
          <w:rFonts w:ascii="Times New Roman" w:hAnsi="Times New Roman"/>
          <w:sz w:val="22"/>
          <w:szCs w:val="22"/>
        </w:rPr>
        <w:t>SSNs</w:t>
      </w:r>
      <w:r w:rsidRPr="00E555C0">
        <w:rPr>
          <w:rFonts w:ascii="Times New Roman" w:hAnsi="Times New Roman"/>
          <w:sz w:val="22"/>
          <w:szCs w:val="22"/>
        </w:rPr>
        <w:t xml:space="preserve"> are issued to assist the Agency in performing market research to determine industry interest and capability.  No proposals are being requested or accepted with this synopsis.  THIS IS NOT A SOLICITATION FOR PROPOSALS AND NO CONTRACT SHALL BE AWARDED FROM THIS SYNOPSIS.</w:t>
      </w:r>
      <w:r w:rsidR="00675CE3">
        <w:rPr>
          <w:rFonts w:ascii="Times New Roman" w:hAnsi="Times New Roman"/>
          <w:sz w:val="22"/>
          <w:szCs w:val="22"/>
        </w:rPr>
        <w:t xml:space="preserve"> Therefore, no proposals are being requested or accepted in response to this SSN. </w:t>
      </w:r>
    </w:p>
    <w:p w14:paraId="20E9254B" w14:textId="77777777" w:rsidR="009E3404" w:rsidRPr="00E555C0" w:rsidRDefault="009E3404" w:rsidP="009E3404">
      <w:pPr>
        <w:rPr>
          <w:rFonts w:ascii="Times New Roman" w:hAnsi="Times New Roman"/>
          <w:sz w:val="22"/>
          <w:szCs w:val="22"/>
        </w:rPr>
      </w:pPr>
    </w:p>
    <w:p w14:paraId="2B487880" w14:textId="77777777" w:rsidR="00575325" w:rsidRPr="00E555C0" w:rsidRDefault="00575325" w:rsidP="009E3404">
      <w:pPr>
        <w:rPr>
          <w:rFonts w:ascii="Times New Roman" w:hAnsi="Times New Roman"/>
          <w:sz w:val="22"/>
          <w:szCs w:val="22"/>
          <w:u w:val="single"/>
        </w:rPr>
      </w:pPr>
      <w:r w:rsidRPr="00E555C0">
        <w:rPr>
          <w:rFonts w:ascii="Times New Roman" w:hAnsi="Times New Roman"/>
          <w:sz w:val="22"/>
          <w:szCs w:val="22"/>
        </w:rPr>
        <w:t>5.</w:t>
      </w:r>
      <w:r w:rsidR="007154BB" w:rsidRPr="00E555C0">
        <w:rPr>
          <w:rFonts w:ascii="Times New Roman" w:hAnsi="Times New Roman"/>
          <w:sz w:val="22"/>
          <w:szCs w:val="22"/>
        </w:rPr>
        <w:t>0</w:t>
      </w:r>
      <w:r w:rsidRPr="00E555C0">
        <w:rPr>
          <w:rFonts w:ascii="Times New Roman" w:hAnsi="Times New Roman"/>
          <w:sz w:val="22"/>
          <w:szCs w:val="22"/>
        </w:rPr>
        <w:tab/>
      </w:r>
      <w:r w:rsidRPr="00E555C0">
        <w:rPr>
          <w:rFonts w:ascii="Times New Roman" w:hAnsi="Times New Roman"/>
          <w:sz w:val="22"/>
          <w:szCs w:val="22"/>
          <w:u w:val="single"/>
        </w:rPr>
        <w:t>Purpose</w:t>
      </w:r>
    </w:p>
    <w:p w14:paraId="1643A091" w14:textId="77777777" w:rsidR="00220DE8" w:rsidRPr="00E555C0" w:rsidRDefault="00220DE8" w:rsidP="00220DE8">
      <w:pPr>
        <w:adjustRightInd w:val="0"/>
        <w:ind w:left="720"/>
        <w:rPr>
          <w:rFonts w:ascii="Times New Roman" w:hAnsi="Times New Roman"/>
          <w:sz w:val="22"/>
          <w:szCs w:val="22"/>
        </w:rPr>
      </w:pPr>
    </w:p>
    <w:p w14:paraId="2D840772" w14:textId="59FCD091" w:rsidR="00732275" w:rsidRDefault="00382523" w:rsidP="00B30754">
      <w:pPr>
        <w:pStyle w:val="PlainText"/>
        <w:rPr>
          <w:rFonts w:ascii="Times New Roman" w:hAnsi="Times New Roman"/>
          <w:sz w:val="22"/>
          <w:szCs w:val="22"/>
        </w:rPr>
      </w:pPr>
      <w:r w:rsidRPr="00CD0FCF">
        <w:rPr>
          <w:rFonts w:ascii="Times New Roman" w:hAnsi="Times New Roman"/>
          <w:sz w:val="22"/>
          <w:szCs w:val="22"/>
        </w:rPr>
        <w:t xml:space="preserve">In accordance with </w:t>
      </w:r>
      <w:r w:rsidR="005F65F2" w:rsidRPr="00CD0FCF">
        <w:rPr>
          <w:rFonts w:ascii="Times New Roman" w:hAnsi="Times New Roman"/>
          <w:sz w:val="22"/>
          <w:szCs w:val="22"/>
        </w:rPr>
        <w:t xml:space="preserve">(IAW) </w:t>
      </w:r>
      <w:r w:rsidR="00BC2B52" w:rsidRPr="00CD0FCF">
        <w:rPr>
          <w:rFonts w:ascii="Times New Roman" w:hAnsi="Times New Roman"/>
          <w:sz w:val="22"/>
          <w:szCs w:val="22"/>
        </w:rPr>
        <w:t>Federal Acquisition Regulation (</w:t>
      </w:r>
      <w:r w:rsidRPr="00CD0FCF">
        <w:rPr>
          <w:rFonts w:ascii="Times New Roman" w:hAnsi="Times New Roman"/>
          <w:sz w:val="22"/>
          <w:szCs w:val="22"/>
        </w:rPr>
        <w:t>FAR</w:t>
      </w:r>
      <w:r w:rsidR="00BC2B52" w:rsidRPr="00CD0FCF">
        <w:rPr>
          <w:rFonts w:ascii="Times New Roman" w:hAnsi="Times New Roman"/>
          <w:sz w:val="22"/>
          <w:szCs w:val="22"/>
        </w:rPr>
        <w:t>)</w:t>
      </w:r>
      <w:r w:rsidRPr="00CD0FCF">
        <w:rPr>
          <w:rFonts w:ascii="Times New Roman" w:hAnsi="Times New Roman"/>
          <w:sz w:val="22"/>
          <w:szCs w:val="22"/>
        </w:rPr>
        <w:t xml:space="preserve"> Part 10, SSP is conducting market research to </w:t>
      </w:r>
      <w:r w:rsidR="000F6233">
        <w:rPr>
          <w:rFonts w:ascii="Times New Roman" w:hAnsi="Times New Roman"/>
          <w:sz w:val="22"/>
          <w:szCs w:val="22"/>
        </w:rPr>
        <w:t>determine</w:t>
      </w:r>
      <w:r w:rsidR="00F4775C">
        <w:rPr>
          <w:rFonts w:ascii="Times New Roman" w:hAnsi="Times New Roman"/>
          <w:sz w:val="22"/>
          <w:szCs w:val="22"/>
        </w:rPr>
        <w:t xml:space="preserve"> if sources are </w:t>
      </w:r>
      <w:r w:rsidRPr="00CD0FCF">
        <w:rPr>
          <w:rFonts w:ascii="Times New Roman" w:hAnsi="Times New Roman"/>
          <w:sz w:val="22"/>
          <w:szCs w:val="22"/>
        </w:rPr>
        <w:t>capable of</w:t>
      </w:r>
      <w:r w:rsidR="00062A3C" w:rsidRPr="00CD0FCF">
        <w:rPr>
          <w:rFonts w:ascii="Times New Roman" w:hAnsi="Times New Roman"/>
          <w:sz w:val="22"/>
          <w:szCs w:val="22"/>
        </w:rPr>
        <w:t xml:space="preserve"> successfully performing</w:t>
      </w:r>
      <w:r w:rsidR="004E1423" w:rsidRPr="00CD0FCF">
        <w:rPr>
          <w:rFonts w:ascii="Times New Roman" w:hAnsi="Times New Roman"/>
          <w:sz w:val="22"/>
          <w:szCs w:val="22"/>
        </w:rPr>
        <w:t xml:space="preserve"> the requirements identified in this SSN. </w:t>
      </w:r>
      <w:r w:rsidR="00732275" w:rsidRPr="004900B5">
        <w:rPr>
          <w:rFonts w:ascii="Times New Roman" w:hAnsi="Times New Roman"/>
          <w:sz w:val="22"/>
          <w:szCs w:val="22"/>
        </w:rPr>
        <w:t xml:space="preserve">Specifically, SSP is seeking firms capable of successfully </w:t>
      </w:r>
      <w:r w:rsidR="00A13B49">
        <w:rPr>
          <w:rFonts w:ascii="Times New Roman" w:hAnsi="Times New Roman"/>
          <w:sz w:val="22"/>
          <w:szCs w:val="22"/>
        </w:rPr>
        <w:t>performing</w:t>
      </w:r>
      <w:r w:rsidR="00797A64">
        <w:rPr>
          <w:rFonts w:ascii="Times New Roman" w:hAnsi="Times New Roman"/>
          <w:sz w:val="22"/>
          <w:szCs w:val="22"/>
        </w:rPr>
        <w:t xml:space="preserve"> </w:t>
      </w:r>
      <w:r w:rsidR="009F565A" w:rsidRPr="009F565A">
        <w:rPr>
          <w:rFonts w:ascii="Times New Roman" w:hAnsi="Times New Roman"/>
          <w:sz w:val="22"/>
          <w:szCs w:val="22"/>
        </w:rPr>
        <w:t xml:space="preserve">technical support and </w:t>
      </w:r>
      <w:r w:rsidR="00360E98">
        <w:rPr>
          <w:rFonts w:ascii="Times New Roman" w:hAnsi="Times New Roman"/>
          <w:sz w:val="22"/>
          <w:szCs w:val="22"/>
        </w:rPr>
        <w:t xml:space="preserve">providing </w:t>
      </w:r>
      <w:r w:rsidR="009F565A" w:rsidRPr="009F565A">
        <w:rPr>
          <w:rFonts w:ascii="Times New Roman" w:hAnsi="Times New Roman"/>
          <w:sz w:val="22"/>
          <w:szCs w:val="22"/>
        </w:rPr>
        <w:t>recommendations for the plan to refresh the Multiplexed Bus Interface 2 (MBI-2)</w:t>
      </w:r>
      <w:r w:rsidR="00A13B49">
        <w:rPr>
          <w:rFonts w:ascii="Times New Roman" w:hAnsi="Times New Roman"/>
          <w:sz w:val="22"/>
          <w:szCs w:val="22"/>
        </w:rPr>
        <w:t>. Efforts shall inc</w:t>
      </w:r>
      <w:r w:rsidR="00C45C62">
        <w:rPr>
          <w:rFonts w:ascii="Times New Roman" w:hAnsi="Times New Roman"/>
          <w:sz w:val="22"/>
          <w:szCs w:val="22"/>
        </w:rPr>
        <w:t>l</w:t>
      </w:r>
      <w:r w:rsidR="00A13B49">
        <w:rPr>
          <w:rFonts w:ascii="Times New Roman" w:hAnsi="Times New Roman"/>
          <w:sz w:val="22"/>
          <w:szCs w:val="22"/>
        </w:rPr>
        <w:t xml:space="preserve">ude </w:t>
      </w:r>
      <w:r w:rsidR="00360E98">
        <w:rPr>
          <w:rFonts w:ascii="Times New Roman" w:hAnsi="Times New Roman"/>
          <w:sz w:val="22"/>
          <w:szCs w:val="22"/>
        </w:rPr>
        <w:t xml:space="preserve">identification, selection and qualification of components, </w:t>
      </w:r>
      <w:r w:rsidR="00A13B49">
        <w:rPr>
          <w:rFonts w:ascii="Times New Roman" w:hAnsi="Times New Roman"/>
          <w:sz w:val="22"/>
          <w:szCs w:val="22"/>
        </w:rPr>
        <w:t>delivery of a</w:t>
      </w:r>
      <w:r w:rsidR="00C45C62">
        <w:rPr>
          <w:rFonts w:ascii="Times New Roman" w:hAnsi="Times New Roman"/>
          <w:sz w:val="22"/>
          <w:szCs w:val="22"/>
        </w:rPr>
        <w:t xml:space="preserve">n obsolescence refresh program plan, </w:t>
      </w:r>
      <w:r w:rsidR="00A13B49">
        <w:rPr>
          <w:rFonts w:ascii="Times New Roman" w:hAnsi="Times New Roman"/>
          <w:sz w:val="22"/>
          <w:szCs w:val="22"/>
        </w:rPr>
        <w:t xml:space="preserve">delivery of a </w:t>
      </w:r>
      <w:r w:rsidR="00AF30D1">
        <w:rPr>
          <w:rFonts w:ascii="Times New Roman" w:hAnsi="Times New Roman"/>
          <w:sz w:val="22"/>
          <w:szCs w:val="22"/>
        </w:rPr>
        <w:t>T</w:t>
      </w:r>
      <w:r w:rsidR="00A13B49">
        <w:rPr>
          <w:rFonts w:ascii="Times New Roman" w:hAnsi="Times New Roman"/>
          <w:sz w:val="22"/>
          <w:szCs w:val="22"/>
        </w:rPr>
        <w:t xml:space="preserve">echnical </w:t>
      </w:r>
      <w:r w:rsidR="00AF30D1">
        <w:rPr>
          <w:rFonts w:ascii="Times New Roman" w:hAnsi="Times New Roman"/>
          <w:sz w:val="22"/>
          <w:szCs w:val="22"/>
        </w:rPr>
        <w:t>D</w:t>
      </w:r>
      <w:r w:rsidR="00A13B49">
        <w:rPr>
          <w:rFonts w:ascii="Times New Roman" w:hAnsi="Times New Roman"/>
          <w:sz w:val="22"/>
          <w:szCs w:val="22"/>
        </w:rPr>
        <w:t xml:space="preserve">ata </w:t>
      </w:r>
      <w:r w:rsidR="00AF30D1">
        <w:rPr>
          <w:rFonts w:ascii="Times New Roman" w:hAnsi="Times New Roman"/>
          <w:sz w:val="22"/>
          <w:szCs w:val="22"/>
        </w:rPr>
        <w:t>P</w:t>
      </w:r>
      <w:r w:rsidR="00A13B49">
        <w:rPr>
          <w:rFonts w:ascii="Times New Roman" w:hAnsi="Times New Roman"/>
          <w:sz w:val="22"/>
          <w:szCs w:val="22"/>
        </w:rPr>
        <w:t>ackage</w:t>
      </w:r>
      <w:r w:rsidR="00AF30D1">
        <w:rPr>
          <w:rFonts w:ascii="Times New Roman" w:hAnsi="Times New Roman"/>
          <w:sz w:val="22"/>
          <w:szCs w:val="22"/>
        </w:rPr>
        <w:t xml:space="preserve"> (TDP)</w:t>
      </w:r>
      <w:r w:rsidR="00A13B49">
        <w:rPr>
          <w:rFonts w:ascii="Times New Roman" w:hAnsi="Times New Roman"/>
          <w:sz w:val="22"/>
          <w:szCs w:val="22"/>
        </w:rPr>
        <w:t xml:space="preserve">, </w:t>
      </w:r>
      <w:r w:rsidR="00360E98">
        <w:rPr>
          <w:rFonts w:ascii="Times New Roman" w:hAnsi="Times New Roman"/>
          <w:sz w:val="22"/>
          <w:szCs w:val="22"/>
        </w:rPr>
        <w:t xml:space="preserve">development </w:t>
      </w:r>
      <w:r w:rsidR="00902501">
        <w:rPr>
          <w:rFonts w:ascii="Times New Roman" w:hAnsi="Times New Roman"/>
          <w:sz w:val="22"/>
          <w:szCs w:val="22"/>
        </w:rPr>
        <w:t>and delivery of technical documentation</w:t>
      </w:r>
      <w:r w:rsidR="00360E98">
        <w:rPr>
          <w:rFonts w:ascii="Times New Roman" w:hAnsi="Times New Roman"/>
          <w:sz w:val="22"/>
          <w:szCs w:val="22"/>
        </w:rPr>
        <w:t>,</w:t>
      </w:r>
      <w:r w:rsidR="00902501">
        <w:rPr>
          <w:rFonts w:ascii="Times New Roman" w:hAnsi="Times New Roman"/>
          <w:sz w:val="22"/>
          <w:szCs w:val="22"/>
        </w:rPr>
        <w:t xml:space="preserve"> performance of </w:t>
      </w:r>
      <w:r w:rsidR="00CD16FD">
        <w:rPr>
          <w:rFonts w:ascii="Times New Roman" w:hAnsi="Times New Roman"/>
          <w:sz w:val="22"/>
          <w:szCs w:val="22"/>
        </w:rPr>
        <w:t xml:space="preserve">in-progress reviews and </w:t>
      </w:r>
      <w:r w:rsidR="00360E98">
        <w:rPr>
          <w:rFonts w:ascii="Times New Roman" w:hAnsi="Times New Roman"/>
          <w:sz w:val="22"/>
          <w:szCs w:val="22"/>
        </w:rPr>
        <w:t xml:space="preserve">delivery of </w:t>
      </w:r>
      <w:r w:rsidR="00902501">
        <w:rPr>
          <w:rFonts w:ascii="Times New Roman" w:hAnsi="Times New Roman"/>
          <w:sz w:val="22"/>
          <w:szCs w:val="22"/>
        </w:rPr>
        <w:t xml:space="preserve">frequent </w:t>
      </w:r>
      <w:r w:rsidR="00CD16FD">
        <w:rPr>
          <w:rFonts w:ascii="Times New Roman" w:hAnsi="Times New Roman"/>
          <w:sz w:val="22"/>
          <w:szCs w:val="22"/>
        </w:rPr>
        <w:t xml:space="preserve">TDP </w:t>
      </w:r>
      <w:r w:rsidR="00902501">
        <w:rPr>
          <w:rFonts w:ascii="Times New Roman" w:hAnsi="Times New Roman"/>
          <w:sz w:val="22"/>
          <w:szCs w:val="22"/>
        </w:rPr>
        <w:t xml:space="preserve">and financial </w:t>
      </w:r>
      <w:r w:rsidR="00CD16FD">
        <w:rPr>
          <w:rFonts w:ascii="Times New Roman" w:hAnsi="Times New Roman"/>
          <w:sz w:val="22"/>
          <w:szCs w:val="22"/>
        </w:rPr>
        <w:t>status</w:t>
      </w:r>
      <w:r w:rsidR="00902501">
        <w:rPr>
          <w:rFonts w:ascii="Times New Roman" w:hAnsi="Times New Roman"/>
          <w:sz w:val="22"/>
          <w:szCs w:val="22"/>
        </w:rPr>
        <w:t xml:space="preserve"> reports</w:t>
      </w:r>
      <w:r w:rsidR="00CD16FD">
        <w:rPr>
          <w:rFonts w:ascii="Times New Roman" w:hAnsi="Times New Roman"/>
          <w:sz w:val="22"/>
          <w:szCs w:val="22"/>
        </w:rPr>
        <w:t xml:space="preserve">. </w:t>
      </w:r>
      <w:r w:rsidR="00A13B49">
        <w:rPr>
          <w:rFonts w:ascii="Times New Roman" w:hAnsi="Times New Roman"/>
          <w:sz w:val="22"/>
          <w:szCs w:val="22"/>
        </w:rPr>
        <w:t xml:space="preserve">Efforts shall be performed and </w:t>
      </w:r>
      <w:r w:rsidR="00732275">
        <w:rPr>
          <w:rFonts w:ascii="Times New Roman" w:hAnsi="Times New Roman"/>
          <w:sz w:val="22"/>
          <w:szCs w:val="22"/>
        </w:rPr>
        <w:t>delivered in accordance with the applicable Ordnance Directives (ODs),</w:t>
      </w:r>
      <w:r w:rsidR="00AF30D1">
        <w:rPr>
          <w:rFonts w:ascii="Times New Roman" w:hAnsi="Times New Roman"/>
          <w:sz w:val="22"/>
          <w:szCs w:val="22"/>
        </w:rPr>
        <w:t xml:space="preserve"> </w:t>
      </w:r>
      <w:r w:rsidR="00732275">
        <w:rPr>
          <w:rFonts w:ascii="Times New Roman" w:hAnsi="Times New Roman"/>
          <w:sz w:val="22"/>
          <w:szCs w:val="22"/>
        </w:rPr>
        <w:t xml:space="preserve">Technical Program Management processes, and as detailed in the enclosure (1) SSN Statement of Work (SOW) and cited in paragraph 8.0 below. </w:t>
      </w:r>
    </w:p>
    <w:p w14:paraId="5D09E9DA" w14:textId="77777777" w:rsidR="003F4455" w:rsidRPr="00CD0FCF" w:rsidRDefault="003F4455" w:rsidP="00B30754">
      <w:pPr>
        <w:pStyle w:val="PlainText"/>
        <w:rPr>
          <w:rFonts w:ascii="Times New Roman" w:hAnsi="Times New Roman"/>
          <w:sz w:val="22"/>
          <w:szCs w:val="22"/>
        </w:rPr>
      </w:pPr>
    </w:p>
    <w:p w14:paraId="754FBCD4" w14:textId="207A5BCD" w:rsidR="003F4455" w:rsidRPr="00852A86" w:rsidRDefault="00732275" w:rsidP="00B30754">
      <w:pPr>
        <w:pStyle w:val="PlainText"/>
        <w:rPr>
          <w:rFonts w:ascii="Times New Roman" w:hAnsi="Times New Roman"/>
          <w:sz w:val="22"/>
          <w:szCs w:val="22"/>
        </w:rPr>
      </w:pPr>
      <w:r w:rsidRPr="00844D07">
        <w:rPr>
          <w:rFonts w:ascii="Times New Roman" w:hAnsi="Times New Roman"/>
          <w:sz w:val="22"/>
          <w:szCs w:val="22"/>
        </w:rPr>
        <w:t xml:space="preserve">The contract type </w:t>
      </w:r>
      <w:r w:rsidR="00A13B49">
        <w:rPr>
          <w:rFonts w:ascii="Times New Roman" w:hAnsi="Times New Roman"/>
          <w:sz w:val="22"/>
          <w:szCs w:val="22"/>
        </w:rPr>
        <w:t xml:space="preserve">is Cost Plus </w:t>
      </w:r>
      <w:r w:rsidR="00ED2DFA">
        <w:rPr>
          <w:rFonts w:ascii="Times New Roman" w:hAnsi="Times New Roman"/>
          <w:sz w:val="22"/>
          <w:szCs w:val="22"/>
        </w:rPr>
        <w:t>Fixed Fee</w:t>
      </w:r>
      <w:r w:rsidR="00A13B49">
        <w:rPr>
          <w:rFonts w:ascii="Times New Roman" w:hAnsi="Times New Roman"/>
          <w:sz w:val="22"/>
          <w:szCs w:val="22"/>
        </w:rPr>
        <w:t>, Term Contract Line Item Number (CLIN)</w:t>
      </w:r>
      <w:r w:rsidRPr="00844D07">
        <w:rPr>
          <w:rFonts w:ascii="Times New Roman" w:hAnsi="Times New Roman"/>
          <w:sz w:val="22"/>
          <w:szCs w:val="22"/>
        </w:rPr>
        <w:t>.</w:t>
      </w:r>
      <w:r w:rsidR="003F4455" w:rsidRPr="00852A86">
        <w:rPr>
          <w:rFonts w:ascii="Times New Roman" w:hAnsi="Times New Roman"/>
          <w:sz w:val="22"/>
          <w:szCs w:val="22"/>
        </w:rPr>
        <w:t xml:space="preserve"> </w:t>
      </w:r>
    </w:p>
    <w:p w14:paraId="0446C5A5" w14:textId="77777777" w:rsidR="00852A86" w:rsidRPr="00CD0FCF" w:rsidRDefault="00852A86" w:rsidP="00B30754">
      <w:pPr>
        <w:pStyle w:val="PlainText"/>
        <w:rPr>
          <w:rFonts w:ascii="Times New Roman" w:hAnsi="Times New Roman"/>
          <w:sz w:val="22"/>
          <w:szCs w:val="22"/>
        </w:rPr>
      </w:pPr>
    </w:p>
    <w:p w14:paraId="0F0C1245" w14:textId="77777777" w:rsidR="004E1423" w:rsidRDefault="004E1423" w:rsidP="003F4455">
      <w:pPr>
        <w:pStyle w:val="PlainText"/>
        <w:rPr>
          <w:rFonts w:ascii="Times New Roman" w:hAnsi="Times New Roman"/>
          <w:sz w:val="22"/>
          <w:szCs w:val="22"/>
        </w:rPr>
      </w:pPr>
      <w:r w:rsidRPr="00CD0FCF">
        <w:rPr>
          <w:rFonts w:ascii="Times New Roman" w:hAnsi="Times New Roman"/>
          <w:sz w:val="22"/>
          <w:szCs w:val="22"/>
        </w:rPr>
        <w:t>NOTE: Given the highly technical nature of SSP’s mission set</w:t>
      </w:r>
      <w:r w:rsidR="00536A3F" w:rsidRPr="00CD0FCF">
        <w:rPr>
          <w:rFonts w:ascii="Times New Roman" w:hAnsi="Times New Roman"/>
          <w:sz w:val="22"/>
          <w:szCs w:val="22"/>
        </w:rPr>
        <w:t xml:space="preserve"> as a major weapons systems command</w:t>
      </w:r>
      <w:r w:rsidRPr="00CD0FCF">
        <w:rPr>
          <w:rFonts w:ascii="Times New Roman" w:hAnsi="Times New Roman"/>
          <w:sz w:val="22"/>
          <w:szCs w:val="22"/>
        </w:rPr>
        <w:t xml:space="preserve"> and corresponding </w:t>
      </w:r>
      <w:r w:rsidR="00536A3F" w:rsidRPr="00CD0FCF">
        <w:rPr>
          <w:rFonts w:ascii="Times New Roman" w:hAnsi="Times New Roman"/>
          <w:sz w:val="22"/>
          <w:szCs w:val="22"/>
        </w:rPr>
        <w:t xml:space="preserve">technical </w:t>
      </w:r>
      <w:r w:rsidRPr="00CD0FCF">
        <w:rPr>
          <w:rFonts w:ascii="Times New Roman" w:hAnsi="Times New Roman"/>
          <w:sz w:val="22"/>
          <w:szCs w:val="22"/>
        </w:rPr>
        <w:t xml:space="preserve">requirements, respondents must provide </w:t>
      </w:r>
      <w:r w:rsidR="00536A3F" w:rsidRPr="00CD0FCF">
        <w:rPr>
          <w:rFonts w:ascii="Times New Roman" w:hAnsi="Times New Roman"/>
          <w:sz w:val="22"/>
          <w:szCs w:val="22"/>
        </w:rPr>
        <w:t xml:space="preserve">recent and relevant past performance data </w:t>
      </w:r>
      <w:r w:rsidR="00862CDA" w:rsidRPr="00CD0FCF">
        <w:rPr>
          <w:rFonts w:ascii="Times New Roman" w:hAnsi="Times New Roman"/>
          <w:sz w:val="22"/>
          <w:szCs w:val="22"/>
        </w:rPr>
        <w:t xml:space="preserve">(as detailed below) </w:t>
      </w:r>
      <w:r w:rsidR="00536A3F" w:rsidRPr="00CD0FCF">
        <w:rPr>
          <w:rFonts w:ascii="Times New Roman" w:hAnsi="Times New Roman"/>
          <w:sz w:val="22"/>
          <w:szCs w:val="22"/>
        </w:rPr>
        <w:t xml:space="preserve">to demonstrate and </w:t>
      </w:r>
      <w:r w:rsidR="0060231F" w:rsidRPr="00CD0FCF">
        <w:rPr>
          <w:rFonts w:ascii="Times New Roman" w:hAnsi="Times New Roman"/>
          <w:sz w:val="22"/>
          <w:szCs w:val="22"/>
        </w:rPr>
        <w:t>substantiate</w:t>
      </w:r>
      <w:r w:rsidR="00536A3F" w:rsidRPr="00CD0FCF">
        <w:rPr>
          <w:rFonts w:ascii="Times New Roman" w:hAnsi="Times New Roman"/>
          <w:sz w:val="22"/>
          <w:szCs w:val="22"/>
        </w:rPr>
        <w:t xml:space="preserve"> </w:t>
      </w:r>
      <w:r w:rsidR="00BB3804" w:rsidRPr="00CD0FCF">
        <w:rPr>
          <w:rFonts w:ascii="Times New Roman" w:hAnsi="Times New Roman"/>
          <w:sz w:val="22"/>
          <w:szCs w:val="22"/>
        </w:rPr>
        <w:t>the</w:t>
      </w:r>
      <w:r w:rsidR="00536A3F" w:rsidRPr="00CD0FCF">
        <w:rPr>
          <w:rFonts w:ascii="Times New Roman" w:hAnsi="Times New Roman"/>
          <w:sz w:val="22"/>
          <w:szCs w:val="22"/>
        </w:rPr>
        <w:t xml:space="preserve"> respondents ability to successfully execute requirements detailed in this SSN.</w:t>
      </w:r>
      <w:r w:rsidR="00536A3F">
        <w:rPr>
          <w:rFonts w:ascii="Times New Roman" w:hAnsi="Times New Roman"/>
          <w:sz w:val="22"/>
          <w:szCs w:val="22"/>
        </w:rPr>
        <w:t xml:space="preserve"> </w:t>
      </w:r>
    </w:p>
    <w:p w14:paraId="07A91430" w14:textId="77777777" w:rsidR="009D37CA" w:rsidRDefault="009D37CA" w:rsidP="003F4455">
      <w:pPr>
        <w:pStyle w:val="PlainText"/>
        <w:rPr>
          <w:rFonts w:ascii="Times New Roman" w:hAnsi="Times New Roman"/>
          <w:sz w:val="22"/>
          <w:szCs w:val="22"/>
        </w:rPr>
      </w:pPr>
    </w:p>
    <w:p w14:paraId="55BAE7DC" w14:textId="77777777" w:rsidR="003F4455" w:rsidRDefault="003F4455" w:rsidP="003F4455">
      <w:pPr>
        <w:pStyle w:val="Plain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6.0</w:t>
      </w:r>
      <w:r>
        <w:rPr>
          <w:rFonts w:ascii="Times New Roman" w:hAnsi="Times New Roman"/>
          <w:sz w:val="22"/>
          <w:szCs w:val="22"/>
        </w:rPr>
        <w:tab/>
      </w:r>
      <w:r w:rsidRPr="002F541A">
        <w:rPr>
          <w:rFonts w:ascii="Times New Roman" w:hAnsi="Times New Roman"/>
          <w:sz w:val="22"/>
          <w:szCs w:val="22"/>
          <w:u w:val="single"/>
        </w:rPr>
        <w:t xml:space="preserve">White Paper Capability </w:t>
      </w:r>
      <w:r>
        <w:rPr>
          <w:rFonts w:ascii="Times New Roman" w:hAnsi="Times New Roman"/>
          <w:sz w:val="22"/>
          <w:szCs w:val="22"/>
          <w:u w:val="single"/>
        </w:rPr>
        <w:t xml:space="preserve">Statement </w:t>
      </w:r>
      <w:r w:rsidRPr="002F541A">
        <w:rPr>
          <w:rFonts w:ascii="Times New Roman" w:hAnsi="Times New Roman"/>
          <w:sz w:val="22"/>
          <w:szCs w:val="22"/>
          <w:u w:val="single"/>
        </w:rPr>
        <w:t>Credentials</w:t>
      </w:r>
    </w:p>
    <w:p w14:paraId="7E5DB723" w14:textId="77777777" w:rsidR="003F4455" w:rsidRDefault="003F4455" w:rsidP="003F4455">
      <w:pPr>
        <w:pStyle w:val="PlainText"/>
        <w:rPr>
          <w:rFonts w:ascii="Times New Roman" w:hAnsi="Times New Roman"/>
          <w:sz w:val="22"/>
          <w:szCs w:val="22"/>
        </w:rPr>
      </w:pPr>
    </w:p>
    <w:p w14:paraId="6C47C035" w14:textId="32B9602D" w:rsidR="003F4455" w:rsidRDefault="00215D59" w:rsidP="003F4455">
      <w:pPr>
        <w:pStyle w:val="Plain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a.  </w:t>
      </w:r>
      <w:r w:rsidR="003F4455" w:rsidRPr="00E820A1">
        <w:rPr>
          <w:rFonts w:ascii="Times New Roman" w:hAnsi="Times New Roman"/>
          <w:sz w:val="22"/>
          <w:szCs w:val="22"/>
        </w:rPr>
        <w:t>SSP is seeking</w:t>
      </w:r>
      <w:r w:rsidR="003F4455">
        <w:rPr>
          <w:rFonts w:ascii="Times New Roman" w:hAnsi="Times New Roman"/>
          <w:sz w:val="22"/>
          <w:szCs w:val="22"/>
        </w:rPr>
        <w:t xml:space="preserve"> detailed, complete, and thorough</w:t>
      </w:r>
      <w:r w:rsidR="003F4455" w:rsidRPr="00E820A1">
        <w:rPr>
          <w:rFonts w:ascii="Times New Roman" w:hAnsi="Times New Roman"/>
          <w:sz w:val="22"/>
          <w:szCs w:val="22"/>
        </w:rPr>
        <w:t xml:space="preserve"> White Paper </w:t>
      </w:r>
      <w:r w:rsidR="003F4455" w:rsidRPr="00C8717E">
        <w:rPr>
          <w:rFonts w:ascii="Times New Roman" w:hAnsi="Times New Roman"/>
          <w:sz w:val="22"/>
          <w:szCs w:val="22"/>
        </w:rPr>
        <w:t xml:space="preserve">capability statements from interested firms who can demonstrate and document, with evidentiary support, that they 1) possess the minimum qualifications and experience identified in </w:t>
      </w:r>
      <w:r w:rsidR="003F4455" w:rsidRPr="00062A3C">
        <w:rPr>
          <w:rFonts w:ascii="Times New Roman" w:hAnsi="Times New Roman"/>
          <w:sz w:val="22"/>
          <w:szCs w:val="22"/>
        </w:rPr>
        <w:t xml:space="preserve">paragraph 7.0 which are critical </w:t>
      </w:r>
      <w:r w:rsidR="003F4455" w:rsidRPr="00062A3C">
        <w:rPr>
          <w:rFonts w:ascii="Times New Roman" w:hAnsi="Times New Roman"/>
          <w:sz w:val="22"/>
          <w:szCs w:val="22"/>
        </w:rPr>
        <w:lastRenderedPageBreak/>
        <w:t>to the successful execution of the requirements, and 2) demonstrate recent and relevant experience, as the Prime contractor</w:t>
      </w:r>
      <w:r w:rsidR="00F4775C">
        <w:rPr>
          <w:rFonts w:ascii="Times New Roman" w:hAnsi="Times New Roman"/>
          <w:sz w:val="22"/>
          <w:szCs w:val="22"/>
        </w:rPr>
        <w:t xml:space="preserve"> (or subcontractor)</w:t>
      </w:r>
      <w:r w:rsidR="003F4455" w:rsidRPr="00062A3C">
        <w:rPr>
          <w:rFonts w:ascii="Times New Roman" w:hAnsi="Times New Roman"/>
          <w:sz w:val="22"/>
          <w:szCs w:val="22"/>
        </w:rPr>
        <w:t xml:space="preserve"> performing the same/similar efforts of the same/similar scope, size, and complexity to the requirements identified in paragraph 8.0.  Interested firms must demonstrate t</w:t>
      </w:r>
      <w:r w:rsidR="003F4455">
        <w:rPr>
          <w:rFonts w:ascii="Times New Roman" w:hAnsi="Times New Roman"/>
          <w:sz w:val="22"/>
          <w:szCs w:val="22"/>
        </w:rPr>
        <w:t>heir existing capability, or potential to acqu</w:t>
      </w:r>
      <w:r w:rsidR="00E76F13">
        <w:rPr>
          <w:rFonts w:ascii="Times New Roman" w:hAnsi="Times New Roman"/>
          <w:sz w:val="22"/>
          <w:szCs w:val="22"/>
        </w:rPr>
        <w:t xml:space="preserve">ire the capability, to meet </w:t>
      </w:r>
      <w:r w:rsidR="003F4455">
        <w:rPr>
          <w:rFonts w:ascii="Times New Roman" w:hAnsi="Times New Roman"/>
          <w:sz w:val="22"/>
          <w:szCs w:val="22"/>
        </w:rPr>
        <w:t>requirements by the time of contract award</w:t>
      </w:r>
      <w:r w:rsidR="003E1A19">
        <w:rPr>
          <w:rFonts w:ascii="Times New Roman" w:hAnsi="Times New Roman"/>
          <w:sz w:val="22"/>
          <w:szCs w:val="22"/>
        </w:rPr>
        <w:t xml:space="preserve">, estimated to </w:t>
      </w:r>
      <w:r w:rsidR="003E1A19" w:rsidRPr="00902501">
        <w:rPr>
          <w:rFonts w:ascii="Times New Roman" w:hAnsi="Times New Roman"/>
          <w:sz w:val="22"/>
          <w:szCs w:val="22"/>
        </w:rPr>
        <w:t>be</w:t>
      </w:r>
      <w:r w:rsidR="00834FF6" w:rsidRPr="00902501">
        <w:rPr>
          <w:rFonts w:ascii="Times New Roman" w:hAnsi="Times New Roman"/>
          <w:sz w:val="22"/>
          <w:szCs w:val="22"/>
        </w:rPr>
        <w:t xml:space="preserve"> </w:t>
      </w:r>
      <w:r w:rsidR="00C27516" w:rsidRPr="00902501">
        <w:rPr>
          <w:rFonts w:ascii="Times New Roman" w:hAnsi="Times New Roman"/>
          <w:sz w:val="22"/>
          <w:szCs w:val="22"/>
        </w:rPr>
        <w:t>30</w:t>
      </w:r>
      <w:r w:rsidR="00797A64" w:rsidRPr="00902501">
        <w:rPr>
          <w:rFonts w:ascii="Times New Roman" w:hAnsi="Times New Roman"/>
          <w:sz w:val="22"/>
          <w:szCs w:val="22"/>
        </w:rPr>
        <w:t xml:space="preserve"> </w:t>
      </w:r>
      <w:r w:rsidR="00C27516" w:rsidRPr="00902501">
        <w:rPr>
          <w:rFonts w:ascii="Times New Roman" w:hAnsi="Times New Roman"/>
          <w:sz w:val="22"/>
          <w:szCs w:val="22"/>
        </w:rPr>
        <w:t>September</w:t>
      </w:r>
      <w:r w:rsidR="00344D57" w:rsidRPr="00902501">
        <w:rPr>
          <w:rFonts w:ascii="Times New Roman" w:hAnsi="Times New Roman"/>
          <w:sz w:val="22"/>
          <w:szCs w:val="22"/>
        </w:rPr>
        <w:t xml:space="preserve"> </w:t>
      </w:r>
      <w:r w:rsidR="00834FF6" w:rsidRPr="00902501">
        <w:rPr>
          <w:rFonts w:ascii="Times New Roman" w:hAnsi="Times New Roman"/>
          <w:sz w:val="22"/>
          <w:szCs w:val="22"/>
        </w:rPr>
        <w:t>20</w:t>
      </w:r>
      <w:r w:rsidR="00852A86" w:rsidRPr="00902501">
        <w:rPr>
          <w:rFonts w:ascii="Times New Roman" w:hAnsi="Times New Roman"/>
          <w:sz w:val="22"/>
          <w:szCs w:val="22"/>
        </w:rPr>
        <w:t>2</w:t>
      </w:r>
      <w:r w:rsidR="00797A64" w:rsidRPr="00902501">
        <w:rPr>
          <w:rFonts w:ascii="Times New Roman" w:hAnsi="Times New Roman"/>
          <w:sz w:val="22"/>
          <w:szCs w:val="22"/>
        </w:rPr>
        <w:t>6</w:t>
      </w:r>
      <w:r w:rsidR="00834FF6" w:rsidRPr="00902501">
        <w:rPr>
          <w:rFonts w:ascii="Times New Roman" w:hAnsi="Times New Roman"/>
          <w:sz w:val="22"/>
          <w:szCs w:val="22"/>
        </w:rPr>
        <w:t>.</w:t>
      </w:r>
      <w:r w:rsidR="003F4455">
        <w:rPr>
          <w:rFonts w:ascii="Times New Roman" w:hAnsi="Times New Roman"/>
          <w:sz w:val="22"/>
          <w:szCs w:val="22"/>
        </w:rPr>
        <w:t xml:space="preserve"> </w:t>
      </w:r>
    </w:p>
    <w:p w14:paraId="17A5B342" w14:textId="77777777" w:rsidR="00986B9E" w:rsidRDefault="00986B9E" w:rsidP="003F4455">
      <w:pPr>
        <w:pStyle w:val="PlainText"/>
        <w:rPr>
          <w:rFonts w:ascii="Times New Roman" w:hAnsi="Times New Roman"/>
          <w:color w:val="FF0000"/>
          <w:sz w:val="22"/>
          <w:szCs w:val="22"/>
        </w:rPr>
      </w:pPr>
    </w:p>
    <w:p w14:paraId="4ADAA426" w14:textId="77777777" w:rsidR="00214B73" w:rsidRPr="00BE7303" w:rsidRDefault="003C58A1" w:rsidP="003F4455">
      <w:pPr>
        <w:pStyle w:val="PlainText"/>
        <w:rPr>
          <w:rFonts w:ascii="Times New Roman" w:hAnsi="Times New Roman"/>
          <w:sz w:val="22"/>
          <w:szCs w:val="22"/>
          <w:u w:val="single"/>
        </w:rPr>
      </w:pPr>
      <w:r w:rsidRPr="00BE7303">
        <w:rPr>
          <w:rFonts w:ascii="Times New Roman" w:hAnsi="Times New Roman"/>
          <w:sz w:val="22"/>
          <w:szCs w:val="22"/>
        </w:rPr>
        <w:t>6.1</w:t>
      </w:r>
      <w:r w:rsidRPr="00BE7303">
        <w:rPr>
          <w:rFonts w:ascii="Times New Roman" w:hAnsi="Times New Roman"/>
          <w:sz w:val="22"/>
          <w:szCs w:val="22"/>
        </w:rPr>
        <w:tab/>
      </w:r>
      <w:r w:rsidR="00214B73" w:rsidRPr="00BE7303">
        <w:rPr>
          <w:rFonts w:ascii="Times New Roman" w:hAnsi="Times New Roman"/>
          <w:sz w:val="22"/>
          <w:szCs w:val="22"/>
          <w:u w:val="single"/>
        </w:rPr>
        <w:t>Small Business</w:t>
      </w:r>
      <w:r w:rsidRPr="00BE7303">
        <w:rPr>
          <w:rFonts w:ascii="Times New Roman" w:hAnsi="Times New Roman"/>
          <w:sz w:val="22"/>
          <w:szCs w:val="22"/>
          <w:u w:val="single"/>
        </w:rPr>
        <w:t xml:space="preserve"> Concerns</w:t>
      </w:r>
    </w:p>
    <w:p w14:paraId="40D80FFC" w14:textId="77777777" w:rsidR="003C58A1" w:rsidRPr="00D86307" w:rsidRDefault="003C58A1" w:rsidP="003F4455">
      <w:pPr>
        <w:pStyle w:val="PlainText"/>
        <w:rPr>
          <w:rFonts w:ascii="Times New Roman" w:hAnsi="Times New Roman"/>
          <w:color w:val="FF0000"/>
          <w:sz w:val="22"/>
          <w:szCs w:val="22"/>
          <w:u w:val="single"/>
        </w:rPr>
      </w:pPr>
    </w:p>
    <w:p w14:paraId="3BEA09A5" w14:textId="5DE0C3A6" w:rsidR="00A85784" w:rsidRPr="00C0084E" w:rsidRDefault="003C58A1" w:rsidP="003F4455">
      <w:pPr>
        <w:pStyle w:val="PlainText"/>
        <w:rPr>
          <w:rFonts w:ascii="Times New Roman" w:hAnsi="Times New Roman"/>
          <w:sz w:val="22"/>
          <w:szCs w:val="22"/>
        </w:rPr>
      </w:pPr>
      <w:r w:rsidRPr="00D86307">
        <w:rPr>
          <w:rFonts w:ascii="Times New Roman" w:hAnsi="Times New Roman"/>
          <w:sz w:val="22"/>
          <w:szCs w:val="22"/>
        </w:rPr>
        <w:t>I</w:t>
      </w:r>
      <w:r w:rsidR="005F65F2" w:rsidRPr="00D86307">
        <w:rPr>
          <w:rFonts w:ascii="Times New Roman" w:hAnsi="Times New Roman"/>
          <w:sz w:val="22"/>
          <w:szCs w:val="22"/>
        </w:rPr>
        <w:t>AW</w:t>
      </w:r>
      <w:r w:rsidRPr="00D86307">
        <w:rPr>
          <w:rFonts w:ascii="Times New Roman" w:hAnsi="Times New Roman"/>
          <w:sz w:val="22"/>
          <w:szCs w:val="22"/>
        </w:rPr>
        <w:t xml:space="preserve"> FAR </w:t>
      </w:r>
      <w:r w:rsidR="00E12DE9" w:rsidRPr="00D86307">
        <w:rPr>
          <w:rFonts w:ascii="Times New Roman" w:hAnsi="Times New Roman"/>
          <w:sz w:val="22"/>
          <w:szCs w:val="22"/>
        </w:rPr>
        <w:t>Subp</w:t>
      </w:r>
      <w:r w:rsidRPr="00D86307">
        <w:rPr>
          <w:rFonts w:ascii="Times New Roman" w:hAnsi="Times New Roman"/>
          <w:sz w:val="22"/>
          <w:szCs w:val="22"/>
        </w:rPr>
        <w:t>art 19</w:t>
      </w:r>
      <w:r w:rsidR="00E12DE9" w:rsidRPr="00D86307">
        <w:rPr>
          <w:rFonts w:ascii="Times New Roman" w:hAnsi="Times New Roman"/>
          <w:sz w:val="22"/>
          <w:szCs w:val="22"/>
        </w:rPr>
        <w:t>.2</w:t>
      </w:r>
      <w:r w:rsidRPr="00D86307">
        <w:rPr>
          <w:rFonts w:ascii="Times New Roman" w:hAnsi="Times New Roman"/>
          <w:sz w:val="22"/>
          <w:szCs w:val="22"/>
        </w:rPr>
        <w:t xml:space="preserve"> </w:t>
      </w:r>
      <w:r w:rsidR="00E12DE9" w:rsidRPr="00D86307">
        <w:rPr>
          <w:rFonts w:ascii="Times New Roman" w:hAnsi="Times New Roman"/>
          <w:sz w:val="22"/>
          <w:szCs w:val="22"/>
        </w:rPr>
        <w:t>Polices</w:t>
      </w:r>
      <w:r w:rsidRPr="00D86307">
        <w:rPr>
          <w:rFonts w:ascii="Times New Roman" w:hAnsi="Times New Roman"/>
          <w:sz w:val="22"/>
          <w:szCs w:val="22"/>
        </w:rPr>
        <w:t xml:space="preserve">, </w:t>
      </w:r>
      <w:r w:rsidR="003E1A19" w:rsidRPr="00D86307">
        <w:rPr>
          <w:rFonts w:ascii="Times New Roman" w:hAnsi="Times New Roman"/>
          <w:sz w:val="22"/>
          <w:szCs w:val="22"/>
        </w:rPr>
        <w:t>SSP</w:t>
      </w:r>
      <w:r w:rsidRPr="00D86307">
        <w:rPr>
          <w:rFonts w:ascii="Times New Roman" w:hAnsi="Times New Roman"/>
          <w:sz w:val="22"/>
          <w:szCs w:val="22"/>
        </w:rPr>
        <w:t xml:space="preserve"> </w:t>
      </w:r>
      <w:r w:rsidR="00F13DBF" w:rsidRPr="00D86307">
        <w:rPr>
          <w:rFonts w:ascii="Times New Roman" w:hAnsi="Times New Roman"/>
          <w:sz w:val="22"/>
          <w:szCs w:val="22"/>
        </w:rPr>
        <w:t xml:space="preserve">seeks </w:t>
      </w:r>
      <w:r w:rsidRPr="00D86307">
        <w:rPr>
          <w:rFonts w:ascii="Times New Roman" w:hAnsi="Times New Roman"/>
          <w:sz w:val="22"/>
          <w:szCs w:val="22"/>
        </w:rPr>
        <w:t xml:space="preserve">to provide maximum practicable opportunities in its acquisitions to small business, veteran-owned small business, service-disabled veteran-owned small business, </w:t>
      </w:r>
      <w:r w:rsidR="003E24D1" w:rsidRPr="00D86307">
        <w:rPr>
          <w:rFonts w:ascii="Times New Roman" w:hAnsi="Times New Roman"/>
          <w:sz w:val="22"/>
          <w:szCs w:val="22"/>
        </w:rPr>
        <w:t>HUBZone</w:t>
      </w:r>
      <w:r w:rsidRPr="00D86307">
        <w:rPr>
          <w:rFonts w:ascii="Times New Roman" w:hAnsi="Times New Roman"/>
          <w:sz w:val="22"/>
          <w:szCs w:val="22"/>
        </w:rPr>
        <w:t xml:space="preserve"> small business, small disadvantaged business, and women-owned small business concerns. </w:t>
      </w:r>
      <w:r w:rsidR="00F13DBF" w:rsidRPr="00D86307">
        <w:rPr>
          <w:rFonts w:ascii="Times New Roman" w:hAnsi="Times New Roman"/>
          <w:sz w:val="22"/>
          <w:szCs w:val="22"/>
        </w:rPr>
        <w:t xml:space="preserve"> </w:t>
      </w:r>
      <w:r w:rsidR="003F4455" w:rsidRPr="00D86307">
        <w:rPr>
          <w:rFonts w:ascii="Times New Roman" w:hAnsi="Times New Roman"/>
          <w:sz w:val="22"/>
          <w:szCs w:val="22"/>
        </w:rPr>
        <w:t>Small</w:t>
      </w:r>
      <w:r w:rsidR="00F13DBF" w:rsidRPr="00D86307">
        <w:rPr>
          <w:rFonts w:ascii="Times New Roman" w:hAnsi="Times New Roman"/>
          <w:sz w:val="22"/>
          <w:szCs w:val="22"/>
        </w:rPr>
        <w:t xml:space="preserve"> B</w:t>
      </w:r>
      <w:r w:rsidR="003F4455" w:rsidRPr="00D86307">
        <w:rPr>
          <w:rFonts w:ascii="Times New Roman" w:hAnsi="Times New Roman"/>
          <w:sz w:val="22"/>
          <w:szCs w:val="22"/>
        </w:rPr>
        <w:t>usiness</w:t>
      </w:r>
      <w:r w:rsidR="00F13DBF" w:rsidRPr="00D86307">
        <w:rPr>
          <w:rFonts w:ascii="Times New Roman" w:hAnsi="Times New Roman"/>
          <w:sz w:val="22"/>
          <w:szCs w:val="22"/>
        </w:rPr>
        <w:t xml:space="preserve"> </w:t>
      </w:r>
      <w:r w:rsidR="00146BE2" w:rsidRPr="00D86307">
        <w:rPr>
          <w:rFonts w:ascii="Times New Roman" w:hAnsi="Times New Roman"/>
          <w:sz w:val="22"/>
          <w:szCs w:val="22"/>
        </w:rPr>
        <w:t>C</w:t>
      </w:r>
      <w:r w:rsidR="00F13DBF" w:rsidRPr="00D86307">
        <w:rPr>
          <w:rFonts w:ascii="Times New Roman" w:hAnsi="Times New Roman"/>
          <w:sz w:val="22"/>
          <w:szCs w:val="22"/>
        </w:rPr>
        <w:t>oncerns</w:t>
      </w:r>
      <w:r w:rsidR="003F4455" w:rsidRPr="00D86307">
        <w:rPr>
          <w:rFonts w:ascii="Times New Roman" w:hAnsi="Times New Roman"/>
          <w:sz w:val="22"/>
          <w:szCs w:val="22"/>
        </w:rPr>
        <w:t xml:space="preserve"> who possess the minimum qualifications and experie</w:t>
      </w:r>
      <w:r w:rsidR="00587C0D" w:rsidRPr="00D86307">
        <w:rPr>
          <w:rFonts w:ascii="Times New Roman" w:hAnsi="Times New Roman"/>
          <w:sz w:val="22"/>
          <w:szCs w:val="22"/>
        </w:rPr>
        <w:t>nce identified in parag</w:t>
      </w:r>
      <w:r w:rsidR="00587C0D" w:rsidRPr="00C0084E">
        <w:rPr>
          <w:rFonts w:ascii="Times New Roman" w:hAnsi="Times New Roman"/>
          <w:sz w:val="22"/>
          <w:szCs w:val="22"/>
        </w:rPr>
        <w:t xml:space="preserve">raph 7.0 </w:t>
      </w:r>
      <w:r w:rsidR="003F4455" w:rsidRPr="00C0084E">
        <w:rPr>
          <w:rFonts w:ascii="Times New Roman" w:hAnsi="Times New Roman"/>
          <w:sz w:val="22"/>
          <w:szCs w:val="22"/>
        </w:rPr>
        <w:t xml:space="preserve">and who can demonstrate </w:t>
      </w:r>
      <w:r w:rsidR="003E1A19" w:rsidRPr="00C0084E">
        <w:rPr>
          <w:rFonts w:ascii="Times New Roman" w:hAnsi="Times New Roman"/>
          <w:sz w:val="22"/>
          <w:szCs w:val="22"/>
        </w:rPr>
        <w:t>its</w:t>
      </w:r>
      <w:r w:rsidR="003F4455" w:rsidRPr="00C0084E">
        <w:rPr>
          <w:rFonts w:ascii="Times New Roman" w:hAnsi="Times New Roman"/>
          <w:sz w:val="22"/>
          <w:szCs w:val="22"/>
        </w:rPr>
        <w:t xml:space="preserve"> </w:t>
      </w:r>
      <w:r w:rsidR="003E24D1" w:rsidRPr="00C0084E">
        <w:rPr>
          <w:rFonts w:ascii="Times New Roman" w:hAnsi="Times New Roman"/>
          <w:sz w:val="22"/>
          <w:szCs w:val="22"/>
        </w:rPr>
        <w:t>concerns</w:t>
      </w:r>
      <w:r w:rsidR="003E1A19" w:rsidRPr="00C0084E">
        <w:rPr>
          <w:rFonts w:ascii="Times New Roman" w:hAnsi="Times New Roman"/>
          <w:sz w:val="22"/>
          <w:szCs w:val="22"/>
        </w:rPr>
        <w:t>’</w:t>
      </w:r>
      <w:r w:rsidR="003F4455" w:rsidRPr="00C0084E">
        <w:rPr>
          <w:rFonts w:ascii="Times New Roman" w:hAnsi="Times New Roman"/>
          <w:sz w:val="22"/>
          <w:szCs w:val="22"/>
        </w:rPr>
        <w:t xml:space="preserve"> capability (or ability to obtain the capability by the contract award date) to execute </w:t>
      </w:r>
      <w:r w:rsidR="003F4455" w:rsidRPr="00C0084E">
        <w:rPr>
          <w:rFonts w:ascii="Times New Roman" w:hAnsi="Times New Roman"/>
          <w:sz w:val="22"/>
          <w:szCs w:val="22"/>
          <w:u w:val="single"/>
        </w:rPr>
        <w:t>the complete requirements</w:t>
      </w:r>
      <w:r w:rsidR="003F4455" w:rsidRPr="00C0084E">
        <w:rPr>
          <w:rFonts w:ascii="Times New Roman" w:hAnsi="Times New Roman"/>
          <w:sz w:val="22"/>
          <w:szCs w:val="22"/>
        </w:rPr>
        <w:t xml:space="preserve"> identified in </w:t>
      </w:r>
      <w:r w:rsidR="00587C0D" w:rsidRPr="00C0084E">
        <w:rPr>
          <w:rFonts w:ascii="Times New Roman" w:hAnsi="Times New Roman"/>
          <w:sz w:val="22"/>
          <w:szCs w:val="22"/>
        </w:rPr>
        <w:t>paragraph 8.0, a</w:t>
      </w:r>
      <w:r w:rsidR="00E12DE9" w:rsidRPr="00C0084E">
        <w:rPr>
          <w:rFonts w:ascii="Times New Roman" w:hAnsi="Times New Roman"/>
          <w:sz w:val="22"/>
          <w:szCs w:val="22"/>
        </w:rPr>
        <w:t>s well</w:t>
      </w:r>
      <w:r w:rsidR="00587C0D" w:rsidRPr="00C0084E">
        <w:rPr>
          <w:rFonts w:ascii="Times New Roman" w:hAnsi="Times New Roman"/>
          <w:sz w:val="22"/>
          <w:szCs w:val="22"/>
        </w:rPr>
        <w:t xml:space="preserve"> provide the requisite past performance experience detailed in Section 9.0,</w:t>
      </w:r>
      <w:r w:rsidR="003F4455" w:rsidRPr="00C0084E">
        <w:rPr>
          <w:rFonts w:ascii="Times New Roman" w:hAnsi="Times New Roman"/>
          <w:sz w:val="22"/>
          <w:szCs w:val="22"/>
        </w:rPr>
        <w:t xml:space="preserve"> are encouraged to respond</w:t>
      </w:r>
      <w:r w:rsidR="00F13DBF" w:rsidRPr="00C0084E">
        <w:rPr>
          <w:rFonts w:ascii="Times New Roman" w:hAnsi="Times New Roman"/>
          <w:sz w:val="22"/>
          <w:szCs w:val="22"/>
        </w:rPr>
        <w:t xml:space="preserve"> to this SSN</w:t>
      </w:r>
      <w:r w:rsidR="003F4455" w:rsidRPr="00C0084E">
        <w:rPr>
          <w:rFonts w:ascii="Times New Roman" w:hAnsi="Times New Roman"/>
          <w:sz w:val="22"/>
          <w:szCs w:val="22"/>
        </w:rPr>
        <w:t>.</w:t>
      </w:r>
      <w:r w:rsidR="00C3792C" w:rsidRPr="00C0084E">
        <w:rPr>
          <w:rFonts w:ascii="Times New Roman" w:hAnsi="Times New Roman"/>
          <w:sz w:val="22"/>
          <w:szCs w:val="22"/>
        </w:rPr>
        <w:t xml:space="preserve"> </w:t>
      </w:r>
      <w:r w:rsidR="00A85784" w:rsidRPr="00C0084E">
        <w:rPr>
          <w:rFonts w:ascii="Times New Roman" w:hAnsi="Times New Roman"/>
          <w:sz w:val="22"/>
          <w:szCs w:val="22"/>
        </w:rPr>
        <w:t xml:space="preserve"> </w:t>
      </w:r>
    </w:p>
    <w:p w14:paraId="1C80C347" w14:textId="77777777" w:rsidR="00A85784" w:rsidRPr="00C0084E" w:rsidRDefault="00A85784" w:rsidP="003F4455">
      <w:pPr>
        <w:pStyle w:val="PlainText"/>
        <w:rPr>
          <w:rFonts w:ascii="Times New Roman" w:hAnsi="Times New Roman"/>
          <w:sz w:val="22"/>
          <w:szCs w:val="22"/>
        </w:rPr>
      </w:pPr>
    </w:p>
    <w:p w14:paraId="12D04773" w14:textId="5D578FD3" w:rsidR="00F8402A" w:rsidRDefault="00A85784" w:rsidP="003F4455">
      <w:pPr>
        <w:pStyle w:val="PlainText"/>
        <w:rPr>
          <w:rFonts w:ascii="Times New Roman" w:hAnsi="Times New Roman"/>
          <w:sz w:val="22"/>
          <w:szCs w:val="22"/>
        </w:rPr>
      </w:pPr>
      <w:r w:rsidRPr="00C0084E">
        <w:rPr>
          <w:rFonts w:ascii="Times New Roman" w:hAnsi="Times New Roman"/>
          <w:sz w:val="22"/>
          <w:szCs w:val="22"/>
        </w:rPr>
        <w:t xml:space="preserve">If a small business concern intends to partner with another entity, the small business </w:t>
      </w:r>
      <w:r w:rsidR="000439EA" w:rsidRPr="00C0084E">
        <w:rPr>
          <w:rFonts w:ascii="Times New Roman" w:hAnsi="Times New Roman"/>
          <w:sz w:val="22"/>
          <w:szCs w:val="22"/>
        </w:rPr>
        <w:t>concer</w:t>
      </w:r>
      <w:r w:rsidR="003E1A19" w:rsidRPr="00C0084E">
        <w:rPr>
          <w:rFonts w:ascii="Times New Roman" w:hAnsi="Times New Roman"/>
          <w:sz w:val="22"/>
          <w:szCs w:val="22"/>
        </w:rPr>
        <w:t>n</w:t>
      </w:r>
      <w:r w:rsidRPr="00C0084E">
        <w:rPr>
          <w:rFonts w:ascii="Times New Roman" w:hAnsi="Times New Roman"/>
          <w:sz w:val="22"/>
          <w:szCs w:val="22"/>
        </w:rPr>
        <w:t xml:space="preserve"> must identify wh</w:t>
      </w:r>
      <w:r w:rsidR="009E5EA7" w:rsidRPr="00C0084E">
        <w:rPr>
          <w:rFonts w:ascii="Times New Roman" w:hAnsi="Times New Roman"/>
          <w:sz w:val="22"/>
          <w:szCs w:val="22"/>
        </w:rPr>
        <w:t>ich</w:t>
      </w:r>
      <w:r w:rsidRPr="00C0084E">
        <w:rPr>
          <w:rFonts w:ascii="Times New Roman" w:hAnsi="Times New Roman"/>
          <w:sz w:val="22"/>
          <w:szCs w:val="22"/>
        </w:rPr>
        <w:t xml:space="preserve"> specific </w:t>
      </w:r>
      <w:r w:rsidR="000439EA" w:rsidRPr="00C0084E">
        <w:rPr>
          <w:rFonts w:ascii="Times New Roman" w:hAnsi="Times New Roman"/>
          <w:sz w:val="22"/>
          <w:szCs w:val="22"/>
        </w:rPr>
        <w:t>e</w:t>
      </w:r>
      <w:r w:rsidRPr="00C0084E">
        <w:rPr>
          <w:rFonts w:ascii="Times New Roman" w:hAnsi="Times New Roman"/>
          <w:sz w:val="22"/>
          <w:szCs w:val="22"/>
        </w:rPr>
        <w:t>fforts</w:t>
      </w:r>
      <w:r w:rsidR="000439EA" w:rsidRPr="00C0084E">
        <w:rPr>
          <w:rFonts w:ascii="Times New Roman" w:hAnsi="Times New Roman"/>
          <w:sz w:val="22"/>
          <w:szCs w:val="22"/>
        </w:rPr>
        <w:t>/tasks</w:t>
      </w:r>
      <w:r w:rsidRPr="00C0084E">
        <w:rPr>
          <w:rFonts w:ascii="Times New Roman" w:hAnsi="Times New Roman"/>
          <w:sz w:val="22"/>
          <w:szCs w:val="22"/>
        </w:rPr>
        <w:t xml:space="preserve"> </w:t>
      </w:r>
      <w:r w:rsidR="003E1A19" w:rsidRPr="00C0084E">
        <w:rPr>
          <w:rFonts w:ascii="Times New Roman" w:hAnsi="Times New Roman"/>
          <w:sz w:val="22"/>
          <w:szCs w:val="22"/>
        </w:rPr>
        <w:t>it</w:t>
      </w:r>
      <w:r w:rsidRPr="00C0084E">
        <w:rPr>
          <w:rFonts w:ascii="Times New Roman" w:hAnsi="Times New Roman"/>
          <w:sz w:val="22"/>
          <w:szCs w:val="22"/>
        </w:rPr>
        <w:t xml:space="preserve"> intend</w:t>
      </w:r>
      <w:r w:rsidR="003E1A19" w:rsidRPr="00C0084E">
        <w:rPr>
          <w:rFonts w:ascii="Times New Roman" w:hAnsi="Times New Roman"/>
          <w:sz w:val="22"/>
          <w:szCs w:val="22"/>
        </w:rPr>
        <w:t>s</w:t>
      </w:r>
      <w:r w:rsidRPr="00C0084E">
        <w:rPr>
          <w:rFonts w:ascii="Times New Roman" w:hAnsi="Times New Roman"/>
          <w:sz w:val="22"/>
          <w:szCs w:val="22"/>
        </w:rPr>
        <w:t xml:space="preserve"> to perform</w:t>
      </w:r>
      <w:r w:rsidR="003E1A19" w:rsidRPr="00C0084E">
        <w:rPr>
          <w:rFonts w:ascii="Times New Roman" w:hAnsi="Times New Roman"/>
          <w:sz w:val="22"/>
          <w:szCs w:val="22"/>
        </w:rPr>
        <w:t xml:space="preserve">, </w:t>
      </w:r>
      <w:r w:rsidRPr="00C0084E">
        <w:rPr>
          <w:rFonts w:ascii="Times New Roman" w:hAnsi="Times New Roman"/>
          <w:sz w:val="22"/>
          <w:szCs w:val="22"/>
        </w:rPr>
        <w:t>as well as the specific efforts</w:t>
      </w:r>
      <w:r w:rsidR="000439EA" w:rsidRPr="00C0084E">
        <w:rPr>
          <w:rFonts w:ascii="Times New Roman" w:hAnsi="Times New Roman"/>
          <w:sz w:val="22"/>
          <w:szCs w:val="22"/>
        </w:rPr>
        <w:t>/tasks</w:t>
      </w:r>
      <w:r w:rsidRPr="00C0084E">
        <w:rPr>
          <w:rFonts w:ascii="Times New Roman" w:hAnsi="Times New Roman"/>
          <w:sz w:val="22"/>
          <w:szCs w:val="22"/>
        </w:rPr>
        <w:t xml:space="preserve"> the partner will perform</w:t>
      </w:r>
      <w:r w:rsidR="003E1A19" w:rsidRPr="00C0084E">
        <w:rPr>
          <w:rFonts w:ascii="Times New Roman" w:hAnsi="Times New Roman"/>
          <w:sz w:val="22"/>
          <w:szCs w:val="22"/>
        </w:rPr>
        <w:t>,</w:t>
      </w:r>
      <w:r w:rsidRPr="00C0084E">
        <w:rPr>
          <w:rFonts w:ascii="Times New Roman" w:hAnsi="Times New Roman"/>
          <w:sz w:val="22"/>
          <w:szCs w:val="22"/>
        </w:rPr>
        <w:t xml:space="preserve"> with the </w:t>
      </w:r>
      <w:r w:rsidR="003D556C" w:rsidRPr="00C0084E">
        <w:rPr>
          <w:rFonts w:ascii="Times New Roman" w:hAnsi="Times New Roman"/>
          <w:sz w:val="22"/>
          <w:szCs w:val="22"/>
        </w:rPr>
        <w:t>substantiating</w:t>
      </w:r>
      <w:r w:rsidRPr="00C0084E">
        <w:rPr>
          <w:rFonts w:ascii="Times New Roman" w:hAnsi="Times New Roman"/>
          <w:sz w:val="22"/>
          <w:szCs w:val="22"/>
        </w:rPr>
        <w:t xml:space="preserve"> data</w:t>
      </w:r>
      <w:r w:rsidR="003D556C" w:rsidRPr="00C0084E">
        <w:rPr>
          <w:rFonts w:ascii="Times New Roman" w:hAnsi="Times New Roman"/>
          <w:sz w:val="22"/>
          <w:szCs w:val="22"/>
        </w:rPr>
        <w:t xml:space="preserve"> required in this SSN</w:t>
      </w:r>
      <w:r w:rsidR="003E1A19" w:rsidRPr="00C0084E">
        <w:rPr>
          <w:rFonts w:ascii="Times New Roman" w:hAnsi="Times New Roman"/>
          <w:sz w:val="22"/>
          <w:szCs w:val="22"/>
        </w:rPr>
        <w:t xml:space="preserve"> supporting the identified partnering roles and responsibilities</w:t>
      </w:r>
      <w:r w:rsidRPr="00C0084E">
        <w:rPr>
          <w:rFonts w:ascii="Times New Roman" w:hAnsi="Times New Roman"/>
          <w:sz w:val="22"/>
          <w:szCs w:val="22"/>
        </w:rPr>
        <w:t xml:space="preserve">.  </w:t>
      </w:r>
      <w:r w:rsidR="000439EA" w:rsidRPr="00C0084E">
        <w:rPr>
          <w:rFonts w:ascii="Times New Roman" w:hAnsi="Times New Roman"/>
          <w:sz w:val="22"/>
          <w:szCs w:val="22"/>
        </w:rPr>
        <w:t xml:space="preserve">NOTE: </w:t>
      </w:r>
      <w:r w:rsidRPr="00C0084E">
        <w:rPr>
          <w:rFonts w:ascii="Times New Roman" w:hAnsi="Times New Roman"/>
          <w:sz w:val="22"/>
          <w:szCs w:val="22"/>
        </w:rPr>
        <w:t xml:space="preserve">100% </w:t>
      </w:r>
      <w:r w:rsidR="003D556C" w:rsidRPr="00C0084E">
        <w:rPr>
          <w:rFonts w:ascii="Times New Roman" w:hAnsi="Times New Roman"/>
          <w:sz w:val="22"/>
          <w:szCs w:val="22"/>
        </w:rPr>
        <w:t>of the</w:t>
      </w:r>
      <w:r w:rsidRPr="00C0084E">
        <w:rPr>
          <w:rFonts w:ascii="Times New Roman" w:hAnsi="Times New Roman"/>
          <w:sz w:val="22"/>
          <w:szCs w:val="22"/>
        </w:rPr>
        <w:t xml:space="preserve"> </w:t>
      </w:r>
      <w:r w:rsidR="00437315">
        <w:rPr>
          <w:rFonts w:ascii="Times New Roman" w:hAnsi="Times New Roman"/>
          <w:sz w:val="22"/>
          <w:szCs w:val="22"/>
        </w:rPr>
        <w:t xml:space="preserve">SSN </w:t>
      </w:r>
      <w:r w:rsidRPr="00C0084E">
        <w:rPr>
          <w:rFonts w:ascii="Times New Roman" w:hAnsi="Times New Roman"/>
          <w:sz w:val="22"/>
          <w:szCs w:val="22"/>
        </w:rPr>
        <w:t xml:space="preserve">requirements must be </w:t>
      </w:r>
      <w:r w:rsidR="003D556C" w:rsidRPr="00C0084E">
        <w:rPr>
          <w:rFonts w:ascii="Times New Roman" w:hAnsi="Times New Roman"/>
          <w:sz w:val="22"/>
          <w:szCs w:val="22"/>
        </w:rPr>
        <w:t>addressed</w:t>
      </w:r>
      <w:r w:rsidRPr="00C0084E">
        <w:rPr>
          <w:rFonts w:ascii="Times New Roman" w:hAnsi="Times New Roman"/>
          <w:sz w:val="22"/>
          <w:szCs w:val="22"/>
        </w:rPr>
        <w:t xml:space="preserve"> in any submitted partnering submittal. </w:t>
      </w:r>
    </w:p>
    <w:p w14:paraId="5B51B349" w14:textId="77777777" w:rsidR="00F8402A" w:rsidRPr="00F8402A" w:rsidRDefault="00F8402A" w:rsidP="003F4455">
      <w:pPr>
        <w:pStyle w:val="PlainText"/>
        <w:rPr>
          <w:rFonts w:ascii="Times New Roman" w:hAnsi="Times New Roman"/>
          <w:sz w:val="22"/>
          <w:szCs w:val="22"/>
          <w:highlight w:val="green"/>
        </w:rPr>
      </w:pPr>
    </w:p>
    <w:p w14:paraId="6857CD4F" w14:textId="77777777" w:rsidR="003F4455" w:rsidRPr="002F0111" w:rsidRDefault="002F0111" w:rsidP="003F4455">
      <w:pPr>
        <w:pStyle w:val="PlainText"/>
        <w:rPr>
          <w:rFonts w:ascii="Times New Roman" w:hAnsi="Times New Roman"/>
          <w:color w:val="FF0000"/>
          <w:sz w:val="22"/>
          <w:szCs w:val="22"/>
        </w:rPr>
      </w:pPr>
      <w:r w:rsidRPr="00B070D9">
        <w:rPr>
          <w:rFonts w:ascii="Times New Roman" w:hAnsi="Times New Roman"/>
          <w:b/>
          <w:sz w:val="22"/>
          <w:szCs w:val="22"/>
        </w:rPr>
        <w:t>NOTE:</w:t>
      </w:r>
      <w:r w:rsidRPr="00B070D9">
        <w:rPr>
          <w:rFonts w:ascii="Times New Roman" w:hAnsi="Times New Roman"/>
          <w:sz w:val="22"/>
          <w:szCs w:val="22"/>
        </w:rPr>
        <w:t xml:space="preserve"> </w:t>
      </w:r>
      <w:r w:rsidR="009A1BFE">
        <w:rPr>
          <w:rFonts w:ascii="Times New Roman" w:hAnsi="Times New Roman"/>
          <w:sz w:val="22"/>
          <w:szCs w:val="22"/>
        </w:rPr>
        <w:t xml:space="preserve"> </w:t>
      </w:r>
      <w:r w:rsidR="00215D59" w:rsidRPr="00B070D9">
        <w:rPr>
          <w:rFonts w:ascii="Times New Roman" w:hAnsi="Times New Roman"/>
          <w:sz w:val="22"/>
          <w:szCs w:val="22"/>
        </w:rPr>
        <w:t>I</w:t>
      </w:r>
      <w:r w:rsidR="003F4455" w:rsidRPr="00B070D9">
        <w:rPr>
          <w:rFonts w:ascii="Times New Roman" w:hAnsi="Times New Roman"/>
          <w:sz w:val="22"/>
          <w:szCs w:val="22"/>
        </w:rPr>
        <w:t xml:space="preserve">n the event this contract is set aside for small business concerns, </w:t>
      </w:r>
      <w:r w:rsidRPr="00B070D9">
        <w:rPr>
          <w:rFonts w:ascii="Times New Roman" w:hAnsi="Times New Roman"/>
          <w:sz w:val="22"/>
          <w:szCs w:val="22"/>
        </w:rPr>
        <w:t xml:space="preserve">the small business concern agrees that it will </w:t>
      </w:r>
      <w:r w:rsidR="00215D59" w:rsidRPr="00B070D9">
        <w:rPr>
          <w:rFonts w:ascii="Times New Roman" w:hAnsi="Times New Roman"/>
          <w:sz w:val="22"/>
          <w:szCs w:val="22"/>
        </w:rPr>
        <w:t xml:space="preserve">be in strict compliance and conformance with the </w:t>
      </w:r>
      <w:r w:rsidR="00214B73" w:rsidRPr="00B070D9">
        <w:rPr>
          <w:rFonts w:ascii="Times New Roman" w:hAnsi="Times New Roman"/>
          <w:sz w:val="22"/>
          <w:szCs w:val="22"/>
        </w:rPr>
        <w:t xml:space="preserve">percentage payment limitations for services, supplies, or construction (as applicable) to </w:t>
      </w:r>
      <w:r w:rsidR="00CE3615" w:rsidRPr="00B070D9">
        <w:rPr>
          <w:rFonts w:ascii="Times New Roman" w:hAnsi="Times New Roman"/>
          <w:sz w:val="22"/>
          <w:szCs w:val="22"/>
        </w:rPr>
        <w:t>subcontractors</w:t>
      </w:r>
      <w:r w:rsidR="00214B73" w:rsidRPr="00B070D9">
        <w:rPr>
          <w:rFonts w:ascii="Times New Roman" w:hAnsi="Times New Roman"/>
          <w:sz w:val="22"/>
          <w:szCs w:val="22"/>
        </w:rPr>
        <w:t xml:space="preserve"> that are not similarly situated entities in accordance with </w:t>
      </w:r>
      <w:r w:rsidR="003F4455" w:rsidRPr="00B070D9">
        <w:rPr>
          <w:rFonts w:ascii="Times New Roman" w:hAnsi="Times New Roman"/>
          <w:sz w:val="22"/>
          <w:szCs w:val="22"/>
        </w:rPr>
        <w:t xml:space="preserve">FAR 52.219-14 </w:t>
      </w:r>
      <w:r w:rsidR="00214B73" w:rsidRPr="00B070D9">
        <w:rPr>
          <w:rFonts w:ascii="Times New Roman" w:hAnsi="Times New Roman"/>
          <w:sz w:val="22"/>
          <w:szCs w:val="22"/>
        </w:rPr>
        <w:t>Limitations on Subcontracting</w:t>
      </w:r>
      <w:r w:rsidR="00F8402A" w:rsidRPr="00B070D9">
        <w:rPr>
          <w:rFonts w:ascii="Times New Roman" w:hAnsi="Times New Roman"/>
          <w:sz w:val="22"/>
          <w:szCs w:val="22"/>
        </w:rPr>
        <w:t xml:space="preserve"> and state such in their response</w:t>
      </w:r>
      <w:r w:rsidR="00214B73" w:rsidRPr="00B070D9">
        <w:rPr>
          <w:rFonts w:ascii="Times New Roman" w:hAnsi="Times New Roman"/>
          <w:sz w:val="22"/>
          <w:szCs w:val="22"/>
        </w:rPr>
        <w:t>.</w:t>
      </w:r>
      <w:r w:rsidR="003F4455" w:rsidRPr="00B070D9">
        <w:rPr>
          <w:rFonts w:ascii="Times New Roman" w:hAnsi="Times New Roman"/>
          <w:sz w:val="22"/>
          <w:szCs w:val="22"/>
        </w:rPr>
        <w:t xml:space="preserve"> </w:t>
      </w:r>
      <w:r w:rsidR="003F4455" w:rsidRPr="002F0111">
        <w:rPr>
          <w:rFonts w:ascii="Times New Roman" w:hAnsi="Times New Roman"/>
          <w:color w:val="FF0000"/>
          <w:sz w:val="22"/>
          <w:szCs w:val="22"/>
        </w:rPr>
        <w:t xml:space="preserve"> </w:t>
      </w:r>
    </w:p>
    <w:p w14:paraId="0B6C4F15" w14:textId="77777777" w:rsidR="001A60C4" w:rsidRDefault="001A60C4">
      <w:pPr>
        <w:pStyle w:val="PlainText"/>
        <w:rPr>
          <w:rFonts w:ascii="Times New Roman" w:hAnsi="Times New Roman"/>
          <w:sz w:val="22"/>
          <w:szCs w:val="22"/>
        </w:rPr>
      </w:pPr>
    </w:p>
    <w:p w14:paraId="55228403" w14:textId="77777777" w:rsidR="003F4455" w:rsidRDefault="003F4455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>
        <w:rPr>
          <w:rFonts w:ascii="Times New Roman" w:hAnsi="Times New Roman"/>
          <w:b/>
          <w:sz w:val="22"/>
          <w:szCs w:val="22"/>
        </w:rPr>
        <w:t>7</w:t>
      </w:r>
      <w:r w:rsidRPr="000535B4">
        <w:rPr>
          <w:rFonts w:ascii="Times New Roman" w:hAnsi="Times New Roman" w:cs="Times New Roman"/>
          <w:color w:val="auto"/>
          <w:sz w:val="22"/>
          <w:szCs w:val="22"/>
        </w:rPr>
        <w:t>.0</w:t>
      </w:r>
      <w:r w:rsidRPr="000535B4">
        <w:rPr>
          <w:rFonts w:ascii="Times New Roman" w:hAnsi="Times New Roman" w:cs="Times New Roman"/>
          <w:color w:val="auto"/>
          <w:sz w:val="22"/>
          <w:szCs w:val="22"/>
        </w:rPr>
        <w:tab/>
      </w:r>
      <w:r w:rsidRPr="00B30754">
        <w:rPr>
          <w:rFonts w:ascii="Times New Roman" w:hAnsi="Times New Roman" w:cs="Times New Roman"/>
          <w:color w:val="auto"/>
          <w:sz w:val="22"/>
          <w:szCs w:val="22"/>
          <w:u w:val="single"/>
        </w:rPr>
        <w:t xml:space="preserve">Minimum Qualifications / </w:t>
      </w:r>
      <w:r>
        <w:rPr>
          <w:rFonts w:ascii="Times New Roman" w:hAnsi="Times New Roman" w:cs="Times New Roman"/>
          <w:color w:val="auto"/>
          <w:sz w:val="22"/>
          <w:szCs w:val="22"/>
          <w:u w:val="single"/>
        </w:rPr>
        <w:t>Experience Requirements</w:t>
      </w:r>
    </w:p>
    <w:p w14:paraId="282F4773" w14:textId="77777777" w:rsidR="003F4455" w:rsidRDefault="003F4455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  <w:u w:val="single"/>
        </w:rPr>
      </w:pPr>
    </w:p>
    <w:p w14:paraId="7A5E0107" w14:textId="75B26302" w:rsidR="009823C2" w:rsidRDefault="003F4455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  <w:r w:rsidRPr="00B30754">
        <w:rPr>
          <w:rFonts w:ascii="Times New Roman" w:hAnsi="Times New Roman" w:cs="Times New Roman"/>
          <w:color w:val="auto"/>
          <w:sz w:val="22"/>
          <w:szCs w:val="22"/>
        </w:rPr>
        <w:t xml:space="preserve">Interested </w:t>
      </w:r>
      <w:r>
        <w:rPr>
          <w:rFonts w:ascii="Times New Roman" w:hAnsi="Times New Roman" w:cs="Times New Roman"/>
          <w:color w:val="auto"/>
          <w:sz w:val="22"/>
          <w:szCs w:val="22"/>
        </w:rPr>
        <w:t>firms</w:t>
      </w:r>
      <w:r w:rsidRPr="00B30754">
        <w:rPr>
          <w:rFonts w:ascii="Times New Roman" w:hAnsi="Times New Roman" w:cs="Times New Roman"/>
          <w:color w:val="auto"/>
          <w:sz w:val="22"/>
          <w:szCs w:val="22"/>
        </w:rPr>
        <w:t xml:space="preserve"> shall 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document and submit specific </w:t>
      </w:r>
      <w:r w:rsidRPr="00C8717E">
        <w:rPr>
          <w:rFonts w:ascii="Times New Roman" w:hAnsi="Times New Roman" w:cs="Times New Roman"/>
          <w:color w:val="auto"/>
          <w:sz w:val="22"/>
          <w:szCs w:val="22"/>
        </w:rPr>
        <w:t xml:space="preserve">and evidenced / demonstrated possession of the </w:t>
      </w:r>
      <w:r w:rsidRPr="002211C9">
        <w:rPr>
          <w:rFonts w:ascii="Times New Roman" w:hAnsi="Times New Roman" w:cs="Times New Roman"/>
          <w:color w:val="auto"/>
          <w:sz w:val="22"/>
          <w:szCs w:val="22"/>
        </w:rPr>
        <w:t xml:space="preserve">minimum qualifications and experience requirements in the technical areas identified in bullets a through </w:t>
      </w:r>
      <w:r w:rsidR="00386849">
        <w:rPr>
          <w:rFonts w:ascii="Times New Roman" w:hAnsi="Times New Roman" w:cs="Times New Roman"/>
          <w:color w:val="auto"/>
          <w:sz w:val="22"/>
          <w:szCs w:val="22"/>
        </w:rPr>
        <w:t>f</w:t>
      </w:r>
      <w:r w:rsidRPr="002211C9">
        <w:rPr>
          <w:rFonts w:ascii="Times New Roman" w:hAnsi="Times New Roman" w:cs="Times New Roman"/>
          <w:color w:val="auto"/>
          <w:sz w:val="22"/>
          <w:szCs w:val="22"/>
        </w:rPr>
        <w:t xml:space="preserve"> below which are critical to the successful execution of the </w:t>
      </w:r>
      <w:r w:rsidR="00580046">
        <w:rPr>
          <w:rFonts w:ascii="Times New Roman" w:hAnsi="Times New Roman" w:cs="Times New Roman"/>
          <w:color w:val="auto"/>
          <w:sz w:val="22"/>
          <w:szCs w:val="22"/>
        </w:rPr>
        <w:t xml:space="preserve">requirements </w:t>
      </w:r>
      <w:r w:rsidR="004613F5">
        <w:rPr>
          <w:rFonts w:ascii="Times New Roman" w:hAnsi="Times New Roman" w:cs="Times New Roman"/>
          <w:color w:val="auto"/>
          <w:sz w:val="22"/>
          <w:szCs w:val="22"/>
        </w:rPr>
        <w:t>in paragraph 8.0</w:t>
      </w:r>
      <w:r w:rsidRPr="001245F7">
        <w:rPr>
          <w:rFonts w:ascii="Times New Roman" w:hAnsi="Times New Roman" w:cs="Times New Roman"/>
          <w:color w:val="auto"/>
          <w:sz w:val="22"/>
          <w:szCs w:val="22"/>
        </w:rPr>
        <w:t>.  This</w:t>
      </w:r>
      <w:r w:rsidRPr="00C8717E">
        <w:rPr>
          <w:rFonts w:ascii="Times New Roman" w:hAnsi="Times New Roman" w:cs="Times New Roman"/>
          <w:color w:val="auto"/>
          <w:sz w:val="22"/>
          <w:szCs w:val="22"/>
        </w:rPr>
        <w:t xml:space="preserve"> experience shall be documented as specified in paragraph </w:t>
      </w:r>
      <w:r w:rsidRPr="002F541A">
        <w:rPr>
          <w:rFonts w:ascii="Times New Roman" w:hAnsi="Times New Roman" w:cs="Times New Roman"/>
          <w:color w:val="auto"/>
          <w:sz w:val="22"/>
          <w:szCs w:val="22"/>
        </w:rPr>
        <w:t>9</w:t>
      </w:r>
      <w:r w:rsidRPr="00C8717E">
        <w:rPr>
          <w:rFonts w:ascii="Times New Roman" w:hAnsi="Times New Roman" w:cs="Times New Roman"/>
          <w:color w:val="auto"/>
          <w:sz w:val="22"/>
          <w:szCs w:val="22"/>
        </w:rPr>
        <w:t>.0</w:t>
      </w:r>
      <w:r w:rsidR="00834FF6">
        <w:rPr>
          <w:rFonts w:ascii="Times New Roman" w:hAnsi="Times New Roman" w:cs="Times New Roman"/>
          <w:color w:val="auto"/>
          <w:sz w:val="22"/>
          <w:szCs w:val="22"/>
        </w:rPr>
        <w:t>.</w:t>
      </w:r>
      <w:r w:rsidR="003E1A1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3DBD1FF6" w14:textId="77777777" w:rsidR="009823C2" w:rsidRDefault="009823C2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2BE602AE" w14:textId="77777777" w:rsidR="00127B70" w:rsidRPr="006B2AD2" w:rsidRDefault="00127B70" w:rsidP="00127B70">
      <w:pPr>
        <w:pStyle w:val="Default"/>
        <w:numPr>
          <w:ilvl w:val="0"/>
          <w:numId w:val="27"/>
        </w:numPr>
        <w:ind w:left="1080"/>
        <w:rPr>
          <w:rFonts w:ascii="Times New Roman" w:hAnsi="Times New Roman" w:cs="Times New Roman"/>
          <w:color w:val="auto"/>
          <w:sz w:val="22"/>
          <w:szCs w:val="22"/>
        </w:rPr>
      </w:pPr>
      <w:r w:rsidRPr="006B2AD2">
        <w:rPr>
          <w:rFonts w:ascii="Times New Roman" w:hAnsi="Times New Roman" w:cs="Times New Roman"/>
          <w:color w:val="auto"/>
          <w:sz w:val="22"/>
          <w:szCs w:val="22"/>
        </w:rPr>
        <w:t xml:space="preserve">Familiarity and recent experience 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with </w:t>
      </w:r>
      <w:r w:rsidRPr="006B2AD2">
        <w:rPr>
          <w:rFonts w:ascii="Times New Roman" w:hAnsi="Times New Roman" w:cs="Times New Roman"/>
          <w:color w:val="auto"/>
          <w:sz w:val="22"/>
          <w:szCs w:val="22"/>
        </w:rPr>
        <w:t>the U.S. Navy SSBN, Strategic Weapons System (SWS), specifically the Fire Control System and associated sub-systems</w:t>
      </w:r>
      <w:r>
        <w:rPr>
          <w:rFonts w:ascii="Times New Roman" w:hAnsi="Times New Roman" w:cs="Times New Roman"/>
          <w:color w:val="auto"/>
          <w:sz w:val="22"/>
          <w:szCs w:val="22"/>
        </w:rPr>
        <w:t>, to include components, system integration, and interface capabilities.</w:t>
      </w:r>
    </w:p>
    <w:p w14:paraId="32019AEA" w14:textId="1AE6EF95" w:rsidR="00127B70" w:rsidRPr="006B2AD2" w:rsidRDefault="00127B70" w:rsidP="00127B70">
      <w:pPr>
        <w:pStyle w:val="Default"/>
        <w:numPr>
          <w:ilvl w:val="0"/>
          <w:numId w:val="27"/>
        </w:numPr>
        <w:ind w:left="1080"/>
        <w:rPr>
          <w:rFonts w:ascii="Times New Roman" w:hAnsi="Times New Roman" w:cs="Times New Roman"/>
          <w:color w:val="auto"/>
          <w:sz w:val="22"/>
          <w:szCs w:val="22"/>
        </w:rPr>
      </w:pPr>
      <w:r w:rsidRPr="006B2AD2">
        <w:rPr>
          <w:rFonts w:ascii="Times New Roman" w:hAnsi="Times New Roman" w:cs="Times New Roman"/>
          <w:color w:val="auto"/>
          <w:sz w:val="22"/>
          <w:szCs w:val="22"/>
        </w:rPr>
        <w:t>In depth knowledge and experience working with the Strategic Systems Programs Operational Directives (ODs), SSP Instructions (SSPINST), and the SSP Technical Program management processes as outlin</w:t>
      </w:r>
      <w:r w:rsidR="003E107C">
        <w:rPr>
          <w:rFonts w:ascii="Times New Roman" w:hAnsi="Times New Roman" w:cs="Times New Roman"/>
          <w:color w:val="auto"/>
          <w:sz w:val="22"/>
          <w:szCs w:val="22"/>
        </w:rPr>
        <w:t>ed in the T9001-C</w:t>
      </w:r>
      <w:r w:rsidRPr="006B2AD2">
        <w:rPr>
          <w:rFonts w:ascii="Times New Roman" w:hAnsi="Times New Roman" w:cs="Times New Roman"/>
          <w:color w:val="auto"/>
          <w:sz w:val="22"/>
          <w:szCs w:val="22"/>
        </w:rPr>
        <w:t xml:space="preserve"> document applicable under the Basic Ordering Agreement. </w:t>
      </w:r>
    </w:p>
    <w:p w14:paraId="02A0C459" w14:textId="77777777" w:rsidR="00127B70" w:rsidRPr="006B2AD2" w:rsidRDefault="00127B70" w:rsidP="00127B70">
      <w:pPr>
        <w:pStyle w:val="Default"/>
        <w:numPr>
          <w:ilvl w:val="0"/>
          <w:numId w:val="27"/>
        </w:numPr>
        <w:ind w:left="1080"/>
        <w:rPr>
          <w:rFonts w:ascii="Times New Roman" w:hAnsi="Times New Roman" w:cs="Times New Roman"/>
          <w:color w:val="auto"/>
          <w:sz w:val="22"/>
          <w:szCs w:val="22"/>
        </w:rPr>
      </w:pPr>
      <w:r w:rsidRPr="006B2AD2">
        <w:rPr>
          <w:rFonts w:ascii="Times New Roman" w:hAnsi="Times New Roman" w:cs="Times New Roman"/>
          <w:color w:val="auto"/>
          <w:sz w:val="22"/>
          <w:szCs w:val="22"/>
        </w:rPr>
        <w:t xml:space="preserve">Detailed knowledge and understanding of the interfaces between the Submarine Launched Ballistic Missile (SLBM) and Strategic Weapon System (SWS) is required. </w:t>
      </w:r>
    </w:p>
    <w:p w14:paraId="6C994CCB" w14:textId="37ED41BD" w:rsidR="00127B70" w:rsidRDefault="00127B70" w:rsidP="00127B70">
      <w:pPr>
        <w:pStyle w:val="Default"/>
        <w:numPr>
          <w:ilvl w:val="0"/>
          <w:numId w:val="27"/>
        </w:numPr>
        <w:ind w:left="1080"/>
        <w:rPr>
          <w:rFonts w:ascii="Times New Roman" w:hAnsi="Times New Roman" w:cs="Times New Roman"/>
          <w:color w:val="auto"/>
          <w:sz w:val="22"/>
          <w:szCs w:val="22"/>
        </w:rPr>
      </w:pPr>
      <w:r w:rsidRPr="006B2AD2">
        <w:rPr>
          <w:rFonts w:ascii="Times New Roman" w:hAnsi="Times New Roman" w:cs="Times New Roman"/>
          <w:color w:val="auto"/>
          <w:sz w:val="22"/>
          <w:szCs w:val="22"/>
        </w:rPr>
        <w:t>Sufficient Personnel trained, qu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alified, and experienced with the SWS Fire Control System in conjunction with the SLBM Program and detailed knowledge of Fire Control System components and assemblies. </w:t>
      </w:r>
    </w:p>
    <w:p w14:paraId="5023E602" w14:textId="77777777" w:rsidR="00127B70" w:rsidRPr="006B2AD2" w:rsidRDefault="00127B70" w:rsidP="00127B70">
      <w:pPr>
        <w:pStyle w:val="Default"/>
        <w:numPr>
          <w:ilvl w:val="0"/>
          <w:numId w:val="27"/>
        </w:numPr>
        <w:ind w:left="1080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 xml:space="preserve">Familiarity with and recent experience in the management of Fire Control System SWS qualified vendors, procurement of SWS components from qualified vendors, </w:t>
      </w:r>
      <w:r>
        <w:rPr>
          <w:rFonts w:ascii="Times New Roman" w:hAnsi="Times New Roman" w:cs="Times New Roman"/>
          <w:color w:val="auto"/>
          <w:sz w:val="22"/>
          <w:szCs w:val="22"/>
        </w:rPr>
        <w:lastRenderedPageBreak/>
        <w:t xml:space="preserve">assembly of qualified components into SWS assemblies and testing to ensure components and assemblies meet required specifications. </w:t>
      </w:r>
    </w:p>
    <w:p w14:paraId="36BE42D4" w14:textId="1E5D3626" w:rsidR="009823C2" w:rsidRPr="00127B70" w:rsidRDefault="00127B70" w:rsidP="00127B70">
      <w:pPr>
        <w:pStyle w:val="Default"/>
        <w:numPr>
          <w:ilvl w:val="0"/>
          <w:numId w:val="27"/>
        </w:numPr>
        <w:ind w:left="1080"/>
        <w:rPr>
          <w:rFonts w:ascii="Times New Roman" w:hAnsi="Times New Roman" w:cs="Times New Roman"/>
          <w:color w:val="auto"/>
          <w:sz w:val="22"/>
          <w:szCs w:val="22"/>
        </w:rPr>
      </w:pPr>
      <w:r w:rsidRPr="006B2AD2">
        <w:rPr>
          <w:rFonts w:ascii="Times New Roman" w:hAnsi="Times New Roman" w:cs="Times New Roman"/>
          <w:color w:val="auto"/>
          <w:sz w:val="22"/>
          <w:szCs w:val="22"/>
        </w:rPr>
        <w:t>Detailed understanding of coordinated interfaces between the Submarine Launched Ballistic Missile (SLBM) system and shore-based support facilities is required.</w:t>
      </w:r>
    </w:p>
    <w:p w14:paraId="199A1ED0" w14:textId="77777777" w:rsidR="009823C2" w:rsidRDefault="009823C2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0DDD2CDD" w14:textId="77777777" w:rsidR="003F4455" w:rsidRPr="00B30754" w:rsidRDefault="003F4455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8.0</w:t>
      </w:r>
      <w:r w:rsidRPr="00A8340F">
        <w:rPr>
          <w:rFonts w:ascii="Times New Roman" w:hAnsi="Times New Roman" w:cs="Times New Roman"/>
          <w:color w:val="auto"/>
          <w:sz w:val="22"/>
          <w:szCs w:val="22"/>
        </w:rPr>
        <w:tab/>
      </w:r>
      <w:r w:rsidRPr="00B30754">
        <w:rPr>
          <w:rFonts w:ascii="Times New Roman" w:hAnsi="Times New Roman" w:cs="Times New Roman"/>
          <w:color w:val="auto"/>
          <w:sz w:val="22"/>
          <w:szCs w:val="22"/>
          <w:u w:val="single"/>
        </w:rPr>
        <w:t xml:space="preserve">Description of Requirements  </w:t>
      </w:r>
    </w:p>
    <w:p w14:paraId="790EE3A3" w14:textId="77777777" w:rsidR="003F4455" w:rsidRPr="00B30754" w:rsidRDefault="003F4455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  <w:u w:val="single"/>
        </w:rPr>
      </w:pPr>
    </w:p>
    <w:p w14:paraId="4CAE1F0F" w14:textId="477B477D" w:rsidR="009823C2" w:rsidRPr="00E605DE" w:rsidRDefault="00127B70" w:rsidP="00127B70">
      <w:pPr>
        <w:pStyle w:val="Defaul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 xml:space="preserve">See enclosure (1) SSN SOW Requirements. </w:t>
      </w:r>
    </w:p>
    <w:p w14:paraId="6C2ADA33" w14:textId="77777777" w:rsidR="003F4455" w:rsidRDefault="003F4455" w:rsidP="003F4455">
      <w:pPr>
        <w:pStyle w:val="PlainText"/>
        <w:rPr>
          <w:rFonts w:ascii="Times New Roman" w:hAnsi="Times New Roman"/>
          <w:sz w:val="22"/>
          <w:szCs w:val="22"/>
        </w:rPr>
      </w:pPr>
    </w:p>
    <w:p w14:paraId="4301D35C" w14:textId="77777777" w:rsidR="003F4455" w:rsidRPr="00E555C0" w:rsidRDefault="003F4455" w:rsidP="003F4455">
      <w:pPr>
        <w:pStyle w:val="Plain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8</w:t>
      </w:r>
      <w:r w:rsidRPr="00E555C0">
        <w:rPr>
          <w:rFonts w:ascii="Times New Roman" w:hAnsi="Times New Roman"/>
          <w:sz w:val="22"/>
          <w:szCs w:val="22"/>
        </w:rPr>
        <w:t>.</w:t>
      </w:r>
      <w:r>
        <w:rPr>
          <w:rFonts w:ascii="Times New Roman" w:hAnsi="Times New Roman"/>
          <w:sz w:val="22"/>
          <w:szCs w:val="22"/>
        </w:rPr>
        <w:t>1</w:t>
      </w:r>
      <w:r w:rsidRPr="00E555C0">
        <w:rPr>
          <w:rFonts w:ascii="Times New Roman" w:hAnsi="Times New Roman"/>
          <w:sz w:val="22"/>
          <w:szCs w:val="22"/>
        </w:rPr>
        <w:tab/>
      </w:r>
      <w:r w:rsidRPr="00E555C0">
        <w:rPr>
          <w:rFonts w:ascii="Times New Roman" w:hAnsi="Times New Roman"/>
          <w:sz w:val="22"/>
          <w:szCs w:val="22"/>
          <w:u w:val="single"/>
        </w:rPr>
        <w:t>Q</w:t>
      </w:r>
      <w:r>
        <w:rPr>
          <w:rFonts w:ascii="Times New Roman" w:hAnsi="Times New Roman"/>
          <w:sz w:val="22"/>
          <w:szCs w:val="22"/>
          <w:u w:val="single"/>
        </w:rPr>
        <w:t>uantity</w:t>
      </w:r>
      <w:r w:rsidRPr="00E555C0">
        <w:rPr>
          <w:rFonts w:ascii="Times New Roman" w:hAnsi="Times New Roman"/>
          <w:sz w:val="22"/>
          <w:szCs w:val="22"/>
          <w:u w:val="single"/>
        </w:rPr>
        <w:t xml:space="preserve"> of Personnel Required / Place of Performance</w:t>
      </w:r>
    </w:p>
    <w:p w14:paraId="38163B93" w14:textId="77777777" w:rsidR="00B30754" w:rsidRDefault="00B30754" w:rsidP="00C07360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0EACE286" w14:textId="682D3277" w:rsidR="009823C2" w:rsidRPr="009823C2" w:rsidRDefault="00ED2DFA" w:rsidP="009823C2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  <w:r w:rsidRPr="00C1532A">
        <w:rPr>
          <w:rFonts w:ascii="Times New Roman" w:hAnsi="Times New Roman" w:cs="Times New Roman"/>
          <w:color w:val="auto"/>
          <w:sz w:val="22"/>
          <w:szCs w:val="22"/>
        </w:rPr>
        <w:t>It is estimated two</w:t>
      </w:r>
      <w:r w:rsidR="009823C2" w:rsidRPr="00C1532A">
        <w:rPr>
          <w:rFonts w:ascii="Times New Roman" w:hAnsi="Times New Roman" w:cs="Times New Roman"/>
          <w:color w:val="auto"/>
          <w:sz w:val="22"/>
          <w:szCs w:val="22"/>
        </w:rPr>
        <w:t xml:space="preserve"> (</w:t>
      </w:r>
      <w:r w:rsidRPr="00C1532A">
        <w:rPr>
          <w:rFonts w:ascii="Times New Roman" w:hAnsi="Times New Roman" w:cs="Times New Roman"/>
          <w:color w:val="auto"/>
          <w:sz w:val="22"/>
          <w:szCs w:val="22"/>
        </w:rPr>
        <w:t>2</w:t>
      </w:r>
      <w:r w:rsidR="009823C2" w:rsidRPr="00C1532A">
        <w:rPr>
          <w:rFonts w:ascii="Times New Roman" w:hAnsi="Times New Roman" w:cs="Times New Roman"/>
          <w:color w:val="auto"/>
          <w:sz w:val="22"/>
          <w:szCs w:val="22"/>
        </w:rPr>
        <w:t>)</w:t>
      </w:r>
      <w:r w:rsidR="009823C2" w:rsidRPr="00C1532A">
        <w:rPr>
          <w:rFonts w:ascii="Times New Roman" w:hAnsi="Times New Roman" w:cs="Times New Roman"/>
          <w:color w:val="FF0000"/>
          <w:sz w:val="22"/>
          <w:szCs w:val="22"/>
        </w:rPr>
        <w:t xml:space="preserve"> </w:t>
      </w:r>
      <w:r w:rsidR="009823C2" w:rsidRPr="00C1532A">
        <w:rPr>
          <w:rFonts w:ascii="Times New Roman" w:hAnsi="Times New Roman" w:cs="Times New Roman"/>
          <w:color w:val="auto"/>
          <w:sz w:val="22"/>
          <w:szCs w:val="22"/>
        </w:rPr>
        <w:t>Full Time Equivalent (FTE) personnel will be required to compete the effort as outlined, in Pittsfield, Massachusetts.</w:t>
      </w:r>
      <w:r w:rsidR="009823C2" w:rsidRPr="009823C2">
        <w:rPr>
          <w:rFonts w:ascii="Times New Roman" w:hAnsi="Times New Roman" w:cs="Times New Roman"/>
          <w:color w:val="auto"/>
          <w:sz w:val="22"/>
          <w:szCs w:val="22"/>
        </w:rPr>
        <w:t xml:space="preserve">  </w:t>
      </w:r>
    </w:p>
    <w:p w14:paraId="1D3C3FE9" w14:textId="77777777" w:rsidR="003F4455" w:rsidRDefault="003F4455" w:rsidP="00C07360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2B6C9F2B" w14:textId="77777777" w:rsidR="003F4455" w:rsidRPr="002F541A" w:rsidRDefault="003F4455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9</w:t>
      </w:r>
      <w:r w:rsidRPr="002F541A">
        <w:rPr>
          <w:rFonts w:ascii="Times New Roman" w:hAnsi="Times New Roman" w:cs="Times New Roman"/>
          <w:color w:val="auto"/>
          <w:sz w:val="22"/>
          <w:szCs w:val="22"/>
        </w:rPr>
        <w:t>.0</w:t>
      </w:r>
      <w:r w:rsidRPr="002F541A">
        <w:rPr>
          <w:rFonts w:ascii="Times New Roman" w:hAnsi="Times New Roman" w:cs="Times New Roman"/>
          <w:color w:val="auto"/>
          <w:sz w:val="22"/>
          <w:szCs w:val="22"/>
        </w:rPr>
        <w:tab/>
      </w:r>
      <w:r w:rsidRPr="002F541A">
        <w:rPr>
          <w:rFonts w:ascii="Times New Roman" w:hAnsi="Times New Roman" w:cs="Times New Roman"/>
          <w:color w:val="auto"/>
          <w:sz w:val="22"/>
          <w:szCs w:val="22"/>
          <w:u w:val="single"/>
        </w:rPr>
        <w:t>Eviden</w:t>
      </w:r>
      <w:r>
        <w:rPr>
          <w:rFonts w:ascii="Times New Roman" w:hAnsi="Times New Roman" w:cs="Times New Roman"/>
          <w:color w:val="auto"/>
          <w:sz w:val="22"/>
          <w:szCs w:val="22"/>
          <w:u w:val="single"/>
        </w:rPr>
        <w:t>t</w:t>
      </w:r>
      <w:r w:rsidRPr="002F541A">
        <w:rPr>
          <w:rFonts w:ascii="Times New Roman" w:hAnsi="Times New Roman" w:cs="Times New Roman"/>
          <w:color w:val="auto"/>
          <w:sz w:val="22"/>
          <w:szCs w:val="22"/>
          <w:u w:val="single"/>
        </w:rPr>
        <w:t xml:space="preserve">iary </w:t>
      </w:r>
      <w:r>
        <w:rPr>
          <w:rFonts w:ascii="Times New Roman" w:hAnsi="Times New Roman" w:cs="Times New Roman"/>
          <w:color w:val="auto"/>
          <w:sz w:val="22"/>
          <w:szCs w:val="22"/>
          <w:u w:val="single"/>
        </w:rPr>
        <w:t>Qualifications/</w:t>
      </w:r>
      <w:r w:rsidRPr="002F541A">
        <w:rPr>
          <w:rFonts w:ascii="Times New Roman" w:hAnsi="Times New Roman" w:cs="Times New Roman"/>
          <w:color w:val="auto"/>
          <w:sz w:val="22"/>
          <w:szCs w:val="22"/>
          <w:u w:val="single"/>
        </w:rPr>
        <w:t>Experience Documenta</w:t>
      </w:r>
      <w:r>
        <w:rPr>
          <w:rFonts w:ascii="Times New Roman" w:hAnsi="Times New Roman" w:cs="Times New Roman"/>
          <w:color w:val="auto"/>
          <w:sz w:val="22"/>
          <w:szCs w:val="22"/>
          <w:u w:val="single"/>
        </w:rPr>
        <w:t>t</w:t>
      </w:r>
      <w:r w:rsidRPr="002F541A">
        <w:rPr>
          <w:rFonts w:ascii="Times New Roman" w:hAnsi="Times New Roman" w:cs="Times New Roman"/>
          <w:color w:val="auto"/>
          <w:sz w:val="22"/>
          <w:szCs w:val="22"/>
          <w:u w:val="single"/>
        </w:rPr>
        <w:t>ion Requirements</w:t>
      </w:r>
    </w:p>
    <w:p w14:paraId="01230014" w14:textId="77777777" w:rsidR="003F4455" w:rsidRDefault="003F4455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36C6AF5F" w14:textId="5EE5113F" w:rsidR="003F4455" w:rsidRDefault="003F4455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</w:t>
      </w:r>
      <w:r w:rsidRPr="00DF2952">
        <w:rPr>
          <w:rFonts w:ascii="Times New Roman" w:hAnsi="Times New Roman" w:cs="Times New Roman"/>
          <w:sz w:val="22"/>
          <w:szCs w:val="22"/>
        </w:rPr>
        <w:t xml:space="preserve">nterested </w:t>
      </w:r>
      <w:r w:rsidRPr="00C8717E">
        <w:rPr>
          <w:rFonts w:ascii="Times New Roman" w:hAnsi="Times New Roman" w:cs="Times New Roman"/>
          <w:sz w:val="22"/>
          <w:szCs w:val="22"/>
        </w:rPr>
        <w:t>firm</w:t>
      </w:r>
      <w:r w:rsidR="002F5377">
        <w:rPr>
          <w:rFonts w:ascii="Times New Roman" w:hAnsi="Times New Roman" w:cs="Times New Roman"/>
          <w:sz w:val="22"/>
          <w:szCs w:val="22"/>
        </w:rPr>
        <w:t>s</w:t>
      </w:r>
      <w:r w:rsidRPr="00C8717E">
        <w:rPr>
          <w:rFonts w:ascii="Times New Roman" w:hAnsi="Times New Roman" w:cs="Times New Roman"/>
          <w:sz w:val="22"/>
          <w:szCs w:val="22"/>
        </w:rPr>
        <w:t xml:space="preserve"> must possess the requisite minimum qualifications and experience identified in paragraph 7.0 and demonstrated relevant and recent experience as it relates to the</w:t>
      </w:r>
      <w:r w:rsidR="004613F5">
        <w:rPr>
          <w:rFonts w:ascii="Times New Roman" w:hAnsi="Times New Roman" w:cs="Times New Roman"/>
          <w:sz w:val="22"/>
          <w:szCs w:val="22"/>
        </w:rPr>
        <w:t xml:space="preserve"> </w:t>
      </w:r>
      <w:r w:rsidR="00580046">
        <w:rPr>
          <w:rFonts w:ascii="Times New Roman" w:hAnsi="Times New Roman" w:cs="Times New Roman"/>
          <w:sz w:val="22"/>
          <w:szCs w:val="22"/>
        </w:rPr>
        <w:t xml:space="preserve">requirements in </w:t>
      </w:r>
      <w:r w:rsidR="004613F5" w:rsidRPr="004613F5">
        <w:rPr>
          <w:rFonts w:ascii="Times New Roman" w:hAnsi="Times New Roman" w:cs="Times New Roman"/>
          <w:sz w:val="22"/>
          <w:szCs w:val="22"/>
        </w:rPr>
        <w:t>paragraph 8.0</w:t>
      </w:r>
      <w:r w:rsidRPr="00C8717E">
        <w:rPr>
          <w:rFonts w:ascii="Times New Roman" w:hAnsi="Times New Roman" w:cs="Times New Roman"/>
          <w:sz w:val="22"/>
          <w:szCs w:val="22"/>
        </w:rPr>
        <w:t xml:space="preserve">. White Paper Capability statements </w:t>
      </w:r>
      <w:r w:rsidR="00587C0D">
        <w:rPr>
          <w:rFonts w:ascii="Times New Roman" w:hAnsi="Times New Roman" w:cs="Times New Roman"/>
          <w:sz w:val="22"/>
          <w:szCs w:val="22"/>
        </w:rPr>
        <w:t>must</w:t>
      </w:r>
      <w:r w:rsidRPr="00C8717E">
        <w:rPr>
          <w:rFonts w:ascii="Times New Roman" w:hAnsi="Times New Roman" w:cs="Times New Roman"/>
          <w:sz w:val="22"/>
          <w:szCs w:val="22"/>
        </w:rPr>
        <w:t xml:space="preserve"> include all of the content and details identified</w:t>
      </w:r>
      <w:r>
        <w:rPr>
          <w:rFonts w:ascii="Times New Roman" w:hAnsi="Times New Roman" w:cs="Times New Roman"/>
          <w:sz w:val="22"/>
          <w:szCs w:val="22"/>
        </w:rPr>
        <w:t xml:space="preserve"> below: </w:t>
      </w:r>
    </w:p>
    <w:p w14:paraId="7F429A83" w14:textId="77777777" w:rsidR="00A55F08" w:rsidRDefault="00A55F08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392E9870" w14:textId="77777777" w:rsidR="003F4455" w:rsidRPr="002F541A" w:rsidRDefault="003F4455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9</w:t>
      </w:r>
      <w:r w:rsidRPr="002F541A">
        <w:rPr>
          <w:rFonts w:ascii="Times New Roman" w:hAnsi="Times New Roman" w:cs="Times New Roman"/>
          <w:color w:val="auto"/>
          <w:sz w:val="22"/>
          <w:szCs w:val="22"/>
        </w:rPr>
        <w:t>.1</w:t>
      </w:r>
      <w:r w:rsidRPr="002F541A">
        <w:rPr>
          <w:rFonts w:ascii="Times New Roman" w:hAnsi="Times New Roman" w:cs="Times New Roman"/>
          <w:color w:val="auto"/>
          <w:sz w:val="22"/>
          <w:szCs w:val="22"/>
        </w:rPr>
        <w:tab/>
      </w:r>
      <w:r w:rsidRPr="002F541A">
        <w:rPr>
          <w:rFonts w:ascii="Times New Roman" w:hAnsi="Times New Roman" w:cs="Times New Roman"/>
          <w:color w:val="auto"/>
          <w:sz w:val="22"/>
          <w:szCs w:val="22"/>
          <w:u w:val="single"/>
        </w:rPr>
        <w:t>Minimum Qualifications / Experience Requirements Validation</w:t>
      </w:r>
    </w:p>
    <w:p w14:paraId="4B9ADC79" w14:textId="77777777" w:rsidR="003F4455" w:rsidRDefault="003F4455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0F08FB5B" w14:textId="702BA541" w:rsidR="003F4455" w:rsidRDefault="003F4455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White Paper Capability statement submissions shall include a discrete section with the heading “</w:t>
      </w:r>
      <w:r w:rsidRPr="008B429C">
        <w:rPr>
          <w:rFonts w:ascii="Times New Roman" w:hAnsi="Times New Roman" w:cs="Times New Roman"/>
          <w:sz w:val="22"/>
          <w:szCs w:val="22"/>
        </w:rPr>
        <w:t>Minimum Qualifications / Experience Requirements</w:t>
      </w:r>
      <w:r>
        <w:rPr>
          <w:rFonts w:ascii="Times New Roman" w:hAnsi="Times New Roman" w:cs="Times New Roman"/>
          <w:sz w:val="22"/>
          <w:szCs w:val="22"/>
        </w:rPr>
        <w:t xml:space="preserve">” and document, with specific information, each of the minimum qualifications </w:t>
      </w:r>
      <w:r w:rsidRPr="00C8717E">
        <w:rPr>
          <w:rFonts w:ascii="Times New Roman" w:hAnsi="Times New Roman" w:cs="Times New Roman"/>
          <w:sz w:val="22"/>
          <w:szCs w:val="22"/>
        </w:rPr>
        <w:t xml:space="preserve">identified in paragraph </w:t>
      </w:r>
      <w:r w:rsidRPr="002F541A">
        <w:rPr>
          <w:rFonts w:ascii="Times New Roman" w:hAnsi="Times New Roman" w:cs="Times New Roman"/>
          <w:sz w:val="22"/>
          <w:szCs w:val="22"/>
        </w:rPr>
        <w:t>7.0</w:t>
      </w:r>
      <w:r>
        <w:rPr>
          <w:rFonts w:ascii="Times New Roman" w:hAnsi="Times New Roman" w:cs="Times New Roman"/>
          <w:sz w:val="22"/>
          <w:szCs w:val="22"/>
        </w:rPr>
        <w:t xml:space="preserve">.  This section may </w:t>
      </w:r>
      <w:r w:rsidR="002F5377">
        <w:rPr>
          <w:rFonts w:ascii="Times New Roman" w:hAnsi="Times New Roman" w:cs="Times New Roman"/>
          <w:sz w:val="22"/>
          <w:szCs w:val="22"/>
        </w:rPr>
        <w:t>cite</w:t>
      </w:r>
      <w:r>
        <w:rPr>
          <w:rFonts w:ascii="Times New Roman" w:hAnsi="Times New Roman" w:cs="Times New Roman"/>
          <w:sz w:val="22"/>
          <w:szCs w:val="22"/>
        </w:rPr>
        <w:t xml:space="preserve"> contract reference efforts </w:t>
      </w:r>
      <w:r w:rsidR="002F5377">
        <w:rPr>
          <w:rFonts w:ascii="Times New Roman" w:hAnsi="Times New Roman" w:cs="Times New Roman"/>
          <w:sz w:val="22"/>
          <w:szCs w:val="22"/>
        </w:rPr>
        <w:t>detailed</w:t>
      </w:r>
      <w:r>
        <w:rPr>
          <w:rFonts w:ascii="Times New Roman" w:hAnsi="Times New Roman" w:cs="Times New Roman"/>
          <w:sz w:val="22"/>
          <w:szCs w:val="22"/>
        </w:rPr>
        <w:t xml:space="preserve"> in Table A of paragraph 9.2 </w:t>
      </w:r>
      <w:r w:rsidR="004613F5">
        <w:rPr>
          <w:rFonts w:ascii="Times New Roman" w:hAnsi="Times New Roman" w:cs="Times New Roman"/>
          <w:sz w:val="22"/>
          <w:szCs w:val="22"/>
        </w:rPr>
        <w:t xml:space="preserve">below </w:t>
      </w:r>
      <w:r>
        <w:rPr>
          <w:rFonts w:ascii="Times New Roman" w:hAnsi="Times New Roman" w:cs="Times New Roman"/>
          <w:sz w:val="22"/>
          <w:szCs w:val="22"/>
        </w:rPr>
        <w:t xml:space="preserve">provided </w:t>
      </w:r>
      <w:r w:rsidR="004613F5">
        <w:rPr>
          <w:rFonts w:ascii="Times New Roman" w:hAnsi="Times New Roman" w:cs="Times New Roman"/>
          <w:sz w:val="22"/>
          <w:szCs w:val="22"/>
        </w:rPr>
        <w:t xml:space="preserve">that </w:t>
      </w:r>
      <w:r>
        <w:rPr>
          <w:rFonts w:ascii="Times New Roman" w:hAnsi="Times New Roman" w:cs="Times New Roman"/>
          <w:sz w:val="22"/>
          <w:szCs w:val="22"/>
        </w:rPr>
        <w:t xml:space="preserve">respondents provide context and rationale as to how that contract reference effort(s) demonstrate possession of the applicable </w:t>
      </w:r>
      <w:r w:rsidR="004613F5">
        <w:rPr>
          <w:rFonts w:ascii="Times New Roman" w:hAnsi="Times New Roman" w:cs="Times New Roman"/>
          <w:sz w:val="22"/>
          <w:szCs w:val="22"/>
        </w:rPr>
        <w:t>M</w:t>
      </w:r>
      <w:r>
        <w:rPr>
          <w:rFonts w:ascii="Times New Roman" w:hAnsi="Times New Roman" w:cs="Times New Roman"/>
          <w:sz w:val="22"/>
          <w:szCs w:val="22"/>
        </w:rPr>
        <w:t xml:space="preserve">inimum </w:t>
      </w:r>
      <w:r w:rsidR="004613F5">
        <w:rPr>
          <w:rFonts w:ascii="Times New Roman" w:hAnsi="Times New Roman" w:cs="Times New Roman"/>
          <w:sz w:val="22"/>
          <w:szCs w:val="22"/>
        </w:rPr>
        <w:t>Q</w:t>
      </w:r>
      <w:r>
        <w:rPr>
          <w:rFonts w:ascii="Times New Roman" w:hAnsi="Times New Roman" w:cs="Times New Roman"/>
          <w:sz w:val="22"/>
          <w:szCs w:val="22"/>
        </w:rPr>
        <w:t>ualifications</w:t>
      </w:r>
      <w:r w:rsidR="004613F5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/</w:t>
      </w:r>
      <w:r w:rsidR="004613F5">
        <w:rPr>
          <w:rFonts w:ascii="Times New Roman" w:hAnsi="Times New Roman" w:cs="Times New Roman"/>
          <w:sz w:val="22"/>
          <w:szCs w:val="22"/>
        </w:rPr>
        <w:t xml:space="preserve"> E</w:t>
      </w:r>
      <w:r>
        <w:rPr>
          <w:rFonts w:ascii="Times New Roman" w:hAnsi="Times New Roman" w:cs="Times New Roman"/>
          <w:sz w:val="22"/>
          <w:szCs w:val="22"/>
        </w:rPr>
        <w:t xml:space="preserve">xperience </w:t>
      </w:r>
      <w:r w:rsidR="004613F5">
        <w:rPr>
          <w:rFonts w:ascii="Times New Roman" w:hAnsi="Times New Roman" w:cs="Times New Roman"/>
          <w:sz w:val="22"/>
          <w:szCs w:val="22"/>
        </w:rPr>
        <w:t xml:space="preserve">requirements of </w:t>
      </w:r>
      <w:r>
        <w:rPr>
          <w:rFonts w:ascii="Times New Roman" w:hAnsi="Times New Roman" w:cs="Times New Roman"/>
          <w:sz w:val="22"/>
          <w:szCs w:val="22"/>
        </w:rPr>
        <w:t xml:space="preserve">bullets </w:t>
      </w:r>
      <w:r w:rsidRPr="009823C2">
        <w:rPr>
          <w:rFonts w:ascii="Times New Roman" w:hAnsi="Times New Roman" w:cs="Times New Roman"/>
          <w:color w:val="auto"/>
          <w:sz w:val="22"/>
          <w:szCs w:val="22"/>
        </w:rPr>
        <w:t xml:space="preserve">a through </w:t>
      </w:r>
      <w:r w:rsidR="009823C2">
        <w:rPr>
          <w:rFonts w:ascii="Times New Roman" w:hAnsi="Times New Roman" w:cs="Times New Roman"/>
          <w:color w:val="auto"/>
          <w:sz w:val="22"/>
          <w:szCs w:val="22"/>
        </w:rPr>
        <w:t>d</w:t>
      </w:r>
      <w:r w:rsidRPr="009823C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4613F5">
        <w:rPr>
          <w:rFonts w:ascii="Times New Roman" w:hAnsi="Times New Roman" w:cs="Times New Roman"/>
          <w:sz w:val="22"/>
          <w:szCs w:val="22"/>
        </w:rPr>
        <w:t xml:space="preserve">identified </w:t>
      </w:r>
      <w:r>
        <w:rPr>
          <w:rFonts w:ascii="Times New Roman" w:hAnsi="Times New Roman" w:cs="Times New Roman"/>
          <w:sz w:val="22"/>
          <w:szCs w:val="22"/>
        </w:rPr>
        <w:t>in paragraph 7.0</w:t>
      </w:r>
      <w:r w:rsidR="00780ECC">
        <w:rPr>
          <w:rFonts w:ascii="Times New Roman" w:hAnsi="Times New Roman" w:cs="Times New Roman"/>
          <w:sz w:val="22"/>
          <w:szCs w:val="22"/>
        </w:rPr>
        <w:t xml:space="preserve"> – </w:t>
      </w:r>
      <w:r w:rsidR="00780ECC" w:rsidRPr="00C0084E">
        <w:rPr>
          <w:rFonts w:ascii="Times New Roman" w:hAnsi="Times New Roman" w:cs="Times New Roman"/>
          <w:sz w:val="22"/>
          <w:szCs w:val="22"/>
        </w:rPr>
        <w:t>or have capability of obtaining by contract award</w:t>
      </w:r>
      <w:r w:rsidRPr="00C0084E">
        <w:rPr>
          <w:rFonts w:ascii="Times New Roman" w:hAnsi="Times New Roman" w:cs="Times New Roman"/>
          <w:sz w:val="22"/>
          <w:szCs w:val="22"/>
        </w:rPr>
        <w:t>.</w:t>
      </w:r>
    </w:p>
    <w:p w14:paraId="1E6D4B62" w14:textId="77777777" w:rsidR="00C15AE2" w:rsidRDefault="00C15AE2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7BBE9371" w14:textId="16FF2E6F" w:rsidR="003F4455" w:rsidRPr="000535B4" w:rsidRDefault="003F4455" w:rsidP="003F4455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9</w:t>
      </w:r>
      <w:r w:rsidRPr="00B30754">
        <w:rPr>
          <w:rFonts w:ascii="Times New Roman" w:hAnsi="Times New Roman" w:cs="Times New Roman"/>
          <w:color w:val="auto"/>
          <w:sz w:val="22"/>
          <w:szCs w:val="22"/>
        </w:rPr>
        <w:t>.</w:t>
      </w:r>
      <w:r>
        <w:rPr>
          <w:rFonts w:ascii="Times New Roman" w:hAnsi="Times New Roman" w:cs="Times New Roman"/>
          <w:color w:val="auto"/>
          <w:sz w:val="22"/>
          <w:szCs w:val="22"/>
        </w:rPr>
        <w:t>2</w:t>
      </w:r>
      <w:r>
        <w:rPr>
          <w:rFonts w:ascii="Times New Roman" w:hAnsi="Times New Roman" w:cs="Times New Roman"/>
          <w:color w:val="auto"/>
          <w:sz w:val="22"/>
          <w:szCs w:val="22"/>
        </w:rPr>
        <w:tab/>
      </w:r>
      <w:r>
        <w:rPr>
          <w:rFonts w:ascii="Times New Roman" w:hAnsi="Times New Roman" w:cs="Times New Roman"/>
          <w:color w:val="auto"/>
          <w:sz w:val="22"/>
          <w:szCs w:val="22"/>
          <w:u w:val="single"/>
        </w:rPr>
        <w:t>Relevant &amp; Recent Experience / Supporting Narratives</w:t>
      </w:r>
    </w:p>
    <w:p w14:paraId="592B537B" w14:textId="77777777" w:rsidR="003F4455" w:rsidRDefault="003F4455" w:rsidP="00C07360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6E2E7238" w14:textId="76BADD96" w:rsidR="003F4455" w:rsidRDefault="003F4455" w:rsidP="003F4455">
      <w:pPr>
        <w:pStyle w:val="Plain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 </w:t>
      </w:r>
      <w:r w:rsidRPr="00C8717E">
        <w:rPr>
          <w:rFonts w:ascii="Times New Roman" w:hAnsi="Times New Roman" w:cs="Times New Roman"/>
          <w:sz w:val="22"/>
          <w:szCs w:val="22"/>
        </w:rPr>
        <w:t xml:space="preserve">addition to demonstrating possession of the requisite </w:t>
      </w:r>
      <w:r w:rsidR="004613F5">
        <w:rPr>
          <w:rFonts w:ascii="Times New Roman" w:hAnsi="Times New Roman" w:cs="Times New Roman"/>
          <w:sz w:val="22"/>
          <w:szCs w:val="22"/>
        </w:rPr>
        <w:t>M</w:t>
      </w:r>
      <w:r w:rsidRPr="00C8717E">
        <w:rPr>
          <w:rFonts w:ascii="Times New Roman" w:hAnsi="Times New Roman" w:cs="Times New Roman"/>
          <w:sz w:val="22"/>
          <w:szCs w:val="22"/>
        </w:rPr>
        <w:t xml:space="preserve">inimum </w:t>
      </w:r>
      <w:r w:rsidR="003D556C">
        <w:rPr>
          <w:rFonts w:ascii="Times New Roman" w:hAnsi="Times New Roman" w:cs="Times New Roman"/>
          <w:sz w:val="22"/>
          <w:szCs w:val="22"/>
        </w:rPr>
        <w:t>Qualifications /</w:t>
      </w:r>
      <w:r w:rsidR="004613F5">
        <w:rPr>
          <w:rFonts w:ascii="Times New Roman" w:hAnsi="Times New Roman" w:cs="Times New Roman"/>
          <w:sz w:val="22"/>
          <w:szCs w:val="22"/>
        </w:rPr>
        <w:t xml:space="preserve"> Experience requirements </w:t>
      </w:r>
      <w:r w:rsidRPr="00C8717E">
        <w:rPr>
          <w:rFonts w:ascii="Times New Roman" w:hAnsi="Times New Roman" w:cs="Times New Roman"/>
          <w:sz w:val="22"/>
          <w:szCs w:val="22"/>
        </w:rPr>
        <w:t xml:space="preserve">identified in paragraph </w:t>
      </w:r>
      <w:r w:rsidRPr="002F541A">
        <w:rPr>
          <w:rFonts w:ascii="Times New Roman" w:hAnsi="Times New Roman" w:cs="Times New Roman"/>
          <w:sz w:val="22"/>
          <w:szCs w:val="22"/>
        </w:rPr>
        <w:t>7</w:t>
      </w:r>
      <w:r>
        <w:rPr>
          <w:rFonts w:ascii="Times New Roman" w:hAnsi="Times New Roman" w:cs="Times New Roman"/>
          <w:sz w:val="22"/>
          <w:szCs w:val="22"/>
        </w:rPr>
        <w:t>.0</w:t>
      </w:r>
      <w:r w:rsidRPr="00C8717E">
        <w:rPr>
          <w:rFonts w:ascii="Times New Roman" w:hAnsi="Times New Roman" w:cs="Times New Roman"/>
          <w:sz w:val="22"/>
          <w:szCs w:val="22"/>
        </w:rPr>
        <w:t xml:space="preserve"> above</w:t>
      </w:r>
      <w:r w:rsidR="00780ECC">
        <w:rPr>
          <w:rFonts w:ascii="Times New Roman" w:hAnsi="Times New Roman" w:cs="Times New Roman"/>
          <w:sz w:val="22"/>
          <w:szCs w:val="22"/>
        </w:rPr>
        <w:t xml:space="preserve"> (</w:t>
      </w:r>
      <w:r w:rsidR="00780ECC" w:rsidRPr="00780ECC">
        <w:rPr>
          <w:rFonts w:ascii="Times New Roman" w:hAnsi="Times New Roman" w:cs="Times New Roman"/>
          <w:sz w:val="22"/>
          <w:szCs w:val="22"/>
        </w:rPr>
        <w:t>or have capability of obtaining by contract award</w:t>
      </w:r>
      <w:r w:rsidR="00780ECC">
        <w:rPr>
          <w:rFonts w:ascii="Times New Roman" w:hAnsi="Times New Roman" w:cs="Times New Roman"/>
          <w:sz w:val="22"/>
          <w:szCs w:val="22"/>
        </w:rPr>
        <w:t>)</w:t>
      </w:r>
      <w:r w:rsidRPr="00C8717E">
        <w:rPr>
          <w:rFonts w:ascii="Times New Roman" w:hAnsi="Times New Roman" w:cs="Times New Roman"/>
          <w:sz w:val="22"/>
          <w:szCs w:val="22"/>
        </w:rPr>
        <w:t xml:space="preserve">, interested </w:t>
      </w:r>
      <w:r w:rsidR="002F5377">
        <w:rPr>
          <w:rFonts w:ascii="Times New Roman" w:hAnsi="Times New Roman" w:cs="Times New Roman"/>
          <w:sz w:val="22"/>
          <w:szCs w:val="22"/>
        </w:rPr>
        <w:t>firms</w:t>
      </w:r>
      <w:r w:rsidRPr="00C8717E">
        <w:rPr>
          <w:rFonts w:ascii="Times New Roman" w:hAnsi="Times New Roman" w:cs="Times New Roman"/>
          <w:sz w:val="22"/>
          <w:szCs w:val="22"/>
        </w:rPr>
        <w:t xml:space="preserve"> shall demonstrate relevant and recent experience performing the same or similar efforts</w:t>
      </w:r>
      <w:r w:rsidR="004613F5">
        <w:rPr>
          <w:rFonts w:ascii="Times New Roman" w:hAnsi="Times New Roman" w:cs="Times New Roman"/>
          <w:sz w:val="22"/>
          <w:szCs w:val="22"/>
        </w:rPr>
        <w:t xml:space="preserve"> and or completion tasks (as applicable)</w:t>
      </w:r>
      <w:r w:rsidRPr="00C8717E">
        <w:rPr>
          <w:rFonts w:ascii="Times New Roman" w:hAnsi="Times New Roman" w:cs="Times New Roman"/>
          <w:sz w:val="22"/>
          <w:szCs w:val="22"/>
        </w:rPr>
        <w:t xml:space="preserve"> to the </w:t>
      </w:r>
      <w:r w:rsidR="006E4979">
        <w:rPr>
          <w:rFonts w:ascii="Times New Roman" w:hAnsi="Times New Roman" w:cs="Times New Roman"/>
          <w:sz w:val="22"/>
          <w:szCs w:val="22"/>
        </w:rPr>
        <w:t xml:space="preserve">SSN </w:t>
      </w:r>
      <w:r w:rsidRPr="00C8717E">
        <w:rPr>
          <w:rFonts w:ascii="Times New Roman" w:hAnsi="Times New Roman" w:cs="Times New Roman"/>
          <w:sz w:val="22"/>
          <w:szCs w:val="22"/>
        </w:rPr>
        <w:t>requirements</w:t>
      </w:r>
      <w:r w:rsidR="004613F5">
        <w:rPr>
          <w:rFonts w:ascii="Times New Roman" w:hAnsi="Times New Roman" w:cs="Times New Roman"/>
          <w:sz w:val="22"/>
          <w:szCs w:val="22"/>
        </w:rPr>
        <w:t xml:space="preserve"> in paragraph 8.0</w:t>
      </w:r>
      <w:r w:rsidRPr="00C8717E">
        <w:rPr>
          <w:rFonts w:ascii="Times New Roman" w:hAnsi="Times New Roman" w:cs="Times New Roman"/>
          <w:sz w:val="22"/>
          <w:szCs w:val="22"/>
        </w:rPr>
        <w:t xml:space="preserve">.  </w:t>
      </w:r>
      <w:r w:rsidRPr="002F541A">
        <w:rPr>
          <w:rFonts w:ascii="Times New Roman" w:hAnsi="Times New Roman" w:cs="Times New Roman"/>
          <w:sz w:val="22"/>
          <w:szCs w:val="22"/>
          <w:u w:val="single"/>
        </w:rPr>
        <w:t>Relevant</w:t>
      </w:r>
      <w:r w:rsidRPr="00C8717E">
        <w:rPr>
          <w:rFonts w:ascii="Times New Roman" w:hAnsi="Times New Roman" w:cs="Times New Roman"/>
          <w:sz w:val="22"/>
          <w:szCs w:val="22"/>
        </w:rPr>
        <w:t xml:space="preserve"> experience is defined as performing efforts</w:t>
      </w:r>
      <w:r w:rsidR="006E4979">
        <w:rPr>
          <w:rFonts w:ascii="Times New Roman" w:hAnsi="Times New Roman" w:cs="Times New Roman"/>
          <w:sz w:val="22"/>
          <w:szCs w:val="22"/>
        </w:rPr>
        <w:t>/task</w:t>
      </w:r>
      <w:r w:rsidR="004D6E51">
        <w:rPr>
          <w:rFonts w:ascii="Times New Roman" w:hAnsi="Times New Roman" w:cs="Times New Roman"/>
          <w:sz w:val="22"/>
          <w:szCs w:val="22"/>
        </w:rPr>
        <w:t>s</w:t>
      </w:r>
      <w:r w:rsidRPr="00C8717E">
        <w:rPr>
          <w:rFonts w:ascii="Times New Roman" w:hAnsi="Times New Roman" w:cs="Times New Roman"/>
          <w:sz w:val="22"/>
          <w:szCs w:val="22"/>
        </w:rPr>
        <w:t xml:space="preserve"> similar in scope, size, and complexity </w:t>
      </w:r>
      <w:r w:rsidR="009823C2">
        <w:rPr>
          <w:rFonts w:ascii="Times New Roman" w:hAnsi="Times New Roman" w:cs="Times New Roman"/>
          <w:sz w:val="22"/>
          <w:szCs w:val="22"/>
        </w:rPr>
        <w:t xml:space="preserve">to </w:t>
      </w:r>
      <w:r w:rsidR="00580046">
        <w:rPr>
          <w:rFonts w:ascii="Times New Roman" w:hAnsi="Times New Roman" w:cs="Times New Roman"/>
          <w:sz w:val="22"/>
          <w:szCs w:val="22"/>
        </w:rPr>
        <w:t xml:space="preserve">the </w:t>
      </w:r>
      <w:r w:rsidR="002F5377">
        <w:rPr>
          <w:rFonts w:ascii="Times New Roman" w:hAnsi="Times New Roman" w:cs="Times New Roman"/>
          <w:sz w:val="22"/>
          <w:szCs w:val="22"/>
        </w:rPr>
        <w:t xml:space="preserve">requirements </w:t>
      </w:r>
      <w:r w:rsidR="00580046">
        <w:rPr>
          <w:rFonts w:ascii="Times New Roman" w:hAnsi="Times New Roman" w:cs="Times New Roman"/>
          <w:sz w:val="22"/>
          <w:szCs w:val="22"/>
        </w:rPr>
        <w:t xml:space="preserve">in paragraph 8.0, </w:t>
      </w:r>
      <w:r w:rsidRPr="00C8717E">
        <w:rPr>
          <w:rFonts w:ascii="Times New Roman" w:hAnsi="Times New Roman" w:cs="Times New Roman"/>
          <w:sz w:val="22"/>
          <w:szCs w:val="22"/>
        </w:rPr>
        <w:t xml:space="preserve">with an annual incurred cost/expense of at </w:t>
      </w:r>
      <w:r w:rsidRPr="009823C2">
        <w:rPr>
          <w:rFonts w:ascii="Times New Roman" w:hAnsi="Times New Roman" w:cs="Times New Roman"/>
          <w:sz w:val="22"/>
          <w:szCs w:val="22"/>
        </w:rPr>
        <w:t>least $</w:t>
      </w:r>
      <w:r w:rsidR="007D5B3E">
        <w:rPr>
          <w:rFonts w:ascii="Times New Roman" w:hAnsi="Times New Roman" w:cs="Times New Roman"/>
          <w:sz w:val="22"/>
          <w:szCs w:val="22"/>
        </w:rPr>
        <w:t>2</w:t>
      </w:r>
      <w:r w:rsidR="00D90550">
        <w:rPr>
          <w:rFonts w:ascii="Times New Roman" w:hAnsi="Times New Roman" w:cs="Times New Roman"/>
          <w:sz w:val="22"/>
          <w:szCs w:val="22"/>
        </w:rPr>
        <w:t>.2</w:t>
      </w:r>
      <w:r w:rsidR="00127B70">
        <w:rPr>
          <w:rFonts w:ascii="Times New Roman" w:hAnsi="Times New Roman" w:cs="Times New Roman"/>
          <w:sz w:val="22"/>
          <w:szCs w:val="22"/>
        </w:rPr>
        <w:t>M</w:t>
      </w:r>
      <w:r w:rsidRPr="009823C2">
        <w:rPr>
          <w:rFonts w:ascii="Times New Roman" w:hAnsi="Times New Roman" w:cs="Times New Roman"/>
          <w:sz w:val="22"/>
          <w:szCs w:val="22"/>
        </w:rPr>
        <w:t xml:space="preserve">.  </w:t>
      </w:r>
      <w:r w:rsidRPr="009823C2">
        <w:rPr>
          <w:rFonts w:ascii="Times New Roman" w:hAnsi="Times New Roman" w:cs="Times New Roman"/>
          <w:sz w:val="22"/>
          <w:szCs w:val="22"/>
          <w:u w:val="single"/>
        </w:rPr>
        <w:t>Recen</w:t>
      </w:r>
      <w:r w:rsidRPr="002F541A">
        <w:rPr>
          <w:rFonts w:ascii="Times New Roman" w:hAnsi="Times New Roman" w:cs="Times New Roman"/>
          <w:sz w:val="22"/>
          <w:szCs w:val="22"/>
          <w:u w:val="single"/>
        </w:rPr>
        <w:t>t</w:t>
      </w:r>
      <w:r w:rsidRPr="00C8717E">
        <w:rPr>
          <w:rFonts w:ascii="Times New Roman" w:hAnsi="Times New Roman" w:cs="Times New Roman"/>
          <w:sz w:val="22"/>
          <w:szCs w:val="22"/>
        </w:rPr>
        <w:t xml:space="preserve"> experience is defined as work performed </w:t>
      </w:r>
      <w:r w:rsidRPr="009823C2">
        <w:rPr>
          <w:rFonts w:ascii="Times New Roman" w:hAnsi="Times New Roman" w:cs="Times New Roman"/>
          <w:sz w:val="22"/>
          <w:szCs w:val="22"/>
        </w:rPr>
        <w:t>within 5 years of the SSN posting da</w:t>
      </w:r>
      <w:r w:rsidRPr="00C8717E">
        <w:rPr>
          <w:rFonts w:ascii="Times New Roman" w:hAnsi="Times New Roman" w:cs="Times New Roman"/>
          <w:sz w:val="22"/>
          <w:szCs w:val="22"/>
        </w:rPr>
        <w:t>te.  To substantiate</w:t>
      </w:r>
      <w:r>
        <w:rPr>
          <w:rFonts w:ascii="Times New Roman" w:hAnsi="Times New Roman" w:cs="Times New Roman"/>
          <w:sz w:val="22"/>
          <w:szCs w:val="22"/>
        </w:rPr>
        <w:t xml:space="preserve"> the performance of relevant and recent efforts</w:t>
      </w:r>
      <w:r w:rsidR="006E4979">
        <w:rPr>
          <w:rFonts w:ascii="Times New Roman" w:hAnsi="Times New Roman" w:cs="Times New Roman"/>
          <w:sz w:val="22"/>
          <w:szCs w:val="22"/>
        </w:rPr>
        <w:t>/tasks</w:t>
      </w:r>
      <w:r>
        <w:rPr>
          <w:rFonts w:ascii="Times New Roman" w:hAnsi="Times New Roman" w:cs="Times New Roman"/>
          <w:sz w:val="22"/>
          <w:szCs w:val="22"/>
        </w:rPr>
        <w:t xml:space="preserve"> to </w:t>
      </w:r>
      <w:r w:rsidR="00580046">
        <w:rPr>
          <w:rFonts w:ascii="Times New Roman" w:hAnsi="Times New Roman" w:cs="Times New Roman"/>
          <w:sz w:val="22"/>
          <w:szCs w:val="22"/>
        </w:rPr>
        <w:t xml:space="preserve">the </w:t>
      </w:r>
      <w:r>
        <w:rPr>
          <w:rFonts w:ascii="Times New Roman" w:hAnsi="Times New Roman" w:cs="Times New Roman"/>
          <w:sz w:val="22"/>
          <w:szCs w:val="22"/>
        </w:rPr>
        <w:t>requirements</w:t>
      </w:r>
      <w:r w:rsidR="00580046">
        <w:rPr>
          <w:rFonts w:ascii="Times New Roman" w:hAnsi="Times New Roman" w:cs="Times New Roman"/>
          <w:sz w:val="22"/>
          <w:szCs w:val="22"/>
        </w:rPr>
        <w:t xml:space="preserve"> in paragraph 8.0</w:t>
      </w:r>
      <w:r>
        <w:rPr>
          <w:rFonts w:ascii="Times New Roman" w:hAnsi="Times New Roman" w:cs="Times New Roman"/>
          <w:sz w:val="22"/>
          <w:szCs w:val="22"/>
        </w:rPr>
        <w:t xml:space="preserve">, White Paper Capability statements </w:t>
      </w:r>
      <w:r w:rsidRPr="002F541A">
        <w:rPr>
          <w:rFonts w:ascii="Times New Roman" w:hAnsi="Times New Roman" w:cs="Times New Roman"/>
          <w:b/>
          <w:sz w:val="22"/>
          <w:szCs w:val="22"/>
          <w:u w:val="single"/>
        </w:rPr>
        <w:t xml:space="preserve">shall </w:t>
      </w:r>
      <w:r w:rsidRPr="006B1C69">
        <w:rPr>
          <w:rFonts w:ascii="Times New Roman" w:hAnsi="Times New Roman" w:cs="Times New Roman"/>
          <w:sz w:val="22"/>
          <w:szCs w:val="22"/>
        </w:rPr>
        <w:t>provi</w:t>
      </w:r>
      <w:r>
        <w:rPr>
          <w:rFonts w:ascii="Times New Roman" w:hAnsi="Times New Roman" w:cs="Times New Roman"/>
          <w:sz w:val="22"/>
          <w:szCs w:val="22"/>
        </w:rPr>
        <w:t>de</w:t>
      </w:r>
      <w:r w:rsidRPr="006B1C69">
        <w:rPr>
          <w:rFonts w:ascii="Times New Roman" w:hAnsi="Times New Roman" w:cs="Times New Roman"/>
          <w:sz w:val="22"/>
          <w:szCs w:val="22"/>
        </w:rPr>
        <w:t xml:space="preserve"> a list of current or previous </w:t>
      </w:r>
      <w:r>
        <w:rPr>
          <w:rFonts w:ascii="Times New Roman" w:hAnsi="Times New Roman" w:cs="Times New Roman"/>
          <w:sz w:val="22"/>
          <w:szCs w:val="22"/>
        </w:rPr>
        <w:t>contract references</w:t>
      </w:r>
      <w:r w:rsidRPr="006B1C6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and the efforts</w:t>
      </w:r>
      <w:r w:rsidR="006E4979">
        <w:rPr>
          <w:rFonts w:ascii="Times New Roman" w:hAnsi="Times New Roman" w:cs="Times New Roman"/>
          <w:sz w:val="22"/>
          <w:szCs w:val="22"/>
        </w:rPr>
        <w:t>/tasks</w:t>
      </w:r>
      <w:r>
        <w:rPr>
          <w:rFonts w:ascii="Times New Roman" w:hAnsi="Times New Roman" w:cs="Times New Roman"/>
          <w:sz w:val="22"/>
          <w:szCs w:val="22"/>
        </w:rPr>
        <w:t xml:space="preserve"> performed </w:t>
      </w:r>
      <w:r w:rsidR="002F5377">
        <w:rPr>
          <w:rFonts w:ascii="Times New Roman" w:hAnsi="Times New Roman" w:cs="Times New Roman"/>
          <w:sz w:val="22"/>
          <w:szCs w:val="22"/>
        </w:rPr>
        <w:t xml:space="preserve">thereunder detailing and evidencing </w:t>
      </w:r>
      <w:r>
        <w:rPr>
          <w:rFonts w:ascii="Times New Roman" w:hAnsi="Times New Roman" w:cs="Times New Roman"/>
          <w:sz w:val="22"/>
          <w:szCs w:val="22"/>
        </w:rPr>
        <w:t>a direct correlation of the contract reference effort</w:t>
      </w:r>
      <w:r w:rsidR="006E4979">
        <w:rPr>
          <w:rFonts w:ascii="Times New Roman" w:hAnsi="Times New Roman" w:cs="Times New Roman"/>
          <w:sz w:val="22"/>
          <w:szCs w:val="22"/>
        </w:rPr>
        <w:t>s/tasks</w:t>
      </w:r>
      <w:r>
        <w:rPr>
          <w:rFonts w:ascii="Times New Roman" w:hAnsi="Times New Roman" w:cs="Times New Roman"/>
          <w:sz w:val="22"/>
          <w:szCs w:val="22"/>
        </w:rPr>
        <w:t xml:space="preserve"> using the specific outline provided in</w:t>
      </w:r>
      <w:r w:rsidRPr="006B1C69">
        <w:rPr>
          <w:rFonts w:ascii="Times New Roman" w:hAnsi="Times New Roman" w:cs="Times New Roman"/>
          <w:sz w:val="22"/>
          <w:szCs w:val="22"/>
        </w:rPr>
        <w:t xml:space="preserve"> Table A below</w:t>
      </w:r>
      <w:r>
        <w:rPr>
          <w:rFonts w:ascii="Times New Roman" w:hAnsi="Times New Roman" w:cs="Times New Roman"/>
          <w:sz w:val="22"/>
          <w:szCs w:val="22"/>
        </w:rPr>
        <w:t xml:space="preserve">.  </w:t>
      </w:r>
      <w:r w:rsidR="00833B52">
        <w:rPr>
          <w:rFonts w:ascii="Times New Roman" w:hAnsi="Times New Roman" w:cs="Times New Roman"/>
          <w:sz w:val="22"/>
          <w:szCs w:val="22"/>
        </w:rPr>
        <w:t xml:space="preserve">Submitter’s </w:t>
      </w:r>
      <w:r w:rsidR="005E0392">
        <w:rPr>
          <w:rFonts w:ascii="Times New Roman" w:hAnsi="Times New Roman" w:cs="Times New Roman"/>
          <w:sz w:val="22"/>
          <w:szCs w:val="22"/>
        </w:rPr>
        <w:t>responses to th</w:t>
      </w:r>
      <w:r>
        <w:rPr>
          <w:rFonts w:ascii="Times New Roman" w:hAnsi="Times New Roman" w:cs="Times New Roman"/>
          <w:sz w:val="22"/>
          <w:szCs w:val="22"/>
        </w:rPr>
        <w:t>e Table A</w:t>
      </w:r>
      <w:r w:rsidR="0016127A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outline shall include the following information per individual contract reference: </w:t>
      </w:r>
    </w:p>
    <w:p w14:paraId="06E0B4B3" w14:textId="77777777" w:rsidR="003F4455" w:rsidRDefault="003F4455" w:rsidP="003F4455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580EF4C" w14:textId="75FC982A" w:rsidR="003F4455" w:rsidRDefault="003F4455" w:rsidP="003F4455">
      <w:pPr>
        <w:pStyle w:val="PlainText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Summary of relevant work performed and how that specific work demonstrates capability to perform the specific requirements </w:t>
      </w:r>
      <w:r w:rsidR="000A0E58">
        <w:rPr>
          <w:rFonts w:ascii="Times New Roman" w:hAnsi="Times New Roman" w:cs="Times New Roman"/>
          <w:sz w:val="22"/>
          <w:szCs w:val="22"/>
        </w:rPr>
        <w:t>identified</w:t>
      </w:r>
      <w:r w:rsidR="008C79EF">
        <w:rPr>
          <w:rFonts w:ascii="Times New Roman" w:hAnsi="Times New Roman" w:cs="Times New Roman"/>
          <w:sz w:val="22"/>
          <w:szCs w:val="22"/>
        </w:rPr>
        <w:t xml:space="preserve"> in paragraph 8.0</w:t>
      </w:r>
      <w:r w:rsidR="00833B52">
        <w:rPr>
          <w:rFonts w:ascii="Times New Roman" w:hAnsi="Times New Roman" w:cs="Times New Roman"/>
          <w:sz w:val="22"/>
          <w:szCs w:val="22"/>
        </w:rPr>
        <w:t>;</w:t>
      </w:r>
    </w:p>
    <w:p w14:paraId="6E692041" w14:textId="77777777" w:rsidR="003F4455" w:rsidRDefault="003F4455" w:rsidP="003F4455">
      <w:pPr>
        <w:pStyle w:val="PlainText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Current / Prior Contract Number(s) and Customer/Agency Supported</w:t>
      </w:r>
      <w:r w:rsidR="00833B52">
        <w:rPr>
          <w:rFonts w:ascii="Times New Roman" w:hAnsi="Times New Roman" w:cs="Times New Roman"/>
          <w:sz w:val="22"/>
          <w:szCs w:val="22"/>
        </w:rPr>
        <w:t>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207624F" w14:textId="77777777" w:rsidR="003F4455" w:rsidRDefault="003F4455" w:rsidP="003F4455">
      <w:pPr>
        <w:pStyle w:val="PlainText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Identification of your role as the Prime or Subcontractor</w:t>
      </w:r>
      <w:r w:rsidR="00833B52">
        <w:rPr>
          <w:rFonts w:ascii="Times New Roman" w:hAnsi="Times New Roman" w:cs="Times New Roman"/>
          <w:sz w:val="22"/>
          <w:szCs w:val="22"/>
        </w:rPr>
        <w:t>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05364EB" w14:textId="77777777" w:rsidR="003F4455" w:rsidRDefault="003F4455" w:rsidP="003F4455">
      <w:pPr>
        <w:pStyle w:val="PlainText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Contract Type</w:t>
      </w:r>
      <w:r w:rsidR="00833B52">
        <w:rPr>
          <w:rFonts w:ascii="Times New Roman" w:hAnsi="Times New Roman" w:cs="Times New Roman"/>
          <w:sz w:val="22"/>
          <w:szCs w:val="22"/>
        </w:rPr>
        <w:t>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A533449" w14:textId="77777777" w:rsidR="003F4455" w:rsidRDefault="003F4455" w:rsidP="003F4455">
      <w:pPr>
        <w:pStyle w:val="PlainText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Period of performance of the specific contract reference effort performed</w:t>
      </w:r>
      <w:r w:rsidR="00833B52">
        <w:rPr>
          <w:rFonts w:ascii="Times New Roman" w:hAnsi="Times New Roman" w:cs="Times New Roman"/>
          <w:sz w:val="22"/>
          <w:szCs w:val="22"/>
        </w:rPr>
        <w:t>;</w:t>
      </w:r>
    </w:p>
    <w:p w14:paraId="05098EBF" w14:textId="77777777" w:rsidR="003F4455" w:rsidRDefault="003F4455" w:rsidP="003F4455">
      <w:pPr>
        <w:pStyle w:val="PlainText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Quantity of FTE personnel utilized on the specific contract reference effort, per annum, with distinction and FTE quantities identified between the respondents FTE employees and any subcontractor FTE employees</w:t>
      </w:r>
      <w:r w:rsidR="00833B52">
        <w:rPr>
          <w:rFonts w:ascii="Times New Roman" w:hAnsi="Times New Roman" w:cs="Times New Roman"/>
          <w:sz w:val="22"/>
          <w:szCs w:val="22"/>
        </w:rPr>
        <w:t>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AB5D609" w14:textId="77777777" w:rsidR="003F4455" w:rsidRDefault="003F4455" w:rsidP="003F4455">
      <w:pPr>
        <w:pStyle w:val="PlainText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Net Dollar value (base and options) for each contract reference and the Annual Incurred costs for each contract reference provided</w:t>
      </w:r>
      <w:r w:rsidR="00973970">
        <w:rPr>
          <w:rFonts w:ascii="Times New Roman" w:hAnsi="Times New Roman" w:cs="Times New Roman"/>
          <w:sz w:val="22"/>
          <w:szCs w:val="22"/>
        </w:rPr>
        <w:t xml:space="preserve"> </w:t>
      </w:r>
      <w:r w:rsidR="00973970" w:rsidRPr="009D37CA">
        <w:rPr>
          <w:rFonts w:ascii="Times New Roman" w:hAnsi="Times New Roman" w:cs="Times New Roman"/>
          <w:sz w:val="22"/>
          <w:szCs w:val="22"/>
        </w:rPr>
        <w:t>which demonstrates the magnitude of those contract references in comparison to the annual estimated value cited in paragraph 9.</w:t>
      </w:r>
      <w:r w:rsidR="00D45A98" w:rsidRPr="009D37CA">
        <w:rPr>
          <w:rFonts w:ascii="Times New Roman" w:hAnsi="Times New Roman" w:cs="Times New Roman"/>
          <w:sz w:val="22"/>
          <w:szCs w:val="22"/>
        </w:rPr>
        <w:t>2</w:t>
      </w:r>
      <w:r w:rsidR="00973970" w:rsidRPr="009D37CA">
        <w:rPr>
          <w:rFonts w:ascii="Times New Roman" w:hAnsi="Times New Roman" w:cs="Times New Roman"/>
          <w:sz w:val="22"/>
          <w:szCs w:val="22"/>
        </w:rPr>
        <w:t xml:space="preserve"> above</w:t>
      </w:r>
      <w:r w:rsidRPr="009D37CA">
        <w:rPr>
          <w:rFonts w:ascii="Times New Roman" w:hAnsi="Times New Roman" w:cs="Times New Roman"/>
          <w:sz w:val="22"/>
          <w:szCs w:val="22"/>
        </w:rPr>
        <w:t>.  NOTE: solel</w:t>
      </w:r>
      <w:r>
        <w:rPr>
          <w:rFonts w:ascii="Times New Roman" w:hAnsi="Times New Roman" w:cs="Times New Roman"/>
          <w:sz w:val="22"/>
          <w:szCs w:val="22"/>
        </w:rPr>
        <w:t>y citing an IDIQ ceiling amount or base and all options aggregate value without the annual incurred costs for the submitted contract reference</w:t>
      </w:r>
      <w:r w:rsidR="00BB57E4">
        <w:rPr>
          <w:rFonts w:ascii="Times New Roman" w:hAnsi="Times New Roman" w:cs="Times New Roman"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>s</w:t>
      </w:r>
      <w:r w:rsidR="00BB57E4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 xml:space="preserve"> is </w:t>
      </w:r>
      <w:r w:rsidR="00BB57E4">
        <w:rPr>
          <w:rFonts w:ascii="Times New Roman" w:hAnsi="Times New Roman" w:cs="Times New Roman"/>
          <w:sz w:val="22"/>
          <w:szCs w:val="22"/>
        </w:rPr>
        <w:t>NOT</w:t>
      </w:r>
      <w:r>
        <w:rPr>
          <w:rFonts w:ascii="Times New Roman" w:hAnsi="Times New Roman" w:cs="Times New Roman"/>
          <w:sz w:val="22"/>
          <w:szCs w:val="22"/>
        </w:rPr>
        <w:t xml:space="preserve"> acceptable – amounts must be specific to </w:t>
      </w:r>
      <w:r w:rsidR="00AC7D60">
        <w:rPr>
          <w:rFonts w:ascii="Times New Roman" w:hAnsi="Times New Roman" w:cs="Times New Roman"/>
          <w:sz w:val="22"/>
          <w:szCs w:val="22"/>
        </w:rPr>
        <w:t xml:space="preserve">the </w:t>
      </w:r>
      <w:r>
        <w:rPr>
          <w:rFonts w:ascii="Times New Roman" w:hAnsi="Times New Roman" w:cs="Times New Roman"/>
          <w:sz w:val="22"/>
          <w:szCs w:val="22"/>
        </w:rPr>
        <w:t>actual incurred costs for a Contract CLIN(s) or Individual Task Order(s), for the contract reference</w:t>
      </w:r>
      <w:r w:rsidR="00BB57E4">
        <w:rPr>
          <w:rFonts w:ascii="Times New Roman" w:hAnsi="Times New Roman" w:cs="Times New Roman"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>s</w:t>
      </w:r>
      <w:r w:rsidR="00BB57E4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 xml:space="preserve"> cited in Table A below</w:t>
      </w:r>
      <w:r w:rsidR="00833B52">
        <w:rPr>
          <w:rFonts w:ascii="Times New Roman" w:hAnsi="Times New Roman" w:cs="Times New Roman"/>
          <w:sz w:val="22"/>
          <w:szCs w:val="22"/>
        </w:rPr>
        <w:t>; and</w:t>
      </w:r>
    </w:p>
    <w:p w14:paraId="0CE10074" w14:textId="77777777" w:rsidR="003F4455" w:rsidRDefault="003F4455" w:rsidP="003F4455">
      <w:pPr>
        <w:pStyle w:val="PlainText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Customer point of contact with valid phone number and email</w:t>
      </w:r>
      <w:r w:rsidR="00833B52">
        <w:rPr>
          <w:rFonts w:ascii="Times New Roman" w:hAnsi="Times New Roman" w:cs="Times New Roman"/>
          <w:sz w:val="22"/>
          <w:szCs w:val="22"/>
        </w:rPr>
        <w:t>.</w:t>
      </w:r>
    </w:p>
    <w:p w14:paraId="24F5660D" w14:textId="77777777" w:rsidR="00F4775C" w:rsidRDefault="00F4775C" w:rsidP="00F4775C">
      <w:pPr>
        <w:pStyle w:val="Plain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6C5E2824" w14:textId="77777777" w:rsidR="00123245" w:rsidRPr="00FE1FEA" w:rsidRDefault="00123245" w:rsidP="00123245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FE1FEA">
        <w:rPr>
          <w:rFonts w:ascii="Times New Roman" w:hAnsi="Times New Roman" w:cs="Times New Roman"/>
          <w:sz w:val="22"/>
          <w:szCs w:val="22"/>
        </w:rPr>
        <w:t>TABLE A – SUMMARY OF RELEVANT</w:t>
      </w:r>
      <w:r w:rsidR="006B1C69">
        <w:rPr>
          <w:rFonts w:ascii="Times New Roman" w:hAnsi="Times New Roman" w:cs="Times New Roman"/>
          <w:sz w:val="22"/>
          <w:szCs w:val="22"/>
        </w:rPr>
        <w:t xml:space="preserve"> &amp; RECENT</w:t>
      </w:r>
      <w:r w:rsidRPr="00FE1FEA">
        <w:rPr>
          <w:rFonts w:ascii="Times New Roman" w:hAnsi="Times New Roman" w:cs="Times New Roman"/>
          <w:sz w:val="22"/>
          <w:szCs w:val="22"/>
        </w:rPr>
        <w:t xml:space="preserve"> WORK </w:t>
      </w:r>
      <w:r w:rsidR="005E0392">
        <w:rPr>
          <w:rFonts w:ascii="Times New Roman" w:hAnsi="Times New Roman" w:cs="Times New Roman"/>
          <w:sz w:val="22"/>
          <w:szCs w:val="22"/>
        </w:rPr>
        <w:t>EXPERIENCE</w:t>
      </w:r>
    </w:p>
    <w:p w14:paraId="7336D00E" w14:textId="77777777" w:rsidR="00123245" w:rsidRPr="00FE1FEA" w:rsidRDefault="00123245" w:rsidP="00123245">
      <w:pPr>
        <w:pStyle w:val="PlainText"/>
        <w:rPr>
          <w:rFonts w:ascii="Times New Roman" w:hAnsi="Times New Roman" w:cs="Times New Roman"/>
          <w:sz w:val="22"/>
          <w:szCs w:val="22"/>
        </w:rPr>
      </w:pPr>
    </w:p>
    <w:tbl>
      <w:tblPr>
        <w:tblW w:w="86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5"/>
        <w:gridCol w:w="2542"/>
        <w:gridCol w:w="4793"/>
      </w:tblGrid>
      <w:tr w:rsidR="00AE33AA" w:rsidRPr="006C73AF" w14:paraId="2F2E9EAA" w14:textId="77777777" w:rsidTr="00986B9E">
        <w:tc>
          <w:tcPr>
            <w:tcW w:w="1305" w:type="dxa"/>
            <w:shd w:val="clear" w:color="auto" w:fill="auto"/>
            <w:vAlign w:val="center"/>
          </w:tcPr>
          <w:p w14:paraId="18D8A758" w14:textId="77777777" w:rsidR="00123245" w:rsidRPr="009823C2" w:rsidRDefault="00287EE4" w:rsidP="003F4455">
            <w:pPr>
              <w:jc w:val="center"/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</w:pPr>
            <w:r w:rsidRPr="009823C2"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  <w:t xml:space="preserve">SSN </w:t>
            </w:r>
            <w:r w:rsidR="00E02B63" w:rsidRPr="009823C2"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  <w:t xml:space="preserve">SOW </w:t>
            </w:r>
            <w:r w:rsidR="00123245" w:rsidRPr="009823C2"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  <w:t xml:space="preserve"> </w:t>
            </w:r>
            <w:r w:rsidR="003F4455" w:rsidRPr="009823C2"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  <w:t>CLIN</w:t>
            </w:r>
          </w:p>
        </w:tc>
        <w:tc>
          <w:tcPr>
            <w:tcW w:w="2542" w:type="dxa"/>
            <w:shd w:val="clear" w:color="auto" w:fill="auto"/>
            <w:vAlign w:val="center"/>
          </w:tcPr>
          <w:p w14:paraId="4A9890FE" w14:textId="77777777" w:rsidR="00123245" w:rsidRPr="009823C2" w:rsidRDefault="004E26DF" w:rsidP="00364521">
            <w:pPr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</w:pPr>
            <w:r w:rsidRPr="009823C2"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4793" w:type="dxa"/>
            <w:shd w:val="clear" w:color="auto" w:fill="auto"/>
            <w:vAlign w:val="center"/>
          </w:tcPr>
          <w:p w14:paraId="59FF38B0" w14:textId="2BFEC82E" w:rsidR="00123245" w:rsidRPr="009823C2" w:rsidRDefault="00D256E5" w:rsidP="00E76F13">
            <w:pPr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</w:pPr>
            <w:r w:rsidRPr="009823C2"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  <w:t xml:space="preserve">Contract Reference(s) </w:t>
            </w:r>
            <w:r w:rsidR="00123245" w:rsidRPr="009823C2"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  <w:t xml:space="preserve">Summary – </w:t>
            </w:r>
            <w:r w:rsidRPr="009823C2"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  <w:t xml:space="preserve">Document the specific correlation of the contract reference efforts/tasks to the </w:t>
            </w:r>
            <w:r w:rsidR="00E76F13"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  <w:t>paragraph 8.0</w:t>
            </w:r>
            <w:r w:rsidRPr="009823C2">
              <w:rPr>
                <w:rFonts w:ascii="Times New Roman" w:eastAsiaTheme="minorHAnsi" w:hAnsi="Times New Roman"/>
                <w:b/>
                <w:bCs/>
                <w:sz w:val="22"/>
                <w:szCs w:val="22"/>
              </w:rPr>
              <w:t xml:space="preserve"> efforts/tasks</w:t>
            </w:r>
          </w:p>
        </w:tc>
      </w:tr>
      <w:tr w:rsidR="009823C2" w:rsidRPr="009823C2" w14:paraId="1A7116A2" w14:textId="77777777" w:rsidTr="00986B9E">
        <w:tc>
          <w:tcPr>
            <w:tcW w:w="1305" w:type="dxa"/>
            <w:shd w:val="clear" w:color="auto" w:fill="auto"/>
          </w:tcPr>
          <w:p w14:paraId="2A89BAB9" w14:textId="77777777" w:rsidR="00123245" w:rsidRPr="009823C2" w:rsidRDefault="003F4455" w:rsidP="003F4455">
            <w:pPr>
              <w:jc w:val="center"/>
              <w:rPr>
                <w:rFonts w:ascii="Times New Roman" w:eastAsiaTheme="minorHAnsi" w:hAnsi="Times New Roman"/>
                <w:bCs/>
                <w:sz w:val="22"/>
                <w:szCs w:val="22"/>
              </w:rPr>
            </w:pPr>
            <w:r w:rsidRPr="009823C2">
              <w:rPr>
                <w:rFonts w:ascii="Times New Roman" w:eastAsiaTheme="minorHAnsi" w:hAnsi="Times New Roman"/>
                <w:sz w:val="22"/>
                <w:szCs w:val="22"/>
              </w:rPr>
              <w:t>000</w:t>
            </w:r>
            <w:r w:rsidR="00AE33AA" w:rsidRPr="009823C2">
              <w:rPr>
                <w:rFonts w:ascii="Times New Roman" w:eastAsiaTheme="minorHAnsi" w:hAnsi="Times New Roman"/>
                <w:sz w:val="22"/>
                <w:szCs w:val="22"/>
              </w:rPr>
              <w:t>1</w:t>
            </w:r>
          </w:p>
        </w:tc>
        <w:tc>
          <w:tcPr>
            <w:tcW w:w="2542" w:type="dxa"/>
            <w:shd w:val="clear" w:color="auto" w:fill="auto"/>
          </w:tcPr>
          <w:p w14:paraId="00CD1251" w14:textId="02D44FB0" w:rsidR="00123245" w:rsidRPr="009823C2" w:rsidRDefault="00D90550" w:rsidP="00AE33AA">
            <w:pPr>
              <w:rPr>
                <w:rFonts w:ascii="Times New Roman" w:eastAsiaTheme="minorHAnsi" w:hAnsi="Times New Roman"/>
                <w:sz w:val="22"/>
                <w:szCs w:val="22"/>
              </w:rPr>
            </w:pPr>
            <w:r w:rsidRPr="00D90550">
              <w:rPr>
                <w:rFonts w:ascii="Times New Roman" w:eastAsiaTheme="minorHAnsi" w:hAnsi="Times New Roman"/>
                <w:sz w:val="22"/>
                <w:szCs w:val="22"/>
              </w:rPr>
              <w:t>MBI-2 Refresh</w:t>
            </w:r>
          </w:p>
        </w:tc>
        <w:tc>
          <w:tcPr>
            <w:tcW w:w="4793" w:type="dxa"/>
            <w:shd w:val="clear" w:color="auto" w:fill="auto"/>
          </w:tcPr>
          <w:p w14:paraId="56446F5D" w14:textId="77777777" w:rsidR="00123245" w:rsidRPr="009823C2" w:rsidRDefault="00123245" w:rsidP="007D158D">
            <w:pPr>
              <w:rPr>
                <w:rFonts w:ascii="Times New Roman" w:eastAsiaTheme="minorHAnsi" w:hAnsi="Times New Roman"/>
                <w:bCs/>
                <w:sz w:val="22"/>
                <w:szCs w:val="22"/>
              </w:rPr>
            </w:pPr>
          </w:p>
        </w:tc>
      </w:tr>
    </w:tbl>
    <w:p w14:paraId="02B935D9" w14:textId="77777777" w:rsidR="00123245" w:rsidRPr="009823C2" w:rsidRDefault="00123245" w:rsidP="000535B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95674EA" w14:textId="77777777" w:rsidR="001245F7" w:rsidRPr="009823C2" w:rsidRDefault="001245F7" w:rsidP="001245F7">
      <w:pPr>
        <w:rPr>
          <w:rFonts w:ascii="Times New Roman" w:hAnsi="Times New Roman"/>
          <w:sz w:val="22"/>
          <w:szCs w:val="22"/>
        </w:rPr>
      </w:pPr>
      <w:r w:rsidRPr="009823C2">
        <w:rPr>
          <w:rFonts w:ascii="Times New Roman" w:hAnsi="Times New Roman"/>
          <w:sz w:val="22"/>
          <w:szCs w:val="22"/>
        </w:rPr>
        <w:t>10.0</w:t>
      </w:r>
      <w:r w:rsidRPr="009823C2">
        <w:rPr>
          <w:rFonts w:ascii="Times New Roman" w:hAnsi="Times New Roman"/>
          <w:sz w:val="22"/>
          <w:szCs w:val="22"/>
        </w:rPr>
        <w:tab/>
      </w:r>
      <w:r w:rsidRPr="009823C2">
        <w:rPr>
          <w:rFonts w:ascii="Times New Roman" w:hAnsi="Times New Roman"/>
          <w:sz w:val="22"/>
          <w:szCs w:val="22"/>
          <w:u w:val="single"/>
        </w:rPr>
        <w:t>Company Information and Deadline for Submittal</w:t>
      </w:r>
    </w:p>
    <w:p w14:paraId="24CFEDCE" w14:textId="77777777" w:rsidR="001245F7" w:rsidRPr="009823C2" w:rsidRDefault="001245F7" w:rsidP="001245F7">
      <w:pPr>
        <w:rPr>
          <w:rFonts w:ascii="Times New Roman" w:hAnsi="Times New Roman"/>
          <w:sz w:val="22"/>
          <w:szCs w:val="22"/>
        </w:rPr>
      </w:pPr>
    </w:p>
    <w:p w14:paraId="42E2C48E" w14:textId="2CE11EE4" w:rsidR="00EE7C97" w:rsidRPr="009823C2" w:rsidRDefault="001245F7" w:rsidP="001245F7">
      <w:pPr>
        <w:rPr>
          <w:rFonts w:ascii="Times New Roman" w:hAnsi="Times New Roman"/>
          <w:sz w:val="22"/>
          <w:szCs w:val="22"/>
        </w:rPr>
      </w:pPr>
      <w:r w:rsidRPr="009823C2">
        <w:rPr>
          <w:rFonts w:ascii="Times New Roman" w:hAnsi="Times New Roman"/>
          <w:sz w:val="22"/>
          <w:szCs w:val="22"/>
        </w:rPr>
        <w:t xml:space="preserve">White Paper Capability statements shall be submitted in Microsoft Word for Office 2000 compatible format or PDF format and are </w:t>
      </w:r>
      <w:r w:rsidRPr="009823C2">
        <w:rPr>
          <w:rFonts w:ascii="Times New Roman" w:hAnsi="Times New Roman"/>
          <w:b/>
          <w:sz w:val="22"/>
          <w:szCs w:val="22"/>
          <w:u w:val="single"/>
        </w:rPr>
        <w:t xml:space="preserve">due no later </w:t>
      </w:r>
      <w:r w:rsidRPr="007515F1">
        <w:rPr>
          <w:rFonts w:ascii="Times New Roman" w:hAnsi="Times New Roman"/>
          <w:b/>
          <w:sz w:val="22"/>
          <w:szCs w:val="22"/>
          <w:u w:val="single"/>
        </w:rPr>
        <w:t xml:space="preserve">than </w:t>
      </w:r>
      <w:r w:rsidR="00875E5B">
        <w:rPr>
          <w:rFonts w:ascii="Times New Roman" w:hAnsi="Times New Roman"/>
          <w:b/>
          <w:sz w:val="22"/>
          <w:szCs w:val="22"/>
          <w:u w:val="single"/>
        </w:rPr>
        <w:t>24</w:t>
      </w:r>
      <w:r w:rsidR="007515F1" w:rsidRPr="00875E5B">
        <w:rPr>
          <w:rFonts w:ascii="Times New Roman" w:hAnsi="Times New Roman"/>
          <w:b/>
          <w:sz w:val="22"/>
          <w:szCs w:val="22"/>
          <w:u w:val="single"/>
        </w:rPr>
        <w:t xml:space="preserve"> April</w:t>
      </w:r>
      <w:r w:rsidR="00AF30D1" w:rsidRPr="00875E5B">
        <w:rPr>
          <w:rFonts w:ascii="Times New Roman" w:hAnsi="Times New Roman"/>
          <w:b/>
          <w:sz w:val="22"/>
          <w:szCs w:val="22"/>
          <w:u w:val="single"/>
        </w:rPr>
        <w:t xml:space="preserve"> 202</w:t>
      </w:r>
      <w:r w:rsidR="00EF3483">
        <w:rPr>
          <w:rFonts w:ascii="Times New Roman" w:hAnsi="Times New Roman"/>
          <w:b/>
          <w:sz w:val="22"/>
          <w:szCs w:val="22"/>
          <w:u w:val="single"/>
        </w:rPr>
        <w:t>6</w:t>
      </w:r>
      <w:r w:rsidRPr="007515F1">
        <w:rPr>
          <w:rFonts w:ascii="Times New Roman" w:hAnsi="Times New Roman"/>
          <w:b/>
          <w:sz w:val="22"/>
          <w:szCs w:val="22"/>
          <w:u w:val="single"/>
        </w:rPr>
        <w:t xml:space="preserve">, </w:t>
      </w:r>
      <w:r w:rsidR="003047D7" w:rsidRPr="007515F1">
        <w:rPr>
          <w:rFonts w:ascii="Times New Roman" w:hAnsi="Times New Roman"/>
          <w:b/>
          <w:sz w:val="22"/>
          <w:szCs w:val="22"/>
          <w:u w:val="single"/>
        </w:rPr>
        <w:t>9</w:t>
      </w:r>
      <w:r w:rsidRPr="007515F1">
        <w:rPr>
          <w:rFonts w:ascii="Times New Roman" w:hAnsi="Times New Roman"/>
          <w:b/>
          <w:sz w:val="22"/>
          <w:szCs w:val="22"/>
          <w:u w:val="single"/>
        </w:rPr>
        <w:t>:00</w:t>
      </w:r>
      <w:r w:rsidR="003047D7" w:rsidRPr="007515F1">
        <w:rPr>
          <w:rFonts w:ascii="Times New Roman" w:hAnsi="Times New Roman"/>
          <w:b/>
          <w:sz w:val="22"/>
          <w:szCs w:val="22"/>
          <w:u w:val="single"/>
        </w:rPr>
        <w:t>a</w:t>
      </w:r>
      <w:r w:rsidRPr="007515F1">
        <w:rPr>
          <w:rFonts w:ascii="Times New Roman" w:hAnsi="Times New Roman"/>
          <w:b/>
          <w:sz w:val="22"/>
          <w:szCs w:val="22"/>
          <w:u w:val="single"/>
        </w:rPr>
        <w:t>m E</w:t>
      </w:r>
      <w:r w:rsidR="00AF30D1">
        <w:rPr>
          <w:rFonts w:ascii="Times New Roman" w:hAnsi="Times New Roman"/>
          <w:b/>
          <w:sz w:val="22"/>
          <w:szCs w:val="22"/>
          <w:u w:val="single"/>
        </w:rPr>
        <w:t>D</w:t>
      </w:r>
      <w:r w:rsidRPr="007515F1">
        <w:rPr>
          <w:rFonts w:ascii="Times New Roman" w:hAnsi="Times New Roman"/>
          <w:b/>
          <w:sz w:val="22"/>
          <w:szCs w:val="22"/>
          <w:u w:val="single"/>
        </w:rPr>
        <w:t>T</w:t>
      </w:r>
      <w:r w:rsidRPr="007515F1">
        <w:rPr>
          <w:rFonts w:ascii="Times New Roman" w:hAnsi="Times New Roman"/>
          <w:sz w:val="22"/>
          <w:szCs w:val="22"/>
        </w:rPr>
        <w:t>.</w:t>
      </w:r>
      <w:r w:rsidRPr="007515F1">
        <w:rPr>
          <w:rFonts w:ascii="Times New Roman" w:hAnsi="Times New Roman"/>
          <w:b/>
          <w:sz w:val="22"/>
          <w:szCs w:val="22"/>
        </w:rPr>
        <w:t xml:space="preserve">  </w:t>
      </w:r>
      <w:r w:rsidRPr="007515F1">
        <w:rPr>
          <w:rFonts w:ascii="Times New Roman" w:hAnsi="Times New Roman"/>
          <w:sz w:val="22"/>
          <w:szCs w:val="22"/>
        </w:rPr>
        <w:t>The</w:t>
      </w:r>
      <w:r w:rsidRPr="007515F1">
        <w:rPr>
          <w:rStyle w:val="CommentReference"/>
          <w:rFonts w:ascii="Times New Roman" w:hAnsi="Times New Roman"/>
          <w:sz w:val="22"/>
          <w:szCs w:val="22"/>
        </w:rPr>
        <w:t xml:space="preserve"> </w:t>
      </w:r>
      <w:r w:rsidRPr="007515F1">
        <w:rPr>
          <w:rFonts w:ascii="Times New Roman" w:hAnsi="Times New Roman"/>
          <w:sz w:val="22"/>
          <w:szCs w:val="22"/>
        </w:rPr>
        <w:t>White Papers shall not exceed 5 pages in total, using 12-point Times New Roman</w:t>
      </w:r>
      <w:r w:rsidRPr="009823C2">
        <w:rPr>
          <w:rFonts w:ascii="Times New Roman" w:hAnsi="Times New Roman"/>
          <w:sz w:val="22"/>
          <w:szCs w:val="22"/>
        </w:rPr>
        <w:t xml:space="preserve"> and 1” margin and shall be submitted via e-mail to </w:t>
      </w:r>
      <w:hyperlink r:id="rId8" w:history="1">
        <w:r w:rsidR="007D5B3E">
          <w:rPr>
            <w:rStyle w:val="Hyperlink"/>
            <w:rFonts w:ascii="Times New Roman" w:hAnsi="Times New Roman"/>
            <w:color w:val="auto"/>
            <w:sz w:val="22"/>
            <w:szCs w:val="22"/>
          </w:rPr>
          <w:t>Angela.frye</w:t>
        </w:r>
        <w:r w:rsidR="009823C2" w:rsidRPr="009823C2">
          <w:rPr>
            <w:rStyle w:val="Hyperlink"/>
            <w:rFonts w:ascii="Times New Roman" w:hAnsi="Times New Roman"/>
            <w:color w:val="auto"/>
            <w:sz w:val="22"/>
            <w:szCs w:val="22"/>
          </w:rPr>
          <w:t>@ssp.navy.mil</w:t>
        </w:r>
      </w:hyperlink>
      <w:r w:rsidRPr="009823C2">
        <w:rPr>
          <w:rFonts w:ascii="Times New Roman" w:hAnsi="Times New Roman"/>
          <w:sz w:val="22"/>
          <w:szCs w:val="22"/>
        </w:rPr>
        <w:t>.</w:t>
      </w:r>
      <w:r w:rsidR="000F6971" w:rsidRPr="009823C2">
        <w:rPr>
          <w:rFonts w:ascii="Times New Roman" w:hAnsi="Times New Roman"/>
          <w:sz w:val="22"/>
          <w:szCs w:val="22"/>
        </w:rPr>
        <w:t xml:space="preserve">  </w:t>
      </w:r>
      <w:r w:rsidR="00AD7C3F" w:rsidRPr="009823C2">
        <w:rPr>
          <w:rFonts w:ascii="Times New Roman" w:hAnsi="Times New Roman"/>
          <w:sz w:val="22"/>
          <w:szCs w:val="22"/>
        </w:rPr>
        <w:t xml:space="preserve">NOTE: </w:t>
      </w:r>
      <w:r w:rsidR="000F6971" w:rsidRPr="009823C2">
        <w:rPr>
          <w:rFonts w:ascii="Times New Roman" w:hAnsi="Times New Roman"/>
          <w:sz w:val="22"/>
          <w:szCs w:val="22"/>
        </w:rPr>
        <w:t>The page count</w:t>
      </w:r>
      <w:r w:rsidR="00AD7C3F" w:rsidRPr="009823C2">
        <w:rPr>
          <w:rFonts w:ascii="Times New Roman" w:hAnsi="Times New Roman"/>
          <w:sz w:val="22"/>
          <w:szCs w:val="22"/>
        </w:rPr>
        <w:t>, font size, and margin</w:t>
      </w:r>
      <w:r w:rsidR="00C21EE7" w:rsidRPr="009823C2">
        <w:rPr>
          <w:rFonts w:ascii="Times New Roman" w:hAnsi="Times New Roman"/>
          <w:sz w:val="22"/>
          <w:szCs w:val="22"/>
        </w:rPr>
        <w:t xml:space="preserve"> requirements</w:t>
      </w:r>
      <w:r w:rsidR="00AD7C3F" w:rsidRPr="009823C2">
        <w:rPr>
          <w:rFonts w:ascii="Times New Roman" w:hAnsi="Times New Roman"/>
          <w:sz w:val="22"/>
          <w:szCs w:val="22"/>
        </w:rPr>
        <w:t xml:space="preserve"> appl</w:t>
      </w:r>
      <w:r w:rsidR="00C21EE7" w:rsidRPr="009823C2">
        <w:rPr>
          <w:rFonts w:ascii="Times New Roman" w:hAnsi="Times New Roman"/>
          <w:sz w:val="22"/>
          <w:szCs w:val="22"/>
        </w:rPr>
        <w:t>y</w:t>
      </w:r>
      <w:r w:rsidR="00AD7C3F" w:rsidRPr="009823C2">
        <w:rPr>
          <w:rFonts w:ascii="Times New Roman" w:hAnsi="Times New Roman"/>
          <w:sz w:val="22"/>
          <w:szCs w:val="22"/>
        </w:rPr>
        <w:t xml:space="preserve"> to </w:t>
      </w:r>
      <w:r w:rsidR="00C21EE7" w:rsidRPr="009823C2">
        <w:rPr>
          <w:rFonts w:ascii="Times New Roman" w:hAnsi="Times New Roman"/>
          <w:sz w:val="22"/>
          <w:szCs w:val="22"/>
        </w:rPr>
        <w:t>the entire SSN response, to include</w:t>
      </w:r>
      <w:r w:rsidR="000F6971" w:rsidRPr="009823C2">
        <w:rPr>
          <w:rFonts w:ascii="Times New Roman" w:hAnsi="Times New Roman"/>
          <w:sz w:val="22"/>
          <w:szCs w:val="22"/>
        </w:rPr>
        <w:t xml:space="preserve"> any Cover Page, Attachments, </w:t>
      </w:r>
      <w:r w:rsidR="00AD7C3F" w:rsidRPr="009823C2">
        <w:rPr>
          <w:rFonts w:ascii="Times New Roman" w:hAnsi="Times New Roman"/>
          <w:sz w:val="22"/>
          <w:szCs w:val="22"/>
        </w:rPr>
        <w:t>H</w:t>
      </w:r>
      <w:r w:rsidR="00F406C3" w:rsidRPr="009823C2">
        <w:rPr>
          <w:rFonts w:ascii="Times New Roman" w:hAnsi="Times New Roman"/>
          <w:sz w:val="22"/>
          <w:szCs w:val="22"/>
        </w:rPr>
        <w:t>eaders, F</w:t>
      </w:r>
      <w:r w:rsidR="001D3B65" w:rsidRPr="009823C2">
        <w:rPr>
          <w:rFonts w:ascii="Times New Roman" w:hAnsi="Times New Roman"/>
          <w:sz w:val="22"/>
          <w:szCs w:val="22"/>
        </w:rPr>
        <w:t>ooters, etc. “excluding” the Company</w:t>
      </w:r>
      <w:r w:rsidR="00F406C3" w:rsidRPr="009823C2">
        <w:rPr>
          <w:rFonts w:ascii="Times New Roman" w:hAnsi="Times New Roman"/>
          <w:sz w:val="22"/>
          <w:szCs w:val="22"/>
        </w:rPr>
        <w:t xml:space="preserve"> Administrative Information below.</w:t>
      </w:r>
      <w:r w:rsidR="000F6971" w:rsidRPr="009823C2">
        <w:rPr>
          <w:rFonts w:ascii="Times New Roman" w:hAnsi="Times New Roman"/>
          <w:sz w:val="22"/>
          <w:szCs w:val="22"/>
        </w:rPr>
        <w:t xml:space="preserve"> </w:t>
      </w:r>
      <w:r w:rsidR="00AD7C3F" w:rsidRPr="009823C2">
        <w:rPr>
          <w:rFonts w:ascii="Times New Roman" w:hAnsi="Times New Roman"/>
          <w:sz w:val="22"/>
          <w:szCs w:val="22"/>
        </w:rPr>
        <w:t xml:space="preserve"> </w:t>
      </w:r>
    </w:p>
    <w:p w14:paraId="31C10079" w14:textId="451DBC43" w:rsidR="001245F7" w:rsidRPr="009823C2" w:rsidRDefault="000F6971" w:rsidP="001245F7">
      <w:pPr>
        <w:rPr>
          <w:rFonts w:ascii="Times New Roman" w:hAnsi="Times New Roman"/>
          <w:sz w:val="22"/>
          <w:szCs w:val="22"/>
        </w:rPr>
      </w:pPr>
      <w:r w:rsidRPr="009823C2">
        <w:rPr>
          <w:rFonts w:ascii="Times New Roman" w:hAnsi="Times New Roman"/>
          <w:sz w:val="22"/>
          <w:szCs w:val="22"/>
        </w:rPr>
        <w:t xml:space="preserve">The Government is seeking </w:t>
      </w:r>
      <w:r w:rsidR="001C2B57" w:rsidRPr="009823C2">
        <w:rPr>
          <w:rFonts w:ascii="Times New Roman" w:hAnsi="Times New Roman"/>
          <w:sz w:val="22"/>
          <w:szCs w:val="22"/>
        </w:rPr>
        <w:t xml:space="preserve">detailed </w:t>
      </w:r>
      <w:r w:rsidRPr="009823C2">
        <w:rPr>
          <w:rFonts w:ascii="Times New Roman" w:hAnsi="Times New Roman"/>
          <w:sz w:val="22"/>
          <w:szCs w:val="22"/>
        </w:rPr>
        <w:t>content</w:t>
      </w:r>
      <w:r w:rsidR="001C2B57" w:rsidRPr="009823C2">
        <w:rPr>
          <w:rFonts w:ascii="Times New Roman" w:hAnsi="Times New Roman"/>
          <w:sz w:val="22"/>
          <w:szCs w:val="22"/>
        </w:rPr>
        <w:t xml:space="preserve"> and responses to the SSN requirements</w:t>
      </w:r>
      <w:r w:rsidRPr="009823C2">
        <w:rPr>
          <w:rFonts w:ascii="Times New Roman" w:hAnsi="Times New Roman"/>
          <w:sz w:val="22"/>
          <w:szCs w:val="22"/>
        </w:rPr>
        <w:t xml:space="preserve"> over </w:t>
      </w:r>
      <w:r w:rsidR="001C2B57" w:rsidRPr="009823C2">
        <w:rPr>
          <w:rFonts w:ascii="Times New Roman" w:hAnsi="Times New Roman"/>
          <w:sz w:val="22"/>
          <w:szCs w:val="22"/>
        </w:rPr>
        <w:t xml:space="preserve">any </w:t>
      </w:r>
      <w:r w:rsidRPr="009823C2">
        <w:rPr>
          <w:rFonts w:ascii="Times New Roman" w:hAnsi="Times New Roman"/>
          <w:sz w:val="22"/>
          <w:szCs w:val="22"/>
        </w:rPr>
        <w:t xml:space="preserve">promotional details, pictures, etc. </w:t>
      </w:r>
    </w:p>
    <w:p w14:paraId="20CC3F18" w14:textId="77777777" w:rsidR="00C62938" w:rsidRPr="009823C2" w:rsidRDefault="00C62938" w:rsidP="001245F7">
      <w:pPr>
        <w:rPr>
          <w:rFonts w:ascii="Times New Roman" w:hAnsi="Times New Roman"/>
          <w:sz w:val="22"/>
          <w:szCs w:val="22"/>
        </w:rPr>
      </w:pPr>
    </w:p>
    <w:p w14:paraId="543BE46B" w14:textId="33EC75B0" w:rsidR="001245F7" w:rsidRPr="00E555C0" w:rsidRDefault="001245F7" w:rsidP="001245F7">
      <w:pPr>
        <w:rPr>
          <w:rFonts w:ascii="Times New Roman" w:hAnsi="Times New Roman"/>
          <w:sz w:val="22"/>
          <w:szCs w:val="22"/>
        </w:rPr>
      </w:pPr>
      <w:r w:rsidRPr="009823C2">
        <w:rPr>
          <w:rFonts w:ascii="Times New Roman" w:hAnsi="Times New Roman"/>
          <w:sz w:val="22"/>
          <w:szCs w:val="22"/>
        </w:rPr>
        <w:t xml:space="preserve">ALL White Paper Capability submittals shall include the following </w:t>
      </w:r>
      <w:r w:rsidR="00F406C3" w:rsidRPr="009823C2">
        <w:rPr>
          <w:rFonts w:ascii="Times New Roman" w:hAnsi="Times New Roman"/>
          <w:sz w:val="22"/>
          <w:szCs w:val="22"/>
        </w:rPr>
        <w:t>Co</w:t>
      </w:r>
      <w:r w:rsidR="001D3B65" w:rsidRPr="009823C2">
        <w:rPr>
          <w:rFonts w:ascii="Times New Roman" w:hAnsi="Times New Roman"/>
          <w:sz w:val="22"/>
          <w:szCs w:val="22"/>
        </w:rPr>
        <w:t>mpany</w:t>
      </w:r>
      <w:r w:rsidR="00F406C3" w:rsidRPr="009823C2">
        <w:rPr>
          <w:rFonts w:ascii="Times New Roman" w:hAnsi="Times New Roman"/>
          <w:sz w:val="22"/>
          <w:szCs w:val="22"/>
        </w:rPr>
        <w:t xml:space="preserve"> Administrative Data</w:t>
      </w:r>
      <w:r w:rsidRPr="009823C2">
        <w:rPr>
          <w:rFonts w:ascii="Times New Roman" w:hAnsi="Times New Roman"/>
          <w:sz w:val="22"/>
          <w:szCs w:val="22"/>
        </w:rPr>
        <w:t xml:space="preserve"> </w:t>
      </w:r>
      <w:r w:rsidR="00F406C3" w:rsidRPr="009823C2">
        <w:rPr>
          <w:rFonts w:ascii="Times New Roman" w:hAnsi="Times New Roman"/>
          <w:sz w:val="22"/>
          <w:szCs w:val="22"/>
        </w:rPr>
        <w:t>which is</w:t>
      </w:r>
      <w:r w:rsidR="00756712">
        <w:rPr>
          <w:rFonts w:ascii="Times New Roman" w:hAnsi="Times New Roman"/>
          <w:sz w:val="22"/>
          <w:szCs w:val="22"/>
        </w:rPr>
        <w:t xml:space="preserve"> </w:t>
      </w:r>
      <w:r w:rsidRPr="009823C2">
        <w:rPr>
          <w:rFonts w:ascii="Times New Roman" w:hAnsi="Times New Roman"/>
          <w:sz w:val="22"/>
          <w:szCs w:val="22"/>
        </w:rPr>
        <w:t>“</w:t>
      </w:r>
      <w:r w:rsidR="00F406C3" w:rsidRPr="009823C2">
        <w:rPr>
          <w:rFonts w:ascii="Times New Roman" w:hAnsi="Times New Roman"/>
          <w:sz w:val="22"/>
          <w:szCs w:val="22"/>
        </w:rPr>
        <w:t>NOT</w:t>
      </w:r>
      <w:r w:rsidRPr="009823C2">
        <w:rPr>
          <w:rFonts w:ascii="Times New Roman" w:hAnsi="Times New Roman"/>
          <w:sz w:val="22"/>
          <w:szCs w:val="22"/>
        </w:rPr>
        <w:t xml:space="preserve">” included in the aforementioned maximum </w:t>
      </w:r>
      <w:r w:rsidR="00E83C45" w:rsidRPr="009823C2">
        <w:rPr>
          <w:rFonts w:ascii="Times New Roman" w:hAnsi="Times New Roman"/>
          <w:sz w:val="22"/>
          <w:szCs w:val="22"/>
        </w:rPr>
        <w:t>5-page</w:t>
      </w:r>
      <w:r w:rsidRPr="009823C2">
        <w:rPr>
          <w:rFonts w:ascii="Times New Roman" w:hAnsi="Times New Roman"/>
          <w:sz w:val="22"/>
          <w:szCs w:val="22"/>
        </w:rPr>
        <w:t xml:space="preserve"> limit</w:t>
      </w:r>
      <w:r w:rsidRPr="00FF39E6">
        <w:rPr>
          <w:rFonts w:ascii="Times New Roman" w:hAnsi="Times New Roman"/>
          <w:sz w:val="22"/>
          <w:szCs w:val="22"/>
        </w:rPr>
        <w:t>:</w:t>
      </w:r>
    </w:p>
    <w:p w14:paraId="18B6BB22" w14:textId="77777777" w:rsidR="001245F7" w:rsidRPr="00E555C0" w:rsidRDefault="001245F7" w:rsidP="001245F7">
      <w:pPr>
        <w:rPr>
          <w:rFonts w:ascii="Times New Roman" w:hAnsi="Times New Roman"/>
          <w:sz w:val="22"/>
          <w:szCs w:val="22"/>
        </w:rPr>
      </w:pPr>
      <w:r w:rsidRPr="00E555C0">
        <w:rPr>
          <w:rFonts w:ascii="Times New Roman" w:hAnsi="Times New Roman"/>
          <w:sz w:val="22"/>
          <w:szCs w:val="22"/>
        </w:rPr>
        <w:t xml:space="preserve"> </w:t>
      </w:r>
    </w:p>
    <w:p w14:paraId="3535CE29" w14:textId="77777777" w:rsidR="001245F7" w:rsidRPr="0070188F" w:rsidRDefault="001245F7" w:rsidP="001245F7">
      <w:pPr>
        <w:pStyle w:val="ListParagraph"/>
        <w:numPr>
          <w:ilvl w:val="0"/>
          <w:numId w:val="29"/>
        </w:numPr>
        <w:rPr>
          <w:rFonts w:ascii="Times New Roman" w:hAnsi="Times New Roman"/>
        </w:rPr>
      </w:pPr>
      <w:r w:rsidRPr="00FE1FEA">
        <w:rPr>
          <w:rFonts w:ascii="Times New Roman" w:hAnsi="Times New Roman"/>
          <w:u w:val="single"/>
        </w:rPr>
        <w:t>Company Administrative Information</w:t>
      </w:r>
    </w:p>
    <w:p w14:paraId="6C32C752" w14:textId="77777777" w:rsidR="001245F7" w:rsidRPr="00E45C92" w:rsidRDefault="001245F7" w:rsidP="001245F7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14:paraId="7315791E" w14:textId="77777777" w:rsidR="001245F7" w:rsidRPr="00E555C0" w:rsidRDefault="001245F7" w:rsidP="001245F7">
      <w:pPr>
        <w:pStyle w:val="ListParagraph"/>
        <w:numPr>
          <w:ilvl w:val="1"/>
          <w:numId w:val="29"/>
        </w:numPr>
        <w:spacing w:after="0" w:line="240" w:lineRule="auto"/>
        <w:rPr>
          <w:rFonts w:ascii="Times New Roman" w:hAnsi="Times New Roman"/>
        </w:rPr>
      </w:pPr>
      <w:r w:rsidRPr="00E555C0">
        <w:rPr>
          <w:rFonts w:ascii="Times New Roman" w:hAnsi="Times New Roman"/>
        </w:rPr>
        <w:t>Company Name:</w:t>
      </w:r>
    </w:p>
    <w:p w14:paraId="19D45622" w14:textId="77777777" w:rsidR="001245F7" w:rsidRPr="00E555C0" w:rsidRDefault="001245F7" w:rsidP="001245F7">
      <w:pPr>
        <w:pStyle w:val="ListParagraph"/>
        <w:numPr>
          <w:ilvl w:val="1"/>
          <w:numId w:val="29"/>
        </w:numPr>
        <w:spacing w:after="0" w:line="240" w:lineRule="auto"/>
        <w:rPr>
          <w:rFonts w:ascii="Times New Roman" w:hAnsi="Times New Roman"/>
        </w:rPr>
      </w:pPr>
      <w:r w:rsidRPr="00E555C0">
        <w:rPr>
          <w:rFonts w:ascii="Times New Roman" w:hAnsi="Times New Roman"/>
        </w:rPr>
        <w:t>Company Point of Contact (email and phone) and Title:</w:t>
      </w:r>
    </w:p>
    <w:p w14:paraId="01F90EED" w14:textId="77777777" w:rsidR="001245F7" w:rsidRPr="00E555C0" w:rsidRDefault="001245F7" w:rsidP="001245F7">
      <w:pPr>
        <w:pStyle w:val="ListParagraph"/>
        <w:numPr>
          <w:ilvl w:val="1"/>
          <w:numId w:val="29"/>
        </w:numPr>
        <w:spacing w:after="0" w:line="240" w:lineRule="auto"/>
        <w:rPr>
          <w:rFonts w:ascii="Times New Roman" w:hAnsi="Times New Roman"/>
        </w:rPr>
      </w:pPr>
      <w:r w:rsidRPr="00E555C0">
        <w:rPr>
          <w:rFonts w:ascii="Times New Roman" w:hAnsi="Times New Roman"/>
        </w:rPr>
        <w:t>Company Address:</w:t>
      </w:r>
    </w:p>
    <w:p w14:paraId="4ABE52E5" w14:textId="77777777" w:rsidR="001245F7" w:rsidRPr="00340C2D" w:rsidRDefault="001245F7" w:rsidP="00C7627C">
      <w:pPr>
        <w:pStyle w:val="ListParagraph"/>
        <w:numPr>
          <w:ilvl w:val="1"/>
          <w:numId w:val="29"/>
        </w:numPr>
        <w:spacing w:after="0" w:line="240" w:lineRule="auto"/>
        <w:rPr>
          <w:rFonts w:ascii="Times New Roman" w:hAnsi="Times New Roman"/>
        </w:rPr>
      </w:pPr>
      <w:r w:rsidRPr="00340C2D">
        <w:rPr>
          <w:rFonts w:ascii="Times New Roman" w:hAnsi="Times New Roman"/>
        </w:rPr>
        <w:t>U</w:t>
      </w:r>
      <w:r w:rsidR="00C05C1C" w:rsidRPr="00340C2D">
        <w:rPr>
          <w:rFonts w:ascii="Times New Roman" w:hAnsi="Times New Roman"/>
        </w:rPr>
        <w:t>nique Entity Identifier (UEI) N</w:t>
      </w:r>
      <w:r w:rsidRPr="00340C2D">
        <w:rPr>
          <w:rFonts w:ascii="Times New Roman" w:hAnsi="Times New Roman"/>
        </w:rPr>
        <w:t>o:</w:t>
      </w:r>
    </w:p>
    <w:p w14:paraId="027EE8E6" w14:textId="77777777" w:rsidR="001245F7" w:rsidRPr="00C8717E" w:rsidRDefault="001245F7" w:rsidP="001245F7">
      <w:pPr>
        <w:pStyle w:val="ListParagraph"/>
        <w:numPr>
          <w:ilvl w:val="1"/>
          <w:numId w:val="29"/>
        </w:numPr>
        <w:spacing w:after="0" w:line="240" w:lineRule="auto"/>
        <w:rPr>
          <w:rFonts w:ascii="Times New Roman" w:hAnsi="Times New Roman"/>
        </w:rPr>
      </w:pPr>
      <w:r w:rsidRPr="00C8717E">
        <w:rPr>
          <w:rFonts w:ascii="Times New Roman" w:hAnsi="Times New Roman"/>
        </w:rPr>
        <w:t>Cage Code:</w:t>
      </w:r>
    </w:p>
    <w:p w14:paraId="59B97188" w14:textId="77777777" w:rsidR="001245F7" w:rsidRDefault="001245F7" w:rsidP="001245F7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14:paraId="3A454E2B" w14:textId="18070383" w:rsidR="001245F7" w:rsidRDefault="001245F7" w:rsidP="001245F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/>
        </w:rPr>
      </w:pPr>
      <w:r w:rsidRPr="001A0C4E">
        <w:rPr>
          <w:rFonts w:ascii="Times New Roman" w:hAnsi="Times New Roman"/>
        </w:rPr>
        <w:t xml:space="preserve">Size of business, including; total annual revenue, by year, for the past </w:t>
      </w:r>
      <w:r w:rsidR="00B961FE">
        <w:rPr>
          <w:rFonts w:ascii="Times New Roman" w:hAnsi="Times New Roman"/>
        </w:rPr>
        <w:t>five</w:t>
      </w:r>
      <w:r w:rsidRPr="001A0C4E">
        <w:rPr>
          <w:rFonts w:ascii="Times New Roman" w:hAnsi="Times New Roman"/>
        </w:rPr>
        <w:t xml:space="preserve"> years and number of employees; </w:t>
      </w:r>
    </w:p>
    <w:p w14:paraId="601E8803" w14:textId="77777777" w:rsidR="00C15AE2" w:rsidRPr="001A0C4E" w:rsidRDefault="00C15AE2" w:rsidP="00C15AE2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14:paraId="69BEEEFF" w14:textId="77777777" w:rsidR="001245F7" w:rsidRPr="00FE1FEA" w:rsidRDefault="001245F7" w:rsidP="001245F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/>
        </w:rPr>
      </w:pPr>
      <w:r w:rsidRPr="001A0C4E">
        <w:rPr>
          <w:rFonts w:ascii="Times New Roman" w:hAnsi="Times New Roman"/>
        </w:rPr>
        <w:t xml:space="preserve">Ownership, including whether: </w:t>
      </w:r>
      <w:r>
        <w:rPr>
          <w:rFonts w:ascii="Times New Roman" w:hAnsi="Times New Roman"/>
        </w:rPr>
        <w:t>s</w:t>
      </w:r>
      <w:r w:rsidRPr="001A0C4E">
        <w:rPr>
          <w:rFonts w:ascii="Times New Roman" w:hAnsi="Times New Roman"/>
        </w:rPr>
        <w:t>mall business, veteran-owned small business, service-disabled veteran-owned small business, HUBZone small business, small disadvantaged business, and women-owned small business concerns</w:t>
      </w:r>
      <w:r>
        <w:rPr>
          <w:rFonts w:ascii="Times New Roman" w:hAnsi="Times New Roman"/>
        </w:rPr>
        <w:t>;</w:t>
      </w:r>
    </w:p>
    <w:p w14:paraId="5CE39948" w14:textId="77777777" w:rsidR="001245F7" w:rsidRDefault="001245F7" w:rsidP="001245F7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14:paraId="227C4789" w14:textId="77777777" w:rsidR="001245F7" w:rsidRDefault="001245F7" w:rsidP="001245F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/>
        </w:rPr>
      </w:pPr>
      <w:r w:rsidRPr="00FE1FEA">
        <w:rPr>
          <w:rFonts w:ascii="Times New Roman" w:hAnsi="Times New Roman"/>
        </w:rPr>
        <w:t xml:space="preserve">Number of years in business; </w:t>
      </w:r>
    </w:p>
    <w:p w14:paraId="14D10739" w14:textId="77777777" w:rsidR="001245F7" w:rsidRDefault="001245F7" w:rsidP="001245F7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14:paraId="320ECEE1" w14:textId="5C693E57" w:rsidR="001245F7" w:rsidRPr="009823C2" w:rsidRDefault="001245F7" w:rsidP="001245F7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/>
        </w:rPr>
      </w:pPr>
      <w:r w:rsidRPr="00DA7737">
        <w:rPr>
          <w:rFonts w:ascii="Times New Roman" w:hAnsi="Times New Roman"/>
        </w:rPr>
        <w:t xml:space="preserve">Identification of the current security clearance held at your facility that will </w:t>
      </w:r>
      <w:r w:rsidRPr="009823C2">
        <w:rPr>
          <w:rFonts w:ascii="Times New Roman" w:hAnsi="Times New Roman"/>
        </w:rPr>
        <w:t xml:space="preserve">provide support to the requirements.  NOTE: Work to be performed under this contract shall require the contractor to have a facility clearance of SECRET and a computing facility that is cleared to process SECRET data. </w:t>
      </w:r>
    </w:p>
    <w:p w14:paraId="7D2357EA" w14:textId="77777777" w:rsidR="001245F7" w:rsidRPr="00DA7737" w:rsidRDefault="001245F7" w:rsidP="001245F7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14:paraId="4FF0A577" w14:textId="77777777" w:rsidR="001245F7" w:rsidRDefault="001245F7" w:rsidP="001245F7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Responde</w:t>
      </w:r>
      <w:r w:rsidR="00EB478F">
        <w:rPr>
          <w:rFonts w:ascii="Times New Roman" w:hAnsi="Times New Roman"/>
          <w:sz w:val="22"/>
          <w:szCs w:val="22"/>
        </w:rPr>
        <w:t>nts to this SSN</w:t>
      </w:r>
      <w:r>
        <w:rPr>
          <w:rFonts w:ascii="Times New Roman" w:hAnsi="Times New Roman"/>
          <w:sz w:val="22"/>
          <w:szCs w:val="22"/>
        </w:rPr>
        <w:t xml:space="preserve"> shall </w:t>
      </w:r>
      <w:r w:rsidRPr="00D108BE">
        <w:rPr>
          <w:rFonts w:ascii="Times New Roman" w:hAnsi="Times New Roman"/>
          <w:sz w:val="22"/>
          <w:szCs w:val="22"/>
        </w:rPr>
        <w:t>indicate which portions of their response are proprietary</w:t>
      </w:r>
      <w:r w:rsidR="00D45A98">
        <w:rPr>
          <w:rFonts w:ascii="Times New Roman" w:hAnsi="Times New Roman"/>
          <w:sz w:val="22"/>
          <w:szCs w:val="22"/>
        </w:rPr>
        <w:t>/business sensitive</w:t>
      </w:r>
      <w:r w:rsidRPr="00D108BE">
        <w:rPr>
          <w:rFonts w:ascii="Times New Roman" w:hAnsi="Times New Roman"/>
          <w:sz w:val="22"/>
          <w:szCs w:val="22"/>
        </w:rPr>
        <w:t xml:space="preserve"> and should mark them accordingly.  It is the responsibility of the </w:t>
      </w:r>
      <w:r w:rsidR="004745B5">
        <w:rPr>
          <w:rFonts w:ascii="Times New Roman" w:hAnsi="Times New Roman"/>
          <w:sz w:val="22"/>
          <w:szCs w:val="22"/>
        </w:rPr>
        <w:t>SSN respondent</w:t>
      </w:r>
      <w:r>
        <w:rPr>
          <w:rFonts w:ascii="Times New Roman" w:hAnsi="Times New Roman"/>
          <w:sz w:val="22"/>
          <w:szCs w:val="22"/>
        </w:rPr>
        <w:t xml:space="preserve"> to monitor the </w:t>
      </w:r>
      <w:r w:rsidR="00EB478F">
        <w:rPr>
          <w:rFonts w:ascii="Times New Roman" w:hAnsi="Times New Roman"/>
          <w:sz w:val="22"/>
          <w:szCs w:val="22"/>
        </w:rPr>
        <w:t>sam</w:t>
      </w:r>
      <w:r>
        <w:rPr>
          <w:rFonts w:ascii="Times New Roman" w:hAnsi="Times New Roman"/>
          <w:sz w:val="22"/>
          <w:szCs w:val="22"/>
        </w:rPr>
        <w:t>.gov</w:t>
      </w:r>
      <w:r w:rsidRPr="00D108BE">
        <w:rPr>
          <w:rFonts w:ascii="Times New Roman" w:hAnsi="Times New Roman"/>
          <w:sz w:val="22"/>
          <w:szCs w:val="22"/>
        </w:rPr>
        <w:t xml:space="preserve"> website for additional information pertaining to any potential acquisition</w:t>
      </w:r>
      <w:r>
        <w:rPr>
          <w:rFonts w:ascii="Times New Roman" w:hAnsi="Times New Roman"/>
          <w:sz w:val="22"/>
          <w:szCs w:val="22"/>
        </w:rPr>
        <w:t>.</w:t>
      </w:r>
    </w:p>
    <w:p w14:paraId="5E08B100" w14:textId="77777777" w:rsidR="001245F7" w:rsidRDefault="001245F7" w:rsidP="001245F7">
      <w:pPr>
        <w:rPr>
          <w:rFonts w:ascii="Times New Roman" w:hAnsi="Times New Roman"/>
          <w:sz w:val="22"/>
          <w:szCs w:val="22"/>
        </w:rPr>
      </w:pPr>
    </w:p>
    <w:p w14:paraId="0E7B46FD" w14:textId="77777777" w:rsidR="001245F7" w:rsidRPr="00BE54F0" w:rsidRDefault="001245F7" w:rsidP="001245F7">
      <w:pPr>
        <w:rPr>
          <w:rFonts w:ascii="Times New Roman" w:hAnsi="Times New Roman"/>
          <w:sz w:val="22"/>
          <w:szCs w:val="22"/>
        </w:rPr>
      </w:pPr>
      <w:r w:rsidRPr="00BE54F0">
        <w:rPr>
          <w:rFonts w:ascii="Times New Roman" w:hAnsi="Times New Roman"/>
          <w:sz w:val="22"/>
          <w:szCs w:val="22"/>
        </w:rPr>
        <w:t>11.0</w:t>
      </w:r>
      <w:r w:rsidRPr="00BE54F0">
        <w:rPr>
          <w:rFonts w:ascii="Times New Roman" w:hAnsi="Times New Roman"/>
          <w:sz w:val="22"/>
          <w:szCs w:val="22"/>
        </w:rPr>
        <w:tab/>
      </w:r>
      <w:r w:rsidRPr="00BE54F0">
        <w:rPr>
          <w:rFonts w:ascii="Times New Roman" w:hAnsi="Times New Roman"/>
          <w:sz w:val="22"/>
          <w:szCs w:val="22"/>
          <w:u w:val="single"/>
        </w:rPr>
        <w:t xml:space="preserve">Government </w:t>
      </w:r>
      <w:r w:rsidR="00280A66" w:rsidRPr="00BE54F0">
        <w:rPr>
          <w:rFonts w:ascii="Times New Roman" w:hAnsi="Times New Roman"/>
          <w:sz w:val="22"/>
          <w:szCs w:val="22"/>
          <w:u w:val="single"/>
        </w:rPr>
        <w:t>Assessment</w:t>
      </w:r>
    </w:p>
    <w:p w14:paraId="2A5F004C" w14:textId="77777777" w:rsidR="001245F7" w:rsidRPr="00BE54F0" w:rsidRDefault="001245F7" w:rsidP="001245F7">
      <w:pPr>
        <w:rPr>
          <w:rFonts w:ascii="Times New Roman" w:hAnsi="Times New Roman"/>
          <w:sz w:val="22"/>
          <w:szCs w:val="22"/>
        </w:rPr>
      </w:pPr>
    </w:p>
    <w:p w14:paraId="199B39C8" w14:textId="77777777" w:rsidR="001245F7" w:rsidRDefault="001245F7" w:rsidP="001245F7">
      <w:pPr>
        <w:pStyle w:val="PlainText"/>
        <w:rPr>
          <w:rFonts w:ascii="Times New Roman" w:hAnsi="Times New Roman"/>
          <w:sz w:val="22"/>
          <w:szCs w:val="22"/>
        </w:rPr>
      </w:pPr>
      <w:r w:rsidRPr="00BE54F0">
        <w:rPr>
          <w:rFonts w:ascii="Times New Roman" w:hAnsi="Times New Roman"/>
          <w:sz w:val="22"/>
          <w:szCs w:val="22"/>
        </w:rPr>
        <w:t xml:space="preserve">The White Paper Capability statement responses to this SSN must meet the requirements stated in the SSN and will be </w:t>
      </w:r>
      <w:r w:rsidR="002E3F33" w:rsidRPr="00BE54F0">
        <w:rPr>
          <w:rFonts w:ascii="Times New Roman" w:hAnsi="Times New Roman"/>
          <w:sz w:val="22"/>
          <w:szCs w:val="22"/>
        </w:rPr>
        <w:t>reviewed</w:t>
      </w:r>
      <w:r w:rsidRPr="00BE54F0">
        <w:rPr>
          <w:rFonts w:ascii="Times New Roman" w:hAnsi="Times New Roman"/>
          <w:sz w:val="22"/>
          <w:szCs w:val="22"/>
        </w:rPr>
        <w:t xml:space="preserve"> to determine whether each respondent is </w:t>
      </w:r>
      <w:r w:rsidR="000F6233" w:rsidRPr="00BE54F0">
        <w:rPr>
          <w:rFonts w:ascii="Times New Roman" w:hAnsi="Times New Roman"/>
          <w:sz w:val="22"/>
          <w:szCs w:val="22"/>
        </w:rPr>
        <w:t>capable of</w:t>
      </w:r>
      <w:r w:rsidRPr="00BE54F0">
        <w:rPr>
          <w:rFonts w:ascii="Times New Roman" w:hAnsi="Times New Roman"/>
          <w:sz w:val="22"/>
          <w:szCs w:val="22"/>
        </w:rPr>
        <w:t xml:space="preserve"> performing the requirements. </w:t>
      </w:r>
      <w:r w:rsidR="00E607A2" w:rsidRPr="00BE54F0">
        <w:rPr>
          <w:rFonts w:ascii="Times New Roman" w:hAnsi="Times New Roman"/>
          <w:sz w:val="22"/>
          <w:szCs w:val="22"/>
        </w:rPr>
        <w:t xml:space="preserve"> </w:t>
      </w:r>
      <w:r w:rsidRPr="00BE54F0">
        <w:rPr>
          <w:rFonts w:ascii="Times New Roman" w:hAnsi="Times New Roman"/>
          <w:sz w:val="22"/>
          <w:szCs w:val="22"/>
        </w:rPr>
        <w:t xml:space="preserve">This </w:t>
      </w:r>
      <w:r w:rsidR="002E3F33" w:rsidRPr="00BE54F0">
        <w:rPr>
          <w:rFonts w:ascii="Times New Roman" w:hAnsi="Times New Roman"/>
          <w:sz w:val="22"/>
          <w:szCs w:val="22"/>
        </w:rPr>
        <w:t>review</w:t>
      </w:r>
      <w:r w:rsidRPr="00BE54F0">
        <w:rPr>
          <w:rFonts w:ascii="Times New Roman" w:hAnsi="Times New Roman"/>
          <w:sz w:val="22"/>
          <w:szCs w:val="22"/>
        </w:rPr>
        <w:t xml:space="preserve"> will be based solely on the specific data and supporting content provided by </w:t>
      </w:r>
      <w:r w:rsidR="004745B5" w:rsidRPr="00BE54F0">
        <w:rPr>
          <w:rFonts w:ascii="Times New Roman" w:hAnsi="Times New Roman"/>
          <w:sz w:val="22"/>
          <w:szCs w:val="22"/>
        </w:rPr>
        <w:t xml:space="preserve">the </w:t>
      </w:r>
      <w:r w:rsidRPr="00BE54F0">
        <w:rPr>
          <w:rFonts w:ascii="Times New Roman" w:hAnsi="Times New Roman"/>
          <w:sz w:val="22"/>
          <w:szCs w:val="22"/>
        </w:rPr>
        <w:t>respondents in their White Paper Capability statement submissions</w:t>
      </w:r>
      <w:r w:rsidR="002E3F33" w:rsidRPr="00BE54F0">
        <w:rPr>
          <w:rFonts w:ascii="Times New Roman" w:hAnsi="Times New Roman"/>
          <w:sz w:val="22"/>
          <w:szCs w:val="22"/>
        </w:rPr>
        <w:t xml:space="preserve"> and responses to any follow on clarification inquires submitted by the Government</w:t>
      </w:r>
      <w:r w:rsidRPr="00BE54F0">
        <w:rPr>
          <w:rFonts w:ascii="Times New Roman" w:hAnsi="Times New Roman"/>
          <w:sz w:val="22"/>
          <w:szCs w:val="22"/>
        </w:rPr>
        <w:t>.  Incomplete or generalized White Paper Capability statements</w:t>
      </w:r>
      <w:r w:rsidR="00E607A2" w:rsidRPr="00BE54F0">
        <w:rPr>
          <w:rFonts w:ascii="Times New Roman" w:hAnsi="Times New Roman"/>
          <w:sz w:val="22"/>
          <w:szCs w:val="22"/>
        </w:rPr>
        <w:t>,</w:t>
      </w:r>
      <w:r w:rsidRPr="00BE54F0">
        <w:rPr>
          <w:rFonts w:ascii="Times New Roman" w:hAnsi="Times New Roman"/>
          <w:sz w:val="22"/>
          <w:szCs w:val="22"/>
        </w:rPr>
        <w:t xml:space="preserve"> without specificity as it relates to the SSN content requirements</w:t>
      </w:r>
      <w:r w:rsidR="00E607A2" w:rsidRPr="00BE54F0">
        <w:rPr>
          <w:rFonts w:ascii="Times New Roman" w:hAnsi="Times New Roman"/>
          <w:sz w:val="22"/>
          <w:szCs w:val="22"/>
        </w:rPr>
        <w:t>,</w:t>
      </w:r>
      <w:r w:rsidRPr="00BE54F0">
        <w:rPr>
          <w:rFonts w:ascii="Times New Roman" w:hAnsi="Times New Roman"/>
          <w:sz w:val="22"/>
          <w:szCs w:val="22"/>
        </w:rPr>
        <w:t xml:space="preserve"> omitted content</w:t>
      </w:r>
      <w:r w:rsidR="00E607A2" w:rsidRPr="00BE54F0">
        <w:rPr>
          <w:rFonts w:ascii="Times New Roman" w:hAnsi="Times New Roman"/>
          <w:sz w:val="22"/>
          <w:szCs w:val="22"/>
        </w:rPr>
        <w:t xml:space="preserve">, or content </w:t>
      </w:r>
      <w:r w:rsidRPr="00BE54F0">
        <w:rPr>
          <w:rFonts w:ascii="Times New Roman" w:hAnsi="Times New Roman"/>
          <w:sz w:val="22"/>
          <w:szCs w:val="22"/>
        </w:rPr>
        <w:t>which fails to address all of the requirements of this SSN</w:t>
      </w:r>
      <w:r w:rsidR="00E607A2" w:rsidRPr="00BE54F0">
        <w:rPr>
          <w:rFonts w:ascii="Times New Roman" w:hAnsi="Times New Roman"/>
          <w:sz w:val="22"/>
          <w:szCs w:val="22"/>
        </w:rPr>
        <w:t>,</w:t>
      </w:r>
      <w:r w:rsidRPr="00BE54F0">
        <w:rPr>
          <w:rFonts w:ascii="Times New Roman" w:hAnsi="Times New Roman"/>
          <w:sz w:val="22"/>
          <w:szCs w:val="22"/>
        </w:rPr>
        <w:t xml:space="preserve"> will have a direct </w:t>
      </w:r>
      <w:r w:rsidR="004745B5" w:rsidRPr="00BE54F0">
        <w:rPr>
          <w:rFonts w:ascii="Times New Roman" w:hAnsi="Times New Roman"/>
          <w:sz w:val="22"/>
          <w:szCs w:val="22"/>
        </w:rPr>
        <w:t>a</w:t>
      </w:r>
      <w:r w:rsidRPr="00BE54F0">
        <w:rPr>
          <w:rFonts w:ascii="Times New Roman" w:hAnsi="Times New Roman"/>
          <w:sz w:val="22"/>
          <w:szCs w:val="22"/>
        </w:rPr>
        <w:t xml:space="preserve">ffect upon the Government’s </w:t>
      </w:r>
      <w:r w:rsidR="002E3F33" w:rsidRPr="00BE54F0">
        <w:rPr>
          <w:rFonts w:ascii="Times New Roman" w:hAnsi="Times New Roman"/>
          <w:sz w:val="22"/>
          <w:szCs w:val="22"/>
        </w:rPr>
        <w:t xml:space="preserve">assessment of the </w:t>
      </w:r>
      <w:r w:rsidR="004E1423" w:rsidRPr="00BE54F0">
        <w:rPr>
          <w:rFonts w:ascii="Times New Roman" w:hAnsi="Times New Roman"/>
          <w:sz w:val="22"/>
          <w:szCs w:val="22"/>
        </w:rPr>
        <w:t>White</w:t>
      </w:r>
      <w:r w:rsidR="002E3F33" w:rsidRPr="00BE54F0">
        <w:rPr>
          <w:rFonts w:ascii="Times New Roman" w:hAnsi="Times New Roman"/>
          <w:sz w:val="22"/>
          <w:szCs w:val="22"/>
        </w:rPr>
        <w:t xml:space="preserve"> Paper </w:t>
      </w:r>
      <w:r w:rsidR="004E1423" w:rsidRPr="00BE54F0">
        <w:rPr>
          <w:rFonts w:ascii="Times New Roman" w:hAnsi="Times New Roman"/>
          <w:sz w:val="22"/>
          <w:szCs w:val="22"/>
        </w:rPr>
        <w:t>submittal</w:t>
      </w:r>
      <w:r w:rsidR="002E3F33" w:rsidRPr="00BE54F0">
        <w:rPr>
          <w:rFonts w:ascii="Times New Roman" w:hAnsi="Times New Roman"/>
          <w:sz w:val="22"/>
          <w:szCs w:val="22"/>
        </w:rPr>
        <w:t xml:space="preserve">. </w:t>
      </w:r>
      <w:r w:rsidRPr="00BE54F0">
        <w:rPr>
          <w:rFonts w:ascii="Times New Roman" w:hAnsi="Times New Roman"/>
          <w:sz w:val="22"/>
          <w:szCs w:val="22"/>
        </w:rPr>
        <w:t xml:space="preserve">  The Government</w:t>
      </w:r>
      <w:r w:rsidR="00E607A2" w:rsidRPr="00BE54F0">
        <w:rPr>
          <w:rFonts w:ascii="Times New Roman" w:hAnsi="Times New Roman"/>
          <w:sz w:val="22"/>
          <w:szCs w:val="22"/>
        </w:rPr>
        <w:t>’s</w:t>
      </w:r>
      <w:r w:rsidRPr="00BE54F0">
        <w:rPr>
          <w:rFonts w:ascii="Times New Roman" w:hAnsi="Times New Roman"/>
          <w:sz w:val="22"/>
          <w:szCs w:val="22"/>
        </w:rPr>
        <w:t xml:space="preserve"> </w:t>
      </w:r>
      <w:r w:rsidR="002E3F33" w:rsidRPr="00BE54F0">
        <w:rPr>
          <w:rFonts w:ascii="Times New Roman" w:hAnsi="Times New Roman"/>
          <w:sz w:val="22"/>
          <w:szCs w:val="22"/>
        </w:rPr>
        <w:t>assessment</w:t>
      </w:r>
      <w:r w:rsidRPr="00BE54F0">
        <w:rPr>
          <w:rFonts w:ascii="Times New Roman" w:hAnsi="Times New Roman"/>
          <w:sz w:val="22"/>
          <w:szCs w:val="22"/>
        </w:rPr>
        <w:t xml:space="preserve"> will include, but is not limited to, the following:</w:t>
      </w:r>
      <w:r>
        <w:rPr>
          <w:rFonts w:ascii="Times New Roman" w:hAnsi="Times New Roman"/>
          <w:sz w:val="22"/>
          <w:szCs w:val="22"/>
        </w:rPr>
        <w:t xml:space="preserve"> </w:t>
      </w:r>
    </w:p>
    <w:p w14:paraId="73045CC9" w14:textId="77777777" w:rsidR="00986B9E" w:rsidRDefault="00986B9E" w:rsidP="001245F7">
      <w:pPr>
        <w:pStyle w:val="PlainText"/>
        <w:rPr>
          <w:rFonts w:ascii="Times New Roman" w:hAnsi="Times New Roman"/>
          <w:sz w:val="22"/>
          <w:szCs w:val="22"/>
        </w:rPr>
      </w:pPr>
    </w:p>
    <w:p w14:paraId="09686E87" w14:textId="77777777" w:rsidR="0044412B" w:rsidRPr="00805301" w:rsidRDefault="0044412B" w:rsidP="0044412B">
      <w:pPr>
        <w:pStyle w:val="PlainText"/>
        <w:ind w:left="720"/>
        <w:rPr>
          <w:rFonts w:ascii="Times New Roman" w:hAnsi="Times New Roman"/>
          <w:sz w:val="22"/>
          <w:szCs w:val="22"/>
        </w:rPr>
      </w:pPr>
      <w:r w:rsidRPr="00805301">
        <w:rPr>
          <w:rFonts w:ascii="Times New Roman" w:hAnsi="Times New Roman"/>
          <w:sz w:val="22"/>
          <w:szCs w:val="22"/>
        </w:rPr>
        <w:t xml:space="preserve">(1) The </w:t>
      </w:r>
      <w:r w:rsidR="00E92490">
        <w:rPr>
          <w:rFonts w:ascii="Times New Roman" w:hAnsi="Times New Roman"/>
          <w:sz w:val="22"/>
          <w:szCs w:val="22"/>
        </w:rPr>
        <w:t>respondent</w:t>
      </w:r>
      <w:r w:rsidRPr="00805301">
        <w:rPr>
          <w:rFonts w:ascii="Times New Roman" w:hAnsi="Times New Roman"/>
          <w:sz w:val="22"/>
          <w:szCs w:val="22"/>
        </w:rPr>
        <w:t xml:space="preserve">’s </w:t>
      </w:r>
      <w:r w:rsidR="00FA5FAB" w:rsidRPr="00FA5FAB">
        <w:rPr>
          <w:rFonts w:ascii="Times New Roman" w:hAnsi="Times New Roman"/>
          <w:sz w:val="22"/>
          <w:szCs w:val="22"/>
        </w:rPr>
        <w:t xml:space="preserve">specific and evidenced / demonstrated possession </w:t>
      </w:r>
      <w:r>
        <w:rPr>
          <w:rFonts w:ascii="Times New Roman" w:hAnsi="Times New Roman"/>
          <w:sz w:val="22"/>
          <w:szCs w:val="22"/>
        </w:rPr>
        <w:t xml:space="preserve">of the </w:t>
      </w:r>
      <w:r w:rsidR="004D6E51">
        <w:rPr>
          <w:rFonts w:ascii="Times New Roman" w:hAnsi="Times New Roman"/>
          <w:sz w:val="22"/>
          <w:szCs w:val="22"/>
        </w:rPr>
        <w:t>M</w:t>
      </w:r>
      <w:r w:rsidRPr="00CF2140">
        <w:rPr>
          <w:rFonts w:ascii="Times New Roman" w:hAnsi="Times New Roman"/>
          <w:sz w:val="22"/>
          <w:szCs w:val="22"/>
        </w:rPr>
        <w:t xml:space="preserve">inimum </w:t>
      </w:r>
      <w:r w:rsidR="004D6E51">
        <w:rPr>
          <w:rFonts w:ascii="Times New Roman" w:hAnsi="Times New Roman"/>
          <w:sz w:val="22"/>
          <w:szCs w:val="22"/>
        </w:rPr>
        <w:t>Q</w:t>
      </w:r>
      <w:r w:rsidRPr="00CF2140">
        <w:rPr>
          <w:rFonts w:ascii="Times New Roman" w:hAnsi="Times New Roman"/>
          <w:sz w:val="22"/>
          <w:szCs w:val="22"/>
        </w:rPr>
        <w:t xml:space="preserve">ualifications </w:t>
      </w:r>
      <w:r>
        <w:rPr>
          <w:rFonts w:ascii="Times New Roman" w:hAnsi="Times New Roman"/>
          <w:sz w:val="22"/>
          <w:szCs w:val="22"/>
        </w:rPr>
        <w:t>/</w:t>
      </w:r>
      <w:r w:rsidRPr="00CF2140">
        <w:rPr>
          <w:rFonts w:ascii="Times New Roman" w:hAnsi="Times New Roman"/>
          <w:sz w:val="22"/>
          <w:szCs w:val="22"/>
        </w:rPr>
        <w:t xml:space="preserve"> </w:t>
      </w:r>
      <w:r w:rsidR="004D6E51">
        <w:rPr>
          <w:rFonts w:ascii="Times New Roman" w:hAnsi="Times New Roman"/>
          <w:sz w:val="22"/>
          <w:szCs w:val="22"/>
        </w:rPr>
        <w:t>E</w:t>
      </w:r>
      <w:r w:rsidRPr="00CF2140">
        <w:rPr>
          <w:rFonts w:ascii="Times New Roman" w:hAnsi="Times New Roman"/>
          <w:sz w:val="22"/>
          <w:szCs w:val="22"/>
        </w:rPr>
        <w:t xml:space="preserve">xperience </w:t>
      </w:r>
      <w:r>
        <w:rPr>
          <w:rFonts w:ascii="Times New Roman" w:hAnsi="Times New Roman"/>
          <w:sz w:val="22"/>
          <w:szCs w:val="22"/>
        </w:rPr>
        <w:t>r</w:t>
      </w:r>
      <w:r w:rsidRPr="00CF2140">
        <w:rPr>
          <w:rFonts w:ascii="Times New Roman" w:hAnsi="Times New Roman"/>
          <w:sz w:val="22"/>
          <w:szCs w:val="22"/>
        </w:rPr>
        <w:t>equirements</w:t>
      </w:r>
      <w:r>
        <w:rPr>
          <w:rFonts w:ascii="Times New Roman" w:hAnsi="Times New Roman"/>
          <w:sz w:val="22"/>
          <w:szCs w:val="22"/>
        </w:rPr>
        <w:t xml:space="preserve"> identified in paragraph 7.0</w:t>
      </w:r>
      <w:r w:rsidRPr="00805301">
        <w:rPr>
          <w:rFonts w:ascii="Times New Roman" w:hAnsi="Times New Roman"/>
          <w:sz w:val="22"/>
          <w:szCs w:val="22"/>
        </w:rPr>
        <w:t xml:space="preserve">; </w:t>
      </w:r>
    </w:p>
    <w:p w14:paraId="0664ECEA" w14:textId="77777777" w:rsidR="00784AC1" w:rsidRDefault="00784AC1" w:rsidP="001245F7">
      <w:pPr>
        <w:pStyle w:val="PlainText"/>
        <w:ind w:left="720"/>
        <w:rPr>
          <w:rFonts w:ascii="Times New Roman" w:hAnsi="Times New Roman"/>
          <w:sz w:val="22"/>
          <w:szCs w:val="22"/>
        </w:rPr>
      </w:pPr>
    </w:p>
    <w:p w14:paraId="68E18580" w14:textId="4C8982EB" w:rsidR="001245F7" w:rsidRPr="009C723A" w:rsidRDefault="001245F7" w:rsidP="001245F7">
      <w:pPr>
        <w:pStyle w:val="PlainText"/>
        <w:ind w:left="720"/>
        <w:rPr>
          <w:rFonts w:ascii="Times New Roman" w:hAnsi="Times New Roman"/>
          <w:sz w:val="22"/>
          <w:szCs w:val="22"/>
        </w:rPr>
      </w:pPr>
      <w:r w:rsidRPr="00805301">
        <w:rPr>
          <w:rFonts w:ascii="Times New Roman" w:hAnsi="Times New Roman"/>
          <w:sz w:val="22"/>
          <w:szCs w:val="22"/>
        </w:rPr>
        <w:t>(</w:t>
      </w:r>
      <w:r w:rsidR="0044412B">
        <w:rPr>
          <w:rFonts w:ascii="Times New Roman" w:hAnsi="Times New Roman"/>
          <w:sz w:val="22"/>
          <w:szCs w:val="22"/>
        </w:rPr>
        <w:t>2</w:t>
      </w:r>
      <w:r w:rsidRPr="00805301">
        <w:rPr>
          <w:rFonts w:ascii="Times New Roman" w:hAnsi="Times New Roman"/>
          <w:sz w:val="22"/>
          <w:szCs w:val="22"/>
        </w:rPr>
        <w:t xml:space="preserve">) </w:t>
      </w:r>
      <w:r w:rsidR="0044412B">
        <w:rPr>
          <w:rFonts w:ascii="Times New Roman" w:hAnsi="Times New Roman"/>
          <w:sz w:val="22"/>
          <w:szCs w:val="22"/>
        </w:rPr>
        <w:t xml:space="preserve"> </w:t>
      </w:r>
      <w:r w:rsidRPr="00805301">
        <w:rPr>
          <w:rFonts w:ascii="Times New Roman" w:hAnsi="Times New Roman"/>
          <w:sz w:val="22"/>
          <w:szCs w:val="22"/>
        </w:rPr>
        <w:t xml:space="preserve">The </w:t>
      </w:r>
      <w:r w:rsidR="00E92490">
        <w:rPr>
          <w:rFonts w:ascii="Times New Roman" w:hAnsi="Times New Roman"/>
          <w:sz w:val="22"/>
          <w:szCs w:val="22"/>
        </w:rPr>
        <w:t>respondent</w:t>
      </w:r>
      <w:r w:rsidRPr="00805301">
        <w:rPr>
          <w:rFonts w:ascii="Times New Roman" w:hAnsi="Times New Roman"/>
          <w:sz w:val="22"/>
          <w:szCs w:val="22"/>
        </w:rPr>
        <w:t xml:space="preserve">’s </w:t>
      </w:r>
      <w:r>
        <w:rPr>
          <w:rFonts w:ascii="Times New Roman" w:hAnsi="Times New Roman"/>
          <w:sz w:val="22"/>
          <w:szCs w:val="22"/>
        </w:rPr>
        <w:t xml:space="preserve">demonstrated </w:t>
      </w:r>
      <w:r w:rsidRPr="002225C5">
        <w:rPr>
          <w:rFonts w:ascii="Times New Roman" w:hAnsi="Times New Roman"/>
          <w:sz w:val="22"/>
          <w:szCs w:val="22"/>
          <w:u w:val="single"/>
        </w:rPr>
        <w:t>ability to manage</w:t>
      </w:r>
      <w:r w:rsidRPr="00805301">
        <w:rPr>
          <w:rFonts w:ascii="Times New Roman" w:hAnsi="Times New Roman"/>
          <w:sz w:val="22"/>
          <w:szCs w:val="22"/>
        </w:rPr>
        <w:t xml:space="preserve">, as </w:t>
      </w:r>
      <w:r w:rsidR="00111C6F" w:rsidRPr="009C723A">
        <w:rPr>
          <w:rFonts w:ascii="Times New Roman" w:hAnsi="Times New Roman"/>
          <w:sz w:val="22"/>
          <w:szCs w:val="22"/>
        </w:rPr>
        <w:t xml:space="preserve">a </w:t>
      </w:r>
      <w:r w:rsidR="004D6E51" w:rsidRPr="009C723A">
        <w:rPr>
          <w:rFonts w:ascii="Times New Roman" w:hAnsi="Times New Roman"/>
          <w:sz w:val="22"/>
          <w:szCs w:val="22"/>
        </w:rPr>
        <w:t>P</w:t>
      </w:r>
      <w:r w:rsidRPr="009C723A">
        <w:rPr>
          <w:rFonts w:ascii="Times New Roman" w:hAnsi="Times New Roman"/>
          <w:sz w:val="22"/>
          <w:szCs w:val="22"/>
        </w:rPr>
        <w:t xml:space="preserve">rime </w:t>
      </w:r>
      <w:r w:rsidR="009C723A" w:rsidRPr="009C723A">
        <w:rPr>
          <w:rFonts w:ascii="Times New Roman" w:hAnsi="Times New Roman"/>
          <w:sz w:val="22"/>
          <w:szCs w:val="22"/>
        </w:rPr>
        <w:t>or Sub</w:t>
      </w:r>
      <w:r w:rsidRPr="009C723A">
        <w:rPr>
          <w:rFonts w:ascii="Times New Roman" w:hAnsi="Times New Roman"/>
          <w:sz w:val="22"/>
          <w:szCs w:val="22"/>
        </w:rPr>
        <w:t xml:space="preserve">contractor, the types and magnitude of requirements identified in the </w:t>
      </w:r>
      <w:r w:rsidR="00283C18" w:rsidRPr="009C723A">
        <w:rPr>
          <w:rFonts w:ascii="Times New Roman" w:hAnsi="Times New Roman"/>
          <w:sz w:val="22"/>
          <w:szCs w:val="22"/>
        </w:rPr>
        <w:t>requirements</w:t>
      </w:r>
      <w:r w:rsidRPr="009C723A">
        <w:rPr>
          <w:rFonts w:ascii="Times New Roman" w:hAnsi="Times New Roman"/>
          <w:sz w:val="22"/>
          <w:szCs w:val="22"/>
        </w:rPr>
        <w:t xml:space="preserve"> based on their relevant and recent performance of same/similar efforts</w:t>
      </w:r>
      <w:r w:rsidR="004D6E51" w:rsidRPr="009C723A">
        <w:rPr>
          <w:rFonts w:ascii="Times New Roman" w:hAnsi="Times New Roman"/>
          <w:sz w:val="22"/>
          <w:szCs w:val="22"/>
        </w:rPr>
        <w:t>/tasks</w:t>
      </w:r>
      <w:r w:rsidRPr="009C723A">
        <w:rPr>
          <w:rFonts w:ascii="Times New Roman" w:hAnsi="Times New Roman"/>
          <w:sz w:val="22"/>
          <w:szCs w:val="22"/>
        </w:rPr>
        <w:t xml:space="preserve"> in terms of scope, size, and complexity; </w:t>
      </w:r>
    </w:p>
    <w:p w14:paraId="2ECB7E0E" w14:textId="77777777" w:rsidR="001245F7" w:rsidRPr="009C723A" w:rsidRDefault="001245F7" w:rsidP="001245F7">
      <w:pPr>
        <w:pStyle w:val="PlainText"/>
        <w:ind w:left="720"/>
        <w:rPr>
          <w:rFonts w:ascii="Times New Roman" w:hAnsi="Times New Roman"/>
          <w:sz w:val="22"/>
          <w:szCs w:val="22"/>
        </w:rPr>
      </w:pPr>
    </w:p>
    <w:p w14:paraId="4FAFB0E8" w14:textId="5270601D" w:rsidR="001245F7" w:rsidRPr="00805301" w:rsidRDefault="001245F7" w:rsidP="001245F7">
      <w:pPr>
        <w:pStyle w:val="PlainText"/>
        <w:ind w:left="720"/>
        <w:rPr>
          <w:rFonts w:ascii="Times New Roman" w:hAnsi="Times New Roman"/>
          <w:sz w:val="22"/>
          <w:szCs w:val="22"/>
        </w:rPr>
      </w:pPr>
      <w:r w:rsidRPr="009C723A">
        <w:rPr>
          <w:rFonts w:ascii="Times New Roman" w:hAnsi="Times New Roman"/>
          <w:sz w:val="22"/>
          <w:szCs w:val="22"/>
        </w:rPr>
        <w:t>(</w:t>
      </w:r>
      <w:r w:rsidR="0044412B" w:rsidRPr="009C723A">
        <w:rPr>
          <w:rFonts w:ascii="Times New Roman" w:hAnsi="Times New Roman"/>
          <w:sz w:val="22"/>
          <w:szCs w:val="22"/>
        </w:rPr>
        <w:t>3</w:t>
      </w:r>
      <w:r w:rsidRPr="009C723A">
        <w:rPr>
          <w:rFonts w:ascii="Times New Roman" w:hAnsi="Times New Roman"/>
          <w:sz w:val="22"/>
          <w:szCs w:val="22"/>
        </w:rPr>
        <w:t xml:space="preserve">) </w:t>
      </w:r>
      <w:r w:rsidR="0044412B" w:rsidRPr="009C723A">
        <w:rPr>
          <w:rFonts w:ascii="Times New Roman" w:hAnsi="Times New Roman"/>
          <w:sz w:val="22"/>
          <w:szCs w:val="22"/>
        </w:rPr>
        <w:t xml:space="preserve"> </w:t>
      </w:r>
      <w:r w:rsidRPr="009C723A">
        <w:rPr>
          <w:rFonts w:ascii="Times New Roman" w:hAnsi="Times New Roman"/>
          <w:sz w:val="22"/>
          <w:szCs w:val="22"/>
        </w:rPr>
        <w:t xml:space="preserve">The </w:t>
      </w:r>
      <w:r w:rsidR="00E92490" w:rsidRPr="009C723A">
        <w:rPr>
          <w:rFonts w:ascii="Times New Roman" w:hAnsi="Times New Roman"/>
          <w:sz w:val="22"/>
          <w:szCs w:val="22"/>
        </w:rPr>
        <w:t>respondent</w:t>
      </w:r>
      <w:r w:rsidRPr="009C723A">
        <w:rPr>
          <w:rFonts w:ascii="Times New Roman" w:hAnsi="Times New Roman"/>
          <w:sz w:val="22"/>
          <w:szCs w:val="22"/>
        </w:rPr>
        <w:t xml:space="preserve">’s demonstrated </w:t>
      </w:r>
      <w:r w:rsidRPr="009C723A">
        <w:rPr>
          <w:rFonts w:ascii="Times New Roman" w:hAnsi="Times New Roman"/>
          <w:sz w:val="22"/>
          <w:szCs w:val="22"/>
          <w:u w:val="single"/>
        </w:rPr>
        <w:t>technical ability</w:t>
      </w:r>
      <w:r w:rsidR="00A34432" w:rsidRPr="009C723A">
        <w:rPr>
          <w:rFonts w:ascii="Times New Roman" w:hAnsi="Times New Roman"/>
          <w:sz w:val="22"/>
          <w:szCs w:val="22"/>
        </w:rPr>
        <w:t xml:space="preserve">, as a </w:t>
      </w:r>
      <w:r w:rsidR="004D6E51" w:rsidRPr="009C723A">
        <w:rPr>
          <w:rFonts w:ascii="Times New Roman" w:hAnsi="Times New Roman"/>
          <w:sz w:val="22"/>
          <w:szCs w:val="22"/>
        </w:rPr>
        <w:t>P</w:t>
      </w:r>
      <w:r w:rsidR="00A34432" w:rsidRPr="009C723A">
        <w:rPr>
          <w:rFonts w:ascii="Times New Roman" w:hAnsi="Times New Roman"/>
          <w:sz w:val="22"/>
          <w:szCs w:val="22"/>
        </w:rPr>
        <w:t xml:space="preserve">rime </w:t>
      </w:r>
      <w:r w:rsidR="009C723A" w:rsidRPr="009C723A">
        <w:rPr>
          <w:rFonts w:ascii="Times New Roman" w:hAnsi="Times New Roman"/>
          <w:sz w:val="22"/>
          <w:szCs w:val="22"/>
        </w:rPr>
        <w:t>or Sub</w:t>
      </w:r>
      <w:r w:rsidR="00A34432" w:rsidRPr="009C723A">
        <w:rPr>
          <w:rFonts w:ascii="Times New Roman" w:hAnsi="Times New Roman"/>
          <w:sz w:val="22"/>
          <w:szCs w:val="22"/>
        </w:rPr>
        <w:t>contractor,</w:t>
      </w:r>
      <w:r w:rsidRPr="009C723A">
        <w:rPr>
          <w:rFonts w:ascii="Times New Roman" w:hAnsi="Times New Roman"/>
          <w:sz w:val="22"/>
          <w:szCs w:val="22"/>
        </w:rPr>
        <w:t xml:space="preserve"> to</w:t>
      </w:r>
      <w:r w:rsidRPr="002225C5">
        <w:rPr>
          <w:rFonts w:ascii="Times New Roman" w:hAnsi="Times New Roman"/>
          <w:sz w:val="22"/>
          <w:szCs w:val="22"/>
        </w:rPr>
        <w:t xml:space="preserve"> execute the requirements</w:t>
      </w:r>
      <w:r>
        <w:rPr>
          <w:rFonts w:ascii="Times New Roman" w:hAnsi="Times New Roman"/>
          <w:sz w:val="22"/>
          <w:szCs w:val="22"/>
        </w:rPr>
        <w:t xml:space="preserve"> </w:t>
      </w:r>
      <w:r w:rsidRPr="006F1B04">
        <w:rPr>
          <w:rFonts w:ascii="Times New Roman" w:hAnsi="Times New Roman"/>
          <w:sz w:val="22"/>
          <w:szCs w:val="22"/>
        </w:rPr>
        <w:t>based on their relevant and recent performance of same/similar efforts</w:t>
      </w:r>
      <w:r w:rsidR="004D6E51">
        <w:rPr>
          <w:rFonts w:ascii="Times New Roman" w:hAnsi="Times New Roman"/>
          <w:sz w:val="22"/>
          <w:szCs w:val="22"/>
        </w:rPr>
        <w:t>/tasks</w:t>
      </w:r>
      <w:r w:rsidRPr="006F1B04">
        <w:rPr>
          <w:rFonts w:ascii="Times New Roman" w:hAnsi="Times New Roman"/>
          <w:sz w:val="22"/>
          <w:szCs w:val="22"/>
        </w:rPr>
        <w:t xml:space="preserve"> in terms of scope, size, and complexity;</w:t>
      </w:r>
      <w:r w:rsidRPr="00805301">
        <w:rPr>
          <w:rFonts w:ascii="Times New Roman" w:hAnsi="Times New Roman"/>
          <w:sz w:val="22"/>
          <w:szCs w:val="22"/>
        </w:rPr>
        <w:t xml:space="preserve"> and</w:t>
      </w:r>
    </w:p>
    <w:p w14:paraId="22229B9C" w14:textId="77777777" w:rsidR="001245F7" w:rsidRDefault="001245F7" w:rsidP="001245F7">
      <w:pPr>
        <w:pStyle w:val="PlainText"/>
        <w:ind w:left="720"/>
        <w:rPr>
          <w:rFonts w:ascii="Times New Roman" w:hAnsi="Times New Roman"/>
          <w:sz w:val="22"/>
          <w:szCs w:val="22"/>
        </w:rPr>
      </w:pPr>
    </w:p>
    <w:p w14:paraId="24B875A8" w14:textId="3C242435" w:rsidR="001245F7" w:rsidRDefault="001245F7" w:rsidP="001245F7">
      <w:pPr>
        <w:pStyle w:val="PlainText"/>
        <w:ind w:left="720"/>
        <w:rPr>
          <w:rFonts w:ascii="Times New Roman" w:hAnsi="Times New Roman"/>
          <w:sz w:val="22"/>
          <w:szCs w:val="22"/>
        </w:rPr>
      </w:pPr>
      <w:r w:rsidRPr="00805301">
        <w:rPr>
          <w:rFonts w:ascii="Times New Roman" w:hAnsi="Times New Roman"/>
          <w:sz w:val="22"/>
          <w:szCs w:val="22"/>
        </w:rPr>
        <w:t>(</w:t>
      </w:r>
      <w:r w:rsidR="0044412B">
        <w:rPr>
          <w:rFonts w:ascii="Times New Roman" w:hAnsi="Times New Roman"/>
          <w:sz w:val="22"/>
          <w:szCs w:val="22"/>
        </w:rPr>
        <w:t>4</w:t>
      </w:r>
      <w:r w:rsidRPr="00805301">
        <w:rPr>
          <w:rFonts w:ascii="Times New Roman" w:hAnsi="Times New Roman"/>
          <w:sz w:val="22"/>
          <w:szCs w:val="22"/>
        </w:rPr>
        <w:t xml:space="preserve">) </w:t>
      </w:r>
      <w:r w:rsidR="0044412B">
        <w:rPr>
          <w:rFonts w:ascii="Times New Roman" w:hAnsi="Times New Roman"/>
          <w:sz w:val="22"/>
          <w:szCs w:val="22"/>
        </w:rPr>
        <w:t xml:space="preserve"> </w:t>
      </w:r>
      <w:r w:rsidRPr="00805301">
        <w:rPr>
          <w:rFonts w:ascii="Times New Roman" w:hAnsi="Times New Roman"/>
          <w:sz w:val="22"/>
          <w:szCs w:val="22"/>
        </w:rPr>
        <w:t xml:space="preserve">The </w:t>
      </w:r>
      <w:r w:rsidR="00E92490">
        <w:rPr>
          <w:rFonts w:ascii="Times New Roman" w:hAnsi="Times New Roman"/>
          <w:sz w:val="22"/>
          <w:szCs w:val="22"/>
        </w:rPr>
        <w:t>respondent</w:t>
      </w:r>
      <w:r w:rsidRPr="00805301">
        <w:rPr>
          <w:rFonts w:ascii="Times New Roman" w:hAnsi="Times New Roman"/>
          <w:sz w:val="22"/>
          <w:szCs w:val="22"/>
        </w:rPr>
        <w:t xml:space="preserve">’s </w:t>
      </w:r>
      <w:r>
        <w:rPr>
          <w:rFonts w:ascii="Times New Roman" w:hAnsi="Times New Roman"/>
          <w:sz w:val="22"/>
          <w:szCs w:val="22"/>
        </w:rPr>
        <w:t xml:space="preserve">demonstrated </w:t>
      </w:r>
      <w:r w:rsidRPr="002225C5">
        <w:rPr>
          <w:rFonts w:ascii="Times New Roman" w:hAnsi="Times New Roman"/>
          <w:sz w:val="22"/>
          <w:szCs w:val="22"/>
          <w:u w:val="single"/>
        </w:rPr>
        <w:t>capacity</w:t>
      </w:r>
      <w:r w:rsidRPr="004D780D">
        <w:rPr>
          <w:rFonts w:ascii="Times New Roman" w:hAnsi="Times New Roman"/>
          <w:sz w:val="22"/>
          <w:szCs w:val="22"/>
        </w:rPr>
        <w:t xml:space="preserve"> </w:t>
      </w:r>
      <w:r w:rsidRPr="00805301">
        <w:rPr>
          <w:rFonts w:ascii="Times New Roman" w:hAnsi="Times New Roman"/>
          <w:sz w:val="22"/>
          <w:szCs w:val="22"/>
        </w:rPr>
        <w:t xml:space="preserve">to </w:t>
      </w:r>
      <w:r>
        <w:rPr>
          <w:rFonts w:ascii="Times New Roman" w:hAnsi="Times New Roman"/>
          <w:sz w:val="22"/>
          <w:szCs w:val="22"/>
        </w:rPr>
        <w:t xml:space="preserve">execute </w:t>
      </w:r>
      <w:r w:rsidRPr="00805301"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z w:val="22"/>
          <w:szCs w:val="22"/>
        </w:rPr>
        <w:t xml:space="preserve"> </w:t>
      </w:r>
      <w:r w:rsidR="00351EBA">
        <w:rPr>
          <w:rFonts w:ascii="Times New Roman" w:hAnsi="Times New Roman"/>
          <w:sz w:val="22"/>
          <w:szCs w:val="22"/>
        </w:rPr>
        <w:t xml:space="preserve">enclosure </w:t>
      </w:r>
      <w:r>
        <w:rPr>
          <w:rFonts w:ascii="Times New Roman" w:hAnsi="Times New Roman"/>
          <w:sz w:val="22"/>
          <w:szCs w:val="22"/>
        </w:rPr>
        <w:t>r</w:t>
      </w:r>
      <w:r w:rsidRPr="00805301">
        <w:rPr>
          <w:rFonts w:ascii="Times New Roman" w:hAnsi="Times New Roman"/>
          <w:sz w:val="22"/>
          <w:szCs w:val="22"/>
        </w:rPr>
        <w:t>equirements</w:t>
      </w:r>
      <w:r>
        <w:rPr>
          <w:rFonts w:ascii="Times New Roman" w:hAnsi="Times New Roman"/>
          <w:sz w:val="22"/>
          <w:szCs w:val="22"/>
        </w:rPr>
        <w:t xml:space="preserve"> based on</w:t>
      </w:r>
      <w:r w:rsidRPr="006F1B04">
        <w:rPr>
          <w:rFonts w:ascii="Times New Roman" w:hAnsi="Times New Roman"/>
          <w:sz w:val="22"/>
          <w:szCs w:val="22"/>
        </w:rPr>
        <w:t xml:space="preserve"> their relevant and recent performance of same/similar efforts in terms of scope, size, and complexity</w:t>
      </w:r>
      <w:r>
        <w:rPr>
          <w:rFonts w:ascii="Times New Roman" w:hAnsi="Times New Roman"/>
          <w:sz w:val="22"/>
          <w:szCs w:val="22"/>
        </w:rPr>
        <w:t>, the quantity of personnel required, and the contract award date</w:t>
      </w:r>
      <w:r w:rsidRPr="00805301">
        <w:rPr>
          <w:rFonts w:ascii="Times New Roman" w:hAnsi="Times New Roman"/>
          <w:sz w:val="22"/>
          <w:szCs w:val="22"/>
        </w:rPr>
        <w:t>.</w:t>
      </w:r>
    </w:p>
    <w:p w14:paraId="53867A88" w14:textId="70B85BE1" w:rsidR="00333E9B" w:rsidRDefault="00333E9B" w:rsidP="001245F7">
      <w:pPr>
        <w:rPr>
          <w:rFonts w:ascii="Times New Roman" w:hAnsi="Times New Roman"/>
          <w:sz w:val="22"/>
          <w:szCs w:val="22"/>
        </w:rPr>
      </w:pPr>
    </w:p>
    <w:p w14:paraId="69179EB4" w14:textId="77777777" w:rsidR="001245F7" w:rsidRPr="00E555C0" w:rsidRDefault="001245F7" w:rsidP="001245F7">
      <w:pPr>
        <w:rPr>
          <w:rFonts w:ascii="Times New Roman" w:hAnsi="Times New Roman"/>
          <w:sz w:val="22"/>
          <w:szCs w:val="22"/>
        </w:rPr>
      </w:pPr>
      <w:r w:rsidRPr="00E555C0">
        <w:rPr>
          <w:rFonts w:ascii="Times New Roman" w:hAnsi="Times New Roman"/>
          <w:sz w:val="22"/>
          <w:szCs w:val="22"/>
        </w:rPr>
        <w:t>1</w:t>
      </w:r>
      <w:r>
        <w:rPr>
          <w:rFonts w:ascii="Times New Roman" w:hAnsi="Times New Roman"/>
          <w:sz w:val="22"/>
          <w:szCs w:val="22"/>
        </w:rPr>
        <w:t>2</w:t>
      </w:r>
      <w:r w:rsidRPr="00E555C0">
        <w:rPr>
          <w:rFonts w:ascii="Times New Roman" w:hAnsi="Times New Roman"/>
          <w:sz w:val="22"/>
          <w:szCs w:val="22"/>
        </w:rPr>
        <w:t>.0</w:t>
      </w:r>
      <w:r w:rsidRPr="00E555C0">
        <w:rPr>
          <w:rFonts w:ascii="Times New Roman" w:hAnsi="Times New Roman"/>
          <w:sz w:val="22"/>
          <w:szCs w:val="22"/>
        </w:rPr>
        <w:tab/>
      </w:r>
      <w:r w:rsidRPr="00E555C0">
        <w:rPr>
          <w:rFonts w:ascii="Times New Roman" w:hAnsi="Times New Roman"/>
          <w:sz w:val="22"/>
          <w:szCs w:val="22"/>
          <w:u w:val="single"/>
        </w:rPr>
        <w:t>SSN Disclaimer</w:t>
      </w:r>
    </w:p>
    <w:p w14:paraId="4A303D6D" w14:textId="77777777" w:rsidR="001245F7" w:rsidRPr="00E555C0" w:rsidRDefault="001245F7" w:rsidP="001245F7">
      <w:pPr>
        <w:rPr>
          <w:rFonts w:ascii="Times New Roman" w:hAnsi="Times New Roman"/>
          <w:sz w:val="22"/>
          <w:szCs w:val="22"/>
        </w:rPr>
      </w:pPr>
    </w:p>
    <w:p w14:paraId="37B156DD" w14:textId="77777777" w:rsidR="003C58A1" w:rsidRDefault="001245F7" w:rsidP="001245F7">
      <w:pPr>
        <w:rPr>
          <w:rFonts w:ascii="Times New Roman" w:hAnsi="Times New Roman"/>
          <w:iCs/>
          <w:sz w:val="22"/>
          <w:szCs w:val="22"/>
        </w:rPr>
      </w:pPr>
      <w:r w:rsidRPr="00E555C0">
        <w:rPr>
          <w:rFonts w:ascii="Times New Roman" w:hAnsi="Times New Roman"/>
          <w:iCs/>
          <w:sz w:val="22"/>
          <w:szCs w:val="22"/>
        </w:rPr>
        <w:t xml:space="preserve">This SSN is issued solely for Market Research purposes.  It does not constitute a Request for Proposal (RFP) nor a promise to issue an RFP in the future.  This SSN does not commit the Government to solicit or award a contract.  </w:t>
      </w:r>
      <w:r w:rsidRPr="00E555C0">
        <w:rPr>
          <w:rFonts w:ascii="Times New Roman" w:hAnsi="Times New Roman"/>
          <w:sz w:val="22"/>
          <w:szCs w:val="22"/>
        </w:rPr>
        <w:t xml:space="preserve">The information provided in the SSN is subject to change and is not binding on the Government.  </w:t>
      </w:r>
      <w:r w:rsidRPr="00E555C0">
        <w:rPr>
          <w:rFonts w:ascii="Times New Roman" w:hAnsi="Times New Roman"/>
          <w:iCs/>
          <w:sz w:val="22"/>
          <w:szCs w:val="22"/>
        </w:rPr>
        <w:t>Respond</w:t>
      </w:r>
      <w:r>
        <w:rPr>
          <w:rFonts w:ascii="Times New Roman" w:hAnsi="Times New Roman"/>
          <w:iCs/>
          <w:sz w:val="22"/>
          <w:szCs w:val="22"/>
        </w:rPr>
        <w:t>ents</w:t>
      </w:r>
      <w:r w:rsidRPr="00E555C0">
        <w:rPr>
          <w:rFonts w:ascii="Times New Roman" w:hAnsi="Times New Roman"/>
          <w:iCs/>
          <w:sz w:val="22"/>
          <w:szCs w:val="22"/>
        </w:rPr>
        <w:t xml:space="preserve"> are advised that ALL costs associated with responding to this SSN</w:t>
      </w:r>
      <w:r w:rsidR="00871042">
        <w:rPr>
          <w:rFonts w:ascii="Times New Roman" w:hAnsi="Times New Roman"/>
          <w:iCs/>
          <w:sz w:val="22"/>
          <w:szCs w:val="22"/>
        </w:rPr>
        <w:t>, including any requests for follow-up information,</w:t>
      </w:r>
      <w:r w:rsidRPr="00E555C0">
        <w:rPr>
          <w:rFonts w:ascii="Times New Roman" w:hAnsi="Times New Roman"/>
          <w:iCs/>
          <w:sz w:val="22"/>
          <w:szCs w:val="22"/>
        </w:rPr>
        <w:t xml:space="preserve"> will be solely at the interested parties</w:t>
      </w:r>
      <w:r w:rsidR="00871042">
        <w:rPr>
          <w:rFonts w:ascii="Times New Roman" w:hAnsi="Times New Roman"/>
          <w:iCs/>
          <w:sz w:val="22"/>
          <w:szCs w:val="22"/>
        </w:rPr>
        <w:t>’</w:t>
      </w:r>
      <w:r w:rsidRPr="00E555C0">
        <w:rPr>
          <w:rFonts w:ascii="Times New Roman" w:hAnsi="Times New Roman"/>
          <w:iCs/>
          <w:sz w:val="22"/>
          <w:szCs w:val="22"/>
        </w:rPr>
        <w:t xml:space="preserve"> expense and </w:t>
      </w:r>
      <w:r w:rsidR="003D556C" w:rsidRPr="00E555C0">
        <w:rPr>
          <w:rFonts w:ascii="Times New Roman" w:hAnsi="Times New Roman"/>
          <w:iCs/>
          <w:sz w:val="22"/>
          <w:szCs w:val="22"/>
        </w:rPr>
        <w:t>the Government</w:t>
      </w:r>
      <w:r w:rsidRPr="00E555C0">
        <w:rPr>
          <w:rFonts w:ascii="Times New Roman" w:hAnsi="Times New Roman"/>
          <w:iCs/>
          <w:sz w:val="22"/>
          <w:szCs w:val="22"/>
        </w:rPr>
        <w:t xml:space="preserve"> will not pay for any information or costs incurred or associated with submitting a SSN White Paper</w:t>
      </w:r>
      <w:r>
        <w:rPr>
          <w:rFonts w:ascii="Times New Roman" w:hAnsi="Times New Roman"/>
          <w:iCs/>
          <w:sz w:val="22"/>
          <w:szCs w:val="22"/>
        </w:rPr>
        <w:t xml:space="preserve"> Capability statement</w:t>
      </w:r>
      <w:r w:rsidR="00871042">
        <w:rPr>
          <w:rFonts w:ascii="Times New Roman" w:hAnsi="Times New Roman"/>
          <w:iCs/>
          <w:sz w:val="22"/>
          <w:szCs w:val="22"/>
        </w:rPr>
        <w:t xml:space="preserve"> or follow-on responses</w:t>
      </w:r>
      <w:r w:rsidRPr="00DC048B">
        <w:rPr>
          <w:rFonts w:ascii="Times New Roman" w:hAnsi="Times New Roman"/>
          <w:iCs/>
          <w:sz w:val="22"/>
          <w:szCs w:val="22"/>
        </w:rPr>
        <w:t xml:space="preserve">.  </w:t>
      </w:r>
    </w:p>
    <w:p w14:paraId="295E3514" w14:textId="77777777" w:rsidR="003C58A1" w:rsidRDefault="003C58A1" w:rsidP="001245F7">
      <w:pPr>
        <w:rPr>
          <w:rFonts w:ascii="Times New Roman" w:hAnsi="Times New Roman"/>
          <w:iCs/>
          <w:sz w:val="22"/>
          <w:szCs w:val="22"/>
        </w:rPr>
      </w:pPr>
    </w:p>
    <w:p w14:paraId="1E26FD1C" w14:textId="140C8E3B" w:rsidR="003C58A1" w:rsidRDefault="001245F7" w:rsidP="009D37CA">
      <w:pPr>
        <w:rPr>
          <w:rFonts w:ascii="Times New Roman" w:hAnsi="Times New Roman"/>
          <w:szCs w:val="24"/>
        </w:rPr>
      </w:pPr>
      <w:r w:rsidRPr="00D108BE">
        <w:rPr>
          <w:rFonts w:ascii="Times New Roman" w:hAnsi="Times New Roman"/>
          <w:iCs/>
          <w:sz w:val="22"/>
          <w:szCs w:val="22"/>
        </w:rPr>
        <w:lastRenderedPageBreak/>
        <w:t>The Government reserves the right to consider a set-aside for small</w:t>
      </w:r>
      <w:r>
        <w:rPr>
          <w:rFonts w:ascii="Times New Roman" w:hAnsi="Times New Roman"/>
          <w:iCs/>
          <w:sz w:val="22"/>
          <w:szCs w:val="22"/>
        </w:rPr>
        <w:t xml:space="preserve"> </w:t>
      </w:r>
      <w:r w:rsidRPr="00D108BE">
        <w:rPr>
          <w:rFonts w:ascii="Times New Roman" w:hAnsi="Times New Roman"/>
          <w:iCs/>
          <w:sz w:val="22"/>
          <w:szCs w:val="22"/>
        </w:rPr>
        <w:t xml:space="preserve">businesses or one of the small business preference groups. (e.g., </w:t>
      </w:r>
      <w:r w:rsidRPr="00467F98">
        <w:rPr>
          <w:rFonts w:ascii="Times New Roman" w:hAnsi="Times New Roman"/>
          <w:iCs/>
          <w:sz w:val="22"/>
          <w:szCs w:val="22"/>
        </w:rPr>
        <w:t>small business</w:t>
      </w:r>
      <w:r w:rsidR="000A1F15">
        <w:rPr>
          <w:rFonts w:ascii="Times New Roman" w:hAnsi="Times New Roman"/>
          <w:iCs/>
          <w:sz w:val="22"/>
          <w:szCs w:val="22"/>
        </w:rPr>
        <w:t xml:space="preserve">, </w:t>
      </w:r>
      <w:r w:rsidRPr="00467F98">
        <w:rPr>
          <w:rFonts w:ascii="Times New Roman" w:hAnsi="Times New Roman"/>
          <w:iCs/>
          <w:sz w:val="22"/>
          <w:szCs w:val="22"/>
        </w:rPr>
        <w:t>service-disabled veteran-owned small business,</w:t>
      </w:r>
      <w:r w:rsidR="00932F9C">
        <w:rPr>
          <w:rFonts w:ascii="Times New Roman" w:hAnsi="Times New Roman"/>
          <w:iCs/>
          <w:sz w:val="22"/>
          <w:szCs w:val="22"/>
        </w:rPr>
        <w:t xml:space="preserve"> 8(a), </w:t>
      </w:r>
      <w:r w:rsidRPr="00467F98">
        <w:rPr>
          <w:rFonts w:ascii="Times New Roman" w:hAnsi="Times New Roman"/>
          <w:iCs/>
          <w:sz w:val="22"/>
          <w:szCs w:val="22"/>
        </w:rPr>
        <w:t xml:space="preserve">HUBZone small business, and women-owned small business </w:t>
      </w:r>
      <w:r w:rsidR="003228B1">
        <w:rPr>
          <w:rFonts w:ascii="Times New Roman" w:hAnsi="Times New Roman"/>
          <w:iCs/>
          <w:sz w:val="22"/>
          <w:szCs w:val="22"/>
        </w:rPr>
        <w:t>programs</w:t>
      </w:r>
      <w:r>
        <w:rPr>
          <w:rFonts w:ascii="Times New Roman" w:hAnsi="Times New Roman"/>
          <w:iCs/>
          <w:sz w:val="22"/>
          <w:szCs w:val="22"/>
        </w:rPr>
        <w:t>)</w:t>
      </w:r>
      <w:r w:rsidR="001D3B65">
        <w:rPr>
          <w:rFonts w:ascii="Times New Roman" w:hAnsi="Times New Roman"/>
          <w:iCs/>
          <w:sz w:val="22"/>
          <w:szCs w:val="22"/>
        </w:rPr>
        <w:t>.</w:t>
      </w:r>
    </w:p>
    <w:sectPr w:rsidR="003C58A1" w:rsidSect="00BF2D77">
      <w:headerReference w:type="default" r:id="rId9"/>
      <w:pgSz w:w="12240" w:h="15840" w:code="1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FF526" w14:textId="77777777" w:rsidR="00F844A1" w:rsidRDefault="00F844A1">
      <w:r>
        <w:separator/>
      </w:r>
    </w:p>
  </w:endnote>
  <w:endnote w:type="continuationSeparator" w:id="0">
    <w:p w14:paraId="4EF966C9" w14:textId="77777777" w:rsidR="00F844A1" w:rsidRDefault="00F84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D18CA" w14:textId="77777777" w:rsidR="00F844A1" w:rsidRDefault="00F844A1">
      <w:r>
        <w:separator/>
      </w:r>
    </w:p>
  </w:footnote>
  <w:footnote w:type="continuationSeparator" w:id="0">
    <w:p w14:paraId="0EF16074" w14:textId="77777777" w:rsidR="00F844A1" w:rsidRDefault="00F844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CAD59" w14:textId="77777777" w:rsidR="004309B4" w:rsidRPr="004309B4" w:rsidRDefault="004309B4" w:rsidP="004309B4">
    <w:pPr>
      <w:pStyle w:val="Header"/>
      <w:jc w:val="center"/>
      <w:rPr>
        <w:rFonts w:ascii="Times New Roman" w:hAnsi="Times New Roman"/>
        <w:b/>
      </w:rPr>
    </w:pPr>
    <w:r w:rsidRPr="004309B4">
      <w:rPr>
        <w:rFonts w:ascii="Times New Roman" w:hAnsi="Times New Roman"/>
        <w:b/>
      </w:rPr>
      <w:t>UNCLASSIFIED</w:t>
    </w:r>
  </w:p>
  <w:p w14:paraId="514D5604" w14:textId="77777777" w:rsidR="004309B4" w:rsidRDefault="004309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44F3"/>
    <w:multiLevelType w:val="hybridMultilevel"/>
    <w:tmpl w:val="365CF3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743A12"/>
    <w:multiLevelType w:val="hybridMultilevel"/>
    <w:tmpl w:val="12CC84B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302388"/>
    <w:multiLevelType w:val="hybridMultilevel"/>
    <w:tmpl w:val="3DD22FD0"/>
    <w:lvl w:ilvl="0" w:tplc="714AC0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377C85"/>
    <w:multiLevelType w:val="hybridMultilevel"/>
    <w:tmpl w:val="9E1865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D31F24"/>
    <w:multiLevelType w:val="hybridMultilevel"/>
    <w:tmpl w:val="E11EF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84C85"/>
    <w:multiLevelType w:val="hybridMultilevel"/>
    <w:tmpl w:val="AC084C2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5C4226"/>
    <w:multiLevelType w:val="hybridMultilevel"/>
    <w:tmpl w:val="1640F3C8"/>
    <w:lvl w:ilvl="0" w:tplc="D9AE71E0">
      <w:start w:val="1"/>
      <w:numFmt w:val="decimal"/>
      <w:lvlText w:val="%1."/>
      <w:lvlJc w:val="left"/>
      <w:pPr>
        <w:ind w:left="144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0DA1569"/>
    <w:multiLevelType w:val="hybridMultilevel"/>
    <w:tmpl w:val="A9ACD4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156AE1"/>
    <w:multiLevelType w:val="hybridMultilevel"/>
    <w:tmpl w:val="4E268534"/>
    <w:lvl w:ilvl="0" w:tplc="B44AEC92">
      <w:start w:val="1"/>
      <w:numFmt w:val="decimal"/>
      <w:lvlText w:val="%1)"/>
      <w:lvlJc w:val="left"/>
      <w:pPr>
        <w:tabs>
          <w:tab w:val="num" w:pos="1305"/>
        </w:tabs>
        <w:ind w:left="130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33866091"/>
    <w:multiLevelType w:val="hybridMultilevel"/>
    <w:tmpl w:val="E36E89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223BE9"/>
    <w:multiLevelType w:val="hybridMultilevel"/>
    <w:tmpl w:val="1F92897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6337858"/>
    <w:multiLevelType w:val="hybridMultilevel"/>
    <w:tmpl w:val="36747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B06677"/>
    <w:multiLevelType w:val="hybridMultilevel"/>
    <w:tmpl w:val="ACE450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A376C7"/>
    <w:multiLevelType w:val="hybridMultilevel"/>
    <w:tmpl w:val="44CE1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D21026"/>
    <w:multiLevelType w:val="hybridMultilevel"/>
    <w:tmpl w:val="1B62F2F8"/>
    <w:lvl w:ilvl="0" w:tplc="BB183B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B567459"/>
    <w:multiLevelType w:val="hybridMultilevel"/>
    <w:tmpl w:val="B422F1E4"/>
    <w:lvl w:ilvl="0" w:tplc="4740F9E4">
      <w:start w:val="1"/>
      <w:numFmt w:val="bullet"/>
      <w:lvlText w:val="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2B7037F"/>
    <w:multiLevelType w:val="hybridMultilevel"/>
    <w:tmpl w:val="170CA86C"/>
    <w:lvl w:ilvl="0" w:tplc="6E808FDA">
      <w:start w:val="3"/>
      <w:numFmt w:val="decimal"/>
      <w:lvlText w:val="%1)"/>
      <w:lvlJc w:val="left"/>
      <w:pPr>
        <w:tabs>
          <w:tab w:val="num" w:pos="1305"/>
        </w:tabs>
        <w:ind w:left="130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5392486C"/>
    <w:multiLevelType w:val="hybridMultilevel"/>
    <w:tmpl w:val="E56012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FF0C8D"/>
    <w:multiLevelType w:val="multilevel"/>
    <w:tmpl w:val="0409001D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9" w15:restartNumberingAfterBreak="0">
    <w:nsid w:val="687050E0"/>
    <w:multiLevelType w:val="hybridMultilevel"/>
    <w:tmpl w:val="DE666B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929064A"/>
    <w:multiLevelType w:val="hybridMultilevel"/>
    <w:tmpl w:val="EFCE4C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6BAE316A"/>
    <w:multiLevelType w:val="hybridMultilevel"/>
    <w:tmpl w:val="89CCD112"/>
    <w:lvl w:ilvl="0" w:tplc="DEC6DA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CCC29C0"/>
    <w:multiLevelType w:val="hybridMultilevel"/>
    <w:tmpl w:val="426C8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D1349C"/>
    <w:multiLevelType w:val="hybridMultilevel"/>
    <w:tmpl w:val="55B8DD54"/>
    <w:lvl w:ilvl="0" w:tplc="27C63FB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274808"/>
    <w:multiLevelType w:val="hybridMultilevel"/>
    <w:tmpl w:val="B23068E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5E7609F"/>
    <w:multiLevelType w:val="hybridMultilevel"/>
    <w:tmpl w:val="1BB2029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6AA3590"/>
    <w:multiLevelType w:val="hybridMultilevel"/>
    <w:tmpl w:val="73F4C842"/>
    <w:lvl w:ilvl="0" w:tplc="1096BB0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803EF8"/>
    <w:multiLevelType w:val="hybridMultilevel"/>
    <w:tmpl w:val="F496B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FC4418"/>
    <w:multiLevelType w:val="hybridMultilevel"/>
    <w:tmpl w:val="92B8259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7DBA2AEF"/>
    <w:multiLevelType w:val="hybridMultilevel"/>
    <w:tmpl w:val="59D224FE"/>
    <w:lvl w:ilvl="0" w:tplc="C5109994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15497988">
    <w:abstractNumId w:val="7"/>
  </w:num>
  <w:num w:numId="2" w16cid:durableId="829248359">
    <w:abstractNumId w:val="17"/>
  </w:num>
  <w:num w:numId="3" w16cid:durableId="380903658">
    <w:abstractNumId w:val="9"/>
  </w:num>
  <w:num w:numId="4" w16cid:durableId="711153565">
    <w:abstractNumId w:val="12"/>
  </w:num>
  <w:num w:numId="5" w16cid:durableId="1175657710">
    <w:abstractNumId w:val="24"/>
  </w:num>
  <w:num w:numId="6" w16cid:durableId="1728603497">
    <w:abstractNumId w:val="8"/>
  </w:num>
  <w:num w:numId="7" w16cid:durableId="75132998">
    <w:abstractNumId w:val="16"/>
  </w:num>
  <w:num w:numId="8" w16cid:durableId="1890023646">
    <w:abstractNumId w:val="1"/>
  </w:num>
  <w:num w:numId="9" w16cid:durableId="1003246096">
    <w:abstractNumId w:val="25"/>
  </w:num>
  <w:num w:numId="10" w16cid:durableId="375934388">
    <w:abstractNumId w:val="5"/>
  </w:num>
  <w:num w:numId="11" w16cid:durableId="293680913">
    <w:abstractNumId w:val="18"/>
  </w:num>
  <w:num w:numId="12" w16cid:durableId="1712076140">
    <w:abstractNumId w:val="0"/>
  </w:num>
  <w:num w:numId="13" w16cid:durableId="1616326726">
    <w:abstractNumId w:val="20"/>
  </w:num>
  <w:num w:numId="14" w16cid:durableId="125008854">
    <w:abstractNumId w:val="22"/>
  </w:num>
  <w:num w:numId="15" w16cid:durableId="447698942">
    <w:abstractNumId w:val="27"/>
  </w:num>
  <w:num w:numId="16" w16cid:durableId="326788246">
    <w:abstractNumId w:val="21"/>
  </w:num>
  <w:num w:numId="17" w16cid:durableId="1162618700">
    <w:abstractNumId w:val="2"/>
  </w:num>
  <w:num w:numId="18" w16cid:durableId="48892668">
    <w:abstractNumId w:val="19"/>
  </w:num>
  <w:num w:numId="19" w16cid:durableId="2126388003">
    <w:abstractNumId w:val="3"/>
  </w:num>
  <w:num w:numId="20" w16cid:durableId="775825998">
    <w:abstractNumId w:val="13"/>
  </w:num>
  <w:num w:numId="21" w16cid:durableId="1538423817">
    <w:abstractNumId w:val="23"/>
  </w:num>
  <w:num w:numId="22" w16cid:durableId="492523698">
    <w:abstractNumId w:val="26"/>
  </w:num>
  <w:num w:numId="23" w16cid:durableId="1522205545">
    <w:abstractNumId w:val="11"/>
  </w:num>
  <w:num w:numId="24" w16cid:durableId="554315699">
    <w:abstractNumId w:val="14"/>
  </w:num>
  <w:num w:numId="25" w16cid:durableId="1609042288">
    <w:abstractNumId w:val="4"/>
  </w:num>
  <w:num w:numId="26" w16cid:durableId="1821265174">
    <w:abstractNumId w:val="15"/>
  </w:num>
  <w:num w:numId="27" w16cid:durableId="1630819568">
    <w:abstractNumId w:val="10"/>
  </w:num>
  <w:num w:numId="28" w16cid:durableId="2040812298">
    <w:abstractNumId w:val="29"/>
  </w:num>
  <w:num w:numId="29" w16cid:durableId="1746762848">
    <w:abstractNumId w:val="6"/>
  </w:num>
  <w:num w:numId="30" w16cid:durableId="100158747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662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28B"/>
    <w:rsid w:val="000029D3"/>
    <w:rsid w:val="00013AF6"/>
    <w:rsid w:val="00016FEF"/>
    <w:rsid w:val="000236BC"/>
    <w:rsid w:val="0003083B"/>
    <w:rsid w:val="000328BA"/>
    <w:rsid w:val="000439EA"/>
    <w:rsid w:val="000517CE"/>
    <w:rsid w:val="00052BC2"/>
    <w:rsid w:val="00052DBE"/>
    <w:rsid w:val="000535B4"/>
    <w:rsid w:val="00054649"/>
    <w:rsid w:val="00057B0D"/>
    <w:rsid w:val="000611CF"/>
    <w:rsid w:val="00062A3C"/>
    <w:rsid w:val="0007016C"/>
    <w:rsid w:val="0008094B"/>
    <w:rsid w:val="000852E5"/>
    <w:rsid w:val="00091058"/>
    <w:rsid w:val="00092843"/>
    <w:rsid w:val="000937C7"/>
    <w:rsid w:val="000A0E58"/>
    <w:rsid w:val="000A1F15"/>
    <w:rsid w:val="000B287B"/>
    <w:rsid w:val="000C79A4"/>
    <w:rsid w:val="000D791F"/>
    <w:rsid w:val="000E2604"/>
    <w:rsid w:val="000E3287"/>
    <w:rsid w:val="000F61EF"/>
    <w:rsid w:val="000F6233"/>
    <w:rsid w:val="000F6971"/>
    <w:rsid w:val="00102352"/>
    <w:rsid w:val="00105D2E"/>
    <w:rsid w:val="001066F2"/>
    <w:rsid w:val="00111C6F"/>
    <w:rsid w:val="00123245"/>
    <w:rsid w:val="001245F7"/>
    <w:rsid w:val="00127B70"/>
    <w:rsid w:val="0013523C"/>
    <w:rsid w:val="00137440"/>
    <w:rsid w:val="00145ECC"/>
    <w:rsid w:val="00146BE2"/>
    <w:rsid w:val="00147169"/>
    <w:rsid w:val="0016127A"/>
    <w:rsid w:val="00164124"/>
    <w:rsid w:val="0017070B"/>
    <w:rsid w:val="001A0C4E"/>
    <w:rsid w:val="001A1ADC"/>
    <w:rsid w:val="001A60C4"/>
    <w:rsid w:val="001B4276"/>
    <w:rsid w:val="001C2B57"/>
    <w:rsid w:val="001C3475"/>
    <w:rsid w:val="001C7A72"/>
    <w:rsid w:val="001D3B65"/>
    <w:rsid w:val="001D5630"/>
    <w:rsid w:val="001F2EAA"/>
    <w:rsid w:val="002032A8"/>
    <w:rsid w:val="00204E43"/>
    <w:rsid w:val="00214B73"/>
    <w:rsid w:val="00215D59"/>
    <w:rsid w:val="002209D8"/>
    <w:rsid w:val="00220DE8"/>
    <w:rsid w:val="002211C9"/>
    <w:rsid w:val="00225B73"/>
    <w:rsid w:val="00231EC1"/>
    <w:rsid w:val="00232FCC"/>
    <w:rsid w:val="002352E5"/>
    <w:rsid w:val="0023670D"/>
    <w:rsid w:val="002403DB"/>
    <w:rsid w:val="002442CE"/>
    <w:rsid w:val="00252F14"/>
    <w:rsid w:val="00255D80"/>
    <w:rsid w:val="00272428"/>
    <w:rsid w:val="0027330B"/>
    <w:rsid w:val="00280A66"/>
    <w:rsid w:val="00283C18"/>
    <w:rsid w:val="00283CFB"/>
    <w:rsid w:val="00286F3B"/>
    <w:rsid w:val="00287EE4"/>
    <w:rsid w:val="00291987"/>
    <w:rsid w:val="00292341"/>
    <w:rsid w:val="002A1307"/>
    <w:rsid w:val="002D4B03"/>
    <w:rsid w:val="002E3F33"/>
    <w:rsid w:val="002F0111"/>
    <w:rsid w:val="002F0200"/>
    <w:rsid w:val="002F0D8E"/>
    <w:rsid w:val="002F4679"/>
    <w:rsid w:val="002F5377"/>
    <w:rsid w:val="003008BC"/>
    <w:rsid w:val="003047D7"/>
    <w:rsid w:val="0031194B"/>
    <w:rsid w:val="00312A08"/>
    <w:rsid w:val="00313F5B"/>
    <w:rsid w:val="003228B1"/>
    <w:rsid w:val="00327C66"/>
    <w:rsid w:val="00333E9B"/>
    <w:rsid w:val="003366FB"/>
    <w:rsid w:val="00340C2D"/>
    <w:rsid w:val="00342CDF"/>
    <w:rsid w:val="00344D57"/>
    <w:rsid w:val="00347A5E"/>
    <w:rsid w:val="00350622"/>
    <w:rsid w:val="00351EBA"/>
    <w:rsid w:val="00354DAC"/>
    <w:rsid w:val="00360E98"/>
    <w:rsid w:val="003620C1"/>
    <w:rsid w:val="00364521"/>
    <w:rsid w:val="0036455C"/>
    <w:rsid w:val="003706AC"/>
    <w:rsid w:val="003730D5"/>
    <w:rsid w:val="00373E56"/>
    <w:rsid w:val="003763D8"/>
    <w:rsid w:val="003775A1"/>
    <w:rsid w:val="00381CA6"/>
    <w:rsid w:val="00382523"/>
    <w:rsid w:val="00386849"/>
    <w:rsid w:val="00390A3E"/>
    <w:rsid w:val="003A057B"/>
    <w:rsid w:val="003A27B4"/>
    <w:rsid w:val="003A3BBB"/>
    <w:rsid w:val="003A40DA"/>
    <w:rsid w:val="003B7BBC"/>
    <w:rsid w:val="003C2FCF"/>
    <w:rsid w:val="003C57F2"/>
    <w:rsid w:val="003C58A1"/>
    <w:rsid w:val="003D4935"/>
    <w:rsid w:val="003D556C"/>
    <w:rsid w:val="003E107C"/>
    <w:rsid w:val="003E1A19"/>
    <w:rsid w:val="003E24D1"/>
    <w:rsid w:val="003E7DE3"/>
    <w:rsid w:val="003F4455"/>
    <w:rsid w:val="00405CA0"/>
    <w:rsid w:val="00415A0C"/>
    <w:rsid w:val="00427CB9"/>
    <w:rsid w:val="004309B4"/>
    <w:rsid w:val="00436008"/>
    <w:rsid w:val="00437315"/>
    <w:rsid w:val="0044412B"/>
    <w:rsid w:val="004500B1"/>
    <w:rsid w:val="00450149"/>
    <w:rsid w:val="00457EB4"/>
    <w:rsid w:val="004613F5"/>
    <w:rsid w:val="00467F98"/>
    <w:rsid w:val="004745B5"/>
    <w:rsid w:val="00481F20"/>
    <w:rsid w:val="004A0D0E"/>
    <w:rsid w:val="004A11FA"/>
    <w:rsid w:val="004B0F8D"/>
    <w:rsid w:val="004B5ABF"/>
    <w:rsid w:val="004C5D46"/>
    <w:rsid w:val="004D4A73"/>
    <w:rsid w:val="004D6AB5"/>
    <w:rsid w:val="004D6E51"/>
    <w:rsid w:val="004E110B"/>
    <w:rsid w:val="004E1423"/>
    <w:rsid w:val="004E26DF"/>
    <w:rsid w:val="004E2A2B"/>
    <w:rsid w:val="004E3EBC"/>
    <w:rsid w:val="004E4D2B"/>
    <w:rsid w:val="004F770F"/>
    <w:rsid w:val="00502113"/>
    <w:rsid w:val="00520BBC"/>
    <w:rsid w:val="00521727"/>
    <w:rsid w:val="00533807"/>
    <w:rsid w:val="00536A3F"/>
    <w:rsid w:val="00537407"/>
    <w:rsid w:val="00555CC6"/>
    <w:rsid w:val="005635AA"/>
    <w:rsid w:val="00567D84"/>
    <w:rsid w:val="00571323"/>
    <w:rsid w:val="00573D09"/>
    <w:rsid w:val="00573F4A"/>
    <w:rsid w:val="00575325"/>
    <w:rsid w:val="00580046"/>
    <w:rsid w:val="00581376"/>
    <w:rsid w:val="00587C0D"/>
    <w:rsid w:val="0059233D"/>
    <w:rsid w:val="00592E82"/>
    <w:rsid w:val="00592F5B"/>
    <w:rsid w:val="005969E6"/>
    <w:rsid w:val="00597609"/>
    <w:rsid w:val="005A490C"/>
    <w:rsid w:val="005A5275"/>
    <w:rsid w:val="005B0278"/>
    <w:rsid w:val="005B2AA0"/>
    <w:rsid w:val="005C1F6D"/>
    <w:rsid w:val="005C5A94"/>
    <w:rsid w:val="005C69E9"/>
    <w:rsid w:val="005E0392"/>
    <w:rsid w:val="005F3628"/>
    <w:rsid w:val="005F4B49"/>
    <w:rsid w:val="005F4E5D"/>
    <w:rsid w:val="005F65F2"/>
    <w:rsid w:val="006015B7"/>
    <w:rsid w:val="0060231F"/>
    <w:rsid w:val="00621FBC"/>
    <w:rsid w:val="0062436F"/>
    <w:rsid w:val="00627A99"/>
    <w:rsid w:val="0064103C"/>
    <w:rsid w:val="006425A5"/>
    <w:rsid w:val="00642F10"/>
    <w:rsid w:val="00653096"/>
    <w:rsid w:val="0066515B"/>
    <w:rsid w:val="00675CE3"/>
    <w:rsid w:val="00676555"/>
    <w:rsid w:val="00676FF5"/>
    <w:rsid w:val="00686CEE"/>
    <w:rsid w:val="00694AD4"/>
    <w:rsid w:val="006A4815"/>
    <w:rsid w:val="006B1C69"/>
    <w:rsid w:val="006C5D40"/>
    <w:rsid w:val="006C663F"/>
    <w:rsid w:val="006C6E2A"/>
    <w:rsid w:val="006C73AF"/>
    <w:rsid w:val="006E4979"/>
    <w:rsid w:val="006E5DB2"/>
    <w:rsid w:val="006F53A4"/>
    <w:rsid w:val="006F575A"/>
    <w:rsid w:val="00701EC9"/>
    <w:rsid w:val="00703D36"/>
    <w:rsid w:val="007154BB"/>
    <w:rsid w:val="007251D6"/>
    <w:rsid w:val="00732275"/>
    <w:rsid w:val="007515F1"/>
    <w:rsid w:val="00756712"/>
    <w:rsid w:val="00760718"/>
    <w:rsid w:val="0076628B"/>
    <w:rsid w:val="007667CE"/>
    <w:rsid w:val="00773C45"/>
    <w:rsid w:val="007773EC"/>
    <w:rsid w:val="00777AC4"/>
    <w:rsid w:val="00780ECC"/>
    <w:rsid w:val="00783897"/>
    <w:rsid w:val="00784AC1"/>
    <w:rsid w:val="00797A64"/>
    <w:rsid w:val="007A5AB7"/>
    <w:rsid w:val="007B10BF"/>
    <w:rsid w:val="007B281F"/>
    <w:rsid w:val="007B3096"/>
    <w:rsid w:val="007B47D8"/>
    <w:rsid w:val="007B530C"/>
    <w:rsid w:val="007C4C2E"/>
    <w:rsid w:val="007C526B"/>
    <w:rsid w:val="007D5B3E"/>
    <w:rsid w:val="007D6FF6"/>
    <w:rsid w:val="007E0FA3"/>
    <w:rsid w:val="007E30AB"/>
    <w:rsid w:val="007E6574"/>
    <w:rsid w:val="007F04DE"/>
    <w:rsid w:val="007F390B"/>
    <w:rsid w:val="00807CC4"/>
    <w:rsid w:val="00817AB5"/>
    <w:rsid w:val="00820707"/>
    <w:rsid w:val="00822905"/>
    <w:rsid w:val="00831A22"/>
    <w:rsid w:val="00833B52"/>
    <w:rsid w:val="00834FF6"/>
    <w:rsid w:val="00842FFC"/>
    <w:rsid w:val="0084310E"/>
    <w:rsid w:val="00850B6B"/>
    <w:rsid w:val="00852A86"/>
    <w:rsid w:val="00862CDA"/>
    <w:rsid w:val="00871042"/>
    <w:rsid w:val="00875E5B"/>
    <w:rsid w:val="0088000C"/>
    <w:rsid w:val="00883E15"/>
    <w:rsid w:val="00887DA0"/>
    <w:rsid w:val="00887F6B"/>
    <w:rsid w:val="00892615"/>
    <w:rsid w:val="008A2027"/>
    <w:rsid w:val="008A7DAA"/>
    <w:rsid w:val="008C11E5"/>
    <w:rsid w:val="008C2C1F"/>
    <w:rsid w:val="008C79EF"/>
    <w:rsid w:val="008D299A"/>
    <w:rsid w:val="008D6CE2"/>
    <w:rsid w:val="008D7996"/>
    <w:rsid w:val="008E60FB"/>
    <w:rsid w:val="008F212E"/>
    <w:rsid w:val="00902501"/>
    <w:rsid w:val="0090653F"/>
    <w:rsid w:val="009109C9"/>
    <w:rsid w:val="00913349"/>
    <w:rsid w:val="0093162C"/>
    <w:rsid w:val="00931C65"/>
    <w:rsid w:val="00932F9C"/>
    <w:rsid w:val="0093407A"/>
    <w:rsid w:val="00943C8E"/>
    <w:rsid w:val="00954718"/>
    <w:rsid w:val="009572B5"/>
    <w:rsid w:val="009608C1"/>
    <w:rsid w:val="00964832"/>
    <w:rsid w:val="009721FB"/>
    <w:rsid w:val="00973970"/>
    <w:rsid w:val="00974415"/>
    <w:rsid w:val="0097565F"/>
    <w:rsid w:val="009823C2"/>
    <w:rsid w:val="009844D3"/>
    <w:rsid w:val="00985CC8"/>
    <w:rsid w:val="00985D7E"/>
    <w:rsid w:val="009867F0"/>
    <w:rsid w:val="00986B9E"/>
    <w:rsid w:val="009A1BFE"/>
    <w:rsid w:val="009A7B0D"/>
    <w:rsid w:val="009B5454"/>
    <w:rsid w:val="009B6EB3"/>
    <w:rsid w:val="009C3849"/>
    <w:rsid w:val="009C723A"/>
    <w:rsid w:val="009D37CA"/>
    <w:rsid w:val="009E3404"/>
    <w:rsid w:val="009E5EA7"/>
    <w:rsid w:val="009F252C"/>
    <w:rsid w:val="009F565A"/>
    <w:rsid w:val="009F605F"/>
    <w:rsid w:val="009F7BEB"/>
    <w:rsid w:val="00A10647"/>
    <w:rsid w:val="00A11991"/>
    <w:rsid w:val="00A13B49"/>
    <w:rsid w:val="00A14951"/>
    <w:rsid w:val="00A26C84"/>
    <w:rsid w:val="00A26D8E"/>
    <w:rsid w:val="00A34432"/>
    <w:rsid w:val="00A431E7"/>
    <w:rsid w:val="00A46CF8"/>
    <w:rsid w:val="00A55F08"/>
    <w:rsid w:val="00A5673D"/>
    <w:rsid w:val="00A730EF"/>
    <w:rsid w:val="00A74349"/>
    <w:rsid w:val="00A8091B"/>
    <w:rsid w:val="00A8340F"/>
    <w:rsid w:val="00A85784"/>
    <w:rsid w:val="00A900AD"/>
    <w:rsid w:val="00A911CF"/>
    <w:rsid w:val="00A95ACB"/>
    <w:rsid w:val="00A96184"/>
    <w:rsid w:val="00A97ADB"/>
    <w:rsid w:val="00AA1180"/>
    <w:rsid w:val="00AA3C86"/>
    <w:rsid w:val="00AC24F2"/>
    <w:rsid w:val="00AC799A"/>
    <w:rsid w:val="00AC7D60"/>
    <w:rsid w:val="00AD7C3F"/>
    <w:rsid w:val="00AE33AA"/>
    <w:rsid w:val="00AF30D1"/>
    <w:rsid w:val="00AF41B8"/>
    <w:rsid w:val="00B01C92"/>
    <w:rsid w:val="00B070D9"/>
    <w:rsid w:val="00B21496"/>
    <w:rsid w:val="00B221AC"/>
    <w:rsid w:val="00B2644E"/>
    <w:rsid w:val="00B27E6F"/>
    <w:rsid w:val="00B30754"/>
    <w:rsid w:val="00B31D8D"/>
    <w:rsid w:val="00B41837"/>
    <w:rsid w:val="00B47254"/>
    <w:rsid w:val="00B57D8E"/>
    <w:rsid w:val="00B60981"/>
    <w:rsid w:val="00B61C61"/>
    <w:rsid w:val="00B635FA"/>
    <w:rsid w:val="00B63642"/>
    <w:rsid w:val="00B63740"/>
    <w:rsid w:val="00B66F5A"/>
    <w:rsid w:val="00B77EB2"/>
    <w:rsid w:val="00B95161"/>
    <w:rsid w:val="00B961FE"/>
    <w:rsid w:val="00BB3804"/>
    <w:rsid w:val="00BB4045"/>
    <w:rsid w:val="00BB57E4"/>
    <w:rsid w:val="00BB73EA"/>
    <w:rsid w:val="00BC2B52"/>
    <w:rsid w:val="00BD373F"/>
    <w:rsid w:val="00BD4446"/>
    <w:rsid w:val="00BE1B68"/>
    <w:rsid w:val="00BE4EBE"/>
    <w:rsid w:val="00BE54F0"/>
    <w:rsid w:val="00BE6EB7"/>
    <w:rsid w:val="00BE7303"/>
    <w:rsid w:val="00BF11DE"/>
    <w:rsid w:val="00BF2C6C"/>
    <w:rsid w:val="00BF2D77"/>
    <w:rsid w:val="00BF5788"/>
    <w:rsid w:val="00BF74B8"/>
    <w:rsid w:val="00BF7E53"/>
    <w:rsid w:val="00C0084E"/>
    <w:rsid w:val="00C01698"/>
    <w:rsid w:val="00C02390"/>
    <w:rsid w:val="00C03BB0"/>
    <w:rsid w:val="00C05C1C"/>
    <w:rsid w:val="00C07360"/>
    <w:rsid w:val="00C1532A"/>
    <w:rsid w:val="00C15AE2"/>
    <w:rsid w:val="00C1673E"/>
    <w:rsid w:val="00C17D9D"/>
    <w:rsid w:val="00C21EE7"/>
    <w:rsid w:val="00C27516"/>
    <w:rsid w:val="00C307E7"/>
    <w:rsid w:val="00C31E40"/>
    <w:rsid w:val="00C3792C"/>
    <w:rsid w:val="00C37E0E"/>
    <w:rsid w:val="00C45C62"/>
    <w:rsid w:val="00C45DF4"/>
    <w:rsid w:val="00C6215E"/>
    <w:rsid w:val="00C62938"/>
    <w:rsid w:val="00C64B86"/>
    <w:rsid w:val="00C659DE"/>
    <w:rsid w:val="00C7012D"/>
    <w:rsid w:val="00C7066D"/>
    <w:rsid w:val="00C7627C"/>
    <w:rsid w:val="00C872E7"/>
    <w:rsid w:val="00CA3B93"/>
    <w:rsid w:val="00CD0FCF"/>
    <w:rsid w:val="00CD1585"/>
    <w:rsid w:val="00CD16FD"/>
    <w:rsid w:val="00CD23E5"/>
    <w:rsid w:val="00CD5C0A"/>
    <w:rsid w:val="00CD6C41"/>
    <w:rsid w:val="00CE1F7E"/>
    <w:rsid w:val="00CE3615"/>
    <w:rsid w:val="00CE3F00"/>
    <w:rsid w:val="00CF1C7F"/>
    <w:rsid w:val="00CF299E"/>
    <w:rsid w:val="00CF761B"/>
    <w:rsid w:val="00D0447C"/>
    <w:rsid w:val="00D108BE"/>
    <w:rsid w:val="00D16C60"/>
    <w:rsid w:val="00D256E5"/>
    <w:rsid w:val="00D344B4"/>
    <w:rsid w:val="00D4281F"/>
    <w:rsid w:val="00D44913"/>
    <w:rsid w:val="00D45A98"/>
    <w:rsid w:val="00D51A89"/>
    <w:rsid w:val="00D64D34"/>
    <w:rsid w:val="00D84ACF"/>
    <w:rsid w:val="00D85836"/>
    <w:rsid w:val="00D86307"/>
    <w:rsid w:val="00D90550"/>
    <w:rsid w:val="00D96D7F"/>
    <w:rsid w:val="00DA6216"/>
    <w:rsid w:val="00DA6C57"/>
    <w:rsid w:val="00DA7737"/>
    <w:rsid w:val="00DB55D0"/>
    <w:rsid w:val="00DC048B"/>
    <w:rsid w:val="00DC731B"/>
    <w:rsid w:val="00DD28BC"/>
    <w:rsid w:val="00DD7DD1"/>
    <w:rsid w:val="00DD7EDC"/>
    <w:rsid w:val="00DE2199"/>
    <w:rsid w:val="00DE21F5"/>
    <w:rsid w:val="00DE5FE4"/>
    <w:rsid w:val="00DF2280"/>
    <w:rsid w:val="00DF2952"/>
    <w:rsid w:val="00E02B63"/>
    <w:rsid w:val="00E12DE9"/>
    <w:rsid w:val="00E24F85"/>
    <w:rsid w:val="00E323AD"/>
    <w:rsid w:val="00E47D45"/>
    <w:rsid w:val="00E54DFD"/>
    <w:rsid w:val="00E554B2"/>
    <w:rsid w:val="00E555C0"/>
    <w:rsid w:val="00E607A2"/>
    <w:rsid w:val="00E6100A"/>
    <w:rsid w:val="00E6509D"/>
    <w:rsid w:val="00E71E04"/>
    <w:rsid w:val="00E72D38"/>
    <w:rsid w:val="00E76C02"/>
    <w:rsid w:val="00E76F13"/>
    <w:rsid w:val="00E820A1"/>
    <w:rsid w:val="00E83C45"/>
    <w:rsid w:val="00E90D54"/>
    <w:rsid w:val="00E92490"/>
    <w:rsid w:val="00EA3FA3"/>
    <w:rsid w:val="00EA6845"/>
    <w:rsid w:val="00EB478F"/>
    <w:rsid w:val="00EC3518"/>
    <w:rsid w:val="00ED1A12"/>
    <w:rsid w:val="00ED2AED"/>
    <w:rsid w:val="00ED2DFA"/>
    <w:rsid w:val="00ED3AC1"/>
    <w:rsid w:val="00EE7C97"/>
    <w:rsid w:val="00EF3483"/>
    <w:rsid w:val="00F039C1"/>
    <w:rsid w:val="00F05643"/>
    <w:rsid w:val="00F06FB4"/>
    <w:rsid w:val="00F13069"/>
    <w:rsid w:val="00F13DBF"/>
    <w:rsid w:val="00F26467"/>
    <w:rsid w:val="00F32108"/>
    <w:rsid w:val="00F406C3"/>
    <w:rsid w:val="00F41BB2"/>
    <w:rsid w:val="00F41CC0"/>
    <w:rsid w:val="00F447A1"/>
    <w:rsid w:val="00F4554F"/>
    <w:rsid w:val="00F45A96"/>
    <w:rsid w:val="00F4615A"/>
    <w:rsid w:val="00F4775C"/>
    <w:rsid w:val="00F561C8"/>
    <w:rsid w:val="00F618F9"/>
    <w:rsid w:val="00F730FF"/>
    <w:rsid w:val="00F779ED"/>
    <w:rsid w:val="00F8213E"/>
    <w:rsid w:val="00F83F43"/>
    <w:rsid w:val="00F8402A"/>
    <w:rsid w:val="00F844A1"/>
    <w:rsid w:val="00F87D53"/>
    <w:rsid w:val="00FA2F45"/>
    <w:rsid w:val="00FA4C70"/>
    <w:rsid w:val="00FA5FAB"/>
    <w:rsid w:val="00FA6B86"/>
    <w:rsid w:val="00FA76CB"/>
    <w:rsid w:val="00FB2135"/>
    <w:rsid w:val="00FB2E5E"/>
    <w:rsid w:val="00FB6AFA"/>
    <w:rsid w:val="00FC0A24"/>
    <w:rsid w:val="00FE1FEA"/>
    <w:rsid w:val="00FE336D"/>
    <w:rsid w:val="00FE4103"/>
    <w:rsid w:val="00FE552C"/>
    <w:rsid w:val="00FF2777"/>
    <w:rsid w:val="00FF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 fillcolor="white">
      <v:fill color="white"/>
    </o:shapedefaults>
    <o:shapelayout v:ext="edit">
      <o:idmap v:ext="edit" data="1"/>
    </o:shapelayout>
  </w:shapeDefaults>
  <w:decimalSymbol w:val="."/>
  <w:listSeparator w:val=","/>
  <w14:docId w14:val="3A0129B4"/>
  <w15:docId w15:val="{ED66AED9-8564-4988-8CDB-B18EECFAE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F2D77"/>
    <w:rPr>
      <w:rFonts w:ascii="Courier New" w:hAnsi="Courier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C872E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204E4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04E43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5B0278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C07360"/>
    <w:rPr>
      <w:sz w:val="16"/>
      <w:szCs w:val="16"/>
    </w:rPr>
  </w:style>
  <w:style w:type="paragraph" w:styleId="BodyText">
    <w:name w:val="Body Text"/>
    <w:basedOn w:val="Normal"/>
    <w:link w:val="BodyTextChar"/>
    <w:rsid w:val="00C07360"/>
    <w:pPr>
      <w:spacing w:after="120" w:line="276" w:lineRule="auto"/>
    </w:pPr>
    <w:rPr>
      <w:rFonts w:ascii="Calibri" w:eastAsia="Calibri" w:hAnsi="Calibri"/>
      <w:szCs w:val="24"/>
    </w:rPr>
  </w:style>
  <w:style w:type="character" w:customStyle="1" w:styleId="BodyTextChar">
    <w:name w:val="Body Text Char"/>
    <w:basedOn w:val="DefaultParagraphFont"/>
    <w:link w:val="BodyText"/>
    <w:rsid w:val="00C07360"/>
    <w:rPr>
      <w:rFonts w:ascii="Calibri" w:eastAsia="Calibri" w:hAnsi="Calibri"/>
      <w:sz w:val="24"/>
      <w:szCs w:val="24"/>
    </w:rPr>
  </w:style>
  <w:style w:type="paragraph" w:customStyle="1" w:styleId="Default">
    <w:name w:val="Default"/>
    <w:rsid w:val="00C07360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26467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uiPriority w:val="99"/>
    <w:unhideWhenUsed/>
    <w:rsid w:val="00676555"/>
    <w:rPr>
      <w:rFonts w:ascii="Consolas" w:eastAsiaTheme="minorHAnsi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76555"/>
    <w:rPr>
      <w:rFonts w:ascii="Consolas" w:eastAsiaTheme="minorHAnsi" w:hAnsi="Consolas" w:cs="Consolas"/>
      <w:sz w:val="21"/>
      <w:szCs w:val="21"/>
    </w:rPr>
  </w:style>
  <w:style w:type="paragraph" w:styleId="CommentText">
    <w:name w:val="annotation text"/>
    <w:basedOn w:val="Normal"/>
    <w:link w:val="CommentTextChar"/>
    <w:rsid w:val="002403DB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2403DB"/>
    <w:rPr>
      <w:rFonts w:ascii="Courier New" w:hAnsi="Courier New"/>
    </w:rPr>
  </w:style>
  <w:style w:type="paragraph" w:styleId="CommentSubject">
    <w:name w:val="annotation subject"/>
    <w:basedOn w:val="CommentText"/>
    <w:next w:val="CommentText"/>
    <w:link w:val="CommentSubjectChar"/>
    <w:rsid w:val="002403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403DB"/>
    <w:rPr>
      <w:rFonts w:ascii="Courier New" w:hAnsi="Courier New"/>
      <w:b/>
      <w:bCs/>
    </w:rPr>
  </w:style>
  <w:style w:type="paragraph" w:styleId="Revision">
    <w:name w:val="Revision"/>
    <w:hidden/>
    <w:uiPriority w:val="99"/>
    <w:semiHidden/>
    <w:rsid w:val="00364521"/>
    <w:rPr>
      <w:rFonts w:ascii="Courier New" w:hAnsi="Courier New"/>
      <w:sz w:val="24"/>
    </w:rPr>
  </w:style>
  <w:style w:type="paragraph" w:customStyle="1" w:styleId="FEMPBodyText">
    <w:name w:val="FEMP_Body_Text"/>
    <w:link w:val="FEMPBodyTextChar"/>
    <w:qFormat/>
    <w:rsid w:val="0097565F"/>
    <w:pPr>
      <w:spacing w:after="240"/>
    </w:pPr>
    <w:rPr>
      <w:rFonts w:eastAsia="Times"/>
      <w:sz w:val="24"/>
    </w:rPr>
  </w:style>
  <w:style w:type="character" w:customStyle="1" w:styleId="FEMPBodyTextChar">
    <w:name w:val="FEMP_Body_Text Char"/>
    <w:basedOn w:val="DefaultParagraphFont"/>
    <w:link w:val="FEMPBodyText"/>
    <w:rsid w:val="0097565F"/>
    <w:rPr>
      <w:rFonts w:eastAsia="Times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9D37CA"/>
    <w:rPr>
      <w:rFonts w:ascii="Courier New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7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na.russell@ssp.navy.mi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FB562F3-8606-48AF-8CFC-0C2A3E232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2171</Words>
  <Characters>13072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Type:  Sources Sought Notice</vt:lpstr>
    </vt:vector>
  </TitlesOfParts>
  <Company>DEFENSE THREAT REDUCTION AGENCY</Company>
  <LinksUpToDate>false</LinksUpToDate>
  <CharactersWithSpaces>15213</CharactersWithSpaces>
  <SharedDoc>false</SharedDoc>
  <HLinks>
    <vt:vector size="6" baseType="variant">
      <vt:variant>
        <vt:i4>4587620</vt:i4>
      </vt:variant>
      <vt:variant>
        <vt:i4>0</vt:i4>
      </vt:variant>
      <vt:variant>
        <vt:i4>0</vt:i4>
      </vt:variant>
      <vt:variant>
        <vt:i4>5</vt:i4>
      </vt:variant>
      <vt:variant>
        <vt:lpwstr>mailto:Beverly.Mayes@ssp.navy.mil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Type:  Sources Sought Notice</dc:title>
  <dc:creator>Wanda D. Chandler</dc:creator>
  <cp:lastModifiedBy>Nesbitt, Laura</cp:lastModifiedBy>
  <cp:revision>7</cp:revision>
  <cp:lastPrinted>2016-02-18T18:01:00Z</cp:lastPrinted>
  <dcterms:created xsi:type="dcterms:W3CDTF">2026-04-16T09:54:00Z</dcterms:created>
  <dcterms:modified xsi:type="dcterms:W3CDTF">2026-04-17T14:11:00Z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d09bb060-b584-4b6c-9a6a-4ae3c2edd5c2</vt:lpwstr>
  </property>
</Properties>
</file>