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A2EF" w14:textId="1209FABB" w:rsidR="003D3F8D" w:rsidRPr="008B289A" w:rsidRDefault="00211F06">
      <w:pPr>
        <w:ind w:left="-2"/>
        <w:rPr>
          <w:sz w:val="22"/>
          <w:szCs w:val="22"/>
        </w:rPr>
      </w:pPr>
      <w:r w:rsidRPr="008B289A">
        <w:rPr>
          <w:sz w:val="22"/>
          <w:szCs w:val="22"/>
        </w:rPr>
        <w:t>Sources Sought Notice</w:t>
      </w:r>
    </w:p>
    <w:p w14:paraId="139C779C" w14:textId="523FAB49" w:rsidR="00211F06" w:rsidRPr="008B289A" w:rsidRDefault="003C2CAB">
      <w:pPr>
        <w:ind w:left="-2"/>
        <w:rPr>
          <w:sz w:val="22"/>
          <w:szCs w:val="22"/>
        </w:rPr>
      </w:pPr>
      <w:r w:rsidRPr="008B289A">
        <w:rPr>
          <w:sz w:val="22"/>
          <w:szCs w:val="22"/>
        </w:rPr>
        <w:t>Tactical Vehicle Maneuver Lane</w:t>
      </w:r>
      <w:r w:rsidR="00211F06" w:rsidRPr="008B289A">
        <w:rPr>
          <w:sz w:val="22"/>
          <w:szCs w:val="22"/>
        </w:rPr>
        <w:t xml:space="preserve"> Improvement at Camp James A. Garfield Joint Military Training Center (CJAG) </w:t>
      </w:r>
    </w:p>
    <w:p w14:paraId="66BE0C42" w14:textId="3FD4A12B" w:rsidR="0048284D" w:rsidRDefault="00B36224" w:rsidP="0048284D">
      <w:pPr>
        <w:ind w:left="-2"/>
        <w:rPr>
          <w:sz w:val="22"/>
          <w:szCs w:val="22"/>
        </w:rPr>
      </w:pPr>
      <w:r w:rsidRPr="008B289A">
        <w:rPr>
          <w:sz w:val="22"/>
          <w:szCs w:val="22"/>
        </w:rPr>
        <w:t>Category: Y –Construction of Structures and Facilities—Potential Sources Sought</w:t>
      </w:r>
    </w:p>
    <w:p w14:paraId="079BF6D3" w14:textId="4164D359" w:rsidR="0048284D" w:rsidRDefault="0048284D" w:rsidP="0048284D">
      <w:pPr>
        <w:ind w:left="-2"/>
        <w:rPr>
          <w:sz w:val="22"/>
          <w:szCs w:val="22"/>
        </w:rPr>
      </w:pPr>
      <w:r>
        <w:rPr>
          <w:sz w:val="22"/>
          <w:szCs w:val="22"/>
        </w:rPr>
        <w:t xml:space="preserve">PSC: </w:t>
      </w:r>
      <w:r w:rsidR="00781828">
        <w:rPr>
          <w:sz w:val="22"/>
          <w:szCs w:val="22"/>
        </w:rPr>
        <w:t>Y1LB</w:t>
      </w:r>
      <w:r w:rsidR="00E73A1D">
        <w:rPr>
          <w:sz w:val="22"/>
          <w:szCs w:val="22"/>
        </w:rPr>
        <w:t xml:space="preserve"> - Construction of Highways, Roads, Streets Bridges &amp; Railways</w:t>
      </w:r>
    </w:p>
    <w:p w14:paraId="679586BA" w14:textId="17C9F96E" w:rsidR="00781828" w:rsidRPr="008B289A" w:rsidRDefault="00781828" w:rsidP="0048284D">
      <w:pPr>
        <w:ind w:left="-2"/>
        <w:rPr>
          <w:sz w:val="22"/>
          <w:szCs w:val="22"/>
        </w:rPr>
      </w:pPr>
      <w:r>
        <w:rPr>
          <w:sz w:val="22"/>
          <w:szCs w:val="22"/>
        </w:rPr>
        <w:t xml:space="preserve">NAICS: </w:t>
      </w:r>
      <w:r w:rsidR="007F3830">
        <w:rPr>
          <w:sz w:val="22"/>
          <w:szCs w:val="22"/>
        </w:rPr>
        <w:t>237</w:t>
      </w:r>
      <w:r w:rsidR="00B77894">
        <w:rPr>
          <w:sz w:val="22"/>
          <w:szCs w:val="22"/>
        </w:rPr>
        <w:t>99</w:t>
      </w:r>
      <w:r w:rsidR="009316DC">
        <w:rPr>
          <w:sz w:val="22"/>
          <w:szCs w:val="22"/>
        </w:rPr>
        <w:t>0</w:t>
      </w:r>
      <w:r w:rsidR="00E73A1D">
        <w:rPr>
          <w:sz w:val="22"/>
          <w:szCs w:val="22"/>
        </w:rPr>
        <w:t xml:space="preserve"> </w:t>
      </w:r>
      <w:r w:rsidR="00DA16E2">
        <w:rPr>
          <w:sz w:val="22"/>
          <w:szCs w:val="22"/>
        </w:rPr>
        <w:t>–</w:t>
      </w:r>
      <w:r w:rsidR="00E73A1D">
        <w:rPr>
          <w:sz w:val="22"/>
          <w:szCs w:val="22"/>
        </w:rPr>
        <w:t xml:space="preserve"> </w:t>
      </w:r>
      <w:r w:rsidR="00DA16E2">
        <w:rPr>
          <w:sz w:val="22"/>
          <w:szCs w:val="22"/>
        </w:rPr>
        <w:t>Other Heavy Engineering &amp; Engineering Construction</w:t>
      </w:r>
    </w:p>
    <w:p w14:paraId="4781C839" w14:textId="7CFCAF37" w:rsidR="003D3F8D" w:rsidRPr="008B289A" w:rsidRDefault="00B36224">
      <w:pPr>
        <w:ind w:left="-2"/>
        <w:rPr>
          <w:sz w:val="22"/>
          <w:szCs w:val="22"/>
        </w:rPr>
      </w:pPr>
      <w:r w:rsidRPr="006736C7">
        <w:rPr>
          <w:sz w:val="22"/>
          <w:szCs w:val="22"/>
        </w:rPr>
        <w:t xml:space="preserve">Date Published: </w:t>
      </w:r>
      <w:r w:rsidR="006736C7" w:rsidRPr="006736C7">
        <w:rPr>
          <w:sz w:val="22"/>
          <w:szCs w:val="22"/>
        </w:rPr>
        <w:t>April</w:t>
      </w:r>
      <w:r w:rsidRPr="006736C7">
        <w:rPr>
          <w:sz w:val="22"/>
          <w:szCs w:val="22"/>
        </w:rPr>
        <w:t xml:space="preserve"> 1</w:t>
      </w:r>
      <w:r w:rsidR="006736C7" w:rsidRPr="006736C7">
        <w:rPr>
          <w:sz w:val="22"/>
          <w:szCs w:val="22"/>
        </w:rPr>
        <w:t>7</w:t>
      </w:r>
      <w:r w:rsidRPr="006736C7">
        <w:rPr>
          <w:sz w:val="22"/>
          <w:szCs w:val="22"/>
        </w:rPr>
        <w:t>, 20</w:t>
      </w:r>
      <w:r w:rsidR="006736C7" w:rsidRPr="006736C7">
        <w:rPr>
          <w:sz w:val="22"/>
          <w:szCs w:val="22"/>
        </w:rPr>
        <w:t>26</w:t>
      </w:r>
    </w:p>
    <w:p w14:paraId="543A8CE0" w14:textId="5EAFF27E" w:rsidR="0067372F" w:rsidRPr="008B289A" w:rsidRDefault="0067372F" w:rsidP="00511110">
      <w:pPr>
        <w:spacing w:after="0"/>
        <w:ind w:left="-2"/>
        <w:rPr>
          <w:sz w:val="22"/>
          <w:szCs w:val="22"/>
        </w:rPr>
      </w:pPr>
      <w:r w:rsidRPr="008B289A">
        <w:rPr>
          <w:sz w:val="22"/>
          <w:szCs w:val="22"/>
        </w:rPr>
        <w:t>Ohio Army National Guard (OHARNG) Contracting Office</w:t>
      </w:r>
    </w:p>
    <w:p w14:paraId="1C65FC37" w14:textId="77777777" w:rsidR="0067372F" w:rsidRPr="008B289A" w:rsidRDefault="0067372F" w:rsidP="00511110">
      <w:pPr>
        <w:spacing w:after="0"/>
        <w:ind w:left="-2"/>
        <w:rPr>
          <w:sz w:val="22"/>
          <w:szCs w:val="22"/>
        </w:rPr>
      </w:pPr>
      <w:r w:rsidRPr="008B289A">
        <w:rPr>
          <w:sz w:val="22"/>
          <w:szCs w:val="22"/>
        </w:rPr>
        <w:t>2825 W. Dublin Granville Rd.</w:t>
      </w:r>
    </w:p>
    <w:p w14:paraId="1C1C3A9B" w14:textId="77777777" w:rsidR="0067372F" w:rsidRPr="008B289A" w:rsidRDefault="0067372F" w:rsidP="00511110">
      <w:pPr>
        <w:spacing w:after="0"/>
        <w:ind w:left="-2"/>
        <w:rPr>
          <w:sz w:val="22"/>
          <w:szCs w:val="22"/>
        </w:rPr>
      </w:pPr>
      <w:r w:rsidRPr="008B289A">
        <w:rPr>
          <w:sz w:val="22"/>
          <w:szCs w:val="22"/>
        </w:rPr>
        <w:t>Columbus, OH. 43235</w:t>
      </w:r>
    </w:p>
    <w:p w14:paraId="26C18755" w14:textId="31178191" w:rsidR="0067372F" w:rsidRPr="008B289A" w:rsidRDefault="00B36224" w:rsidP="00511110">
      <w:pPr>
        <w:spacing w:after="0"/>
        <w:ind w:left="-2"/>
        <w:rPr>
          <w:sz w:val="22"/>
          <w:szCs w:val="22"/>
        </w:rPr>
      </w:pPr>
      <w:r w:rsidRPr="008B289A">
        <w:rPr>
          <w:sz w:val="22"/>
          <w:szCs w:val="22"/>
        </w:rPr>
        <w:t>P</w:t>
      </w:r>
      <w:r w:rsidR="0067372F" w:rsidRPr="008B289A">
        <w:rPr>
          <w:sz w:val="22"/>
          <w:szCs w:val="22"/>
        </w:rPr>
        <w:t>rimary POC Claudia Tenaglia, Contract Specialist</w:t>
      </w:r>
    </w:p>
    <w:p w14:paraId="58EB17C9" w14:textId="24ADCA4D" w:rsidR="003D3F8D" w:rsidRPr="008B289A" w:rsidRDefault="0067372F" w:rsidP="00511110">
      <w:pPr>
        <w:spacing w:after="0"/>
        <w:ind w:left="-2"/>
        <w:rPr>
          <w:sz w:val="22"/>
          <w:szCs w:val="22"/>
        </w:rPr>
      </w:pPr>
      <w:r w:rsidRPr="008B289A">
        <w:rPr>
          <w:sz w:val="22"/>
          <w:szCs w:val="22"/>
        </w:rPr>
        <w:t>Alternate POC Herbert Brown, Contract Officer</w:t>
      </w:r>
    </w:p>
    <w:p w14:paraId="4F66AD69" w14:textId="77777777" w:rsidR="00511110" w:rsidRPr="008B289A" w:rsidRDefault="00511110" w:rsidP="00511110">
      <w:pPr>
        <w:spacing w:after="0"/>
        <w:ind w:left="-2"/>
        <w:rPr>
          <w:sz w:val="22"/>
          <w:szCs w:val="22"/>
        </w:rPr>
      </w:pPr>
    </w:p>
    <w:p w14:paraId="4DFC5522" w14:textId="49DEAD58" w:rsidR="003D3F8D" w:rsidRPr="008B289A" w:rsidRDefault="00B36224">
      <w:pPr>
        <w:ind w:left="-2"/>
        <w:rPr>
          <w:sz w:val="22"/>
          <w:szCs w:val="22"/>
        </w:rPr>
      </w:pPr>
      <w:r w:rsidRPr="008B289A">
        <w:rPr>
          <w:sz w:val="22"/>
          <w:szCs w:val="22"/>
        </w:rPr>
        <w:t xml:space="preserve">Synopsis: </w:t>
      </w:r>
      <w:r w:rsidR="00511110" w:rsidRPr="008B289A">
        <w:rPr>
          <w:sz w:val="22"/>
          <w:szCs w:val="22"/>
        </w:rPr>
        <w:t>Tactical Vehicle R</w:t>
      </w:r>
      <w:r w:rsidR="003E0331" w:rsidRPr="008B289A">
        <w:rPr>
          <w:sz w:val="22"/>
          <w:szCs w:val="22"/>
        </w:rPr>
        <w:t>ail</w:t>
      </w:r>
      <w:r w:rsidR="00511110" w:rsidRPr="008B289A">
        <w:rPr>
          <w:sz w:val="22"/>
          <w:szCs w:val="22"/>
        </w:rPr>
        <w:t xml:space="preserve">bed Improvement. </w:t>
      </w:r>
    </w:p>
    <w:p w14:paraId="5D771E72" w14:textId="77777777" w:rsidR="00211F06" w:rsidRPr="008B289A" w:rsidRDefault="00B36224">
      <w:pPr>
        <w:ind w:left="-2"/>
        <w:rPr>
          <w:sz w:val="22"/>
          <w:szCs w:val="22"/>
        </w:rPr>
      </w:pPr>
      <w:r w:rsidRPr="008B289A">
        <w:rPr>
          <w:sz w:val="22"/>
          <w:szCs w:val="22"/>
        </w:rPr>
        <w:t xml:space="preserve">The purpose of this synopsis is to gain knowledge of potential sources for this project including interested Small Business sources. This notice is for planning purposes only. All interested parties should respond. </w:t>
      </w:r>
    </w:p>
    <w:p w14:paraId="7BBB3416" w14:textId="0555D4BC" w:rsidR="0076603F" w:rsidRPr="008B289A" w:rsidRDefault="00211F06">
      <w:pPr>
        <w:ind w:left="-2"/>
        <w:rPr>
          <w:sz w:val="22"/>
          <w:szCs w:val="22"/>
        </w:rPr>
      </w:pPr>
      <w:r w:rsidRPr="008B289A">
        <w:rPr>
          <w:sz w:val="22"/>
          <w:szCs w:val="22"/>
        </w:rPr>
        <w:t xml:space="preserve">The Ohio Army National Guard intends to issue a solicitation and award of a contract to improve existing </w:t>
      </w:r>
      <w:r w:rsidR="003C2CAB" w:rsidRPr="008B289A">
        <w:rPr>
          <w:sz w:val="22"/>
          <w:szCs w:val="22"/>
        </w:rPr>
        <w:t>rail</w:t>
      </w:r>
      <w:r w:rsidR="00511110" w:rsidRPr="008B289A">
        <w:rPr>
          <w:sz w:val="22"/>
          <w:szCs w:val="22"/>
        </w:rPr>
        <w:t>beds</w:t>
      </w:r>
      <w:r w:rsidRPr="008B289A">
        <w:rPr>
          <w:sz w:val="22"/>
          <w:szCs w:val="22"/>
        </w:rPr>
        <w:t xml:space="preserve"> at the</w:t>
      </w:r>
      <w:r w:rsidR="00511110" w:rsidRPr="008B289A">
        <w:rPr>
          <w:sz w:val="22"/>
          <w:szCs w:val="22"/>
        </w:rPr>
        <w:t xml:space="preserve"> CJAG in Ravenna, Ohio. These improvements are intended to </w:t>
      </w:r>
      <w:r w:rsidR="0076603F" w:rsidRPr="008B289A">
        <w:rPr>
          <w:sz w:val="22"/>
          <w:szCs w:val="22"/>
        </w:rPr>
        <w:t xml:space="preserve">increase access for tactical vehicles to training secluded training areas. </w:t>
      </w:r>
    </w:p>
    <w:p w14:paraId="3813E0CC" w14:textId="77777777" w:rsidR="0076603F" w:rsidRPr="008B289A" w:rsidRDefault="0076603F" w:rsidP="0076603F">
      <w:pPr>
        <w:spacing w:after="0"/>
        <w:ind w:left="-2"/>
        <w:rPr>
          <w:sz w:val="22"/>
          <w:szCs w:val="22"/>
        </w:rPr>
      </w:pPr>
      <w:r w:rsidRPr="008B289A">
        <w:rPr>
          <w:sz w:val="22"/>
          <w:szCs w:val="22"/>
        </w:rPr>
        <w:t>The maneuver trail will have a surface hardened with stone. Some culvert replacement and</w:t>
      </w:r>
    </w:p>
    <w:p w14:paraId="6DA3C56D" w14:textId="77777777" w:rsidR="0076603F" w:rsidRPr="008B289A" w:rsidRDefault="0076603F" w:rsidP="0076603F">
      <w:pPr>
        <w:spacing w:after="0"/>
        <w:ind w:left="-2"/>
        <w:rPr>
          <w:sz w:val="22"/>
          <w:szCs w:val="22"/>
        </w:rPr>
      </w:pPr>
      <w:r w:rsidRPr="008B289A">
        <w:rPr>
          <w:sz w:val="22"/>
          <w:szCs w:val="22"/>
        </w:rPr>
        <w:t>installation is required as well as other drainage improvements such as ditches and rock check</w:t>
      </w:r>
    </w:p>
    <w:p w14:paraId="3ED9E633" w14:textId="7C79053E" w:rsidR="0076603F" w:rsidRPr="008B289A" w:rsidRDefault="0076603F" w:rsidP="0076603F">
      <w:pPr>
        <w:spacing w:after="0"/>
        <w:ind w:left="-2"/>
        <w:rPr>
          <w:sz w:val="22"/>
          <w:szCs w:val="22"/>
        </w:rPr>
      </w:pPr>
      <w:r w:rsidRPr="008B289A">
        <w:rPr>
          <w:sz w:val="22"/>
          <w:szCs w:val="22"/>
        </w:rPr>
        <w:t>dams. No turn pads are required for this construction project; they have already been installed.</w:t>
      </w:r>
    </w:p>
    <w:p w14:paraId="48611941" w14:textId="77777777" w:rsidR="0076603F" w:rsidRPr="008B289A" w:rsidRDefault="0076603F" w:rsidP="0076603F">
      <w:pPr>
        <w:spacing w:after="0"/>
        <w:ind w:left="-2"/>
        <w:rPr>
          <w:sz w:val="22"/>
          <w:szCs w:val="22"/>
        </w:rPr>
      </w:pPr>
      <w:r w:rsidRPr="008B289A">
        <w:rPr>
          <w:sz w:val="22"/>
          <w:szCs w:val="22"/>
        </w:rPr>
        <w:t>The trail must be able to accommodate a tractor trailer hauling heavy, tracked military</w:t>
      </w:r>
    </w:p>
    <w:p w14:paraId="5012AD93" w14:textId="77777777" w:rsidR="0076603F" w:rsidRPr="008B289A" w:rsidRDefault="0076603F" w:rsidP="0076603F">
      <w:pPr>
        <w:spacing w:after="0"/>
        <w:ind w:left="-2"/>
        <w:rPr>
          <w:sz w:val="22"/>
          <w:szCs w:val="22"/>
        </w:rPr>
      </w:pPr>
      <w:r w:rsidRPr="008B289A">
        <w:rPr>
          <w:sz w:val="22"/>
          <w:szCs w:val="22"/>
        </w:rPr>
        <w:t>equipment (tanks, bulldozers, etc.) and support the weight and movement of an M1A1 Abrams</w:t>
      </w:r>
    </w:p>
    <w:p w14:paraId="2854ADEA" w14:textId="77777777" w:rsidR="0076603F" w:rsidRPr="008B289A" w:rsidRDefault="0076603F" w:rsidP="0076603F">
      <w:pPr>
        <w:spacing w:after="0"/>
        <w:ind w:left="-2"/>
        <w:rPr>
          <w:sz w:val="22"/>
          <w:szCs w:val="22"/>
        </w:rPr>
      </w:pPr>
      <w:r w:rsidRPr="008B289A">
        <w:rPr>
          <w:sz w:val="22"/>
          <w:szCs w:val="22"/>
        </w:rPr>
        <w:t>battle tank (approximately 80 tons).</w:t>
      </w:r>
    </w:p>
    <w:p w14:paraId="54420A28" w14:textId="77777777" w:rsidR="0076603F" w:rsidRPr="008B289A" w:rsidRDefault="0076603F" w:rsidP="0076603F">
      <w:pPr>
        <w:spacing w:after="0"/>
        <w:ind w:left="-2"/>
        <w:rPr>
          <w:sz w:val="22"/>
          <w:szCs w:val="22"/>
        </w:rPr>
      </w:pPr>
    </w:p>
    <w:p w14:paraId="32895577" w14:textId="77777777" w:rsidR="0076603F" w:rsidRPr="008B289A" w:rsidRDefault="0076603F" w:rsidP="0076603F">
      <w:pPr>
        <w:spacing w:after="0"/>
        <w:ind w:left="-2"/>
        <w:rPr>
          <w:sz w:val="22"/>
          <w:szCs w:val="22"/>
        </w:rPr>
      </w:pPr>
      <w:r w:rsidRPr="008B289A">
        <w:rPr>
          <w:sz w:val="22"/>
          <w:szCs w:val="22"/>
        </w:rPr>
        <w:t>Work to be accomplished includes all labor, material, equipment, and associated construction</w:t>
      </w:r>
    </w:p>
    <w:p w14:paraId="77938F85" w14:textId="48CEEBB7" w:rsidR="00221051" w:rsidRPr="008B289A" w:rsidRDefault="0076603F" w:rsidP="003C2CAB">
      <w:pPr>
        <w:spacing w:after="0"/>
        <w:ind w:left="-2"/>
        <w:rPr>
          <w:sz w:val="22"/>
          <w:szCs w:val="22"/>
        </w:rPr>
      </w:pPr>
      <w:r w:rsidRPr="008B289A">
        <w:rPr>
          <w:sz w:val="22"/>
          <w:szCs w:val="22"/>
        </w:rPr>
        <w:t>services for the following tasks:</w:t>
      </w:r>
    </w:p>
    <w:p w14:paraId="6DA51F84" w14:textId="77777777" w:rsidR="0076603F" w:rsidRPr="008B289A" w:rsidRDefault="0076603F" w:rsidP="0076603F">
      <w:pPr>
        <w:spacing w:after="0"/>
        <w:ind w:left="-2"/>
        <w:rPr>
          <w:sz w:val="22"/>
          <w:szCs w:val="22"/>
        </w:rPr>
      </w:pPr>
    </w:p>
    <w:p w14:paraId="645ACE65" w14:textId="0E1238CC" w:rsidR="003D3F8D" w:rsidRPr="008B289A" w:rsidRDefault="0076603F" w:rsidP="0076723D">
      <w:pPr>
        <w:spacing w:after="0" w:line="240" w:lineRule="auto"/>
        <w:ind w:left="-2"/>
        <w:rPr>
          <w:sz w:val="22"/>
          <w:szCs w:val="22"/>
        </w:rPr>
      </w:pPr>
      <w:r w:rsidRPr="008B289A">
        <w:rPr>
          <w:b/>
          <w:bCs/>
          <w:sz w:val="22"/>
          <w:szCs w:val="22"/>
        </w:rPr>
        <w:t xml:space="preserve">CLIN </w:t>
      </w:r>
      <w:r w:rsidR="00221051" w:rsidRPr="008B289A">
        <w:rPr>
          <w:b/>
          <w:bCs/>
          <w:sz w:val="22"/>
          <w:szCs w:val="22"/>
        </w:rPr>
        <w:t>1</w:t>
      </w:r>
      <w:r w:rsidR="00004CBF" w:rsidRPr="008B289A">
        <w:rPr>
          <w:b/>
          <w:bCs/>
          <w:sz w:val="22"/>
          <w:szCs w:val="22"/>
        </w:rPr>
        <w:t>:</w:t>
      </w:r>
      <w:r w:rsidR="00221051" w:rsidRPr="008B289A">
        <w:rPr>
          <w:b/>
          <w:bCs/>
          <w:sz w:val="22"/>
          <w:szCs w:val="22"/>
        </w:rPr>
        <w:t xml:space="preserve"> </w:t>
      </w:r>
      <w:r w:rsidRPr="008B289A">
        <w:rPr>
          <w:b/>
          <w:bCs/>
          <w:sz w:val="22"/>
          <w:szCs w:val="22"/>
        </w:rPr>
        <w:t>B</w:t>
      </w:r>
      <w:r w:rsidR="00221051" w:rsidRPr="008B289A">
        <w:rPr>
          <w:b/>
          <w:bCs/>
          <w:sz w:val="22"/>
          <w:szCs w:val="22"/>
        </w:rPr>
        <w:t>ase Bid</w:t>
      </w:r>
      <w:r w:rsidRPr="008B289A">
        <w:rPr>
          <w:sz w:val="22"/>
          <w:szCs w:val="22"/>
        </w:rPr>
        <w:t xml:space="preserve">, TVML Maneuver Trail Improvement – (450 ft.) </w:t>
      </w:r>
      <w:r w:rsidR="00511110" w:rsidRPr="008B289A">
        <w:rPr>
          <w:sz w:val="22"/>
          <w:szCs w:val="22"/>
        </w:rPr>
        <w:t xml:space="preserve"> </w:t>
      </w:r>
      <w:r w:rsidR="00E93786" w:rsidRPr="008B289A">
        <w:rPr>
          <w:sz w:val="22"/>
          <w:szCs w:val="22"/>
        </w:rPr>
        <w:t xml:space="preserve">Improve an existing rail </w:t>
      </w:r>
      <w:r w:rsidR="00004CBF" w:rsidRPr="008B289A">
        <w:rPr>
          <w:sz w:val="22"/>
          <w:szCs w:val="22"/>
        </w:rPr>
        <w:t>r</w:t>
      </w:r>
      <w:r w:rsidR="00F90D9D" w:rsidRPr="008B289A">
        <w:rPr>
          <w:sz w:val="22"/>
          <w:szCs w:val="22"/>
        </w:rPr>
        <w:t xml:space="preserve">ailbed </w:t>
      </w:r>
      <w:r w:rsidR="00004CBF" w:rsidRPr="008B289A">
        <w:rPr>
          <w:sz w:val="22"/>
          <w:szCs w:val="22"/>
        </w:rPr>
        <w:t>be</w:t>
      </w:r>
      <w:r w:rsidR="00E93786" w:rsidRPr="008B289A">
        <w:rPr>
          <w:sz w:val="22"/>
          <w:szCs w:val="22"/>
        </w:rPr>
        <w:t xml:space="preserve"> extending west from Paris-Windham Rd., just south of the North Dig Site for use by tanks and Bradley Fighting Vehicles</w:t>
      </w:r>
      <w:r w:rsidR="00221051" w:rsidRPr="008B289A">
        <w:rPr>
          <w:sz w:val="22"/>
          <w:szCs w:val="22"/>
        </w:rPr>
        <w:t xml:space="preserve">. </w:t>
      </w:r>
      <w:r w:rsidR="00E93786" w:rsidRPr="008B289A">
        <w:rPr>
          <w:sz w:val="22"/>
          <w:szCs w:val="22"/>
        </w:rPr>
        <w:t>Th</w:t>
      </w:r>
      <w:r w:rsidR="00221051" w:rsidRPr="008B289A">
        <w:rPr>
          <w:sz w:val="22"/>
          <w:szCs w:val="22"/>
        </w:rPr>
        <w:t>is</w:t>
      </w:r>
      <w:r w:rsidR="00E93786" w:rsidRPr="008B289A">
        <w:rPr>
          <w:sz w:val="22"/>
          <w:szCs w:val="22"/>
        </w:rPr>
        <w:t xml:space="preserve"> task includes all associated earth work, fence demolition, culvert installation, and site restoration.</w:t>
      </w:r>
    </w:p>
    <w:p w14:paraId="2C3BAC72" w14:textId="77777777" w:rsidR="00221051" w:rsidRPr="008B289A" w:rsidRDefault="00221051" w:rsidP="0076723D">
      <w:pPr>
        <w:spacing w:after="0" w:line="240" w:lineRule="auto"/>
        <w:ind w:left="-2"/>
        <w:rPr>
          <w:sz w:val="22"/>
          <w:szCs w:val="22"/>
        </w:rPr>
      </w:pPr>
    </w:p>
    <w:p w14:paraId="231331F2" w14:textId="2DAD8FF8" w:rsidR="003C2CAB" w:rsidRPr="008B289A" w:rsidRDefault="00221051" w:rsidP="0076723D">
      <w:pPr>
        <w:spacing w:after="0" w:line="240" w:lineRule="auto"/>
        <w:ind w:left="-2"/>
        <w:rPr>
          <w:sz w:val="22"/>
          <w:szCs w:val="22"/>
        </w:rPr>
      </w:pPr>
      <w:r w:rsidRPr="008B289A">
        <w:rPr>
          <w:b/>
          <w:bCs/>
          <w:sz w:val="22"/>
          <w:szCs w:val="22"/>
        </w:rPr>
        <w:t>CLIN 2:</w:t>
      </w:r>
      <w:r w:rsidR="00004CBF" w:rsidRPr="008B289A">
        <w:rPr>
          <w:sz w:val="22"/>
          <w:szCs w:val="22"/>
        </w:rPr>
        <w:t xml:space="preserve"> </w:t>
      </w:r>
      <w:r w:rsidRPr="008B289A">
        <w:rPr>
          <w:sz w:val="22"/>
          <w:szCs w:val="22"/>
        </w:rPr>
        <w:t>TVML Maneuver Trail Improvement – (500 ft</w:t>
      </w:r>
      <w:r w:rsidR="005A160C" w:rsidRPr="008B289A">
        <w:rPr>
          <w:sz w:val="22"/>
          <w:szCs w:val="22"/>
        </w:rPr>
        <w:t xml:space="preserve">) </w:t>
      </w:r>
      <w:r w:rsidR="003C2CAB" w:rsidRPr="008B289A">
        <w:rPr>
          <w:sz w:val="22"/>
          <w:szCs w:val="22"/>
        </w:rPr>
        <w:t>Improve an existing rail bed extending west from Paris-Windham Rd., just south of the North</w:t>
      </w:r>
      <w:r w:rsidR="005A160C" w:rsidRPr="008B289A">
        <w:rPr>
          <w:sz w:val="22"/>
          <w:szCs w:val="22"/>
        </w:rPr>
        <w:t xml:space="preserve"> Dig Site for use by tanks and Bradley Fighting Vehicles. The task includes all associated earth work, fence demolition, culvert installation, and site restoration</w:t>
      </w:r>
    </w:p>
    <w:p w14:paraId="6A6BD475" w14:textId="77777777" w:rsidR="00E93786" w:rsidRPr="008B289A" w:rsidRDefault="00E93786" w:rsidP="0076723D">
      <w:pPr>
        <w:spacing w:after="0" w:line="240" w:lineRule="auto"/>
        <w:ind w:left="0" w:firstLine="0"/>
        <w:rPr>
          <w:sz w:val="22"/>
          <w:szCs w:val="22"/>
        </w:rPr>
      </w:pPr>
    </w:p>
    <w:p w14:paraId="3BBD5414" w14:textId="77777777" w:rsidR="005A160C" w:rsidRPr="008B289A" w:rsidRDefault="00004CBF" w:rsidP="0076723D">
      <w:pPr>
        <w:spacing w:after="0" w:line="240" w:lineRule="auto"/>
        <w:ind w:left="0" w:firstLine="0"/>
        <w:rPr>
          <w:sz w:val="22"/>
          <w:szCs w:val="22"/>
        </w:rPr>
      </w:pPr>
      <w:r w:rsidRPr="008B289A">
        <w:rPr>
          <w:b/>
          <w:bCs/>
          <w:sz w:val="22"/>
          <w:szCs w:val="22"/>
        </w:rPr>
        <w:t xml:space="preserve">CLIN 3: </w:t>
      </w:r>
      <w:r w:rsidRPr="008B289A">
        <w:rPr>
          <w:sz w:val="22"/>
          <w:szCs w:val="22"/>
        </w:rPr>
        <w:t xml:space="preserve">TVML Maneuver Trail Improvement – (500 ft.) Improve an existing rail bed extending west from Paris-Windham Rd., just south of the North Dig Site for use by tanks and Bradley </w:t>
      </w:r>
      <w:r w:rsidRPr="008B289A">
        <w:rPr>
          <w:sz w:val="22"/>
          <w:szCs w:val="22"/>
        </w:rPr>
        <w:lastRenderedPageBreak/>
        <w:t>Fighting Vehicles.</w:t>
      </w:r>
      <w:r w:rsidR="005A160C" w:rsidRPr="008B289A">
        <w:rPr>
          <w:sz w:val="22"/>
          <w:szCs w:val="22"/>
        </w:rPr>
        <w:t xml:space="preserve"> The task includes all associated earth work, fence demolition, culvert installation, and site restoration.</w:t>
      </w:r>
    </w:p>
    <w:p w14:paraId="49914ED0" w14:textId="77777777" w:rsidR="0076723D" w:rsidRPr="008B289A" w:rsidRDefault="0076723D" w:rsidP="0076723D">
      <w:pPr>
        <w:spacing w:after="0" w:line="240" w:lineRule="auto"/>
        <w:ind w:left="0" w:firstLine="0"/>
        <w:rPr>
          <w:sz w:val="22"/>
          <w:szCs w:val="22"/>
        </w:rPr>
      </w:pPr>
    </w:p>
    <w:p w14:paraId="40C8F5F7" w14:textId="3B8A789C" w:rsidR="0076723D" w:rsidRPr="008B289A" w:rsidRDefault="0076723D" w:rsidP="00F92BBF">
      <w:pPr>
        <w:spacing w:before="269"/>
        <w:rPr>
          <w:sz w:val="22"/>
          <w:szCs w:val="22"/>
        </w:rPr>
      </w:pPr>
      <w:r w:rsidRPr="008B289A">
        <w:rPr>
          <w:b/>
          <w:bCs/>
          <w:sz w:val="22"/>
          <w:szCs w:val="22"/>
        </w:rPr>
        <w:t>CLIN 4:</w:t>
      </w:r>
      <w:r w:rsidR="007D6F31" w:rsidRPr="008B289A">
        <w:rPr>
          <w:b/>
          <w:bCs/>
          <w:sz w:val="22"/>
          <w:szCs w:val="22"/>
        </w:rPr>
        <w:t xml:space="preserve"> </w:t>
      </w:r>
      <w:r w:rsidR="007D6F31" w:rsidRPr="008B289A">
        <w:rPr>
          <w:sz w:val="22"/>
          <w:szCs w:val="22"/>
        </w:rPr>
        <w:t>TVML Maneuver</w:t>
      </w:r>
      <w:r w:rsidR="007D6F31" w:rsidRPr="008B289A">
        <w:rPr>
          <w:spacing w:val="-1"/>
          <w:sz w:val="22"/>
          <w:szCs w:val="22"/>
        </w:rPr>
        <w:t xml:space="preserve"> </w:t>
      </w:r>
      <w:r w:rsidR="007D6F31" w:rsidRPr="008B289A">
        <w:rPr>
          <w:sz w:val="22"/>
          <w:szCs w:val="22"/>
        </w:rPr>
        <w:t>Trail Improvement</w:t>
      </w:r>
      <w:r w:rsidR="007D6F31" w:rsidRPr="008B289A">
        <w:rPr>
          <w:spacing w:val="-1"/>
          <w:sz w:val="22"/>
          <w:szCs w:val="22"/>
        </w:rPr>
        <w:t xml:space="preserve"> </w:t>
      </w:r>
      <w:r w:rsidR="007D6F31" w:rsidRPr="008B289A">
        <w:rPr>
          <w:sz w:val="22"/>
          <w:szCs w:val="22"/>
        </w:rPr>
        <w:t xml:space="preserve">– (500 </w:t>
      </w:r>
      <w:r w:rsidR="007D6F31" w:rsidRPr="008B289A">
        <w:rPr>
          <w:spacing w:val="-4"/>
          <w:sz w:val="22"/>
          <w:szCs w:val="22"/>
        </w:rPr>
        <w:t>ft.)</w:t>
      </w:r>
      <w:r w:rsidRPr="008B289A">
        <w:rPr>
          <w:sz w:val="22"/>
          <w:szCs w:val="22"/>
        </w:rPr>
        <w:t xml:space="preserve"> Improve an existing rail bed extending west from Paris-Windham Rd., just south of the North</w:t>
      </w:r>
      <w:r w:rsidR="00F92BBF" w:rsidRPr="008B289A">
        <w:rPr>
          <w:sz w:val="22"/>
          <w:szCs w:val="22"/>
        </w:rPr>
        <w:t xml:space="preserve"> </w:t>
      </w:r>
      <w:r w:rsidRPr="008B289A">
        <w:rPr>
          <w:sz w:val="22"/>
          <w:szCs w:val="22"/>
        </w:rPr>
        <w:t>Dig Site for use by tanks and Bradley Fighting Vehicles. The task includes all associated earth work, fence demolition, culvert installation, and site restoration.</w:t>
      </w:r>
    </w:p>
    <w:p w14:paraId="0D718CB5" w14:textId="77777777" w:rsidR="0076723D" w:rsidRPr="008B289A" w:rsidRDefault="0076723D" w:rsidP="005A160C">
      <w:pPr>
        <w:spacing w:after="0"/>
        <w:ind w:left="0" w:firstLine="0"/>
        <w:rPr>
          <w:sz w:val="22"/>
          <w:szCs w:val="22"/>
        </w:rPr>
      </w:pPr>
    </w:p>
    <w:p w14:paraId="35BE838A" w14:textId="06C9A3EA" w:rsidR="0076723D" w:rsidRPr="008B289A" w:rsidRDefault="00E651DC" w:rsidP="00A8616B">
      <w:pPr>
        <w:spacing w:after="0" w:line="240" w:lineRule="auto"/>
        <w:ind w:left="0" w:firstLine="0"/>
        <w:rPr>
          <w:sz w:val="22"/>
          <w:szCs w:val="22"/>
        </w:rPr>
      </w:pPr>
      <w:r w:rsidRPr="008B289A">
        <w:rPr>
          <w:b/>
          <w:bCs/>
          <w:sz w:val="22"/>
          <w:szCs w:val="22"/>
        </w:rPr>
        <w:t xml:space="preserve">CLIN 5: </w:t>
      </w:r>
      <w:r w:rsidR="004B1A76" w:rsidRPr="008B289A">
        <w:rPr>
          <w:sz w:val="22"/>
          <w:szCs w:val="22"/>
        </w:rPr>
        <w:t>TVML</w:t>
      </w:r>
      <w:r w:rsidR="004B1A76" w:rsidRPr="008B289A">
        <w:rPr>
          <w:spacing w:val="-1"/>
          <w:sz w:val="22"/>
          <w:szCs w:val="22"/>
        </w:rPr>
        <w:t xml:space="preserve"> </w:t>
      </w:r>
      <w:r w:rsidR="004B1A76" w:rsidRPr="008B289A">
        <w:rPr>
          <w:sz w:val="22"/>
          <w:szCs w:val="22"/>
        </w:rPr>
        <w:t>Maneuver Trail Improvement</w:t>
      </w:r>
      <w:r w:rsidR="004B1A76" w:rsidRPr="008B289A">
        <w:rPr>
          <w:spacing w:val="-1"/>
          <w:sz w:val="22"/>
          <w:szCs w:val="22"/>
        </w:rPr>
        <w:t xml:space="preserve"> </w:t>
      </w:r>
      <w:r w:rsidR="004B1A76" w:rsidRPr="008B289A">
        <w:rPr>
          <w:sz w:val="22"/>
          <w:szCs w:val="22"/>
        </w:rPr>
        <w:t xml:space="preserve">– (500 </w:t>
      </w:r>
      <w:r w:rsidR="004B1A76" w:rsidRPr="008B289A">
        <w:rPr>
          <w:spacing w:val="-4"/>
          <w:sz w:val="22"/>
          <w:szCs w:val="22"/>
        </w:rPr>
        <w:t xml:space="preserve">ft.) </w:t>
      </w:r>
      <w:r w:rsidR="0076723D" w:rsidRPr="008B289A">
        <w:rPr>
          <w:sz w:val="22"/>
          <w:szCs w:val="22"/>
        </w:rPr>
        <w:t>Improve an existing rail bed extending west from Paris-Windham Rd., just south of the North</w:t>
      </w:r>
      <w:r w:rsidR="00A8616B" w:rsidRPr="008B289A">
        <w:rPr>
          <w:sz w:val="22"/>
          <w:szCs w:val="22"/>
        </w:rPr>
        <w:t xml:space="preserve"> </w:t>
      </w:r>
      <w:r w:rsidR="0076723D" w:rsidRPr="008B289A">
        <w:rPr>
          <w:sz w:val="22"/>
          <w:szCs w:val="22"/>
        </w:rPr>
        <w:t>Dig Site for use by tanks and Bradley Fighting Vehicles. The task includes all associated earth work, fence demolition, culvert installation, and site restoration.</w:t>
      </w:r>
    </w:p>
    <w:p w14:paraId="70CBAC80" w14:textId="77777777" w:rsidR="0076603F" w:rsidRPr="008B289A" w:rsidRDefault="0076603F" w:rsidP="00A8616B">
      <w:pPr>
        <w:spacing w:after="0" w:line="240" w:lineRule="auto"/>
        <w:ind w:left="0" w:firstLine="0"/>
        <w:rPr>
          <w:sz w:val="22"/>
          <w:szCs w:val="22"/>
        </w:rPr>
      </w:pPr>
    </w:p>
    <w:p w14:paraId="0AACD8C1" w14:textId="427CC763" w:rsidR="003D3F8D" w:rsidRPr="008B289A" w:rsidRDefault="00B36224" w:rsidP="00A8616B">
      <w:pPr>
        <w:spacing w:line="240" w:lineRule="auto"/>
        <w:rPr>
          <w:sz w:val="22"/>
          <w:szCs w:val="22"/>
        </w:rPr>
      </w:pPr>
      <w:r w:rsidRPr="008B289A">
        <w:rPr>
          <w:sz w:val="22"/>
          <w:szCs w:val="22"/>
        </w:rPr>
        <w:t>The magnitude of this project is between $</w:t>
      </w:r>
      <w:r w:rsidR="00E50C8A" w:rsidRPr="008B289A">
        <w:rPr>
          <w:sz w:val="22"/>
          <w:szCs w:val="22"/>
        </w:rPr>
        <w:t>500,000</w:t>
      </w:r>
      <w:r w:rsidRPr="008B289A">
        <w:rPr>
          <w:sz w:val="22"/>
          <w:szCs w:val="22"/>
        </w:rPr>
        <w:t xml:space="preserve"> and $</w:t>
      </w:r>
      <w:r w:rsidR="00E50C8A" w:rsidRPr="008B289A">
        <w:rPr>
          <w:sz w:val="22"/>
          <w:szCs w:val="22"/>
        </w:rPr>
        <w:t>1</w:t>
      </w:r>
      <w:r w:rsidRPr="008B289A">
        <w:rPr>
          <w:sz w:val="22"/>
          <w:szCs w:val="22"/>
        </w:rPr>
        <w:t xml:space="preserve">,000,000. All interested concerns will provide this office, in writing, </w:t>
      </w:r>
      <w:r w:rsidR="00445AB0" w:rsidRPr="008B289A">
        <w:rPr>
          <w:sz w:val="22"/>
          <w:szCs w:val="22"/>
        </w:rPr>
        <w:t>with a notice</w:t>
      </w:r>
      <w:r w:rsidRPr="008B289A">
        <w:rPr>
          <w:sz w:val="22"/>
          <w:szCs w:val="22"/>
        </w:rPr>
        <w:t xml:space="preserve"> stating their positive intent to submit a proposal as a prime contractor no later than </w:t>
      </w:r>
      <w:r w:rsidR="006869E4">
        <w:rPr>
          <w:sz w:val="22"/>
          <w:szCs w:val="22"/>
        </w:rPr>
        <w:t>1</w:t>
      </w:r>
      <w:r w:rsidR="000B5332" w:rsidRPr="000B5332">
        <w:rPr>
          <w:sz w:val="22"/>
          <w:szCs w:val="22"/>
        </w:rPr>
        <w:t xml:space="preserve"> </w:t>
      </w:r>
      <w:r w:rsidRPr="000B5332">
        <w:rPr>
          <w:sz w:val="22"/>
          <w:szCs w:val="22"/>
        </w:rPr>
        <w:t>May</w:t>
      </w:r>
      <w:r w:rsidR="000B5332" w:rsidRPr="000B5332">
        <w:rPr>
          <w:sz w:val="22"/>
          <w:szCs w:val="22"/>
        </w:rPr>
        <w:t xml:space="preserve"> 2026</w:t>
      </w:r>
      <w:r w:rsidRPr="000B5332">
        <w:rPr>
          <w:sz w:val="22"/>
          <w:szCs w:val="22"/>
        </w:rPr>
        <w:t>.</w:t>
      </w:r>
      <w:r w:rsidRPr="008B289A">
        <w:rPr>
          <w:sz w:val="22"/>
          <w:szCs w:val="22"/>
        </w:rPr>
        <w:t xml:space="preserve"> This notification, which shall not exceed five typewritten pages, must include (1) positive statement of intent to bid as a prime contractor, and (2) a completed and signed Source Sought Information Request Form and (3) </w:t>
      </w:r>
      <w:r w:rsidR="003A457E">
        <w:rPr>
          <w:sz w:val="22"/>
          <w:szCs w:val="22"/>
        </w:rPr>
        <w:t>Experience completing similar projects</w:t>
      </w:r>
      <w:r w:rsidRPr="008B289A">
        <w:rPr>
          <w:sz w:val="22"/>
          <w:szCs w:val="22"/>
        </w:rPr>
        <w:t xml:space="preserve"> for government and</w:t>
      </w:r>
      <w:r w:rsidR="003A457E">
        <w:rPr>
          <w:sz w:val="22"/>
          <w:szCs w:val="22"/>
        </w:rPr>
        <w:t>/or</w:t>
      </w:r>
      <w:r w:rsidRPr="008B289A">
        <w:rPr>
          <w:sz w:val="22"/>
          <w:szCs w:val="22"/>
        </w:rPr>
        <w:t xml:space="preserve"> private industry. </w:t>
      </w:r>
      <w:r w:rsidR="00723336" w:rsidRPr="008B289A">
        <w:rPr>
          <w:sz w:val="22"/>
          <w:szCs w:val="22"/>
        </w:rPr>
        <w:t xml:space="preserve">Please </w:t>
      </w:r>
      <w:r w:rsidR="00066CF3" w:rsidRPr="008B289A">
        <w:rPr>
          <w:sz w:val="22"/>
          <w:szCs w:val="22"/>
        </w:rPr>
        <w:t xml:space="preserve">be </w:t>
      </w:r>
      <w:r w:rsidR="00127B1E" w:rsidRPr="008B289A">
        <w:rPr>
          <w:sz w:val="22"/>
          <w:szCs w:val="22"/>
        </w:rPr>
        <w:t>sure to include evidence of</w:t>
      </w:r>
      <w:r w:rsidR="00E72B06" w:rsidRPr="008B289A">
        <w:rPr>
          <w:sz w:val="22"/>
          <w:szCs w:val="22"/>
        </w:rPr>
        <w:t xml:space="preserve"> a</w:t>
      </w:r>
      <w:r w:rsidR="00066CF3" w:rsidRPr="008B289A">
        <w:rPr>
          <w:sz w:val="22"/>
          <w:szCs w:val="22"/>
        </w:rPr>
        <w:t>n</w:t>
      </w:r>
      <w:r w:rsidR="00E72B06" w:rsidRPr="008B289A">
        <w:rPr>
          <w:sz w:val="22"/>
          <w:szCs w:val="22"/>
        </w:rPr>
        <w:t xml:space="preserve"> active</w:t>
      </w:r>
      <w:r w:rsidR="00127B1E" w:rsidRPr="008B289A">
        <w:rPr>
          <w:sz w:val="22"/>
          <w:szCs w:val="22"/>
        </w:rPr>
        <w:t xml:space="preserve"> </w:t>
      </w:r>
      <w:r w:rsidR="00A24E8F" w:rsidRPr="008B289A">
        <w:rPr>
          <w:sz w:val="22"/>
          <w:szCs w:val="22"/>
        </w:rPr>
        <w:t>registration in the System for Award Management (SAM)</w:t>
      </w:r>
      <w:r w:rsidR="00E72B06" w:rsidRPr="008B289A">
        <w:rPr>
          <w:sz w:val="22"/>
          <w:szCs w:val="22"/>
        </w:rPr>
        <w:t>, this should include you</w:t>
      </w:r>
      <w:r w:rsidR="00197830" w:rsidRPr="008B289A">
        <w:rPr>
          <w:sz w:val="22"/>
          <w:szCs w:val="22"/>
        </w:rPr>
        <w:t xml:space="preserve">r DUNS Number and/or CAGE Code. </w:t>
      </w:r>
    </w:p>
    <w:p w14:paraId="4B409694" w14:textId="34E063FD" w:rsidR="003D3F8D" w:rsidRPr="008B289A" w:rsidRDefault="00B36224" w:rsidP="00B36224">
      <w:pPr>
        <w:spacing w:after="6290" w:line="240" w:lineRule="auto"/>
        <w:ind w:left="0" w:right="331" w:firstLine="1"/>
        <w:jc w:val="both"/>
        <w:rPr>
          <w:sz w:val="22"/>
          <w:szCs w:val="22"/>
        </w:rPr>
      </w:pPr>
      <w:r w:rsidRPr="008B289A">
        <w:rPr>
          <w:sz w:val="22"/>
          <w:szCs w:val="22"/>
        </w:rPr>
        <w:t xml:space="preserve">In the event adequate Small Business contractors are not available for adequate competition for this project, it may be advertised as unrestricted. </w:t>
      </w:r>
    </w:p>
    <w:sectPr w:rsidR="003D3F8D" w:rsidRPr="008B289A">
      <w:pgSz w:w="12240" w:h="15840"/>
      <w:pgMar w:top="1440" w:right="1445" w:bottom="1440" w:left="14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F8D"/>
    <w:rsid w:val="00004CBF"/>
    <w:rsid w:val="0005677A"/>
    <w:rsid w:val="00066CF3"/>
    <w:rsid w:val="000B5332"/>
    <w:rsid w:val="00127B1E"/>
    <w:rsid w:val="00197830"/>
    <w:rsid w:val="00211F06"/>
    <w:rsid w:val="00221051"/>
    <w:rsid w:val="003A457E"/>
    <w:rsid w:val="003C2CAB"/>
    <w:rsid w:val="003D3F8D"/>
    <w:rsid w:val="003E0331"/>
    <w:rsid w:val="00445AB0"/>
    <w:rsid w:val="0048284D"/>
    <w:rsid w:val="004B1A76"/>
    <w:rsid w:val="00511110"/>
    <w:rsid w:val="00516F83"/>
    <w:rsid w:val="005A160C"/>
    <w:rsid w:val="005B583E"/>
    <w:rsid w:val="006736C7"/>
    <w:rsid w:val="0067372F"/>
    <w:rsid w:val="006869E4"/>
    <w:rsid w:val="006B6DC5"/>
    <w:rsid w:val="00723336"/>
    <w:rsid w:val="0076603F"/>
    <w:rsid w:val="0076723D"/>
    <w:rsid w:val="00781828"/>
    <w:rsid w:val="007D6F31"/>
    <w:rsid w:val="007E1AD1"/>
    <w:rsid w:val="007F3830"/>
    <w:rsid w:val="0084040D"/>
    <w:rsid w:val="008B289A"/>
    <w:rsid w:val="009316DC"/>
    <w:rsid w:val="00A24E8F"/>
    <w:rsid w:val="00A651E2"/>
    <w:rsid w:val="00A8616B"/>
    <w:rsid w:val="00B36224"/>
    <w:rsid w:val="00B77894"/>
    <w:rsid w:val="00C81AB6"/>
    <w:rsid w:val="00D3079B"/>
    <w:rsid w:val="00DA16E2"/>
    <w:rsid w:val="00E37013"/>
    <w:rsid w:val="00E50C8A"/>
    <w:rsid w:val="00E57612"/>
    <w:rsid w:val="00E651DC"/>
    <w:rsid w:val="00E72B06"/>
    <w:rsid w:val="00E73A1D"/>
    <w:rsid w:val="00E93786"/>
    <w:rsid w:val="00F631B1"/>
    <w:rsid w:val="00F81D8F"/>
    <w:rsid w:val="00F90D9D"/>
    <w:rsid w:val="00F9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46459"/>
  <w15:docId w15:val="{4FF7D7E2-D542-4453-9A07-71629E2EE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1" w:line="249" w:lineRule="auto"/>
      <w:ind w:left="12" w:hanging="7"/>
    </w:pPr>
    <w:rPr>
      <w:rFonts w:ascii="Arial" w:eastAsia="Arial" w:hAnsi="Arial" w:cs="Arial"/>
      <w:color w:val="181717"/>
      <w:sz w:val="20"/>
    </w:rPr>
  </w:style>
  <w:style w:type="paragraph" w:styleId="Heading1">
    <w:name w:val="heading 1"/>
    <w:next w:val="Normal"/>
    <w:link w:val="Heading1Char"/>
    <w:uiPriority w:val="9"/>
    <w:qFormat/>
    <w:pPr>
      <w:keepNext/>
      <w:keepLines/>
      <w:spacing w:after="0" w:line="259" w:lineRule="auto"/>
      <w:ind w:left="9"/>
      <w:outlineLvl w:val="0"/>
    </w:pPr>
    <w:rPr>
      <w:rFonts w:ascii="Arial" w:eastAsia="Arial" w:hAnsi="Arial" w:cs="Arial"/>
      <w:color w:val="181717"/>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18171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1550</TotalTime>
  <Pages>2</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- 01.1 Cover 2021</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- 01.1 Cover 2021</dc:title>
  <dc:subject/>
  <dc:creator>1278851393C</dc:creator>
  <cp:keywords/>
  <dc:description/>
  <cp:lastModifiedBy>Brown, Herbert L Jr CIV NG OHARNG (USA)</cp:lastModifiedBy>
  <cp:revision>35</cp:revision>
  <dcterms:created xsi:type="dcterms:W3CDTF">2026-04-02T15:43:00Z</dcterms:created>
  <dcterms:modified xsi:type="dcterms:W3CDTF">2026-04-17T11:42:00Z</dcterms:modified>
</cp:coreProperties>
</file>