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20D6" w14:textId="59383FF3" w:rsidR="00106862" w:rsidRPr="00EB569E" w:rsidRDefault="004C6D99" w:rsidP="00F21135">
      <w:pPr>
        <w:pStyle w:val="Heading1"/>
        <w:ind w:left="0" w:firstLine="0"/>
        <w:rPr>
          <w:b w:val="0"/>
          <w:sz w:val="24"/>
          <w:szCs w:val="24"/>
        </w:rPr>
      </w:pPr>
      <w:r w:rsidRPr="00EB569E">
        <w:rPr>
          <w:sz w:val="24"/>
          <w:szCs w:val="24"/>
        </w:rPr>
        <w:t>Federal</w:t>
      </w:r>
      <w:r w:rsidRPr="00EB569E">
        <w:rPr>
          <w:spacing w:val="-7"/>
          <w:sz w:val="24"/>
          <w:szCs w:val="24"/>
        </w:rPr>
        <w:t xml:space="preserve"> </w:t>
      </w:r>
      <w:r w:rsidRPr="00EB569E">
        <w:rPr>
          <w:sz w:val="24"/>
          <w:szCs w:val="24"/>
        </w:rPr>
        <w:t>Agency:</w:t>
      </w:r>
      <w:r w:rsidRPr="00EB569E">
        <w:rPr>
          <w:spacing w:val="-5"/>
          <w:sz w:val="24"/>
          <w:szCs w:val="24"/>
        </w:rPr>
        <w:t xml:space="preserve"> </w:t>
      </w:r>
      <w:r w:rsidR="003B5239" w:rsidRPr="00EB569E">
        <w:rPr>
          <w:b w:val="0"/>
          <w:spacing w:val="-4"/>
          <w:sz w:val="24"/>
          <w:szCs w:val="24"/>
        </w:rPr>
        <w:t xml:space="preserve">U.S. Army </w:t>
      </w:r>
      <w:r w:rsidR="00376F37" w:rsidRPr="00EB569E">
        <w:rPr>
          <w:b w:val="0"/>
          <w:spacing w:val="-4"/>
          <w:sz w:val="24"/>
          <w:szCs w:val="24"/>
        </w:rPr>
        <w:t>Tank and Automotive Command- Watervliet Arsenal</w:t>
      </w:r>
      <w:r w:rsidR="00556FE2" w:rsidRPr="00EB569E">
        <w:rPr>
          <w:b w:val="0"/>
          <w:spacing w:val="-4"/>
          <w:sz w:val="24"/>
          <w:szCs w:val="24"/>
        </w:rPr>
        <w:t xml:space="preserve"> (TACOM)</w:t>
      </w:r>
    </w:p>
    <w:p w14:paraId="5E327C5E" w14:textId="1E9B66FA" w:rsidR="008E3175" w:rsidRDefault="00A33297" w:rsidP="008E3175">
      <w:pPr>
        <w:rPr>
          <w:spacing w:val="-2"/>
          <w:sz w:val="24"/>
          <w:szCs w:val="24"/>
        </w:rPr>
      </w:pPr>
      <w:r w:rsidRPr="00EB569E">
        <w:rPr>
          <w:b/>
          <w:sz w:val="24"/>
          <w:szCs w:val="24"/>
        </w:rPr>
        <w:t>Contracting</w:t>
      </w:r>
      <w:r w:rsidRPr="00EB569E">
        <w:rPr>
          <w:b/>
          <w:spacing w:val="-10"/>
          <w:sz w:val="24"/>
          <w:szCs w:val="24"/>
        </w:rPr>
        <w:t xml:space="preserve"> </w:t>
      </w:r>
      <w:r w:rsidR="004C6D99" w:rsidRPr="00EB569E">
        <w:rPr>
          <w:b/>
          <w:sz w:val="24"/>
          <w:szCs w:val="24"/>
        </w:rPr>
        <w:t>Office:</w:t>
      </w:r>
      <w:r w:rsidR="004C6D99" w:rsidRPr="00EB569E">
        <w:rPr>
          <w:b/>
          <w:spacing w:val="-5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Army</w:t>
      </w:r>
      <w:r w:rsidR="004C6D99" w:rsidRPr="00EB569E">
        <w:rPr>
          <w:spacing w:val="-8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Contracting</w:t>
      </w:r>
      <w:r w:rsidR="004C6D99" w:rsidRPr="00EB569E">
        <w:rPr>
          <w:spacing w:val="-8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Command-</w:t>
      </w:r>
      <w:r w:rsidR="00FE1958" w:rsidRPr="00EB569E">
        <w:rPr>
          <w:sz w:val="24"/>
          <w:szCs w:val="24"/>
        </w:rPr>
        <w:t>Watervliet Arsenal</w:t>
      </w:r>
      <w:r w:rsidR="004C6D99" w:rsidRPr="00EB569E">
        <w:rPr>
          <w:spacing w:val="-4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(ACC-</w:t>
      </w:r>
      <w:r w:rsidR="00FE1958" w:rsidRPr="00EB569E">
        <w:rPr>
          <w:sz w:val="24"/>
          <w:szCs w:val="24"/>
        </w:rPr>
        <w:t>WVA</w:t>
      </w:r>
      <w:r w:rsidR="004C6D99" w:rsidRPr="00EB569E">
        <w:rPr>
          <w:spacing w:val="-2"/>
          <w:sz w:val="24"/>
          <w:szCs w:val="24"/>
        </w:rPr>
        <w:t>)</w:t>
      </w:r>
    </w:p>
    <w:p w14:paraId="2E4B507B" w14:textId="471A7CCC" w:rsidR="008E3175" w:rsidRPr="008E3175" w:rsidRDefault="00E30888" w:rsidP="008E3175">
      <w:pPr>
        <w:rPr>
          <w:bCs/>
          <w:sz w:val="24"/>
          <w:szCs w:val="24"/>
        </w:rPr>
      </w:pPr>
      <w:r w:rsidRPr="00EB569E">
        <w:rPr>
          <w:b/>
          <w:sz w:val="24"/>
          <w:szCs w:val="24"/>
        </w:rPr>
        <w:t>Area of Interest (</w:t>
      </w:r>
      <w:proofErr w:type="spellStart"/>
      <w:r w:rsidR="004C6D99" w:rsidRPr="00EB569E">
        <w:rPr>
          <w:b/>
          <w:sz w:val="24"/>
          <w:szCs w:val="24"/>
        </w:rPr>
        <w:t>AoI</w:t>
      </w:r>
      <w:proofErr w:type="spellEnd"/>
      <w:r w:rsidRPr="00EB569E">
        <w:rPr>
          <w:b/>
          <w:sz w:val="24"/>
          <w:szCs w:val="24"/>
        </w:rPr>
        <w:t>)</w:t>
      </w:r>
      <w:r w:rsidR="004C6D99" w:rsidRPr="00EB569E">
        <w:rPr>
          <w:b/>
          <w:spacing w:val="-4"/>
          <w:sz w:val="24"/>
          <w:szCs w:val="24"/>
        </w:rPr>
        <w:t xml:space="preserve"> </w:t>
      </w:r>
      <w:r w:rsidR="004C6D99" w:rsidRPr="00EB569E">
        <w:rPr>
          <w:b/>
          <w:sz w:val="24"/>
          <w:szCs w:val="24"/>
        </w:rPr>
        <w:t>Title:</w:t>
      </w:r>
      <w:r w:rsidR="004C6D99" w:rsidRPr="00EB569E">
        <w:rPr>
          <w:b/>
          <w:spacing w:val="-4"/>
          <w:sz w:val="24"/>
          <w:szCs w:val="24"/>
        </w:rPr>
        <w:t xml:space="preserve"> </w:t>
      </w:r>
      <w:r w:rsidR="008E3175" w:rsidRPr="008E3175">
        <w:rPr>
          <w:bCs/>
          <w:spacing w:val="-4"/>
          <w:sz w:val="24"/>
          <w:szCs w:val="24"/>
        </w:rPr>
        <w:t>Test Inspection Equipment for Gun Tube and Finished/ Rough Machine Component Quality Inspections</w:t>
      </w:r>
    </w:p>
    <w:p w14:paraId="5668D922" w14:textId="0FC78FF6" w:rsidR="00106862" w:rsidRPr="00BD5EF2" w:rsidRDefault="00E30888" w:rsidP="00F21135">
      <w:pPr>
        <w:pStyle w:val="Heading1"/>
        <w:ind w:left="0" w:firstLine="0"/>
        <w:rPr>
          <w:b w:val="0"/>
          <w:sz w:val="24"/>
          <w:szCs w:val="24"/>
        </w:rPr>
      </w:pPr>
      <w:r w:rsidRPr="00EB569E">
        <w:rPr>
          <w:sz w:val="24"/>
          <w:szCs w:val="24"/>
        </w:rPr>
        <w:t>Commercial Solution Opening (</w:t>
      </w:r>
      <w:r w:rsidR="004C6D99" w:rsidRPr="00EB569E">
        <w:rPr>
          <w:sz w:val="24"/>
          <w:szCs w:val="24"/>
        </w:rPr>
        <w:t>CSO</w:t>
      </w:r>
      <w:r w:rsidRPr="00EB569E">
        <w:rPr>
          <w:sz w:val="24"/>
          <w:szCs w:val="24"/>
        </w:rPr>
        <w:t>)</w:t>
      </w:r>
      <w:r w:rsidR="004C6D99" w:rsidRPr="00EB569E">
        <w:rPr>
          <w:spacing w:val="-4"/>
          <w:sz w:val="24"/>
          <w:szCs w:val="24"/>
        </w:rPr>
        <w:t xml:space="preserve"> </w:t>
      </w:r>
      <w:proofErr w:type="spellStart"/>
      <w:r w:rsidR="004C6D99" w:rsidRPr="00EB569E">
        <w:rPr>
          <w:sz w:val="24"/>
          <w:szCs w:val="24"/>
        </w:rPr>
        <w:t>AoI</w:t>
      </w:r>
      <w:proofErr w:type="spellEnd"/>
      <w:r w:rsidR="004C6D99" w:rsidRPr="00EB569E">
        <w:rPr>
          <w:spacing w:val="-5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Number:</w:t>
      </w:r>
      <w:r w:rsidR="004C6D99" w:rsidRPr="00EB569E">
        <w:rPr>
          <w:spacing w:val="-3"/>
          <w:sz w:val="24"/>
          <w:szCs w:val="24"/>
        </w:rPr>
        <w:t xml:space="preserve"> </w:t>
      </w:r>
      <w:r w:rsidR="00164F86" w:rsidRPr="00BD5EF2">
        <w:rPr>
          <w:b w:val="0"/>
          <w:bCs w:val="0"/>
          <w:spacing w:val="-3"/>
          <w:sz w:val="24"/>
          <w:szCs w:val="24"/>
        </w:rPr>
        <w:t>W911PT2</w:t>
      </w:r>
      <w:r w:rsidR="00BB2230" w:rsidRPr="00BD5EF2">
        <w:rPr>
          <w:b w:val="0"/>
          <w:bCs w:val="0"/>
          <w:spacing w:val="-3"/>
          <w:sz w:val="24"/>
          <w:szCs w:val="24"/>
        </w:rPr>
        <w:t>6</w:t>
      </w:r>
      <w:r w:rsidR="00164F86" w:rsidRPr="00BD5EF2">
        <w:rPr>
          <w:b w:val="0"/>
          <w:bCs w:val="0"/>
          <w:spacing w:val="-3"/>
          <w:sz w:val="24"/>
          <w:szCs w:val="24"/>
        </w:rPr>
        <w:t>C</w:t>
      </w:r>
      <w:r w:rsidR="00BB2230" w:rsidRPr="00BD5EF2">
        <w:rPr>
          <w:b w:val="0"/>
          <w:bCs w:val="0"/>
          <w:spacing w:val="-3"/>
          <w:sz w:val="24"/>
          <w:szCs w:val="24"/>
        </w:rPr>
        <w:t>S</w:t>
      </w:r>
      <w:r w:rsidR="00164F86" w:rsidRPr="00BD5EF2">
        <w:rPr>
          <w:b w:val="0"/>
          <w:bCs w:val="0"/>
          <w:spacing w:val="-3"/>
          <w:sz w:val="24"/>
          <w:szCs w:val="24"/>
        </w:rPr>
        <w:t>001</w:t>
      </w:r>
      <w:r w:rsidR="00173BDE" w:rsidRPr="00BD5EF2">
        <w:rPr>
          <w:b w:val="0"/>
          <w:bCs w:val="0"/>
          <w:spacing w:val="-3"/>
          <w:sz w:val="24"/>
          <w:szCs w:val="24"/>
        </w:rPr>
        <w:t>-A00</w:t>
      </w:r>
      <w:r w:rsidR="00B427B8">
        <w:rPr>
          <w:b w:val="0"/>
          <w:bCs w:val="0"/>
          <w:spacing w:val="-3"/>
          <w:sz w:val="24"/>
          <w:szCs w:val="24"/>
        </w:rPr>
        <w:t>2</w:t>
      </w:r>
    </w:p>
    <w:p w14:paraId="0F5EC386" w14:textId="525B9622" w:rsidR="00106862" w:rsidRPr="00EB569E" w:rsidRDefault="004C6D99" w:rsidP="00F21135">
      <w:pPr>
        <w:rPr>
          <w:bCs/>
          <w:sz w:val="24"/>
          <w:szCs w:val="24"/>
        </w:rPr>
      </w:pPr>
      <w:proofErr w:type="spellStart"/>
      <w:r w:rsidRPr="00BD5EF2">
        <w:rPr>
          <w:b/>
          <w:sz w:val="24"/>
          <w:szCs w:val="24"/>
        </w:rPr>
        <w:t>AoI</w:t>
      </w:r>
      <w:proofErr w:type="spellEnd"/>
      <w:r w:rsidRPr="00BD5EF2">
        <w:rPr>
          <w:b/>
          <w:spacing w:val="-3"/>
          <w:sz w:val="24"/>
          <w:szCs w:val="24"/>
        </w:rPr>
        <w:t xml:space="preserve"> </w:t>
      </w:r>
      <w:r w:rsidRPr="00BD5EF2">
        <w:rPr>
          <w:b/>
          <w:sz w:val="24"/>
          <w:szCs w:val="24"/>
        </w:rPr>
        <w:t>Release</w:t>
      </w:r>
      <w:r w:rsidRPr="00BD5EF2">
        <w:rPr>
          <w:b/>
          <w:spacing w:val="-3"/>
          <w:sz w:val="24"/>
          <w:szCs w:val="24"/>
        </w:rPr>
        <w:t xml:space="preserve"> </w:t>
      </w:r>
      <w:r w:rsidRPr="00BD5EF2">
        <w:rPr>
          <w:b/>
          <w:sz w:val="24"/>
          <w:szCs w:val="24"/>
        </w:rPr>
        <w:t>Date:</w:t>
      </w:r>
      <w:r w:rsidRPr="00BD5EF2">
        <w:rPr>
          <w:b/>
          <w:spacing w:val="-4"/>
          <w:sz w:val="24"/>
          <w:szCs w:val="24"/>
        </w:rPr>
        <w:t xml:space="preserve"> </w:t>
      </w:r>
      <w:r w:rsidR="008208B4" w:rsidRPr="00BD5EF2">
        <w:rPr>
          <w:bCs/>
          <w:spacing w:val="-4"/>
          <w:sz w:val="24"/>
          <w:szCs w:val="24"/>
        </w:rPr>
        <w:t>1</w:t>
      </w:r>
      <w:r w:rsidR="00780199">
        <w:rPr>
          <w:bCs/>
          <w:spacing w:val="-4"/>
          <w:sz w:val="24"/>
          <w:szCs w:val="24"/>
        </w:rPr>
        <w:t>6</w:t>
      </w:r>
      <w:r w:rsidR="008208B4" w:rsidRPr="00BD5EF2">
        <w:rPr>
          <w:bCs/>
          <w:spacing w:val="-4"/>
          <w:sz w:val="24"/>
          <w:szCs w:val="24"/>
        </w:rPr>
        <w:t xml:space="preserve"> </w:t>
      </w:r>
      <w:r w:rsidR="00BD5EF2">
        <w:rPr>
          <w:bCs/>
          <w:spacing w:val="-4"/>
          <w:sz w:val="24"/>
          <w:szCs w:val="24"/>
        </w:rPr>
        <w:t>April</w:t>
      </w:r>
      <w:r w:rsidR="008208B4" w:rsidRPr="00BD5EF2">
        <w:rPr>
          <w:bCs/>
          <w:spacing w:val="-4"/>
          <w:sz w:val="24"/>
          <w:szCs w:val="24"/>
        </w:rPr>
        <w:t xml:space="preserve"> 2026</w:t>
      </w:r>
    </w:p>
    <w:p w14:paraId="417F9ACF" w14:textId="6A097E97" w:rsidR="00106862" w:rsidRPr="00EB569E" w:rsidRDefault="004C6D99" w:rsidP="00F21135">
      <w:pPr>
        <w:pStyle w:val="BodyText"/>
        <w:rPr>
          <w:sz w:val="24"/>
          <w:szCs w:val="24"/>
        </w:rPr>
      </w:pPr>
      <w:r w:rsidRPr="00EB569E">
        <w:rPr>
          <w:b/>
          <w:sz w:val="24"/>
          <w:szCs w:val="24"/>
        </w:rPr>
        <w:t>Responses:</w:t>
      </w:r>
      <w:r w:rsidRPr="00EB569E">
        <w:rPr>
          <w:b/>
          <w:spacing w:val="-8"/>
          <w:sz w:val="24"/>
          <w:szCs w:val="24"/>
        </w:rPr>
        <w:t xml:space="preserve"> </w:t>
      </w:r>
      <w:r w:rsidR="00097644" w:rsidRPr="00EB569E">
        <w:rPr>
          <w:bCs/>
          <w:spacing w:val="-8"/>
          <w:sz w:val="24"/>
          <w:szCs w:val="24"/>
        </w:rPr>
        <w:t>See W911PT2</w:t>
      </w:r>
      <w:r w:rsidR="00BB2230" w:rsidRPr="00EB569E">
        <w:rPr>
          <w:bCs/>
          <w:spacing w:val="-8"/>
          <w:sz w:val="24"/>
          <w:szCs w:val="24"/>
        </w:rPr>
        <w:t>6</w:t>
      </w:r>
      <w:r w:rsidR="00097644" w:rsidRPr="00EB569E">
        <w:rPr>
          <w:bCs/>
          <w:spacing w:val="-8"/>
          <w:sz w:val="24"/>
          <w:szCs w:val="24"/>
        </w:rPr>
        <w:t>C</w:t>
      </w:r>
      <w:r w:rsidR="00BB2230" w:rsidRPr="00EB569E">
        <w:rPr>
          <w:bCs/>
          <w:spacing w:val="-8"/>
          <w:sz w:val="24"/>
          <w:szCs w:val="24"/>
        </w:rPr>
        <w:t>S</w:t>
      </w:r>
      <w:r w:rsidR="00097644" w:rsidRPr="00EB569E">
        <w:rPr>
          <w:bCs/>
          <w:spacing w:val="-8"/>
          <w:sz w:val="24"/>
          <w:szCs w:val="24"/>
        </w:rPr>
        <w:t>001 for Procedure Details</w:t>
      </w:r>
    </w:p>
    <w:p w14:paraId="5762DAB4" w14:textId="77777777" w:rsidR="00106862" w:rsidRPr="00EB569E" w:rsidRDefault="00106862" w:rsidP="00F21135">
      <w:pPr>
        <w:pStyle w:val="BodyText"/>
        <w:rPr>
          <w:sz w:val="24"/>
          <w:szCs w:val="24"/>
        </w:rPr>
      </w:pPr>
    </w:p>
    <w:p w14:paraId="066D0DA0" w14:textId="77777777" w:rsidR="00106862" w:rsidRPr="00EB569E" w:rsidRDefault="004C6D99" w:rsidP="00F21135">
      <w:pPr>
        <w:pStyle w:val="Heading1"/>
        <w:numPr>
          <w:ilvl w:val="0"/>
          <w:numId w:val="3"/>
        </w:numPr>
        <w:tabs>
          <w:tab w:val="left" w:pos="341"/>
        </w:tabs>
        <w:ind w:left="0" w:firstLine="0"/>
        <w:rPr>
          <w:sz w:val="24"/>
          <w:szCs w:val="24"/>
        </w:rPr>
      </w:pPr>
      <w:r w:rsidRPr="00EB569E">
        <w:rPr>
          <w:sz w:val="24"/>
          <w:szCs w:val="24"/>
        </w:rPr>
        <w:t>General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pacing w:val="-2"/>
          <w:sz w:val="24"/>
          <w:szCs w:val="24"/>
        </w:rPr>
        <w:t>Information</w:t>
      </w:r>
    </w:p>
    <w:p w14:paraId="20B06BA0" w14:textId="77777777" w:rsidR="00106862" w:rsidRPr="00EB569E" w:rsidRDefault="00106862" w:rsidP="00F21135">
      <w:pPr>
        <w:pStyle w:val="BodyText"/>
        <w:rPr>
          <w:b/>
          <w:sz w:val="24"/>
          <w:szCs w:val="24"/>
        </w:rPr>
      </w:pPr>
    </w:p>
    <w:p w14:paraId="2B1D8AF4" w14:textId="77777777" w:rsidR="00106862" w:rsidRPr="00EB569E" w:rsidRDefault="004C6D99" w:rsidP="00F21135">
      <w:pPr>
        <w:pStyle w:val="ListParagraph"/>
        <w:numPr>
          <w:ilvl w:val="1"/>
          <w:numId w:val="3"/>
        </w:numPr>
        <w:tabs>
          <w:tab w:val="left" w:pos="452"/>
        </w:tabs>
        <w:ind w:left="0" w:firstLine="0"/>
        <w:rPr>
          <w:b/>
          <w:sz w:val="24"/>
          <w:szCs w:val="24"/>
        </w:rPr>
      </w:pPr>
      <w:r w:rsidRPr="00EB569E">
        <w:rPr>
          <w:b/>
          <w:spacing w:val="-2"/>
          <w:sz w:val="24"/>
          <w:szCs w:val="24"/>
        </w:rPr>
        <w:t>Introduction</w:t>
      </w:r>
    </w:p>
    <w:p w14:paraId="27688477" w14:textId="77777777" w:rsidR="00106862" w:rsidRPr="00EB569E" w:rsidRDefault="00106862" w:rsidP="00F21135">
      <w:pPr>
        <w:pStyle w:val="BodyText"/>
        <w:rPr>
          <w:b/>
          <w:sz w:val="24"/>
          <w:szCs w:val="24"/>
        </w:rPr>
      </w:pPr>
    </w:p>
    <w:p w14:paraId="6FAE8A31" w14:textId="3B736BC6" w:rsidR="00106862" w:rsidRPr="00EB569E" w:rsidRDefault="004C6D99" w:rsidP="00F21135">
      <w:pPr>
        <w:pStyle w:val="BodyText"/>
        <w:ind w:right="803"/>
        <w:rPr>
          <w:sz w:val="24"/>
          <w:szCs w:val="24"/>
        </w:rPr>
      </w:pPr>
      <w:r w:rsidRPr="00EB569E">
        <w:rPr>
          <w:sz w:val="24"/>
          <w:szCs w:val="24"/>
        </w:rPr>
        <w:t xml:space="preserve">This announcement is for </w:t>
      </w:r>
      <w:r w:rsidR="00EC041A">
        <w:rPr>
          <w:bCs/>
          <w:spacing w:val="-4"/>
          <w:sz w:val="24"/>
          <w:szCs w:val="24"/>
        </w:rPr>
        <w:t>Test Inspection Equipment for Gun Tube and Component Quality Inspections</w:t>
      </w:r>
      <w:r w:rsidR="00EE5F49" w:rsidRPr="00EB569E">
        <w:rPr>
          <w:sz w:val="24"/>
          <w:szCs w:val="24"/>
        </w:rPr>
        <w:t xml:space="preserve"> </w:t>
      </w:r>
      <w:r w:rsidRPr="00EB569E">
        <w:rPr>
          <w:sz w:val="24"/>
          <w:szCs w:val="24"/>
        </w:rPr>
        <w:t>/Area of Interest (</w:t>
      </w:r>
      <w:proofErr w:type="spellStart"/>
      <w:r w:rsidRPr="00EB569E">
        <w:rPr>
          <w:sz w:val="24"/>
          <w:szCs w:val="24"/>
        </w:rPr>
        <w:t>AoI</w:t>
      </w:r>
      <w:proofErr w:type="spellEnd"/>
      <w:r w:rsidRPr="00EB569E">
        <w:rPr>
          <w:sz w:val="24"/>
          <w:szCs w:val="24"/>
        </w:rPr>
        <w:t>) under the ACC-</w:t>
      </w:r>
      <w:r w:rsidR="00DA60CC" w:rsidRPr="00EB569E">
        <w:rPr>
          <w:sz w:val="24"/>
          <w:szCs w:val="24"/>
        </w:rPr>
        <w:t>WVA</w:t>
      </w:r>
      <w:r w:rsidRPr="00EB569E">
        <w:rPr>
          <w:sz w:val="24"/>
          <w:szCs w:val="24"/>
        </w:rPr>
        <w:t xml:space="preserve"> </w:t>
      </w:r>
      <w:r w:rsidR="00CD2B0A" w:rsidRPr="00EB569E">
        <w:rPr>
          <w:sz w:val="24"/>
          <w:szCs w:val="24"/>
        </w:rPr>
        <w:t>Commercial Solutions Opening</w:t>
      </w:r>
      <w:r w:rsidR="00853C62" w:rsidRPr="00EB569E">
        <w:rPr>
          <w:sz w:val="24"/>
          <w:szCs w:val="24"/>
        </w:rPr>
        <w:t xml:space="preserve"> (CSO)</w:t>
      </w:r>
      <w:r w:rsidR="00CD2B0A" w:rsidRPr="00EB569E">
        <w:rPr>
          <w:sz w:val="24"/>
          <w:szCs w:val="24"/>
        </w:rPr>
        <w:t xml:space="preserve"> W911PT2</w:t>
      </w:r>
      <w:r w:rsidR="000D0318" w:rsidRPr="00EB569E">
        <w:rPr>
          <w:sz w:val="24"/>
          <w:szCs w:val="24"/>
        </w:rPr>
        <w:t>6</w:t>
      </w:r>
      <w:r w:rsidR="00CD2B0A" w:rsidRPr="00EB569E">
        <w:rPr>
          <w:sz w:val="24"/>
          <w:szCs w:val="24"/>
        </w:rPr>
        <w:t>SC001</w:t>
      </w:r>
      <w:r w:rsidRPr="00EB569E">
        <w:rPr>
          <w:sz w:val="24"/>
          <w:szCs w:val="24"/>
        </w:rPr>
        <w:t>.</w:t>
      </w:r>
      <w:r w:rsidR="00EB5C64" w:rsidRPr="00EB569E">
        <w:rPr>
          <w:sz w:val="24"/>
          <w:szCs w:val="24"/>
        </w:rPr>
        <w:t xml:space="preserve"> </w:t>
      </w:r>
      <w:r w:rsidRPr="00EB569E">
        <w:rPr>
          <w:sz w:val="24"/>
          <w:szCs w:val="24"/>
        </w:rPr>
        <w:t>Interested parties are highly encouraged to visit the Government Point of Entry (</w:t>
      </w:r>
      <w:hyperlink r:id="rId8" w:history="1">
        <w:r w:rsidR="002440F2" w:rsidRPr="00EB569E">
          <w:rPr>
            <w:rStyle w:val="Hyperlink"/>
            <w:sz w:val="24"/>
            <w:szCs w:val="24"/>
          </w:rPr>
          <w:t>www.sam.gov</w:t>
        </w:r>
      </w:hyperlink>
      <w:r w:rsidR="002440F2" w:rsidRPr="00EB569E">
        <w:rPr>
          <w:sz w:val="24"/>
          <w:szCs w:val="24"/>
        </w:rPr>
        <w:t xml:space="preserve">) </w:t>
      </w:r>
      <w:r w:rsidRPr="00EB569E">
        <w:rPr>
          <w:sz w:val="24"/>
          <w:szCs w:val="24"/>
        </w:rPr>
        <w:t>to review the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ACC-</w:t>
      </w:r>
      <w:r w:rsidR="00DA60CC" w:rsidRPr="00EB569E">
        <w:rPr>
          <w:sz w:val="24"/>
          <w:szCs w:val="24"/>
        </w:rPr>
        <w:t>WVA</w:t>
      </w:r>
      <w:r w:rsidRPr="00EB569E">
        <w:rPr>
          <w:spacing w:val="-3"/>
          <w:sz w:val="24"/>
          <w:szCs w:val="24"/>
        </w:rPr>
        <w:t xml:space="preserve"> </w:t>
      </w:r>
      <w:r w:rsidR="00E30888" w:rsidRPr="00EB569E">
        <w:rPr>
          <w:spacing w:val="-3"/>
          <w:sz w:val="24"/>
          <w:szCs w:val="24"/>
        </w:rPr>
        <w:t xml:space="preserve">CSO </w:t>
      </w:r>
      <w:r w:rsidRPr="00EB569E">
        <w:rPr>
          <w:sz w:val="24"/>
          <w:szCs w:val="24"/>
        </w:rPr>
        <w:t>posting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in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its</w:t>
      </w:r>
      <w:r w:rsidRPr="00EB569E">
        <w:rPr>
          <w:spacing w:val="-4"/>
          <w:sz w:val="24"/>
          <w:szCs w:val="24"/>
        </w:rPr>
        <w:t xml:space="preserve"> </w:t>
      </w:r>
      <w:r w:rsidRPr="00EB569E">
        <w:rPr>
          <w:sz w:val="24"/>
          <w:szCs w:val="24"/>
        </w:rPr>
        <w:t>entirety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to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obtain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more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information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on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the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process</w:t>
      </w:r>
      <w:r w:rsidRPr="00EB569E">
        <w:rPr>
          <w:spacing w:val="-4"/>
          <w:sz w:val="24"/>
          <w:szCs w:val="24"/>
        </w:rPr>
        <w:t xml:space="preserve"> </w:t>
      </w:r>
      <w:r w:rsidRPr="00EB569E">
        <w:rPr>
          <w:sz w:val="24"/>
          <w:szCs w:val="24"/>
        </w:rPr>
        <w:t xml:space="preserve">for submission and evaluation of the CSO </w:t>
      </w:r>
      <w:proofErr w:type="spellStart"/>
      <w:r w:rsidRPr="00EB569E">
        <w:rPr>
          <w:sz w:val="24"/>
          <w:szCs w:val="24"/>
        </w:rPr>
        <w:t>AoI</w:t>
      </w:r>
      <w:proofErr w:type="spellEnd"/>
      <w:r w:rsidRPr="00EB569E">
        <w:rPr>
          <w:sz w:val="24"/>
          <w:szCs w:val="24"/>
        </w:rPr>
        <w:t xml:space="preserve"> Responses.</w:t>
      </w:r>
    </w:p>
    <w:p w14:paraId="15F86626" w14:textId="77777777" w:rsidR="00106862" w:rsidRPr="00EB569E" w:rsidRDefault="00106862" w:rsidP="00F21135">
      <w:pPr>
        <w:pStyle w:val="BodyText"/>
        <w:rPr>
          <w:sz w:val="24"/>
          <w:szCs w:val="24"/>
        </w:rPr>
      </w:pPr>
    </w:p>
    <w:p w14:paraId="7FF04963" w14:textId="236A8ACE" w:rsidR="00106862" w:rsidRPr="00EB569E" w:rsidRDefault="004C6D99" w:rsidP="00F21135">
      <w:pPr>
        <w:pStyle w:val="BodyText"/>
        <w:ind w:right="1003"/>
        <w:rPr>
          <w:sz w:val="24"/>
          <w:szCs w:val="24"/>
        </w:rPr>
      </w:pPr>
      <w:r w:rsidRPr="00EB569E">
        <w:rPr>
          <w:sz w:val="24"/>
          <w:szCs w:val="24"/>
        </w:rPr>
        <w:t>This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CSO</w:t>
      </w:r>
      <w:r w:rsidRPr="00EB569E">
        <w:rPr>
          <w:spacing w:val="-3"/>
          <w:sz w:val="24"/>
          <w:szCs w:val="24"/>
        </w:rPr>
        <w:t xml:space="preserve"> </w:t>
      </w:r>
      <w:proofErr w:type="spellStart"/>
      <w:r w:rsidRPr="00EB569E">
        <w:rPr>
          <w:sz w:val="24"/>
          <w:szCs w:val="24"/>
        </w:rPr>
        <w:t>AoI</w:t>
      </w:r>
      <w:proofErr w:type="spellEnd"/>
      <w:r w:rsidRPr="00EB569E">
        <w:rPr>
          <w:spacing w:val="-6"/>
          <w:sz w:val="24"/>
          <w:szCs w:val="24"/>
        </w:rPr>
        <w:t xml:space="preserve"> </w:t>
      </w:r>
      <w:r w:rsidRPr="00EB569E">
        <w:rPr>
          <w:sz w:val="24"/>
          <w:szCs w:val="24"/>
        </w:rPr>
        <w:t>seeks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to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solicit</w:t>
      </w:r>
      <w:r w:rsidRPr="00EB569E">
        <w:rPr>
          <w:spacing w:val="-4"/>
          <w:sz w:val="24"/>
          <w:szCs w:val="24"/>
        </w:rPr>
        <w:t xml:space="preserve"> </w:t>
      </w:r>
      <w:r w:rsidRPr="00EB569E">
        <w:rPr>
          <w:sz w:val="24"/>
          <w:szCs w:val="24"/>
        </w:rPr>
        <w:t>solutions</w:t>
      </w:r>
      <w:r w:rsidRPr="00EB569E">
        <w:rPr>
          <w:spacing w:val="-4"/>
          <w:sz w:val="24"/>
          <w:szCs w:val="24"/>
        </w:rPr>
        <w:t xml:space="preserve"> </w:t>
      </w:r>
      <w:r w:rsidRPr="00EB569E">
        <w:rPr>
          <w:sz w:val="24"/>
          <w:szCs w:val="24"/>
        </w:rPr>
        <w:t>that</w:t>
      </w:r>
      <w:r w:rsidRPr="00EB569E">
        <w:rPr>
          <w:spacing w:val="-4"/>
          <w:sz w:val="24"/>
          <w:szCs w:val="24"/>
        </w:rPr>
        <w:t xml:space="preserve"> </w:t>
      </w:r>
      <w:r w:rsidRPr="00EB569E">
        <w:rPr>
          <w:sz w:val="24"/>
          <w:szCs w:val="24"/>
        </w:rPr>
        <w:t>meet</w:t>
      </w:r>
      <w:r w:rsidRPr="00EB569E">
        <w:rPr>
          <w:spacing w:val="-1"/>
          <w:sz w:val="24"/>
          <w:szCs w:val="24"/>
        </w:rPr>
        <w:t xml:space="preserve"> </w:t>
      </w:r>
      <w:r w:rsidRPr="00EB569E">
        <w:rPr>
          <w:sz w:val="24"/>
          <w:szCs w:val="24"/>
        </w:rPr>
        <w:t>the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objectives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detailed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in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Section</w:t>
      </w:r>
      <w:r w:rsidRPr="00EB569E">
        <w:rPr>
          <w:spacing w:val="-3"/>
          <w:sz w:val="24"/>
          <w:szCs w:val="24"/>
        </w:rPr>
        <w:t xml:space="preserve"> </w:t>
      </w:r>
      <w:r w:rsidRPr="00EB569E">
        <w:rPr>
          <w:sz w:val="24"/>
          <w:szCs w:val="24"/>
        </w:rPr>
        <w:t>1.2 and</w:t>
      </w:r>
      <w:r w:rsidRPr="00EB569E">
        <w:rPr>
          <w:spacing w:val="-1"/>
          <w:sz w:val="24"/>
          <w:szCs w:val="24"/>
        </w:rPr>
        <w:t xml:space="preserve"> </w:t>
      </w:r>
      <w:r w:rsidRPr="00EB569E">
        <w:rPr>
          <w:sz w:val="24"/>
          <w:szCs w:val="24"/>
        </w:rPr>
        <w:t>1.3</w:t>
      </w:r>
      <w:r w:rsidR="00E30888" w:rsidRPr="00EB569E">
        <w:rPr>
          <w:sz w:val="24"/>
          <w:szCs w:val="24"/>
        </w:rPr>
        <w:t xml:space="preserve"> below</w:t>
      </w:r>
      <w:r w:rsidRPr="00EB569E">
        <w:rPr>
          <w:sz w:val="24"/>
          <w:szCs w:val="24"/>
        </w:rPr>
        <w:t>.</w:t>
      </w:r>
      <w:r w:rsidR="00E30888" w:rsidRPr="00EB569E">
        <w:rPr>
          <w:sz w:val="24"/>
          <w:szCs w:val="24"/>
        </w:rPr>
        <w:t xml:space="preserve"> </w:t>
      </w:r>
      <w:r w:rsidRPr="00EB569E">
        <w:rPr>
          <w:sz w:val="24"/>
          <w:szCs w:val="24"/>
        </w:rPr>
        <w:t xml:space="preserve">The authority to issue this CSO </w:t>
      </w:r>
      <w:proofErr w:type="spellStart"/>
      <w:r w:rsidRPr="00EB569E">
        <w:rPr>
          <w:sz w:val="24"/>
          <w:szCs w:val="24"/>
        </w:rPr>
        <w:t>AoI</w:t>
      </w:r>
      <w:proofErr w:type="spellEnd"/>
      <w:r w:rsidRPr="00EB569E">
        <w:rPr>
          <w:sz w:val="24"/>
          <w:szCs w:val="24"/>
        </w:rPr>
        <w:t xml:space="preserve"> is derived from ACC-</w:t>
      </w:r>
      <w:r w:rsidR="00D1342D" w:rsidRPr="00EB569E">
        <w:rPr>
          <w:sz w:val="24"/>
          <w:szCs w:val="24"/>
        </w:rPr>
        <w:t>WVA</w:t>
      </w:r>
      <w:r w:rsidRPr="00EB569E">
        <w:rPr>
          <w:sz w:val="24"/>
          <w:szCs w:val="24"/>
        </w:rPr>
        <w:t xml:space="preserve"> Commercial Solutions Opening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W911</w:t>
      </w:r>
      <w:r w:rsidR="00D1342D" w:rsidRPr="00EB569E">
        <w:rPr>
          <w:sz w:val="24"/>
          <w:szCs w:val="24"/>
        </w:rPr>
        <w:t>PT2</w:t>
      </w:r>
      <w:r w:rsidR="000D0318" w:rsidRPr="00EB569E">
        <w:rPr>
          <w:sz w:val="24"/>
          <w:szCs w:val="24"/>
        </w:rPr>
        <w:t>6</w:t>
      </w:r>
      <w:r w:rsidR="006A2F7B" w:rsidRPr="00EB569E">
        <w:rPr>
          <w:sz w:val="24"/>
          <w:szCs w:val="24"/>
        </w:rPr>
        <w:t xml:space="preserve">CS001 </w:t>
      </w:r>
      <w:r w:rsidRPr="00EB569E">
        <w:rPr>
          <w:sz w:val="24"/>
          <w:szCs w:val="24"/>
        </w:rPr>
        <w:t>dated</w:t>
      </w:r>
      <w:r w:rsidRPr="00EB569E">
        <w:rPr>
          <w:spacing w:val="-2"/>
          <w:sz w:val="24"/>
          <w:szCs w:val="24"/>
        </w:rPr>
        <w:t xml:space="preserve"> </w:t>
      </w:r>
      <w:r w:rsidR="00BD5EF2" w:rsidRPr="00BD5EF2">
        <w:rPr>
          <w:spacing w:val="-2"/>
          <w:sz w:val="24"/>
          <w:szCs w:val="24"/>
        </w:rPr>
        <w:t>15</w:t>
      </w:r>
      <w:r w:rsidR="00EF2332" w:rsidRPr="00BD5EF2">
        <w:rPr>
          <w:spacing w:val="-2"/>
          <w:sz w:val="24"/>
          <w:szCs w:val="24"/>
        </w:rPr>
        <w:t xml:space="preserve"> </w:t>
      </w:r>
      <w:r w:rsidR="00BD5EF2" w:rsidRPr="00BD5EF2">
        <w:rPr>
          <w:spacing w:val="-2"/>
          <w:sz w:val="24"/>
          <w:szCs w:val="24"/>
        </w:rPr>
        <w:t>April</w:t>
      </w:r>
      <w:r w:rsidR="00EF2332" w:rsidRPr="00BD5EF2">
        <w:rPr>
          <w:spacing w:val="-2"/>
          <w:sz w:val="24"/>
          <w:szCs w:val="24"/>
        </w:rPr>
        <w:t xml:space="preserve"> 202</w:t>
      </w:r>
      <w:r w:rsidR="000D0318" w:rsidRPr="00BD5EF2">
        <w:rPr>
          <w:spacing w:val="-2"/>
          <w:sz w:val="24"/>
          <w:szCs w:val="24"/>
        </w:rPr>
        <w:t>6</w:t>
      </w:r>
      <w:r w:rsidRPr="00EB569E">
        <w:rPr>
          <w:sz w:val="24"/>
          <w:szCs w:val="24"/>
        </w:rPr>
        <w:t>.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The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CSO</w:t>
      </w:r>
      <w:r w:rsidRPr="00EB569E">
        <w:rPr>
          <w:spacing w:val="-3"/>
          <w:sz w:val="24"/>
          <w:szCs w:val="24"/>
        </w:rPr>
        <w:t xml:space="preserve"> </w:t>
      </w:r>
      <w:r w:rsidRPr="00EB569E">
        <w:rPr>
          <w:sz w:val="24"/>
          <w:szCs w:val="24"/>
        </w:rPr>
        <w:t>authority</w:t>
      </w:r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z w:val="24"/>
          <w:szCs w:val="24"/>
        </w:rPr>
        <w:t>is</w:t>
      </w:r>
      <w:r w:rsidRPr="00EB569E">
        <w:rPr>
          <w:spacing w:val="-4"/>
          <w:sz w:val="24"/>
          <w:szCs w:val="24"/>
        </w:rPr>
        <w:t xml:space="preserve"> </w:t>
      </w:r>
      <w:r w:rsidR="004E21F3" w:rsidRPr="00EB569E">
        <w:rPr>
          <w:spacing w:val="-4"/>
          <w:sz w:val="24"/>
          <w:szCs w:val="24"/>
        </w:rPr>
        <w:t xml:space="preserve">per </w:t>
      </w:r>
      <w:r w:rsidRPr="00EB569E">
        <w:rPr>
          <w:sz w:val="24"/>
          <w:szCs w:val="24"/>
        </w:rPr>
        <w:t>Section</w:t>
      </w:r>
      <w:r w:rsidRPr="00EB569E">
        <w:rPr>
          <w:spacing w:val="-2"/>
          <w:sz w:val="24"/>
          <w:szCs w:val="24"/>
        </w:rPr>
        <w:t xml:space="preserve"> </w:t>
      </w:r>
      <w:r w:rsidR="004E21F3" w:rsidRPr="00EB569E">
        <w:rPr>
          <w:spacing w:val="-2"/>
          <w:sz w:val="24"/>
          <w:szCs w:val="24"/>
        </w:rPr>
        <w:t>1823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of the National</w:t>
      </w:r>
      <w:r w:rsidRPr="00EB569E">
        <w:rPr>
          <w:spacing w:val="-1"/>
          <w:sz w:val="24"/>
          <w:szCs w:val="24"/>
        </w:rPr>
        <w:t xml:space="preserve"> </w:t>
      </w:r>
      <w:r w:rsidRPr="00EB569E">
        <w:rPr>
          <w:sz w:val="24"/>
          <w:szCs w:val="24"/>
        </w:rPr>
        <w:t>Defense Authorization Act for F</w:t>
      </w:r>
      <w:r w:rsidR="000D0318" w:rsidRPr="00EB569E">
        <w:rPr>
          <w:sz w:val="24"/>
          <w:szCs w:val="24"/>
        </w:rPr>
        <w:t xml:space="preserve">iscal Year </w:t>
      </w:r>
      <w:r w:rsidRPr="00EB569E">
        <w:rPr>
          <w:sz w:val="24"/>
          <w:szCs w:val="24"/>
        </w:rPr>
        <w:t>20</w:t>
      </w:r>
      <w:r w:rsidR="00A71DBD" w:rsidRPr="00EB569E">
        <w:rPr>
          <w:sz w:val="24"/>
          <w:szCs w:val="24"/>
        </w:rPr>
        <w:t>2</w:t>
      </w:r>
      <w:r w:rsidR="002B673D" w:rsidRPr="00EB569E">
        <w:rPr>
          <w:sz w:val="24"/>
          <w:szCs w:val="24"/>
        </w:rPr>
        <w:t>6</w:t>
      </w:r>
      <w:r w:rsidRPr="00EB569E">
        <w:rPr>
          <w:sz w:val="24"/>
          <w:szCs w:val="24"/>
        </w:rPr>
        <w:t>,</w:t>
      </w:r>
      <w:r w:rsidRPr="00EB569E">
        <w:rPr>
          <w:spacing w:val="-2"/>
          <w:sz w:val="24"/>
          <w:szCs w:val="24"/>
        </w:rPr>
        <w:t xml:space="preserve"> </w:t>
      </w:r>
      <w:r w:rsidR="004E21F3" w:rsidRPr="00EB569E">
        <w:rPr>
          <w:spacing w:val="-2"/>
          <w:sz w:val="24"/>
          <w:szCs w:val="24"/>
        </w:rPr>
        <w:t>which amended Section 3458</w:t>
      </w:r>
      <w:r w:rsidR="000D0318" w:rsidRPr="00EB569E">
        <w:rPr>
          <w:spacing w:val="-2"/>
          <w:sz w:val="24"/>
          <w:szCs w:val="24"/>
        </w:rPr>
        <w:t xml:space="preserve"> of Title 10, as codified by</w:t>
      </w:r>
      <w:r w:rsidR="004E21F3"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Public Law 1</w:t>
      </w:r>
      <w:r w:rsidR="000D0318" w:rsidRPr="00EB569E">
        <w:rPr>
          <w:sz w:val="24"/>
          <w:szCs w:val="24"/>
        </w:rPr>
        <w:t>19-60</w:t>
      </w:r>
      <w:r w:rsidRPr="00EB569E">
        <w:rPr>
          <w:spacing w:val="-2"/>
          <w:sz w:val="24"/>
          <w:szCs w:val="24"/>
        </w:rPr>
        <w:t>.</w:t>
      </w:r>
    </w:p>
    <w:p w14:paraId="403C6702" w14:textId="77777777" w:rsidR="00106862" w:rsidRPr="00EB569E" w:rsidRDefault="00106862" w:rsidP="00F21135">
      <w:pPr>
        <w:pStyle w:val="BodyText"/>
        <w:rPr>
          <w:sz w:val="24"/>
          <w:szCs w:val="24"/>
        </w:rPr>
      </w:pPr>
    </w:p>
    <w:p w14:paraId="68487DEF" w14:textId="77777777" w:rsidR="00106862" w:rsidRPr="00EB569E" w:rsidRDefault="004C6D99" w:rsidP="00F21135">
      <w:pPr>
        <w:pStyle w:val="Heading1"/>
        <w:numPr>
          <w:ilvl w:val="1"/>
          <w:numId w:val="3"/>
        </w:numPr>
        <w:tabs>
          <w:tab w:val="left" w:pos="451"/>
        </w:tabs>
        <w:ind w:left="0" w:firstLine="0"/>
        <w:rPr>
          <w:sz w:val="24"/>
          <w:szCs w:val="24"/>
        </w:rPr>
      </w:pPr>
      <w:proofErr w:type="spellStart"/>
      <w:r w:rsidRPr="00EB569E">
        <w:rPr>
          <w:sz w:val="24"/>
          <w:szCs w:val="24"/>
        </w:rPr>
        <w:t>AoI</w:t>
      </w:r>
      <w:proofErr w:type="spellEnd"/>
      <w:r w:rsidRPr="00EB569E">
        <w:rPr>
          <w:spacing w:val="-5"/>
          <w:sz w:val="24"/>
          <w:szCs w:val="24"/>
        </w:rPr>
        <w:t xml:space="preserve"> </w:t>
      </w:r>
      <w:r w:rsidRPr="00EB569E">
        <w:rPr>
          <w:spacing w:val="-2"/>
          <w:sz w:val="24"/>
          <w:szCs w:val="24"/>
        </w:rPr>
        <w:t>Background</w:t>
      </w:r>
    </w:p>
    <w:p w14:paraId="489C1FF6" w14:textId="77777777" w:rsidR="003153C4" w:rsidRPr="00EB569E" w:rsidRDefault="003153C4" w:rsidP="00F21135">
      <w:pPr>
        <w:pStyle w:val="Heading1"/>
        <w:tabs>
          <w:tab w:val="left" w:pos="451"/>
        </w:tabs>
        <w:ind w:left="0" w:firstLine="0"/>
        <w:rPr>
          <w:sz w:val="24"/>
          <w:szCs w:val="24"/>
        </w:rPr>
      </w:pPr>
    </w:p>
    <w:p w14:paraId="42A784F2" w14:textId="08EB602F" w:rsidR="007F1692" w:rsidRPr="00EB569E" w:rsidRDefault="002B673D" w:rsidP="00F21135">
      <w:pPr>
        <w:pStyle w:val="BodyText"/>
        <w:ind w:right="1371"/>
        <w:rPr>
          <w:color w:val="FF0000"/>
          <w:sz w:val="24"/>
          <w:szCs w:val="24"/>
        </w:rPr>
      </w:pPr>
      <w:r w:rsidRPr="00EB569E">
        <w:rPr>
          <w:sz w:val="24"/>
          <w:szCs w:val="24"/>
        </w:rPr>
        <w:t>U.S. Army Tank and Automotive Command- Watervliet Arsenal</w:t>
      </w:r>
      <w:r w:rsidR="0031633C" w:rsidRPr="00EB569E">
        <w:rPr>
          <w:sz w:val="24"/>
          <w:szCs w:val="24"/>
        </w:rPr>
        <w:t xml:space="preserve"> is seeking </w:t>
      </w:r>
      <w:r w:rsidR="00141101" w:rsidRPr="00EB569E">
        <w:rPr>
          <w:sz w:val="24"/>
          <w:szCs w:val="24"/>
        </w:rPr>
        <w:t xml:space="preserve">solutions in </w:t>
      </w:r>
      <w:r w:rsidR="008C7DD7">
        <w:rPr>
          <w:sz w:val="24"/>
          <w:szCs w:val="24"/>
        </w:rPr>
        <w:t>m</w:t>
      </w:r>
      <w:r w:rsidR="00EE5F49" w:rsidRPr="00EB569E">
        <w:rPr>
          <w:sz w:val="24"/>
          <w:szCs w:val="24"/>
        </w:rPr>
        <w:t xml:space="preserve">odified </w:t>
      </w:r>
      <w:r w:rsidR="008C7DD7">
        <w:rPr>
          <w:sz w:val="24"/>
          <w:szCs w:val="24"/>
        </w:rPr>
        <w:t>i</w:t>
      </w:r>
      <w:r w:rsidR="00EE5F49" w:rsidRPr="00EB569E">
        <w:rPr>
          <w:sz w:val="24"/>
          <w:szCs w:val="24"/>
        </w:rPr>
        <w:t xml:space="preserve">mmersion UT system </w:t>
      </w:r>
      <w:r w:rsidRPr="00EB569E">
        <w:rPr>
          <w:sz w:val="24"/>
          <w:szCs w:val="24"/>
        </w:rPr>
        <w:t>to</w:t>
      </w:r>
      <w:r w:rsidR="0031633C" w:rsidRPr="00EB569E">
        <w:rPr>
          <w:sz w:val="24"/>
          <w:szCs w:val="24"/>
        </w:rPr>
        <w:t xml:space="preserve"> </w:t>
      </w:r>
      <w:r w:rsidR="00EE5F49" w:rsidRPr="00EB569E">
        <w:rPr>
          <w:sz w:val="24"/>
          <w:szCs w:val="24"/>
        </w:rPr>
        <w:t>i</w:t>
      </w:r>
      <w:r w:rsidR="00D55436" w:rsidRPr="00EB569E">
        <w:rPr>
          <w:sz w:val="24"/>
          <w:szCs w:val="24"/>
        </w:rPr>
        <w:t>mprove defect detection sensitivity in finished barrel state</w:t>
      </w:r>
      <w:r w:rsidR="00EC041A">
        <w:rPr>
          <w:sz w:val="24"/>
          <w:szCs w:val="24"/>
        </w:rPr>
        <w:t>s</w:t>
      </w:r>
      <w:r w:rsidR="00BD5EF2">
        <w:rPr>
          <w:sz w:val="24"/>
          <w:szCs w:val="24"/>
        </w:rPr>
        <w:t>;</w:t>
      </w:r>
      <w:r w:rsidR="00EC041A">
        <w:rPr>
          <w:sz w:val="24"/>
          <w:szCs w:val="24"/>
        </w:rPr>
        <w:t xml:space="preserve"> Micrometers that have capabilities not currently used, </w:t>
      </w:r>
      <w:r w:rsidR="00BD5EF2">
        <w:rPr>
          <w:sz w:val="24"/>
          <w:szCs w:val="24"/>
        </w:rPr>
        <w:t xml:space="preserve">and other new or innovative </w:t>
      </w:r>
      <w:r w:rsidR="00EC041A">
        <w:rPr>
          <w:sz w:val="24"/>
          <w:szCs w:val="24"/>
        </w:rPr>
        <w:t xml:space="preserve">Tooling and equipment to assist in </w:t>
      </w:r>
      <w:r w:rsidR="00BD5EF2">
        <w:rPr>
          <w:sz w:val="24"/>
          <w:szCs w:val="24"/>
        </w:rPr>
        <w:t>Non-Destructive</w:t>
      </w:r>
      <w:r w:rsidR="00EC041A">
        <w:rPr>
          <w:sz w:val="24"/>
          <w:szCs w:val="24"/>
        </w:rPr>
        <w:t xml:space="preserve"> Testing Methods</w:t>
      </w:r>
      <w:r w:rsidR="00D55436" w:rsidRPr="00EB569E">
        <w:rPr>
          <w:sz w:val="24"/>
          <w:szCs w:val="24"/>
        </w:rPr>
        <w:t xml:space="preserve">. </w:t>
      </w:r>
      <w:r w:rsidR="008C7DD7">
        <w:rPr>
          <w:sz w:val="24"/>
          <w:szCs w:val="24"/>
        </w:rPr>
        <w:t xml:space="preserve">The desired outcome is </w:t>
      </w:r>
      <w:r w:rsidR="00C82545">
        <w:rPr>
          <w:sz w:val="24"/>
          <w:szCs w:val="24"/>
        </w:rPr>
        <w:t>to achieve</w:t>
      </w:r>
      <w:r w:rsidR="00B65465">
        <w:rPr>
          <w:sz w:val="24"/>
          <w:szCs w:val="24"/>
        </w:rPr>
        <w:t xml:space="preserve"> </w:t>
      </w:r>
      <w:r w:rsidR="009D3047">
        <w:rPr>
          <w:sz w:val="24"/>
          <w:szCs w:val="24"/>
        </w:rPr>
        <w:t>reliable</w:t>
      </w:r>
      <w:r w:rsidR="00D55436" w:rsidRPr="00EB569E">
        <w:rPr>
          <w:sz w:val="24"/>
          <w:szCs w:val="24"/>
        </w:rPr>
        <w:t xml:space="preserve"> and accurate inspection </w:t>
      </w:r>
      <w:r w:rsidR="00800AF7">
        <w:rPr>
          <w:sz w:val="24"/>
          <w:szCs w:val="24"/>
        </w:rPr>
        <w:t xml:space="preserve">data </w:t>
      </w:r>
      <w:r w:rsidR="00D55436" w:rsidRPr="00EB569E">
        <w:rPr>
          <w:sz w:val="24"/>
          <w:szCs w:val="24"/>
        </w:rPr>
        <w:t>to ensure material soundness</w:t>
      </w:r>
      <w:r w:rsidR="00EC041A">
        <w:rPr>
          <w:sz w:val="24"/>
          <w:szCs w:val="24"/>
        </w:rPr>
        <w:t xml:space="preserve"> and meeting of Tech Data Packages</w:t>
      </w:r>
      <w:r w:rsidR="00D55436" w:rsidRPr="00EB569E">
        <w:rPr>
          <w:sz w:val="24"/>
          <w:szCs w:val="24"/>
        </w:rPr>
        <w:t>.</w:t>
      </w:r>
    </w:p>
    <w:p w14:paraId="4418B0F9" w14:textId="77777777" w:rsidR="007F1692" w:rsidRPr="00EB569E" w:rsidRDefault="007F1692" w:rsidP="00F21135">
      <w:pPr>
        <w:pStyle w:val="BodyText"/>
        <w:ind w:right="1371"/>
        <w:rPr>
          <w:color w:val="FF0000"/>
          <w:sz w:val="24"/>
          <w:szCs w:val="24"/>
        </w:rPr>
      </w:pPr>
    </w:p>
    <w:p w14:paraId="7796DA88" w14:textId="0211895B" w:rsidR="00DF5618" w:rsidRPr="00BD5EF2" w:rsidRDefault="008E3175" w:rsidP="00F21135">
      <w:pPr>
        <w:pStyle w:val="BodyText"/>
        <w:numPr>
          <w:ilvl w:val="1"/>
          <w:numId w:val="3"/>
        </w:numPr>
        <w:ind w:left="0" w:right="1371" w:firstLine="0"/>
        <w:rPr>
          <w:b/>
          <w:sz w:val="24"/>
          <w:szCs w:val="24"/>
        </w:rPr>
      </w:pPr>
      <w:r w:rsidRPr="008E3175">
        <w:rPr>
          <w:b/>
          <w:spacing w:val="-4"/>
          <w:sz w:val="24"/>
          <w:szCs w:val="24"/>
        </w:rPr>
        <w:t xml:space="preserve">Test Inspection Equipment for Gun Tube and </w:t>
      </w:r>
      <w:r>
        <w:rPr>
          <w:b/>
          <w:spacing w:val="-4"/>
          <w:sz w:val="24"/>
          <w:szCs w:val="24"/>
        </w:rPr>
        <w:t xml:space="preserve">Finished/ Rough Machine </w:t>
      </w:r>
      <w:r w:rsidRPr="008E3175">
        <w:rPr>
          <w:b/>
          <w:spacing w:val="-4"/>
          <w:sz w:val="24"/>
          <w:szCs w:val="24"/>
        </w:rPr>
        <w:t>Component Quality Inspections</w:t>
      </w:r>
      <w:r w:rsidR="00FB33B4" w:rsidRPr="00BD5EF2">
        <w:rPr>
          <w:sz w:val="24"/>
          <w:szCs w:val="24"/>
        </w:rPr>
        <w:t xml:space="preserve"> </w:t>
      </w:r>
    </w:p>
    <w:p w14:paraId="1DCDB014" w14:textId="77777777" w:rsidR="00E13436" w:rsidRDefault="00E13436" w:rsidP="00F21135">
      <w:pPr>
        <w:pStyle w:val="BodyText"/>
        <w:ind w:right="1371"/>
        <w:rPr>
          <w:sz w:val="24"/>
          <w:szCs w:val="24"/>
        </w:rPr>
      </w:pPr>
    </w:p>
    <w:p w14:paraId="1AC37E31" w14:textId="3CF6D3BD" w:rsidR="00E13436" w:rsidRDefault="00E13436" w:rsidP="00F21135">
      <w:pPr>
        <w:pStyle w:val="BodyText"/>
        <w:ind w:right="1371"/>
        <w:rPr>
          <w:sz w:val="24"/>
          <w:szCs w:val="24"/>
        </w:rPr>
      </w:pPr>
      <w:r>
        <w:rPr>
          <w:sz w:val="24"/>
          <w:szCs w:val="24"/>
        </w:rPr>
        <w:t xml:space="preserve">WVA is requesting </w:t>
      </w:r>
      <w:r w:rsidR="008E3175">
        <w:rPr>
          <w:sz w:val="24"/>
          <w:szCs w:val="24"/>
        </w:rPr>
        <w:t>state of the art and innovative equipment for the following examples of capabilities</w:t>
      </w:r>
      <w:r>
        <w:rPr>
          <w:sz w:val="24"/>
          <w:szCs w:val="24"/>
        </w:rPr>
        <w:t>:</w:t>
      </w:r>
    </w:p>
    <w:p w14:paraId="5371AB15" w14:textId="77777777" w:rsidR="00DF5618" w:rsidRDefault="00DF5618" w:rsidP="00F21135">
      <w:pPr>
        <w:pStyle w:val="BodyText"/>
        <w:ind w:right="1371"/>
        <w:rPr>
          <w:sz w:val="24"/>
          <w:szCs w:val="24"/>
        </w:rPr>
      </w:pPr>
    </w:p>
    <w:p w14:paraId="1035151C" w14:textId="43D54890" w:rsidR="00E13436" w:rsidRPr="008E3175" w:rsidRDefault="00A659C8" w:rsidP="008E3175">
      <w:pPr>
        <w:pStyle w:val="BodyText"/>
        <w:numPr>
          <w:ilvl w:val="0"/>
          <w:numId w:val="7"/>
        </w:numPr>
        <w:ind w:right="1371"/>
        <w:rPr>
          <w:sz w:val="24"/>
          <w:szCs w:val="24"/>
        </w:rPr>
      </w:pPr>
      <w:r w:rsidRPr="00E13436">
        <w:rPr>
          <w:sz w:val="24"/>
          <w:szCs w:val="24"/>
        </w:rPr>
        <w:t>System</w:t>
      </w:r>
      <w:r w:rsidR="008E3175">
        <w:rPr>
          <w:sz w:val="24"/>
          <w:szCs w:val="24"/>
        </w:rPr>
        <w:t>s</w:t>
      </w:r>
      <w:r w:rsidRPr="00E13436">
        <w:rPr>
          <w:sz w:val="24"/>
          <w:szCs w:val="24"/>
        </w:rPr>
        <w:t xml:space="preserve"> </w:t>
      </w:r>
      <w:r w:rsidR="008E3175">
        <w:rPr>
          <w:sz w:val="24"/>
          <w:szCs w:val="24"/>
        </w:rPr>
        <w:t>may be able to</w:t>
      </w:r>
      <w:r w:rsidRPr="00E13436">
        <w:rPr>
          <w:sz w:val="24"/>
          <w:szCs w:val="24"/>
        </w:rPr>
        <w:t xml:space="preserve"> scan the entire length of a tube (30’ max length) (18” max diameter) i</w:t>
      </w:r>
      <w:r w:rsidR="008E3175">
        <w:rPr>
          <w:sz w:val="24"/>
          <w:szCs w:val="24"/>
        </w:rPr>
        <w:t xml:space="preserve">n efficient time to allow the inspection process </w:t>
      </w:r>
      <w:r w:rsidRPr="00E13436">
        <w:rPr>
          <w:sz w:val="24"/>
          <w:szCs w:val="24"/>
        </w:rPr>
        <w:t xml:space="preserve"> </w:t>
      </w:r>
    </w:p>
    <w:p w14:paraId="50765346" w14:textId="46833541" w:rsidR="00E13436" w:rsidRDefault="008E3175" w:rsidP="00F21135">
      <w:pPr>
        <w:pStyle w:val="BodyText"/>
        <w:numPr>
          <w:ilvl w:val="0"/>
          <w:numId w:val="7"/>
        </w:numPr>
        <w:ind w:right="1371"/>
        <w:rPr>
          <w:sz w:val="24"/>
          <w:szCs w:val="24"/>
        </w:rPr>
      </w:pPr>
      <w:r>
        <w:rPr>
          <w:sz w:val="24"/>
          <w:szCs w:val="24"/>
        </w:rPr>
        <w:t xml:space="preserve">Systems may be able to have </w:t>
      </w:r>
      <w:r w:rsidR="00C7189F" w:rsidRPr="00E13436">
        <w:rPr>
          <w:sz w:val="24"/>
          <w:szCs w:val="24"/>
        </w:rPr>
        <w:t>Simultaneous Long and Shear wave data collection and A, B, and C scan Image collection and analysis.</w:t>
      </w:r>
    </w:p>
    <w:p w14:paraId="5CD1B27C" w14:textId="09603588" w:rsidR="00E13436" w:rsidRDefault="00C7189F" w:rsidP="008B7E7D">
      <w:pPr>
        <w:pStyle w:val="BodyText"/>
        <w:numPr>
          <w:ilvl w:val="0"/>
          <w:numId w:val="7"/>
        </w:numPr>
        <w:ind w:right="1371"/>
        <w:rPr>
          <w:sz w:val="24"/>
          <w:szCs w:val="24"/>
        </w:rPr>
      </w:pPr>
      <w:r w:rsidRPr="00E13436">
        <w:rPr>
          <w:sz w:val="24"/>
          <w:szCs w:val="24"/>
        </w:rPr>
        <w:t>Integrated ADR (assisted defect recognition) tools required</w:t>
      </w:r>
      <w:r w:rsidR="005B1B69" w:rsidRPr="00E13436">
        <w:rPr>
          <w:sz w:val="24"/>
          <w:szCs w:val="24"/>
        </w:rPr>
        <w:t xml:space="preserve"> to aid </w:t>
      </w:r>
      <w:proofErr w:type="gramStart"/>
      <w:r w:rsidR="005B1B69" w:rsidRPr="00E13436">
        <w:rPr>
          <w:sz w:val="24"/>
          <w:szCs w:val="24"/>
        </w:rPr>
        <w:t>operator</w:t>
      </w:r>
      <w:proofErr w:type="gramEnd"/>
      <w:r w:rsidR="005B1B69" w:rsidRPr="00E13436">
        <w:rPr>
          <w:sz w:val="24"/>
          <w:szCs w:val="24"/>
        </w:rPr>
        <w:t xml:space="preserve"> in accept/reject </w:t>
      </w:r>
      <w:proofErr w:type="gramStart"/>
      <w:r w:rsidR="005B1B69" w:rsidRPr="00E13436">
        <w:rPr>
          <w:sz w:val="24"/>
          <w:szCs w:val="24"/>
        </w:rPr>
        <w:t>decision</w:t>
      </w:r>
      <w:proofErr w:type="gramEnd"/>
      <w:r w:rsidR="005B1B69" w:rsidRPr="00E13436">
        <w:rPr>
          <w:sz w:val="24"/>
          <w:szCs w:val="24"/>
        </w:rPr>
        <w:t>.</w:t>
      </w:r>
    </w:p>
    <w:p w14:paraId="68F5BB84" w14:textId="00131AF1" w:rsidR="008B7E7D" w:rsidRPr="00BD5EF2" w:rsidRDefault="008E3175" w:rsidP="00F21135">
      <w:pPr>
        <w:pStyle w:val="BodyText"/>
        <w:numPr>
          <w:ilvl w:val="0"/>
          <w:numId w:val="7"/>
        </w:numPr>
        <w:ind w:right="1371"/>
        <w:rPr>
          <w:sz w:val="24"/>
          <w:szCs w:val="24"/>
        </w:rPr>
      </w:pPr>
      <w:r>
        <w:rPr>
          <w:sz w:val="24"/>
          <w:szCs w:val="24"/>
        </w:rPr>
        <w:t>Systems are desired to be mobile, and portable; allowing for the operator to move from locations on the base or if needed, at other sites.</w:t>
      </w:r>
    </w:p>
    <w:p w14:paraId="082DB1BC" w14:textId="77777777" w:rsidR="008B7E7D" w:rsidRPr="00EB569E" w:rsidRDefault="008B7E7D" w:rsidP="008B7E7D">
      <w:pPr>
        <w:pStyle w:val="BodyText"/>
        <w:ind w:right="1371"/>
        <w:rPr>
          <w:sz w:val="24"/>
          <w:szCs w:val="24"/>
        </w:rPr>
      </w:pPr>
    </w:p>
    <w:p w14:paraId="76DBC9E4" w14:textId="77777777" w:rsidR="00106862" w:rsidRPr="00EB569E" w:rsidRDefault="004C6D99" w:rsidP="00F21135">
      <w:pPr>
        <w:pStyle w:val="Heading1"/>
        <w:numPr>
          <w:ilvl w:val="0"/>
          <w:numId w:val="3"/>
        </w:numPr>
        <w:tabs>
          <w:tab w:val="left" w:pos="341"/>
        </w:tabs>
        <w:ind w:left="0" w:firstLine="0"/>
        <w:rPr>
          <w:sz w:val="24"/>
          <w:szCs w:val="24"/>
        </w:rPr>
      </w:pPr>
      <w:proofErr w:type="spellStart"/>
      <w:r w:rsidRPr="00EB569E">
        <w:rPr>
          <w:sz w:val="24"/>
          <w:szCs w:val="24"/>
        </w:rPr>
        <w:t>AoI</w:t>
      </w:r>
      <w:proofErr w:type="spellEnd"/>
      <w:r w:rsidRPr="00EB569E">
        <w:rPr>
          <w:spacing w:val="-2"/>
          <w:sz w:val="24"/>
          <w:szCs w:val="24"/>
        </w:rPr>
        <w:t xml:space="preserve"> Constraints</w:t>
      </w:r>
    </w:p>
    <w:p w14:paraId="440A91D2" w14:textId="77777777" w:rsidR="003153C4" w:rsidRPr="00EB569E" w:rsidRDefault="003153C4" w:rsidP="00F21135">
      <w:pPr>
        <w:pStyle w:val="Heading1"/>
        <w:tabs>
          <w:tab w:val="left" w:pos="341"/>
        </w:tabs>
        <w:ind w:left="0" w:firstLine="0"/>
        <w:rPr>
          <w:sz w:val="24"/>
          <w:szCs w:val="24"/>
        </w:rPr>
      </w:pPr>
    </w:p>
    <w:p w14:paraId="0EB7580F" w14:textId="77777777" w:rsidR="002440F2" w:rsidRPr="00EB569E" w:rsidRDefault="002440F2" w:rsidP="00F21135">
      <w:pPr>
        <w:pStyle w:val="BodyText"/>
        <w:rPr>
          <w:sz w:val="24"/>
          <w:szCs w:val="24"/>
        </w:rPr>
      </w:pPr>
      <w:r w:rsidRPr="00EB569E">
        <w:rPr>
          <w:sz w:val="24"/>
          <w:szCs w:val="24"/>
        </w:rPr>
        <w:t>a.</w:t>
      </w:r>
      <w:r w:rsidRPr="00EB569E">
        <w:rPr>
          <w:sz w:val="24"/>
          <w:szCs w:val="24"/>
        </w:rPr>
        <w:tab/>
        <w:t xml:space="preserve">Any </w:t>
      </w:r>
      <w:r w:rsidR="004C6D99" w:rsidRPr="00EB569E">
        <w:rPr>
          <w:sz w:val="24"/>
          <w:szCs w:val="24"/>
        </w:rPr>
        <w:t>selected</w:t>
      </w:r>
      <w:r w:rsidR="004C6D99" w:rsidRPr="00EB569E">
        <w:rPr>
          <w:spacing w:val="-2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company/companies</w:t>
      </w:r>
      <w:r w:rsidR="004C6D99" w:rsidRPr="00EB569E">
        <w:rPr>
          <w:spacing w:val="-2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will</w:t>
      </w:r>
      <w:r w:rsidR="004C6D99" w:rsidRPr="00EB569E">
        <w:rPr>
          <w:spacing w:val="-4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be</w:t>
      </w:r>
      <w:r w:rsidR="004C6D99" w:rsidRPr="00EB569E">
        <w:rPr>
          <w:spacing w:val="-2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required</w:t>
      </w:r>
      <w:r w:rsidR="004C6D99" w:rsidRPr="00EB569E">
        <w:rPr>
          <w:spacing w:val="-5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to</w:t>
      </w:r>
      <w:r w:rsidR="004C6D99" w:rsidRPr="00EB569E">
        <w:rPr>
          <w:spacing w:val="-5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be</w:t>
      </w:r>
      <w:r w:rsidR="004C6D99" w:rsidRPr="00EB569E">
        <w:rPr>
          <w:spacing w:val="-2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registered</w:t>
      </w:r>
      <w:r w:rsidR="004C6D99" w:rsidRPr="00EB569E">
        <w:rPr>
          <w:spacing w:val="-5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in</w:t>
      </w:r>
      <w:r w:rsidR="004C6D99" w:rsidRPr="00EB569E">
        <w:rPr>
          <w:spacing w:val="-2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the</w:t>
      </w:r>
      <w:r w:rsidR="004C6D99" w:rsidRPr="00EB569E">
        <w:rPr>
          <w:spacing w:val="-2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System</w:t>
      </w:r>
      <w:r w:rsidR="004C6D99" w:rsidRPr="00EB569E">
        <w:rPr>
          <w:spacing w:val="-6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for</w:t>
      </w:r>
      <w:r w:rsidR="004C6D99" w:rsidRPr="00EB569E">
        <w:rPr>
          <w:spacing w:val="-1"/>
          <w:sz w:val="24"/>
          <w:szCs w:val="24"/>
        </w:rPr>
        <w:t xml:space="preserve"> </w:t>
      </w:r>
      <w:r w:rsidR="004C6D99" w:rsidRPr="00EB569E">
        <w:rPr>
          <w:sz w:val="24"/>
          <w:szCs w:val="24"/>
        </w:rPr>
        <w:t>Award M</w:t>
      </w:r>
      <w:r w:rsidRPr="00EB569E">
        <w:rPr>
          <w:sz w:val="24"/>
          <w:szCs w:val="24"/>
        </w:rPr>
        <w:t>anagement</w:t>
      </w:r>
      <w:r w:rsidR="004C6D99" w:rsidRPr="00EB569E">
        <w:rPr>
          <w:sz w:val="24"/>
          <w:szCs w:val="24"/>
        </w:rPr>
        <w:t xml:space="preserve"> (</w:t>
      </w:r>
      <w:hyperlink r:id="rId9" w:history="1">
        <w:r w:rsidR="007727E9" w:rsidRPr="00EB569E">
          <w:rPr>
            <w:rStyle w:val="Hyperlink"/>
            <w:sz w:val="24"/>
            <w:szCs w:val="24"/>
          </w:rPr>
          <w:t>www.sam.gov</w:t>
        </w:r>
      </w:hyperlink>
      <w:r w:rsidR="007727E9" w:rsidRPr="00EB569E">
        <w:rPr>
          <w:sz w:val="24"/>
          <w:szCs w:val="24"/>
        </w:rPr>
        <w:t>)</w:t>
      </w:r>
      <w:r w:rsidR="004C6D99" w:rsidRPr="00EB569E">
        <w:rPr>
          <w:sz w:val="24"/>
          <w:szCs w:val="24"/>
        </w:rPr>
        <w:t>.</w:t>
      </w:r>
    </w:p>
    <w:p w14:paraId="392E7B01" w14:textId="77777777" w:rsidR="002440F2" w:rsidRPr="00EB569E" w:rsidRDefault="002440F2" w:rsidP="00F21135">
      <w:pPr>
        <w:pStyle w:val="BodyText"/>
        <w:rPr>
          <w:sz w:val="24"/>
          <w:szCs w:val="24"/>
        </w:rPr>
      </w:pPr>
    </w:p>
    <w:p w14:paraId="29820A88" w14:textId="77777777" w:rsidR="002440F2" w:rsidRPr="00EB569E" w:rsidRDefault="002440F2" w:rsidP="00F21135">
      <w:pPr>
        <w:pStyle w:val="BodyText"/>
        <w:rPr>
          <w:sz w:val="24"/>
          <w:szCs w:val="24"/>
        </w:rPr>
      </w:pPr>
      <w:r w:rsidRPr="00EB569E">
        <w:rPr>
          <w:sz w:val="24"/>
          <w:szCs w:val="24"/>
        </w:rPr>
        <w:t>b.</w:t>
      </w:r>
      <w:r w:rsidRPr="00EB569E">
        <w:rPr>
          <w:sz w:val="24"/>
          <w:szCs w:val="24"/>
        </w:rPr>
        <w:tab/>
        <w:t>Solutions</w:t>
      </w:r>
      <w:r w:rsidR="00787227" w:rsidRPr="00EB569E">
        <w:rPr>
          <w:sz w:val="24"/>
          <w:szCs w:val="24"/>
        </w:rPr>
        <w:t xml:space="preserve"> will be selected based on the existing needs,</w:t>
      </w:r>
      <w:r w:rsidR="0082227C" w:rsidRPr="00EB569E">
        <w:rPr>
          <w:sz w:val="24"/>
          <w:szCs w:val="24"/>
        </w:rPr>
        <w:t xml:space="preserve"> best </w:t>
      </w:r>
      <w:proofErr w:type="gramStart"/>
      <w:r w:rsidR="0082227C" w:rsidRPr="00EB569E">
        <w:rPr>
          <w:sz w:val="24"/>
          <w:szCs w:val="24"/>
        </w:rPr>
        <w:t>qualification</w:t>
      </w:r>
      <w:proofErr w:type="gramEnd"/>
      <w:r w:rsidR="0082227C" w:rsidRPr="00EB569E">
        <w:rPr>
          <w:sz w:val="24"/>
          <w:szCs w:val="24"/>
        </w:rPr>
        <w:t xml:space="preserve"> after technical review</w:t>
      </w:r>
      <w:r w:rsidR="00787227" w:rsidRPr="00EB569E">
        <w:rPr>
          <w:sz w:val="24"/>
          <w:szCs w:val="24"/>
        </w:rPr>
        <w:t xml:space="preserve"> and price reasonableness.</w:t>
      </w:r>
    </w:p>
    <w:p w14:paraId="7097EBE3" w14:textId="77777777" w:rsidR="002440F2" w:rsidRPr="00EB569E" w:rsidRDefault="002440F2" w:rsidP="00F21135">
      <w:pPr>
        <w:pStyle w:val="BodyText"/>
        <w:rPr>
          <w:sz w:val="24"/>
          <w:szCs w:val="24"/>
        </w:rPr>
      </w:pPr>
    </w:p>
    <w:p w14:paraId="27F1EA7F" w14:textId="77777777" w:rsidR="002440F2" w:rsidRPr="00EB569E" w:rsidRDefault="002440F2" w:rsidP="00F21135">
      <w:pPr>
        <w:pStyle w:val="BodyText"/>
        <w:rPr>
          <w:sz w:val="24"/>
          <w:szCs w:val="24"/>
        </w:rPr>
      </w:pPr>
      <w:r w:rsidRPr="00EB569E">
        <w:rPr>
          <w:sz w:val="24"/>
          <w:szCs w:val="24"/>
        </w:rPr>
        <w:t>c.</w:t>
      </w:r>
      <w:r w:rsidRPr="00EB569E">
        <w:rPr>
          <w:sz w:val="24"/>
          <w:szCs w:val="24"/>
        </w:rPr>
        <w:tab/>
      </w:r>
      <w:r w:rsidR="000C4668" w:rsidRPr="00EB569E">
        <w:rPr>
          <w:sz w:val="24"/>
          <w:szCs w:val="24"/>
        </w:rPr>
        <w:t>ACC-WVA</w:t>
      </w:r>
      <w:r w:rsidR="000C4668" w:rsidRPr="00EB569E">
        <w:rPr>
          <w:spacing w:val="-3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is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not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obligated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to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extend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</w:t>
      </w:r>
      <w:r w:rsidR="000C4668" w:rsidRPr="00EB569E">
        <w:rPr>
          <w:spacing w:val="-4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request</w:t>
      </w:r>
      <w:r w:rsidR="000C4668" w:rsidRPr="00EB569E">
        <w:rPr>
          <w:spacing w:val="-4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for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proposal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or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make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an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award</w:t>
      </w:r>
      <w:r w:rsidR="000C4668" w:rsidRPr="00EB569E">
        <w:rPr>
          <w:spacing w:val="-2"/>
          <w:sz w:val="24"/>
          <w:szCs w:val="24"/>
        </w:rPr>
        <w:t xml:space="preserve"> </w:t>
      </w:r>
      <w:proofErr w:type="gramStart"/>
      <w:r w:rsidR="000C4668" w:rsidRPr="00EB569E">
        <w:rPr>
          <w:sz w:val="24"/>
          <w:szCs w:val="24"/>
        </w:rPr>
        <w:t>as</w:t>
      </w:r>
      <w:r w:rsidR="000C4668" w:rsidRPr="00EB569E">
        <w:rPr>
          <w:spacing w:val="-4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result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of</w:t>
      </w:r>
      <w:proofErr w:type="gramEnd"/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 xml:space="preserve">this CSO </w:t>
      </w:r>
      <w:proofErr w:type="spellStart"/>
      <w:r w:rsidR="000C4668" w:rsidRPr="00EB569E">
        <w:rPr>
          <w:sz w:val="24"/>
          <w:szCs w:val="24"/>
        </w:rPr>
        <w:t>AoI</w:t>
      </w:r>
      <w:proofErr w:type="spellEnd"/>
      <w:r w:rsidR="000C4668" w:rsidRPr="00EB569E">
        <w:rPr>
          <w:sz w:val="24"/>
          <w:szCs w:val="24"/>
        </w:rPr>
        <w:t>; all awards are subject to the availability of funds and successful negotiations.</w:t>
      </w:r>
    </w:p>
    <w:p w14:paraId="3BBD9811" w14:textId="77777777" w:rsidR="002440F2" w:rsidRPr="00EB569E" w:rsidRDefault="002440F2" w:rsidP="00F21135">
      <w:pPr>
        <w:pStyle w:val="BodyText"/>
        <w:rPr>
          <w:sz w:val="24"/>
          <w:szCs w:val="24"/>
        </w:rPr>
      </w:pPr>
    </w:p>
    <w:p w14:paraId="18CFCE6D" w14:textId="77777777" w:rsidR="002440F2" w:rsidRPr="00EB569E" w:rsidRDefault="002440F2" w:rsidP="00F21135">
      <w:pPr>
        <w:pStyle w:val="BodyText"/>
        <w:rPr>
          <w:sz w:val="24"/>
          <w:szCs w:val="24"/>
        </w:rPr>
      </w:pPr>
      <w:r w:rsidRPr="00EB569E">
        <w:rPr>
          <w:sz w:val="24"/>
          <w:szCs w:val="24"/>
        </w:rPr>
        <w:t>d.</w:t>
      </w:r>
      <w:r w:rsidRPr="00EB569E">
        <w:rPr>
          <w:sz w:val="24"/>
          <w:szCs w:val="24"/>
        </w:rPr>
        <w:tab/>
      </w:r>
      <w:r w:rsidR="000C4668" w:rsidRPr="00EB569E">
        <w:rPr>
          <w:sz w:val="24"/>
          <w:szCs w:val="24"/>
        </w:rPr>
        <w:t xml:space="preserve">This CSO </w:t>
      </w:r>
      <w:proofErr w:type="spellStart"/>
      <w:r w:rsidR="000C4668" w:rsidRPr="00EB569E">
        <w:rPr>
          <w:sz w:val="24"/>
          <w:szCs w:val="24"/>
        </w:rPr>
        <w:t>AoI</w:t>
      </w:r>
      <w:proofErr w:type="spellEnd"/>
      <w:r w:rsidR="000C4668" w:rsidRPr="00EB569E">
        <w:rPr>
          <w:sz w:val="24"/>
          <w:szCs w:val="24"/>
        </w:rPr>
        <w:t xml:space="preserve"> is not an authorization to begin performance, and in no way obligates the Government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for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any</w:t>
      </w:r>
      <w:r w:rsidR="000C4668" w:rsidRPr="00EB569E">
        <w:rPr>
          <w:spacing w:val="-5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costs</w:t>
      </w:r>
      <w:r w:rsidR="000C4668" w:rsidRPr="00EB569E">
        <w:rPr>
          <w:spacing w:val="-4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incurred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by</w:t>
      </w:r>
      <w:r w:rsidR="000C4668" w:rsidRPr="00EB569E">
        <w:rPr>
          <w:spacing w:val="-5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the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Offeror</w:t>
      </w:r>
      <w:r w:rsidR="000C4668" w:rsidRPr="00EB569E">
        <w:rPr>
          <w:spacing w:val="-1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associated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with</w:t>
      </w:r>
      <w:r w:rsidR="000C4668" w:rsidRPr="00EB569E">
        <w:rPr>
          <w:spacing w:val="-5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developing</w:t>
      </w:r>
      <w:r w:rsidR="000C4668" w:rsidRPr="00EB569E">
        <w:rPr>
          <w:spacing w:val="-5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a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Response.</w:t>
      </w:r>
      <w:r w:rsidR="000C4668" w:rsidRPr="00EB569E">
        <w:rPr>
          <w:spacing w:val="-2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>Prior</w:t>
      </w:r>
      <w:r w:rsidR="000C4668" w:rsidRPr="00EB569E">
        <w:rPr>
          <w:spacing w:val="-4"/>
          <w:sz w:val="24"/>
          <w:szCs w:val="24"/>
        </w:rPr>
        <w:t xml:space="preserve"> </w:t>
      </w:r>
      <w:r w:rsidR="000C4668" w:rsidRPr="00EB569E">
        <w:rPr>
          <w:sz w:val="24"/>
          <w:szCs w:val="24"/>
        </w:rPr>
        <w:t xml:space="preserve">to commencement of any activities associated with performance under this CSO </w:t>
      </w:r>
      <w:proofErr w:type="spellStart"/>
      <w:r w:rsidR="000C4668" w:rsidRPr="00EB569E">
        <w:rPr>
          <w:sz w:val="24"/>
          <w:szCs w:val="24"/>
        </w:rPr>
        <w:t>AoI</w:t>
      </w:r>
      <w:proofErr w:type="spellEnd"/>
      <w:r w:rsidR="000C4668" w:rsidRPr="00EB569E">
        <w:rPr>
          <w:sz w:val="24"/>
          <w:szCs w:val="24"/>
        </w:rPr>
        <w:t>, the Government will issue a written directive or contractual document signed by the Contracting Officer with appropriate consideration established.</w:t>
      </w:r>
    </w:p>
    <w:p w14:paraId="5F5B491A" w14:textId="77777777" w:rsidR="002440F2" w:rsidRPr="00EB569E" w:rsidRDefault="002440F2" w:rsidP="00F21135">
      <w:pPr>
        <w:pStyle w:val="BodyText"/>
        <w:rPr>
          <w:sz w:val="24"/>
          <w:szCs w:val="24"/>
        </w:rPr>
      </w:pPr>
    </w:p>
    <w:p w14:paraId="043B8B11" w14:textId="4A665044" w:rsidR="000C4668" w:rsidRPr="00EB569E" w:rsidRDefault="002440F2" w:rsidP="00F21135">
      <w:pPr>
        <w:pStyle w:val="BodyText"/>
        <w:rPr>
          <w:sz w:val="24"/>
          <w:szCs w:val="24"/>
        </w:rPr>
      </w:pPr>
      <w:r w:rsidRPr="00EB569E">
        <w:rPr>
          <w:sz w:val="24"/>
          <w:szCs w:val="24"/>
        </w:rPr>
        <w:t>e.</w:t>
      </w:r>
      <w:r w:rsidRPr="00EB569E">
        <w:rPr>
          <w:sz w:val="24"/>
          <w:szCs w:val="24"/>
        </w:rPr>
        <w:tab/>
        <w:t>ACC</w:t>
      </w:r>
      <w:r w:rsidR="000C4668" w:rsidRPr="00EB569E">
        <w:rPr>
          <w:sz w:val="24"/>
          <w:szCs w:val="24"/>
        </w:rPr>
        <w:t xml:space="preserve">-WVA reserves the right to modify the requirements of this CSO </w:t>
      </w:r>
      <w:proofErr w:type="spellStart"/>
      <w:r w:rsidR="000C4668" w:rsidRPr="00EB569E">
        <w:rPr>
          <w:sz w:val="24"/>
          <w:szCs w:val="24"/>
        </w:rPr>
        <w:t>AoI</w:t>
      </w:r>
      <w:proofErr w:type="spellEnd"/>
      <w:r w:rsidR="000C4668" w:rsidRPr="00EB569E">
        <w:rPr>
          <w:sz w:val="24"/>
          <w:szCs w:val="24"/>
        </w:rPr>
        <w:t>.</w:t>
      </w:r>
    </w:p>
    <w:p w14:paraId="790C0B80" w14:textId="77777777" w:rsidR="003153C4" w:rsidRPr="00EB569E" w:rsidRDefault="003153C4" w:rsidP="00F21135">
      <w:pPr>
        <w:pStyle w:val="BodyText"/>
        <w:rPr>
          <w:sz w:val="24"/>
          <w:szCs w:val="24"/>
        </w:rPr>
      </w:pPr>
    </w:p>
    <w:p w14:paraId="0577CEF7" w14:textId="77777777" w:rsidR="00106862" w:rsidRPr="00EB569E" w:rsidRDefault="004C6D99" w:rsidP="00F21135">
      <w:pPr>
        <w:pStyle w:val="Heading1"/>
        <w:numPr>
          <w:ilvl w:val="0"/>
          <w:numId w:val="3"/>
        </w:numPr>
        <w:tabs>
          <w:tab w:val="left" w:pos="341"/>
        </w:tabs>
        <w:ind w:left="0" w:firstLine="0"/>
        <w:rPr>
          <w:sz w:val="24"/>
          <w:szCs w:val="24"/>
        </w:rPr>
      </w:pPr>
      <w:r w:rsidRPr="00EB569E">
        <w:rPr>
          <w:sz w:val="24"/>
          <w:szCs w:val="24"/>
        </w:rPr>
        <w:t>Submission</w:t>
      </w:r>
      <w:r w:rsidRPr="00EB569E">
        <w:rPr>
          <w:spacing w:val="-6"/>
          <w:sz w:val="24"/>
          <w:szCs w:val="24"/>
        </w:rPr>
        <w:t xml:space="preserve"> </w:t>
      </w:r>
      <w:r w:rsidRPr="00EB569E">
        <w:rPr>
          <w:spacing w:val="-2"/>
          <w:sz w:val="24"/>
          <w:szCs w:val="24"/>
        </w:rPr>
        <w:t>Requirements</w:t>
      </w:r>
    </w:p>
    <w:p w14:paraId="5CF8C9E6" w14:textId="77777777" w:rsidR="003153C4" w:rsidRPr="00EB569E" w:rsidRDefault="003153C4" w:rsidP="00F21135">
      <w:pPr>
        <w:pStyle w:val="Heading1"/>
        <w:tabs>
          <w:tab w:val="left" w:pos="341"/>
        </w:tabs>
        <w:ind w:left="0" w:firstLine="0"/>
        <w:rPr>
          <w:sz w:val="24"/>
          <w:szCs w:val="24"/>
        </w:rPr>
      </w:pPr>
    </w:p>
    <w:p w14:paraId="4EF34ABA" w14:textId="124B4F1F" w:rsidR="00106862" w:rsidRPr="008E3175" w:rsidRDefault="004C6D99" w:rsidP="00F21135">
      <w:pPr>
        <w:pStyle w:val="BodyText"/>
        <w:numPr>
          <w:ilvl w:val="1"/>
          <w:numId w:val="3"/>
        </w:numPr>
        <w:ind w:left="0" w:right="1371" w:firstLine="0"/>
        <w:rPr>
          <w:spacing w:val="-2"/>
          <w:sz w:val="24"/>
          <w:szCs w:val="24"/>
        </w:rPr>
      </w:pPr>
      <w:r w:rsidRPr="008E3175">
        <w:rPr>
          <w:sz w:val="24"/>
          <w:szCs w:val="24"/>
        </w:rPr>
        <w:t>A</w:t>
      </w:r>
      <w:r w:rsidRPr="008E3175">
        <w:rPr>
          <w:spacing w:val="-2"/>
          <w:sz w:val="24"/>
          <w:szCs w:val="24"/>
        </w:rPr>
        <w:t xml:space="preserve"> </w:t>
      </w:r>
      <w:r w:rsidRPr="008E3175">
        <w:rPr>
          <w:sz w:val="24"/>
          <w:szCs w:val="24"/>
        </w:rPr>
        <w:t>written</w:t>
      </w:r>
      <w:r w:rsidRPr="008E3175">
        <w:rPr>
          <w:spacing w:val="-4"/>
          <w:sz w:val="24"/>
          <w:szCs w:val="24"/>
        </w:rPr>
        <w:t xml:space="preserve"> </w:t>
      </w:r>
      <w:r w:rsidRPr="008E3175">
        <w:rPr>
          <w:sz w:val="24"/>
          <w:szCs w:val="24"/>
        </w:rPr>
        <w:t>solution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must be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sent via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e-mail submission</w:t>
      </w:r>
      <w:r w:rsidRPr="008E3175">
        <w:rPr>
          <w:spacing w:val="-4"/>
          <w:sz w:val="24"/>
          <w:szCs w:val="24"/>
        </w:rPr>
        <w:t xml:space="preserve"> </w:t>
      </w:r>
      <w:r w:rsidR="003153C4" w:rsidRPr="008E3175">
        <w:rPr>
          <w:sz w:val="24"/>
          <w:szCs w:val="24"/>
        </w:rPr>
        <w:t>by</w:t>
      </w:r>
      <w:r w:rsidR="003153C4" w:rsidRPr="008E3175">
        <w:rPr>
          <w:spacing w:val="-4"/>
          <w:sz w:val="24"/>
          <w:szCs w:val="24"/>
        </w:rPr>
        <w:t>,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with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 xml:space="preserve">subject line stating </w:t>
      </w:r>
      <w:r w:rsidR="00BD5EF2" w:rsidRPr="00BD5EF2">
        <w:rPr>
          <w:b/>
          <w:spacing w:val="-4"/>
          <w:sz w:val="24"/>
          <w:szCs w:val="24"/>
        </w:rPr>
        <w:t>Test Inspection Equipment for Gun Tube and Finished/ Rough Machine Component Quality Inspections</w:t>
      </w:r>
      <w:r w:rsidR="008E3175">
        <w:rPr>
          <w:b/>
          <w:spacing w:val="-4"/>
          <w:sz w:val="24"/>
          <w:szCs w:val="24"/>
        </w:rPr>
        <w:t xml:space="preserve"> </w:t>
      </w:r>
      <w:r w:rsidR="00AB2C53" w:rsidRPr="008E3175">
        <w:rPr>
          <w:sz w:val="24"/>
          <w:szCs w:val="24"/>
        </w:rPr>
        <w:t xml:space="preserve">to </w:t>
      </w:r>
      <w:hyperlink r:id="rId10" w:history="1">
        <w:r w:rsidR="00AB2C53" w:rsidRPr="008E3175">
          <w:rPr>
            <w:rStyle w:val="Hyperlink"/>
            <w:sz w:val="24"/>
            <w:szCs w:val="24"/>
          </w:rPr>
          <w:t>usarmy.watervliet.tacom.mbx.commercial-solutions-opening@army.mil</w:t>
        </w:r>
      </w:hyperlink>
      <w:r w:rsidR="00AB2C53" w:rsidRPr="008E3175">
        <w:rPr>
          <w:sz w:val="24"/>
          <w:szCs w:val="24"/>
        </w:rPr>
        <w:t>.</w:t>
      </w:r>
      <w:r w:rsidR="00057D24" w:rsidRPr="008E3175">
        <w:rPr>
          <w:sz w:val="24"/>
          <w:szCs w:val="24"/>
        </w:rPr>
        <w:t xml:space="preserve">  Solutions</w:t>
      </w:r>
      <w:r w:rsidR="003553B9" w:rsidRPr="008E3175">
        <w:rPr>
          <w:sz w:val="24"/>
          <w:szCs w:val="24"/>
        </w:rPr>
        <w:t xml:space="preserve"> </w:t>
      </w:r>
      <w:r w:rsidRPr="008E3175">
        <w:rPr>
          <w:sz w:val="24"/>
          <w:szCs w:val="24"/>
        </w:rPr>
        <w:t>received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after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the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specified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due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date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and</w:t>
      </w:r>
      <w:r w:rsidRPr="008E3175">
        <w:rPr>
          <w:spacing w:val="-4"/>
          <w:sz w:val="24"/>
          <w:szCs w:val="24"/>
        </w:rPr>
        <w:t xml:space="preserve"> </w:t>
      </w:r>
      <w:r w:rsidRPr="008E3175">
        <w:rPr>
          <w:sz w:val="24"/>
          <w:szCs w:val="24"/>
        </w:rPr>
        <w:t>time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will be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discarded</w:t>
      </w:r>
      <w:r w:rsidRPr="008E3175">
        <w:rPr>
          <w:spacing w:val="-4"/>
          <w:sz w:val="24"/>
          <w:szCs w:val="24"/>
        </w:rPr>
        <w:t xml:space="preserve"> </w:t>
      </w:r>
      <w:r w:rsidRPr="008E3175">
        <w:rPr>
          <w:sz w:val="24"/>
          <w:szCs w:val="24"/>
        </w:rPr>
        <w:t>and</w:t>
      </w:r>
      <w:r w:rsidRPr="008E3175">
        <w:rPr>
          <w:spacing w:val="-2"/>
          <w:sz w:val="24"/>
          <w:szCs w:val="24"/>
        </w:rPr>
        <w:t xml:space="preserve"> </w:t>
      </w:r>
      <w:r w:rsidRPr="008E3175">
        <w:rPr>
          <w:sz w:val="24"/>
          <w:szCs w:val="24"/>
        </w:rPr>
        <w:t>not</w:t>
      </w:r>
      <w:r w:rsidRPr="008E3175">
        <w:rPr>
          <w:spacing w:val="-3"/>
          <w:sz w:val="24"/>
          <w:szCs w:val="24"/>
        </w:rPr>
        <w:t xml:space="preserve"> </w:t>
      </w:r>
      <w:r w:rsidRPr="008E3175">
        <w:rPr>
          <w:sz w:val="24"/>
          <w:szCs w:val="24"/>
        </w:rPr>
        <w:t>be</w:t>
      </w:r>
      <w:r w:rsidRPr="008E3175">
        <w:rPr>
          <w:spacing w:val="-1"/>
          <w:sz w:val="24"/>
          <w:szCs w:val="24"/>
        </w:rPr>
        <w:t xml:space="preserve"> </w:t>
      </w:r>
      <w:r w:rsidRPr="008E3175">
        <w:rPr>
          <w:sz w:val="24"/>
          <w:szCs w:val="24"/>
        </w:rPr>
        <w:t>evaluated</w:t>
      </w:r>
      <w:r w:rsidRPr="008E3175">
        <w:rPr>
          <w:spacing w:val="-4"/>
          <w:sz w:val="24"/>
          <w:szCs w:val="24"/>
        </w:rPr>
        <w:t xml:space="preserve"> </w:t>
      </w:r>
      <w:r w:rsidRPr="008E3175">
        <w:rPr>
          <w:sz w:val="24"/>
          <w:szCs w:val="24"/>
        </w:rPr>
        <w:t>by</w:t>
      </w:r>
      <w:r w:rsidRPr="008E3175">
        <w:rPr>
          <w:spacing w:val="-4"/>
          <w:sz w:val="24"/>
          <w:szCs w:val="24"/>
        </w:rPr>
        <w:t xml:space="preserve"> </w:t>
      </w:r>
      <w:r w:rsidRPr="008E3175">
        <w:rPr>
          <w:sz w:val="24"/>
          <w:szCs w:val="24"/>
        </w:rPr>
        <w:t xml:space="preserve">the </w:t>
      </w:r>
      <w:r w:rsidRPr="008E3175">
        <w:rPr>
          <w:spacing w:val="-2"/>
          <w:sz w:val="24"/>
          <w:szCs w:val="24"/>
        </w:rPr>
        <w:t>Government.</w:t>
      </w:r>
    </w:p>
    <w:p w14:paraId="7355308B" w14:textId="77777777" w:rsidR="003153C4" w:rsidRPr="00EB569E" w:rsidRDefault="003153C4" w:rsidP="00F21135">
      <w:pPr>
        <w:pStyle w:val="BodyText"/>
        <w:rPr>
          <w:sz w:val="24"/>
          <w:szCs w:val="24"/>
        </w:rPr>
      </w:pPr>
    </w:p>
    <w:p w14:paraId="66868FF1" w14:textId="5E6B4891" w:rsidR="00106862" w:rsidRPr="00EB569E" w:rsidRDefault="004C6D99" w:rsidP="00F21135">
      <w:pPr>
        <w:rPr>
          <w:sz w:val="24"/>
          <w:szCs w:val="24"/>
        </w:rPr>
      </w:pPr>
      <w:proofErr w:type="spellStart"/>
      <w:r w:rsidRPr="00BD5EF2">
        <w:rPr>
          <w:b/>
          <w:sz w:val="24"/>
          <w:szCs w:val="24"/>
        </w:rPr>
        <w:t>AoI</w:t>
      </w:r>
      <w:proofErr w:type="spellEnd"/>
      <w:r w:rsidRPr="00BD5EF2">
        <w:rPr>
          <w:b/>
          <w:spacing w:val="-2"/>
          <w:sz w:val="24"/>
          <w:szCs w:val="24"/>
        </w:rPr>
        <w:t xml:space="preserve"> </w:t>
      </w:r>
      <w:r w:rsidRPr="00BD5EF2">
        <w:rPr>
          <w:b/>
          <w:sz w:val="24"/>
          <w:szCs w:val="24"/>
        </w:rPr>
        <w:t>Open</w:t>
      </w:r>
      <w:r w:rsidRPr="00BD5EF2">
        <w:rPr>
          <w:b/>
          <w:spacing w:val="-5"/>
          <w:sz w:val="24"/>
          <w:szCs w:val="24"/>
        </w:rPr>
        <w:t xml:space="preserve"> </w:t>
      </w:r>
      <w:r w:rsidRPr="00BD5EF2">
        <w:rPr>
          <w:b/>
          <w:sz w:val="24"/>
          <w:szCs w:val="24"/>
        </w:rPr>
        <w:t>Period</w:t>
      </w:r>
      <w:r w:rsidRPr="00BD5EF2">
        <w:rPr>
          <w:b/>
          <w:spacing w:val="-2"/>
          <w:sz w:val="24"/>
          <w:szCs w:val="24"/>
        </w:rPr>
        <w:t xml:space="preserve"> </w:t>
      </w:r>
      <w:r w:rsidRPr="00BD5EF2">
        <w:rPr>
          <w:sz w:val="24"/>
          <w:szCs w:val="24"/>
        </w:rPr>
        <w:t>–</w:t>
      </w:r>
      <w:r w:rsidRPr="00BD5EF2">
        <w:rPr>
          <w:spacing w:val="-5"/>
          <w:sz w:val="24"/>
          <w:szCs w:val="24"/>
        </w:rPr>
        <w:t xml:space="preserve"> </w:t>
      </w:r>
      <w:r w:rsidRPr="00BD5EF2">
        <w:rPr>
          <w:sz w:val="24"/>
          <w:szCs w:val="24"/>
        </w:rPr>
        <w:t>This</w:t>
      </w:r>
      <w:r w:rsidRPr="00BD5EF2">
        <w:rPr>
          <w:spacing w:val="-1"/>
          <w:sz w:val="24"/>
          <w:szCs w:val="24"/>
        </w:rPr>
        <w:t xml:space="preserve"> </w:t>
      </w:r>
      <w:proofErr w:type="spellStart"/>
      <w:r w:rsidRPr="00BD5EF2">
        <w:rPr>
          <w:sz w:val="24"/>
          <w:szCs w:val="24"/>
        </w:rPr>
        <w:t>AoI</w:t>
      </w:r>
      <w:proofErr w:type="spellEnd"/>
      <w:r w:rsidRPr="00BD5EF2">
        <w:rPr>
          <w:spacing w:val="-6"/>
          <w:sz w:val="24"/>
          <w:szCs w:val="24"/>
        </w:rPr>
        <w:t xml:space="preserve"> </w:t>
      </w:r>
      <w:r w:rsidRPr="00BD5EF2">
        <w:rPr>
          <w:sz w:val="24"/>
          <w:szCs w:val="24"/>
        </w:rPr>
        <w:t>shall</w:t>
      </w:r>
      <w:r w:rsidRPr="00BD5EF2">
        <w:rPr>
          <w:spacing w:val="-1"/>
          <w:sz w:val="24"/>
          <w:szCs w:val="24"/>
        </w:rPr>
        <w:t xml:space="preserve"> </w:t>
      </w:r>
      <w:r w:rsidRPr="00BD5EF2">
        <w:rPr>
          <w:sz w:val="24"/>
          <w:szCs w:val="24"/>
        </w:rPr>
        <w:t>close</w:t>
      </w:r>
      <w:r w:rsidRPr="00BD5EF2">
        <w:rPr>
          <w:spacing w:val="-4"/>
          <w:sz w:val="24"/>
          <w:szCs w:val="24"/>
        </w:rPr>
        <w:t xml:space="preserve"> </w:t>
      </w:r>
      <w:proofErr w:type="gramStart"/>
      <w:r w:rsidRPr="00BD5EF2">
        <w:rPr>
          <w:sz w:val="24"/>
          <w:szCs w:val="24"/>
        </w:rPr>
        <w:t>at</w:t>
      </w:r>
      <w:proofErr w:type="gramEnd"/>
      <w:r w:rsidRPr="00EB569E">
        <w:rPr>
          <w:sz w:val="24"/>
          <w:szCs w:val="24"/>
        </w:rPr>
        <w:t xml:space="preserve"> </w:t>
      </w:r>
      <w:r w:rsidR="00BD5EF2">
        <w:rPr>
          <w:sz w:val="24"/>
          <w:szCs w:val="24"/>
        </w:rPr>
        <w:t>30 September 2026 (and may be amended to extend)</w:t>
      </w:r>
    </w:p>
    <w:p w14:paraId="3A9622E1" w14:textId="77777777" w:rsidR="003153C4" w:rsidRPr="00EB569E" w:rsidRDefault="003153C4" w:rsidP="00F21135">
      <w:pPr>
        <w:rPr>
          <w:sz w:val="24"/>
          <w:szCs w:val="24"/>
        </w:rPr>
      </w:pPr>
    </w:p>
    <w:p w14:paraId="254DDBD0" w14:textId="36F671B6" w:rsidR="00C35C79" w:rsidRPr="00EB569E" w:rsidRDefault="004C6D99" w:rsidP="00F21135">
      <w:pPr>
        <w:pStyle w:val="BodyText"/>
        <w:rPr>
          <w:spacing w:val="-5"/>
          <w:sz w:val="24"/>
          <w:szCs w:val="24"/>
        </w:rPr>
      </w:pPr>
      <w:proofErr w:type="spellStart"/>
      <w:r w:rsidRPr="00EB569E">
        <w:rPr>
          <w:sz w:val="24"/>
          <w:szCs w:val="24"/>
        </w:rPr>
        <w:t>AoI</w:t>
      </w:r>
      <w:proofErr w:type="spellEnd"/>
      <w:r w:rsidR="00185989" w:rsidRPr="00EB569E">
        <w:rPr>
          <w:sz w:val="24"/>
          <w:szCs w:val="24"/>
        </w:rPr>
        <w:t xml:space="preserve"> POC and</w:t>
      </w:r>
      <w:r w:rsidRPr="00EB569E">
        <w:rPr>
          <w:spacing w:val="-8"/>
          <w:sz w:val="24"/>
          <w:szCs w:val="24"/>
        </w:rPr>
        <w:t xml:space="preserve"> </w:t>
      </w:r>
      <w:r w:rsidRPr="00EB569E">
        <w:rPr>
          <w:sz w:val="24"/>
          <w:szCs w:val="24"/>
        </w:rPr>
        <w:t>questions</w:t>
      </w:r>
      <w:r w:rsidRPr="00EB569E">
        <w:rPr>
          <w:spacing w:val="-3"/>
          <w:sz w:val="24"/>
          <w:szCs w:val="24"/>
        </w:rPr>
        <w:t xml:space="preserve"> </w:t>
      </w:r>
      <w:r w:rsidRPr="00EB569E">
        <w:rPr>
          <w:sz w:val="24"/>
          <w:szCs w:val="24"/>
        </w:rPr>
        <w:t>can</w:t>
      </w:r>
      <w:r w:rsidRPr="00EB569E">
        <w:rPr>
          <w:spacing w:val="-2"/>
          <w:sz w:val="24"/>
          <w:szCs w:val="24"/>
        </w:rPr>
        <w:t xml:space="preserve"> </w:t>
      </w:r>
      <w:r w:rsidRPr="00EB569E">
        <w:rPr>
          <w:sz w:val="24"/>
          <w:szCs w:val="24"/>
        </w:rPr>
        <w:t>be</w:t>
      </w:r>
      <w:r w:rsidRPr="00EB569E">
        <w:rPr>
          <w:spacing w:val="-1"/>
          <w:sz w:val="24"/>
          <w:szCs w:val="24"/>
        </w:rPr>
        <w:t xml:space="preserve"> </w:t>
      </w:r>
      <w:r w:rsidRPr="00EB569E">
        <w:rPr>
          <w:sz w:val="24"/>
          <w:szCs w:val="24"/>
        </w:rPr>
        <w:t>sent</w:t>
      </w:r>
      <w:r w:rsidRPr="00EB569E">
        <w:rPr>
          <w:spacing w:val="-3"/>
          <w:sz w:val="24"/>
          <w:szCs w:val="24"/>
        </w:rPr>
        <w:t xml:space="preserve"> </w:t>
      </w:r>
      <w:r w:rsidRPr="00EB569E">
        <w:rPr>
          <w:spacing w:val="-5"/>
          <w:sz w:val="24"/>
          <w:szCs w:val="24"/>
        </w:rPr>
        <w:t>to:</w:t>
      </w:r>
    </w:p>
    <w:p w14:paraId="4E82CE0B" w14:textId="128B9E34" w:rsidR="00106862" w:rsidRPr="00EB569E" w:rsidRDefault="00C35C79" w:rsidP="00F21135">
      <w:pPr>
        <w:pStyle w:val="BodyText"/>
        <w:rPr>
          <w:sz w:val="24"/>
          <w:szCs w:val="24"/>
        </w:rPr>
      </w:pPr>
      <w:hyperlink r:id="rId11" w:history="1">
        <w:r w:rsidRPr="00EB569E">
          <w:rPr>
            <w:rStyle w:val="Hyperlink"/>
            <w:spacing w:val="-5"/>
            <w:sz w:val="24"/>
            <w:szCs w:val="24"/>
          </w:rPr>
          <w:t>usarmy.watervliet.tacom.mbx.commercial-solutions-opening@army.mil</w:t>
        </w:r>
      </w:hyperlink>
      <w:r w:rsidR="00B33812" w:rsidRPr="00EB569E">
        <w:rPr>
          <w:spacing w:val="-5"/>
          <w:sz w:val="24"/>
          <w:szCs w:val="24"/>
        </w:rPr>
        <w:t xml:space="preserve"> </w:t>
      </w:r>
    </w:p>
    <w:p w14:paraId="5A346277" w14:textId="77777777" w:rsidR="00C35C79" w:rsidRPr="00EB569E" w:rsidRDefault="00C35C79" w:rsidP="00F21135">
      <w:pPr>
        <w:pStyle w:val="BodyText"/>
        <w:ind w:right="-520"/>
        <w:rPr>
          <w:sz w:val="24"/>
          <w:szCs w:val="24"/>
        </w:rPr>
      </w:pPr>
    </w:p>
    <w:p w14:paraId="2E29C822" w14:textId="457FFDB2" w:rsidR="0052362C" w:rsidRPr="00EB569E" w:rsidRDefault="004C6D99" w:rsidP="00F21135">
      <w:pPr>
        <w:pStyle w:val="BodyText"/>
        <w:ind w:right="-520"/>
        <w:rPr>
          <w:color w:val="0000FF"/>
          <w:sz w:val="24"/>
          <w:szCs w:val="24"/>
          <w:u w:val="single" w:color="0000FF"/>
        </w:rPr>
      </w:pPr>
      <w:r w:rsidRPr="00EB569E">
        <w:rPr>
          <w:sz w:val="24"/>
          <w:szCs w:val="24"/>
        </w:rPr>
        <w:t>Contracting</w:t>
      </w:r>
      <w:r w:rsidRPr="00EB569E">
        <w:rPr>
          <w:spacing w:val="-14"/>
          <w:sz w:val="24"/>
          <w:szCs w:val="24"/>
        </w:rPr>
        <w:t xml:space="preserve"> </w:t>
      </w:r>
      <w:r w:rsidRPr="00EB569E">
        <w:rPr>
          <w:sz w:val="24"/>
          <w:szCs w:val="24"/>
        </w:rPr>
        <w:t>Officer:</w:t>
      </w:r>
      <w:r w:rsidRPr="00EB569E">
        <w:rPr>
          <w:spacing w:val="-14"/>
          <w:sz w:val="24"/>
          <w:szCs w:val="24"/>
        </w:rPr>
        <w:t xml:space="preserve"> </w:t>
      </w:r>
      <w:r w:rsidR="00185989" w:rsidRPr="00EB569E">
        <w:rPr>
          <w:spacing w:val="-14"/>
          <w:sz w:val="24"/>
          <w:szCs w:val="24"/>
        </w:rPr>
        <w:t>Lauren Scripps</w:t>
      </w:r>
      <w:r w:rsidR="00C04C23" w:rsidRPr="00EB569E">
        <w:rPr>
          <w:spacing w:val="-14"/>
          <w:sz w:val="24"/>
          <w:szCs w:val="24"/>
        </w:rPr>
        <w:t xml:space="preserve"> at </w:t>
      </w:r>
      <w:hyperlink r:id="rId12" w:history="1">
        <w:r w:rsidR="00B33812" w:rsidRPr="00EB569E">
          <w:rPr>
            <w:rStyle w:val="Hyperlink"/>
            <w:spacing w:val="-14"/>
            <w:sz w:val="24"/>
            <w:szCs w:val="24"/>
          </w:rPr>
          <w:t>lauren.a.scripps.civ@army.mil</w:t>
        </w:r>
      </w:hyperlink>
      <w:r w:rsidR="00B33812" w:rsidRPr="00EB569E">
        <w:rPr>
          <w:spacing w:val="-14"/>
          <w:sz w:val="24"/>
          <w:szCs w:val="24"/>
        </w:rPr>
        <w:t xml:space="preserve"> </w:t>
      </w:r>
      <w:hyperlink r:id="rId13"/>
    </w:p>
    <w:sectPr w:rsidR="0052362C" w:rsidRPr="00EB569E">
      <w:footerReference w:type="default" r:id="rId14"/>
      <w:pgSz w:w="12240" w:h="15840"/>
      <w:pgMar w:top="1360" w:right="1360" w:bottom="940" w:left="132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EA05" w14:textId="77777777" w:rsidR="00281E45" w:rsidRDefault="00281E45">
      <w:r>
        <w:separator/>
      </w:r>
    </w:p>
  </w:endnote>
  <w:endnote w:type="continuationSeparator" w:id="0">
    <w:p w14:paraId="71A33902" w14:textId="77777777" w:rsidR="00281E45" w:rsidRDefault="00281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22E0E" w14:textId="2088D0D6" w:rsidR="00106862" w:rsidRDefault="004F46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16B3AA2" wp14:editId="6DACFD93">
              <wp:simplePos x="0" y="0"/>
              <wp:positionH relativeFrom="page">
                <wp:posOffset>3816350</wp:posOffset>
              </wp:positionH>
              <wp:positionV relativeFrom="page">
                <wp:posOffset>9444990</wp:posOffset>
              </wp:positionV>
              <wp:extent cx="15240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54A42" w14:textId="77777777" w:rsidR="00106862" w:rsidRDefault="004C6D99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w w:val="99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99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99"/>
                              <w:sz w:val="20"/>
                            </w:rPr>
                            <w:t>1</w:t>
                          </w:r>
                          <w:r>
                            <w:rPr>
                              <w:w w:val="99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6B3AA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00.5pt;margin-top:743.7pt;width:12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" filled="f" stroked="f">
              <v:textbox inset="0,0,0,0">
                <w:txbxContent>
                  <w:p w14:paraId="39B54A42" w14:textId="77777777" w:rsidR="00106862" w:rsidRDefault="004C6D99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w w:val="99"/>
                        <w:sz w:val="20"/>
                      </w:rPr>
                      <w:fldChar w:fldCharType="begin"/>
                    </w:r>
                    <w:r>
                      <w:rPr>
                        <w:w w:val="99"/>
                        <w:sz w:val="20"/>
                      </w:rPr>
                      <w:instrText xml:space="preserve"> PAGE </w:instrText>
                    </w:r>
                    <w:r>
                      <w:rPr>
                        <w:w w:val="99"/>
                        <w:sz w:val="20"/>
                      </w:rPr>
                      <w:fldChar w:fldCharType="separate"/>
                    </w:r>
                    <w:r>
                      <w:rPr>
                        <w:w w:val="99"/>
                        <w:sz w:val="20"/>
                      </w:rPr>
                      <w:t>1</w:t>
                    </w:r>
                    <w:r>
                      <w:rPr>
                        <w:w w:val="99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F641" w14:textId="77777777" w:rsidR="00281E45" w:rsidRDefault="00281E45">
      <w:r>
        <w:separator/>
      </w:r>
    </w:p>
  </w:footnote>
  <w:footnote w:type="continuationSeparator" w:id="0">
    <w:p w14:paraId="1411180E" w14:textId="77777777" w:rsidR="00281E45" w:rsidRDefault="00281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19A0"/>
    <w:multiLevelType w:val="hybridMultilevel"/>
    <w:tmpl w:val="91248CC4"/>
    <w:lvl w:ilvl="0" w:tplc="0409000F">
      <w:start w:val="1"/>
      <w:numFmt w:val="decimal"/>
      <w:lvlText w:val="%1."/>
      <w:lvlJc w:val="left"/>
      <w:pPr>
        <w:ind w:left="619" w:hanging="360"/>
      </w:p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1" w15:restartNumberingAfterBreak="0">
    <w:nsid w:val="344B566A"/>
    <w:multiLevelType w:val="hybridMultilevel"/>
    <w:tmpl w:val="91248CC4"/>
    <w:lvl w:ilvl="0" w:tplc="FFFFFFFF">
      <w:start w:val="1"/>
      <w:numFmt w:val="decimal"/>
      <w:lvlText w:val="%1."/>
      <w:lvlJc w:val="left"/>
      <w:pPr>
        <w:ind w:left="619" w:hanging="360"/>
      </w:pPr>
    </w:lvl>
    <w:lvl w:ilvl="1" w:tplc="FFFFFFFF" w:tentative="1">
      <w:start w:val="1"/>
      <w:numFmt w:val="lowerLetter"/>
      <w:lvlText w:val="%2."/>
      <w:lvlJc w:val="left"/>
      <w:pPr>
        <w:ind w:left="1339" w:hanging="360"/>
      </w:pPr>
    </w:lvl>
    <w:lvl w:ilvl="2" w:tplc="FFFFFFFF" w:tentative="1">
      <w:start w:val="1"/>
      <w:numFmt w:val="lowerRoman"/>
      <w:lvlText w:val="%3."/>
      <w:lvlJc w:val="right"/>
      <w:pPr>
        <w:ind w:left="2059" w:hanging="180"/>
      </w:pPr>
    </w:lvl>
    <w:lvl w:ilvl="3" w:tplc="FFFFFFFF" w:tentative="1">
      <w:start w:val="1"/>
      <w:numFmt w:val="decimal"/>
      <w:lvlText w:val="%4."/>
      <w:lvlJc w:val="left"/>
      <w:pPr>
        <w:ind w:left="2779" w:hanging="360"/>
      </w:pPr>
    </w:lvl>
    <w:lvl w:ilvl="4" w:tplc="FFFFFFFF" w:tentative="1">
      <w:start w:val="1"/>
      <w:numFmt w:val="lowerLetter"/>
      <w:lvlText w:val="%5."/>
      <w:lvlJc w:val="left"/>
      <w:pPr>
        <w:ind w:left="3499" w:hanging="360"/>
      </w:pPr>
    </w:lvl>
    <w:lvl w:ilvl="5" w:tplc="FFFFFFFF" w:tentative="1">
      <w:start w:val="1"/>
      <w:numFmt w:val="lowerRoman"/>
      <w:lvlText w:val="%6."/>
      <w:lvlJc w:val="right"/>
      <w:pPr>
        <w:ind w:left="4219" w:hanging="180"/>
      </w:pPr>
    </w:lvl>
    <w:lvl w:ilvl="6" w:tplc="FFFFFFFF" w:tentative="1">
      <w:start w:val="1"/>
      <w:numFmt w:val="decimal"/>
      <w:lvlText w:val="%7."/>
      <w:lvlJc w:val="left"/>
      <w:pPr>
        <w:ind w:left="4939" w:hanging="360"/>
      </w:pPr>
    </w:lvl>
    <w:lvl w:ilvl="7" w:tplc="FFFFFFFF" w:tentative="1">
      <w:start w:val="1"/>
      <w:numFmt w:val="lowerLetter"/>
      <w:lvlText w:val="%8."/>
      <w:lvlJc w:val="left"/>
      <w:pPr>
        <w:ind w:left="5659" w:hanging="360"/>
      </w:pPr>
    </w:lvl>
    <w:lvl w:ilvl="8" w:tplc="FFFFFFFF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2" w15:restartNumberingAfterBreak="0">
    <w:nsid w:val="3A3E1401"/>
    <w:multiLevelType w:val="hybridMultilevel"/>
    <w:tmpl w:val="307E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44394"/>
    <w:multiLevelType w:val="multilevel"/>
    <w:tmpl w:val="9F9EF29C"/>
    <w:lvl w:ilvl="0">
      <w:start w:val="1"/>
      <w:numFmt w:val="decimal"/>
      <w:lvlText w:val="%1."/>
      <w:lvlJc w:val="left"/>
      <w:pPr>
        <w:ind w:left="340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" w:hanging="332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71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82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93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04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5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6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7" w:hanging="332"/>
      </w:pPr>
      <w:rPr>
        <w:rFonts w:hint="default"/>
        <w:lang w:val="en-US" w:eastAsia="en-US" w:bidi="ar-SA"/>
      </w:rPr>
    </w:lvl>
  </w:abstractNum>
  <w:abstractNum w:abstractNumId="4" w15:restartNumberingAfterBreak="0">
    <w:nsid w:val="5221131A"/>
    <w:multiLevelType w:val="hybridMultilevel"/>
    <w:tmpl w:val="210AE1C4"/>
    <w:lvl w:ilvl="0" w:tplc="C772E224">
      <w:start w:val="1"/>
      <w:numFmt w:val="decimal"/>
      <w:lvlText w:val="%1."/>
      <w:lvlJc w:val="left"/>
      <w:pPr>
        <w:ind w:left="119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572DF3E">
      <w:numFmt w:val="bullet"/>
      <w:lvlText w:val="•"/>
      <w:lvlJc w:val="left"/>
      <w:pPr>
        <w:ind w:left="1064" w:hanging="221"/>
      </w:pPr>
      <w:rPr>
        <w:rFonts w:hint="default"/>
        <w:lang w:val="en-US" w:eastAsia="en-US" w:bidi="ar-SA"/>
      </w:rPr>
    </w:lvl>
    <w:lvl w:ilvl="2" w:tplc="C902FB1C">
      <w:numFmt w:val="bullet"/>
      <w:lvlText w:val="•"/>
      <w:lvlJc w:val="left"/>
      <w:pPr>
        <w:ind w:left="2008" w:hanging="221"/>
      </w:pPr>
      <w:rPr>
        <w:rFonts w:hint="default"/>
        <w:lang w:val="en-US" w:eastAsia="en-US" w:bidi="ar-SA"/>
      </w:rPr>
    </w:lvl>
    <w:lvl w:ilvl="3" w:tplc="108ABBC0">
      <w:numFmt w:val="bullet"/>
      <w:lvlText w:val="•"/>
      <w:lvlJc w:val="left"/>
      <w:pPr>
        <w:ind w:left="2952" w:hanging="221"/>
      </w:pPr>
      <w:rPr>
        <w:rFonts w:hint="default"/>
        <w:lang w:val="en-US" w:eastAsia="en-US" w:bidi="ar-SA"/>
      </w:rPr>
    </w:lvl>
    <w:lvl w:ilvl="4" w:tplc="449C7F6A">
      <w:numFmt w:val="bullet"/>
      <w:lvlText w:val="•"/>
      <w:lvlJc w:val="left"/>
      <w:pPr>
        <w:ind w:left="3896" w:hanging="221"/>
      </w:pPr>
      <w:rPr>
        <w:rFonts w:hint="default"/>
        <w:lang w:val="en-US" w:eastAsia="en-US" w:bidi="ar-SA"/>
      </w:rPr>
    </w:lvl>
    <w:lvl w:ilvl="5" w:tplc="6922C67A">
      <w:numFmt w:val="bullet"/>
      <w:lvlText w:val="•"/>
      <w:lvlJc w:val="left"/>
      <w:pPr>
        <w:ind w:left="4840" w:hanging="221"/>
      </w:pPr>
      <w:rPr>
        <w:rFonts w:hint="default"/>
        <w:lang w:val="en-US" w:eastAsia="en-US" w:bidi="ar-SA"/>
      </w:rPr>
    </w:lvl>
    <w:lvl w:ilvl="6" w:tplc="CBF63712">
      <w:numFmt w:val="bullet"/>
      <w:lvlText w:val="•"/>
      <w:lvlJc w:val="left"/>
      <w:pPr>
        <w:ind w:left="5784" w:hanging="221"/>
      </w:pPr>
      <w:rPr>
        <w:rFonts w:hint="default"/>
        <w:lang w:val="en-US" w:eastAsia="en-US" w:bidi="ar-SA"/>
      </w:rPr>
    </w:lvl>
    <w:lvl w:ilvl="7" w:tplc="1F542CA6">
      <w:numFmt w:val="bullet"/>
      <w:lvlText w:val="•"/>
      <w:lvlJc w:val="left"/>
      <w:pPr>
        <w:ind w:left="6728" w:hanging="221"/>
      </w:pPr>
      <w:rPr>
        <w:rFonts w:hint="default"/>
        <w:lang w:val="en-US" w:eastAsia="en-US" w:bidi="ar-SA"/>
      </w:rPr>
    </w:lvl>
    <w:lvl w:ilvl="8" w:tplc="4A727E56">
      <w:numFmt w:val="bullet"/>
      <w:lvlText w:val="•"/>
      <w:lvlJc w:val="left"/>
      <w:pPr>
        <w:ind w:left="7672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6EB01DD0"/>
    <w:multiLevelType w:val="hybridMultilevel"/>
    <w:tmpl w:val="C53038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A415D97"/>
    <w:multiLevelType w:val="hybridMultilevel"/>
    <w:tmpl w:val="7F64889C"/>
    <w:lvl w:ilvl="0" w:tplc="5D481EE8">
      <w:start w:val="1"/>
      <w:numFmt w:val="decimal"/>
      <w:lvlText w:val="%1."/>
      <w:lvlJc w:val="left"/>
      <w:pPr>
        <w:ind w:left="34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286C596">
      <w:numFmt w:val="bullet"/>
      <w:lvlText w:val="•"/>
      <w:lvlJc w:val="left"/>
      <w:pPr>
        <w:ind w:left="1262" w:hanging="221"/>
      </w:pPr>
      <w:rPr>
        <w:rFonts w:hint="default"/>
        <w:lang w:val="en-US" w:eastAsia="en-US" w:bidi="ar-SA"/>
      </w:rPr>
    </w:lvl>
    <w:lvl w:ilvl="2" w:tplc="9C247F48">
      <w:numFmt w:val="bullet"/>
      <w:lvlText w:val="•"/>
      <w:lvlJc w:val="left"/>
      <w:pPr>
        <w:ind w:left="2184" w:hanging="221"/>
      </w:pPr>
      <w:rPr>
        <w:rFonts w:hint="default"/>
        <w:lang w:val="en-US" w:eastAsia="en-US" w:bidi="ar-SA"/>
      </w:rPr>
    </w:lvl>
    <w:lvl w:ilvl="3" w:tplc="88244416">
      <w:numFmt w:val="bullet"/>
      <w:lvlText w:val="•"/>
      <w:lvlJc w:val="left"/>
      <w:pPr>
        <w:ind w:left="3106" w:hanging="221"/>
      </w:pPr>
      <w:rPr>
        <w:rFonts w:hint="default"/>
        <w:lang w:val="en-US" w:eastAsia="en-US" w:bidi="ar-SA"/>
      </w:rPr>
    </w:lvl>
    <w:lvl w:ilvl="4" w:tplc="52E0DFD2">
      <w:numFmt w:val="bullet"/>
      <w:lvlText w:val="•"/>
      <w:lvlJc w:val="left"/>
      <w:pPr>
        <w:ind w:left="4028" w:hanging="221"/>
      </w:pPr>
      <w:rPr>
        <w:rFonts w:hint="default"/>
        <w:lang w:val="en-US" w:eastAsia="en-US" w:bidi="ar-SA"/>
      </w:rPr>
    </w:lvl>
    <w:lvl w:ilvl="5" w:tplc="00B0DCD6">
      <w:numFmt w:val="bullet"/>
      <w:lvlText w:val="•"/>
      <w:lvlJc w:val="left"/>
      <w:pPr>
        <w:ind w:left="4950" w:hanging="221"/>
      </w:pPr>
      <w:rPr>
        <w:rFonts w:hint="default"/>
        <w:lang w:val="en-US" w:eastAsia="en-US" w:bidi="ar-SA"/>
      </w:rPr>
    </w:lvl>
    <w:lvl w:ilvl="6" w:tplc="B3CE569A">
      <w:numFmt w:val="bullet"/>
      <w:lvlText w:val="•"/>
      <w:lvlJc w:val="left"/>
      <w:pPr>
        <w:ind w:left="5872" w:hanging="221"/>
      </w:pPr>
      <w:rPr>
        <w:rFonts w:hint="default"/>
        <w:lang w:val="en-US" w:eastAsia="en-US" w:bidi="ar-SA"/>
      </w:rPr>
    </w:lvl>
    <w:lvl w:ilvl="7" w:tplc="CCDCAEFA">
      <w:numFmt w:val="bullet"/>
      <w:lvlText w:val="•"/>
      <w:lvlJc w:val="left"/>
      <w:pPr>
        <w:ind w:left="6794" w:hanging="221"/>
      </w:pPr>
      <w:rPr>
        <w:rFonts w:hint="default"/>
        <w:lang w:val="en-US" w:eastAsia="en-US" w:bidi="ar-SA"/>
      </w:rPr>
    </w:lvl>
    <w:lvl w:ilvl="8" w:tplc="3B26958E">
      <w:numFmt w:val="bullet"/>
      <w:lvlText w:val="•"/>
      <w:lvlJc w:val="left"/>
      <w:pPr>
        <w:ind w:left="7716" w:hanging="221"/>
      </w:pPr>
      <w:rPr>
        <w:rFonts w:hint="default"/>
        <w:lang w:val="en-US" w:eastAsia="en-US" w:bidi="ar-SA"/>
      </w:rPr>
    </w:lvl>
  </w:abstractNum>
  <w:num w:numId="1" w16cid:durableId="1905286848">
    <w:abstractNumId w:val="6"/>
  </w:num>
  <w:num w:numId="2" w16cid:durableId="1427648893">
    <w:abstractNumId w:val="4"/>
  </w:num>
  <w:num w:numId="3" w16cid:durableId="2098597649">
    <w:abstractNumId w:val="3"/>
  </w:num>
  <w:num w:numId="4" w16cid:durableId="324826894">
    <w:abstractNumId w:val="0"/>
  </w:num>
  <w:num w:numId="5" w16cid:durableId="510754148">
    <w:abstractNumId w:val="1"/>
  </w:num>
  <w:num w:numId="6" w16cid:durableId="1058551230">
    <w:abstractNumId w:val="5"/>
  </w:num>
  <w:num w:numId="7" w16cid:durableId="95953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62"/>
    <w:rsid w:val="00003FE1"/>
    <w:rsid w:val="000072CC"/>
    <w:rsid w:val="00010391"/>
    <w:rsid w:val="00057D24"/>
    <w:rsid w:val="00097644"/>
    <w:rsid w:val="000B40F7"/>
    <w:rsid w:val="000B6887"/>
    <w:rsid w:val="000C4668"/>
    <w:rsid w:val="000D0318"/>
    <w:rsid w:val="000D0AE8"/>
    <w:rsid w:val="00106862"/>
    <w:rsid w:val="00106B42"/>
    <w:rsid w:val="00141101"/>
    <w:rsid w:val="00164F86"/>
    <w:rsid w:val="00173BDE"/>
    <w:rsid w:val="00185989"/>
    <w:rsid w:val="00194932"/>
    <w:rsid w:val="001A01BB"/>
    <w:rsid w:val="001C33A7"/>
    <w:rsid w:val="001C465E"/>
    <w:rsid w:val="002003FD"/>
    <w:rsid w:val="00216CD6"/>
    <w:rsid w:val="0024257F"/>
    <w:rsid w:val="002440F2"/>
    <w:rsid w:val="00263B2D"/>
    <w:rsid w:val="00271B48"/>
    <w:rsid w:val="00281E45"/>
    <w:rsid w:val="002B673D"/>
    <w:rsid w:val="002B7DC5"/>
    <w:rsid w:val="002C6B05"/>
    <w:rsid w:val="003153C4"/>
    <w:rsid w:val="0031633C"/>
    <w:rsid w:val="00324307"/>
    <w:rsid w:val="00340F3F"/>
    <w:rsid w:val="003553B9"/>
    <w:rsid w:val="00376F37"/>
    <w:rsid w:val="00385BE9"/>
    <w:rsid w:val="003B1A18"/>
    <w:rsid w:val="003B5239"/>
    <w:rsid w:val="003C6327"/>
    <w:rsid w:val="004017C9"/>
    <w:rsid w:val="0043301F"/>
    <w:rsid w:val="004854B4"/>
    <w:rsid w:val="004B359D"/>
    <w:rsid w:val="004C10FB"/>
    <w:rsid w:val="004C6D99"/>
    <w:rsid w:val="004E21F3"/>
    <w:rsid w:val="004E745E"/>
    <w:rsid w:val="004F46E8"/>
    <w:rsid w:val="005152DF"/>
    <w:rsid w:val="0052231B"/>
    <w:rsid w:val="0052362C"/>
    <w:rsid w:val="00524B7C"/>
    <w:rsid w:val="0054664E"/>
    <w:rsid w:val="00556FE2"/>
    <w:rsid w:val="005636D9"/>
    <w:rsid w:val="00563B92"/>
    <w:rsid w:val="005B1B69"/>
    <w:rsid w:val="005E01BA"/>
    <w:rsid w:val="005E1FAE"/>
    <w:rsid w:val="005F1223"/>
    <w:rsid w:val="00633973"/>
    <w:rsid w:val="00633B18"/>
    <w:rsid w:val="00682165"/>
    <w:rsid w:val="006822B3"/>
    <w:rsid w:val="006A2F7B"/>
    <w:rsid w:val="006D22E6"/>
    <w:rsid w:val="006E64D5"/>
    <w:rsid w:val="00714B23"/>
    <w:rsid w:val="00743CCC"/>
    <w:rsid w:val="007727E9"/>
    <w:rsid w:val="00775FC7"/>
    <w:rsid w:val="00776445"/>
    <w:rsid w:val="007769E2"/>
    <w:rsid w:val="00780199"/>
    <w:rsid w:val="00787227"/>
    <w:rsid w:val="00790C4B"/>
    <w:rsid w:val="007C3ED8"/>
    <w:rsid w:val="007F1692"/>
    <w:rsid w:val="00800AF7"/>
    <w:rsid w:val="008208B4"/>
    <w:rsid w:val="0082227C"/>
    <w:rsid w:val="008305A5"/>
    <w:rsid w:val="00853C62"/>
    <w:rsid w:val="00880707"/>
    <w:rsid w:val="008A05A5"/>
    <w:rsid w:val="008A4263"/>
    <w:rsid w:val="008B7E7D"/>
    <w:rsid w:val="008C43FF"/>
    <w:rsid w:val="008C791D"/>
    <w:rsid w:val="008C7DD7"/>
    <w:rsid w:val="008D1BBE"/>
    <w:rsid w:val="008E3175"/>
    <w:rsid w:val="008F42DC"/>
    <w:rsid w:val="009A7E3D"/>
    <w:rsid w:val="009D3047"/>
    <w:rsid w:val="00A33297"/>
    <w:rsid w:val="00A521F3"/>
    <w:rsid w:val="00A659C8"/>
    <w:rsid w:val="00A71DBD"/>
    <w:rsid w:val="00A74A69"/>
    <w:rsid w:val="00A90DD3"/>
    <w:rsid w:val="00AB2C53"/>
    <w:rsid w:val="00AC7426"/>
    <w:rsid w:val="00B30938"/>
    <w:rsid w:val="00B33812"/>
    <w:rsid w:val="00B427B8"/>
    <w:rsid w:val="00B61A2D"/>
    <w:rsid w:val="00B65465"/>
    <w:rsid w:val="00B751F0"/>
    <w:rsid w:val="00BB2230"/>
    <w:rsid w:val="00BB6727"/>
    <w:rsid w:val="00BD5EF2"/>
    <w:rsid w:val="00C0091B"/>
    <w:rsid w:val="00C04C23"/>
    <w:rsid w:val="00C269E0"/>
    <w:rsid w:val="00C35C79"/>
    <w:rsid w:val="00C7189F"/>
    <w:rsid w:val="00C733D5"/>
    <w:rsid w:val="00C77F8D"/>
    <w:rsid w:val="00C82545"/>
    <w:rsid w:val="00CD1D38"/>
    <w:rsid w:val="00CD2B0A"/>
    <w:rsid w:val="00CD2CCA"/>
    <w:rsid w:val="00CE2E8B"/>
    <w:rsid w:val="00D03C20"/>
    <w:rsid w:val="00D1342D"/>
    <w:rsid w:val="00D26A78"/>
    <w:rsid w:val="00D3073B"/>
    <w:rsid w:val="00D34A2C"/>
    <w:rsid w:val="00D4740E"/>
    <w:rsid w:val="00D55436"/>
    <w:rsid w:val="00DA28B2"/>
    <w:rsid w:val="00DA60CC"/>
    <w:rsid w:val="00DF5618"/>
    <w:rsid w:val="00E13436"/>
    <w:rsid w:val="00E30888"/>
    <w:rsid w:val="00E41BA6"/>
    <w:rsid w:val="00E50923"/>
    <w:rsid w:val="00E639B6"/>
    <w:rsid w:val="00E67405"/>
    <w:rsid w:val="00E96C70"/>
    <w:rsid w:val="00EA6669"/>
    <w:rsid w:val="00EB569E"/>
    <w:rsid w:val="00EB5C64"/>
    <w:rsid w:val="00EB79FB"/>
    <w:rsid w:val="00EC041A"/>
    <w:rsid w:val="00EE5F49"/>
    <w:rsid w:val="00EF2332"/>
    <w:rsid w:val="00F11D93"/>
    <w:rsid w:val="00F21135"/>
    <w:rsid w:val="00F77DFD"/>
    <w:rsid w:val="00F922A5"/>
    <w:rsid w:val="00FB037D"/>
    <w:rsid w:val="00FB33B4"/>
    <w:rsid w:val="00FD60A3"/>
    <w:rsid w:val="00FE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C6598"/>
  <w15:docId w15:val="{C43F0B13-93EE-47F3-B771-F1A72154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 w:hanging="3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40" w:hanging="33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38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81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30888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.gov" TargetMode="External"/><Relationship Id="rId13" Type="http://schemas.openxmlformats.org/officeDocument/2006/relationships/hyperlink" Target="mailto:jeffrey.w.edens.civ@mail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lauren.a.scripps.civ@army.mi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sarmy.watervliet.tacom.mbx.commercial-solutions-opening@army.mi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usarmy.watervliet.tacom.mbx.commercial-solutions-opening@army.mi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am.gov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25A17-C369-4446-A619-69307D04B72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Areas of interest (AOI): GPS JAMMING for DEGRADED GPS TRAINING</vt:lpstr>
    </vt:vector>
  </TitlesOfParts>
  <Company>U.S. Air Force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Areas of interest (AOI): GPS JAMMING for DEGRADED GPS TRAINING</dc:title>
  <dc:creator>SPRINGER, RYAN C GS-14 USAF AETC AETC/JAQ</dc:creator>
  <cp:lastModifiedBy>Scripps, Lauren A CIV USARMY ACC (USA)</cp:lastModifiedBy>
  <cp:revision>4</cp:revision>
  <dcterms:created xsi:type="dcterms:W3CDTF">2026-04-16T18:12:00Z</dcterms:created>
  <dcterms:modified xsi:type="dcterms:W3CDTF">2026-04-16T18:13:00Z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0x010100A7EB6BE4983DE444B2F113A7EEB2146E</vt:lpwstr>
  </property>
  <property fmtid="{D5CDD505-2E9C-101B-9397-08002B2CF9AE}" pid="3" name="Created">
    <vt:filetime>2021-09-21T00:00:00Z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2023-06-05T00:00:00Z</vt:filetime>
  </property>
  <property fmtid="{D5CDD505-2E9C-101B-9397-08002B2CF9AE}" pid="6" name="Producer">
    <vt:lpwstr>Adobe PDF Library 21.7.123</vt:lpwstr>
  </property>
  <property fmtid="{D5CDD505-2E9C-101B-9397-08002B2CF9AE}" pid="7" name="SourceModified">
    <vt:lpwstr>D:20210921204023</vt:lpwstr>
  </property>
</Properties>
</file>