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7BCE" w14:textId="77777777" w:rsidR="00C25FAA" w:rsidRPr="004F36A7" w:rsidRDefault="00C25FA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1C5680" w14:paraId="425F7BD1" w14:textId="77777777" w:rsidTr="00231CE2">
        <w:trPr>
          <w:trHeight w:val="287"/>
        </w:trPr>
        <w:tc>
          <w:tcPr>
            <w:tcW w:w="1278" w:type="dxa"/>
          </w:tcPr>
          <w:p w14:paraId="425F7BCF" w14:textId="77777777" w:rsidR="00C25FAA" w:rsidRPr="005B0401" w:rsidRDefault="00C25FAA">
            <w:pPr>
              <w:rPr>
                <w:rFonts w:cstheme="minorHAnsi"/>
                <w:b/>
                <w:szCs w:val="20"/>
              </w:rPr>
            </w:pPr>
            <w:r>
              <w:rPr>
                <w:rFonts w:cstheme="minorHAnsi"/>
                <w:b/>
                <w:szCs w:val="20"/>
              </w:rPr>
              <w:t>SUBJECT*</w:t>
            </w:r>
          </w:p>
        </w:tc>
        <w:tc>
          <w:tcPr>
            <w:tcW w:w="8640" w:type="dxa"/>
          </w:tcPr>
          <w:p w14:paraId="425F7BD0" w14:textId="7D8C7F6B" w:rsidR="00C25FAA" w:rsidRPr="00F43FAC" w:rsidRDefault="00C25FAA" w:rsidP="00F43FAC">
            <w:pPr>
              <w:rPr>
                <w:rStyle w:val="AAMSKBFill-InHighlight"/>
                <w:color w:val="auto"/>
              </w:rPr>
            </w:pPr>
            <w:r>
              <w:rPr>
                <w:rStyle w:val="AAMSKBFill-InHighlight"/>
                <w:color w:val="auto"/>
              </w:rPr>
              <w:t>Steris Equipment</w:t>
            </w:r>
            <w:r w:rsidRPr="00F43FAC">
              <w:rPr>
                <w:rStyle w:val="AAMSKBFill-InHighlight"/>
                <w:color w:val="auto"/>
              </w:rPr>
              <w:t xml:space="preserve"> </w:t>
            </w:r>
            <w:r>
              <w:rPr>
                <w:rStyle w:val="AAMSKBFill-InHighlight"/>
                <w:color w:val="auto"/>
              </w:rPr>
              <w:t>Maintenance</w:t>
            </w:r>
            <w:r>
              <w:rPr>
                <w:rStyle w:val="AAMSKBFill-InHighlight"/>
                <w:color w:val="auto"/>
              </w:rPr>
              <w:t xml:space="preserve"> </w:t>
            </w:r>
          </w:p>
        </w:tc>
      </w:tr>
    </w:tbl>
    <w:p w14:paraId="425F7BD2" w14:textId="77777777" w:rsidR="00C25FAA" w:rsidRPr="004F36A7" w:rsidRDefault="00C25FAA" w:rsidP="00D11D95">
      <w:pPr>
        <w:spacing w:after="160" w:line="254" w:lineRule="auto"/>
        <w:rPr>
          <w:rFonts w:eastAsia="Calibri" w:cstheme="minorHAnsi"/>
          <w:szCs w:val="20"/>
        </w:rPr>
      </w:pPr>
    </w:p>
    <w:p w14:paraId="425F7BD3" w14:textId="77777777" w:rsidR="00C25FAA" w:rsidRPr="004F36A7" w:rsidRDefault="00C25FA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C5680" w14:paraId="425F7BD6" w14:textId="77777777" w:rsidTr="009738F0">
        <w:tc>
          <w:tcPr>
            <w:tcW w:w="4698" w:type="dxa"/>
            <w:hideMark/>
          </w:tcPr>
          <w:p w14:paraId="425F7BD4" w14:textId="77777777" w:rsidR="00C25FAA" w:rsidRPr="005B0401" w:rsidRDefault="00C25FAA">
            <w:pPr>
              <w:rPr>
                <w:rFonts w:cstheme="minorHAnsi"/>
                <w:b/>
                <w:szCs w:val="20"/>
              </w:rPr>
            </w:pPr>
            <w:r w:rsidRPr="005B0401">
              <w:rPr>
                <w:rFonts w:cstheme="minorHAnsi"/>
                <w:b/>
                <w:szCs w:val="20"/>
              </w:rPr>
              <w:t>CONTRACTING OFFICE’S ZIP CODE*</w:t>
            </w:r>
          </w:p>
        </w:tc>
        <w:tc>
          <w:tcPr>
            <w:tcW w:w="5220" w:type="dxa"/>
            <w:hideMark/>
          </w:tcPr>
          <w:p w14:paraId="425F7BD5" w14:textId="77777777" w:rsidR="00C25FAA" w:rsidRPr="005B0401" w:rsidRDefault="00C25FAA">
            <w:pPr>
              <w:rPr>
                <w:rFonts w:cstheme="minorHAnsi"/>
              </w:rPr>
            </w:pPr>
            <w:r>
              <w:rPr>
                <w:rFonts w:cstheme="minorHAnsi"/>
              </w:rPr>
              <w:t>80111</w:t>
            </w:r>
          </w:p>
        </w:tc>
      </w:tr>
      <w:tr w:rsidR="001C5680" w14:paraId="425F7BD9" w14:textId="77777777" w:rsidTr="009738F0">
        <w:tc>
          <w:tcPr>
            <w:tcW w:w="4698" w:type="dxa"/>
            <w:hideMark/>
          </w:tcPr>
          <w:p w14:paraId="425F7BD7" w14:textId="77777777" w:rsidR="00C25FAA" w:rsidRPr="005B0401" w:rsidRDefault="00C25FAA">
            <w:pPr>
              <w:rPr>
                <w:rFonts w:cstheme="minorHAnsi"/>
                <w:b/>
                <w:szCs w:val="20"/>
              </w:rPr>
            </w:pPr>
            <w:r w:rsidRPr="005B0401">
              <w:rPr>
                <w:rFonts w:cstheme="minorHAnsi"/>
                <w:b/>
                <w:szCs w:val="20"/>
              </w:rPr>
              <w:t>SOLICITATION NUMBER*</w:t>
            </w:r>
          </w:p>
        </w:tc>
        <w:tc>
          <w:tcPr>
            <w:tcW w:w="5220" w:type="dxa"/>
            <w:hideMark/>
          </w:tcPr>
          <w:p w14:paraId="425F7BD8" w14:textId="77777777" w:rsidR="00C25FAA" w:rsidRPr="005B0401" w:rsidRDefault="00C25FAA">
            <w:pPr>
              <w:rPr>
                <w:rFonts w:cstheme="minorHAnsi"/>
              </w:rPr>
            </w:pPr>
            <w:r>
              <w:rPr>
                <w:rFonts w:cstheme="minorHAnsi"/>
              </w:rPr>
              <w:t>36C25926Q0421</w:t>
            </w:r>
          </w:p>
        </w:tc>
      </w:tr>
      <w:tr w:rsidR="001C5680" w14:paraId="425F7BDC" w14:textId="77777777" w:rsidTr="009738F0">
        <w:tc>
          <w:tcPr>
            <w:tcW w:w="4698" w:type="dxa"/>
          </w:tcPr>
          <w:p w14:paraId="425F7BDA" w14:textId="77777777" w:rsidR="00C25FAA" w:rsidRPr="009738F0" w:rsidRDefault="00C25FAA">
            <w:pPr>
              <w:rPr>
                <w:rFonts w:cstheme="minorHAnsi"/>
                <w:b/>
                <w:szCs w:val="20"/>
              </w:rPr>
            </w:pPr>
            <w:r w:rsidRPr="009738F0">
              <w:rPr>
                <w:rFonts w:cstheme="minorHAnsi"/>
                <w:b/>
                <w:szCs w:val="20"/>
              </w:rPr>
              <w:t>RESPONSE DATE/TIME/ZONE</w:t>
            </w:r>
          </w:p>
        </w:tc>
        <w:tc>
          <w:tcPr>
            <w:tcW w:w="5220" w:type="dxa"/>
          </w:tcPr>
          <w:p w14:paraId="425F7BDB" w14:textId="77777777" w:rsidR="00C25FAA" w:rsidRPr="00DD3F7D" w:rsidRDefault="00C25FAA">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1C5680" w14:paraId="425F7BDF" w14:textId="77777777" w:rsidTr="009738F0">
        <w:tc>
          <w:tcPr>
            <w:tcW w:w="4698" w:type="dxa"/>
          </w:tcPr>
          <w:p w14:paraId="425F7BDD" w14:textId="77777777" w:rsidR="00C25FAA" w:rsidRPr="005B0401" w:rsidRDefault="00C25FAA">
            <w:pPr>
              <w:rPr>
                <w:rFonts w:cstheme="minorHAnsi"/>
                <w:b/>
                <w:szCs w:val="20"/>
              </w:rPr>
            </w:pPr>
            <w:r w:rsidRPr="005B0401">
              <w:rPr>
                <w:rFonts w:cstheme="minorHAnsi"/>
                <w:b/>
                <w:szCs w:val="20"/>
              </w:rPr>
              <w:t>ARCHIVE</w:t>
            </w:r>
          </w:p>
        </w:tc>
        <w:tc>
          <w:tcPr>
            <w:tcW w:w="5220" w:type="dxa"/>
            <w:hideMark/>
          </w:tcPr>
          <w:p w14:paraId="425F7BDE" w14:textId="77777777" w:rsidR="00C25FAA" w:rsidRPr="004F36A7" w:rsidRDefault="00C25FAA">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C5680" w14:paraId="425F7BE2" w14:textId="77777777" w:rsidTr="009738F0">
        <w:tc>
          <w:tcPr>
            <w:tcW w:w="4698" w:type="dxa"/>
          </w:tcPr>
          <w:p w14:paraId="425F7BE0" w14:textId="77777777" w:rsidR="00C25FAA" w:rsidRPr="005B0401" w:rsidRDefault="00C25FAA">
            <w:pPr>
              <w:rPr>
                <w:rFonts w:cstheme="minorHAnsi"/>
                <w:b/>
                <w:szCs w:val="20"/>
              </w:rPr>
            </w:pPr>
            <w:r w:rsidRPr="005B0401">
              <w:rPr>
                <w:rFonts w:cstheme="minorHAnsi"/>
                <w:b/>
                <w:szCs w:val="20"/>
              </w:rPr>
              <w:t>RECOVERY ACT FUNDS</w:t>
            </w:r>
          </w:p>
        </w:tc>
        <w:tc>
          <w:tcPr>
            <w:tcW w:w="5220" w:type="dxa"/>
            <w:hideMark/>
          </w:tcPr>
          <w:p w14:paraId="425F7BE1" w14:textId="77777777" w:rsidR="00C25FAA" w:rsidRPr="004F36A7" w:rsidRDefault="00C25FAA">
            <w:pPr>
              <w:rPr>
                <w:rFonts w:cstheme="minorHAnsi"/>
                <w:szCs w:val="20"/>
              </w:rPr>
            </w:pPr>
            <w:r>
              <w:rPr>
                <w:rFonts w:cstheme="minorHAnsi"/>
                <w:szCs w:val="20"/>
              </w:rPr>
              <w:t>N</w:t>
            </w:r>
          </w:p>
        </w:tc>
      </w:tr>
      <w:tr w:rsidR="001C5680" w14:paraId="425F7BE5" w14:textId="77777777" w:rsidTr="009738F0">
        <w:tc>
          <w:tcPr>
            <w:tcW w:w="4698" w:type="dxa"/>
          </w:tcPr>
          <w:p w14:paraId="425F7BE3" w14:textId="77777777" w:rsidR="00C25FAA" w:rsidRPr="005B0401" w:rsidRDefault="00C25FAA">
            <w:pPr>
              <w:rPr>
                <w:rFonts w:cstheme="minorHAnsi"/>
                <w:b/>
                <w:szCs w:val="20"/>
              </w:rPr>
            </w:pPr>
            <w:r w:rsidRPr="005B0401">
              <w:rPr>
                <w:rFonts w:cstheme="minorHAnsi"/>
                <w:b/>
                <w:szCs w:val="20"/>
              </w:rPr>
              <w:t>PRODUCT SERVICE CODE*</w:t>
            </w:r>
          </w:p>
        </w:tc>
        <w:tc>
          <w:tcPr>
            <w:tcW w:w="5220" w:type="dxa"/>
          </w:tcPr>
          <w:p w14:paraId="425F7BE4" w14:textId="77777777" w:rsidR="00C25FAA" w:rsidRPr="00DA1922" w:rsidRDefault="00C25FAA" w:rsidP="00A91E71">
            <w:pPr>
              <w:rPr>
                <w:rStyle w:val="AAMSKBFill-InHighlight"/>
                <w:color w:val="auto"/>
              </w:rPr>
            </w:pPr>
            <w:r>
              <w:rPr>
                <w:rStyle w:val="AAMSKBFill-InHighlight"/>
                <w:color w:val="auto"/>
              </w:rPr>
              <w:t>J065</w:t>
            </w:r>
          </w:p>
        </w:tc>
      </w:tr>
      <w:tr w:rsidR="001C5680" w14:paraId="425F7BE8" w14:textId="77777777" w:rsidTr="009738F0">
        <w:tc>
          <w:tcPr>
            <w:tcW w:w="4698" w:type="dxa"/>
          </w:tcPr>
          <w:p w14:paraId="425F7BE6" w14:textId="77777777" w:rsidR="00C25FAA" w:rsidRPr="005B0401" w:rsidRDefault="00C25FAA">
            <w:pPr>
              <w:rPr>
                <w:rFonts w:cstheme="minorHAnsi"/>
                <w:b/>
                <w:szCs w:val="20"/>
              </w:rPr>
            </w:pPr>
            <w:r w:rsidRPr="005B0401">
              <w:rPr>
                <w:rFonts w:cstheme="minorHAnsi"/>
                <w:b/>
                <w:szCs w:val="20"/>
              </w:rPr>
              <w:t>NAICS CODE*</w:t>
            </w:r>
          </w:p>
        </w:tc>
        <w:tc>
          <w:tcPr>
            <w:tcW w:w="5220" w:type="dxa"/>
            <w:hideMark/>
          </w:tcPr>
          <w:p w14:paraId="425F7BE7" w14:textId="77777777" w:rsidR="00C25FAA" w:rsidRPr="006E60E3" w:rsidRDefault="00C25FAA" w:rsidP="00A91E71">
            <w:pPr>
              <w:rPr>
                <w:rFonts w:cstheme="minorHAnsi"/>
                <w:szCs w:val="20"/>
              </w:rPr>
            </w:pPr>
            <w:r>
              <w:rPr>
                <w:rFonts w:cstheme="minorHAnsi"/>
                <w:szCs w:val="20"/>
              </w:rPr>
              <w:t>811210</w:t>
            </w:r>
          </w:p>
        </w:tc>
      </w:tr>
      <w:tr w:rsidR="001C5680" w14:paraId="425F7BF0" w14:textId="77777777" w:rsidTr="009738F0">
        <w:tc>
          <w:tcPr>
            <w:tcW w:w="4698" w:type="dxa"/>
            <w:hideMark/>
          </w:tcPr>
          <w:p w14:paraId="425F7BE9" w14:textId="77777777" w:rsidR="00C25FAA" w:rsidRPr="005B0401" w:rsidRDefault="00C25FAA">
            <w:pPr>
              <w:rPr>
                <w:rFonts w:cstheme="minorHAnsi"/>
                <w:b/>
                <w:szCs w:val="20"/>
              </w:rPr>
            </w:pPr>
            <w:r w:rsidRPr="005B0401">
              <w:rPr>
                <w:rFonts w:cstheme="minorHAnsi"/>
                <w:b/>
                <w:szCs w:val="20"/>
              </w:rPr>
              <w:t>CONTRACTING OFFICE ADDRESS</w:t>
            </w:r>
          </w:p>
        </w:tc>
        <w:tc>
          <w:tcPr>
            <w:tcW w:w="5220" w:type="dxa"/>
          </w:tcPr>
          <w:p w14:paraId="425F7BEA"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25F7BEB"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425F7BEC"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425F7BED"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25F7BEE"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425F7BEF" w14:textId="77777777" w:rsidR="00C25FAA" w:rsidRPr="004F36A7" w:rsidRDefault="00C25FAA">
            <w:pPr>
              <w:rPr>
                <w:rFonts w:cstheme="minorHAnsi"/>
                <w:szCs w:val="20"/>
              </w:rPr>
            </w:pPr>
          </w:p>
        </w:tc>
      </w:tr>
      <w:tr w:rsidR="001C5680" w14:paraId="425F7BFA" w14:textId="77777777" w:rsidTr="009738F0">
        <w:tc>
          <w:tcPr>
            <w:tcW w:w="4698" w:type="dxa"/>
          </w:tcPr>
          <w:p w14:paraId="425F7BF1" w14:textId="77777777" w:rsidR="00C25FAA" w:rsidRPr="005B0401" w:rsidRDefault="00C25FAA">
            <w:pPr>
              <w:rPr>
                <w:rFonts w:cstheme="minorHAnsi"/>
                <w:b/>
                <w:szCs w:val="20"/>
              </w:rPr>
            </w:pPr>
            <w:r w:rsidRPr="005B0401">
              <w:rPr>
                <w:rFonts w:cstheme="minorHAnsi"/>
                <w:b/>
                <w:szCs w:val="20"/>
              </w:rPr>
              <w:t>POINT OF CONTACT*</w:t>
            </w:r>
          </w:p>
          <w:p w14:paraId="425F7BF2" w14:textId="77777777" w:rsidR="00C25FAA" w:rsidRPr="005B0401" w:rsidRDefault="00C25FAA">
            <w:pPr>
              <w:rPr>
                <w:rFonts w:cstheme="minorHAnsi"/>
                <w:b/>
                <w:szCs w:val="20"/>
              </w:rPr>
            </w:pPr>
          </w:p>
          <w:p w14:paraId="425F7BF3" w14:textId="77777777" w:rsidR="00C25FAA" w:rsidRPr="005B0401" w:rsidRDefault="00C25FAA">
            <w:pPr>
              <w:rPr>
                <w:rFonts w:cstheme="minorHAnsi"/>
                <w:b/>
                <w:szCs w:val="20"/>
              </w:rPr>
            </w:pPr>
          </w:p>
        </w:tc>
        <w:tc>
          <w:tcPr>
            <w:tcW w:w="5220" w:type="dxa"/>
            <w:hideMark/>
          </w:tcPr>
          <w:p w14:paraId="425F7BF4"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25F7BF5"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Crystal Volmar</w:t>
            </w:r>
          </w:p>
          <w:p w14:paraId="425F7BF6"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crystal.volmar@va.gov</w:t>
            </w:r>
          </w:p>
          <w:p w14:paraId="425F7BF7" w14:textId="77777777" w:rsidR="00C25FAA" w:rsidRPr="004F36A7" w:rsidRDefault="00C25FAA">
            <w:pPr>
              <w:rPr>
                <w:rFonts w:eastAsiaTheme="minorHAnsi" w:cstheme="minorHAnsi"/>
                <w:szCs w:val="20"/>
                <w:bdr w:val="none" w:sz="0" w:space="0" w:color="auto" w:frame="1"/>
              </w:rPr>
            </w:pPr>
            <w:r>
              <w:rPr>
                <w:rFonts w:eastAsiaTheme="minorHAnsi" w:cstheme="minorHAnsi"/>
                <w:szCs w:val="20"/>
                <w:bdr w:val="none" w:sz="0" w:space="0" w:color="auto" w:frame="1"/>
              </w:rPr>
              <w:t>303-712-5825</w:t>
            </w:r>
          </w:p>
          <w:p w14:paraId="425F7BF8" w14:textId="77777777" w:rsidR="00C25FAA" w:rsidRPr="004F36A7" w:rsidRDefault="00C25FAA">
            <w:pPr>
              <w:rPr>
                <w:rFonts w:eastAsiaTheme="minorHAnsi" w:cstheme="minorHAnsi"/>
                <w:szCs w:val="20"/>
                <w:bdr w:val="none" w:sz="0" w:space="0" w:color="auto" w:frame="1"/>
              </w:rPr>
            </w:pPr>
          </w:p>
          <w:p w14:paraId="425F7BF9" w14:textId="77777777" w:rsidR="00C25FAA" w:rsidRPr="004F36A7" w:rsidRDefault="00C25FAA">
            <w:pPr>
              <w:rPr>
                <w:rFonts w:cstheme="minorHAnsi"/>
                <w:szCs w:val="20"/>
              </w:rPr>
            </w:pPr>
          </w:p>
        </w:tc>
      </w:tr>
    </w:tbl>
    <w:p w14:paraId="425F7BFB" w14:textId="77777777" w:rsidR="00C25FAA" w:rsidRPr="004F36A7" w:rsidRDefault="00C25FAA" w:rsidP="00D11D95">
      <w:pPr>
        <w:rPr>
          <w:rFonts w:cstheme="minorHAnsi"/>
          <w:szCs w:val="20"/>
        </w:rPr>
      </w:pPr>
    </w:p>
    <w:p w14:paraId="425F7BFC" w14:textId="77777777" w:rsidR="00C25FAA" w:rsidRPr="004F36A7" w:rsidRDefault="00C25FA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5680" w14:paraId="425F7BFF" w14:textId="77777777" w:rsidTr="00057B35">
        <w:tc>
          <w:tcPr>
            <w:tcW w:w="4675" w:type="dxa"/>
            <w:hideMark/>
          </w:tcPr>
          <w:p w14:paraId="425F7BFD" w14:textId="77777777" w:rsidR="00C25FAA" w:rsidRPr="005B0401" w:rsidRDefault="00C25FAA">
            <w:pPr>
              <w:rPr>
                <w:rFonts w:cstheme="minorHAnsi"/>
                <w:b/>
              </w:rPr>
            </w:pPr>
            <w:r w:rsidRPr="005B0401">
              <w:rPr>
                <w:rFonts w:cstheme="minorHAnsi"/>
                <w:b/>
              </w:rPr>
              <w:t>AGENCY’S URL</w:t>
            </w:r>
          </w:p>
        </w:tc>
        <w:tc>
          <w:tcPr>
            <w:tcW w:w="5243" w:type="dxa"/>
            <w:hideMark/>
          </w:tcPr>
          <w:p w14:paraId="425F7BFE" w14:textId="77777777" w:rsidR="00C25FAA" w:rsidRPr="004F36A7" w:rsidRDefault="00C25FAA">
            <w:pPr>
              <w:rPr>
                <w:rFonts w:cstheme="minorHAnsi"/>
              </w:rPr>
            </w:pPr>
          </w:p>
        </w:tc>
      </w:tr>
      <w:tr w:rsidR="001C5680" w14:paraId="425F7C02" w14:textId="77777777" w:rsidTr="00057B35">
        <w:tc>
          <w:tcPr>
            <w:tcW w:w="4675" w:type="dxa"/>
            <w:hideMark/>
          </w:tcPr>
          <w:p w14:paraId="425F7C00" w14:textId="77777777" w:rsidR="00C25FAA" w:rsidRPr="005B0401" w:rsidRDefault="00C25FAA">
            <w:pPr>
              <w:rPr>
                <w:rFonts w:cstheme="minorHAnsi"/>
                <w:b/>
              </w:rPr>
            </w:pPr>
            <w:r w:rsidRPr="005B0401">
              <w:rPr>
                <w:rFonts w:cstheme="minorHAnsi"/>
                <w:b/>
              </w:rPr>
              <w:t>URL DESCRIPTION</w:t>
            </w:r>
          </w:p>
        </w:tc>
        <w:tc>
          <w:tcPr>
            <w:tcW w:w="5243" w:type="dxa"/>
            <w:hideMark/>
          </w:tcPr>
          <w:p w14:paraId="425F7C01" w14:textId="77777777" w:rsidR="00C25FAA" w:rsidRPr="004F36A7" w:rsidRDefault="00C25FAA">
            <w:pPr>
              <w:rPr>
                <w:rFonts w:cstheme="minorHAnsi"/>
                <w:szCs w:val="20"/>
              </w:rPr>
            </w:pPr>
          </w:p>
        </w:tc>
      </w:tr>
      <w:tr w:rsidR="001C5680" w14:paraId="425F7C05" w14:textId="77777777" w:rsidTr="00057B35">
        <w:tc>
          <w:tcPr>
            <w:tcW w:w="4675" w:type="dxa"/>
            <w:hideMark/>
          </w:tcPr>
          <w:p w14:paraId="425F7C03" w14:textId="77777777" w:rsidR="00C25FAA" w:rsidRPr="005B0401" w:rsidRDefault="00C25FAA">
            <w:pPr>
              <w:rPr>
                <w:rFonts w:cstheme="minorHAnsi"/>
                <w:b/>
              </w:rPr>
            </w:pPr>
            <w:r w:rsidRPr="005B0401">
              <w:rPr>
                <w:rFonts w:cstheme="minorHAnsi"/>
                <w:b/>
              </w:rPr>
              <w:t>AGENCY CONTACT’S EMAIL ADDRESS</w:t>
            </w:r>
          </w:p>
        </w:tc>
        <w:tc>
          <w:tcPr>
            <w:tcW w:w="5243" w:type="dxa"/>
            <w:hideMark/>
          </w:tcPr>
          <w:p w14:paraId="425F7C04" w14:textId="77777777" w:rsidR="00C25FAA" w:rsidRPr="004F36A7" w:rsidRDefault="00C25FAA">
            <w:pPr>
              <w:rPr>
                <w:rFonts w:cstheme="minorHAnsi"/>
                <w:szCs w:val="20"/>
              </w:rPr>
            </w:pPr>
          </w:p>
        </w:tc>
      </w:tr>
      <w:tr w:rsidR="001C5680" w14:paraId="425F7C08" w14:textId="77777777" w:rsidTr="00057B35">
        <w:tc>
          <w:tcPr>
            <w:tcW w:w="4675" w:type="dxa"/>
            <w:hideMark/>
          </w:tcPr>
          <w:p w14:paraId="425F7C06" w14:textId="77777777" w:rsidR="00C25FAA" w:rsidRPr="005B0401" w:rsidRDefault="00C25FAA">
            <w:pPr>
              <w:rPr>
                <w:rFonts w:cstheme="minorHAnsi"/>
                <w:b/>
              </w:rPr>
            </w:pPr>
            <w:r w:rsidRPr="005B0401">
              <w:rPr>
                <w:rFonts w:cstheme="minorHAnsi"/>
                <w:b/>
              </w:rPr>
              <w:t>EMAIL DESCRIPTION</w:t>
            </w:r>
          </w:p>
        </w:tc>
        <w:tc>
          <w:tcPr>
            <w:tcW w:w="5243" w:type="dxa"/>
            <w:hideMark/>
          </w:tcPr>
          <w:p w14:paraId="425F7C07" w14:textId="77777777" w:rsidR="00C25FAA" w:rsidRPr="004F36A7" w:rsidRDefault="00C25FAA">
            <w:pPr>
              <w:rPr>
                <w:rFonts w:cstheme="minorHAnsi"/>
                <w:szCs w:val="20"/>
              </w:rPr>
            </w:pPr>
          </w:p>
        </w:tc>
      </w:tr>
    </w:tbl>
    <w:p w14:paraId="425F7C09" w14:textId="77777777" w:rsidR="00C25FAA" w:rsidRDefault="00C25FA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25F7C0A" w14:textId="77777777" w:rsidR="00C25FAA" w:rsidRPr="00A3522F" w:rsidRDefault="00C25FAA"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425F7C0B" w14:textId="77777777" w:rsidR="00C25FAA" w:rsidRDefault="00C25FAA" w:rsidP="00AA3BD5">
      <w:pPr>
        <w:spacing w:after="0" w:line="240" w:lineRule="auto"/>
        <w:jc w:val="center"/>
        <w:rPr>
          <w:rFonts w:cs="Times New Roman"/>
          <w:b/>
          <w:bCs/>
        </w:rPr>
      </w:pPr>
    </w:p>
    <w:p w14:paraId="425F7C0C" w14:textId="77777777" w:rsidR="00C25FAA" w:rsidRDefault="00C25FAA" w:rsidP="00AA3BD5">
      <w:pPr>
        <w:spacing w:after="0" w:line="240" w:lineRule="auto"/>
        <w:jc w:val="center"/>
        <w:rPr>
          <w:rFonts w:cs="Times New Roman"/>
          <w:b/>
          <w:bCs/>
        </w:rPr>
      </w:pPr>
      <w:proofErr w:type="gramStart"/>
      <w:r w:rsidRPr="00E1102E">
        <w:rPr>
          <w:rFonts w:cs="Times New Roman"/>
          <w:b/>
          <w:bCs/>
        </w:rPr>
        <w:t>INTENT</w:t>
      </w:r>
      <w:proofErr w:type="gramEnd"/>
      <w:r w:rsidRPr="00E1102E">
        <w:rPr>
          <w:rFonts w:cs="Times New Roman"/>
          <w:b/>
          <w:bCs/>
        </w:rPr>
        <w:t xml:space="preserve"> TO SOLE SOURCE</w:t>
      </w:r>
    </w:p>
    <w:p w14:paraId="425F7C0D" w14:textId="77777777" w:rsidR="00C25FAA" w:rsidRPr="00E1102E" w:rsidRDefault="00C25FAA" w:rsidP="00AA3BD5">
      <w:pPr>
        <w:spacing w:after="0" w:line="240" w:lineRule="auto"/>
        <w:jc w:val="center"/>
        <w:rPr>
          <w:rFonts w:cs="Times New Roman"/>
          <w:b/>
          <w:bCs/>
        </w:rPr>
      </w:pPr>
    </w:p>
    <w:p w14:paraId="425F7C0E" w14:textId="77777777" w:rsidR="00C25FAA" w:rsidRDefault="00C25FAA" w:rsidP="00AA3BD5">
      <w:pPr>
        <w:spacing w:after="0" w:line="240" w:lineRule="auto"/>
        <w:rPr>
          <w:b/>
          <w:bCs/>
        </w:rPr>
      </w:pPr>
      <w:r w:rsidRPr="00E1102E">
        <w:rPr>
          <w:b/>
          <w:bCs/>
        </w:rPr>
        <w:t>THIS IS NOT A SOLICITATION OR REQUEST FOR OFFERS. NO SOLICITATION PACKAGE IS AVAILABLE NOR WILL TELEPHONE REQUESTS BE HONORED. NO SOLICITATION WILL BE POSTED TO CONTRACT OPPORTUNITIES.</w:t>
      </w:r>
    </w:p>
    <w:p w14:paraId="425F7C0F" w14:textId="77777777" w:rsidR="00C25FAA" w:rsidRPr="00E1102E" w:rsidRDefault="00C25FAA" w:rsidP="00AA3BD5">
      <w:pPr>
        <w:spacing w:after="0" w:line="240" w:lineRule="auto"/>
        <w:rPr>
          <w:b/>
          <w:bCs/>
        </w:rPr>
      </w:pPr>
    </w:p>
    <w:p w14:paraId="425F7C10" w14:textId="77777777" w:rsidR="00C25FAA" w:rsidRDefault="00C25FAA" w:rsidP="00AA3BD5">
      <w:r w:rsidRPr="00E1102E">
        <w:rPr>
          <w:b/>
          <w:bCs/>
        </w:rPr>
        <w:t>PROCUREMENT TITLE:</w:t>
      </w:r>
      <w:r>
        <w:t xml:space="preserve"> Steris Equipment </w:t>
      </w:r>
      <w:r w:rsidRPr="0015774D">
        <w:t>Maintenance</w:t>
      </w:r>
    </w:p>
    <w:p w14:paraId="425F7C11" w14:textId="77777777" w:rsidR="00C25FAA" w:rsidRDefault="00C25FAA" w:rsidP="00AA3BD5">
      <w:pPr>
        <w:spacing w:after="0" w:line="240" w:lineRule="auto"/>
      </w:pPr>
      <w:r w:rsidRPr="00E1102E">
        <w:rPr>
          <w:b/>
          <w:bCs/>
        </w:rPr>
        <w:t>INTENT TO AWARD:</w:t>
      </w:r>
      <w:r>
        <w:t xml:space="preserve"> The Department of Veterans Affairs (NCO 19), 6162 S. Willow Drive, Greenwood Village, CO 80111, intends to award one (1) purchase order on a sole source basis, to STERIS CORPORATION, for Steris Equipment </w:t>
      </w:r>
      <w:r w:rsidRPr="0015774D">
        <w:t>Maintenance</w:t>
      </w:r>
      <w:r>
        <w:t xml:space="preserve"> Services. </w:t>
      </w:r>
    </w:p>
    <w:p w14:paraId="425F7C12" w14:textId="77777777" w:rsidR="00C25FAA" w:rsidRDefault="00C25FAA" w:rsidP="00AA3BD5">
      <w:pPr>
        <w:spacing w:after="0" w:line="240" w:lineRule="auto"/>
      </w:pPr>
    </w:p>
    <w:p w14:paraId="425F7C13" w14:textId="77777777" w:rsidR="00C25FAA" w:rsidRDefault="00C25FAA" w:rsidP="00AA3BD5">
      <w:pPr>
        <w:rPr>
          <w:color w:val="231F20"/>
          <w:spacing w:val="4"/>
        </w:rPr>
      </w:pPr>
      <w:r w:rsidRPr="00E1102E">
        <w:rPr>
          <w:b/>
          <w:bCs/>
        </w:rPr>
        <w:t>BACKGROUND AND DESCRIPTION:</w:t>
      </w:r>
      <w:r>
        <w:t xml:space="preserve"> </w:t>
      </w:r>
      <w:r w:rsidRPr="00C30491">
        <w:rPr>
          <w:spacing w:val="-5"/>
        </w:rPr>
        <w:t>The</w:t>
      </w:r>
      <w:r>
        <w:rPr>
          <w:spacing w:val="-5"/>
        </w:rPr>
        <w:t xml:space="preserve"> Salt Lake VA Medical Center located at 500 Foothill Blvd</w:t>
      </w:r>
      <w:r w:rsidRPr="00C30491">
        <w:rPr>
          <w:spacing w:val="-3"/>
        </w:rPr>
        <w:t>,</w:t>
      </w:r>
      <w:r>
        <w:rPr>
          <w:spacing w:val="-3"/>
        </w:rPr>
        <w:t xml:space="preserve"> Salt Lake City, UT, 84148,</w:t>
      </w:r>
      <w:r w:rsidRPr="00C30491">
        <w:t xml:space="preserve"> has a requirement </w:t>
      </w:r>
      <w:r>
        <w:t>for Steris Equipment Maintenance Services of the VA’s Engineering Services Office at SLCVAMC</w:t>
      </w:r>
      <w:r w:rsidRPr="00665C7A">
        <w:rPr>
          <w:color w:val="231F20"/>
          <w:spacing w:val="4"/>
        </w:rPr>
        <w:t xml:space="preserve">.  </w:t>
      </w:r>
    </w:p>
    <w:p w14:paraId="425F7C14" w14:textId="77777777" w:rsidR="00C25FAA" w:rsidRDefault="00C25FAA" w:rsidP="00AA3BD5">
      <w:pPr>
        <w:spacing w:after="0" w:line="240" w:lineRule="auto"/>
      </w:pPr>
      <w:r w:rsidRPr="00E1102E">
        <w:rPr>
          <w:b/>
          <w:bCs/>
        </w:rPr>
        <w:t>NAICS:</w:t>
      </w:r>
      <w:r>
        <w:t xml:space="preserve"> 8111210 Electric and Precision Equipment Repair and Maintenance Services, $34 Million</w:t>
      </w:r>
    </w:p>
    <w:p w14:paraId="425F7C15" w14:textId="77777777" w:rsidR="00C25FAA" w:rsidRDefault="00C25FAA" w:rsidP="00AA3BD5">
      <w:pPr>
        <w:spacing w:after="0" w:line="240" w:lineRule="auto"/>
      </w:pPr>
    </w:p>
    <w:p w14:paraId="425F7C16" w14:textId="77777777" w:rsidR="00C25FAA" w:rsidRDefault="00C25FAA" w:rsidP="00AA3BD5">
      <w:pPr>
        <w:spacing w:after="0" w:line="240" w:lineRule="auto"/>
      </w:pPr>
      <w:r w:rsidRPr="00E1102E">
        <w:rPr>
          <w:b/>
          <w:bCs/>
        </w:rPr>
        <w:t>PSC:</w:t>
      </w:r>
      <w:r>
        <w:t xml:space="preserve"> J065 Maintenance, Repair, and Rebuilding of Equipment – Medical, Dental, and Veterinary Equipment and Supplies</w:t>
      </w:r>
    </w:p>
    <w:p w14:paraId="425F7C17" w14:textId="77777777" w:rsidR="00C25FAA" w:rsidRDefault="00C25FAA" w:rsidP="00AA3BD5">
      <w:pPr>
        <w:spacing w:after="0"/>
      </w:pPr>
    </w:p>
    <w:p w14:paraId="425F7C18" w14:textId="77777777" w:rsidR="00C25FAA" w:rsidRDefault="00C25FAA" w:rsidP="00AA3BD5">
      <w:pPr>
        <w:spacing w:after="0" w:line="240" w:lineRule="auto"/>
      </w:pPr>
      <w:r w:rsidRPr="00E1102E">
        <w:rPr>
          <w:b/>
          <w:bCs/>
        </w:rPr>
        <w:t>AUTHORITY:</w:t>
      </w:r>
      <w:r>
        <w:t xml:space="preserve"> This procurement will be issued under the authority of RFO Part 12 – Acquisition of Commercial Products and Commercial Services. A determination by the Government not to compete with this proposed award upon response to this notice is solely within the discretion of the Contracting Officer.</w:t>
      </w:r>
    </w:p>
    <w:p w14:paraId="425F7C19" w14:textId="77777777" w:rsidR="00C25FAA" w:rsidRDefault="00C25FAA" w:rsidP="00AA3BD5">
      <w:pPr>
        <w:spacing w:after="0" w:line="240" w:lineRule="auto"/>
      </w:pPr>
    </w:p>
    <w:p w14:paraId="425F7C1A" w14:textId="77777777" w:rsidR="00C25FAA" w:rsidRDefault="00C25FAA" w:rsidP="00AA3BD5">
      <w:pPr>
        <w:spacing w:after="0" w:line="240" w:lineRule="auto"/>
      </w:pPr>
      <w:r w:rsidRPr="001914FA">
        <w:rPr>
          <w:b/>
          <w:bCs/>
        </w:rPr>
        <w:t>INTERESTED PARTIES:</w:t>
      </w:r>
      <w:r>
        <w:t xml:space="preserve"> THIS NOTICE OF INTENT IS NOT A REQUEST FOR COMPETITIVE QUOTES.  Interested parties may identify their interest and capability to respond to this requirement as described in the attached Statement of Work no later than 10:00 AM Eastern Standard Time, Monday, April 27, 2026.  Information received in response to this notice must clearly demonstrate the capability of meeting the Government’s needs as stated above.  Include any relevant information (specifications, cut sheets, brochures, capability statement, e</w:t>
      </w:r>
      <w:r>
        <w:t xml:space="preserve">tc.) confirming the ability to supply the products and/or any services outlined in this notice. Responses to this notice are to be sent to </w:t>
      </w:r>
      <w:hyperlink r:id="rId10" w:history="1">
        <w:r w:rsidRPr="0009183A">
          <w:rPr>
            <w:rStyle w:val="Hyperlink"/>
          </w:rPr>
          <w:t>crystal.volmar@va.gov</w:t>
        </w:r>
      </w:hyperlink>
      <w:r>
        <w:t>.</w:t>
      </w:r>
    </w:p>
    <w:p w14:paraId="425F7C1B" w14:textId="77777777" w:rsidR="00C25FAA" w:rsidRDefault="00C25FAA" w:rsidP="00AA3BD5">
      <w:pPr>
        <w:spacing w:after="0" w:line="240" w:lineRule="auto"/>
      </w:pPr>
    </w:p>
    <w:p w14:paraId="425F7C1C" w14:textId="77777777" w:rsidR="00C25FAA" w:rsidRDefault="00C25FAA" w:rsidP="00AA3BD5">
      <w:pPr>
        <w:spacing w:after="0" w:line="240" w:lineRule="auto"/>
      </w:pPr>
      <w:r>
        <w:t>A determination not to compete this requirement, based upon responses to this notice, is solely within the discretion of the Government.  The Government is not responsible for any potential costs incurred from interested parties desiring to respond to this notice.</w:t>
      </w:r>
    </w:p>
    <w:p w14:paraId="425F7C1D" w14:textId="77777777" w:rsidR="00C25FAA" w:rsidRDefault="00C25FAA" w:rsidP="00AA3BD5">
      <w:pPr>
        <w:spacing w:after="0" w:line="240" w:lineRule="auto"/>
      </w:pPr>
    </w:p>
    <w:p w14:paraId="425F7C1E" w14:textId="77777777" w:rsidR="00C25FAA" w:rsidRPr="00E1102E" w:rsidRDefault="00C25FAA" w:rsidP="00AA3BD5">
      <w:pPr>
        <w:spacing w:after="0" w:line="240" w:lineRule="auto"/>
      </w:pPr>
      <w:r w:rsidRPr="001914FA">
        <w:rPr>
          <w:b/>
          <w:bCs/>
        </w:rPr>
        <w:t>ATTACHED:</w:t>
      </w:r>
      <w:r>
        <w:t xml:space="preserve"> Performance Work Statement (PWS)</w:t>
      </w:r>
    </w:p>
    <w:p w14:paraId="425F7C1F" w14:textId="77777777" w:rsidR="00C25FAA" w:rsidRDefault="00C25FAA"/>
    <w:sectPr w:rsidR="0060029F">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7C3F" w14:textId="77777777" w:rsidR="00C25FAA" w:rsidRDefault="00C25FAA">
      <w:pPr>
        <w:spacing w:after="0" w:line="240" w:lineRule="auto"/>
      </w:pPr>
      <w:r>
        <w:separator/>
      </w:r>
    </w:p>
  </w:endnote>
  <w:endnote w:type="continuationSeparator" w:id="0">
    <w:p w14:paraId="425F7C41" w14:textId="77777777" w:rsidR="00C25FAA" w:rsidRDefault="00C2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5680" w14:paraId="425F7C23" w14:textId="77777777" w:rsidTr="009A409F">
      <w:tc>
        <w:tcPr>
          <w:tcW w:w="4788" w:type="dxa"/>
        </w:tcPr>
        <w:p w14:paraId="425F7C21" w14:textId="77777777" w:rsidR="00C25FAA" w:rsidRDefault="00C25FAA" w:rsidP="009A409F">
          <w:pPr>
            <w:pStyle w:val="Footer"/>
            <w:rPr>
              <w:rFonts w:cstheme="minorHAnsi"/>
            </w:rPr>
          </w:pPr>
        </w:p>
      </w:tc>
      <w:tc>
        <w:tcPr>
          <w:tcW w:w="4788" w:type="dxa"/>
        </w:tcPr>
        <w:p w14:paraId="425F7C22" w14:textId="77777777" w:rsidR="00C25FAA" w:rsidRDefault="00C25FAA" w:rsidP="009A409F">
          <w:pPr>
            <w:pStyle w:val="Footer"/>
            <w:jc w:val="right"/>
            <w:rPr>
              <w:rFonts w:cstheme="minorHAnsi"/>
            </w:rPr>
          </w:pPr>
          <w:r>
            <w:rPr>
              <w:rFonts w:cstheme="minorHAnsi"/>
            </w:rPr>
            <w:t>Special Notice</w:t>
          </w:r>
        </w:p>
      </w:tc>
    </w:tr>
  </w:tbl>
  <w:p w14:paraId="425F7C24" w14:textId="77777777" w:rsidR="00C25FAA" w:rsidRPr="00975C97" w:rsidRDefault="00C25FAA" w:rsidP="009A409F">
    <w:pPr>
      <w:pStyle w:val="Footer"/>
      <w:rPr>
        <w:rFonts w:cstheme="minorHAnsi"/>
      </w:rPr>
    </w:pPr>
  </w:p>
  <w:p w14:paraId="425F7C25" w14:textId="77777777" w:rsidR="001C5680" w:rsidRDefault="00C25FA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5680" w14:paraId="425F7C29" w14:textId="77777777" w:rsidTr="009A409F">
      <w:tc>
        <w:tcPr>
          <w:tcW w:w="4788" w:type="dxa"/>
        </w:tcPr>
        <w:p w14:paraId="425F7C27" w14:textId="77777777" w:rsidR="00C25FAA" w:rsidRDefault="00C25FAA" w:rsidP="009A409F">
          <w:pPr>
            <w:pStyle w:val="Footer"/>
            <w:rPr>
              <w:rFonts w:cstheme="minorHAnsi"/>
            </w:rPr>
          </w:pPr>
          <w:r w:rsidRPr="009A409F">
            <w:rPr>
              <w:rFonts w:cstheme="minorHAnsi"/>
            </w:rPr>
            <w:t>*= Required Field</w:t>
          </w:r>
        </w:p>
      </w:tc>
      <w:tc>
        <w:tcPr>
          <w:tcW w:w="4788" w:type="dxa"/>
        </w:tcPr>
        <w:p w14:paraId="425F7C28" w14:textId="77777777" w:rsidR="00C25FAA" w:rsidRDefault="00C25FAA" w:rsidP="00637F97">
          <w:pPr>
            <w:pStyle w:val="Footer"/>
            <w:jc w:val="right"/>
            <w:rPr>
              <w:rFonts w:cstheme="minorHAnsi"/>
            </w:rPr>
          </w:pPr>
          <w:r>
            <w:rPr>
              <w:rFonts w:cstheme="minorHAnsi"/>
            </w:rPr>
            <w:t>Special Notice</w:t>
          </w:r>
        </w:p>
      </w:tc>
    </w:tr>
  </w:tbl>
  <w:p w14:paraId="425F7C2A" w14:textId="77777777" w:rsidR="00C25FAA" w:rsidRPr="00E52D1F" w:rsidRDefault="00C25FAA" w:rsidP="00637F97">
    <w:pPr>
      <w:pStyle w:val="Footer"/>
      <w:jc w:val="right"/>
      <w:rPr>
        <w:rFonts w:cstheme="minorHAnsi"/>
      </w:rPr>
    </w:pPr>
  </w:p>
  <w:p w14:paraId="425F7C2B" w14:textId="77777777" w:rsidR="001C5680" w:rsidRDefault="00C25F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5680" w14:paraId="425F7C2F" w14:textId="77777777" w:rsidTr="009A409F">
      <w:tc>
        <w:tcPr>
          <w:tcW w:w="4788" w:type="dxa"/>
        </w:tcPr>
        <w:p w14:paraId="425F7C2D" w14:textId="77777777" w:rsidR="00C25FAA" w:rsidRDefault="00C25FAA" w:rsidP="009A409F">
          <w:pPr>
            <w:pStyle w:val="Footer"/>
            <w:rPr>
              <w:rFonts w:cstheme="minorHAnsi"/>
            </w:rPr>
          </w:pPr>
        </w:p>
      </w:tc>
      <w:tc>
        <w:tcPr>
          <w:tcW w:w="4788" w:type="dxa"/>
        </w:tcPr>
        <w:p w14:paraId="425F7C2E" w14:textId="77777777" w:rsidR="00C25FAA" w:rsidRDefault="00C25FAA" w:rsidP="009A409F">
          <w:pPr>
            <w:pStyle w:val="Footer"/>
            <w:jc w:val="right"/>
            <w:rPr>
              <w:rFonts w:cstheme="minorHAnsi"/>
            </w:rPr>
          </w:pPr>
          <w:r>
            <w:rPr>
              <w:rFonts w:cstheme="minorHAnsi"/>
            </w:rPr>
            <w:t>Special Notice</w:t>
          </w:r>
        </w:p>
      </w:tc>
    </w:tr>
  </w:tbl>
  <w:p w14:paraId="425F7C30" w14:textId="77777777" w:rsidR="00C25FAA" w:rsidRPr="00975C97" w:rsidRDefault="00C25FAA" w:rsidP="009A409F">
    <w:pPr>
      <w:pStyle w:val="Footer"/>
      <w:rPr>
        <w:rFonts w:cstheme="minorHAnsi"/>
      </w:rPr>
    </w:pPr>
  </w:p>
  <w:p w14:paraId="425F7C31" w14:textId="77777777" w:rsidR="00C25FAA" w:rsidRDefault="00C25FA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425F7C32" w14:textId="77777777" w:rsidR="00C25FAA" w:rsidRDefault="00C25F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25F7C33" w14:textId="77777777" w:rsidR="001C5680" w:rsidRDefault="00C25F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5680" w14:paraId="425F7C37" w14:textId="77777777" w:rsidTr="009A409F">
      <w:tc>
        <w:tcPr>
          <w:tcW w:w="4788" w:type="dxa"/>
        </w:tcPr>
        <w:p w14:paraId="425F7C35" w14:textId="77777777" w:rsidR="00C25FAA" w:rsidRDefault="00C25FAA" w:rsidP="009A409F">
          <w:pPr>
            <w:pStyle w:val="Footer"/>
            <w:rPr>
              <w:rFonts w:cstheme="minorHAnsi"/>
            </w:rPr>
          </w:pPr>
        </w:p>
      </w:tc>
      <w:tc>
        <w:tcPr>
          <w:tcW w:w="4788" w:type="dxa"/>
        </w:tcPr>
        <w:p w14:paraId="425F7C36" w14:textId="77777777" w:rsidR="00C25FAA" w:rsidRDefault="00C25FAA" w:rsidP="00637F97">
          <w:pPr>
            <w:pStyle w:val="Footer"/>
            <w:jc w:val="right"/>
            <w:rPr>
              <w:rFonts w:cstheme="minorHAnsi"/>
            </w:rPr>
          </w:pPr>
          <w:r>
            <w:rPr>
              <w:rFonts w:cstheme="minorHAnsi"/>
            </w:rPr>
            <w:t>Special Notice</w:t>
          </w:r>
        </w:p>
      </w:tc>
    </w:tr>
  </w:tbl>
  <w:p w14:paraId="425F7C38" w14:textId="77777777" w:rsidR="00C25FAA" w:rsidRPr="00E52D1F" w:rsidRDefault="00C25FAA" w:rsidP="00637F97">
    <w:pPr>
      <w:pStyle w:val="Footer"/>
      <w:jc w:val="right"/>
      <w:rPr>
        <w:rFonts w:cstheme="minorHAnsi"/>
      </w:rPr>
    </w:pPr>
  </w:p>
  <w:p w14:paraId="425F7C39" w14:textId="77777777" w:rsidR="00C25FAA" w:rsidRDefault="00C25F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425F7C3A" w14:textId="77777777" w:rsidR="001C5680" w:rsidRDefault="00C25F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7C3B" w14:textId="77777777" w:rsidR="00C25FAA" w:rsidRDefault="00C25FAA">
      <w:pPr>
        <w:spacing w:after="0" w:line="240" w:lineRule="auto"/>
      </w:pPr>
      <w:r>
        <w:separator/>
      </w:r>
    </w:p>
  </w:footnote>
  <w:footnote w:type="continuationSeparator" w:id="0">
    <w:p w14:paraId="425F7C3D" w14:textId="77777777" w:rsidR="00C25FAA" w:rsidRDefault="00C25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7C20" w14:textId="77777777" w:rsidR="00C25FAA" w:rsidRPr="00C326BA" w:rsidRDefault="00C25FA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7C26" w14:textId="77777777" w:rsidR="00C25FAA" w:rsidRPr="00C326BA" w:rsidRDefault="00C25FA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7C2C" w14:textId="77777777" w:rsidR="00C25FAA" w:rsidRPr="00C326BA" w:rsidRDefault="00C25FA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7C34" w14:textId="77777777" w:rsidR="00C25FAA" w:rsidRPr="00C326BA" w:rsidRDefault="00C25FA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680"/>
    <w:rsid w:val="001C5680"/>
    <w:rsid w:val="002008B1"/>
    <w:rsid w:val="00C2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7BCE"/>
  <w15:docId w15:val="{7C0FC472-7C9D-4AA2-A09F-2465AD4DF11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5E8B"/>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5E8B"/>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5E8B"/>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5E8B"/>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5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8B"/>
    <w:rPr>
      <w:rFonts w:eastAsiaTheme="majorEastAsia" w:cstheme="majorBidi"/>
      <w:color w:val="272727" w:themeColor="text1" w:themeTint="D8"/>
    </w:rPr>
  </w:style>
  <w:style w:type="paragraph" w:styleId="Quote">
    <w:name w:val="Quote"/>
    <w:basedOn w:val="Normal"/>
    <w:next w:val="Normal"/>
    <w:link w:val="QuoteChar"/>
    <w:uiPriority w:val="29"/>
    <w:qFormat/>
    <w:rsid w:val="00D55E8B"/>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55E8B"/>
    <w:rPr>
      <w:i/>
      <w:iCs/>
      <w:color w:val="404040" w:themeColor="text1" w:themeTint="BF"/>
    </w:rPr>
  </w:style>
  <w:style w:type="paragraph" w:styleId="IntenseQuote">
    <w:name w:val="Intense Quote"/>
    <w:basedOn w:val="Normal"/>
    <w:next w:val="Normal"/>
    <w:link w:val="IntenseQuoteChar"/>
    <w:uiPriority w:val="30"/>
    <w:qFormat/>
    <w:rsid w:val="00D55E8B"/>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55E8B"/>
    <w:rPr>
      <w:i/>
      <w:iCs/>
      <w:color w:val="365F91" w:themeColor="accent1" w:themeShade="BF"/>
    </w:rPr>
  </w:style>
  <w:style w:type="character" w:styleId="IntenseReference">
    <w:name w:val="Intense Reference"/>
    <w:basedOn w:val="DefaultParagraphFont"/>
    <w:uiPriority w:val="32"/>
    <w:qFormat/>
    <w:rsid w:val="00D55E8B"/>
    <w:rPr>
      <w:b/>
      <w:bCs/>
      <w:smallCaps/>
      <w:color w:val="365F91" w:themeColor="accent1" w:themeShade="BF"/>
      <w:spacing w:val="5"/>
    </w:rPr>
  </w:style>
  <w:style w:type="character" w:styleId="Hyperlink">
    <w:name w:val="Hyperlink"/>
    <w:basedOn w:val="DefaultParagraphFont"/>
    <w:uiPriority w:val="99"/>
    <w:unhideWhenUsed/>
    <w:rsid w:val="00AA3B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crystal.volmar@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429</Words>
  <Characters>2569</Characters>
  <Application>Microsoft Office Word</Application>
  <DocSecurity>0</DocSecurity>
  <Lines>88</Lines>
  <Paragraphs>50</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Volmar, Crystal L.</cp:lastModifiedBy>
  <cp:revision>2</cp:revision>
  <dcterms:created xsi:type="dcterms:W3CDTF">2026-04-17T00:31:00Z</dcterms:created>
  <dcterms:modified xsi:type="dcterms:W3CDTF">2026-04-17T00:33:00Z</dcterms:modified>
</cp:coreProperties>
</file>