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Regulated Medical Waste and Sharps Management for</w:t>
            </w:r>
            <w:r w:rsidRPr="000104D7">
              <w:rPr>
                <w:rStyle w:val="AAMSKBFill-InHighlight"/>
                <w:color w:val="auto"/>
              </w:rPr>
              <w:t xml:space="preserve"> </w:t>
            </w:r>
            <w:r>
              <w:rPr>
                <w:rStyle w:val="AAMSKBFill-InHighlight"/>
                <w:color w:val="auto"/>
              </w:rPr>
              <w:t>Central Arkansas Veterans Healthcare System (CAVHS)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36C25626Q0485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03-18-2026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S205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562112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 Miller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t.miller@va.gov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VA Healthcare System (CAVHS)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 Bldg 182</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t.miller@va.gov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C7432" w:rsidRPr="003A5455" w:rsidP="004C7432">
      <w:pPr>
        <w:pStyle w:val="ListParagraph"/>
        <w:numPr>
          <w:ilvl w:val="0"/>
          <w:numId w:val="1"/>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sidRPr="005D0FF6">
        <w:rPr>
          <w:rFonts w:ascii="Arial" w:hAnsi="Arial" w:cs="Times New Roman"/>
          <w:bCs/>
        </w:rPr>
        <w:t>Regulated Medical Waste and Sharps Management</w:t>
      </w:r>
      <w:r w:rsidRPr="00B007EF">
        <w:rPr>
          <w:rFonts w:ascii="Arial" w:hAnsi="Arial" w:cs="Times New Roman"/>
          <w:bCs/>
        </w:rPr>
        <w:t xml:space="preserve"> </w:t>
      </w:r>
      <w:r>
        <w:rPr>
          <w:rFonts w:ascii="Arial" w:hAnsi="Arial" w:cs="Times New Roman"/>
          <w:bCs/>
        </w:rPr>
        <w:t>at</w:t>
      </w:r>
      <w:r w:rsidRPr="002A6E66">
        <w:rPr>
          <w:rFonts w:ascii="Arial" w:hAnsi="Arial" w:cs="Times New Roman"/>
          <w:bCs/>
        </w:rPr>
        <w:t xml:space="preserve"> </w:t>
      </w:r>
      <w:r w:rsidRPr="009B079D">
        <w:rPr>
          <w:rFonts w:ascii="Arial" w:hAnsi="Arial" w:cs="Times New Roman"/>
          <w:bCs/>
        </w:rPr>
        <w:t>Central Arkansas Veterans Healthcare System (CAVHS)</w:t>
      </w:r>
      <w:r>
        <w:rPr>
          <w:rFonts w:ascii="Arial" w:hAnsi="Arial" w:cs="Times New Roman"/>
          <w:bCs/>
        </w:rPr>
        <w:t>, AR, 72114.</w:t>
      </w:r>
    </w:p>
    <w:p w:rsidR="004C7432" w:rsidRPr="003A5455" w:rsidP="004C7432">
      <w:pPr>
        <w:pStyle w:val="ListParagraph"/>
        <w:spacing w:line="240" w:lineRule="auto"/>
        <w:rPr>
          <w:rFonts w:ascii="Arial" w:hAnsi="Arial" w:cs="Times New Roman"/>
        </w:rPr>
      </w:pPr>
    </w:p>
    <w:p w:rsidR="004C7432" w:rsidRPr="003A5455" w:rsidP="004C7432">
      <w:pPr>
        <w:pStyle w:val="ListParagraph"/>
        <w:numPr>
          <w:ilvl w:val="0"/>
          <w:numId w:val="1"/>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rsidR="004C7432" w:rsidP="004C7432">
      <w:pPr>
        <w:spacing w:after="0" w:line="240" w:lineRule="auto"/>
        <w:rPr>
          <w:rFonts w:ascii="Arial" w:eastAsia="Times New Roman" w:hAnsi="Arial" w:cs="Times New Roman"/>
        </w:rPr>
      </w:pPr>
    </w:p>
    <w:p w:rsidR="004C7432" w:rsidRPr="00EA64A9" w:rsidP="004C7432">
      <w:pPr>
        <w:pStyle w:val="ListParagraph"/>
        <w:numPr>
          <w:ilvl w:val="0"/>
          <w:numId w:val="2"/>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rsidR="004C7432" w:rsidRPr="00352CB6" w:rsidP="004C7432">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Pr>
          <w:rFonts w:ascii="Arial" w:eastAsia="Times New Roman" w:hAnsi="Arial" w:cs="Times New Roman"/>
        </w:rPr>
        <w:t xml:space="preserve"> </w:t>
      </w:r>
      <w:r w:rsidRPr="00597981">
        <w:rPr>
          <w:rFonts w:ascii="Arial" w:eastAsia="Times New Roman" w:hAnsi="Arial" w:cs="Times New Roman"/>
        </w:rPr>
        <w:t>Sources Sought</w:t>
      </w:r>
      <w:r>
        <w:rPr>
          <w:rFonts w:ascii="Arial" w:eastAsia="Times New Roman" w:hAnsi="Arial" w:cs="Times New Roman"/>
        </w:rPr>
        <w:t>/ Request for Information (RFI)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Pr="00887E7A">
        <w:rPr>
          <w:rFonts w:ascii="Arial" w:eastAsia="Times New Roman" w:hAnsi="Arial" w:cs="Times New Roman"/>
        </w:rPr>
        <w:t xml:space="preserve">Contractor </w:t>
      </w:r>
      <w:r>
        <w:rPr>
          <w:rFonts w:ascii="Arial" w:eastAsia="Times New Roman" w:hAnsi="Arial" w:cs="Times New Roman"/>
        </w:rPr>
        <w:t>to</w:t>
      </w:r>
      <w:r w:rsidRPr="00887E7A">
        <w:rPr>
          <w:rFonts w:ascii="Arial" w:eastAsia="Times New Roman" w:hAnsi="Arial" w:cs="Times New Roman"/>
        </w:rPr>
        <w:t xml:space="preserve"> assist in </w:t>
      </w:r>
      <w:r w:rsidRPr="007A2612">
        <w:rPr>
          <w:rFonts w:ascii="Arial" w:eastAsia="Times New Roman" w:hAnsi="Arial" w:cs="Times New Roman"/>
        </w:rPr>
        <w:t>Regulated Medical Waste and Sharps Management</w:t>
      </w:r>
      <w:r w:rsidRPr="009B079D">
        <w:rPr>
          <w:rFonts w:ascii="Arial" w:eastAsia="Times New Roman" w:hAnsi="Arial" w:cs="Times New Roman"/>
        </w:rPr>
        <w:t xml:space="preserve"> </w:t>
      </w:r>
      <w:r>
        <w:rPr>
          <w:rFonts w:ascii="Arial" w:eastAsia="Times New Roman" w:hAnsi="Arial" w:cs="Times New Roman"/>
        </w:rPr>
        <w:t>for</w:t>
      </w:r>
      <w:r w:rsidRPr="009B079D">
        <w:rPr>
          <w:rFonts w:ascii="Arial" w:eastAsia="Times New Roman" w:hAnsi="Arial" w:cs="Times New Roman"/>
        </w:rPr>
        <w:t xml:space="preserve"> Central Arkansas Veterans Healthcare System (CAVHS), AR, 72114</w:t>
      </w:r>
      <w:r w:rsidRPr="00597981">
        <w:rPr>
          <w:rFonts w:ascii="Arial" w:eastAsia="Times New Roman" w:hAnsi="Arial" w:cs="Times New Roman"/>
          <w:bCs/>
        </w:rPr>
        <w:t xml:space="preserve">.  </w:t>
      </w:r>
    </w:p>
    <w:p w:rsidR="004C7432" w:rsidP="004C7432">
      <w:pPr>
        <w:spacing w:after="0" w:line="240" w:lineRule="auto"/>
        <w:rPr>
          <w:rFonts w:ascii="Arial" w:eastAsia="Times New Roman" w:hAnsi="Arial" w:cs="Times New Roman"/>
        </w:rPr>
      </w:pPr>
    </w:p>
    <w:p w:rsidR="004C7432" w:rsidRPr="00EA64A9" w:rsidP="004C7432">
      <w:pPr>
        <w:pStyle w:val="ListParagraph"/>
        <w:numPr>
          <w:ilvl w:val="0"/>
          <w:numId w:val="2"/>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Pr>
          <w:rFonts w:ascii="Arial" w:hAnsi="Arial" w:cs="Times New Roman"/>
        </w:rPr>
        <w:t>the requirement</w:t>
      </w:r>
      <w:r w:rsidRPr="00EA64A9">
        <w:rPr>
          <w:rFonts w:ascii="Arial" w:hAnsi="Arial" w:cs="Times New Roman"/>
        </w:rPr>
        <w:t>. No response is a response.</w:t>
      </w:r>
    </w:p>
    <w:p w:rsidR="004C7432" w:rsidRPr="00597981" w:rsidP="004C7432">
      <w:pPr>
        <w:spacing w:after="0" w:line="240" w:lineRule="auto"/>
        <w:rPr>
          <w:rFonts w:ascii="Arial" w:eastAsia="Times New Roman" w:hAnsi="Arial" w:cs="Times New Roman"/>
        </w:rPr>
      </w:pPr>
    </w:p>
    <w:p w:rsidR="004C7432" w:rsidRPr="00EA64A9" w:rsidP="004C7432">
      <w:pPr>
        <w:pStyle w:val="ListParagraph"/>
        <w:numPr>
          <w:ilvl w:val="0"/>
          <w:numId w:val="2"/>
        </w:numPr>
        <w:spacing w:after="0" w:line="240" w:lineRule="auto"/>
        <w:rPr>
          <w:rFonts w:ascii="Arial" w:hAnsi="Arial" w:cs="Times New Roman"/>
        </w:rPr>
      </w:pPr>
      <w:r w:rsidRPr="00EA64A9">
        <w:rPr>
          <w:rFonts w:ascii="Arial" w:hAnsi="Arial" w:cs="Times New Roman"/>
        </w:rPr>
        <w:t xml:space="preserve">Government </w:t>
      </w:r>
      <w:r w:rsidRPr="00EA64A9">
        <w:rPr>
          <w:rFonts w:ascii="Arial" w:hAnsi="Arial" w:cs="Times New Roman"/>
        </w:rPr>
        <w:t>request</w:t>
      </w:r>
      <w:r w:rsidRPr="00EA64A9">
        <w:rPr>
          <w:rFonts w:ascii="Arial" w:hAnsi="Arial" w:cs="Times New Roman"/>
        </w:rPr>
        <w:t xml:space="preserve"> that interested offerors complete all questions below, provide required documentation, descriptive literature and authorization letter as described below. The Government is in no way obligated to do business with or to </w:t>
      </w:r>
      <w:r w:rsidRPr="00EA64A9">
        <w:rPr>
          <w:rFonts w:ascii="Arial" w:hAnsi="Arial" w:cs="Times New Roman"/>
        </w:rPr>
        <w:t>enter into</w:t>
      </w:r>
      <w:r w:rsidRPr="00EA64A9">
        <w:rPr>
          <w:rFonts w:ascii="Arial" w:hAnsi="Arial" w:cs="Times New Roman"/>
        </w:rPr>
        <w:t xml:space="preserve"> any form of contract with any person, firm or other entity that receives or responds to this announcement. </w:t>
      </w:r>
    </w:p>
    <w:p w:rsidR="004C7432" w:rsidRPr="00597981" w:rsidP="004C7432">
      <w:pPr>
        <w:spacing w:after="0" w:line="240" w:lineRule="auto"/>
        <w:rPr>
          <w:rFonts w:ascii="Arial" w:eastAsia="Times New Roman" w:hAnsi="Arial" w:cs="Times New Roman"/>
        </w:rPr>
      </w:pPr>
    </w:p>
    <w:p w:rsidR="004C7432" w:rsidRPr="003A5455" w:rsidP="004C7432">
      <w:pPr>
        <w:pStyle w:val="ListParagraph"/>
        <w:numPr>
          <w:ilvl w:val="0"/>
          <w:numId w:val="1"/>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rsidR="004C7432" w:rsidRPr="00597981" w:rsidP="004C7432">
      <w:pPr>
        <w:spacing w:after="0" w:line="240" w:lineRule="auto"/>
        <w:rPr>
          <w:rFonts w:ascii="Arial" w:eastAsia="Times New Roman" w:hAnsi="Arial" w:cs="Times New Roman"/>
        </w:rPr>
      </w:pPr>
    </w:p>
    <w:p w:rsidR="004C7432" w:rsidP="004C7432">
      <w:pPr>
        <w:pStyle w:val="ListParagraph"/>
        <w:numPr>
          <w:ilvl w:val="0"/>
          <w:numId w:val="3"/>
        </w:numPr>
        <w:rPr>
          <w:rFonts w:ascii="Arial" w:hAnsi="Arial" w:cs="Times New Roman"/>
        </w:rPr>
      </w:pPr>
      <w:r w:rsidRPr="00872F9C">
        <w:rPr>
          <w:rFonts w:ascii="Arial" w:hAnsi="Arial" w:cs="Times New Roman"/>
        </w:rPr>
        <w:t>The contractor shall provide all labor, tools, materials, equipment, transportation and supervision necessary to complete all work associated with providing regulated medical waste and reusable sharps container management &amp; disposal services. All work shall be complete and strict in accordance with th</w:t>
      </w:r>
      <w:r>
        <w:rPr>
          <w:rFonts w:ascii="Arial" w:hAnsi="Arial" w:cs="Times New Roman"/>
        </w:rPr>
        <w:t>e</w:t>
      </w:r>
      <w:r w:rsidRPr="00872F9C">
        <w:rPr>
          <w:rFonts w:ascii="Arial" w:hAnsi="Arial" w:cs="Times New Roman"/>
        </w:rPr>
        <w:t xml:space="preserve"> Performance Work Statement.</w:t>
      </w:r>
    </w:p>
    <w:p w:rsidR="004C7432" w:rsidRPr="0099552F" w:rsidP="004C7432">
      <w:pPr>
        <w:pStyle w:val="ListParagraph"/>
        <w:rPr>
          <w:rFonts w:ascii="Arial" w:hAnsi="Arial" w:cs="Times New Roman"/>
        </w:rPr>
      </w:pPr>
    </w:p>
    <w:p w:rsidR="004C7432" w:rsidRPr="003A5455" w:rsidP="004C7432">
      <w:pPr>
        <w:pStyle w:val="ListParagraph"/>
        <w:numPr>
          <w:ilvl w:val="0"/>
          <w:numId w:val="1"/>
        </w:numPr>
        <w:spacing w:after="0" w:line="240" w:lineRule="auto"/>
        <w:rPr>
          <w:rFonts w:ascii="Arial" w:hAnsi="Arial" w:cs="Times New Roman"/>
        </w:rPr>
      </w:pPr>
      <w:r>
        <w:rPr>
          <w:rFonts w:ascii="Arial" w:hAnsi="Arial" w:cs="Times New Roman"/>
          <w:b/>
          <w:bCs/>
        </w:rPr>
        <w:t>Delivery Location</w:t>
      </w:r>
      <w:r w:rsidRPr="003A5455">
        <w:rPr>
          <w:rFonts w:ascii="Arial" w:hAnsi="Arial" w:cs="Times New Roman"/>
        </w:rPr>
        <w:t xml:space="preserve">: </w:t>
      </w:r>
    </w:p>
    <w:p w:rsidR="004C7432" w:rsidRPr="00597981" w:rsidP="004C7432">
      <w:pPr>
        <w:spacing w:after="0" w:line="240" w:lineRule="auto"/>
        <w:rPr>
          <w:rFonts w:ascii="Arial" w:eastAsia="Times New Roman" w:hAnsi="Arial" w:cs="Times New Roman"/>
        </w:rPr>
      </w:pPr>
    </w:p>
    <w:p w:rsidR="004C7432" w:rsidRPr="006F77B6" w:rsidP="004C7432">
      <w:pPr>
        <w:pStyle w:val="ListParagraph"/>
        <w:numPr>
          <w:ilvl w:val="0"/>
          <w:numId w:val="4"/>
        </w:numPr>
        <w:spacing w:after="0" w:line="240" w:lineRule="auto"/>
        <w:rPr>
          <w:rFonts w:ascii="Arial" w:hAnsi="Arial" w:cs="Arial"/>
        </w:rPr>
      </w:pPr>
      <w:r w:rsidRPr="006F77B6">
        <w:rPr>
          <w:rFonts w:ascii="Arial" w:hAnsi="Arial" w:cs="Arial"/>
        </w:rPr>
        <w:t>The services will be conducted at Central Arkansas Veterans Healthcare System facilities:</w:t>
      </w:r>
    </w:p>
    <w:p w:rsidR="004C7432" w:rsidRPr="007D1ADF" w:rsidP="004C7432">
      <w:pPr>
        <w:spacing w:after="0" w:line="240" w:lineRule="auto"/>
        <w:rPr>
          <w:rFonts w:ascii="Arial" w:hAnsi="Arial" w:cs="Arial"/>
        </w:rPr>
      </w:pPr>
    </w:p>
    <w:p w:rsidR="004C7432" w:rsidRPr="006F77B6" w:rsidP="004C7432">
      <w:pPr>
        <w:pStyle w:val="ListParagraph"/>
        <w:numPr>
          <w:ilvl w:val="0"/>
          <w:numId w:val="5"/>
        </w:numPr>
        <w:spacing w:after="0" w:line="240" w:lineRule="auto"/>
        <w:ind w:left="1080"/>
        <w:rPr>
          <w:rFonts w:ascii="Arial" w:hAnsi="Arial" w:cs="Arial"/>
        </w:rPr>
      </w:pPr>
      <w:r w:rsidRPr="006F77B6">
        <w:rPr>
          <w:rFonts w:ascii="Arial" w:hAnsi="Arial" w:cs="Arial"/>
        </w:rPr>
        <w:t>4300 W. 7</w:t>
      </w:r>
      <w:r w:rsidRPr="006F77B6">
        <w:rPr>
          <w:rFonts w:ascii="Arial" w:hAnsi="Arial" w:cs="Arial"/>
          <w:vertAlign w:val="superscript"/>
        </w:rPr>
        <w:t>th</w:t>
      </w:r>
      <w:r w:rsidRPr="006F77B6">
        <w:rPr>
          <w:rFonts w:ascii="Arial" w:hAnsi="Arial" w:cs="Arial"/>
        </w:rPr>
        <w:t xml:space="preserve"> Street, Little Rock, Arkansas</w:t>
      </w:r>
      <w:r>
        <w:rPr>
          <w:rFonts w:ascii="Arial" w:hAnsi="Arial" w:cs="Arial"/>
        </w:rPr>
        <w:t>, 72205</w:t>
      </w:r>
    </w:p>
    <w:p w:rsidR="004C7432" w:rsidRPr="00E970AE" w:rsidP="004C7432">
      <w:pPr>
        <w:pStyle w:val="ListParagraph"/>
        <w:numPr>
          <w:ilvl w:val="0"/>
          <w:numId w:val="5"/>
        </w:numPr>
        <w:spacing w:after="0" w:line="240" w:lineRule="auto"/>
        <w:ind w:left="1080"/>
        <w:rPr>
          <w:rFonts w:ascii="Arial" w:hAnsi="Arial" w:cs="Arial"/>
        </w:rPr>
      </w:pPr>
      <w:r w:rsidRPr="00E970AE">
        <w:rPr>
          <w:rFonts w:ascii="Arial" w:hAnsi="Arial" w:cs="Arial"/>
        </w:rPr>
        <w:t>2200 Fort Roots Drive, North Little Rock, Arkansas, 72114</w:t>
      </w:r>
    </w:p>
    <w:p w:rsidR="004C7432" w:rsidRPr="007D1ADF" w:rsidP="004C7432">
      <w:pPr>
        <w:spacing w:after="0" w:line="240" w:lineRule="auto"/>
        <w:rPr>
          <w:rFonts w:ascii="Arial" w:hAnsi="Arial" w:cs="Arial"/>
        </w:rPr>
      </w:pPr>
    </w:p>
    <w:p w:rsidR="004C7432" w:rsidRPr="001B2C8D" w:rsidP="004C7432">
      <w:pPr>
        <w:pStyle w:val="ListParagraph"/>
        <w:numPr>
          <w:ilvl w:val="0"/>
          <w:numId w:val="4"/>
        </w:numPr>
        <w:spacing w:after="0" w:line="240" w:lineRule="auto"/>
        <w:rPr>
          <w:rFonts w:ascii="Arial" w:hAnsi="Arial" w:cs="Arial"/>
        </w:rPr>
      </w:pPr>
      <w:r w:rsidRPr="001B2C8D">
        <w:rPr>
          <w:rFonts w:ascii="Arial" w:hAnsi="Arial" w:cs="Arial"/>
        </w:rPr>
        <w:t>Additionally, RMW will be collected at the following locations</w:t>
      </w:r>
      <w:r>
        <w:rPr>
          <w:rFonts w:ascii="Arial" w:hAnsi="Arial" w:cs="Arial"/>
        </w:rPr>
        <w:t>:</w:t>
      </w:r>
    </w:p>
    <w:p w:rsidR="004C7432" w:rsidRPr="007D1ADF" w:rsidP="004C7432">
      <w:pPr>
        <w:spacing w:after="0" w:line="240" w:lineRule="auto"/>
        <w:rPr>
          <w:rFonts w:ascii="Arial" w:hAnsi="Arial" w:cs="Arial"/>
        </w:rPr>
      </w:pPr>
    </w:p>
    <w:p w:rsidR="004C7432" w:rsidRPr="00E970AE" w:rsidP="004C7432">
      <w:pPr>
        <w:pStyle w:val="ListParagraph"/>
        <w:numPr>
          <w:ilvl w:val="0"/>
          <w:numId w:val="6"/>
        </w:numPr>
        <w:spacing w:after="0" w:line="240" w:lineRule="auto"/>
        <w:ind w:left="1080"/>
        <w:rPr>
          <w:rFonts w:ascii="Arial" w:hAnsi="Arial" w:cs="Arial"/>
        </w:rPr>
      </w:pPr>
      <w:r w:rsidRPr="00E970AE">
        <w:rPr>
          <w:rFonts w:ascii="Arial" w:hAnsi="Arial" w:cs="Arial"/>
        </w:rPr>
        <w:t>Conway CBOC at 1520 East Dave Ward Drive, Conway, Arkansas 72032</w:t>
      </w:r>
    </w:p>
    <w:p w:rsidR="004C7432" w:rsidRPr="00E970AE" w:rsidP="004C7432">
      <w:pPr>
        <w:pStyle w:val="ListParagraph"/>
        <w:numPr>
          <w:ilvl w:val="0"/>
          <w:numId w:val="6"/>
        </w:numPr>
        <w:spacing w:after="0" w:line="240" w:lineRule="auto"/>
        <w:ind w:left="1080"/>
        <w:rPr>
          <w:rFonts w:ascii="Arial" w:hAnsi="Arial" w:cs="Arial"/>
        </w:rPr>
      </w:pPr>
      <w:r w:rsidRPr="00E970AE">
        <w:rPr>
          <w:rFonts w:ascii="Arial" w:hAnsi="Arial" w:cs="Arial"/>
        </w:rPr>
        <w:t>Searcy CBOC at 1120 South Main Street Searcy, AR 72143-7319</w:t>
      </w:r>
    </w:p>
    <w:p w:rsidR="004C7432" w:rsidRPr="00E970AE" w:rsidP="004C7432">
      <w:pPr>
        <w:pStyle w:val="ListParagraph"/>
        <w:numPr>
          <w:ilvl w:val="0"/>
          <w:numId w:val="6"/>
        </w:numPr>
        <w:spacing w:after="0" w:line="240" w:lineRule="auto"/>
        <w:ind w:left="1080"/>
        <w:rPr>
          <w:rFonts w:ascii="Arial" w:hAnsi="Arial" w:cs="Arial"/>
        </w:rPr>
      </w:pPr>
      <w:r w:rsidRPr="00E970AE">
        <w:rPr>
          <w:rFonts w:ascii="Arial" w:hAnsi="Arial" w:cs="Arial"/>
        </w:rPr>
        <w:t xml:space="preserve">Russellville CBOC at 3106 West 2nd CT. Russellville, AR 72801 </w:t>
      </w:r>
    </w:p>
    <w:p w:rsidR="004C7432" w:rsidRPr="00E970AE" w:rsidP="004C7432">
      <w:pPr>
        <w:pStyle w:val="ListParagraph"/>
        <w:numPr>
          <w:ilvl w:val="0"/>
          <w:numId w:val="6"/>
        </w:numPr>
        <w:spacing w:after="0" w:line="240" w:lineRule="auto"/>
        <w:ind w:left="1080"/>
        <w:rPr>
          <w:rFonts w:ascii="Arial" w:hAnsi="Arial" w:cs="Arial"/>
        </w:rPr>
      </w:pPr>
      <w:r w:rsidRPr="00E970AE">
        <w:rPr>
          <w:rFonts w:ascii="Arial" w:hAnsi="Arial" w:cs="Arial"/>
        </w:rPr>
        <w:t xml:space="preserve">Hot Springs CBOC at 177 Sawtooth Oak Street Hot Springs, AR 71901 </w:t>
      </w:r>
    </w:p>
    <w:p w:rsidR="004C7432" w:rsidRPr="00E970AE" w:rsidP="004C7432">
      <w:pPr>
        <w:pStyle w:val="ListParagraph"/>
        <w:numPr>
          <w:ilvl w:val="0"/>
          <w:numId w:val="6"/>
        </w:numPr>
        <w:spacing w:after="0" w:line="240" w:lineRule="auto"/>
        <w:ind w:left="1080"/>
        <w:rPr>
          <w:rFonts w:ascii="Arial" w:hAnsi="Arial" w:cs="Arial"/>
        </w:rPr>
      </w:pPr>
      <w:r w:rsidRPr="00E970AE">
        <w:rPr>
          <w:rFonts w:ascii="Arial" w:hAnsi="Arial" w:cs="Arial"/>
        </w:rPr>
        <w:t>Pine Bluff CBOC 2906 Market St. Pine Bluff, AR 71601</w:t>
      </w:r>
    </w:p>
    <w:p w:rsidR="004C7432" w:rsidP="004C7432">
      <w:pPr>
        <w:pStyle w:val="ListParagraph"/>
        <w:numPr>
          <w:ilvl w:val="0"/>
          <w:numId w:val="6"/>
        </w:numPr>
        <w:spacing w:after="0" w:line="240" w:lineRule="auto"/>
        <w:ind w:left="1080"/>
        <w:rPr>
          <w:rFonts w:ascii="Arial" w:hAnsi="Arial" w:cs="Arial"/>
        </w:rPr>
      </w:pPr>
      <w:r w:rsidRPr="00E970AE">
        <w:rPr>
          <w:rFonts w:ascii="Arial" w:hAnsi="Arial" w:cs="Arial"/>
        </w:rPr>
        <w:t xml:space="preserve">El Dorado CBOC </w:t>
      </w:r>
      <w:r w:rsidRPr="00AF24B2">
        <w:rPr>
          <w:rFonts w:ascii="Arial" w:hAnsi="Arial" w:cs="Arial"/>
        </w:rPr>
        <w:t>460 W Oak St, El Dorado, AR 71730</w:t>
      </w:r>
    </w:p>
    <w:p w:rsidR="004C7432" w:rsidP="004C7432">
      <w:pPr>
        <w:spacing w:after="0" w:line="240" w:lineRule="auto"/>
        <w:rPr>
          <w:rFonts w:ascii="Arial" w:eastAsia="Times New Roman" w:hAnsi="Arial" w:cs="Times New Roman"/>
        </w:rPr>
      </w:pPr>
      <w:r>
        <w:rPr>
          <w:rFonts w:ascii="Arial" w:eastAsia="Times New Roman" w:hAnsi="Arial" w:cs="Times New Roman"/>
        </w:rPr>
        <w:t xml:space="preserve"> </w:t>
      </w:r>
    </w:p>
    <w:p w:rsidR="004C7432" w:rsidP="004C7432">
      <w:pPr>
        <w:pStyle w:val="ListParagraph"/>
        <w:numPr>
          <w:ilvl w:val="0"/>
          <w:numId w:val="1"/>
        </w:numPr>
        <w:spacing w:after="0" w:line="240" w:lineRule="auto"/>
        <w:rPr>
          <w:rFonts w:ascii="Arial" w:hAnsi="Arial" w:cs="Times New Roman"/>
          <w:b/>
          <w:bCs/>
        </w:rPr>
      </w:pPr>
      <w:r w:rsidRPr="003A5455">
        <w:rPr>
          <w:rFonts w:ascii="Arial" w:hAnsi="Arial" w:cs="Times New Roman"/>
          <w:b/>
          <w:bCs/>
        </w:rPr>
        <w:t>Period of Performance:</w:t>
      </w:r>
      <w:r>
        <w:rPr>
          <w:rFonts w:ascii="Arial" w:hAnsi="Arial" w:cs="Times New Roman"/>
          <w:b/>
          <w:bCs/>
        </w:rPr>
        <w:t xml:space="preserve"> </w:t>
      </w:r>
    </w:p>
    <w:p w:rsidR="004C7432" w:rsidP="004C7432">
      <w:pPr>
        <w:pStyle w:val="ListParagraph"/>
        <w:spacing w:after="0" w:line="240" w:lineRule="auto"/>
        <w:rPr>
          <w:rFonts w:ascii="Arial" w:hAnsi="Arial" w:cs="Times New Roman"/>
          <w:b/>
          <w:bCs/>
        </w:rPr>
      </w:pPr>
    </w:p>
    <w:p w:rsidR="004C7432" w:rsidP="004C7432">
      <w:pPr>
        <w:spacing w:after="0" w:line="240" w:lineRule="auto"/>
        <w:ind w:firstLine="720"/>
        <w:rPr>
          <w:rFonts w:ascii="Arial" w:hAnsi="Arial" w:cs="Arial"/>
        </w:rPr>
      </w:pPr>
      <w:r w:rsidRPr="00B72A76">
        <w:rPr>
          <w:rFonts w:ascii="Arial" w:hAnsi="Arial" w:cs="Arial"/>
        </w:rPr>
        <w:t>Base Plus Four (4) Option Years.</w:t>
      </w:r>
    </w:p>
    <w:p w:rsidR="004C7432" w:rsidRPr="00847F35" w:rsidP="004C7432">
      <w:pPr>
        <w:spacing w:after="0" w:line="240" w:lineRule="auto"/>
        <w:ind w:firstLine="720"/>
        <w:rPr>
          <w:rFonts w:ascii="Arial" w:hAnsi="Arial" w:cs="Arial"/>
        </w:rPr>
      </w:pPr>
    </w:p>
    <w:p w:rsidR="004C7432" w:rsidP="004C7432">
      <w:pPr>
        <w:pStyle w:val="ListParagraph"/>
        <w:numPr>
          <w:ilvl w:val="0"/>
          <w:numId w:val="1"/>
        </w:numPr>
        <w:spacing w:after="0"/>
        <w:rPr>
          <w:rFonts w:ascii="Arial" w:hAnsi="Arial" w:cs="Times New Roman"/>
        </w:rPr>
      </w:pPr>
      <w:bookmarkStart w:id="1" w:name="_Hlk186791794"/>
      <w:bookmarkEnd w:id="0"/>
      <w:r w:rsidRPr="000C5011">
        <w:rPr>
          <w:rFonts w:ascii="Arial" w:hAnsi="Arial" w:cs="Times New Roman"/>
          <w:b/>
          <w:bCs/>
        </w:rPr>
        <w:t>Opportunity</w:t>
      </w:r>
      <w:r w:rsidRPr="000C5011">
        <w:rPr>
          <w:rFonts w:ascii="Arial" w:hAnsi="Arial" w:cs="Times New Roman"/>
        </w:rPr>
        <w:t xml:space="preserve">: </w:t>
      </w:r>
    </w:p>
    <w:p w:rsidR="004C7432" w:rsidP="004C7432">
      <w:pPr>
        <w:pStyle w:val="ListParagraph"/>
        <w:spacing w:after="0"/>
        <w:rPr>
          <w:rFonts w:ascii="Arial" w:hAnsi="Arial" w:cs="Times New Roman"/>
        </w:rPr>
      </w:pPr>
    </w:p>
    <w:p w:rsidR="004C7432" w:rsidRPr="000C5011" w:rsidP="004C7432">
      <w:pPr>
        <w:pStyle w:val="ListParagraph"/>
        <w:numPr>
          <w:ilvl w:val="0"/>
          <w:numId w:val="7"/>
        </w:numPr>
        <w:spacing w:after="0"/>
        <w:ind w:left="720"/>
        <w:rPr>
          <w:rFonts w:ascii="Arial" w:hAnsi="Arial" w:cs="Times New Roman"/>
        </w:rPr>
      </w:pPr>
      <w:r w:rsidRPr="000C5011">
        <w:rPr>
          <w:rFonts w:ascii="Arial" w:hAnsi="Arial" w:cs="Times New Roman"/>
        </w:rPr>
        <w:t xml:space="preserve">NCO </w:t>
      </w:r>
      <w:r w:rsidRPr="000C5011">
        <w:rPr>
          <w:rFonts w:ascii="Arial" w:hAnsi="Arial" w:cs="Times New Roman"/>
        </w:rPr>
        <w:t>16,</w:t>
      </w:r>
      <w:r w:rsidRPr="000C5011">
        <w:rPr>
          <w:rFonts w:ascii="Arial" w:hAnsi="Arial" w:cs="Times New Roman"/>
        </w:rPr>
        <w:t xml:space="preserve"> is seeking information from potential contractors on their ability to </w:t>
      </w:r>
    </w:p>
    <w:p w:rsidR="004C7432" w:rsidRPr="00597981" w:rsidP="004C7432">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r w:rsidRPr="00597981">
        <w:rPr>
          <w:rFonts w:ascii="Arial" w:eastAsia="Times New Roman" w:hAnsi="Arial" w:cs="Times New Roman"/>
        </w:rPr>
        <w:t>in order to</w:t>
      </w:r>
      <w:r w:rsidRPr="00597981">
        <w:rPr>
          <w:rFonts w:ascii="Arial" w:eastAsia="Times New Roman" w:hAnsi="Arial" w:cs="Times New Roman"/>
        </w:rPr>
        <w:t xml:space="preserve"> assist </w:t>
      </w:r>
      <w:r w:rsidRPr="00597981">
        <w:rPr>
          <w:rFonts w:ascii="Arial" w:eastAsia="Times New Roman" w:hAnsi="Arial" w:cs="Times New Roman"/>
        </w:rPr>
        <w:t xml:space="preserve">the </w:t>
      </w:r>
      <w:r w:rsidRPr="00366B87">
        <w:rPr>
          <w:rFonts w:ascii="Arial" w:eastAsia="Times New Roman" w:hAnsi="Arial" w:cs="Times New Roman"/>
        </w:rPr>
        <w:t>CAVHS</w:t>
      </w:r>
      <w:r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r w:rsidRPr="00597981">
        <w:rPr>
          <w:rFonts w:ascii="Arial" w:eastAsia="Times New Roman" w:hAnsi="Arial" w:cs="Times New Roman"/>
        </w:rPr>
        <w:t>Contractor</w:t>
      </w:r>
      <w:r w:rsidRPr="00597981">
        <w:rPr>
          <w:rFonts w:ascii="Arial" w:eastAsia="Times New Roman" w:hAnsi="Arial" w:cs="Times New Roman"/>
        </w:rPr>
        <w:t xml:space="preserve"> shall possess the capability to provide all requirements and objectives. </w:t>
      </w:r>
    </w:p>
    <w:p w:rsidR="004C7432" w:rsidRPr="00597981" w:rsidP="004C7432">
      <w:pPr>
        <w:spacing w:after="0"/>
        <w:rPr>
          <w:rFonts w:ascii="Arial" w:eastAsia="Times New Roman" w:hAnsi="Arial" w:cs="Times New Roman"/>
        </w:rPr>
      </w:pPr>
      <w:r w:rsidRPr="00597981">
        <w:rPr>
          <w:rFonts w:ascii="Arial" w:eastAsia="Times New Roman" w:hAnsi="Arial" w:cs="Times New Roman"/>
        </w:rPr>
        <w:t xml:space="preserve"> </w:t>
      </w:r>
    </w:p>
    <w:p w:rsidR="004C7432" w:rsidRPr="00D36BB0" w:rsidP="004C7432">
      <w:pPr>
        <w:pStyle w:val="ListParagraph"/>
        <w:numPr>
          <w:ilvl w:val="0"/>
          <w:numId w:val="1"/>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rsidR="004C7432" w:rsidP="004C7432">
      <w:pPr>
        <w:pStyle w:val="ListParagraph"/>
        <w:spacing w:after="0"/>
        <w:rPr>
          <w:rFonts w:ascii="Arial" w:hAnsi="Arial" w:cs="Times New Roman"/>
          <w:b/>
          <w:bCs/>
        </w:rPr>
      </w:pPr>
    </w:p>
    <w:p w:rsidR="004C7432" w:rsidRPr="0040203B" w:rsidP="004C7432">
      <w:pPr>
        <w:pStyle w:val="ListParagraph"/>
        <w:numPr>
          <w:ilvl w:val="0"/>
          <w:numId w:val="8"/>
        </w:numPr>
        <w:spacing w:after="0"/>
        <w:ind w:left="720"/>
        <w:rPr>
          <w:rFonts w:ascii="Arial" w:hAnsi="Arial" w:cs="Times New Roman"/>
        </w:rPr>
      </w:pPr>
      <w:r w:rsidRPr="00D36BB0">
        <w:rPr>
          <w:rFonts w:ascii="Arial" w:hAnsi="Arial" w:cs="Times New Roman"/>
        </w:rPr>
        <w:t xml:space="preserve">Sources Sought responses are due by </w:t>
      </w:r>
      <w:r>
        <w:rPr>
          <w:rFonts w:ascii="Arial" w:hAnsi="Arial" w:cs="Times New Roman"/>
          <w:b/>
          <w:bCs/>
        </w:rPr>
        <w:t>03</w:t>
      </w:r>
      <w:r w:rsidRPr="00D36BB0">
        <w:rPr>
          <w:rFonts w:ascii="Arial" w:hAnsi="Arial" w:cs="Times New Roman"/>
          <w:b/>
          <w:bCs/>
        </w:rPr>
        <w:t>/</w:t>
      </w:r>
      <w:r>
        <w:rPr>
          <w:rFonts w:ascii="Arial" w:hAnsi="Arial" w:cs="Times New Roman"/>
          <w:b/>
          <w:bCs/>
        </w:rPr>
        <w:t>18</w:t>
      </w:r>
      <w:r w:rsidRPr="00D36BB0">
        <w:rPr>
          <w:rFonts w:ascii="Arial" w:hAnsi="Arial" w:cs="Times New Roman"/>
          <w:b/>
          <w:bCs/>
        </w:rPr>
        <w:t>/202</w:t>
      </w:r>
      <w:r>
        <w:rPr>
          <w:rFonts w:ascii="Arial" w:hAnsi="Arial" w:cs="Times New Roman"/>
          <w:b/>
          <w:bCs/>
        </w:rPr>
        <w:t>6</w:t>
      </w:r>
      <w:r w:rsidRPr="00D36BB0">
        <w:rPr>
          <w:rFonts w:ascii="Arial" w:hAnsi="Arial" w:cs="Times New Roman"/>
          <w:b/>
          <w:bCs/>
        </w:rPr>
        <w:t xml:space="preserve"> at </w:t>
      </w:r>
      <w:r>
        <w:rPr>
          <w:rFonts w:ascii="Arial" w:hAnsi="Arial" w:cs="Times New Roman"/>
          <w:b/>
          <w:bCs/>
        </w:rPr>
        <w:t>3</w:t>
      </w:r>
      <w:r w:rsidRPr="00D36BB0">
        <w:rPr>
          <w:rFonts w:ascii="Arial" w:hAnsi="Arial" w:cs="Times New Roman"/>
          <w:b/>
          <w:bCs/>
        </w:rPr>
        <w:t>:</w:t>
      </w:r>
      <w:r>
        <w:rPr>
          <w:rFonts w:ascii="Arial" w:hAnsi="Arial" w:cs="Times New Roman"/>
          <w:b/>
          <w:bCs/>
        </w:rPr>
        <w:t>0</w:t>
      </w:r>
      <w:r w:rsidRPr="00D36BB0">
        <w:rPr>
          <w:rFonts w:ascii="Arial" w:hAnsi="Arial" w:cs="Times New Roman"/>
          <w:b/>
          <w:bCs/>
        </w:rPr>
        <w:t xml:space="preserve">0 PM (CST) via email to </w:t>
      </w:r>
      <w:r>
        <w:fldChar w:fldCharType="begin"/>
      </w:r>
      <w:r>
        <w:instrText xml:space="preserve"> HYPERLINK "mailto:t.miller@va.gov" </w:instrText>
      </w:r>
      <w:r>
        <w:fldChar w:fldCharType="separate"/>
      </w:r>
      <w:r w:rsidRPr="00D36BB0">
        <w:rPr>
          <w:rStyle w:val="Hyperlink"/>
          <w:rFonts w:ascii="Arial" w:hAnsi="Arial" w:cs="Times New Roman"/>
          <w:b/>
          <w:bCs/>
        </w:rPr>
        <w:t>t.miller@va.gov</w:t>
      </w:r>
      <w:r>
        <w:fldChar w:fldCharType="end"/>
      </w:r>
      <w:r w:rsidRPr="00D36BB0">
        <w:rPr>
          <w:rFonts w:ascii="Arial" w:hAnsi="Arial" w:cs="Times New Roman"/>
        </w:rPr>
        <w:t>.</w:t>
      </w:r>
      <w:r>
        <w:rPr>
          <w:rFonts w:ascii="Arial" w:hAnsi="Arial" w:cs="Times New Roman"/>
        </w:rPr>
        <w:t xml:space="preserve"> </w:t>
      </w:r>
      <w:r w:rsidRPr="0040203B">
        <w:rPr>
          <w:rFonts w:ascii="Arial" w:hAnsi="Arial" w:cs="Times New Roman"/>
        </w:rPr>
        <w:t xml:space="preserve">Telephone requests or </w:t>
      </w:r>
      <w:r w:rsidRPr="0040203B">
        <w:rPr>
          <w:rFonts w:ascii="Arial" w:hAnsi="Arial" w:cs="Times New Roman"/>
        </w:rPr>
        <w:t>inquires</w:t>
      </w:r>
      <w:r w:rsidRPr="0040203B">
        <w:rPr>
          <w:rFonts w:ascii="Arial" w:hAnsi="Arial" w:cs="Times New Roman"/>
        </w:rPr>
        <w:t xml:space="preserve"> will not be accepted.</w:t>
      </w:r>
      <w:r>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r w:rsidRPr="0040203B">
        <w:rPr>
          <w:rFonts w:ascii="Arial" w:hAnsi="Arial" w:cs="Times New Roman"/>
        </w:rPr>
        <w:t>a New</w:t>
      </w:r>
      <w:r w:rsidRPr="0040203B">
        <w:rPr>
          <w:rFonts w:ascii="Arial" w:hAnsi="Arial" w:cs="Times New Roman"/>
        </w:rPr>
        <w:t xml:space="preserve"> Requirement. </w:t>
      </w:r>
    </w:p>
    <w:p w:rsidR="004C7432" w:rsidRPr="00597981" w:rsidP="004C7432">
      <w:pPr>
        <w:spacing w:after="0"/>
        <w:rPr>
          <w:rFonts w:ascii="Arial" w:eastAsia="Times New Roman" w:hAnsi="Arial" w:cs="Times New Roman"/>
        </w:rPr>
      </w:pPr>
    </w:p>
    <w:p w:rsidR="004C7432" w:rsidRPr="002F1CDF" w:rsidP="004C7432">
      <w:pPr>
        <w:pStyle w:val="ListParagraph"/>
        <w:numPr>
          <w:ilvl w:val="0"/>
          <w:numId w:val="7"/>
        </w:numPr>
        <w:spacing w:after="0"/>
        <w:ind w:left="720"/>
        <w:rPr>
          <w:rFonts w:ascii="Arial" w:hAnsi="Arial" w:cs="Times New Roman"/>
        </w:rPr>
      </w:pPr>
      <w:r w:rsidRPr="002F1CDF">
        <w:rPr>
          <w:rFonts w:ascii="Arial" w:hAnsi="Arial" w:cs="Times New Roman"/>
        </w:rPr>
        <w:t xml:space="preserve">The subject line shall read: </w:t>
      </w:r>
      <w:r w:rsidRPr="005D0FF6">
        <w:rPr>
          <w:rFonts w:ascii="Arial" w:hAnsi="Arial" w:cs="Times New Roman"/>
        </w:rPr>
        <w:t>36C25626Q0485 - Sources Sought – Regulated Medical Waste and Sharps Management</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Pr>
          <w:rFonts w:ascii="Arial" w:hAnsi="Arial" w:cs="Times New Roman"/>
        </w:rPr>
        <w:t>6</w:t>
      </w:r>
      <w:r w:rsidRPr="002F1CDF">
        <w:rPr>
          <w:rFonts w:ascii="Arial" w:hAnsi="Arial" w:cs="Times New Roman"/>
        </w:rPr>
        <w:t xml:space="preserve">(a) - </w:t>
      </w:r>
      <w:r>
        <w:rPr>
          <w:rFonts w:ascii="Arial" w:hAnsi="Arial" w:cs="Times New Roman"/>
        </w:rPr>
        <w:t>6</w:t>
      </w:r>
      <w:r w:rsidRPr="002F1CDF">
        <w:rPr>
          <w:rFonts w:ascii="Arial" w:hAnsi="Arial" w:cs="Times New Roman"/>
        </w:rPr>
        <w:t>(</w:t>
      </w:r>
      <w:r>
        <w:rPr>
          <w:rFonts w:ascii="Arial" w:hAnsi="Arial" w:cs="Times New Roman"/>
        </w:rPr>
        <w:t>c17</w:t>
      </w:r>
      <w:r w:rsidRPr="002F1CDF">
        <w:rPr>
          <w:rFonts w:ascii="Arial" w:hAnsi="Arial" w:cs="Times New Roman"/>
        </w:rPr>
        <w:t xml:space="preserve">).  </w:t>
      </w:r>
    </w:p>
    <w:p w:rsidR="004C7432" w:rsidRPr="00597981" w:rsidP="004C7432">
      <w:pPr>
        <w:spacing w:after="0"/>
        <w:rPr>
          <w:rFonts w:ascii="Arial" w:eastAsia="Times New Roman" w:hAnsi="Arial" w:cs="Times New Roman"/>
        </w:rPr>
      </w:pPr>
    </w:p>
    <w:p w:rsidR="004C7432" w:rsidRPr="004F4B23" w:rsidP="004C7432">
      <w:pPr>
        <w:pStyle w:val="ListParagraph"/>
        <w:numPr>
          <w:ilvl w:val="0"/>
          <w:numId w:val="7"/>
        </w:numPr>
        <w:spacing w:after="0"/>
        <w:ind w:left="720"/>
        <w:rPr>
          <w:rFonts w:ascii="Arial" w:hAnsi="Arial" w:cs="Times New Roman"/>
        </w:rPr>
      </w:pPr>
      <w:r w:rsidRPr="004F4B23">
        <w:rPr>
          <w:rFonts w:ascii="Arial" w:hAnsi="Arial" w:cs="Times New Roman"/>
        </w:rPr>
        <w:t xml:space="preserve">Please provide the information you deem relevant </w:t>
      </w:r>
      <w:r w:rsidRPr="004F4B23">
        <w:rPr>
          <w:rFonts w:ascii="Arial" w:hAnsi="Arial" w:cs="Times New Roman"/>
        </w:rPr>
        <w:t>in order to</w:t>
      </w:r>
      <w:r w:rsidRPr="004F4B23">
        <w:rPr>
          <w:rFonts w:ascii="Arial" w:hAnsi="Arial" w:cs="Times New Roman"/>
        </w:rPr>
        <w:t xml:space="preserve"> respond to the specific inquiries of the Sources Sought. Information provided will be used solely by </w:t>
      </w:r>
      <w:r w:rsidRPr="00366B87">
        <w:rPr>
          <w:rFonts w:ascii="Arial" w:hAnsi="Arial" w:cs="Times New Roman"/>
        </w:rPr>
        <w:t>CAVHS</w:t>
      </w:r>
      <w:r w:rsidRPr="004F4B23">
        <w:rPr>
          <w:rFonts w:ascii="Arial" w:hAnsi="Arial" w:cs="Times New Roman"/>
        </w:rPr>
        <w:t xml:space="preserve"> as "market research" and will not be released outside of the </w:t>
      </w:r>
      <w:r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r w:rsidRPr="004F4B23">
        <w:rPr>
          <w:rFonts w:ascii="Arial" w:hAnsi="Arial" w:cs="Times New Roman"/>
        </w:rPr>
        <w:t>enter into</w:t>
      </w:r>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rsidR="004C7432" w:rsidRPr="00597981" w:rsidP="004C7432">
      <w:pPr>
        <w:spacing w:after="0"/>
        <w:rPr>
          <w:rFonts w:ascii="Arial" w:eastAsia="Times New Roman" w:hAnsi="Arial" w:cs="Times New Roman"/>
        </w:rPr>
      </w:pPr>
    </w:p>
    <w:p w:rsidR="004C7432" w:rsidRPr="004F4B23" w:rsidP="004C7432">
      <w:pPr>
        <w:pStyle w:val="ListParagraph"/>
        <w:numPr>
          <w:ilvl w:val="0"/>
          <w:numId w:val="7"/>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w:t>
      </w:r>
      <w:r w:rsidRPr="004F4B23">
        <w:rPr>
          <w:rFonts w:ascii="Arial" w:hAnsi="Arial" w:cs="Times New Roman"/>
        </w:rPr>
        <w:t>this</w:t>
      </w:r>
      <w:r w:rsidRPr="004F4B23">
        <w:rPr>
          <w:rFonts w:ascii="Arial" w:hAnsi="Arial" w:cs="Times New Roman"/>
        </w:rPr>
        <w:t xml:space="preserve"> Sources Sought, or future RFP/RFQ. </w:t>
      </w:r>
    </w:p>
    <w:p w:rsidR="004C7432" w:rsidRPr="00597981" w:rsidP="004C7432">
      <w:pPr>
        <w:spacing w:after="0"/>
        <w:rPr>
          <w:rFonts w:ascii="Arial" w:eastAsia="Times New Roman" w:hAnsi="Arial" w:cs="Times New Roman"/>
        </w:rPr>
      </w:pPr>
    </w:p>
    <w:p w:rsidR="004C7432" w:rsidP="004C7432">
      <w:pPr>
        <w:pStyle w:val="ListParagraph"/>
        <w:numPr>
          <w:ilvl w:val="0"/>
          <w:numId w:val="1"/>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rsidR="004C7432" w:rsidRPr="000A2D29" w:rsidP="004C7432">
      <w:pPr>
        <w:pStyle w:val="ListParagraph"/>
        <w:spacing w:after="0"/>
        <w:rPr>
          <w:rFonts w:ascii="Arial" w:hAnsi="Arial" w:cs="Times New Roman"/>
        </w:rPr>
      </w:pPr>
    </w:p>
    <w:p w:rsidR="004C7432" w:rsidP="004C7432">
      <w:pPr>
        <w:spacing w:after="0"/>
        <w:ind w:firstLine="720"/>
        <w:rPr>
          <w:rFonts w:ascii="Arial" w:eastAsia="Times New Roman" w:hAnsi="Arial" w:cs="Times New Roman"/>
        </w:rPr>
      </w:pPr>
      <w:r>
        <w:rPr>
          <w:rFonts w:ascii="Arial" w:eastAsia="Times New Roman" w:hAnsi="Arial" w:cs="Times New Roman"/>
        </w:rPr>
        <w:t>Contracting Specialist, T Miller</w:t>
      </w:r>
    </w:p>
    <w:p w:rsidR="004C7432" w:rsidP="004C7432">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r>
        <w:fldChar w:fldCharType="begin"/>
      </w:r>
      <w:r>
        <w:instrText xml:space="preserve"> HYPERLINK "mailto:t.miller@va.gov" </w:instrText>
      </w:r>
      <w:r>
        <w:fldChar w:fldCharType="separate"/>
      </w:r>
      <w:r w:rsidRPr="00796723">
        <w:rPr>
          <w:rStyle w:val="Hyperlink"/>
          <w:rFonts w:ascii="Arial" w:eastAsia="Times New Roman" w:hAnsi="Arial" w:cs="Times New Roman"/>
          <w:b/>
          <w:bCs/>
        </w:rPr>
        <w:t>t.miller@va.gov</w:t>
      </w:r>
      <w:r>
        <w:fldChar w:fldCharType="end"/>
      </w:r>
    </w:p>
    <w:p w:rsidR="004C7432" w:rsidRPr="00597981" w:rsidP="004C7432">
      <w:pPr>
        <w:spacing w:after="0"/>
        <w:rPr>
          <w:rFonts w:ascii="Arial" w:eastAsia="Times New Roman" w:hAnsi="Arial" w:cs="Times New Roman"/>
        </w:rPr>
      </w:pPr>
    </w:p>
    <w:p w:rsidR="004C7432" w:rsidRPr="00BF017E" w:rsidP="004C7432">
      <w:pPr>
        <w:pStyle w:val="ListParagraph"/>
        <w:numPr>
          <w:ilvl w:val="0"/>
          <w:numId w:val="1"/>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Pr>
          <w:rFonts w:ascii="Arial" w:hAnsi="Arial" w:cs="Times New Roman"/>
        </w:rPr>
        <w:t xml:space="preserve"> </w:t>
      </w:r>
      <w:r w:rsidRPr="00BF017E">
        <w:rPr>
          <w:rFonts w:ascii="Arial" w:hAnsi="Arial" w:cs="Times New Roman"/>
        </w:rPr>
        <w:t>any firm that believes it can meet the requirements may provide answers, responses and give</w:t>
      </w:r>
      <w:r>
        <w:rPr>
          <w:rFonts w:ascii="Arial" w:hAnsi="Arial" w:cs="Times New Roman"/>
        </w:rPr>
        <w:t xml:space="preserve"> </w:t>
      </w:r>
      <w:r w:rsidRPr="00BF017E">
        <w:rPr>
          <w:rFonts w:ascii="Arial" w:hAnsi="Arial" w:cs="Times New Roman"/>
        </w:rPr>
        <w:t>written notification prior to the response due date and time. Supporting evidence and responses</w:t>
      </w:r>
      <w:r>
        <w:rPr>
          <w:rFonts w:ascii="Arial" w:hAnsi="Arial" w:cs="Times New Roman"/>
        </w:rPr>
        <w:t>.</w:t>
      </w:r>
    </w:p>
    <w:p w:rsidR="004C7432" w:rsidRPr="00597981" w:rsidP="004C7432">
      <w:pPr>
        <w:spacing w:after="0"/>
        <w:rPr>
          <w:rFonts w:ascii="Arial" w:eastAsia="Times New Roman" w:hAnsi="Arial" w:cs="Times New Roman"/>
        </w:rPr>
      </w:pPr>
    </w:p>
    <w:p w:rsidR="004C7432" w:rsidRPr="00597981" w:rsidP="004C7432">
      <w:pPr>
        <w:spacing w:after="0"/>
        <w:rPr>
          <w:rFonts w:ascii="Arial" w:eastAsia="Times New Roman" w:hAnsi="Arial" w:cs="Times New Roman"/>
        </w:rPr>
      </w:pPr>
    </w:p>
    <w:p w:rsidR="004C7432" w:rsidRPr="009E50FD" w:rsidP="004C7432">
      <w:pPr>
        <w:spacing w:after="0"/>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rsidR="004C7432" w:rsidP="004C7432"/>
    <w:p w:rsidR="004C7432" w:rsidP="004C7432">
      <w:pPr>
        <w:pStyle w:val="Heading2"/>
      </w:pPr>
      <w:r>
        <w:t>DISCLAIMER</w:t>
      </w:r>
    </w:p>
    <w:p w:rsidR="004C7432" w:rsidP="004C7432">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BA2C06"/>
    <w:p>
      <w:pPr>
        <w:ind w:left="360"/>
      </w:pPr>
      <w:r>
        <w:t>See attached document: 36C25626Q0485 - Sources Sought _ Regulated Medical Waste and Sharps Management.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D54B1"/>
    <w:multiLevelType w:val="hybridMultilevel"/>
    <w:tmpl w:val="013811EC"/>
    <w:lvl w:ilvl="0">
      <w:start w:val="1"/>
      <w:numFmt w:val="decimal"/>
      <w:lvlText w:val="%1)"/>
      <w:lvlJc w:val="left"/>
      <w:pPr>
        <w:ind w:left="1440" w:hanging="360"/>
      </w:pPr>
      <w:rPr>
        <w:b/>
        <w:bCs/>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0CBD5667"/>
    <w:multiLevelType w:val="hybridMultilevel"/>
    <w:tmpl w:val="CF1CDFB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CE95EFA"/>
    <w:multiLevelType w:val="hybridMultilevel"/>
    <w:tmpl w:val="6E16A61A"/>
    <w:lvl w:ilvl="0">
      <w:start w:val="1"/>
      <w:numFmt w:val="decimal"/>
      <w:lvlText w:val="%1)"/>
      <w:lvlJc w:val="left"/>
      <w:pPr>
        <w:ind w:left="2160" w:hanging="360"/>
      </w:pPr>
      <w:rPr>
        <w:b/>
        <w:bCs/>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3">
    <w:nsid w:val="28C53B25"/>
    <w:multiLevelType w:val="hybridMultilevel"/>
    <w:tmpl w:val="35D23BE0"/>
    <w:lvl w:ilvl="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1632DD3"/>
    <w:multiLevelType w:val="hybridMultilevel"/>
    <w:tmpl w:val="CCA69162"/>
    <w:lvl w:ilvl="0">
      <w:start w:val="1"/>
      <w:numFmt w:val="upperLetter"/>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434A3829"/>
    <w:multiLevelType w:val="hybridMultilevel"/>
    <w:tmpl w:val="C5DAF95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
    <w:nsid w:val="4FC44C7E"/>
    <w:multiLevelType w:val="hybridMultilevel"/>
    <w:tmpl w:val="D1681D5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5C696ADE"/>
    <w:multiLevelType w:val="hybridMultilevel"/>
    <w:tmpl w:val="841EF8F4"/>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3"/>
  </w:num>
  <w:num w:numId="2">
    <w:abstractNumId w:val="1"/>
  </w:num>
  <w:num w:numId="3">
    <w:abstractNumId w:val="6"/>
  </w:num>
  <w:num w:numId="4">
    <w:abstractNumId w:val="4"/>
  </w:num>
  <w:num w:numId="5">
    <w:abstractNumId w:val="2"/>
  </w:num>
  <w:num w:numId="6">
    <w:abstractNumId w:val="0"/>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55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55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03A"/>
    <w:rPr>
      <w:rFonts w:eastAsiaTheme="majorEastAsia" w:cstheme="majorBidi"/>
      <w:color w:val="272727" w:themeColor="text1" w:themeTint="D8"/>
    </w:rPr>
  </w:style>
  <w:style w:type="paragraph" w:styleId="Quote">
    <w:name w:val="Quote"/>
    <w:basedOn w:val="Normal"/>
    <w:next w:val="Normal"/>
    <w:link w:val="QuoteChar"/>
    <w:uiPriority w:val="29"/>
    <w:qFormat/>
    <w:rsid w:val="0025503A"/>
    <w:pPr>
      <w:spacing w:before="160"/>
      <w:jc w:val="center"/>
    </w:pPr>
    <w:rPr>
      <w:i/>
      <w:iCs/>
      <w:color w:val="404040" w:themeColor="text1" w:themeTint="BF"/>
    </w:rPr>
  </w:style>
  <w:style w:type="character" w:customStyle="1" w:styleId="QuoteChar">
    <w:name w:val="Quote Char"/>
    <w:basedOn w:val="DefaultParagraphFont"/>
    <w:link w:val="Quote"/>
    <w:uiPriority w:val="29"/>
    <w:rsid w:val="0025503A"/>
    <w:rPr>
      <w:i/>
      <w:iCs/>
      <w:color w:val="404040" w:themeColor="text1" w:themeTint="BF"/>
    </w:rPr>
  </w:style>
  <w:style w:type="paragraph" w:styleId="IntenseQuote">
    <w:name w:val="Intense Quote"/>
    <w:basedOn w:val="Normal"/>
    <w:next w:val="Normal"/>
    <w:link w:val="IntenseQuoteChar"/>
    <w:uiPriority w:val="30"/>
    <w:qFormat/>
    <w:rsid w:val="0025503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5503A"/>
    <w:rPr>
      <w:i/>
      <w:iCs/>
      <w:color w:val="366092" w:themeColor="accent1" w:themeShade="BF"/>
    </w:rPr>
  </w:style>
  <w:style w:type="character" w:styleId="IntenseReference">
    <w:name w:val="Intense Reference"/>
    <w:basedOn w:val="DefaultParagraphFont"/>
    <w:uiPriority w:val="32"/>
    <w:qFormat/>
    <w:rsid w:val="0025503A"/>
    <w:rPr>
      <w:b/>
      <w:bCs/>
      <w:smallCaps/>
      <w:color w:val="366092" w:themeColor="accent1" w:themeShade="BF"/>
      <w:spacing w:val="5"/>
    </w:rPr>
  </w:style>
  <w:style w:type="character" w:styleId="Hyperlink">
    <w:name w:val="Hyperlink"/>
    <w:rsid w:val="004C7432"/>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2026-03-09T16:09:00Z</dcterms:created>
  <dcterms:modified xsi:type="dcterms:W3CDTF">2026-03-09T16:09:00Z</dcterms:modified>
</cp:coreProperties>
</file>