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18E48" w14:textId="77777777" w:rsidR="00E90C16" w:rsidRPr="00702A08" w:rsidRDefault="00E90C16"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B3826" w14:paraId="4C018E4B" w14:textId="77777777" w:rsidTr="00761C04">
        <w:tc>
          <w:tcPr>
            <w:tcW w:w="1098" w:type="dxa"/>
            <w:hideMark/>
          </w:tcPr>
          <w:p w14:paraId="4C018E49" w14:textId="77777777" w:rsidR="00E90C16" w:rsidRPr="00D82575" w:rsidRDefault="00E90C16">
            <w:pPr>
              <w:rPr>
                <w:rFonts w:cstheme="minorHAnsi"/>
                <w:b/>
                <w:szCs w:val="20"/>
              </w:rPr>
            </w:pPr>
            <w:r w:rsidRPr="00D82575">
              <w:rPr>
                <w:rFonts w:cstheme="minorHAnsi"/>
                <w:b/>
                <w:szCs w:val="20"/>
              </w:rPr>
              <w:t>SUBJECT*</w:t>
            </w:r>
          </w:p>
        </w:tc>
        <w:tc>
          <w:tcPr>
            <w:tcW w:w="8820" w:type="dxa"/>
            <w:hideMark/>
          </w:tcPr>
          <w:p w14:paraId="4C018E4A" w14:textId="06379E57" w:rsidR="00E90C16" w:rsidRDefault="00E90C16">
            <w:pPr>
              <w:rPr>
                <w:rFonts w:cstheme="minorHAnsi"/>
              </w:rPr>
            </w:pPr>
            <w:r>
              <w:rPr>
                <w:rFonts w:cstheme="minorHAnsi"/>
              </w:rPr>
              <w:t>Renovate Pharmacy for USP800 Compliance</w:t>
            </w:r>
            <w:r>
              <w:rPr>
                <w:rStyle w:val="AAMSKBFill-InHighlight"/>
              </w:rPr>
              <w:t xml:space="preserve"> </w:t>
            </w:r>
            <w:r>
              <w:rPr>
                <w:rFonts w:cstheme="minorHAnsi"/>
              </w:rPr>
              <w:t>Project 540-18-102</w:t>
            </w:r>
            <w:r>
              <w:rPr>
                <w:rStyle w:val="AAMSKBFill-InHighlight"/>
              </w:rPr>
              <w:t xml:space="preserve"> </w:t>
            </w:r>
          </w:p>
        </w:tc>
      </w:tr>
    </w:tbl>
    <w:p w14:paraId="4C018E4C" w14:textId="77777777" w:rsidR="00E90C16" w:rsidRDefault="00E90C16" w:rsidP="00761C04">
      <w:pPr>
        <w:spacing w:after="160" w:line="252" w:lineRule="auto"/>
        <w:rPr>
          <w:rFonts w:eastAsia="Calibri" w:cstheme="minorHAnsi"/>
          <w:szCs w:val="20"/>
        </w:rPr>
      </w:pPr>
    </w:p>
    <w:p w14:paraId="4C018E4D" w14:textId="77777777" w:rsidR="00E90C16" w:rsidRPr="00AF196F" w:rsidRDefault="00E90C16"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BB3826" w14:paraId="4C018E50" w14:textId="77777777" w:rsidTr="00490783">
        <w:trPr>
          <w:gridAfter w:val="1"/>
          <w:wAfter w:w="13" w:type="dxa"/>
        </w:trPr>
        <w:tc>
          <w:tcPr>
            <w:tcW w:w="4681" w:type="dxa"/>
            <w:hideMark/>
          </w:tcPr>
          <w:p w14:paraId="4C018E4E" w14:textId="77777777" w:rsidR="00E90C16" w:rsidRPr="00D82575" w:rsidRDefault="00E90C16">
            <w:pPr>
              <w:rPr>
                <w:rFonts w:cstheme="minorHAnsi"/>
                <w:b/>
                <w:szCs w:val="20"/>
              </w:rPr>
            </w:pPr>
            <w:r w:rsidRPr="00D82575">
              <w:rPr>
                <w:rFonts w:cstheme="minorHAnsi"/>
                <w:b/>
                <w:szCs w:val="20"/>
              </w:rPr>
              <w:t>CONTRACTING OFFICE’S ZIP CODE*</w:t>
            </w:r>
          </w:p>
        </w:tc>
        <w:tc>
          <w:tcPr>
            <w:tcW w:w="5237" w:type="dxa"/>
            <w:hideMark/>
          </w:tcPr>
          <w:p w14:paraId="4C018E4F" w14:textId="77777777" w:rsidR="00E90C16" w:rsidRPr="00EE5B77" w:rsidRDefault="00E90C16">
            <w:pPr>
              <w:rPr>
                <w:rStyle w:val="AAMSKBFill-InHighlight"/>
                <w:rFonts w:cstheme="minorHAnsi"/>
                <w:color w:val="auto"/>
              </w:rPr>
            </w:pPr>
            <w:r>
              <w:rPr>
                <w:rStyle w:val="AAMSKBFill-InHighlight"/>
                <w:rFonts w:cstheme="minorHAnsi"/>
                <w:color w:val="auto"/>
              </w:rPr>
              <w:t>26301-4199</w:t>
            </w:r>
          </w:p>
        </w:tc>
      </w:tr>
      <w:tr w:rsidR="00BB3826" w14:paraId="4C018E53" w14:textId="77777777" w:rsidTr="00490783">
        <w:trPr>
          <w:gridAfter w:val="1"/>
          <w:wAfter w:w="13" w:type="dxa"/>
        </w:trPr>
        <w:tc>
          <w:tcPr>
            <w:tcW w:w="4681" w:type="dxa"/>
            <w:hideMark/>
          </w:tcPr>
          <w:p w14:paraId="4C018E51" w14:textId="77777777" w:rsidR="00E90C16" w:rsidRPr="00D82575" w:rsidRDefault="00E90C16">
            <w:pPr>
              <w:rPr>
                <w:rFonts w:cstheme="minorHAnsi"/>
                <w:b/>
                <w:szCs w:val="20"/>
              </w:rPr>
            </w:pPr>
            <w:r w:rsidRPr="00D82575">
              <w:rPr>
                <w:rFonts w:cstheme="minorHAnsi"/>
                <w:b/>
                <w:szCs w:val="20"/>
              </w:rPr>
              <w:t>SOLICITATION NUMBER*</w:t>
            </w:r>
          </w:p>
        </w:tc>
        <w:tc>
          <w:tcPr>
            <w:tcW w:w="5237" w:type="dxa"/>
            <w:hideMark/>
          </w:tcPr>
          <w:p w14:paraId="4C018E52" w14:textId="77777777" w:rsidR="00E90C16" w:rsidRPr="00EE5B77" w:rsidRDefault="00E90C16">
            <w:pPr>
              <w:rPr>
                <w:rStyle w:val="AAMSKBFill-InHighlight"/>
                <w:rFonts w:cstheme="minorHAnsi"/>
                <w:color w:val="auto"/>
              </w:rPr>
            </w:pPr>
            <w:r>
              <w:rPr>
                <w:rStyle w:val="AAMSKBFill-InHighlight"/>
                <w:rFonts w:cstheme="minorHAnsi"/>
                <w:color w:val="auto"/>
              </w:rPr>
              <w:t>36C24526B0001</w:t>
            </w:r>
          </w:p>
        </w:tc>
      </w:tr>
      <w:tr w:rsidR="00BB3826" w14:paraId="4C018E56" w14:textId="77777777" w:rsidTr="00490783">
        <w:trPr>
          <w:gridAfter w:val="1"/>
          <w:wAfter w:w="13" w:type="dxa"/>
        </w:trPr>
        <w:tc>
          <w:tcPr>
            <w:tcW w:w="4681" w:type="dxa"/>
            <w:hideMark/>
          </w:tcPr>
          <w:p w14:paraId="4C018E54" w14:textId="77777777" w:rsidR="00E90C16" w:rsidRPr="00D82575" w:rsidRDefault="00E90C16">
            <w:pPr>
              <w:rPr>
                <w:rFonts w:cstheme="minorHAnsi"/>
                <w:b/>
                <w:szCs w:val="20"/>
              </w:rPr>
            </w:pPr>
            <w:r w:rsidRPr="00D82575">
              <w:rPr>
                <w:rFonts w:cstheme="minorHAnsi"/>
                <w:b/>
                <w:szCs w:val="20"/>
              </w:rPr>
              <w:t>RESPONSE DATE/TIME/ZONE</w:t>
            </w:r>
          </w:p>
        </w:tc>
        <w:tc>
          <w:tcPr>
            <w:tcW w:w="5237" w:type="dxa"/>
            <w:hideMark/>
          </w:tcPr>
          <w:p w14:paraId="4C018E55" w14:textId="77777777" w:rsidR="00E90C16" w:rsidRPr="00EE5B77" w:rsidRDefault="00E90C16">
            <w:pPr>
              <w:rPr>
                <w:rFonts w:cstheme="minorHAnsi"/>
                <w:szCs w:val="20"/>
              </w:rPr>
            </w:pPr>
            <w:r>
              <w:rPr>
                <w:rFonts w:cstheme="minorHAnsi"/>
                <w:szCs w:val="20"/>
              </w:rPr>
              <w:t>01-07-2026</w:t>
            </w:r>
            <w:r w:rsidRPr="00EE5B77">
              <w:rPr>
                <w:rStyle w:val="AAMSKBFill-InHighlight"/>
                <w:rFonts w:cstheme="minorHAnsi"/>
                <w:color w:val="auto"/>
              </w:rPr>
              <w:t xml:space="preserve"> </w:t>
            </w:r>
            <w:r>
              <w:rPr>
                <w:rFonts w:cstheme="minorHAnsi"/>
                <w:szCs w:val="20"/>
              </w:rPr>
              <w:t>3PM</w:t>
            </w:r>
            <w:r w:rsidRPr="00EE5B77">
              <w:rPr>
                <w:rStyle w:val="AAMSKBFill-InHighlight"/>
                <w:rFonts w:cstheme="minorHAnsi"/>
                <w:color w:val="auto"/>
              </w:rPr>
              <w:t xml:space="preserve"> </w:t>
            </w:r>
            <w:r>
              <w:rPr>
                <w:rFonts w:cstheme="minorHAnsi"/>
                <w:szCs w:val="20"/>
              </w:rPr>
              <w:t>EASTERN TIME, NEW YORK, USA</w:t>
            </w:r>
          </w:p>
        </w:tc>
      </w:tr>
      <w:tr w:rsidR="00BB3826" w14:paraId="4C018E59" w14:textId="77777777" w:rsidTr="00490783">
        <w:trPr>
          <w:gridAfter w:val="1"/>
          <w:wAfter w:w="13" w:type="dxa"/>
        </w:trPr>
        <w:tc>
          <w:tcPr>
            <w:tcW w:w="4681" w:type="dxa"/>
            <w:hideMark/>
          </w:tcPr>
          <w:p w14:paraId="4C018E57" w14:textId="77777777" w:rsidR="00E90C16" w:rsidRPr="00D82575" w:rsidRDefault="00E90C16">
            <w:pPr>
              <w:rPr>
                <w:rFonts w:cstheme="minorHAnsi"/>
                <w:b/>
                <w:szCs w:val="20"/>
              </w:rPr>
            </w:pPr>
            <w:r w:rsidRPr="00D82575">
              <w:rPr>
                <w:rFonts w:cstheme="minorHAnsi"/>
                <w:b/>
                <w:szCs w:val="20"/>
              </w:rPr>
              <w:t>ARCHIVE</w:t>
            </w:r>
          </w:p>
        </w:tc>
        <w:tc>
          <w:tcPr>
            <w:tcW w:w="5237" w:type="dxa"/>
            <w:hideMark/>
          </w:tcPr>
          <w:p w14:paraId="4C018E58" w14:textId="77777777" w:rsidR="00E90C16" w:rsidRPr="00EE5B77" w:rsidRDefault="00E90C16">
            <w:pPr>
              <w:rPr>
                <w:rFonts w:cstheme="minorHAnsi"/>
                <w:szCs w:val="20"/>
              </w:rPr>
            </w:pPr>
            <w:r>
              <w:rPr>
                <w:rFonts w:cstheme="minorHAnsi"/>
                <w:szCs w:val="20"/>
              </w:rPr>
              <w:t>90</w:t>
            </w:r>
            <w:r w:rsidRPr="00EE5B77">
              <w:rPr>
                <w:rFonts w:eastAsiaTheme="minorHAnsi" w:cstheme="minorHAnsi"/>
                <w:szCs w:val="20"/>
                <w:bdr w:val="none" w:sz="0" w:space="0" w:color="auto" w:frame="1"/>
              </w:rPr>
              <w:t xml:space="preserve"> DAYS AFTER THE RESPONSE DATE</w:t>
            </w:r>
          </w:p>
        </w:tc>
      </w:tr>
      <w:tr w:rsidR="00BB3826" w14:paraId="4C018E5C" w14:textId="77777777" w:rsidTr="00490783">
        <w:trPr>
          <w:trHeight w:val="251"/>
        </w:trPr>
        <w:tc>
          <w:tcPr>
            <w:tcW w:w="4681" w:type="dxa"/>
            <w:hideMark/>
          </w:tcPr>
          <w:p w14:paraId="4C018E5A" w14:textId="77777777" w:rsidR="00E90C16" w:rsidRDefault="00E90C16" w:rsidP="00761C04">
            <w:pPr>
              <w:rPr>
                <w:rFonts w:cstheme="minorHAnsi"/>
                <w:b/>
              </w:rPr>
            </w:pPr>
            <w:r w:rsidRPr="000758A6">
              <w:rPr>
                <w:rFonts w:cstheme="minorHAnsi"/>
                <w:b/>
                <w:szCs w:val="20"/>
              </w:rPr>
              <w:t>SET-ASIDE</w:t>
            </w:r>
          </w:p>
        </w:tc>
        <w:tc>
          <w:tcPr>
            <w:tcW w:w="5250" w:type="dxa"/>
            <w:gridSpan w:val="2"/>
            <w:hideMark/>
          </w:tcPr>
          <w:p w14:paraId="4C018E5B" w14:textId="77777777" w:rsidR="00E90C16" w:rsidRPr="00EE5B77" w:rsidRDefault="00E90C16" w:rsidP="00761C04">
            <w:pPr>
              <w:rPr>
                <w:rFonts w:cstheme="minorHAnsi"/>
              </w:rPr>
            </w:pPr>
            <w:r>
              <w:rPr>
                <w:rFonts w:cstheme="minorHAnsi"/>
              </w:rPr>
              <w:t>SDVOSBC</w:t>
            </w:r>
          </w:p>
        </w:tc>
      </w:tr>
      <w:tr w:rsidR="00BB3826" w14:paraId="4C018E5F" w14:textId="77777777" w:rsidTr="00490783">
        <w:trPr>
          <w:trHeight w:val="267"/>
        </w:trPr>
        <w:tc>
          <w:tcPr>
            <w:tcW w:w="4681" w:type="dxa"/>
            <w:hideMark/>
          </w:tcPr>
          <w:p w14:paraId="4C018E5D" w14:textId="77777777" w:rsidR="00E90C16" w:rsidRDefault="00E90C16" w:rsidP="00761C04">
            <w:pPr>
              <w:rPr>
                <w:rFonts w:cstheme="minorHAnsi"/>
                <w:b/>
              </w:rPr>
            </w:pPr>
            <w:r w:rsidRPr="000758A6">
              <w:rPr>
                <w:rFonts w:cstheme="minorHAnsi"/>
                <w:b/>
                <w:szCs w:val="20"/>
              </w:rPr>
              <w:t>PRODUCT SERVICE CODE*</w:t>
            </w:r>
          </w:p>
        </w:tc>
        <w:tc>
          <w:tcPr>
            <w:tcW w:w="5250" w:type="dxa"/>
            <w:gridSpan w:val="2"/>
            <w:hideMark/>
          </w:tcPr>
          <w:p w14:paraId="4C018E5E" w14:textId="77777777" w:rsidR="00E90C16" w:rsidRPr="00EE5B77" w:rsidRDefault="00E90C16" w:rsidP="00761C04">
            <w:pPr>
              <w:rPr>
                <w:rFonts w:cstheme="minorHAnsi"/>
                <w:szCs w:val="20"/>
              </w:rPr>
            </w:pPr>
            <w:r>
              <w:rPr>
                <w:rFonts w:cstheme="minorHAnsi"/>
                <w:szCs w:val="20"/>
              </w:rPr>
              <w:t>Z1DA</w:t>
            </w:r>
          </w:p>
        </w:tc>
      </w:tr>
      <w:tr w:rsidR="00BB3826" w14:paraId="4C018E62" w14:textId="77777777" w:rsidTr="00490783">
        <w:trPr>
          <w:trHeight w:val="251"/>
        </w:trPr>
        <w:tc>
          <w:tcPr>
            <w:tcW w:w="4681" w:type="dxa"/>
            <w:hideMark/>
          </w:tcPr>
          <w:p w14:paraId="4C018E60" w14:textId="77777777" w:rsidR="00E90C16" w:rsidRDefault="00E90C16" w:rsidP="00761C04">
            <w:pPr>
              <w:rPr>
                <w:rFonts w:cstheme="minorHAnsi"/>
                <w:b/>
              </w:rPr>
            </w:pPr>
            <w:r w:rsidRPr="000758A6">
              <w:rPr>
                <w:rFonts w:cstheme="minorHAnsi"/>
                <w:b/>
                <w:szCs w:val="20"/>
              </w:rPr>
              <w:t>NAICS CODE*</w:t>
            </w:r>
          </w:p>
        </w:tc>
        <w:tc>
          <w:tcPr>
            <w:tcW w:w="5250" w:type="dxa"/>
            <w:gridSpan w:val="2"/>
            <w:hideMark/>
          </w:tcPr>
          <w:p w14:paraId="4C018E61" w14:textId="77777777" w:rsidR="00E90C16" w:rsidRPr="00EE5B77" w:rsidRDefault="00E90C16" w:rsidP="00761C04">
            <w:pPr>
              <w:rPr>
                <w:rFonts w:cstheme="minorHAnsi"/>
                <w:szCs w:val="20"/>
              </w:rPr>
            </w:pPr>
            <w:r>
              <w:rPr>
                <w:rFonts w:cstheme="minorHAnsi"/>
                <w:szCs w:val="20"/>
              </w:rPr>
              <w:t>236220</w:t>
            </w:r>
          </w:p>
        </w:tc>
      </w:tr>
      <w:tr w:rsidR="00BB3826" w14:paraId="4C018E65" w14:textId="77777777" w:rsidTr="00490783">
        <w:trPr>
          <w:trHeight w:val="251"/>
        </w:trPr>
        <w:tc>
          <w:tcPr>
            <w:tcW w:w="4681" w:type="dxa"/>
            <w:hideMark/>
          </w:tcPr>
          <w:p w14:paraId="4C018E63" w14:textId="77777777" w:rsidR="00E90C16" w:rsidRDefault="00E90C16" w:rsidP="00761C04">
            <w:pPr>
              <w:rPr>
                <w:rFonts w:cstheme="minorHAnsi"/>
                <w:b/>
              </w:rPr>
            </w:pPr>
            <w:r w:rsidRPr="000758A6">
              <w:rPr>
                <w:rFonts w:cstheme="minorHAnsi"/>
                <w:b/>
                <w:szCs w:val="20"/>
              </w:rPr>
              <w:t>PLACE OF PERFORMANCE</w:t>
            </w:r>
          </w:p>
        </w:tc>
        <w:tc>
          <w:tcPr>
            <w:tcW w:w="5250" w:type="dxa"/>
            <w:gridSpan w:val="2"/>
            <w:hideMark/>
          </w:tcPr>
          <w:p w14:paraId="4C018E64" w14:textId="77777777" w:rsidR="00E90C16" w:rsidRPr="00EE5B77" w:rsidRDefault="00E90C16" w:rsidP="00761C04">
            <w:pPr>
              <w:rPr>
                <w:rFonts w:cstheme="minorHAnsi"/>
                <w:szCs w:val="20"/>
              </w:rPr>
            </w:pPr>
            <w:r>
              <w:rPr>
                <w:rFonts w:cstheme="minorHAnsi"/>
                <w:szCs w:val="20"/>
              </w:rPr>
              <w:t>Louis A. Johnson VA Medical Center</w:t>
            </w:r>
          </w:p>
        </w:tc>
      </w:tr>
      <w:tr w:rsidR="00BB3826" w14:paraId="4C018E68" w14:textId="77777777" w:rsidTr="00490783">
        <w:trPr>
          <w:trHeight w:val="251"/>
        </w:trPr>
        <w:tc>
          <w:tcPr>
            <w:tcW w:w="4681" w:type="dxa"/>
          </w:tcPr>
          <w:p w14:paraId="4C018E66" w14:textId="77777777" w:rsidR="00E90C16" w:rsidRPr="000758A6" w:rsidRDefault="00E90C16" w:rsidP="00761C04">
            <w:pPr>
              <w:rPr>
                <w:rFonts w:cstheme="minorHAnsi"/>
                <w:b/>
                <w:szCs w:val="20"/>
              </w:rPr>
            </w:pPr>
          </w:p>
        </w:tc>
        <w:tc>
          <w:tcPr>
            <w:tcW w:w="5250" w:type="dxa"/>
            <w:gridSpan w:val="2"/>
          </w:tcPr>
          <w:p w14:paraId="4C018E67" w14:textId="77777777" w:rsidR="00E90C16" w:rsidRPr="00EE5B77" w:rsidRDefault="00E90C16" w:rsidP="00761C04">
            <w:pPr>
              <w:rPr>
                <w:rStyle w:val="AAMSKBFill-InHighlight"/>
                <w:rFonts w:cstheme="minorHAnsi"/>
                <w:color w:val="auto"/>
              </w:rPr>
            </w:pPr>
          </w:p>
        </w:tc>
      </w:tr>
      <w:tr w:rsidR="00BB3826" w14:paraId="4C018E6B" w14:textId="77777777" w:rsidTr="00490783">
        <w:trPr>
          <w:trHeight w:val="267"/>
        </w:trPr>
        <w:tc>
          <w:tcPr>
            <w:tcW w:w="4681" w:type="dxa"/>
          </w:tcPr>
          <w:p w14:paraId="4C018E69" w14:textId="77777777" w:rsidR="00E90C16" w:rsidRPr="000758A6" w:rsidRDefault="00E90C16" w:rsidP="00761C04">
            <w:pPr>
              <w:rPr>
                <w:rFonts w:cstheme="minorHAnsi"/>
                <w:b/>
                <w:szCs w:val="20"/>
              </w:rPr>
            </w:pPr>
          </w:p>
        </w:tc>
        <w:tc>
          <w:tcPr>
            <w:tcW w:w="5250" w:type="dxa"/>
            <w:gridSpan w:val="2"/>
          </w:tcPr>
          <w:p w14:paraId="4C018E6A" w14:textId="77777777" w:rsidR="00E90C16" w:rsidRPr="00EE5B77" w:rsidRDefault="00E90C16" w:rsidP="00761C04">
            <w:pPr>
              <w:rPr>
                <w:rStyle w:val="AAMSKBFill-InHighlight"/>
                <w:rFonts w:cstheme="minorHAnsi"/>
                <w:color w:val="auto"/>
              </w:rPr>
            </w:pPr>
          </w:p>
        </w:tc>
      </w:tr>
      <w:tr w:rsidR="00BB3826" w14:paraId="4C018E6E" w14:textId="77777777" w:rsidTr="00490783">
        <w:trPr>
          <w:trHeight w:val="251"/>
        </w:trPr>
        <w:tc>
          <w:tcPr>
            <w:tcW w:w="4681" w:type="dxa"/>
          </w:tcPr>
          <w:p w14:paraId="4C018E6C" w14:textId="77777777" w:rsidR="00E90C16" w:rsidRPr="000758A6" w:rsidRDefault="00E90C16" w:rsidP="00761C04">
            <w:pPr>
              <w:rPr>
                <w:rFonts w:cstheme="minorHAnsi"/>
                <w:b/>
                <w:szCs w:val="20"/>
              </w:rPr>
            </w:pPr>
          </w:p>
        </w:tc>
        <w:tc>
          <w:tcPr>
            <w:tcW w:w="5250" w:type="dxa"/>
            <w:gridSpan w:val="2"/>
          </w:tcPr>
          <w:p w14:paraId="4C018E6D" w14:textId="77777777" w:rsidR="00E90C16" w:rsidRPr="00EE5B77" w:rsidRDefault="00E90C16" w:rsidP="00761C04">
            <w:pPr>
              <w:rPr>
                <w:rStyle w:val="AAMSKBFill-InHighlight"/>
                <w:rFonts w:cstheme="minorHAnsi"/>
                <w:color w:val="auto"/>
              </w:rPr>
            </w:pPr>
            <w:r>
              <w:rPr>
                <w:rStyle w:val="AAMSKBFill-InHighlight"/>
                <w:rFonts w:cstheme="minorHAnsi"/>
                <w:color w:val="auto"/>
              </w:rPr>
              <w:t>1 Medical Center Drive</w:t>
            </w:r>
          </w:p>
        </w:tc>
      </w:tr>
      <w:tr w:rsidR="00BB3826" w14:paraId="4C018E71" w14:textId="77777777" w:rsidTr="00490783">
        <w:trPr>
          <w:trHeight w:val="251"/>
        </w:trPr>
        <w:tc>
          <w:tcPr>
            <w:tcW w:w="4681" w:type="dxa"/>
          </w:tcPr>
          <w:p w14:paraId="4C018E6F" w14:textId="77777777" w:rsidR="00E90C16" w:rsidRPr="000758A6" w:rsidRDefault="00E90C16" w:rsidP="00761C04">
            <w:pPr>
              <w:rPr>
                <w:rFonts w:cstheme="minorHAnsi"/>
                <w:b/>
                <w:szCs w:val="20"/>
              </w:rPr>
            </w:pPr>
          </w:p>
        </w:tc>
        <w:tc>
          <w:tcPr>
            <w:tcW w:w="5250" w:type="dxa"/>
            <w:gridSpan w:val="2"/>
          </w:tcPr>
          <w:p w14:paraId="4C018E70" w14:textId="77777777" w:rsidR="00E90C16" w:rsidRPr="00EE5B77" w:rsidRDefault="00E90C16" w:rsidP="00761C04">
            <w:pPr>
              <w:rPr>
                <w:rStyle w:val="AAMSKBFill-InHighlight"/>
                <w:rFonts w:cstheme="minorHAnsi"/>
                <w:color w:val="auto"/>
              </w:rPr>
            </w:pPr>
            <w:r>
              <w:rPr>
                <w:rStyle w:val="AAMSKBFill-InHighlight"/>
                <w:rFonts w:cstheme="minorHAnsi"/>
                <w:color w:val="auto"/>
              </w:rPr>
              <w:t>Clarksburg</w:t>
            </w:r>
            <w:r w:rsidRPr="00EE5B77">
              <w:rPr>
                <w:rFonts w:cstheme="minorHAnsi"/>
                <w:szCs w:val="20"/>
              </w:rPr>
              <w:t xml:space="preserve"> </w:t>
            </w:r>
            <w:r>
              <w:rPr>
                <w:rStyle w:val="AAMSKBFill-InHighlight"/>
                <w:rFonts w:cstheme="minorHAnsi"/>
                <w:color w:val="auto"/>
              </w:rPr>
              <w:t>WV</w:t>
            </w:r>
          </w:p>
        </w:tc>
      </w:tr>
      <w:tr w:rsidR="00BB3826" w14:paraId="4C018E74" w14:textId="77777777" w:rsidTr="00490783">
        <w:trPr>
          <w:trHeight w:val="251"/>
        </w:trPr>
        <w:tc>
          <w:tcPr>
            <w:tcW w:w="4681" w:type="dxa"/>
          </w:tcPr>
          <w:p w14:paraId="4C018E72" w14:textId="77777777" w:rsidR="00E90C16" w:rsidRPr="000758A6" w:rsidRDefault="00E90C16" w:rsidP="00761C04">
            <w:pPr>
              <w:rPr>
                <w:rFonts w:cstheme="minorHAnsi"/>
                <w:b/>
                <w:szCs w:val="20"/>
              </w:rPr>
            </w:pPr>
            <w:r w:rsidRPr="000758A6">
              <w:rPr>
                <w:rFonts w:cstheme="minorHAnsi"/>
                <w:b/>
                <w:szCs w:val="20"/>
              </w:rPr>
              <w:t>POSTAL CODE</w:t>
            </w:r>
          </w:p>
        </w:tc>
        <w:tc>
          <w:tcPr>
            <w:tcW w:w="5250" w:type="dxa"/>
            <w:gridSpan w:val="2"/>
          </w:tcPr>
          <w:p w14:paraId="4C018E73" w14:textId="77777777" w:rsidR="00E90C16" w:rsidRPr="00EE5B77" w:rsidRDefault="00E90C16" w:rsidP="00761C04">
            <w:pPr>
              <w:rPr>
                <w:rStyle w:val="AAMSKBFill-InHighlight"/>
                <w:rFonts w:cstheme="minorHAnsi"/>
                <w:color w:val="auto"/>
              </w:rPr>
            </w:pPr>
            <w:r>
              <w:rPr>
                <w:rStyle w:val="AAMSKBFill-InHighlight"/>
                <w:rFonts w:cstheme="minorHAnsi"/>
                <w:color w:val="auto"/>
              </w:rPr>
              <w:t>26301</w:t>
            </w:r>
          </w:p>
        </w:tc>
      </w:tr>
      <w:tr w:rsidR="00BB3826" w14:paraId="4C018E78" w14:textId="77777777" w:rsidTr="00490783">
        <w:trPr>
          <w:trHeight w:val="519"/>
        </w:trPr>
        <w:tc>
          <w:tcPr>
            <w:tcW w:w="4681" w:type="dxa"/>
          </w:tcPr>
          <w:p w14:paraId="4C018E75" w14:textId="77777777" w:rsidR="00E90C16" w:rsidRPr="000758A6" w:rsidRDefault="00E90C16" w:rsidP="00761C04">
            <w:pPr>
              <w:rPr>
                <w:rFonts w:cstheme="minorHAnsi"/>
                <w:b/>
                <w:szCs w:val="20"/>
              </w:rPr>
            </w:pPr>
            <w:r w:rsidRPr="000758A6">
              <w:rPr>
                <w:rFonts w:cstheme="minorHAnsi"/>
                <w:b/>
                <w:szCs w:val="20"/>
              </w:rPr>
              <w:t>COUNTRY</w:t>
            </w:r>
          </w:p>
        </w:tc>
        <w:tc>
          <w:tcPr>
            <w:tcW w:w="5250" w:type="dxa"/>
            <w:gridSpan w:val="2"/>
          </w:tcPr>
          <w:p w14:paraId="4C018E76" w14:textId="77777777" w:rsidR="00E90C16" w:rsidRPr="00EE5B77" w:rsidRDefault="00E90C16" w:rsidP="00761C04">
            <w:pPr>
              <w:rPr>
                <w:rStyle w:val="AAMSKBFill-InHighlight"/>
                <w:rFonts w:cstheme="minorHAnsi"/>
                <w:color w:val="auto"/>
              </w:rPr>
            </w:pPr>
            <w:r>
              <w:rPr>
                <w:rStyle w:val="AAMSKBFill-InHighlight"/>
                <w:rFonts w:cstheme="minorHAnsi"/>
                <w:color w:val="auto"/>
              </w:rPr>
              <w:t>USA</w:t>
            </w:r>
          </w:p>
          <w:p w14:paraId="4C018E77" w14:textId="77777777" w:rsidR="00E90C16" w:rsidRPr="00EE5B77" w:rsidRDefault="00E90C16" w:rsidP="00761C04">
            <w:pPr>
              <w:rPr>
                <w:rStyle w:val="AAMSKBFill-InHighlight"/>
                <w:rFonts w:cstheme="minorHAnsi"/>
              </w:rPr>
            </w:pPr>
          </w:p>
        </w:tc>
      </w:tr>
    </w:tbl>
    <w:p w14:paraId="4C018E79" w14:textId="77777777" w:rsidR="00E90C16" w:rsidRPr="00AF196F" w:rsidRDefault="00E90C16"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B3826" w14:paraId="4C018E80" w14:textId="77777777" w:rsidTr="005B1DDF">
        <w:tc>
          <w:tcPr>
            <w:tcW w:w="4675" w:type="dxa"/>
            <w:hideMark/>
          </w:tcPr>
          <w:p w14:paraId="4C018E7A" w14:textId="77777777" w:rsidR="00E90C16" w:rsidRDefault="00E90C16" w:rsidP="00761C04">
            <w:pPr>
              <w:rPr>
                <w:rFonts w:cstheme="minorHAnsi"/>
                <w:b/>
              </w:rPr>
            </w:pPr>
            <w:r w:rsidRPr="008F13F6">
              <w:rPr>
                <w:rFonts w:cstheme="minorHAnsi"/>
                <w:b/>
                <w:szCs w:val="20"/>
              </w:rPr>
              <w:t>CONTRACTING OFFICE ADDRESS</w:t>
            </w:r>
          </w:p>
        </w:tc>
        <w:tc>
          <w:tcPr>
            <w:tcW w:w="5243" w:type="dxa"/>
            <w:hideMark/>
          </w:tcPr>
          <w:p w14:paraId="4C018E7B" w14:textId="77777777" w:rsidR="00E90C16" w:rsidRPr="00EE5B77" w:rsidRDefault="00E90C16"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4C018E7C" w14:textId="77777777" w:rsidR="00E90C16" w:rsidRPr="00EE5B77" w:rsidRDefault="00E90C16" w:rsidP="00761C04">
            <w:pPr>
              <w:rPr>
                <w:rFonts w:eastAsiaTheme="minorHAnsi" w:cstheme="minorHAnsi"/>
                <w:szCs w:val="20"/>
                <w:bdr w:val="none" w:sz="0" w:space="0" w:color="auto" w:frame="1"/>
              </w:rPr>
            </w:pPr>
            <w:r>
              <w:rPr>
                <w:rFonts w:eastAsiaTheme="minorHAnsi" w:cstheme="minorHAnsi"/>
                <w:szCs w:val="20"/>
                <w:bdr w:val="none" w:sz="0" w:space="0" w:color="auto" w:frame="1"/>
              </w:rPr>
              <w:t>Louis A Johnson, VAMC</w:t>
            </w:r>
            <w:r w:rsidRPr="00EE5B77">
              <w:rPr>
                <w:rStyle w:val="AAMSKBFill-InHighlight"/>
                <w:rFonts w:cstheme="minorHAnsi"/>
              </w:rPr>
              <w:t xml:space="preserve"> </w:t>
            </w:r>
          </w:p>
          <w:p w14:paraId="4C018E7D" w14:textId="77777777" w:rsidR="00E90C16" w:rsidRPr="00EE5B77" w:rsidRDefault="00E90C16"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 (90C)</w:t>
            </w:r>
            <w:r w:rsidRPr="00EE5B77">
              <w:rPr>
                <w:rStyle w:val="AAMSKBFill-InHighlight"/>
                <w:rFonts w:cstheme="minorHAnsi"/>
                <w:color w:val="auto"/>
              </w:rPr>
              <w:t xml:space="preserve"> </w:t>
            </w:r>
          </w:p>
          <w:p w14:paraId="4C018E7E" w14:textId="77777777" w:rsidR="00E90C16" w:rsidRPr="00EE5B77" w:rsidRDefault="00E90C16" w:rsidP="00761C04">
            <w:pPr>
              <w:rPr>
                <w:rFonts w:eastAsiaTheme="minorHAnsi" w:cstheme="minorHAnsi"/>
                <w:szCs w:val="20"/>
                <w:bdr w:val="none" w:sz="0" w:space="0" w:color="auto" w:frame="1"/>
              </w:rPr>
            </w:pPr>
            <w:r>
              <w:rPr>
                <w:rFonts w:eastAsiaTheme="minorHAnsi" w:cstheme="minorHAnsi"/>
                <w:szCs w:val="20"/>
                <w:bdr w:val="none" w:sz="0" w:space="0" w:color="auto" w:frame="1"/>
              </w:rPr>
              <w:t>1 Med Center DR</w:t>
            </w:r>
          </w:p>
          <w:p w14:paraId="4C018E7F" w14:textId="77777777" w:rsidR="00E90C16" w:rsidRPr="00EE5B77" w:rsidRDefault="00E90C16" w:rsidP="00761C04">
            <w:pPr>
              <w:rPr>
                <w:rFonts w:cstheme="minorHAnsi"/>
              </w:rPr>
            </w:pPr>
            <w:r>
              <w:rPr>
                <w:rFonts w:cstheme="minorHAnsi"/>
              </w:rPr>
              <w:t>Clarksburg WV  26301-4199</w:t>
            </w:r>
            <w:r w:rsidRPr="00EE5B77">
              <w:rPr>
                <w:rStyle w:val="AAMSKBFill-InHighlight"/>
                <w:rFonts w:cstheme="minorHAnsi"/>
                <w:color w:val="auto"/>
              </w:rPr>
              <w:t xml:space="preserve"> </w:t>
            </w:r>
          </w:p>
        </w:tc>
      </w:tr>
      <w:tr w:rsidR="00BB3826" w14:paraId="4C018E8A" w14:textId="77777777" w:rsidTr="005B1DDF">
        <w:tc>
          <w:tcPr>
            <w:tcW w:w="4675" w:type="dxa"/>
            <w:hideMark/>
          </w:tcPr>
          <w:p w14:paraId="4C018E81" w14:textId="77777777" w:rsidR="00E90C16" w:rsidRPr="008F13F6" w:rsidRDefault="00E90C16" w:rsidP="00761C04">
            <w:pPr>
              <w:rPr>
                <w:rFonts w:cstheme="minorHAnsi"/>
                <w:b/>
                <w:szCs w:val="20"/>
              </w:rPr>
            </w:pPr>
            <w:r w:rsidRPr="008F13F6">
              <w:rPr>
                <w:rFonts w:cstheme="minorHAnsi"/>
                <w:b/>
                <w:szCs w:val="20"/>
              </w:rPr>
              <w:t>POINT OF CONTACT*</w:t>
            </w:r>
          </w:p>
          <w:p w14:paraId="4C018E82" w14:textId="77777777" w:rsidR="00E90C16" w:rsidRDefault="00E90C16" w:rsidP="00761C04">
            <w:pPr>
              <w:rPr>
                <w:rFonts w:cstheme="minorHAnsi"/>
                <w:b/>
              </w:rPr>
            </w:pPr>
          </w:p>
        </w:tc>
        <w:tc>
          <w:tcPr>
            <w:tcW w:w="5243" w:type="dxa"/>
            <w:hideMark/>
          </w:tcPr>
          <w:p w14:paraId="4C018E83" w14:textId="77777777" w:rsidR="00E90C16" w:rsidRPr="00EE5B77" w:rsidRDefault="00E90C16"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4C018E84" w14:textId="77777777" w:rsidR="00E90C16" w:rsidRPr="00EE5B77" w:rsidRDefault="00E90C16" w:rsidP="00761C04">
            <w:pPr>
              <w:rPr>
                <w:rFonts w:eastAsiaTheme="minorHAnsi" w:cstheme="minorHAnsi"/>
                <w:szCs w:val="20"/>
                <w:bdr w:val="none" w:sz="0" w:space="0" w:color="auto" w:frame="1"/>
              </w:rPr>
            </w:pPr>
            <w:r>
              <w:rPr>
                <w:rFonts w:eastAsiaTheme="minorHAnsi" w:cstheme="minorHAnsi"/>
                <w:szCs w:val="20"/>
                <w:bdr w:val="none" w:sz="0" w:space="0" w:color="auto" w:frame="1"/>
              </w:rPr>
              <w:t>Rebecca Besten</w:t>
            </w:r>
          </w:p>
          <w:p w14:paraId="4C018E85" w14:textId="77777777" w:rsidR="00E90C16" w:rsidRPr="00EE5B77" w:rsidRDefault="00E90C16" w:rsidP="00761C04">
            <w:pPr>
              <w:rPr>
                <w:rFonts w:eastAsiaTheme="minorHAnsi" w:cstheme="minorHAnsi"/>
                <w:szCs w:val="20"/>
                <w:bdr w:val="none" w:sz="0" w:space="0" w:color="auto" w:frame="1"/>
              </w:rPr>
            </w:pPr>
            <w:r>
              <w:rPr>
                <w:rFonts w:eastAsiaTheme="minorHAnsi" w:cstheme="minorHAnsi"/>
                <w:szCs w:val="20"/>
                <w:bdr w:val="none" w:sz="0" w:space="0" w:color="auto" w:frame="1"/>
              </w:rPr>
              <w:t>Rebecca.Besten@va.gov</w:t>
            </w:r>
          </w:p>
          <w:p w14:paraId="4C018E86" w14:textId="77777777" w:rsidR="00E90C16" w:rsidRPr="00EE5B77" w:rsidRDefault="00E90C16" w:rsidP="00761C04">
            <w:pPr>
              <w:rPr>
                <w:rFonts w:eastAsiaTheme="minorHAnsi" w:cstheme="minorHAnsi"/>
                <w:szCs w:val="20"/>
                <w:bdr w:val="none" w:sz="0" w:space="0" w:color="auto" w:frame="1"/>
              </w:rPr>
            </w:pPr>
            <w:r>
              <w:rPr>
                <w:rFonts w:eastAsiaTheme="minorHAnsi" w:cstheme="minorHAnsi"/>
                <w:szCs w:val="20"/>
                <w:bdr w:val="none" w:sz="0" w:space="0" w:color="auto" w:frame="1"/>
              </w:rPr>
              <w:t>304 623 3461 ext 3895</w:t>
            </w:r>
          </w:p>
          <w:p w14:paraId="4C018E87" w14:textId="77777777" w:rsidR="00E90C16" w:rsidRPr="00EE5B77" w:rsidRDefault="00E90C16" w:rsidP="00761C04">
            <w:pPr>
              <w:rPr>
                <w:rFonts w:eastAsiaTheme="minorHAnsi" w:cstheme="minorHAnsi"/>
                <w:szCs w:val="20"/>
                <w:bdr w:val="none" w:sz="0" w:space="0" w:color="auto" w:frame="1"/>
              </w:rPr>
            </w:pPr>
          </w:p>
          <w:p w14:paraId="4C018E88" w14:textId="77777777" w:rsidR="00E90C16" w:rsidRPr="00EE5B77" w:rsidRDefault="00E90C16" w:rsidP="00761C04">
            <w:pPr>
              <w:rPr>
                <w:rStyle w:val="AAMSKBFill-InHighlight"/>
                <w:rFonts w:cstheme="minorHAnsi"/>
                <w:color w:val="auto"/>
              </w:rPr>
            </w:pPr>
          </w:p>
          <w:p w14:paraId="4C018E89" w14:textId="77777777" w:rsidR="00E90C16" w:rsidRPr="00EE5B77" w:rsidRDefault="00E90C16" w:rsidP="00761C04">
            <w:pPr>
              <w:rPr>
                <w:rFonts w:cstheme="minorHAnsi"/>
                <w:szCs w:val="20"/>
              </w:rPr>
            </w:pPr>
          </w:p>
        </w:tc>
      </w:tr>
    </w:tbl>
    <w:p w14:paraId="4C018E8B" w14:textId="77777777" w:rsidR="00E90C16" w:rsidRPr="00AF196F" w:rsidRDefault="00E90C16"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B3826" w14:paraId="4C018E8E" w14:textId="77777777" w:rsidTr="005B1DDF">
        <w:tc>
          <w:tcPr>
            <w:tcW w:w="4675" w:type="dxa"/>
            <w:hideMark/>
          </w:tcPr>
          <w:p w14:paraId="4C018E8C" w14:textId="77777777" w:rsidR="00E90C16" w:rsidRPr="00D82575" w:rsidRDefault="00E90C16">
            <w:pPr>
              <w:rPr>
                <w:rFonts w:cstheme="minorHAnsi"/>
                <w:b/>
              </w:rPr>
            </w:pPr>
            <w:r w:rsidRPr="00D82575">
              <w:rPr>
                <w:rFonts w:cstheme="minorHAnsi"/>
                <w:b/>
              </w:rPr>
              <w:t>AGENCY’S URL</w:t>
            </w:r>
          </w:p>
        </w:tc>
        <w:tc>
          <w:tcPr>
            <w:tcW w:w="5243" w:type="dxa"/>
            <w:hideMark/>
          </w:tcPr>
          <w:p w14:paraId="4C018E8D" w14:textId="77777777" w:rsidR="00E90C16" w:rsidRPr="00D82575" w:rsidRDefault="00E90C16">
            <w:pPr>
              <w:rPr>
                <w:rFonts w:cstheme="minorHAnsi"/>
              </w:rPr>
            </w:pPr>
          </w:p>
        </w:tc>
      </w:tr>
      <w:tr w:rsidR="00BB3826" w14:paraId="4C018E91" w14:textId="77777777" w:rsidTr="005B1DDF">
        <w:tc>
          <w:tcPr>
            <w:tcW w:w="4675" w:type="dxa"/>
            <w:hideMark/>
          </w:tcPr>
          <w:p w14:paraId="4C018E8F" w14:textId="77777777" w:rsidR="00E90C16" w:rsidRPr="00D82575" w:rsidRDefault="00E90C16">
            <w:pPr>
              <w:rPr>
                <w:rFonts w:cstheme="minorHAnsi"/>
                <w:b/>
              </w:rPr>
            </w:pPr>
            <w:r w:rsidRPr="00D82575">
              <w:rPr>
                <w:rFonts w:cstheme="minorHAnsi"/>
                <w:b/>
              </w:rPr>
              <w:t>URL DESCRIPTION</w:t>
            </w:r>
          </w:p>
        </w:tc>
        <w:tc>
          <w:tcPr>
            <w:tcW w:w="5243" w:type="dxa"/>
            <w:hideMark/>
          </w:tcPr>
          <w:p w14:paraId="4C018E90" w14:textId="77777777" w:rsidR="00E90C16" w:rsidRPr="00D82575" w:rsidRDefault="00E90C16">
            <w:pPr>
              <w:rPr>
                <w:rFonts w:cstheme="minorHAnsi"/>
                <w:szCs w:val="20"/>
              </w:rPr>
            </w:pPr>
          </w:p>
        </w:tc>
      </w:tr>
      <w:tr w:rsidR="00BB3826" w14:paraId="4C018E94" w14:textId="77777777" w:rsidTr="005B1DDF">
        <w:tc>
          <w:tcPr>
            <w:tcW w:w="4675" w:type="dxa"/>
            <w:hideMark/>
          </w:tcPr>
          <w:p w14:paraId="4C018E92" w14:textId="77777777" w:rsidR="00E90C16" w:rsidRPr="00D82575" w:rsidRDefault="00E90C16">
            <w:pPr>
              <w:rPr>
                <w:rFonts w:cstheme="minorHAnsi"/>
                <w:b/>
              </w:rPr>
            </w:pPr>
            <w:r w:rsidRPr="00D82575">
              <w:rPr>
                <w:rFonts w:cstheme="minorHAnsi"/>
                <w:b/>
              </w:rPr>
              <w:t>AGENCY CONTACT’S EMAIL ADDRESS</w:t>
            </w:r>
          </w:p>
        </w:tc>
        <w:tc>
          <w:tcPr>
            <w:tcW w:w="5243" w:type="dxa"/>
            <w:hideMark/>
          </w:tcPr>
          <w:p w14:paraId="4C018E93" w14:textId="77777777" w:rsidR="00E90C16" w:rsidRPr="00D82575" w:rsidRDefault="00E90C16">
            <w:pPr>
              <w:rPr>
                <w:rFonts w:cstheme="minorHAnsi"/>
                <w:szCs w:val="20"/>
              </w:rPr>
            </w:pPr>
            <w:r>
              <w:rPr>
                <w:rFonts w:cstheme="minorHAnsi"/>
                <w:szCs w:val="20"/>
              </w:rPr>
              <w:t>rebecca.besten@va.gov</w:t>
            </w:r>
          </w:p>
        </w:tc>
      </w:tr>
      <w:tr w:rsidR="00BB3826" w14:paraId="4C018E97" w14:textId="77777777" w:rsidTr="005B1DDF">
        <w:tc>
          <w:tcPr>
            <w:tcW w:w="4675" w:type="dxa"/>
            <w:hideMark/>
          </w:tcPr>
          <w:p w14:paraId="4C018E95" w14:textId="77777777" w:rsidR="00E90C16" w:rsidRPr="00D82575" w:rsidRDefault="00E90C16">
            <w:pPr>
              <w:rPr>
                <w:rFonts w:cstheme="minorHAnsi"/>
                <w:b/>
              </w:rPr>
            </w:pPr>
            <w:r w:rsidRPr="00D82575">
              <w:rPr>
                <w:rFonts w:cstheme="minorHAnsi"/>
                <w:b/>
              </w:rPr>
              <w:t>EMAIL DESCRIPTION</w:t>
            </w:r>
          </w:p>
        </w:tc>
        <w:tc>
          <w:tcPr>
            <w:tcW w:w="5243" w:type="dxa"/>
            <w:hideMark/>
          </w:tcPr>
          <w:p w14:paraId="4C018E96" w14:textId="77777777" w:rsidR="00E90C16" w:rsidRPr="00D82575" w:rsidRDefault="00E90C16">
            <w:pPr>
              <w:rPr>
                <w:rFonts w:cstheme="minorHAnsi"/>
                <w:szCs w:val="20"/>
              </w:rPr>
            </w:pPr>
          </w:p>
        </w:tc>
      </w:tr>
    </w:tbl>
    <w:p w14:paraId="50AB9F36" w14:textId="77777777" w:rsidR="00E90C16" w:rsidRDefault="00E90C16" w:rsidP="00E90C16">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r w:rsidRPr="00AF196F">
        <w:rPr>
          <w:rFonts w:cstheme="minorHAnsi"/>
          <w:b/>
          <w:color w:val="4F81BD" w:themeColor="accent1"/>
          <w:sz w:val="28"/>
          <w:szCs w:val="28"/>
          <w:bdr w:val="none" w:sz="0" w:space="0" w:color="auto" w:frame="1"/>
        </w:rPr>
        <w:lastRenderedPageBreak/>
        <w:t>DESCRIPTION</w:t>
      </w:r>
    </w:p>
    <w:p w14:paraId="4C018E9A" w14:textId="6307CC48" w:rsidR="00E90C16" w:rsidRDefault="00E90C16" w:rsidP="00E90C16">
      <w:r>
        <w:t xml:space="preserve">The Department of Veterans Affairs (VA), Louis A. Johnson Veterans Affairs Medical Center (VAMC) Clarksburg, WV intends to issue an Invitation for Bids (IFB) to award a single, firm fixed price contract for Construction Services. This project consists of the contractor providing all labor, materials, equipment, permits, transportation, and supervision necessary for the construction services for Project Number  </w:t>
      </w:r>
      <w:r>
        <w:t>540-</w:t>
      </w:r>
      <w:r>
        <w:t>18</w:t>
      </w:r>
      <w:r>
        <w:t>-10</w:t>
      </w:r>
      <w:r>
        <w:t>2</w:t>
      </w:r>
      <w:r>
        <w:t xml:space="preserve"> “</w:t>
      </w:r>
      <w:r>
        <w:t xml:space="preserve">Renovate </w:t>
      </w:r>
      <w:r>
        <w:t xml:space="preserve">Pharmacy </w:t>
      </w:r>
      <w:r>
        <w:t xml:space="preserve">for </w:t>
      </w:r>
      <w:r>
        <w:t xml:space="preserve">USP 800 </w:t>
      </w:r>
      <w:r>
        <w:t xml:space="preserve">Compliance </w:t>
      </w:r>
      <w:r>
        <w:t>Construction</w:t>
      </w:r>
      <w:r>
        <w:t xml:space="preserve"> Project “at the VA Medical Center in Clarksburg, WV 26301 in accordance with the solicitation documents. </w:t>
      </w:r>
    </w:p>
    <w:p w14:paraId="4C018E9B" w14:textId="77777777" w:rsidR="00E90C16" w:rsidRDefault="00E90C16" w:rsidP="007A0648">
      <w:r>
        <w:t xml:space="preserve">Performance period is </w:t>
      </w:r>
      <w:r>
        <w:rPr>
          <w:u w:val="single"/>
        </w:rPr>
        <w:t>496</w:t>
      </w:r>
      <w:r>
        <w:rPr>
          <w:u w:val="single"/>
        </w:rPr>
        <w:t xml:space="preserve"> calendar days</w:t>
      </w:r>
      <w:r>
        <w:t xml:space="preserve"> from receipt of the Notice to Proceed. The solicitation, specifications, drawings, and attachments will be available at </w:t>
      </w:r>
      <w:hyperlink r:id="rId6" w:history="1">
        <w:r w:rsidRPr="005843A0">
          <w:rPr>
            <w:rStyle w:val="Hyperlink"/>
          </w:rPr>
          <w:t>https://www.sam.gov</w:t>
        </w:r>
      </w:hyperlink>
      <w:r>
        <w:t xml:space="preserve"> . Amendments to the solicitation will also be posted on this website. All respondents must be registered in SAM data base, see </w:t>
      </w:r>
      <w:bookmarkStart w:id="0" w:name="_Hlk93480133"/>
      <w:r>
        <w:fldChar w:fldCharType="begin"/>
      </w:r>
      <w:r>
        <w:instrText xml:space="preserve"> HYPERLINK "https://www.sam.gov" </w:instrText>
      </w:r>
      <w:r>
        <w:fldChar w:fldCharType="separate"/>
      </w:r>
      <w:r>
        <w:rPr>
          <w:rStyle w:val="Hyperlink"/>
        </w:rPr>
        <w:t>https://www.sam.gov</w:t>
      </w:r>
      <w:r>
        <w:fldChar w:fldCharType="end"/>
      </w:r>
      <w:r>
        <w:t xml:space="preserve">  </w:t>
      </w:r>
      <w:bookmarkEnd w:id="0"/>
      <w:r>
        <w:t xml:space="preserve">to include the completion of Representations and Certifications and registering with Vets 4212 at </w:t>
      </w:r>
      <w:hyperlink r:id="rId7" w:history="1">
        <w:r>
          <w:rPr>
            <w:rStyle w:val="Hyperlink"/>
          </w:rPr>
          <w:t>https://www.dol.gov/vets/vets4212.htm</w:t>
        </w:r>
      </w:hyperlink>
      <w:r>
        <w:t xml:space="preserve">. At the time of bid submission, all bidders must be registered in </w:t>
      </w:r>
      <w:r>
        <w:t>the SBA Small Business Search Database</w:t>
      </w:r>
      <w:r>
        <w:t xml:space="preserve"> at </w:t>
      </w:r>
      <w:hyperlink r:id="rId8" w:history="1">
        <w:r>
          <w:rPr>
            <w:rStyle w:val="Hyperlink"/>
          </w:rPr>
          <w:t>https://search.certifications.sba.gov/</w:t>
        </w:r>
      </w:hyperlink>
      <w:r>
        <w:t xml:space="preserve"> to be considered for award.   All parties must obtain amendments to the solicitation through the web site. Hard copies will not be mailed. The contract will be awarded in accordance with the procedures specified in the solicitation. The solicitation will be issued as a “Invitation for Bids” (IFB) conducted in accordance with FAR Part 14. This project is being solicited as a TOTAL 100% SERVICE DISABLED VETERAN OWNED SMALL BUSINESS SET-ASIDE (SDVOSB). The North American Classification System (NAICS) Code for</w:t>
      </w:r>
      <w:r>
        <w:t xml:space="preserve"> this procurement is 236220, with a small business size standard of $45 million annual receipts for the past three (3) years. The magnitude of construction is between $2,000,000.00 and $5,000,000.00 The solicitation package, amendments, and site visit minutes will be issued by way of SAM.gov website only.  All questions regarding this solicitation must be submitted in writing by email to </w:t>
      </w:r>
      <w:hyperlink r:id="rId9" w:history="1">
        <w:r>
          <w:rPr>
            <w:rStyle w:val="Hyperlink"/>
          </w:rPr>
          <w:t>Rebecca.besten@va.gov</w:t>
        </w:r>
      </w:hyperlink>
      <w:r>
        <w:t xml:space="preserve">.  All questions pertaining to this solicitation must be received in writing.  There will be a pre-bid site visit for this project which will be held at the Louis A. Johnson VA Medical Center. All interested parties are encouraged to attend the site visit. The date of the site visit will be announced in the solicitation. A firm fixed price contract will be awarded as a result of this solicitation based on the availability of funds. It is the responsibility of the contractor to frequently check the web site </w:t>
      </w:r>
      <w:r>
        <w:t xml:space="preserve">for all notices, amendments, etc. regarding this solicitation. The government will not be responsible for any notifications not sent or received by contractors regarding this solicitation. </w:t>
      </w:r>
    </w:p>
    <w:p w14:paraId="4C018E9C" w14:textId="77777777" w:rsidR="00E90C16" w:rsidRDefault="00E90C16"/>
    <w:sectPr w:rsidR="00E53768">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18EAD" w14:textId="77777777" w:rsidR="00E90C16" w:rsidRDefault="00E90C16">
      <w:pPr>
        <w:spacing w:after="0" w:line="240" w:lineRule="auto"/>
      </w:pPr>
      <w:r>
        <w:separator/>
      </w:r>
    </w:p>
  </w:endnote>
  <w:endnote w:type="continuationSeparator" w:id="0">
    <w:p w14:paraId="4C018EAF" w14:textId="77777777" w:rsidR="00E90C16" w:rsidRDefault="00E90C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B3826" w14:paraId="4C018EA0" w14:textId="77777777" w:rsidTr="00A93DAB">
      <w:tc>
        <w:tcPr>
          <w:tcW w:w="4788" w:type="dxa"/>
        </w:tcPr>
        <w:p w14:paraId="4C018E9E" w14:textId="77777777" w:rsidR="00E90C16" w:rsidRDefault="00E90C16" w:rsidP="00240FCD">
          <w:pPr>
            <w:pStyle w:val="Footer"/>
          </w:pPr>
        </w:p>
      </w:tc>
      <w:tc>
        <w:tcPr>
          <w:tcW w:w="4788" w:type="dxa"/>
        </w:tcPr>
        <w:p w14:paraId="4C018E9F" w14:textId="77777777" w:rsidR="00E90C16" w:rsidRDefault="00E90C16" w:rsidP="00240FCD">
          <w:pPr>
            <w:pStyle w:val="Footer"/>
            <w:jc w:val="right"/>
          </w:pPr>
          <w:r>
            <w:t>Presolicitation Notice</w:t>
          </w:r>
        </w:p>
      </w:tc>
    </w:tr>
  </w:tbl>
  <w:p w14:paraId="4C018EA1" w14:textId="77777777" w:rsidR="00E90C16" w:rsidRPr="00240FCD" w:rsidRDefault="00E90C16" w:rsidP="00240FCD">
    <w:pPr>
      <w:pStyle w:val="Footer"/>
    </w:pPr>
  </w:p>
  <w:p w14:paraId="4C018EA2" w14:textId="77777777" w:rsidR="00BB3826" w:rsidRDefault="00E90C16">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B3826" w14:paraId="4C018EA6" w14:textId="77777777" w:rsidTr="009B0DC6">
      <w:tc>
        <w:tcPr>
          <w:tcW w:w="4788" w:type="dxa"/>
        </w:tcPr>
        <w:p w14:paraId="4C018EA4" w14:textId="77777777" w:rsidR="00E90C16" w:rsidRDefault="00E90C16">
          <w:pPr>
            <w:pStyle w:val="Footer"/>
          </w:pPr>
          <w:r>
            <w:t>*=Required Field</w:t>
          </w:r>
        </w:p>
      </w:tc>
      <w:tc>
        <w:tcPr>
          <w:tcW w:w="4788" w:type="dxa"/>
        </w:tcPr>
        <w:p w14:paraId="4C018EA5" w14:textId="77777777" w:rsidR="00E90C16" w:rsidRDefault="00E90C16" w:rsidP="009B0DC6">
          <w:pPr>
            <w:pStyle w:val="Footer"/>
            <w:jc w:val="right"/>
          </w:pPr>
          <w:r>
            <w:t>Presolicitation Notice</w:t>
          </w:r>
        </w:p>
      </w:tc>
    </w:tr>
  </w:tbl>
  <w:p w14:paraId="4C018EA7" w14:textId="77777777" w:rsidR="00E90C16" w:rsidRPr="00041EE5" w:rsidRDefault="00E90C16" w:rsidP="009B0DC6">
    <w:pPr>
      <w:pStyle w:val="Footer"/>
    </w:pPr>
  </w:p>
  <w:p w14:paraId="4C018EA8" w14:textId="77777777" w:rsidR="00BB3826" w:rsidRDefault="00E90C1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18EA9" w14:textId="77777777" w:rsidR="00E90C16" w:rsidRDefault="00E90C16">
      <w:pPr>
        <w:spacing w:after="0" w:line="240" w:lineRule="auto"/>
      </w:pPr>
      <w:r>
        <w:separator/>
      </w:r>
    </w:p>
  </w:footnote>
  <w:footnote w:type="continuationSeparator" w:id="0">
    <w:p w14:paraId="4C018EAB" w14:textId="77777777" w:rsidR="00E90C16" w:rsidRDefault="00E90C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18E9D" w14:textId="77777777" w:rsidR="00E90C16" w:rsidRPr="000758A6" w:rsidRDefault="00E90C16"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18EA3" w14:textId="77777777" w:rsidR="00E90C16" w:rsidRPr="000F59BB" w:rsidRDefault="00E90C16"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826"/>
    <w:rsid w:val="006139D3"/>
    <w:rsid w:val="00BB3826"/>
    <w:rsid w:val="00E90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18E48"/>
  <w15:docId w15:val="{E82B99F2-1F0E-4862-95BE-AF02F2F79BC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5376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5376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5376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5376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53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768"/>
    <w:rPr>
      <w:rFonts w:eastAsiaTheme="majorEastAsia" w:cstheme="majorBidi"/>
      <w:color w:val="272727" w:themeColor="text1" w:themeTint="D8"/>
    </w:rPr>
  </w:style>
  <w:style w:type="paragraph" w:styleId="Quote">
    <w:name w:val="Quote"/>
    <w:basedOn w:val="Normal"/>
    <w:next w:val="Normal"/>
    <w:link w:val="QuoteChar"/>
    <w:uiPriority w:val="29"/>
    <w:qFormat/>
    <w:rsid w:val="00E53768"/>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53768"/>
    <w:rPr>
      <w:i/>
      <w:iCs/>
      <w:color w:val="404040" w:themeColor="text1" w:themeTint="BF"/>
    </w:rPr>
  </w:style>
  <w:style w:type="paragraph" w:styleId="IntenseQuote">
    <w:name w:val="Intense Quote"/>
    <w:basedOn w:val="Normal"/>
    <w:next w:val="Normal"/>
    <w:link w:val="IntenseQuoteChar"/>
    <w:uiPriority w:val="30"/>
    <w:qFormat/>
    <w:rsid w:val="00E53768"/>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53768"/>
    <w:rPr>
      <w:i/>
      <w:iCs/>
      <w:color w:val="365F91" w:themeColor="accent1" w:themeShade="BF"/>
    </w:rPr>
  </w:style>
  <w:style w:type="character" w:styleId="IntenseReference">
    <w:name w:val="Intense Reference"/>
    <w:basedOn w:val="DefaultParagraphFont"/>
    <w:uiPriority w:val="32"/>
    <w:qFormat/>
    <w:rsid w:val="00E53768"/>
    <w:rPr>
      <w:b/>
      <w:bCs/>
      <w:smallCaps/>
      <w:color w:val="365F91" w:themeColor="accent1" w:themeShade="BF"/>
      <w:spacing w:val="5"/>
    </w:rPr>
  </w:style>
  <w:style w:type="character" w:styleId="Hyperlink">
    <w:name w:val="Hyperlink"/>
    <w:basedOn w:val="DefaultParagraphFont"/>
    <w:uiPriority w:val="99"/>
    <w:unhideWhenUsed/>
    <w:rsid w:val="007A06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gcc02.safelinks.protection.outlook.com/?url=https%3A%2F%2Fsearch.certifications.sba.gov%2F&amp;data=05%7C02%7C%7C23ec937b24504adf9e3b08de205d21d6%7Ce95f1b23abaf45ee821db7ab251ab3bf%7C0%7C0%7C638983781530642514%7CUnknown%7CTWFpbGZsb3d8eyJFbXB0eU1hcGkiOnRydWUsIlYiOiIwLjAuMDAwMCIsIlAiOiJXaW4zMiIsIkFOIjoiTWFpbCIsIldUIjoyfQ%3D%3D%7C0%7C%7C%7C&amp;sdata=859HPyQ%2BRwsBX8HH9yFNdH0YzsMtra7RT6r%2BpYyl4uw%3D&amp;reserved=0" TargetMode="Externa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yperlink" Target="https://www.dol.gov/vets/vets4212.htm" TargetMode="Externa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am.gov"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mailto:Rebecca.besten@va.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3</Pages>
  <Words>632</Words>
  <Characters>3697</Characters>
  <Application>Microsoft Office Word</Application>
  <DocSecurity>0</DocSecurity>
  <Lines>154</Lines>
  <Paragraphs>56</Paragraphs>
  <ScaleCrop>false</ScaleCrop>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Besten, Rebecca L.</cp:lastModifiedBy>
  <cp:revision>2</cp:revision>
  <dcterms:created xsi:type="dcterms:W3CDTF">2025-11-18T18:01:00Z</dcterms:created>
  <dcterms:modified xsi:type="dcterms:W3CDTF">2025-11-18T18:05:00Z</dcterms:modified>
</cp:coreProperties>
</file>