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485A1" w14:textId="77777777" w:rsidR="006C6E3A" w:rsidRPr="00597981" w:rsidRDefault="006C6E3A" w:rsidP="00597981">
      <w:pPr>
        <w:pBdr>
          <w:top w:val="single" w:sz="4" w:space="1" w:color="auto"/>
          <w:bottom w:val="single" w:sz="4" w:space="1" w:color="auto"/>
        </w:pBdr>
        <w:jc w:val="center"/>
        <w:rPr>
          <w:rFonts w:ascii="Arial" w:eastAsia="Times New Roman" w:hAnsi="Arial" w:cs="Arial"/>
          <w:b/>
        </w:rPr>
        <w:sectPr w:rsidR="006C6E3A" w:rsidRPr="00597981">
          <w:headerReference w:type="default" r:id="rId7"/>
          <w:footerReference w:type="default" r:id="rId8"/>
          <w:headerReference w:type="first" r:id="rId9"/>
          <w:footerReference w:type="first" r:id="rId10"/>
          <w:pgSz w:w="12240" w:h="15840"/>
          <w:pgMar w:top="1080" w:right="1440" w:bottom="1080" w:left="1440" w:header="360" w:footer="360" w:gutter="0"/>
          <w:cols w:space="720"/>
          <w:titlePg/>
          <w:docGrid w:linePitch="360"/>
        </w:sectPr>
      </w:pPr>
      <w:r w:rsidRPr="00597981">
        <w:rPr>
          <w:rFonts w:ascii="Arial" w:eastAsia="Times New Roman" w:hAnsi="Arial" w:cs="Arial"/>
          <w:b/>
          <w:color w:val="4F81BD"/>
          <w:sz w:val="28"/>
          <w:szCs w:val="28"/>
        </w:rPr>
        <w:t>DESCRIPTION</w:t>
      </w:r>
    </w:p>
    <w:p w14:paraId="731485A2" w14:textId="5C97A35C" w:rsidR="006C6E3A" w:rsidRPr="003A5455" w:rsidRDefault="006C6E3A" w:rsidP="00B01509">
      <w:pPr>
        <w:pStyle w:val="ListParagraph"/>
        <w:numPr>
          <w:ilvl w:val="0"/>
          <w:numId w:val="3"/>
        </w:numPr>
        <w:spacing w:line="240" w:lineRule="auto"/>
        <w:rPr>
          <w:rFonts w:ascii="Arial" w:hAnsi="Arial" w:cs="Times New Roman"/>
        </w:rPr>
      </w:pPr>
      <w:bookmarkStart w:id="0" w:name="_Hlk186791584"/>
      <w:r w:rsidRPr="003A5455">
        <w:rPr>
          <w:rFonts w:ascii="Arial" w:hAnsi="Arial" w:cs="Times New Roman"/>
          <w:b/>
          <w:bCs/>
        </w:rPr>
        <w:t>Title</w:t>
      </w:r>
      <w:r w:rsidRPr="003A5455">
        <w:rPr>
          <w:rFonts w:ascii="Arial" w:hAnsi="Arial" w:cs="Times New Roman"/>
        </w:rPr>
        <w:t xml:space="preserve">: </w:t>
      </w:r>
      <w:r w:rsidR="005D0FF6" w:rsidRPr="005D0FF6">
        <w:rPr>
          <w:rFonts w:ascii="Arial" w:hAnsi="Arial" w:cs="Times New Roman"/>
          <w:bCs/>
        </w:rPr>
        <w:t>Regulated Medical Waste and Sharps Management</w:t>
      </w:r>
      <w:r w:rsidR="00B007EF" w:rsidRPr="00B007EF">
        <w:rPr>
          <w:rFonts w:ascii="Arial" w:hAnsi="Arial" w:cs="Times New Roman"/>
          <w:bCs/>
        </w:rPr>
        <w:t xml:space="preserve"> </w:t>
      </w:r>
      <w:r w:rsidR="006C751B">
        <w:rPr>
          <w:rFonts w:ascii="Arial" w:hAnsi="Arial" w:cs="Times New Roman"/>
          <w:bCs/>
        </w:rPr>
        <w:t>at</w:t>
      </w:r>
      <w:r w:rsidR="002A6E66" w:rsidRPr="002A6E66">
        <w:rPr>
          <w:rFonts w:ascii="Arial" w:hAnsi="Arial" w:cs="Times New Roman"/>
          <w:bCs/>
        </w:rPr>
        <w:t xml:space="preserve"> </w:t>
      </w:r>
      <w:r w:rsidR="009B079D" w:rsidRPr="009B079D">
        <w:rPr>
          <w:rFonts w:ascii="Arial" w:hAnsi="Arial" w:cs="Times New Roman"/>
          <w:bCs/>
        </w:rPr>
        <w:t>Central Arkansas Veterans Healthcare System (CAVHS)</w:t>
      </w:r>
      <w:r w:rsidR="009B079D">
        <w:rPr>
          <w:rFonts w:ascii="Arial" w:hAnsi="Arial" w:cs="Times New Roman"/>
          <w:bCs/>
        </w:rPr>
        <w:t>, AR, 72114</w:t>
      </w:r>
      <w:r w:rsidR="00C57B06">
        <w:rPr>
          <w:rFonts w:ascii="Arial" w:hAnsi="Arial" w:cs="Times New Roman"/>
          <w:bCs/>
        </w:rPr>
        <w:t>.</w:t>
      </w:r>
    </w:p>
    <w:p w14:paraId="4AF8E56A" w14:textId="77777777" w:rsidR="003A5455" w:rsidRPr="003A5455" w:rsidRDefault="003A5455" w:rsidP="003A5455">
      <w:pPr>
        <w:pStyle w:val="ListParagraph"/>
        <w:spacing w:line="240" w:lineRule="auto"/>
        <w:rPr>
          <w:rFonts w:ascii="Arial" w:hAnsi="Arial" w:cs="Times New Roman"/>
        </w:rPr>
      </w:pPr>
    </w:p>
    <w:p w14:paraId="1EEE3EB6" w14:textId="15B0F375" w:rsidR="00EA64A9" w:rsidRPr="003A5455" w:rsidRDefault="006C6E3A" w:rsidP="00B01509">
      <w:pPr>
        <w:pStyle w:val="ListParagraph"/>
        <w:numPr>
          <w:ilvl w:val="0"/>
          <w:numId w:val="3"/>
        </w:numPr>
        <w:spacing w:after="0" w:line="240" w:lineRule="auto"/>
        <w:rPr>
          <w:rFonts w:ascii="Arial" w:hAnsi="Arial" w:cs="Times New Roman"/>
        </w:rPr>
      </w:pPr>
      <w:r w:rsidRPr="003A5455">
        <w:rPr>
          <w:rFonts w:ascii="Arial" w:hAnsi="Arial" w:cs="Times New Roman"/>
          <w:b/>
          <w:bCs/>
        </w:rPr>
        <w:t>Purpose</w:t>
      </w:r>
      <w:r w:rsidRPr="003A5455">
        <w:rPr>
          <w:rFonts w:ascii="Arial" w:hAnsi="Arial" w:cs="Times New Roman"/>
        </w:rPr>
        <w:t xml:space="preserve">: </w:t>
      </w:r>
    </w:p>
    <w:p w14:paraId="58BB41A3" w14:textId="77777777" w:rsidR="00EA64A9" w:rsidRDefault="00EA64A9" w:rsidP="00597981">
      <w:pPr>
        <w:spacing w:after="0" w:line="240" w:lineRule="auto"/>
        <w:rPr>
          <w:rFonts w:ascii="Arial" w:eastAsia="Times New Roman" w:hAnsi="Arial" w:cs="Times New Roman"/>
        </w:rPr>
      </w:pPr>
    </w:p>
    <w:p w14:paraId="731485A3" w14:textId="34E88ECE" w:rsidR="006C6E3A" w:rsidRPr="00EA64A9" w:rsidRDefault="006C6E3A" w:rsidP="00B01509">
      <w:pPr>
        <w:pStyle w:val="ListParagraph"/>
        <w:numPr>
          <w:ilvl w:val="0"/>
          <w:numId w:val="1"/>
        </w:numPr>
        <w:spacing w:after="0" w:line="240" w:lineRule="auto"/>
        <w:rPr>
          <w:rFonts w:ascii="Arial" w:hAnsi="Arial" w:cs="Times New Roman"/>
        </w:rPr>
      </w:pPr>
      <w:r w:rsidRPr="00EA64A9">
        <w:rPr>
          <w:rFonts w:ascii="Arial" w:hAnsi="Arial" w:cs="Times New Roman"/>
        </w:rPr>
        <w:t xml:space="preserve">The Network Contracting Office (NCO) 16 located at 5075 Westheimer Road, </w:t>
      </w:r>
    </w:p>
    <w:p w14:paraId="731485A8" w14:textId="1E8E0FE8" w:rsidR="006C6E3A" w:rsidRPr="00352CB6" w:rsidRDefault="006C6E3A" w:rsidP="00EA64A9">
      <w:pPr>
        <w:spacing w:after="0" w:line="240" w:lineRule="auto"/>
        <w:ind w:left="720"/>
        <w:rPr>
          <w:rFonts w:ascii="Arial" w:eastAsia="Times New Roman" w:hAnsi="Arial" w:cs="Times New Roman"/>
        </w:rPr>
      </w:pPr>
      <w:r w:rsidRPr="00597981">
        <w:rPr>
          <w:rFonts w:ascii="Arial" w:eastAsia="Times New Roman" w:hAnsi="Arial" w:cs="Times New Roman"/>
        </w:rPr>
        <w:t>Galleria Financial Center, Suite 750, Houston, Texas, hereby issues the following</w:t>
      </w:r>
      <w:r w:rsidR="00EA64A9">
        <w:rPr>
          <w:rFonts w:ascii="Arial" w:eastAsia="Times New Roman" w:hAnsi="Arial" w:cs="Times New Roman"/>
        </w:rPr>
        <w:t xml:space="preserve"> </w:t>
      </w:r>
      <w:r w:rsidRPr="00597981">
        <w:rPr>
          <w:rFonts w:ascii="Arial" w:eastAsia="Times New Roman" w:hAnsi="Arial" w:cs="Times New Roman"/>
        </w:rPr>
        <w:t>Sources Sought</w:t>
      </w:r>
      <w:r w:rsidR="00DC3737">
        <w:rPr>
          <w:rFonts w:ascii="Arial" w:eastAsia="Times New Roman" w:hAnsi="Arial" w:cs="Times New Roman"/>
        </w:rPr>
        <w:t xml:space="preserve">/ Request for </w:t>
      </w:r>
      <w:r w:rsidR="00352CB6">
        <w:rPr>
          <w:rFonts w:ascii="Arial" w:eastAsia="Times New Roman" w:hAnsi="Arial" w:cs="Times New Roman"/>
        </w:rPr>
        <w:t>Information</w:t>
      </w:r>
      <w:r w:rsidR="00DC3737">
        <w:rPr>
          <w:rFonts w:ascii="Arial" w:eastAsia="Times New Roman" w:hAnsi="Arial" w:cs="Times New Roman"/>
        </w:rPr>
        <w:t xml:space="preserve"> </w:t>
      </w:r>
      <w:r w:rsidR="00352CB6">
        <w:rPr>
          <w:rFonts w:ascii="Arial" w:eastAsia="Times New Roman" w:hAnsi="Arial" w:cs="Times New Roman"/>
        </w:rPr>
        <w:t>(RFI)</w:t>
      </w:r>
      <w:r w:rsidRPr="00597981">
        <w:rPr>
          <w:rFonts w:ascii="Arial" w:eastAsia="Times New Roman" w:hAnsi="Arial" w:cs="Times New Roman"/>
        </w:rPr>
        <w:t xml:space="preserve"> with the intent of determining the contractor interest, capabilities, qualifications of potential businesses, nonmanufacturer rule compliance, Buy American Act compliance, Trade Agreement compliance and estimated industry pricing information for market research and estimated budgetary purpose for </w:t>
      </w:r>
      <w:r w:rsidR="00887E7A" w:rsidRPr="00887E7A">
        <w:rPr>
          <w:rFonts w:ascii="Arial" w:eastAsia="Times New Roman" w:hAnsi="Arial" w:cs="Times New Roman"/>
        </w:rPr>
        <w:t xml:space="preserve">Contractor </w:t>
      </w:r>
      <w:r w:rsidR="00887E7A">
        <w:rPr>
          <w:rFonts w:ascii="Arial" w:eastAsia="Times New Roman" w:hAnsi="Arial" w:cs="Times New Roman"/>
        </w:rPr>
        <w:t>to</w:t>
      </w:r>
      <w:r w:rsidR="00887E7A" w:rsidRPr="00887E7A">
        <w:rPr>
          <w:rFonts w:ascii="Arial" w:eastAsia="Times New Roman" w:hAnsi="Arial" w:cs="Times New Roman"/>
        </w:rPr>
        <w:t xml:space="preserve"> assist in </w:t>
      </w:r>
      <w:r w:rsidR="007A2612" w:rsidRPr="007A2612">
        <w:rPr>
          <w:rFonts w:ascii="Arial" w:eastAsia="Times New Roman" w:hAnsi="Arial" w:cs="Times New Roman"/>
        </w:rPr>
        <w:t>Regulated Medical Waste and Sharps Management</w:t>
      </w:r>
      <w:r w:rsidR="009B079D" w:rsidRPr="009B079D">
        <w:rPr>
          <w:rFonts w:ascii="Arial" w:eastAsia="Times New Roman" w:hAnsi="Arial" w:cs="Times New Roman"/>
        </w:rPr>
        <w:t xml:space="preserve"> </w:t>
      </w:r>
      <w:r w:rsidR="00887E7A">
        <w:rPr>
          <w:rFonts w:ascii="Arial" w:eastAsia="Times New Roman" w:hAnsi="Arial" w:cs="Times New Roman"/>
        </w:rPr>
        <w:t>for</w:t>
      </w:r>
      <w:r w:rsidR="009B079D" w:rsidRPr="009B079D">
        <w:rPr>
          <w:rFonts w:ascii="Arial" w:eastAsia="Times New Roman" w:hAnsi="Arial" w:cs="Times New Roman"/>
        </w:rPr>
        <w:t xml:space="preserve"> Central Arkansas Veterans Healthcare System (CAVHS), AR, 72114</w:t>
      </w:r>
      <w:r w:rsidRPr="00597981">
        <w:rPr>
          <w:rFonts w:ascii="Arial" w:eastAsia="Times New Roman" w:hAnsi="Arial" w:cs="Times New Roman"/>
          <w:bCs/>
        </w:rPr>
        <w:t xml:space="preserve">.  </w:t>
      </w:r>
    </w:p>
    <w:p w14:paraId="4D10B17C" w14:textId="77777777" w:rsidR="009B5A28" w:rsidRDefault="009B5A28" w:rsidP="00597981">
      <w:pPr>
        <w:spacing w:after="0" w:line="240" w:lineRule="auto"/>
        <w:rPr>
          <w:rFonts w:ascii="Arial" w:eastAsia="Times New Roman" w:hAnsi="Arial" w:cs="Times New Roman"/>
        </w:rPr>
      </w:pPr>
    </w:p>
    <w:p w14:paraId="06CF2172" w14:textId="27B46C87" w:rsidR="009B5A28" w:rsidRPr="00EA64A9" w:rsidRDefault="00707352" w:rsidP="00A34D1B">
      <w:pPr>
        <w:pStyle w:val="ListParagraph"/>
        <w:numPr>
          <w:ilvl w:val="0"/>
          <w:numId w:val="1"/>
        </w:numPr>
        <w:spacing w:after="0" w:line="240" w:lineRule="auto"/>
        <w:rPr>
          <w:rFonts w:ascii="Arial" w:hAnsi="Arial" w:cs="Times New Roman"/>
        </w:rPr>
      </w:pPr>
      <w:r w:rsidRPr="00EA64A9">
        <w:rPr>
          <w:rFonts w:ascii="Arial" w:hAnsi="Arial" w:cs="Times New Roman"/>
          <w:b/>
          <w:bCs/>
        </w:rPr>
        <w:t>Notice of Intent to Sole Source.</w:t>
      </w:r>
      <w:r w:rsidRPr="00EA64A9">
        <w:rPr>
          <w:rFonts w:ascii="Arial" w:hAnsi="Arial" w:cs="Times New Roman"/>
        </w:rPr>
        <w:t xml:space="preserve">  If there are no responses to this notice, a determination by the Government not to compete based upon responses to this notice is solely within the discretion of the Government to sole source </w:t>
      </w:r>
      <w:r w:rsidR="0028072C">
        <w:rPr>
          <w:rFonts w:ascii="Arial" w:hAnsi="Arial" w:cs="Times New Roman"/>
        </w:rPr>
        <w:t>the requirement</w:t>
      </w:r>
      <w:r w:rsidRPr="00EA64A9">
        <w:rPr>
          <w:rFonts w:ascii="Arial" w:hAnsi="Arial" w:cs="Times New Roman"/>
        </w:rPr>
        <w:t>. No response is a response.</w:t>
      </w:r>
    </w:p>
    <w:p w14:paraId="29DFBC56" w14:textId="77777777" w:rsidR="009B5A28" w:rsidRPr="00597981" w:rsidRDefault="009B5A28" w:rsidP="00A34D1B">
      <w:pPr>
        <w:spacing w:after="0" w:line="240" w:lineRule="auto"/>
        <w:rPr>
          <w:rFonts w:ascii="Arial" w:eastAsia="Times New Roman" w:hAnsi="Arial" w:cs="Times New Roman"/>
        </w:rPr>
      </w:pPr>
    </w:p>
    <w:p w14:paraId="17B83AA7" w14:textId="460568B8" w:rsidR="009B5A28" w:rsidRPr="00EA64A9" w:rsidRDefault="006C6E3A" w:rsidP="00A34D1B">
      <w:pPr>
        <w:pStyle w:val="ListParagraph"/>
        <w:numPr>
          <w:ilvl w:val="0"/>
          <w:numId w:val="1"/>
        </w:numPr>
        <w:spacing w:after="0" w:line="240" w:lineRule="auto"/>
        <w:rPr>
          <w:rFonts w:ascii="Arial" w:hAnsi="Arial" w:cs="Times New Roman"/>
        </w:rPr>
      </w:pPr>
      <w:r w:rsidRPr="00EA64A9">
        <w:rPr>
          <w:rFonts w:ascii="Arial" w:hAnsi="Arial" w:cs="Times New Roman"/>
        </w:rPr>
        <w:t xml:space="preserve">Government request that interested offerors complete all questions below, provide required documentation, descriptive literature and authorization letter as described below. The Government is in no way obligated to do business with or to enter into any form of contract with any person, firm or other entity that receives or responds to this announcement. </w:t>
      </w:r>
    </w:p>
    <w:p w14:paraId="731485AF" w14:textId="77777777" w:rsidR="006C6E3A" w:rsidRPr="00597981" w:rsidRDefault="006C6E3A" w:rsidP="00A34D1B">
      <w:pPr>
        <w:spacing w:after="0" w:line="240" w:lineRule="auto"/>
        <w:rPr>
          <w:rFonts w:ascii="Arial" w:eastAsia="Times New Roman" w:hAnsi="Arial" w:cs="Times New Roman"/>
        </w:rPr>
      </w:pPr>
    </w:p>
    <w:p w14:paraId="731485B0" w14:textId="4F0EDB5F" w:rsidR="006C6E3A" w:rsidRPr="003A5455" w:rsidRDefault="006C6E3A" w:rsidP="00A34D1B">
      <w:pPr>
        <w:pStyle w:val="ListParagraph"/>
        <w:numPr>
          <w:ilvl w:val="0"/>
          <w:numId w:val="3"/>
        </w:numPr>
        <w:spacing w:after="0" w:line="240" w:lineRule="auto"/>
        <w:rPr>
          <w:rFonts w:ascii="Arial" w:hAnsi="Arial" w:cs="Times New Roman"/>
        </w:rPr>
      </w:pPr>
      <w:r w:rsidRPr="003A5455">
        <w:rPr>
          <w:rFonts w:ascii="Arial" w:hAnsi="Arial" w:cs="Times New Roman"/>
          <w:b/>
          <w:bCs/>
        </w:rPr>
        <w:t>Objective</w:t>
      </w:r>
      <w:r w:rsidRPr="003A5455">
        <w:rPr>
          <w:rFonts w:ascii="Arial" w:hAnsi="Arial" w:cs="Times New Roman"/>
        </w:rPr>
        <w:t xml:space="preserve">: To find qualified and certified contractors with the capability to provide the following: </w:t>
      </w:r>
    </w:p>
    <w:p w14:paraId="731485B1" w14:textId="77777777" w:rsidR="006C6E3A" w:rsidRPr="00597981" w:rsidRDefault="006C6E3A" w:rsidP="00A34D1B">
      <w:pPr>
        <w:spacing w:after="0" w:line="240" w:lineRule="auto"/>
        <w:rPr>
          <w:rFonts w:ascii="Arial" w:eastAsia="Times New Roman" w:hAnsi="Arial" w:cs="Times New Roman"/>
        </w:rPr>
      </w:pPr>
    </w:p>
    <w:p w14:paraId="0695703F" w14:textId="3093F866" w:rsidR="006954FA" w:rsidRPr="006954FA" w:rsidRDefault="00872F9C" w:rsidP="006954FA">
      <w:pPr>
        <w:pStyle w:val="ListParagraph"/>
        <w:numPr>
          <w:ilvl w:val="0"/>
          <w:numId w:val="2"/>
        </w:numPr>
        <w:rPr>
          <w:rFonts w:ascii="Arial" w:hAnsi="Arial" w:cs="Times New Roman"/>
        </w:rPr>
      </w:pPr>
      <w:r w:rsidRPr="00872F9C">
        <w:rPr>
          <w:rFonts w:ascii="Arial" w:hAnsi="Arial" w:cs="Times New Roman"/>
        </w:rPr>
        <w:t>The contractor shall provide all labor, tools, materials, equipment, transportation and supervision necessary to complete all work associated with providing regulated medical waste and reusable sharps container management &amp; disposal services. All work shall be complete and strict in accordance with th</w:t>
      </w:r>
      <w:r>
        <w:rPr>
          <w:rFonts w:ascii="Arial" w:hAnsi="Arial" w:cs="Times New Roman"/>
        </w:rPr>
        <w:t>e</w:t>
      </w:r>
      <w:r w:rsidRPr="00872F9C">
        <w:rPr>
          <w:rFonts w:ascii="Arial" w:hAnsi="Arial" w:cs="Times New Roman"/>
        </w:rPr>
        <w:t xml:space="preserve"> Performance Work Statement.</w:t>
      </w:r>
    </w:p>
    <w:p w14:paraId="731485B3" w14:textId="2DFFE213" w:rsidR="006C6E3A" w:rsidRDefault="006C6E3A" w:rsidP="00347BF0">
      <w:pPr>
        <w:pStyle w:val="ListParagraph"/>
        <w:spacing w:after="0" w:line="240" w:lineRule="auto"/>
        <w:rPr>
          <w:rFonts w:ascii="Arial" w:hAnsi="Arial" w:cs="Times New Roman"/>
        </w:rPr>
      </w:pPr>
    </w:p>
    <w:p w14:paraId="128F77A2" w14:textId="77777777" w:rsidR="00A34D1B" w:rsidRPr="00A34D1B" w:rsidRDefault="00A34D1B" w:rsidP="00A34D1B">
      <w:pPr>
        <w:pStyle w:val="ListParagraph"/>
        <w:spacing w:after="0" w:line="240" w:lineRule="auto"/>
        <w:rPr>
          <w:rFonts w:ascii="Arial" w:hAnsi="Arial" w:cs="Times New Roman"/>
        </w:rPr>
      </w:pPr>
    </w:p>
    <w:p w14:paraId="731485B4" w14:textId="194BC333" w:rsidR="006C6E3A" w:rsidRPr="003A5455" w:rsidRDefault="009A0C67" w:rsidP="00A34D1B">
      <w:pPr>
        <w:pStyle w:val="ListParagraph"/>
        <w:numPr>
          <w:ilvl w:val="0"/>
          <w:numId w:val="3"/>
        </w:numPr>
        <w:spacing w:after="0" w:line="240" w:lineRule="auto"/>
        <w:rPr>
          <w:rFonts w:ascii="Arial" w:hAnsi="Arial" w:cs="Times New Roman"/>
        </w:rPr>
      </w:pPr>
      <w:r>
        <w:rPr>
          <w:rFonts w:ascii="Arial" w:hAnsi="Arial" w:cs="Times New Roman"/>
          <w:b/>
          <w:bCs/>
        </w:rPr>
        <w:t>Delivery Location</w:t>
      </w:r>
      <w:r w:rsidR="006C6E3A" w:rsidRPr="003A5455">
        <w:rPr>
          <w:rFonts w:ascii="Arial" w:hAnsi="Arial" w:cs="Times New Roman"/>
        </w:rPr>
        <w:t xml:space="preserve">: </w:t>
      </w:r>
    </w:p>
    <w:p w14:paraId="731485B5" w14:textId="77777777" w:rsidR="006C6E3A" w:rsidRPr="00597981" w:rsidRDefault="006C6E3A" w:rsidP="00A34D1B">
      <w:pPr>
        <w:spacing w:after="0" w:line="240" w:lineRule="auto"/>
        <w:rPr>
          <w:rFonts w:ascii="Arial" w:eastAsia="Times New Roman" w:hAnsi="Arial" w:cs="Times New Roman"/>
        </w:rPr>
      </w:pPr>
    </w:p>
    <w:p w14:paraId="4BA8B367" w14:textId="77777777" w:rsidR="007B4B19" w:rsidRPr="006F77B6" w:rsidRDefault="007B4B19" w:rsidP="007B4B19">
      <w:pPr>
        <w:pStyle w:val="ListParagraph"/>
        <w:numPr>
          <w:ilvl w:val="0"/>
          <w:numId w:val="22"/>
        </w:numPr>
        <w:spacing w:after="0" w:line="240" w:lineRule="auto"/>
        <w:rPr>
          <w:rFonts w:ascii="Arial" w:hAnsi="Arial" w:cs="Arial"/>
        </w:rPr>
      </w:pPr>
      <w:r w:rsidRPr="006F77B6">
        <w:rPr>
          <w:rFonts w:ascii="Arial" w:hAnsi="Arial" w:cs="Arial"/>
        </w:rPr>
        <w:t>The services will be conducted at Central Arkansas Veterans Healthcare System facilities:</w:t>
      </w:r>
    </w:p>
    <w:p w14:paraId="21F74F0F" w14:textId="77777777" w:rsidR="007B4B19" w:rsidRPr="007D1ADF" w:rsidRDefault="007B4B19" w:rsidP="007B4B19">
      <w:pPr>
        <w:spacing w:after="0" w:line="240" w:lineRule="auto"/>
        <w:rPr>
          <w:rFonts w:ascii="Arial" w:hAnsi="Arial" w:cs="Arial"/>
        </w:rPr>
      </w:pPr>
    </w:p>
    <w:p w14:paraId="27A0C7B8" w14:textId="77777777" w:rsidR="007B4B19" w:rsidRPr="006F77B6" w:rsidRDefault="007B4B19" w:rsidP="007B4B19">
      <w:pPr>
        <w:pStyle w:val="ListParagraph"/>
        <w:numPr>
          <w:ilvl w:val="0"/>
          <w:numId w:val="23"/>
        </w:numPr>
        <w:spacing w:after="0" w:line="240" w:lineRule="auto"/>
        <w:ind w:left="1080"/>
        <w:rPr>
          <w:rFonts w:ascii="Arial" w:hAnsi="Arial" w:cs="Arial"/>
        </w:rPr>
      </w:pPr>
      <w:r w:rsidRPr="006F77B6">
        <w:rPr>
          <w:rFonts w:ascii="Arial" w:hAnsi="Arial" w:cs="Arial"/>
        </w:rPr>
        <w:t>4300 W. 7</w:t>
      </w:r>
      <w:r w:rsidRPr="006F77B6">
        <w:rPr>
          <w:rFonts w:ascii="Arial" w:hAnsi="Arial" w:cs="Arial"/>
          <w:vertAlign w:val="superscript"/>
        </w:rPr>
        <w:t>th</w:t>
      </w:r>
      <w:r w:rsidRPr="006F77B6">
        <w:rPr>
          <w:rFonts w:ascii="Arial" w:hAnsi="Arial" w:cs="Arial"/>
        </w:rPr>
        <w:t xml:space="preserve"> Street, Little Rock, Arkansas</w:t>
      </w:r>
      <w:r>
        <w:rPr>
          <w:rFonts w:ascii="Arial" w:hAnsi="Arial" w:cs="Arial"/>
        </w:rPr>
        <w:t>, 72205</w:t>
      </w:r>
    </w:p>
    <w:p w14:paraId="5E1AAC71" w14:textId="77777777" w:rsidR="007B4B19" w:rsidRPr="00E970AE" w:rsidRDefault="007B4B19" w:rsidP="007B4B19">
      <w:pPr>
        <w:pStyle w:val="ListParagraph"/>
        <w:numPr>
          <w:ilvl w:val="0"/>
          <w:numId w:val="23"/>
        </w:numPr>
        <w:spacing w:after="0" w:line="240" w:lineRule="auto"/>
        <w:ind w:left="1080"/>
        <w:rPr>
          <w:rFonts w:ascii="Arial" w:hAnsi="Arial" w:cs="Arial"/>
        </w:rPr>
      </w:pPr>
      <w:r w:rsidRPr="00E970AE">
        <w:rPr>
          <w:rFonts w:ascii="Arial" w:hAnsi="Arial" w:cs="Arial"/>
        </w:rPr>
        <w:t>2200 Fort Roots Drive, North Little Rock, Arkansas, 72114</w:t>
      </w:r>
    </w:p>
    <w:p w14:paraId="405659A5" w14:textId="77777777" w:rsidR="007B4B19" w:rsidRPr="007D1ADF" w:rsidRDefault="007B4B19" w:rsidP="007B4B19">
      <w:pPr>
        <w:spacing w:after="0" w:line="240" w:lineRule="auto"/>
        <w:rPr>
          <w:rFonts w:ascii="Arial" w:hAnsi="Arial" w:cs="Arial"/>
        </w:rPr>
      </w:pPr>
    </w:p>
    <w:p w14:paraId="4BB9ECAD" w14:textId="77777777" w:rsidR="007B4B19" w:rsidRPr="001B2C8D" w:rsidRDefault="007B4B19" w:rsidP="007B4B19">
      <w:pPr>
        <w:pStyle w:val="ListParagraph"/>
        <w:numPr>
          <w:ilvl w:val="0"/>
          <w:numId w:val="22"/>
        </w:numPr>
        <w:spacing w:after="0" w:line="240" w:lineRule="auto"/>
        <w:rPr>
          <w:rFonts w:ascii="Arial" w:hAnsi="Arial" w:cs="Arial"/>
        </w:rPr>
      </w:pPr>
      <w:r w:rsidRPr="001B2C8D">
        <w:rPr>
          <w:rFonts w:ascii="Arial" w:hAnsi="Arial" w:cs="Arial"/>
        </w:rPr>
        <w:t>Additionally, RMW will be collected at the following locations</w:t>
      </w:r>
      <w:r>
        <w:rPr>
          <w:rFonts w:ascii="Arial" w:hAnsi="Arial" w:cs="Arial"/>
        </w:rPr>
        <w:t>:</w:t>
      </w:r>
    </w:p>
    <w:p w14:paraId="36B98B9B" w14:textId="77777777" w:rsidR="007B4B19" w:rsidRPr="007D1ADF" w:rsidRDefault="007B4B19" w:rsidP="007B4B19">
      <w:pPr>
        <w:spacing w:after="0" w:line="240" w:lineRule="auto"/>
        <w:rPr>
          <w:rFonts w:ascii="Arial" w:hAnsi="Arial" w:cs="Arial"/>
        </w:rPr>
      </w:pPr>
    </w:p>
    <w:p w14:paraId="072D7C39" w14:textId="77777777" w:rsidR="007B4B19" w:rsidRPr="00E970AE" w:rsidRDefault="007B4B19" w:rsidP="007B4B19">
      <w:pPr>
        <w:pStyle w:val="ListParagraph"/>
        <w:numPr>
          <w:ilvl w:val="0"/>
          <w:numId w:val="24"/>
        </w:numPr>
        <w:spacing w:after="0" w:line="240" w:lineRule="auto"/>
        <w:ind w:left="1080"/>
        <w:rPr>
          <w:rFonts w:ascii="Arial" w:hAnsi="Arial" w:cs="Arial"/>
        </w:rPr>
      </w:pPr>
      <w:r w:rsidRPr="00E970AE">
        <w:rPr>
          <w:rFonts w:ascii="Arial" w:hAnsi="Arial" w:cs="Arial"/>
        </w:rPr>
        <w:t>Conway CBOC at 1520 East Dave Ward Drive, Conway, Arkansas 72032</w:t>
      </w:r>
    </w:p>
    <w:p w14:paraId="7703520C" w14:textId="77777777" w:rsidR="007B4B19" w:rsidRPr="00E970AE" w:rsidRDefault="007B4B19" w:rsidP="007B4B19">
      <w:pPr>
        <w:pStyle w:val="ListParagraph"/>
        <w:numPr>
          <w:ilvl w:val="0"/>
          <w:numId w:val="24"/>
        </w:numPr>
        <w:spacing w:after="0" w:line="240" w:lineRule="auto"/>
        <w:ind w:left="1080"/>
        <w:rPr>
          <w:rFonts w:ascii="Arial" w:hAnsi="Arial" w:cs="Arial"/>
        </w:rPr>
      </w:pPr>
      <w:r w:rsidRPr="00E970AE">
        <w:rPr>
          <w:rFonts w:ascii="Arial" w:hAnsi="Arial" w:cs="Arial"/>
        </w:rPr>
        <w:t>Searcy CBOC at 1120 South Main Street Searcy, AR 72143-7319</w:t>
      </w:r>
    </w:p>
    <w:p w14:paraId="556F912A" w14:textId="77777777" w:rsidR="007B4B19" w:rsidRPr="00E970AE" w:rsidRDefault="007B4B19" w:rsidP="007B4B19">
      <w:pPr>
        <w:pStyle w:val="ListParagraph"/>
        <w:numPr>
          <w:ilvl w:val="0"/>
          <w:numId w:val="24"/>
        </w:numPr>
        <w:spacing w:after="0" w:line="240" w:lineRule="auto"/>
        <w:ind w:left="1080"/>
        <w:rPr>
          <w:rFonts w:ascii="Arial" w:hAnsi="Arial" w:cs="Arial"/>
        </w:rPr>
      </w:pPr>
      <w:r w:rsidRPr="00E970AE">
        <w:rPr>
          <w:rFonts w:ascii="Arial" w:hAnsi="Arial" w:cs="Arial"/>
        </w:rPr>
        <w:t xml:space="preserve">Russellville CBOC at 3106 West 2nd CT. Russellville, AR 72801 </w:t>
      </w:r>
    </w:p>
    <w:p w14:paraId="3420ED5F" w14:textId="77777777" w:rsidR="007B4B19" w:rsidRPr="00E970AE" w:rsidRDefault="007B4B19" w:rsidP="007B4B19">
      <w:pPr>
        <w:pStyle w:val="ListParagraph"/>
        <w:numPr>
          <w:ilvl w:val="0"/>
          <w:numId w:val="24"/>
        </w:numPr>
        <w:spacing w:after="0" w:line="240" w:lineRule="auto"/>
        <w:ind w:left="1080"/>
        <w:rPr>
          <w:rFonts w:ascii="Arial" w:hAnsi="Arial" w:cs="Arial"/>
        </w:rPr>
      </w:pPr>
      <w:r w:rsidRPr="00E970AE">
        <w:rPr>
          <w:rFonts w:ascii="Arial" w:hAnsi="Arial" w:cs="Arial"/>
        </w:rPr>
        <w:t xml:space="preserve">Hot Springs CBOC at 177 Sawtooth Oak Street Hot Springs, AR 71901 </w:t>
      </w:r>
    </w:p>
    <w:p w14:paraId="6E3F2BAD" w14:textId="77777777" w:rsidR="007B4B19" w:rsidRPr="00E970AE" w:rsidRDefault="007B4B19" w:rsidP="007B4B19">
      <w:pPr>
        <w:pStyle w:val="ListParagraph"/>
        <w:numPr>
          <w:ilvl w:val="0"/>
          <w:numId w:val="24"/>
        </w:numPr>
        <w:spacing w:after="0" w:line="240" w:lineRule="auto"/>
        <w:ind w:left="1080"/>
        <w:rPr>
          <w:rFonts w:ascii="Arial" w:hAnsi="Arial" w:cs="Arial"/>
        </w:rPr>
      </w:pPr>
      <w:r w:rsidRPr="00E970AE">
        <w:rPr>
          <w:rFonts w:ascii="Arial" w:hAnsi="Arial" w:cs="Arial"/>
        </w:rPr>
        <w:t>Pine Bluff CBOC 2906 Market St. Pine Bluff, AR 71601</w:t>
      </w:r>
    </w:p>
    <w:p w14:paraId="087B87B5" w14:textId="77777777" w:rsidR="007B4B19" w:rsidRDefault="007B4B19" w:rsidP="007B4B19">
      <w:pPr>
        <w:pStyle w:val="ListParagraph"/>
        <w:numPr>
          <w:ilvl w:val="0"/>
          <w:numId w:val="24"/>
        </w:numPr>
        <w:spacing w:after="0" w:line="240" w:lineRule="auto"/>
        <w:ind w:left="1080"/>
        <w:rPr>
          <w:rFonts w:ascii="Arial" w:hAnsi="Arial" w:cs="Arial"/>
        </w:rPr>
      </w:pPr>
      <w:r w:rsidRPr="00E970AE">
        <w:rPr>
          <w:rFonts w:ascii="Arial" w:hAnsi="Arial" w:cs="Arial"/>
        </w:rPr>
        <w:t xml:space="preserve">El Dorado CBOC </w:t>
      </w:r>
      <w:r w:rsidRPr="00AF24B2">
        <w:rPr>
          <w:rFonts w:ascii="Arial" w:hAnsi="Arial" w:cs="Arial"/>
        </w:rPr>
        <w:t>460 W Oak St, El Dorado, AR 71730</w:t>
      </w:r>
    </w:p>
    <w:p w14:paraId="731485B7" w14:textId="77FDEF5F" w:rsidR="006C6E3A" w:rsidRDefault="008710FA" w:rsidP="00887E7A">
      <w:pPr>
        <w:spacing w:after="0" w:line="240" w:lineRule="auto"/>
        <w:rPr>
          <w:rFonts w:ascii="Arial" w:eastAsia="Times New Roman" w:hAnsi="Arial" w:cs="Times New Roman"/>
        </w:rPr>
      </w:pPr>
      <w:r>
        <w:rPr>
          <w:rFonts w:ascii="Arial" w:eastAsia="Times New Roman" w:hAnsi="Arial" w:cs="Times New Roman"/>
        </w:rPr>
        <w:lastRenderedPageBreak/>
        <w:t xml:space="preserve"> </w:t>
      </w:r>
    </w:p>
    <w:p w14:paraId="18EF8334" w14:textId="77777777" w:rsidR="003A5455" w:rsidRDefault="003A5455" w:rsidP="00A34D1B">
      <w:pPr>
        <w:spacing w:after="0" w:line="240" w:lineRule="auto"/>
        <w:rPr>
          <w:rFonts w:ascii="Arial" w:eastAsia="Times New Roman" w:hAnsi="Arial" w:cs="Times New Roman"/>
        </w:rPr>
      </w:pPr>
    </w:p>
    <w:p w14:paraId="3A4A6508" w14:textId="77777777" w:rsidR="00A34D1B" w:rsidRDefault="003A5455" w:rsidP="00A34D1B">
      <w:pPr>
        <w:pStyle w:val="ListParagraph"/>
        <w:numPr>
          <w:ilvl w:val="0"/>
          <w:numId w:val="3"/>
        </w:numPr>
        <w:spacing w:after="0" w:line="240" w:lineRule="auto"/>
        <w:rPr>
          <w:rFonts w:ascii="Arial" w:hAnsi="Arial" w:cs="Times New Roman"/>
          <w:b/>
          <w:bCs/>
        </w:rPr>
      </w:pPr>
      <w:r w:rsidRPr="003A5455">
        <w:rPr>
          <w:rFonts w:ascii="Arial" w:hAnsi="Arial" w:cs="Times New Roman"/>
          <w:b/>
          <w:bCs/>
        </w:rPr>
        <w:t>Period of Performance:</w:t>
      </w:r>
      <w:r w:rsidR="00411E98">
        <w:rPr>
          <w:rFonts w:ascii="Arial" w:hAnsi="Arial" w:cs="Times New Roman"/>
          <w:b/>
          <w:bCs/>
        </w:rPr>
        <w:t xml:space="preserve"> </w:t>
      </w:r>
    </w:p>
    <w:p w14:paraId="0FDE0762" w14:textId="77777777" w:rsidR="00A34D1B" w:rsidRDefault="00A34D1B" w:rsidP="00A34D1B">
      <w:pPr>
        <w:pStyle w:val="ListParagraph"/>
        <w:spacing w:after="0" w:line="240" w:lineRule="auto"/>
        <w:rPr>
          <w:rFonts w:ascii="Arial" w:hAnsi="Arial" w:cs="Times New Roman"/>
          <w:b/>
          <w:bCs/>
        </w:rPr>
      </w:pPr>
    </w:p>
    <w:p w14:paraId="79B08298" w14:textId="1D95672E" w:rsidR="00411E98" w:rsidRPr="00847F35" w:rsidRDefault="00B72A76" w:rsidP="00A34D1B">
      <w:pPr>
        <w:spacing w:after="0" w:line="240" w:lineRule="auto"/>
        <w:ind w:firstLine="720"/>
        <w:rPr>
          <w:rFonts w:ascii="Arial" w:hAnsi="Arial" w:cs="Arial"/>
        </w:rPr>
      </w:pPr>
      <w:r w:rsidRPr="00B72A76">
        <w:rPr>
          <w:rFonts w:ascii="Arial" w:hAnsi="Arial" w:cs="Arial"/>
        </w:rPr>
        <w:t>Base Plus Four (4) Option Years.</w:t>
      </w:r>
    </w:p>
    <w:bookmarkEnd w:id="0"/>
    <w:p w14:paraId="06E1538A" w14:textId="77777777" w:rsidR="006C751B" w:rsidRPr="00597981" w:rsidRDefault="006C751B" w:rsidP="006C751B">
      <w:pPr>
        <w:spacing w:after="0"/>
        <w:rPr>
          <w:rFonts w:ascii="Arial" w:eastAsia="Times New Roman" w:hAnsi="Arial" w:cs="Times New Roman"/>
        </w:rPr>
      </w:pPr>
    </w:p>
    <w:p w14:paraId="731485BE" w14:textId="2E16917A" w:rsidR="006C6E3A" w:rsidRPr="003A5455" w:rsidRDefault="006C6E3A" w:rsidP="00B01509">
      <w:pPr>
        <w:pStyle w:val="ListParagraph"/>
        <w:numPr>
          <w:ilvl w:val="0"/>
          <w:numId w:val="3"/>
        </w:numPr>
        <w:spacing w:after="0"/>
        <w:rPr>
          <w:rFonts w:ascii="Arial" w:hAnsi="Arial" w:cs="Times New Roman"/>
        </w:rPr>
      </w:pPr>
      <w:r w:rsidRPr="003A5455">
        <w:rPr>
          <w:rFonts w:ascii="Arial" w:hAnsi="Arial" w:cs="Times New Roman"/>
          <w:b/>
          <w:bCs/>
        </w:rPr>
        <w:t>Responses Requested</w:t>
      </w:r>
      <w:r w:rsidRPr="003A5455">
        <w:rPr>
          <w:rFonts w:ascii="Arial" w:hAnsi="Arial" w:cs="Times New Roman"/>
        </w:rPr>
        <w:t xml:space="preserve">: The </w:t>
      </w:r>
      <w:r w:rsidR="007E1F7C" w:rsidRPr="007E1F7C">
        <w:rPr>
          <w:rFonts w:ascii="Arial" w:hAnsi="Arial" w:cs="Times New Roman"/>
        </w:rPr>
        <w:t>CAVHS</w:t>
      </w:r>
      <w:r w:rsidRPr="003A5455">
        <w:rPr>
          <w:rFonts w:ascii="Arial" w:hAnsi="Arial" w:cs="Times New Roman"/>
        </w:rPr>
        <w:t xml:space="preserve"> requires all the following information and questions answered in this RFI/SS: Questions and information that is not provided shall be considered nonresponsive to the Request for Information and contractor shall not be considered as part of the market research. </w:t>
      </w:r>
    </w:p>
    <w:p w14:paraId="731485BF" w14:textId="77777777" w:rsidR="006C6E3A" w:rsidRPr="00597981" w:rsidRDefault="006C6E3A" w:rsidP="00597981">
      <w:pPr>
        <w:spacing w:after="0"/>
        <w:rPr>
          <w:rFonts w:ascii="Arial" w:eastAsia="Times New Roman" w:hAnsi="Arial" w:cs="Times New Roman"/>
        </w:rPr>
      </w:pPr>
    </w:p>
    <w:p w14:paraId="731485C0" w14:textId="498F8EEB" w:rsidR="006C6E3A" w:rsidRPr="003A5455" w:rsidRDefault="006C6E3A" w:rsidP="00B01509">
      <w:pPr>
        <w:pStyle w:val="ListParagraph"/>
        <w:numPr>
          <w:ilvl w:val="0"/>
          <w:numId w:val="4"/>
        </w:numPr>
        <w:spacing w:after="0"/>
        <w:rPr>
          <w:rFonts w:ascii="Arial" w:hAnsi="Arial" w:cs="Times New Roman"/>
        </w:rPr>
      </w:pPr>
      <w:r w:rsidRPr="003A5455">
        <w:rPr>
          <w:rFonts w:ascii="Arial" w:hAnsi="Arial" w:cs="Times New Roman"/>
        </w:rPr>
        <w:t xml:space="preserve">Contractors shall provide their point(s) of contact name, address, telephone number, and email </w:t>
      </w:r>
      <w:r w:rsidR="003A5455" w:rsidRPr="003A5455">
        <w:rPr>
          <w:rFonts w:ascii="Arial" w:hAnsi="Arial" w:cs="Times New Roman"/>
        </w:rPr>
        <w:t>address,</w:t>
      </w:r>
      <w:r w:rsidRPr="003A5455">
        <w:rPr>
          <w:rFonts w:ascii="Arial" w:hAnsi="Arial" w:cs="Times New Roman"/>
        </w:rPr>
        <w:t xml:space="preserve"> and the company's business size, and SAM Unique Entity Identification Number. </w:t>
      </w:r>
    </w:p>
    <w:p w14:paraId="731485C1" w14:textId="77777777" w:rsidR="006C6E3A" w:rsidRPr="00597981" w:rsidRDefault="006C6E3A" w:rsidP="00597981">
      <w:pPr>
        <w:spacing w:after="0"/>
        <w:rPr>
          <w:rFonts w:ascii="Arial" w:eastAsia="Times New Roman" w:hAnsi="Arial" w:cs="Times New Roman"/>
        </w:rPr>
      </w:pPr>
    </w:p>
    <w:p w14:paraId="731485C3" w14:textId="233257E9" w:rsidR="006C6E3A" w:rsidRPr="003A5455" w:rsidRDefault="006C6E3A" w:rsidP="00B01509">
      <w:pPr>
        <w:pStyle w:val="ListParagraph"/>
        <w:numPr>
          <w:ilvl w:val="0"/>
          <w:numId w:val="4"/>
        </w:numPr>
        <w:spacing w:after="0"/>
        <w:rPr>
          <w:rFonts w:ascii="Arial" w:hAnsi="Arial" w:cs="Times New Roman"/>
        </w:rPr>
      </w:pPr>
      <w:r w:rsidRPr="003A5455">
        <w:rPr>
          <w:rFonts w:ascii="Arial" w:hAnsi="Arial" w:cs="Times New Roman"/>
        </w:rPr>
        <w:t xml:space="preserve">Is your company a small business, SDBs, HUBZone, or 8A concern? Please provide proof of qualifications.  </w:t>
      </w:r>
    </w:p>
    <w:p w14:paraId="731485C4" w14:textId="77777777" w:rsidR="006C6E3A" w:rsidRPr="00597981" w:rsidRDefault="006C6E3A" w:rsidP="00597981">
      <w:pPr>
        <w:spacing w:after="0"/>
        <w:rPr>
          <w:rFonts w:ascii="Arial" w:eastAsia="Times New Roman" w:hAnsi="Arial" w:cs="Times New Roman"/>
        </w:rPr>
      </w:pPr>
    </w:p>
    <w:p w14:paraId="731485C6" w14:textId="2D6AE5EE" w:rsidR="006C6E3A" w:rsidRPr="004F2546" w:rsidRDefault="006C6E3A" w:rsidP="004F2546">
      <w:pPr>
        <w:pStyle w:val="ListParagraph"/>
        <w:numPr>
          <w:ilvl w:val="0"/>
          <w:numId w:val="4"/>
        </w:numPr>
        <w:spacing w:after="0"/>
        <w:rPr>
          <w:rFonts w:ascii="Arial" w:hAnsi="Arial" w:cs="Times New Roman"/>
        </w:rPr>
      </w:pPr>
      <w:r w:rsidRPr="003A5455">
        <w:rPr>
          <w:rFonts w:ascii="Arial" w:hAnsi="Arial" w:cs="Times New Roman"/>
        </w:rPr>
        <w:t xml:space="preserve">Does your company meet all required four prong factors for the Nonmanufacturer Rule </w:t>
      </w:r>
      <w:r w:rsidRPr="004F2546">
        <w:rPr>
          <w:rFonts w:ascii="Arial" w:hAnsi="Arial" w:cs="Times New Roman"/>
        </w:rPr>
        <w:t>(NMR) per guidance of SBA and 13 C.F.R. § 121.406</w:t>
      </w:r>
      <w:r w:rsidR="003A5455" w:rsidRPr="004F2546">
        <w:rPr>
          <w:rFonts w:ascii="Arial" w:hAnsi="Arial" w:cs="Times New Roman"/>
        </w:rPr>
        <w:t>?</w:t>
      </w:r>
      <w:r w:rsidRPr="004F2546">
        <w:rPr>
          <w:rFonts w:ascii="Arial" w:hAnsi="Arial" w:cs="Times New Roman"/>
        </w:rPr>
        <w:t xml:space="preserve"> Offer must answer all questions below. </w:t>
      </w:r>
    </w:p>
    <w:p w14:paraId="731485C7" w14:textId="77777777" w:rsidR="006C6E3A" w:rsidRPr="00597981" w:rsidRDefault="006C6E3A" w:rsidP="00597981">
      <w:pPr>
        <w:spacing w:after="0"/>
        <w:rPr>
          <w:rFonts w:ascii="Arial" w:eastAsia="Times New Roman" w:hAnsi="Arial" w:cs="Times New Roman"/>
        </w:rPr>
      </w:pPr>
    </w:p>
    <w:p w14:paraId="731485C8" w14:textId="510642A9" w:rsidR="006C6E3A" w:rsidRPr="003A5455" w:rsidRDefault="006C6E3A" w:rsidP="00B01509">
      <w:pPr>
        <w:pStyle w:val="ListParagraph"/>
        <w:numPr>
          <w:ilvl w:val="0"/>
          <w:numId w:val="5"/>
        </w:numPr>
        <w:spacing w:after="0"/>
        <w:ind w:left="1080"/>
        <w:rPr>
          <w:rFonts w:ascii="Arial" w:hAnsi="Arial" w:cs="Times New Roman"/>
        </w:rPr>
      </w:pPr>
      <w:r w:rsidRPr="003A5455">
        <w:rPr>
          <w:rFonts w:ascii="Arial" w:hAnsi="Arial" w:cs="Times New Roman"/>
        </w:rPr>
        <w:t xml:space="preserve">Does your company exceed the </w:t>
      </w:r>
      <w:r w:rsidR="003A5455" w:rsidRPr="003A5455">
        <w:rPr>
          <w:rFonts w:ascii="Arial" w:hAnsi="Arial" w:cs="Times New Roman"/>
        </w:rPr>
        <w:t>500-employee</w:t>
      </w:r>
      <w:r w:rsidRPr="003A5455">
        <w:rPr>
          <w:rFonts w:ascii="Arial" w:hAnsi="Arial" w:cs="Times New Roman"/>
        </w:rPr>
        <w:t xml:space="preserve"> alternative size standard for nonmanufacturers? </w:t>
      </w:r>
    </w:p>
    <w:p w14:paraId="731485C9" w14:textId="77777777" w:rsidR="006C6E3A" w:rsidRPr="00597981" w:rsidRDefault="006C6E3A" w:rsidP="00597981">
      <w:pPr>
        <w:spacing w:after="0"/>
        <w:rPr>
          <w:rFonts w:ascii="Arial" w:eastAsia="Times New Roman" w:hAnsi="Arial" w:cs="Times New Roman"/>
        </w:rPr>
      </w:pPr>
    </w:p>
    <w:p w14:paraId="731485CB" w14:textId="5CB6CAF5" w:rsidR="006C6E3A" w:rsidRPr="003A5455" w:rsidRDefault="006C6E3A" w:rsidP="00B01509">
      <w:pPr>
        <w:pStyle w:val="ListParagraph"/>
        <w:numPr>
          <w:ilvl w:val="0"/>
          <w:numId w:val="5"/>
        </w:numPr>
        <w:spacing w:after="0"/>
        <w:ind w:left="1080"/>
        <w:rPr>
          <w:rFonts w:ascii="Arial" w:hAnsi="Arial" w:cs="Times New Roman"/>
        </w:rPr>
      </w:pPr>
      <w:r w:rsidRPr="003A5455">
        <w:rPr>
          <w:rFonts w:ascii="Arial" w:hAnsi="Arial" w:cs="Times New Roman"/>
        </w:rPr>
        <w:t xml:space="preserve">Is your company primarily engaged in the retail or wholesale trade and normally sells the type of products being supplied? </w:t>
      </w:r>
    </w:p>
    <w:p w14:paraId="731485CC" w14:textId="77777777" w:rsidR="006C6E3A" w:rsidRPr="00597981" w:rsidRDefault="006C6E3A" w:rsidP="00597981">
      <w:pPr>
        <w:spacing w:after="0"/>
        <w:rPr>
          <w:rFonts w:ascii="Arial" w:eastAsia="Times New Roman" w:hAnsi="Arial" w:cs="Times New Roman"/>
        </w:rPr>
      </w:pPr>
    </w:p>
    <w:p w14:paraId="731485CE" w14:textId="68227161" w:rsidR="006C6E3A" w:rsidRPr="003A5455" w:rsidRDefault="006C6E3A" w:rsidP="00B01509">
      <w:pPr>
        <w:pStyle w:val="ListParagraph"/>
        <w:numPr>
          <w:ilvl w:val="0"/>
          <w:numId w:val="5"/>
        </w:numPr>
        <w:spacing w:after="0"/>
        <w:ind w:left="1080"/>
        <w:rPr>
          <w:rFonts w:ascii="Arial" w:hAnsi="Arial" w:cs="Times New Roman"/>
        </w:rPr>
      </w:pPr>
      <w:r w:rsidRPr="003A5455">
        <w:rPr>
          <w:rFonts w:ascii="Arial" w:hAnsi="Arial" w:cs="Times New Roman"/>
        </w:rPr>
        <w:t xml:space="preserve">Does your company must take ownership or possession of the item(s) with its personnel, equipment, or facilities in a manner consistent with industry practice? </w:t>
      </w:r>
    </w:p>
    <w:p w14:paraId="731485CF" w14:textId="77777777" w:rsidR="006C6E3A" w:rsidRPr="00597981" w:rsidRDefault="006C6E3A" w:rsidP="00597981">
      <w:pPr>
        <w:spacing w:after="0"/>
        <w:rPr>
          <w:rFonts w:ascii="Arial" w:eastAsia="Times New Roman" w:hAnsi="Arial" w:cs="Times New Roman"/>
        </w:rPr>
      </w:pPr>
    </w:p>
    <w:p w14:paraId="731485D1" w14:textId="758C4E90" w:rsidR="006C6E3A" w:rsidRPr="001F585D" w:rsidRDefault="006C6E3A" w:rsidP="00B01509">
      <w:pPr>
        <w:pStyle w:val="ListParagraph"/>
        <w:numPr>
          <w:ilvl w:val="0"/>
          <w:numId w:val="5"/>
        </w:numPr>
        <w:spacing w:after="0"/>
        <w:ind w:left="1080"/>
        <w:rPr>
          <w:rFonts w:ascii="Arial" w:hAnsi="Arial" w:cs="Times New Roman"/>
        </w:rPr>
      </w:pPr>
      <w:r w:rsidRPr="001E7DA3">
        <w:rPr>
          <w:rFonts w:ascii="Arial" w:hAnsi="Arial" w:cs="Times New Roman"/>
        </w:rPr>
        <w:t xml:space="preserve">Does your company supply the end products of a small business manufacturer or processor </w:t>
      </w:r>
      <w:r w:rsidRPr="001F585D">
        <w:rPr>
          <w:rFonts w:ascii="Arial" w:hAnsi="Arial" w:cs="Times New Roman"/>
        </w:rPr>
        <w:t xml:space="preserve">made in the United States? </w:t>
      </w:r>
    </w:p>
    <w:p w14:paraId="731485D2" w14:textId="77777777" w:rsidR="006C6E3A" w:rsidRPr="00597981" w:rsidRDefault="006C6E3A" w:rsidP="00597981">
      <w:pPr>
        <w:spacing w:after="0"/>
        <w:rPr>
          <w:rFonts w:ascii="Arial" w:eastAsia="Times New Roman" w:hAnsi="Arial" w:cs="Times New Roman"/>
        </w:rPr>
      </w:pPr>
    </w:p>
    <w:p w14:paraId="731485D3" w14:textId="6E570648" w:rsidR="006C6E3A" w:rsidRPr="00476B5E" w:rsidRDefault="006C6E3A" w:rsidP="00B01509">
      <w:pPr>
        <w:pStyle w:val="ListParagraph"/>
        <w:numPr>
          <w:ilvl w:val="0"/>
          <w:numId w:val="5"/>
        </w:numPr>
        <w:spacing w:after="0"/>
        <w:ind w:left="1080"/>
        <w:rPr>
          <w:rFonts w:ascii="Arial" w:hAnsi="Arial" w:cs="Times New Roman"/>
        </w:rPr>
      </w:pPr>
      <w:r w:rsidRPr="00476B5E">
        <w:rPr>
          <w:rFonts w:ascii="Arial" w:hAnsi="Arial" w:cs="Times New Roman"/>
        </w:rPr>
        <w:t xml:space="preserve">Is your company considered small under the NAICS code </w:t>
      </w:r>
      <w:r w:rsidR="00887E7A">
        <w:rPr>
          <w:rFonts w:ascii="Arial" w:hAnsi="Arial" w:cs="Times New Roman"/>
        </w:rPr>
        <w:t>541519</w:t>
      </w:r>
      <w:r w:rsidRPr="00476B5E">
        <w:rPr>
          <w:rFonts w:ascii="Arial" w:hAnsi="Arial" w:cs="Times New Roman"/>
        </w:rPr>
        <w:t xml:space="preserve">.  </w:t>
      </w:r>
    </w:p>
    <w:p w14:paraId="731485D4" w14:textId="77777777" w:rsidR="006C6E3A" w:rsidRPr="00597981" w:rsidRDefault="006C6E3A" w:rsidP="00597981">
      <w:pPr>
        <w:spacing w:after="0"/>
        <w:rPr>
          <w:rFonts w:ascii="Arial" w:eastAsia="Times New Roman" w:hAnsi="Arial" w:cs="Times New Roman"/>
        </w:rPr>
      </w:pPr>
    </w:p>
    <w:p w14:paraId="731485D6" w14:textId="40BFB16D" w:rsidR="006C6E3A" w:rsidRPr="00A44016" w:rsidRDefault="006C6E3A" w:rsidP="00B01509">
      <w:pPr>
        <w:pStyle w:val="ListParagraph"/>
        <w:numPr>
          <w:ilvl w:val="0"/>
          <w:numId w:val="5"/>
        </w:numPr>
        <w:spacing w:after="0"/>
        <w:ind w:left="1080"/>
        <w:rPr>
          <w:rFonts w:ascii="Arial" w:hAnsi="Arial" w:cs="Times New Roman"/>
        </w:rPr>
      </w:pPr>
      <w:r w:rsidRPr="00A44016">
        <w:rPr>
          <w:rFonts w:ascii="Arial" w:hAnsi="Arial" w:cs="Times New Roman"/>
        </w:rPr>
        <w:t>Do you (offer) manufacture the product yourself or a distributor of the items being researched</w:t>
      </w:r>
      <w:r w:rsidR="00476B5E" w:rsidRPr="00A44016">
        <w:rPr>
          <w:rFonts w:ascii="Arial" w:hAnsi="Arial" w:cs="Times New Roman"/>
        </w:rPr>
        <w:t xml:space="preserve"> </w:t>
      </w:r>
      <w:r w:rsidRPr="00A44016">
        <w:rPr>
          <w:rFonts w:ascii="Arial" w:hAnsi="Arial" w:cs="Times New Roman"/>
        </w:rPr>
        <w:t xml:space="preserve">above? </w:t>
      </w:r>
    </w:p>
    <w:p w14:paraId="731485D7" w14:textId="77777777" w:rsidR="006C6E3A" w:rsidRPr="00597981" w:rsidRDefault="006C6E3A" w:rsidP="00597981">
      <w:pPr>
        <w:spacing w:after="0"/>
        <w:rPr>
          <w:rFonts w:ascii="Arial" w:eastAsia="Times New Roman" w:hAnsi="Arial" w:cs="Times New Roman"/>
        </w:rPr>
      </w:pPr>
    </w:p>
    <w:p w14:paraId="731485D9" w14:textId="52F3B0DF" w:rsidR="006C6E3A" w:rsidRPr="00155786" w:rsidRDefault="006C6E3A" w:rsidP="00B01509">
      <w:pPr>
        <w:pStyle w:val="ListParagraph"/>
        <w:numPr>
          <w:ilvl w:val="0"/>
          <w:numId w:val="5"/>
        </w:numPr>
        <w:spacing w:after="0"/>
        <w:ind w:left="1080"/>
        <w:rPr>
          <w:rFonts w:ascii="Arial" w:hAnsi="Arial" w:cs="Times New Roman"/>
        </w:rPr>
      </w:pPr>
      <w:r w:rsidRPr="00A44016">
        <w:rPr>
          <w:rFonts w:ascii="Arial" w:hAnsi="Arial" w:cs="Times New Roman"/>
        </w:rPr>
        <w:t xml:space="preserve">Are you an authorized distributor/reseller? Provide evidence from original equipment </w:t>
      </w:r>
      <w:r w:rsidRPr="00155786">
        <w:rPr>
          <w:rFonts w:ascii="Arial" w:hAnsi="Arial" w:cs="Times New Roman"/>
        </w:rPr>
        <w:t xml:space="preserve">manufacturer (OEM). </w:t>
      </w:r>
    </w:p>
    <w:p w14:paraId="731485DA" w14:textId="77777777" w:rsidR="006C6E3A" w:rsidRPr="00597981" w:rsidRDefault="006C6E3A" w:rsidP="00597981">
      <w:pPr>
        <w:spacing w:after="0"/>
        <w:rPr>
          <w:rFonts w:ascii="Arial" w:eastAsia="Times New Roman" w:hAnsi="Arial" w:cs="Times New Roman"/>
        </w:rPr>
      </w:pPr>
    </w:p>
    <w:p w14:paraId="731485DC" w14:textId="158D4705" w:rsidR="006C6E3A" w:rsidRPr="005645F1" w:rsidRDefault="006C6E3A" w:rsidP="00B01509">
      <w:pPr>
        <w:pStyle w:val="ListParagraph"/>
        <w:numPr>
          <w:ilvl w:val="0"/>
          <w:numId w:val="5"/>
        </w:numPr>
        <w:spacing w:after="0"/>
        <w:ind w:left="1080"/>
        <w:rPr>
          <w:rFonts w:ascii="Arial" w:hAnsi="Arial" w:cs="Times New Roman"/>
        </w:rPr>
      </w:pPr>
      <w:r w:rsidRPr="00155786">
        <w:rPr>
          <w:rFonts w:ascii="Arial" w:hAnsi="Arial" w:cs="Times New Roman"/>
        </w:rPr>
        <w:t xml:space="preserve">Do you (offer) supply a product manufactured by another domestic small business, if it is a </w:t>
      </w:r>
      <w:r w:rsidRPr="005645F1">
        <w:rPr>
          <w:rFonts w:ascii="Arial" w:hAnsi="Arial" w:cs="Times New Roman"/>
        </w:rPr>
        <w:t xml:space="preserve">nonmanufacturer? </w:t>
      </w:r>
    </w:p>
    <w:p w14:paraId="731485DD" w14:textId="77777777" w:rsidR="006C6E3A" w:rsidRPr="00597981" w:rsidRDefault="006C6E3A" w:rsidP="00597981">
      <w:pPr>
        <w:spacing w:after="0"/>
        <w:rPr>
          <w:rFonts w:ascii="Arial" w:eastAsia="Times New Roman" w:hAnsi="Arial" w:cs="Times New Roman"/>
        </w:rPr>
      </w:pPr>
    </w:p>
    <w:p w14:paraId="731485DF" w14:textId="631537DA" w:rsidR="006C6E3A" w:rsidRPr="005645F1" w:rsidRDefault="006C6E3A" w:rsidP="00B01509">
      <w:pPr>
        <w:pStyle w:val="ListParagraph"/>
        <w:numPr>
          <w:ilvl w:val="0"/>
          <w:numId w:val="5"/>
        </w:numPr>
        <w:spacing w:after="0"/>
        <w:ind w:left="1080"/>
        <w:rPr>
          <w:rFonts w:ascii="Arial" w:hAnsi="Arial" w:cs="Times New Roman"/>
        </w:rPr>
      </w:pPr>
      <w:r w:rsidRPr="005645F1">
        <w:rPr>
          <w:rFonts w:ascii="Arial" w:hAnsi="Arial" w:cs="Times New Roman"/>
        </w:rPr>
        <w:t xml:space="preserve">Do you (offer) supply the product of any sized manufacturer if SBA has granted a waiver to the nonmanufacturer rule? </w:t>
      </w:r>
    </w:p>
    <w:p w14:paraId="731485E0" w14:textId="77777777" w:rsidR="006C6E3A" w:rsidRPr="00597981" w:rsidRDefault="006C6E3A" w:rsidP="00597981">
      <w:pPr>
        <w:spacing w:after="0"/>
        <w:rPr>
          <w:rFonts w:ascii="Arial" w:eastAsia="Times New Roman" w:hAnsi="Arial" w:cs="Times New Roman"/>
        </w:rPr>
      </w:pPr>
    </w:p>
    <w:p w14:paraId="731485E2" w14:textId="72DD26E7" w:rsidR="006C6E3A" w:rsidRPr="005645F1" w:rsidRDefault="006C6E3A" w:rsidP="00B01509">
      <w:pPr>
        <w:pStyle w:val="ListParagraph"/>
        <w:numPr>
          <w:ilvl w:val="0"/>
          <w:numId w:val="5"/>
        </w:numPr>
        <w:spacing w:after="0"/>
        <w:ind w:left="1080"/>
        <w:rPr>
          <w:rFonts w:ascii="Arial" w:hAnsi="Arial" w:cs="Times New Roman"/>
        </w:rPr>
      </w:pPr>
      <w:r w:rsidRPr="005645F1">
        <w:rPr>
          <w:rFonts w:ascii="Arial" w:hAnsi="Arial" w:cs="Times New Roman"/>
        </w:rPr>
        <w:t xml:space="preserve">Is your (offer) Buy American Certificate completed in SAM? Please provide evidence with response. </w:t>
      </w:r>
    </w:p>
    <w:p w14:paraId="731485E3" w14:textId="77777777" w:rsidR="006C6E3A" w:rsidRPr="00597981" w:rsidRDefault="006C6E3A" w:rsidP="00597981">
      <w:pPr>
        <w:spacing w:after="0"/>
        <w:rPr>
          <w:rFonts w:ascii="Arial" w:eastAsia="Times New Roman" w:hAnsi="Arial" w:cs="Times New Roman"/>
        </w:rPr>
      </w:pPr>
    </w:p>
    <w:p w14:paraId="731485E5" w14:textId="13A8D33B" w:rsidR="006C6E3A" w:rsidRPr="005645F1" w:rsidRDefault="006C6E3A" w:rsidP="00B01509">
      <w:pPr>
        <w:pStyle w:val="ListParagraph"/>
        <w:numPr>
          <w:ilvl w:val="0"/>
          <w:numId w:val="5"/>
        </w:numPr>
        <w:spacing w:after="0"/>
        <w:ind w:left="1080"/>
        <w:rPr>
          <w:rFonts w:ascii="Arial" w:hAnsi="Arial" w:cs="Times New Roman"/>
        </w:rPr>
      </w:pPr>
      <w:r w:rsidRPr="005645F1">
        <w:rPr>
          <w:rFonts w:ascii="Arial" w:hAnsi="Arial" w:cs="Times New Roman"/>
        </w:rPr>
        <w:t xml:space="preserve">Is your (offer) Trade Agreement Certificate completed in SAM?  Please provide evidence with response. </w:t>
      </w:r>
    </w:p>
    <w:p w14:paraId="731485E6" w14:textId="77777777" w:rsidR="006C6E3A" w:rsidRPr="00597981" w:rsidRDefault="006C6E3A" w:rsidP="00597981">
      <w:pPr>
        <w:spacing w:after="0"/>
        <w:rPr>
          <w:rFonts w:ascii="Arial" w:eastAsia="Times New Roman" w:hAnsi="Arial" w:cs="Times New Roman"/>
        </w:rPr>
      </w:pPr>
    </w:p>
    <w:p w14:paraId="731485E8" w14:textId="61D68FE9" w:rsidR="006C6E3A" w:rsidRPr="00BF76A9" w:rsidRDefault="006C6E3A" w:rsidP="00B01509">
      <w:pPr>
        <w:pStyle w:val="ListParagraph"/>
        <w:numPr>
          <w:ilvl w:val="0"/>
          <w:numId w:val="5"/>
        </w:numPr>
        <w:spacing w:after="0"/>
        <w:ind w:left="1080"/>
        <w:rPr>
          <w:rFonts w:ascii="Arial" w:hAnsi="Arial" w:cs="Times New Roman"/>
        </w:rPr>
      </w:pPr>
      <w:r w:rsidRPr="00BF76A9">
        <w:rPr>
          <w:rFonts w:ascii="Arial" w:hAnsi="Arial" w:cs="Times New Roman"/>
        </w:rPr>
        <w:t xml:space="preserve">Information for the name brand or equal product being requested, is it manufactured outside the US-Domestic non-available?   </w:t>
      </w:r>
    </w:p>
    <w:p w14:paraId="731485E9" w14:textId="77777777" w:rsidR="006C6E3A" w:rsidRPr="00597981" w:rsidRDefault="006C6E3A" w:rsidP="00597981">
      <w:pPr>
        <w:spacing w:after="0"/>
        <w:rPr>
          <w:rFonts w:ascii="Arial" w:eastAsia="Times New Roman" w:hAnsi="Arial" w:cs="Times New Roman"/>
        </w:rPr>
      </w:pPr>
    </w:p>
    <w:p w14:paraId="731485EB" w14:textId="7FF2837A" w:rsidR="006C6E3A" w:rsidRPr="00C24A92" w:rsidRDefault="006C6E3A" w:rsidP="00B01509">
      <w:pPr>
        <w:pStyle w:val="ListParagraph"/>
        <w:numPr>
          <w:ilvl w:val="0"/>
          <w:numId w:val="5"/>
        </w:numPr>
        <w:spacing w:after="0"/>
        <w:ind w:left="1080"/>
        <w:rPr>
          <w:rFonts w:ascii="Arial" w:hAnsi="Arial" w:cs="Times New Roman"/>
        </w:rPr>
      </w:pPr>
      <w:r w:rsidRPr="00BF76A9">
        <w:rPr>
          <w:rFonts w:ascii="Arial" w:hAnsi="Arial" w:cs="Times New Roman"/>
        </w:rPr>
        <w:t xml:space="preserve">Information for the name brand or equal product being requested, is it a foreign manufactured </w:t>
      </w:r>
      <w:r w:rsidRPr="00C24A92">
        <w:rPr>
          <w:rFonts w:ascii="Arial" w:hAnsi="Arial" w:cs="Times New Roman"/>
        </w:rPr>
        <w:t xml:space="preserve">end product under the trade agreement? </w:t>
      </w:r>
    </w:p>
    <w:p w14:paraId="731485EC" w14:textId="77777777" w:rsidR="006C6E3A" w:rsidRPr="00597981" w:rsidRDefault="006C6E3A" w:rsidP="00597981">
      <w:pPr>
        <w:spacing w:after="0"/>
        <w:rPr>
          <w:rFonts w:ascii="Arial" w:eastAsia="Times New Roman" w:hAnsi="Arial" w:cs="Times New Roman"/>
        </w:rPr>
      </w:pPr>
    </w:p>
    <w:p w14:paraId="731485ED" w14:textId="093FAC1A"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What is your schedule of delivery after receipt of order for the name brand or equal product? </w:t>
      </w:r>
    </w:p>
    <w:p w14:paraId="731485EE" w14:textId="77777777" w:rsidR="006C6E3A" w:rsidRPr="00597981" w:rsidRDefault="006C6E3A" w:rsidP="00597981">
      <w:pPr>
        <w:spacing w:after="0"/>
        <w:rPr>
          <w:rFonts w:ascii="Arial" w:eastAsia="Times New Roman" w:hAnsi="Arial" w:cs="Times New Roman"/>
        </w:rPr>
      </w:pPr>
    </w:p>
    <w:p w14:paraId="731485EF" w14:textId="0ADF7DB1"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For the name brand or equal product required, Is your company available under any; </w:t>
      </w:r>
    </w:p>
    <w:p w14:paraId="731485F0"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Government Wide Agency Contract (GWAC) </w:t>
      </w:r>
    </w:p>
    <w:p w14:paraId="731485F1"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General Services Administration Schedules (GSA) </w:t>
      </w:r>
    </w:p>
    <w:p w14:paraId="731485F2"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Indefinite Delivery Indefinite Quantity (IDIQ) </w:t>
      </w:r>
    </w:p>
    <w:p w14:paraId="731485F3"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Blanket Purchase Agreement (BPA) </w:t>
      </w:r>
    </w:p>
    <w:p w14:paraId="731485F4" w14:textId="77777777" w:rsidR="006C6E3A" w:rsidRPr="00597981" w:rsidRDefault="006C6E3A" w:rsidP="00597981">
      <w:pPr>
        <w:spacing w:after="0"/>
        <w:rPr>
          <w:rFonts w:ascii="Arial" w:eastAsia="Times New Roman" w:hAnsi="Arial" w:cs="Times New Roman"/>
        </w:rPr>
      </w:pPr>
    </w:p>
    <w:p w14:paraId="731485F5"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If so, please list the contract number for name brand or equal product. </w:t>
      </w:r>
    </w:p>
    <w:p w14:paraId="731485F6" w14:textId="77777777" w:rsidR="006C6E3A" w:rsidRPr="00597981" w:rsidRDefault="006C6E3A" w:rsidP="00597981">
      <w:pPr>
        <w:spacing w:after="0"/>
        <w:rPr>
          <w:rFonts w:ascii="Arial" w:eastAsia="Times New Roman" w:hAnsi="Arial" w:cs="Times New Roman"/>
        </w:rPr>
      </w:pPr>
    </w:p>
    <w:p w14:paraId="731485FB" w14:textId="0690934D"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Provide descriptive literature demonstrating ability to meet all of the requirement/salient characteristics listed if other than brand name product is being offered. Please provide list of contracts for commercial, federal, state, and local governments. Listed contracts shall provide communication on the government requirement illustrating the capability for comparison. to the name brand or equal product meeting the specific requirements per the draft Statement of Work.</w:t>
      </w:r>
    </w:p>
    <w:p w14:paraId="731485FC" w14:textId="77777777" w:rsidR="006C6E3A" w:rsidRPr="00597981" w:rsidRDefault="006C6E3A" w:rsidP="00597981">
      <w:pPr>
        <w:spacing w:after="0"/>
        <w:rPr>
          <w:rFonts w:ascii="Arial" w:eastAsia="Times New Roman" w:hAnsi="Arial" w:cs="Times New Roman"/>
        </w:rPr>
      </w:pPr>
      <w:r w:rsidRPr="00597981">
        <w:rPr>
          <w:rFonts w:ascii="Arial" w:eastAsia="Times New Roman" w:hAnsi="Arial" w:cs="Times New Roman"/>
        </w:rPr>
        <w:t xml:space="preserve">   </w:t>
      </w:r>
    </w:p>
    <w:p w14:paraId="731485FE" w14:textId="6B53EE3F"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Contractors </w:t>
      </w:r>
      <w:r w:rsidR="00397D84">
        <w:rPr>
          <w:rFonts w:ascii="Arial" w:hAnsi="Arial" w:cs="Times New Roman"/>
        </w:rPr>
        <w:t xml:space="preserve">may </w:t>
      </w:r>
      <w:r w:rsidRPr="00C24A92">
        <w:rPr>
          <w:rFonts w:ascii="Arial" w:hAnsi="Arial" w:cs="Times New Roman"/>
        </w:rPr>
        <w:t xml:space="preserve">provide an estimated industry pricing for name brand or equal product for market research and budgetary purpose. </w:t>
      </w:r>
    </w:p>
    <w:p w14:paraId="731485FF" w14:textId="77777777" w:rsidR="006C6E3A" w:rsidRPr="00597981" w:rsidRDefault="006C6E3A" w:rsidP="00597981">
      <w:pPr>
        <w:spacing w:after="0"/>
        <w:rPr>
          <w:rFonts w:ascii="Arial" w:eastAsia="Times New Roman" w:hAnsi="Arial" w:cs="Times New Roman"/>
        </w:rPr>
      </w:pPr>
    </w:p>
    <w:p w14:paraId="1F896D48" w14:textId="77777777" w:rsidR="000C5011" w:rsidRDefault="006C6E3A" w:rsidP="00B01509">
      <w:pPr>
        <w:pStyle w:val="ListParagraph"/>
        <w:numPr>
          <w:ilvl w:val="0"/>
          <w:numId w:val="3"/>
        </w:numPr>
        <w:spacing w:after="0"/>
        <w:rPr>
          <w:rFonts w:ascii="Arial" w:hAnsi="Arial" w:cs="Times New Roman"/>
        </w:rPr>
      </w:pPr>
      <w:bookmarkStart w:id="1" w:name="_Hlk186791794"/>
      <w:r w:rsidRPr="000C5011">
        <w:rPr>
          <w:rFonts w:ascii="Arial" w:hAnsi="Arial" w:cs="Times New Roman"/>
          <w:b/>
          <w:bCs/>
        </w:rPr>
        <w:t>Opportunity</w:t>
      </w:r>
      <w:r w:rsidRPr="000C5011">
        <w:rPr>
          <w:rFonts w:ascii="Arial" w:hAnsi="Arial" w:cs="Times New Roman"/>
        </w:rPr>
        <w:t xml:space="preserve">: </w:t>
      </w:r>
    </w:p>
    <w:p w14:paraId="1F0CB5EE" w14:textId="77777777" w:rsidR="000C5011" w:rsidRDefault="000C5011" w:rsidP="000C5011">
      <w:pPr>
        <w:pStyle w:val="ListParagraph"/>
        <w:spacing w:after="0"/>
        <w:rPr>
          <w:rFonts w:ascii="Arial" w:hAnsi="Arial" w:cs="Times New Roman"/>
        </w:rPr>
      </w:pPr>
    </w:p>
    <w:p w14:paraId="73148600" w14:textId="255741F0" w:rsidR="006C6E3A" w:rsidRPr="000C5011" w:rsidRDefault="006C6E3A" w:rsidP="00B01509">
      <w:pPr>
        <w:pStyle w:val="ListParagraph"/>
        <w:numPr>
          <w:ilvl w:val="0"/>
          <w:numId w:val="6"/>
        </w:numPr>
        <w:spacing w:after="0"/>
        <w:ind w:left="720"/>
        <w:rPr>
          <w:rFonts w:ascii="Arial" w:hAnsi="Arial" w:cs="Times New Roman"/>
        </w:rPr>
      </w:pPr>
      <w:r w:rsidRPr="000C5011">
        <w:rPr>
          <w:rFonts w:ascii="Arial" w:hAnsi="Arial" w:cs="Times New Roman"/>
        </w:rPr>
        <w:t xml:space="preserve">NCO 16, is seeking information from potential contractors on their ability to </w:t>
      </w:r>
    </w:p>
    <w:p w14:paraId="73148601" w14:textId="7AC19A39" w:rsidR="006C6E3A" w:rsidRPr="00597981" w:rsidRDefault="006C6E3A" w:rsidP="000C5011">
      <w:pPr>
        <w:spacing w:after="0"/>
        <w:ind w:left="720"/>
        <w:rPr>
          <w:rFonts w:ascii="Arial" w:eastAsia="Times New Roman" w:hAnsi="Arial" w:cs="Times New Roman"/>
        </w:rPr>
      </w:pPr>
      <w:r w:rsidRPr="00597981">
        <w:rPr>
          <w:rFonts w:ascii="Arial" w:eastAsia="Times New Roman" w:hAnsi="Arial" w:cs="Times New Roman"/>
        </w:rPr>
        <w:t xml:space="preserve">provide this requirement. THIS IS A </w:t>
      </w:r>
      <w:r w:rsidR="00C65F4B">
        <w:rPr>
          <w:rFonts w:ascii="Arial" w:eastAsia="Times New Roman" w:hAnsi="Arial" w:cs="Times New Roman"/>
        </w:rPr>
        <w:t xml:space="preserve">NOTICE OF INTENT TO SOLE SOURCE and </w:t>
      </w:r>
      <w:r w:rsidRPr="00597981">
        <w:rPr>
          <w:rFonts w:ascii="Arial" w:eastAsia="Times New Roman" w:hAnsi="Arial" w:cs="Times New Roman"/>
        </w:rPr>
        <w:t xml:space="preserve">SOURCES SOUGHT FOR REQUEST INFORMATION (RFI) ONLY. Small Business Concerns are encouraged to provide responses to this Sources Sought in order to assist the </w:t>
      </w:r>
      <w:r w:rsidR="00366B87" w:rsidRPr="00366B87">
        <w:rPr>
          <w:rFonts w:ascii="Arial" w:eastAsia="Times New Roman" w:hAnsi="Arial" w:cs="Times New Roman"/>
        </w:rPr>
        <w:t>CAVHS</w:t>
      </w:r>
      <w:r w:rsidR="00883B41" w:rsidRPr="00883B41">
        <w:rPr>
          <w:rFonts w:ascii="Arial" w:eastAsia="Times New Roman" w:hAnsi="Arial" w:cs="Times New Roman"/>
        </w:rPr>
        <w:t xml:space="preserve"> </w:t>
      </w:r>
      <w:r w:rsidRPr="00597981">
        <w:rPr>
          <w:rFonts w:ascii="Arial" w:eastAsia="Times New Roman" w:hAnsi="Arial" w:cs="Times New Roman"/>
        </w:rPr>
        <w:t xml:space="preserve">in determining potential levels of competition available in the industry. Contractor shall possess the capability to provide all requirements and objectives. </w:t>
      </w:r>
    </w:p>
    <w:p w14:paraId="73148602" w14:textId="77777777" w:rsidR="006C6E3A" w:rsidRPr="00597981" w:rsidRDefault="006C6E3A" w:rsidP="00597981">
      <w:pPr>
        <w:spacing w:after="0"/>
        <w:rPr>
          <w:rFonts w:ascii="Arial" w:eastAsia="Times New Roman" w:hAnsi="Arial" w:cs="Times New Roman"/>
        </w:rPr>
      </w:pPr>
      <w:r w:rsidRPr="00597981">
        <w:rPr>
          <w:rFonts w:ascii="Arial" w:eastAsia="Times New Roman" w:hAnsi="Arial" w:cs="Times New Roman"/>
        </w:rPr>
        <w:t xml:space="preserve"> </w:t>
      </w:r>
    </w:p>
    <w:p w14:paraId="63777AC3" w14:textId="79AD7C94" w:rsidR="00D36BB0" w:rsidRPr="00D36BB0" w:rsidRDefault="006C6E3A" w:rsidP="00B01509">
      <w:pPr>
        <w:pStyle w:val="ListParagraph"/>
        <w:numPr>
          <w:ilvl w:val="0"/>
          <w:numId w:val="3"/>
        </w:numPr>
        <w:spacing w:after="0"/>
        <w:rPr>
          <w:rFonts w:ascii="Arial" w:hAnsi="Arial" w:cs="Times New Roman"/>
        </w:rPr>
      </w:pPr>
      <w:r w:rsidRPr="00D36BB0">
        <w:rPr>
          <w:rFonts w:ascii="Arial" w:hAnsi="Arial" w:cs="Times New Roman"/>
          <w:b/>
          <w:bCs/>
        </w:rPr>
        <w:t>Instructions and Response Guidelines</w:t>
      </w:r>
      <w:r w:rsidRPr="00D36BB0">
        <w:rPr>
          <w:rFonts w:ascii="Arial" w:hAnsi="Arial" w:cs="Times New Roman"/>
        </w:rPr>
        <w:t xml:space="preserve">: </w:t>
      </w:r>
    </w:p>
    <w:p w14:paraId="7468CC56" w14:textId="77777777" w:rsidR="00D36BB0" w:rsidRDefault="00D36BB0" w:rsidP="00D36BB0">
      <w:pPr>
        <w:pStyle w:val="ListParagraph"/>
        <w:spacing w:after="0"/>
        <w:rPr>
          <w:rFonts w:ascii="Arial" w:hAnsi="Arial" w:cs="Times New Roman"/>
          <w:b/>
          <w:bCs/>
        </w:rPr>
      </w:pPr>
    </w:p>
    <w:p w14:paraId="7314860A" w14:textId="1909C4F5" w:rsidR="006C6E3A" w:rsidRPr="0040203B" w:rsidRDefault="006C6E3A" w:rsidP="00B01509">
      <w:pPr>
        <w:pStyle w:val="ListParagraph"/>
        <w:numPr>
          <w:ilvl w:val="0"/>
          <w:numId w:val="7"/>
        </w:numPr>
        <w:spacing w:after="0"/>
        <w:ind w:left="720"/>
        <w:rPr>
          <w:rFonts w:ascii="Arial" w:hAnsi="Arial" w:cs="Times New Roman"/>
        </w:rPr>
      </w:pPr>
      <w:r w:rsidRPr="00D36BB0">
        <w:rPr>
          <w:rFonts w:ascii="Arial" w:hAnsi="Arial" w:cs="Times New Roman"/>
        </w:rPr>
        <w:t xml:space="preserve">Sources Sought responses are due by </w:t>
      </w:r>
      <w:r w:rsidR="00366B87">
        <w:rPr>
          <w:rFonts w:ascii="Arial" w:hAnsi="Arial" w:cs="Times New Roman"/>
          <w:b/>
          <w:bCs/>
        </w:rPr>
        <w:t>0</w:t>
      </w:r>
      <w:r w:rsidR="00887E7A">
        <w:rPr>
          <w:rFonts w:ascii="Arial" w:hAnsi="Arial" w:cs="Times New Roman"/>
          <w:b/>
          <w:bCs/>
        </w:rPr>
        <w:t>3</w:t>
      </w:r>
      <w:r w:rsidRPr="00D36BB0">
        <w:rPr>
          <w:rFonts w:ascii="Arial" w:hAnsi="Arial" w:cs="Times New Roman"/>
          <w:b/>
          <w:bCs/>
        </w:rPr>
        <w:t>/</w:t>
      </w:r>
      <w:r w:rsidR="005D0FF6">
        <w:rPr>
          <w:rFonts w:ascii="Arial" w:hAnsi="Arial" w:cs="Times New Roman"/>
          <w:b/>
          <w:bCs/>
        </w:rPr>
        <w:t>18</w:t>
      </w:r>
      <w:r w:rsidRPr="00D36BB0">
        <w:rPr>
          <w:rFonts w:ascii="Arial" w:hAnsi="Arial" w:cs="Times New Roman"/>
          <w:b/>
          <w:bCs/>
        </w:rPr>
        <w:t>/202</w:t>
      </w:r>
      <w:r w:rsidR="00366B87">
        <w:rPr>
          <w:rFonts w:ascii="Arial" w:hAnsi="Arial" w:cs="Times New Roman"/>
          <w:b/>
          <w:bCs/>
        </w:rPr>
        <w:t>6</w:t>
      </w:r>
      <w:r w:rsidRPr="00D36BB0">
        <w:rPr>
          <w:rFonts w:ascii="Arial" w:hAnsi="Arial" w:cs="Times New Roman"/>
          <w:b/>
          <w:bCs/>
        </w:rPr>
        <w:t xml:space="preserve"> at </w:t>
      </w:r>
      <w:r w:rsidR="009B29F0">
        <w:rPr>
          <w:rFonts w:ascii="Arial" w:hAnsi="Arial" w:cs="Times New Roman"/>
          <w:b/>
          <w:bCs/>
        </w:rPr>
        <w:t>3</w:t>
      </w:r>
      <w:r w:rsidR="00E83D17" w:rsidRPr="00D36BB0">
        <w:rPr>
          <w:rFonts w:ascii="Arial" w:hAnsi="Arial" w:cs="Times New Roman"/>
          <w:b/>
          <w:bCs/>
        </w:rPr>
        <w:t>:</w:t>
      </w:r>
      <w:r w:rsidR="009B29F0">
        <w:rPr>
          <w:rFonts w:ascii="Arial" w:hAnsi="Arial" w:cs="Times New Roman"/>
          <w:b/>
          <w:bCs/>
        </w:rPr>
        <w:t>0</w:t>
      </w:r>
      <w:r w:rsidR="00E83D17" w:rsidRPr="00D36BB0">
        <w:rPr>
          <w:rFonts w:ascii="Arial" w:hAnsi="Arial" w:cs="Times New Roman"/>
          <w:b/>
          <w:bCs/>
        </w:rPr>
        <w:t>0 PM</w:t>
      </w:r>
      <w:r w:rsidRPr="00D36BB0">
        <w:rPr>
          <w:rFonts w:ascii="Arial" w:hAnsi="Arial" w:cs="Times New Roman"/>
          <w:b/>
          <w:bCs/>
        </w:rPr>
        <w:t xml:space="preserve"> (CST) via email to </w:t>
      </w:r>
      <w:hyperlink r:id="rId11" w:history="1">
        <w:r w:rsidRPr="00D36BB0">
          <w:rPr>
            <w:rStyle w:val="Hyperlink"/>
            <w:rFonts w:ascii="Arial" w:hAnsi="Arial" w:cs="Times New Roman"/>
            <w:b/>
            <w:bCs/>
          </w:rPr>
          <w:t>t.miller@va.gov</w:t>
        </w:r>
      </w:hyperlink>
      <w:r w:rsidRPr="00D36BB0">
        <w:rPr>
          <w:rFonts w:ascii="Arial" w:hAnsi="Arial" w:cs="Times New Roman"/>
        </w:rPr>
        <w:t>.</w:t>
      </w:r>
      <w:r w:rsidR="0040203B">
        <w:rPr>
          <w:rFonts w:ascii="Arial" w:hAnsi="Arial" w:cs="Times New Roman"/>
        </w:rPr>
        <w:t xml:space="preserve"> </w:t>
      </w:r>
      <w:r w:rsidRPr="0040203B">
        <w:rPr>
          <w:rFonts w:ascii="Arial" w:hAnsi="Arial" w:cs="Times New Roman"/>
        </w:rPr>
        <w:t>Telephone requests or inquires will not be accepted.</w:t>
      </w:r>
      <w:r w:rsidR="0040203B">
        <w:rPr>
          <w:rFonts w:ascii="Arial" w:hAnsi="Arial" w:cs="Times New Roman"/>
        </w:rPr>
        <w:t xml:space="preserve"> </w:t>
      </w:r>
      <w:r w:rsidRPr="0040203B">
        <w:rPr>
          <w:rFonts w:ascii="Arial" w:hAnsi="Arial" w:cs="Times New Roman"/>
        </w:rPr>
        <w:t xml:space="preserve">Public </w:t>
      </w:r>
      <w:r w:rsidRPr="0040203B">
        <w:rPr>
          <w:rFonts w:ascii="Arial" w:hAnsi="Arial" w:cs="Times New Roman"/>
        </w:rPr>
        <w:lastRenderedPageBreak/>
        <w:t xml:space="preserve">Information will not be provided and shall be utilized to the full extent possible. This a New Requirement. </w:t>
      </w:r>
    </w:p>
    <w:p w14:paraId="7314860B" w14:textId="77777777" w:rsidR="006C6E3A" w:rsidRPr="00597981" w:rsidRDefault="006C6E3A" w:rsidP="00597981">
      <w:pPr>
        <w:spacing w:after="0"/>
        <w:rPr>
          <w:rFonts w:ascii="Arial" w:eastAsia="Times New Roman" w:hAnsi="Arial" w:cs="Times New Roman"/>
        </w:rPr>
      </w:pPr>
    </w:p>
    <w:p w14:paraId="7314860C" w14:textId="7D2488D5" w:rsidR="006C6E3A" w:rsidRPr="002F1CDF" w:rsidRDefault="006C6E3A" w:rsidP="00B01509">
      <w:pPr>
        <w:pStyle w:val="ListParagraph"/>
        <w:numPr>
          <w:ilvl w:val="0"/>
          <w:numId w:val="6"/>
        </w:numPr>
        <w:spacing w:after="0"/>
        <w:ind w:left="720"/>
        <w:rPr>
          <w:rFonts w:ascii="Arial" w:hAnsi="Arial" w:cs="Times New Roman"/>
        </w:rPr>
      </w:pPr>
      <w:r w:rsidRPr="002F1CDF">
        <w:rPr>
          <w:rFonts w:ascii="Arial" w:hAnsi="Arial" w:cs="Times New Roman"/>
        </w:rPr>
        <w:t xml:space="preserve">The subject line shall read: </w:t>
      </w:r>
      <w:r w:rsidR="005D0FF6" w:rsidRPr="005D0FF6">
        <w:rPr>
          <w:rFonts w:ascii="Arial" w:hAnsi="Arial" w:cs="Times New Roman"/>
        </w:rPr>
        <w:t>36C25626Q0485 - Sources Sought – Regulated Medical Waste and Sharps Management</w:t>
      </w:r>
      <w:r w:rsidRPr="002F1CDF">
        <w:rPr>
          <w:rFonts w:ascii="Arial" w:hAnsi="Arial" w:cs="Times New Roman"/>
        </w:rPr>
        <w:t xml:space="preserve">.  </w:t>
      </w:r>
      <w:r w:rsidRPr="002F1CDF">
        <w:rPr>
          <w:rFonts w:ascii="Arial" w:hAnsi="Arial" w:cs="Times New Roman"/>
          <w:b/>
          <w:bCs/>
        </w:rPr>
        <w:t>NO SOLICITATION EXISTS AT THIS TIME.</w:t>
      </w:r>
      <w:r w:rsidRPr="002F1CDF">
        <w:rPr>
          <w:rFonts w:ascii="Arial" w:hAnsi="Arial" w:cs="Times New Roman"/>
        </w:rPr>
        <w:t xml:space="preserve"> </w:t>
      </w:r>
      <w:bookmarkEnd w:id="1"/>
      <w:r w:rsidRPr="002F1CDF">
        <w:rPr>
          <w:rFonts w:ascii="Arial" w:hAnsi="Arial" w:cs="Times New Roman"/>
        </w:rPr>
        <w:t xml:space="preserve">There is no page limitation on subparagraphs </w:t>
      </w:r>
      <w:r w:rsidR="00B01509">
        <w:rPr>
          <w:rFonts w:ascii="Arial" w:hAnsi="Arial" w:cs="Times New Roman"/>
        </w:rPr>
        <w:t>6</w:t>
      </w:r>
      <w:r w:rsidRPr="002F1CDF">
        <w:rPr>
          <w:rFonts w:ascii="Arial" w:hAnsi="Arial" w:cs="Times New Roman"/>
        </w:rPr>
        <w:t xml:space="preserve">(a) - </w:t>
      </w:r>
      <w:r w:rsidR="00B01509">
        <w:rPr>
          <w:rFonts w:ascii="Arial" w:hAnsi="Arial" w:cs="Times New Roman"/>
        </w:rPr>
        <w:t>6</w:t>
      </w:r>
      <w:r w:rsidRPr="002F1CDF">
        <w:rPr>
          <w:rFonts w:ascii="Arial" w:hAnsi="Arial" w:cs="Times New Roman"/>
        </w:rPr>
        <w:t>(</w:t>
      </w:r>
      <w:r w:rsidR="00B01509">
        <w:rPr>
          <w:rFonts w:ascii="Arial" w:hAnsi="Arial" w:cs="Times New Roman"/>
        </w:rPr>
        <w:t>c17</w:t>
      </w:r>
      <w:r w:rsidRPr="002F1CDF">
        <w:rPr>
          <w:rFonts w:ascii="Arial" w:hAnsi="Arial" w:cs="Times New Roman"/>
        </w:rPr>
        <w:t xml:space="preserve">).  </w:t>
      </w:r>
    </w:p>
    <w:p w14:paraId="7314860D" w14:textId="77777777" w:rsidR="006C6E3A" w:rsidRPr="00597981" w:rsidRDefault="006C6E3A" w:rsidP="00597981">
      <w:pPr>
        <w:spacing w:after="0"/>
        <w:rPr>
          <w:rFonts w:ascii="Arial" w:eastAsia="Times New Roman" w:hAnsi="Arial" w:cs="Times New Roman"/>
        </w:rPr>
      </w:pPr>
    </w:p>
    <w:p w14:paraId="73148615" w14:textId="78A8967C" w:rsidR="006C6E3A" w:rsidRPr="004F4B23" w:rsidRDefault="006C6E3A" w:rsidP="00B01509">
      <w:pPr>
        <w:pStyle w:val="ListParagraph"/>
        <w:numPr>
          <w:ilvl w:val="0"/>
          <w:numId w:val="6"/>
        </w:numPr>
        <w:spacing w:after="0"/>
        <w:ind w:left="720"/>
        <w:rPr>
          <w:rFonts w:ascii="Arial" w:hAnsi="Arial" w:cs="Times New Roman"/>
        </w:rPr>
      </w:pPr>
      <w:r w:rsidRPr="004F4B23">
        <w:rPr>
          <w:rFonts w:ascii="Arial" w:hAnsi="Arial" w:cs="Times New Roman"/>
        </w:rPr>
        <w:t xml:space="preserve">Please provide the information you deem relevant in order to respond to the specific inquiries of the Sources Sought. Information provided will be used solely by </w:t>
      </w:r>
      <w:r w:rsidR="00366B87" w:rsidRPr="00366B87">
        <w:rPr>
          <w:rFonts w:ascii="Arial" w:hAnsi="Arial" w:cs="Times New Roman"/>
        </w:rPr>
        <w:t>CAVHS</w:t>
      </w:r>
      <w:r w:rsidRPr="004F4B23">
        <w:rPr>
          <w:rFonts w:ascii="Arial" w:hAnsi="Arial" w:cs="Times New Roman"/>
        </w:rPr>
        <w:t xml:space="preserve"> as "market research" and will not be released outside of the </w:t>
      </w:r>
      <w:r w:rsidR="00366B87" w:rsidRPr="00366B87">
        <w:rPr>
          <w:rFonts w:ascii="Arial" w:hAnsi="Arial" w:cs="Times New Roman"/>
        </w:rPr>
        <w:t>CAVHS</w:t>
      </w:r>
      <w:r w:rsidRPr="004F4B23">
        <w:rPr>
          <w:rFonts w:ascii="Arial" w:hAnsi="Arial" w:cs="Times New Roman"/>
        </w:rPr>
        <w:t xml:space="preserve"> Purchasing and Contract Team.  This Sources Sought notice does not constitute a Request for Proposal (RFP), Invitation for Bid (IFB), or Request for Quotation (RFQ), and it is not to be construed as a commitment by the Government to enter into a contract, nor will the Government pay for the information submitted in response to this request. All information contained in this Sources Sought is preliminary as well as subject to modification and is in no way binding on the Government. </w:t>
      </w:r>
    </w:p>
    <w:p w14:paraId="73148616" w14:textId="77777777" w:rsidR="006C6E3A" w:rsidRPr="00597981" w:rsidRDefault="006C6E3A" w:rsidP="00597981">
      <w:pPr>
        <w:spacing w:after="0"/>
        <w:rPr>
          <w:rFonts w:ascii="Arial" w:eastAsia="Times New Roman" w:hAnsi="Arial" w:cs="Times New Roman"/>
        </w:rPr>
      </w:pPr>
    </w:p>
    <w:p w14:paraId="73148618" w14:textId="18B004C3" w:rsidR="006C6E3A" w:rsidRPr="004F4B23" w:rsidRDefault="006C6E3A" w:rsidP="00B01509">
      <w:pPr>
        <w:pStyle w:val="ListParagraph"/>
        <w:numPr>
          <w:ilvl w:val="0"/>
          <w:numId w:val="6"/>
        </w:numPr>
        <w:spacing w:after="0"/>
        <w:ind w:left="720"/>
        <w:rPr>
          <w:rFonts w:ascii="Arial" w:hAnsi="Arial" w:cs="Times New Roman"/>
        </w:rPr>
      </w:pPr>
      <w:r w:rsidRPr="004F4B23">
        <w:rPr>
          <w:rFonts w:ascii="Arial" w:hAnsi="Arial" w:cs="Times New Roman"/>
        </w:rPr>
        <w:t xml:space="preserve">In accordance with FAR 15.201(e), responses to this notice are not offers and cannot be accepted by the U.S. Government to form a binding contract. If a solicitation is released, it </w:t>
      </w:r>
      <w:r w:rsidR="00701EEC" w:rsidRPr="004F4B23">
        <w:rPr>
          <w:rFonts w:ascii="Arial" w:hAnsi="Arial" w:cs="Times New Roman"/>
        </w:rPr>
        <w:t>will be</w:t>
      </w:r>
      <w:r w:rsidRPr="004F4B23">
        <w:rPr>
          <w:rFonts w:ascii="Arial" w:hAnsi="Arial" w:cs="Times New Roman"/>
        </w:rPr>
        <w:t xml:space="preserve"> synopsized on Contracting Opportunities (https://beta.sam.gov/) website or GSA. It is the responsibility of the interested parties to monitor these sites for additional information pertaining to this Sources Sought, or future RFP/RFQ. </w:t>
      </w:r>
    </w:p>
    <w:p w14:paraId="73148619" w14:textId="77777777" w:rsidR="006C6E3A" w:rsidRPr="00597981" w:rsidRDefault="006C6E3A" w:rsidP="00597981">
      <w:pPr>
        <w:spacing w:after="0"/>
        <w:rPr>
          <w:rFonts w:ascii="Arial" w:eastAsia="Times New Roman" w:hAnsi="Arial" w:cs="Times New Roman"/>
        </w:rPr>
      </w:pPr>
    </w:p>
    <w:p w14:paraId="73148620" w14:textId="66B391F0" w:rsidR="006C6E3A" w:rsidRDefault="006C6E3A" w:rsidP="00B01509">
      <w:pPr>
        <w:pStyle w:val="ListParagraph"/>
        <w:numPr>
          <w:ilvl w:val="0"/>
          <w:numId w:val="3"/>
        </w:numPr>
        <w:spacing w:after="0"/>
        <w:rPr>
          <w:rFonts w:ascii="Arial" w:hAnsi="Arial" w:cs="Times New Roman"/>
        </w:rPr>
      </w:pPr>
      <w:r w:rsidRPr="000A2D29">
        <w:rPr>
          <w:rFonts w:ascii="Arial" w:hAnsi="Arial" w:cs="Times New Roman"/>
        </w:rPr>
        <w:t xml:space="preserve"> </w:t>
      </w:r>
      <w:r w:rsidRPr="000A2D29">
        <w:rPr>
          <w:rFonts w:ascii="Arial" w:hAnsi="Arial" w:cs="Times New Roman"/>
          <w:b/>
          <w:bCs/>
        </w:rPr>
        <w:t>Contact Information</w:t>
      </w:r>
      <w:r w:rsidRPr="000A2D29">
        <w:rPr>
          <w:rFonts w:ascii="Arial" w:hAnsi="Arial" w:cs="Times New Roman"/>
        </w:rPr>
        <w:t xml:space="preserve">: </w:t>
      </w:r>
    </w:p>
    <w:p w14:paraId="234E8358" w14:textId="77777777" w:rsidR="00F94C0B" w:rsidRPr="000A2D29" w:rsidRDefault="00F94C0B" w:rsidP="00F94C0B">
      <w:pPr>
        <w:pStyle w:val="ListParagraph"/>
        <w:spacing w:after="0"/>
        <w:rPr>
          <w:rFonts w:ascii="Arial" w:hAnsi="Arial" w:cs="Times New Roman"/>
        </w:rPr>
      </w:pPr>
    </w:p>
    <w:p w14:paraId="73148621" w14:textId="77777777" w:rsidR="006C6E3A" w:rsidRDefault="006C6E3A" w:rsidP="000A2D29">
      <w:pPr>
        <w:spacing w:after="0"/>
        <w:ind w:firstLine="720"/>
        <w:rPr>
          <w:rFonts w:ascii="Arial" w:eastAsia="Times New Roman" w:hAnsi="Arial" w:cs="Times New Roman"/>
        </w:rPr>
      </w:pPr>
      <w:r>
        <w:rPr>
          <w:rFonts w:ascii="Arial" w:eastAsia="Times New Roman" w:hAnsi="Arial" w:cs="Times New Roman"/>
        </w:rPr>
        <w:t>Contracting Specialist, T Miller</w:t>
      </w:r>
    </w:p>
    <w:p w14:paraId="73148622" w14:textId="77777777" w:rsidR="006C6E3A" w:rsidRDefault="006C6E3A" w:rsidP="00494C20">
      <w:pPr>
        <w:spacing w:after="0"/>
        <w:ind w:left="720"/>
        <w:rPr>
          <w:rFonts w:ascii="Arial" w:eastAsia="Times New Roman" w:hAnsi="Arial" w:cs="Times New Roman"/>
        </w:rPr>
      </w:pPr>
      <w:r w:rsidRPr="00B369DA">
        <w:rPr>
          <w:rFonts w:ascii="Arial" w:eastAsia="Times New Roman" w:hAnsi="Arial" w:cs="Times New Roman"/>
        </w:rPr>
        <w:t>Email address:</w:t>
      </w:r>
      <w:r>
        <w:rPr>
          <w:rFonts w:ascii="Arial" w:eastAsia="Times New Roman" w:hAnsi="Arial" w:cs="Times New Roman"/>
        </w:rPr>
        <w:t xml:space="preserve"> </w:t>
      </w:r>
      <w:hyperlink r:id="rId12" w:history="1">
        <w:r w:rsidRPr="00796723">
          <w:rPr>
            <w:rStyle w:val="Hyperlink"/>
            <w:rFonts w:ascii="Arial" w:eastAsia="Times New Roman" w:hAnsi="Arial" w:cs="Times New Roman"/>
            <w:b/>
            <w:bCs/>
          </w:rPr>
          <w:t>t.miller@va.gov</w:t>
        </w:r>
      </w:hyperlink>
    </w:p>
    <w:p w14:paraId="73148626" w14:textId="77777777" w:rsidR="006C6E3A" w:rsidRPr="00597981" w:rsidRDefault="006C6E3A" w:rsidP="00597981">
      <w:pPr>
        <w:spacing w:after="0"/>
        <w:rPr>
          <w:rFonts w:ascii="Arial" w:eastAsia="Times New Roman" w:hAnsi="Arial" w:cs="Times New Roman"/>
        </w:rPr>
      </w:pPr>
    </w:p>
    <w:p w14:paraId="73148629" w14:textId="03E3622C" w:rsidR="006C6E3A" w:rsidRPr="00BF017E" w:rsidRDefault="006C6E3A" w:rsidP="00B01509">
      <w:pPr>
        <w:pStyle w:val="ListParagraph"/>
        <w:numPr>
          <w:ilvl w:val="0"/>
          <w:numId w:val="3"/>
        </w:numPr>
        <w:spacing w:after="0"/>
        <w:rPr>
          <w:rFonts w:ascii="Arial" w:hAnsi="Arial" w:cs="Times New Roman"/>
        </w:rPr>
      </w:pPr>
      <w:r w:rsidRPr="00BF017E">
        <w:rPr>
          <w:rFonts w:ascii="Arial" w:hAnsi="Arial" w:cs="Times New Roman"/>
          <w:b/>
          <w:bCs/>
        </w:rPr>
        <w:t>THIS NOTICE IS NOT A REQUEST FOR COMPETITIVE QUOTES/PROPOSALS</w:t>
      </w:r>
      <w:r w:rsidRPr="00BF017E">
        <w:rPr>
          <w:rFonts w:ascii="Arial" w:hAnsi="Arial" w:cs="Times New Roman"/>
        </w:rPr>
        <w:t>; however,</w:t>
      </w:r>
      <w:r w:rsidR="00BF017E">
        <w:rPr>
          <w:rFonts w:ascii="Arial" w:hAnsi="Arial" w:cs="Times New Roman"/>
        </w:rPr>
        <w:t xml:space="preserve"> </w:t>
      </w:r>
      <w:r w:rsidRPr="00BF017E">
        <w:rPr>
          <w:rFonts w:ascii="Arial" w:hAnsi="Arial" w:cs="Times New Roman"/>
        </w:rPr>
        <w:t>any firm that believes it can meet the requirements may provide answers, responses and give</w:t>
      </w:r>
      <w:r w:rsidR="00BF017E">
        <w:rPr>
          <w:rFonts w:ascii="Arial" w:hAnsi="Arial" w:cs="Times New Roman"/>
        </w:rPr>
        <w:t xml:space="preserve"> </w:t>
      </w:r>
      <w:r w:rsidRPr="00BF017E">
        <w:rPr>
          <w:rFonts w:ascii="Arial" w:hAnsi="Arial" w:cs="Times New Roman"/>
        </w:rPr>
        <w:t>written notification prior to the response due date and time. Supporting evidence and responses</w:t>
      </w:r>
      <w:r w:rsidR="005315F0">
        <w:rPr>
          <w:rFonts w:ascii="Arial" w:hAnsi="Arial" w:cs="Times New Roman"/>
        </w:rPr>
        <w:t>.</w:t>
      </w:r>
    </w:p>
    <w:p w14:paraId="7314862A" w14:textId="77777777" w:rsidR="006C6E3A" w:rsidRPr="00597981" w:rsidRDefault="006C6E3A" w:rsidP="00597981">
      <w:pPr>
        <w:spacing w:after="0"/>
        <w:rPr>
          <w:rFonts w:ascii="Arial" w:eastAsia="Times New Roman" w:hAnsi="Arial" w:cs="Times New Roman"/>
        </w:rPr>
      </w:pPr>
    </w:p>
    <w:p w14:paraId="7314862B" w14:textId="77777777" w:rsidR="006C6E3A" w:rsidRPr="00597981" w:rsidRDefault="006C6E3A" w:rsidP="00597981">
      <w:pPr>
        <w:spacing w:after="0"/>
        <w:rPr>
          <w:rFonts w:ascii="Arial" w:eastAsia="Times New Roman" w:hAnsi="Arial" w:cs="Times New Roman"/>
        </w:rPr>
      </w:pPr>
    </w:p>
    <w:p w14:paraId="00D2DD63" w14:textId="415DBD04" w:rsidR="009E50FD" w:rsidRPr="009E50FD" w:rsidRDefault="009E50FD" w:rsidP="009E50FD">
      <w:pPr>
        <w:spacing w:after="0"/>
        <w:ind w:firstLine="720"/>
        <w:jc w:val="center"/>
        <w:rPr>
          <w:rFonts w:ascii="Arial" w:eastAsia="Times New Roman" w:hAnsi="Arial" w:cs="Times New Roman"/>
          <w:b/>
          <w:bCs/>
        </w:rPr>
      </w:pPr>
      <w:r w:rsidRPr="009E50FD">
        <w:rPr>
          <w:rFonts w:ascii="Arial" w:eastAsia="Times New Roman" w:hAnsi="Arial" w:cs="Times New Roman"/>
          <w:b/>
          <w:bCs/>
        </w:rPr>
        <w:t>Your responses to this notice are appreciated.</w:t>
      </w:r>
    </w:p>
    <w:p w14:paraId="7314862C" w14:textId="77777777" w:rsidR="006C6E3A" w:rsidRPr="00597981" w:rsidRDefault="006C6E3A" w:rsidP="00597981">
      <w:pPr>
        <w:spacing w:after="0"/>
        <w:rPr>
          <w:rFonts w:ascii="Arial" w:eastAsia="Times New Roman" w:hAnsi="Arial" w:cs="Times New Roman"/>
        </w:rPr>
        <w:sectPr w:rsidR="006C6E3A" w:rsidRPr="00597981">
          <w:headerReference w:type="default" r:id="rId13"/>
          <w:footerReference w:type="default" r:id="rId14"/>
          <w:footerReference w:type="first" r:id="rId15"/>
          <w:type w:val="continuous"/>
          <w:pgSz w:w="12240" w:h="15840"/>
          <w:pgMar w:top="1080" w:right="1440" w:bottom="1080" w:left="1440" w:header="360" w:footer="360" w:gutter="0"/>
          <w:cols w:space="720"/>
          <w:docGrid w:linePitch="360"/>
        </w:sectPr>
      </w:pPr>
    </w:p>
    <w:p w14:paraId="7314862D" w14:textId="77777777" w:rsidR="006C6E3A" w:rsidRPr="00597981" w:rsidRDefault="006C6E3A" w:rsidP="00597981">
      <w:pPr>
        <w:pBdr>
          <w:bottom w:val="single" w:sz="8" w:space="4" w:color="4F81BD"/>
        </w:pBdr>
        <w:spacing w:after="300" w:line="360" w:lineRule="auto"/>
        <w:contextualSpacing/>
        <w:rPr>
          <w:rFonts w:ascii="Arial" w:eastAsia="Times New Roman" w:hAnsi="Arial" w:cs="Arial"/>
          <w:color w:val="17365D"/>
          <w:spacing w:val="5"/>
          <w:kern w:val="28"/>
          <w:sz w:val="52"/>
          <w:szCs w:val="52"/>
        </w:rPr>
      </w:pPr>
    </w:p>
    <w:p w14:paraId="7314862E" w14:textId="0436FB0F" w:rsidR="006C6E3A" w:rsidRPr="00BF017E" w:rsidRDefault="005E03FD" w:rsidP="00BF017E">
      <w:pPr>
        <w:pBdr>
          <w:bottom w:val="single" w:sz="8" w:space="4" w:color="4F81BD"/>
        </w:pBdr>
        <w:spacing w:after="300" w:line="360" w:lineRule="auto"/>
        <w:contextualSpacing/>
        <w:jc w:val="center"/>
        <w:rPr>
          <w:rFonts w:ascii="Arial" w:eastAsia="Times New Roman" w:hAnsi="Arial" w:cs="Arial"/>
          <w:b/>
          <w:bCs/>
          <w:spacing w:val="5"/>
          <w:kern w:val="28"/>
          <w:sz w:val="32"/>
          <w:szCs w:val="32"/>
        </w:rPr>
      </w:pPr>
      <w:r w:rsidRPr="00BF017E">
        <w:rPr>
          <w:rFonts w:ascii="Arial" w:eastAsia="Times New Roman" w:hAnsi="Arial" w:cs="Arial"/>
          <w:b/>
          <w:bCs/>
          <w:spacing w:val="5"/>
          <w:kern w:val="28"/>
          <w:sz w:val="32"/>
          <w:szCs w:val="32"/>
        </w:rPr>
        <w:t xml:space="preserve">See </w:t>
      </w:r>
      <w:r w:rsidR="003200EC">
        <w:rPr>
          <w:rFonts w:ascii="Arial" w:eastAsia="Times New Roman" w:hAnsi="Arial" w:cs="Arial"/>
          <w:b/>
          <w:bCs/>
          <w:spacing w:val="5"/>
          <w:kern w:val="28"/>
          <w:sz w:val="32"/>
          <w:szCs w:val="32"/>
        </w:rPr>
        <w:t>Performance Work Statement</w:t>
      </w:r>
      <w:r w:rsidR="00884574" w:rsidRPr="00BF017E">
        <w:rPr>
          <w:rFonts w:ascii="Arial" w:eastAsia="Times New Roman" w:hAnsi="Arial" w:cs="Arial"/>
          <w:b/>
          <w:bCs/>
          <w:spacing w:val="5"/>
          <w:kern w:val="28"/>
          <w:sz w:val="32"/>
          <w:szCs w:val="32"/>
        </w:rPr>
        <w:t xml:space="preserve"> (</w:t>
      </w:r>
      <w:r w:rsidR="00FA18E3">
        <w:rPr>
          <w:rFonts w:ascii="Arial" w:eastAsia="Times New Roman" w:hAnsi="Arial" w:cs="Arial"/>
          <w:b/>
          <w:bCs/>
          <w:spacing w:val="5"/>
          <w:kern w:val="28"/>
          <w:sz w:val="32"/>
          <w:szCs w:val="32"/>
        </w:rPr>
        <w:t>PWS</w:t>
      </w:r>
      <w:r w:rsidR="00884574" w:rsidRPr="00BF017E">
        <w:rPr>
          <w:rFonts w:ascii="Arial" w:eastAsia="Times New Roman" w:hAnsi="Arial" w:cs="Arial"/>
          <w:b/>
          <w:bCs/>
          <w:spacing w:val="5"/>
          <w:kern w:val="28"/>
          <w:sz w:val="32"/>
          <w:szCs w:val="32"/>
        </w:rPr>
        <w:t>)</w:t>
      </w:r>
      <w:r w:rsidRPr="00BF017E">
        <w:rPr>
          <w:rFonts w:ascii="Arial" w:eastAsia="Times New Roman" w:hAnsi="Arial" w:cs="Arial"/>
          <w:b/>
          <w:bCs/>
          <w:spacing w:val="5"/>
          <w:kern w:val="28"/>
          <w:sz w:val="32"/>
          <w:szCs w:val="32"/>
        </w:rPr>
        <w:t xml:space="preserve"> Below:</w:t>
      </w:r>
    </w:p>
    <w:p w14:paraId="7314862F" w14:textId="77777777" w:rsidR="006C6E3A" w:rsidRPr="00597981" w:rsidRDefault="006C6E3A" w:rsidP="00597981">
      <w:pPr>
        <w:pBdr>
          <w:bottom w:val="single" w:sz="8" w:space="4" w:color="4F81BD"/>
        </w:pBdr>
        <w:spacing w:after="300" w:line="360" w:lineRule="auto"/>
        <w:contextualSpacing/>
        <w:rPr>
          <w:rFonts w:ascii="Arial" w:eastAsia="Times New Roman" w:hAnsi="Arial" w:cs="Arial"/>
          <w:color w:val="17365D"/>
          <w:spacing w:val="5"/>
          <w:kern w:val="28"/>
          <w:sz w:val="52"/>
          <w:szCs w:val="52"/>
        </w:rPr>
      </w:pPr>
    </w:p>
    <w:p w14:paraId="73148630" w14:textId="77777777" w:rsidR="006C6E3A" w:rsidRPr="00597981" w:rsidRDefault="006C6E3A" w:rsidP="00597981">
      <w:pPr>
        <w:spacing w:after="0" w:line="240" w:lineRule="auto"/>
        <w:jc w:val="center"/>
        <w:rPr>
          <w:rFonts w:ascii="Arial" w:eastAsia="Times New Roman" w:hAnsi="Arial" w:cs="Arial"/>
          <w:b/>
          <w:bCs/>
          <w:color w:val="000080"/>
          <w:sz w:val="28"/>
          <w:szCs w:val="28"/>
        </w:rPr>
      </w:pPr>
    </w:p>
    <w:p w14:paraId="73148631" w14:textId="77777777" w:rsidR="006C6E3A" w:rsidRPr="00597981" w:rsidRDefault="006C6E3A" w:rsidP="00597981">
      <w:pPr>
        <w:spacing w:after="0" w:line="240" w:lineRule="auto"/>
        <w:jc w:val="center"/>
        <w:rPr>
          <w:rFonts w:ascii="Arial" w:eastAsia="Times New Roman" w:hAnsi="Arial" w:cs="Arial"/>
          <w:b/>
          <w:bCs/>
          <w:color w:val="000080"/>
          <w:sz w:val="28"/>
          <w:szCs w:val="28"/>
        </w:rPr>
      </w:pPr>
    </w:p>
    <w:p w14:paraId="73148632" w14:textId="77777777" w:rsidR="006C6E3A" w:rsidRDefault="006C6E3A" w:rsidP="00597981">
      <w:pPr>
        <w:spacing w:after="0" w:line="240" w:lineRule="auto"/>
        <w:jc w:val="center"/>
        <w:rPr>
          <w:rFonts w:ascii="Arial" w:eastAsia="Times New Roman" w:hAnsi="Arial" w:cs="Arial"/>
          <w:b/>
          <w:bCs/>
          <w:color w:val="000080"/>
          <w:sz w:val="28"/>
          <w:szCs w:val="28"/>
        </w:rPr>
      </w:pPr>
    </w:p>
    <w:p w14:paraId="0AB9A430" w14:textId="77777777" w:rsidR="0015043D" w:rsidRDefault="0015043D" w:rsidP="00597981">
      <w:pPr>
        <w:spacing w:after="0" w:line="240" w:lineRule="auto"/>
        <w:jc w:val="center"/>
        <w:rPr>
          <w:rFonts w:ascii="Arial" w:eastAsia="Times New Roman" w:hAnsi="Arial" w:cs="Arial"/>
          <w:b/>
          <w:bCs/>
          <w:color w:val="000080"/>
          <w:sz w:val="28"/>
          <w:szCs w:val="28"/>
        </w:rPr>
      </w:pPr>
    </w:p>
    <w:p w14:paraId="3906927A" w14:textId="77777777" w:rsidR="0015043D" w:rsidRDefault="0015043D" w:rsidP="00597981">
      <w:pPr>
        <w:spacing w:after="0" w:line="240" w:lineRule="auto"/>
        <w:jc w:val="center"/>
        <w:rPr>
          <w:rFonts w:ascii="Arial" w:eastAsia="Times New Roman" w:hAnsi="Arial" w:cs="Arial"/>
          <w:b/>
          <w:bCs/>
          <w:color w:val="000080"/>
          <w:sz w:val="28"/>
          <w:szCs w:val="28"/>
        </w:rPr>
      </w:pPr>
    </w:p>
    <w:p w14:paraId="20F6C2DD" w14:textId="77777777" w:rsidR="0015043D" w:rsidRDefault="0015043D" w:rsidP="00597981">
      <w:pPr>
        <w:spacing w:after="0" w:line="240" w:lineRule="auto"/>
        <w:jc w:val="center"/>
        <w:rPr>
          <w:rFonts w:ascii="Arial" w:eastAsia="Times New Roman" w:hAnsi="Arial" w:cs="Arial"/>
          <w:b/>
          <w:bCs/>
          <w:color w:val="000080"/>
          <w:sz w:val="28"/>
          <w:szCs w:val="28"/>
        </w:rPr>
      </w:pPr>
    </w:p>
    <w:p w14:paraId="17CFA6DB" w14:textId="77777777" w:rsidR="0015043D" w:rsidRPr="00597981" w:rsidRDefault="0015043D" w:rsidP="00597981">
      <w:pPr>
        <w:spacing w:after="0" w:line="240" w:lineRule="auto"/>
        <w:jc w:val="center"/>
        <w:rPr>
          <w:rFonts w:ascii="Arial" w:eastAsia="Times New Roman" w:hAnsi="Arial" w:cs="Arial"/>
          <w:b/>
          <w:bCs/>
          <w:color w:val="000080"/>
          <w:sz w:val="28"/>
          <w:szCs w:val="28"/>
        </w:rPr>
      </w:pPr>
    </w:p>
    <w:p w14:paraId="73148633" w14:textId="77777777" w:rsidR="006C6E3A" w:rsidRDefault="006C6E3A" w:rsidP="00597981">
      <w:pPr>
        <w:spacing w:after="0" w:line="240" w:lineRule="auto"/>
        <w:jc w:val="center"/>
        <w:rPr>
          <w:rFonts w:ascii="Arial" w:eastAsia="Times New Roman" w:hAnsi="Arial" w:cs="Arial"/>
          <w:b/>
          <w:bCs/>
          <w:color w:val="000080"/>
          <w:sz w:val="28"/>
          <w:szCs w:val="28"/>
        </w:rPr>
      </w:pPr>
    </w:p>
    <w:p w14:paraId="74878D9E" w14:textId="77777777" w:rsidR="0007737F" w:rsidRDefault="0007737F" w:rsidP="00AB70FB">
      <w:pPr>
        <w:spacing w:after="0" w:line="240" w:lineRule="auto"/>
        <w:rPr>
          <w:rFonts w:ascii="Arial" w:eastAsia="Times New Roman" w:hAnsi="Arial" w:cs="Arial"/>
          <w:b/>
          <w:bCs/>
          <w:color w:val="000080"/>
          <w:sz w:val="28"/>
          <w:szCs w:val="28"/>
        </w:rPr>
      </w:pPr>
    </w:p>
    <w:p w14:paraId="2CE3A56E" w14:textId="77777777" w:rsidR="00375F72" w:rsidRPr="00E377B9" w:rsidRDefault="00375F72" w:rsidP="00375F72">
      <w:pPr>
        <w:spacing w:after="0" w:line="240" w:lineRule="auto"/>
        <w:jc w:val="center"/>
        <w:rPr>
          <w:rFonts w:ascii="Arial" w:hAnsi="Arial" w:cs="Arial"/>
          <w:b/>
          <w:bCs/>
        </w:rPr>
      </w:pPr>
      <w:r w:rsidRPr="00E377B9">
        <w:rPr>
          <w:rFonts w:ascii="Arial" w:hAnsi="Arial" w:cs="Arial"/>
          <w:b/>
          <w:bCs/>
        </w:rPr>
        <w:t>Performance Work Statement</w:t>
      </w:r>
      <w:r>
        <w:rPr>
          <w:rFonts w:ascii="Arial" w:hAnsi="Arial" w:cs="Arial"/>
          <w:b/>
          <w:bCs/>
        </w:rPr>
        <w:t xml:space="preserve"> (PWS)</w:t>
      </w:r>
    </w:p>
    <w:p w14:paraId="344E3A23" w14:textId="77777777" w:rsidR="00375F72" w:rsidRPr="007D1ADF" w:rsidRDefault="00375F72" w:rsidP="00375F72">
      <w:pPr>
        <w:spacing w:after="0" w:line="240" w:lineRule="auto"/>
        <w:jc w:val="center"/>
        <w:rPr>
          <w:rFonts w:ascii="Arial" w:hAnsi="Arial" w:cs="Arial"/>
        </w:rPr>
      </w:pPr>
      <w:r w:rsidRPr="007D1ADF">
        <w:rPr>
          <w:rFonts w:ascii="Arial" w:hAnsi="Arial" w:cs="Arial"/>
          <w:b/>
        </w:rPr>
        <w:t>Regulated Medical Waste/Biohazardous Waste</w:t>
      </w:r>
    </w:p>
    <w:p w14:paraId="38192E00" w14:textId="0FF6C538" w:rsidR="00375F72" w:rsidRDefault="00A72BD4" w:rsidP="00375F72">
      <w:pPr>
        <w:spacing w:after="0" w:line="240" w:lineRule="auto"/>
        <w:jc w:val="center"/>
        <w:rPr>
          <w:rFonts w:ascii="Arial" w:hAnsi="Arial" w:cs="Arial"/>
          <w:b/>
        </w:rPr>
      </w:pPr>
      <w:r>
        <w:rPr>
          <w:rFonts w:ascii="Arial" w:hAnsi="Arial" w:cs="Arial"/>
          <w:b/>
        </w:rPr>
        <w:t>and</w:t>
      </w:r>
      <w:r w:rsidR="00375F72" w:rsidRPr="007D1ADF">
        <w:rPr>
          <w:rFonts w:ascii="Arial" w:hAnsi="Arial" w:cs="Arial"/>
          <w:b/>
        </w:rPr>
        <w:t xml:space="preserve"> Sharps Container Management</w:t>
      </w:r>
    </w:p>
    <w:p w14:paraId="3906954F" w14:textId="77777777" w:rsidR="00375F72" w:rsidRPr="0058331D" w:rsidRDefault="00375F72" w:rsidP="00375F72">
      <w:pPr>
        <w:spacing w:after="0" w:line="240" w:lineRule="auto"/>
        <w:jc w:val="center"/>
        <w:rPr>
          <w:rFonts w:ascii="Arial" w:hAnsi="Arial" w:cs="Arial"/>
          <w:b/>
          <w:bCs/>
        </w:rPr>
      </w:pPr>
      <w:r w:rsidRPr="0058331D">
        <w:rPr>
          <w:rFonts w:ascii="Arial" w:hAnsi="Arial" w:cs="Arial"/>
          <w:b/>
          <w:bCs/>
        </w:rPr>
        <w:t>Central Arkansas Veterans Healthcare System (CAVHS)</w:t>
      </w:r>
    </w:p>
    <w:p w14:paraId="4C9AD356" w14:textId="77777777" w:rsidR="00375F72" w:rsidRPr="007D1ADF" w:rsidRDefault="00375F72" w:rsidP="00375F72">
      <w:pPr>
        <w:spacing w:after="0" w:line="240" w:lineRule="auto"/>
        <w:rPr>
          <w:rFonts w:ascii="Arial" w:hAnsi="Arial" w:cs="Arial"/>
        </w:rPr>
      </w:pPr>
    </w:p>
    <w:p w14:paraId="6AAA69B3" w14:textId="77777777" w:rsidR="00375F72" w:rsidRPr="007D1ADF" w:rsidRDefault="00375F72" w:rsidP="00375F72">
      <w:pPr>
        <w:spacing w:after="0" w:line="240" w:lineRule="auto"/>
        <w:rPr>
          <w:rFonts w:ascii="Arial" w:hAnsi="Arial" w:cs="Arial"/>
        </w:rPr>
      </w:pPr>
      <w:r w:rsidRPr="007D1ADF">
        <w:rPr>
          <w:rFonts w:ascii="Arial" w:hAnsi="Arial" w:cs="Arial"/>
          <w:b/>
        </w:rPr>
        <w:t xml:space="preserve"> </w:t>
      </w:r>
    </w:p>
    <w:p w14:paraId="26A5E19A" w14:textId="77777777" w:rsidR="00375F72" w:rsidRPr="007D1ADF" w:rsidRDefault="00375F72" w:rsidP="00375F72">
      <w:pPr>
        <w:spacing w:after="0" w:line="240" w:lineRule="auto"/>
        <w:rPr>
          <w:rFonts w:ascii="Arial" w:hAnsi="Arial" w:cs="Arial"/>
        </w:rPr>
      </w:pPr>
      <w:r w:rsidRPr="007D1ADF">
        <w:rPr>
          <w:rFonts w:ascii="Arial" w:hAnsi="Arial" w:cs="Arial"/>
          <w:b/>
        </w:rPr>
        <w:t xml:space="preserve"> </w:t>
      </w:r>
    </w:p>
    <w:p w14:paraId="44CCA829" w14:textId="77777777" w:rsidR="00375F72" w:rsidRPr="00E377B9" w:rsidRDefault="00375F72" w:rsidP="00375F72">
      <w:pPr>
        <w:pStyle w:val="ListParagraph"/>
        <w:numPr>
          <w:ilvl w:val="0"/>
          <w:numId w:val="25"/>
        </w:numPr>
        <w:spacing w:after="0" w:line="240" w:lineRule="auto"/>
        <w:ind w:left="360"/>
        <w:rPr>
          <w:rFonts w:ascii="Arial" w:hAnsi="Arial" w:cs="Arial"/>
          <w:b/>
          <w:bCs/>
        </w:rPr>
      </w:pPr>
      <w:r w:rsidRPr="00E377B9">
        <w:rPr>
          <w:rFonts w:ascii="Arial" w:hAnsi="Arial" w:cs="Arial"/>
          <w:b/>
          <w:bCs/>
        </w:rPr>
        <w:t xml:space="preserve">Scope: </w:t>
      </w:r>
    </w:p>
    <w:p w14:paraId="7A5C1737" w14:textId="77777777" w:rsidR="00375F72" w:rsidRPr="007D1ADF" w:rsidRDefault="00375F72" w:rsidP="00375F72">
      <w:pPr>
        <w:spacing w:after="0" w:line="240" w:lineRule="auto"/>
        <w:rPr>
          <w:rFonts w:ascii="Arial" w:hAnsi="Arial" w:cs="Arial"/>
        </w:rPr>
      </w:pPr>
      <w:r w:rsidRPr="007D1ADF">
        <w:rPr>
          <w:rFonts w:ascii="Arial" w:hAnsi="Arial" w:cs="Arial"/>
          <w:b/>
        </w:rPr>
        <w:t xml:space="preserve"> </w:t>
      </w:r>
    </w:p>
    <w:p w14:paraId="39F38F85" w14:textId="77777777" w:rsidR="00375F72" w:rsidRPr="00E377B9" w:rsidRDefault="00375F72" w:rsidP="00375F72">
      <w:pPr>
        <w:pStyle w:val="ListParagraph"/>
        <w:numPr>
          <w:ilvl w:val="0"/>
          <w:numId w:val="26"/>
        </w:numPr>
        <w:spacing w:after="0" w:line="240" w:lineRule="auto"/>
        <w:rPr>
          <w:rFonts w:ascii="Arial" w:hAnsi="Arial" w:cs="Arial"/>
        </w:rPr>
      </w:pPr>
      <w:r w:rsidRPr="00E377B9">
        <w:rPr>
          <w:rFonts w:ascii="Arial" w:hAnsi="Arial" w:cs="Arial"/>
        </w:rPr>
        <w:t>The contractor shall provide all labor, tools, materials, equipment, transportation and supervision necessary to complete all work associated with providing regulated medical waste and reusable sharps container management &amp; disposal services</w:t>
      </w:r>
      <w:r>
        <w:rPr>
          <w:rFonts w:ascii="Arial" w:hAnsi="Arial" w:cs="Arial"/>
        </w:rPr>
        <w:t>. All work shall be complete and strict in</w:t>
      </w:r>
      <w:r w:rsidRPr="00E377B9">
        <w:rPr>
          <w:rFonts w:ascii="Arial" w:hAnsi="Arial" w:cs="Arial"/>
        </w:rPr>
        <w:t xml:space="preserve"> accordance with this </w:t>
      </w:r>
      <w:r>
        <w:rPr>
          <w:rFonts w:ascii="Arial" w:hAnsi="Arial" w:cs="Arial"/>
        </w:rPr>
        <w:t>Performance Work Statement</w:t>
      </w:r>
      <w:r w:rsidRPr="00E377B9">
        <w:rPr>
          <w:rFonts w:ascii="Arial" w:hAnsi="Arial" w:cs="Arial"/>
        </w:rPr>
        <w:t xml:space="preserve">. </w:t>
      </w:r>
    </w:p>
    <w:p w14:paraId="4FD5A294" w14:textId="77777777" w:rsidR="00375F72" w:rsidRPr="007D1ADF" w:rsidRDefault="00375F72" w:rsidP="00375F72">
      <w:pPr>
        <w:spacing w:after="0" w:line="240" w:lineRule="auto"/>
        <w:rPr>
          <w:rFonts w:ascii="Arial" w:hAnsi="Arial" w:cs="Arial"/>
        </w:rPr>
      </w:pPr>
      <w:r w:rsidRPr="007D1ADF">
        <w:rPr>
          <w:rFonts w:ascii="Arial" w:hAnsi="Arial" w:cs="Arial"/>
          <w:b/>
        </w:rPr>
        <w:t xml:space="preserve"> </w:t>
      </w:r>
    </w:p>
    <w:p w14:paraId="51CAE99F" w14:textId="77777777" w:rsidR="00375F72" w:rsidRPr="004D70C9" w:rsidRDefault="00375F72" w:rsidP="00375F72">
      <w:pPr>
        <w:pStyle w:val="ListParagraph"/>
        <w:numPr>
          <w:ilvl w:val="0"/>
          <w:numId w:val="25"/>
        </w:numPr>
        <w:spacing w:after="0" w:line="240" w:lineRule="auto"/>
        <w:ind w:left="360"/>
        <w:rPr>
          <w:rFonts w:ascii="Arial" w:hAnsi="Arial" w:cs="Arial"/>
          <w:b/>
          <w:bCs/>
        </w:rPr>
      </w:pPr>
      <w:r w:rsidRPr="004D70C9">
        <w:rPr>
          <w:rFonts w:ascii="Arial" w:hAnsi="Arial" w:cs="Arial"/>
          <w:b/>
          <w:bCs/>
        </w:rPr>
        <w:t xml:space="preserve">General: </w:t>
      </w:r>
    </w:p>
    <w:p w14:paraId="70715B24" w14:textId="77777777" w:rsidR="00375F72" w:rsidRPr="007D1ADF" w:rsidRDefault="00375F72" w:rsidP="00375F72">
      <w:pPr>
        <w:spacing w:after="0" w:line="240" w:lineRule="auto"/>
        <w:rPr>
          <w:rFonts w:ascii="Arial" w:hAnsi="Arial" w:cs="Arial"/>
        </w:rPr>
      </w:pPr>
      <w:r w:rsidRPr="007D1ADF">
        <w:rPr>
          <w:rFonts w:ascii="Arial" w:hAnsi="Arial" w:cs="Arial"/>
          <w:b/>
        </w:rPr>
        <w:t xml:space="preserve"> </w:t>
      </w:r>
    </w:p>
    <w:p w14:paraId="47C260E0" w14:textId="77777777" w:rsidR="00375F72" w:rsidRPr="006F77B6" w:rsidRDefault="00375F72" w:rsidP="00375F72">
      <w:pPr>
        <w:pStyle w:val="ListParagraph"/>
        <w:numPr>
          <w:ilvl w:val="0"/>
          <w:numId w:val="22"/>
        </w:numPr>
        <w:spacing w:after="0" w:line="240" w:lineRule="auto"/>
        <w:rPr>
          <w:rFonts w:ascii="Arial" w:hAnsi="Arial" w:cs="Arial"/>
        </w:rPr>
      </w:pPr>
      <w:r w:rsidRPr="006F77B6">
        <w:rPr>
          <w:rFonts w:ascii="Arial" w:hAnsi="Arial" w:cs="Arial"/>
        </w:rPr>
        <w:t>The services will be conducted at Central Arkansas Veterans Healthcare System facilities:</w:t>
      </w:r>
    </w:p>
    <w:p w14:paraId="070B4154" w14:textId="77777777" w:rsidR="00375F72" w:rsidRPr="007D1ADF" w:rsidRDefault="00375F72" w:rsidP="00375F72">
      <w:pPr>
        <w:spacing w:after="0" w:line="240" w:lineRule="auto"/>
        <w:rPr>
          <w:rFonts w:ascii="Arial" w:hAnsi="Arial" w:cs="Arial"/>
        </w:rPr>
      </w:pPr>
    </w:p>
    <w:p w14:paraId="55D5DFB9" w14:textId="77777777" w:rsidR="00375F72" w:rsidRPr="006F77B6" w:rsidRDefault="00375F72" w:rsidP="00375F72">
      <w:pPr>
        <w:pStyle w:val="ListParagraph"/>
        <w:numPr>
          <w:ilvl w:val="0"/>
          <w:numId w:val="23"/>
        </w:numPr>
        <w:spacing w:after="0" w:line="240" w:lineRule="auto"/>
        <w:ind w:left="1080"/>
        <w:rPr>
          <w:rFonts w:ascii="Arial" w:hAnsi="Arial" w:cs="Arial"/>
        </w:rPr>
      </w:pPr>
      <w:r w:rsidRPr="006F77B6">
        <w:rPr>
          <w:rFonts w:ascii="Arial" w:hAnsi="Arial" w:cs="Arial"/>
        </w:rPr>
        <w:t>4300 W. 7</w:t>
      </w:r>
      <w:r w:rsidRPr="006F77B6">
        <w:rPr>
          <w:rFonts w:ascii="Arial" w:hAnsi="Arial" w:cs="Arial"/>
          <w:vertAlign w:val="superscript"/>
        </w:rPr>
        <w:t>th</w:t>
      </w:r>
      <w:r w:rsidRPr="006F77B6">
        <w:rPr>
          <w:rFonts w:ascii="Arial" w:hAnsi="Arial" w:cs="Arial"/>
        </w:rPr>
        <w:t xml:space="preserve"> Street, Little Rock, Arkansas</w:t>
      </w:r>
      <w:r>
        <w:rPr>
          <w:rFonts w:ascii="Arial" w:hAnsi="Arial" w:cs="Arial"/>
        </w:rPr>
        <w:t>, 72205</w:t>
      </w:r>
    </w:p>
    <w:p w14:paraId="08F49C7E" w14:textId="77777777" w:rsidR="00375F72" w:rsidRPr="00E970AE" w:rsidRDefault="00375F72" w:rsidP="00375F72">
      <w:pPr>
        <w:pStyle w:val="ListParagraph"/>
        <w:numPr>
          <w:ilvl w:val="0"/>
          <w:numId w:val="23"/>
        </w:numPr>
        <w:spacing w:after="0" w:line="240" w:lineRule="auto"/>
        <w:ind w:left="1080"/>
        <w:rPr>
          <w:rFonts w:ascii="Arial" w:hAnsi="Arial" w:cs="Arial"/>
        </w:rPr>
      </w:pPr>
      <w:r w:rsidRPr="00E970AE">
        <w:rPr>
          <w:rFonts w:ascii="Arial" w:hAnsi="Arial" w:cs="Arial"/>
        </w:rPr>
        <w:t>2200 Fort Roots Drive, North Little Rock, Arkansas, 72114</w:t>
      </w:r>
    </w:p>
    <w:p w14:paraId="2B2450E9" w14:textId="77777777" w:rsidR="00375F72" w:rsidRPr="007D1ADF" w:rsidRDefault="00375F72" w:rsidP="00375F72">
      <w:pPr>
        <w:spacing w:after="0" w:line="240" w:lineRule="auto"/>
        <w:rPr>
          <w:rFonts w:ascii="Arial" w:hAnsi="Arial" w:cs="Arial"/>
        </w:rPr>
      </w:pPr>
    </w:p>
    <w:p w14:paraId="2B40CAE5" w14:textId="77777777" w:rsidR="00375F72" w:rsidRPr="001B2C8D" w:rsidRDefault="00375F72" w:rsidP="00375F72">
      <w:pPr>
        <w:pStyle w:val="ListParagraph"/>
        <w:numPr>
          <w:ilvl w:val="0"/>
          <w:numId w:val="22"/>
        </w:numPr>
        <w:spacing w:after="0" w:line="240" w:lineRule="auto"/>
        <w:rPr>
          <w:rFonts w:ascii="Arial" w:hAnsi="Arial" w:cs="Arial"/>
        </w:rPr>
      </w:pPr>
      <w:r w:rsidRPr="001B2C8D">
        <w:rPr>
          <w:rFonts w:ascii="Arial" w:hAnsi="Arial" w:cs="Arial"/>
        </w:rPr>
        <w:t>Additionally, RMW will be collected at the following locations</w:t>
      </w:r>
      <w:r>
        <w:rPr>
          <w:rFonts w:ascii="Arial" w:hAnsi="Arial" w:cs="Arial"/>
        </w:rPr>
        <w:t>:</w:t>
      </w:r>
    </w:p>
    <w:p w14:paraId="6FB47B45" w14:textId="77777777" w:rsidR="00375F72" w:rsidRPr="007D1ADF" w:rsidRDefault="00375F72" w:rsidP="00375F72">
      <w:pPr>
        <w:spacing w:after="0" w:line="240" w:lineRule="auto"/>
        <w:rPr>
          <w:rFonts w:ascii="Arial" w:hAnsi="Arial" w:cs="Arial"/>
        </w:rPr>
      </w:pPr>
    </w:p>
    <w:p w14:paraId="79E9FC3A" w14:textId="77777777" w:rsidR="00375F72" w:rsidRPr="00E970AE" w:rsidRDefault="00375F72" w:rsidP="00375F72">
      <w:pPr>
        <w:pStyle w:val="ListParagraph"/>
        <w:numPr>
          <w:ilvl w:val="0"/>
          <w:numId w:val="24"/>
        </w:numPr>
        <w:spacing w:after="0" w:line="240" w:lineRule="auto"/>
        <w:ind w:left="1080"/>
        <w:rPr>
          <w:rFonts w:ascii="Arial" w:hAnsi="Arial" w:cs="Arial"/>
        </w:rPr>
      </w:pPr>
      <w:r w:rsidRPr="00E970AE">
        <w:rPr>
          <w:rFonts w:ascii="Arial" w:hAnsi="Arial" w:cs="Arial"/>
        </w:rPr>
        <w:t>Conway CBOC at 1520 East Dave Ward Drive, Conway, Arkansas 72032</w:t>
      </w:r>
    </w:p>
    <w:p w14:paraId="207E2825" w14:textId="77777777" w:rsidR="00375F72" w:rsidRPr="00E970AE" w:rsidRDefault="00375F72" w:rsidP="00375F72">
      <w:pPr>
        <w:pStyle w:val="ListParagraph"/>
        <w:numPr>
          <w:ilvl w:val="0"/>
          <w:numId w:val="24"/>
        </w:numPr>
        <w:spacing w:after="0" w:line="240" w:lineRule="auto"/>
        <w:ind w:left="1080"/>
        <w:rPr>
          <w:rFonts w:ascii="Arial" w:hAnsi="Arial" w:cs="Arial"/>
        </w:rPr>
      </w:pPr>
      <w:r w:rsidRPr="00E970AE">
        <w:rPr>
          <w:rFonts w:ascii="Arial" w:hAnsi="Arial" w:cs="Arial"/>
        </w:rPr>
        <w:t>Searcy CBOC at 1120 South Main Street Searcy, AR 72143-7319</w:t>
      </w:r>
    </w:p>
    <w:p w14:paraId="22D6DCA6" w14:textId="77777777" w:rsidR="00375F72" w:rsidRPr="00E970AE" w:rsidRDefault="00375F72" w:rsidP="00375F72">
      <w:pPr>
        <w:pStyle w:val="ListParagraph"/>
        <w:numPr>
          <w:ilvl w:val="0"/>
          <w:numId w:val="24"/>
        </w:numPr>
        <w:spacing w:after="0" w:line="240" w:lineRule="auto"/>
        <w:ind w:left="1080"/>
        <w:rPr>
          <w:rFonts w:ascii="Arial" w:hAnsi="Arial" w:cs="Arial"/>
        </w:rPr>
      </w:pPr>
      <w:r w:rsidRPr="00E970AE">
        <w:rPr>
          <w:rFonts w:ascii="Arial" w:hAnsi="Arial" w:cs="Arial"/>
        </w:rPr>
        <w:t xml:space="preserve">Russellville CBOC at 3106 West 2nd CT. Russellville, AR 72801 </w:t>
      </w:r>
    </w:p>
    <w:p w14:paraId="27DB918A" w14:textId="77777777" w:rsidR="00375F72" w:rsidRPr="00E970AE" w:rsidRDefault="00375F72" w:rsidP="00375F72">
      <w:pPr>
        <w:pStyle w:val="ListParagraph"/>
        <w:numPr>
          <w:ilvl w:val="0"/>
          <w:numId w:val="24"/>
        </w:numPr>
        <w:spacing w:after="0" w:line="240" w:lineRule="auto"/>
        <w:ind w:left="1080"/>
        <w:rPr>
          <w:rFonts w:ascii="Arial" w:hAnsi="Arial" w:cs="Arial"/>
        </w:rPr>
      </w:pPr>
      <w:r w:rsidRPr="00E970AE">
        <w:rPr>
          <w:rFonts w:ascii="Arial" w:hAnsi="Arial" w:cs="Arial"/>
        </w:rPr>
        <w:t xml:space="preserve">Hot Springs CBOC at 177 Sawtooth Oak Street Hot Springs, AR 71901 </w:t>
      </w:r>
    </w:p>
    <w:p w14:paraId="2D6B2EAE" w14:textId="77777777" w:rsidR="00375F72" w:rsidRPr="00E970AE" w:rsidRDefault="00375F72" w:rsidP="00375F72">
      <w:pPr>
        <w:pStyle w:val="ListParagraph"/>
        <w:numPr>
          <w:ilvl w:val="0"/>
          <w:numId w:val="24"/>
        </w:numPr>
        <w:spacing w:after="0" w:line="240" w:lineRule="auto"/>
        <w:ind w:left="1080"/>
        <w:rPr>
          <w:rFonts w:ascii="Arial" w:hAnsi="Arial" w:cs="Arial"/>
        </w:rPr>
      </w:pPr>
      <w:r w:rsidRPr="00E970AE">
        <w:rPr>
          <w:rFonts w:ascii="Arial" w:hAnsi="Arial" w:cs="Arial"/>
        </w:rPr>
        <w:t>Pine Bluff CBOC 2906 Market St. Pine Bluff, AR 71601</w:t>
      </w:r>
    </w:p>
    <w:p w14:paraId="03EA90FF" w14:textId="77777777" w:rsidR="00375F72" w:rsidRDefault="00375F72" w:rsidP="00375F72">
      <w:pPr>
        <w:pStyle w:val="ListParagraph"/>
        <w:numPr>
          <w:ilvl w:val="0"/>
          <w:numId w:val="24"/>
        </w:numPr>
        <w:spacing w:after="0" w:line="240" w:lineRule="auto"/>
        <w:ind w:left="1080"/>
        <w:rPr>
          <w:rFonts w:ascii="Arial" w:hAnsi="Arial" w:cs="Arial"/>
        </w:rPr>
      </w:pPr>
      <w:r w:rsidRPr="00E970AE">
        <w:rPr>
          <w:rFonts w:ascii="Arial" w:hAnsi="Arial" w:cs="Arial"/>
        </w:rPr>
        <w:t xml:space="preserve">El Dorado CBOC </w:t>
      </w:r>
      <w:r w:rsidRPr="00AF24B2">
        <w:rPr>
          <w:rFonts w:ascii="Arial" w:hAnsi="Arial" w:cs="Arial"/>
        </w:rPr>
        <w:t>460 W Oak St, El Dorado, AR 71730</w:t>
      </w:r>
    </w:p>
    <w:p w14:paraId="58C93A90" w14:textId="77777777" w:rsidR="00375F72" w:rsidRDefault="00375F72" w:rsidP="00375F72">
      <w:pPr>
        <w:spacing w:after="0" w:line="240" w:lineRule="auto"/>
        <w:rPr>
          <w:rFonts w:ascii="Arial" w:hAnsi="Arial" w:cs="Arial"/>
        </w:rPr>
      </w:pPr>
    </w:p>
    <w:p w14:paraId="3AD87B6F" w14:textId="77777777" w:rsidR="00375F72" w:rsidRPr="00C20111" w:rsidRDefault="00375F72" w:rsidP="00375F72">
      <w:pPr>
        <w:pStyle w:val="ListParagraph"/>
        <w:numPr>
          <w:ilvl w:val="0"/>
          <w:numId w:val="22"/>
        </w:numPr>
        <w:spacing w:after="0" w:line="240" w:lineRule="auto"/>
        <w:rPr>
          <w:rFonts w:ascii="Arial" w:hAnsi="Arial" w:cs="Arial"/>
        </w:rPr>
      </w:pPr>
      <w:r w:rsidRPr="00C20111">
        <w:rPr>
          <w:rFonts w:ascii="Arial" w:hAnsi="Arial" w:cs="Arial"/>
        </w:rPr>
        <w:t>Period of Performance:</w:t>
      </w:r>
    </w:p>
    <w:p w14:paraId="1E0411FD" w14:textId="77777777" w:rsidR="00375F72" w:rsidRDefault="00375F72" w:rsidP="00375F72">
      <w:pPr>
        <w:pStyle w:val="ListParagraph"/>
        <w:spacing w:after="0" w:line="240" w:lineRule="auto"/>
        <w:rPr>
          <w:rFonts w:ascii="Arial" w:hAnsi="Arial" w:cs="Arial"/>
          <w:b/>
          <w:bCs/>
        </w:rPr>
      </w:pPr>
    </w:p>
    <w:p w14:paraId="1D32E763" w14:textId="77777777" w:rsidR="00375F72" w:rsidRPr="0043426B" w:rsidRDefault="00375F72" w:rsidP="00375F72">
      <w:pPr>
        <w:pStyle w:val="ListParagraph"/>
        <w:numPr>
          <w:ilvl w:val="0"/>
          <w:numId w:val="29"/>
        </w:numPr>
        <w:spacing w:after="0" w:line="240" w:lineRule="auto"/>
        <w:rPr>
          <w:rFonts w:ascii="Arial" w:hAnsi="Arial" w:cs="Arial"/>
        </w:rPr>
      </w:pPr>
      <w:r>
        <w:rPr>
          <w:rFonts w:ascii="Arial" w:hAnsi="Arial" w:cs="Arial"/>
        </w:rPr>
        <w:t>Base Plus Four (4) Option Years.</w:t>
      </w:r>
    </w:p>
    <w:p w14:paraId="44E37796" w14:textId="77777777" w:rsidR="00375F72" w:rsidRPr="007D1ADF" w:rsidRDefault="00375F72" w:rsidP="00375F72">
      <w:pPr>
        <w:spacing w:after="0" w:line="240" w:lineRule="auto"/>
        <w:rPr>
          <w:rFonts w:ascii="Arial" w:hAnsi="Arial" w:cs="Arial"/>
        </w:rPr>
      </w:pPr>
    </w:p>
    <w:p w14:paraId="656F9F4A" w14:textId="77777777" w:rsidR="00375F72" w:rsidRPr="008231B4" w:rsidRDefault="00375F72" w:rsidP="00375F72">
      <w:pPr>
        <w:pStyle w:val="ListParagraph"/>
        <w:numPr>
          <w:ilvl w:val="0"/>
          <w:numId w:val="22"/>
        </w:numPr>
        <w:spacing w:after="0" w:line="240" w:lineRule="auto"/>
        <w:rPr>
          <w:rFonts w:ascii="Arial" w:hAnsi="Arial" w:cs="Arial"/>
        </w:rPr>
      </w:pPr>
      <w:r w:rsidRPr="008231B4">
        <w:rPr>
          <w:rFonts w:ascii="Arial" w:hAnsi="Arial" w:cs="Arial"/>
        </w:rPr>
        <w:t xml:space="preserve">The frequency of service at each facility will be established after the Contractor has completed a site survey but a minimum coverage of eight (8) hour days, five (5) days in Little Rock and five (5) days in North Little Rock must be met.  The contractor may use multiple employees for coverage.  Services provided by the Contractor shall be in accordance with the following local, state and federal regulations: </w:t>
      </w:r>
    </w:p>
    <w:p w14:paraId="063EC602"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313EF253" w14:textId="77777777" w:rsidR="00375F72" w:rsidRPr="00E970AE" w:rsidRDefault="00375F72" w:rsidP="00375F72">
      <w:pPr>
        <w:pStyle w:val="ListParagraph"/>
        <w:numPr>
          <w:ilvl w:val="0"/>
          <w:numId w:val="27"/>
        </w:numPr>
        <w:spacing w:after="0" w:line="240" w:lineRule="auto"/>
        <w:ind w:left="1080"/>
        <w:rPr>
          <w:rFonts w:ascii="Arial" w:hAnsi="Arial" w:cs="Arial"/>
        </w:rPr>
      </w:pPr>
      <w:r w:rsidRPr="00E970AE">
        <w:rPr>
          <w:rFonts w:ascii="Arial" w:hAnsi="Arial" w:cs="Arial"/>
        </w:rPr>
        <w:t xml:space="preserve">Occupational Safety and Health Administration (OSHA), including but not limited to Blood Borne Pathogen Standard 29 CFR 1910.1030 and the Needle Stick Safety and Prevention Act HR 5178 as it specifically relates to reusable containers. </w:t>
      </w:r>
    </w:p>
    <w:p w14:paraId="56E32B73" w14:textId="77777777" w:rsidR="00375F72" w:rsidRPr="007D1ADF" w:rsidRDefault="00375F72" w:rsidP="00375F72">
      <w:pPr>
        <w:spacing w:after="0" w:line="240" w:lineRule="auto"/>
        <w:ind w:left="720"/>
        <w:rPr>
          <w:rFonts w:ascii="Arial" w:hAnsi="Arial" w:cs="Arial"/>
        </w:rPr>
      </w:pPr>
      <w:r w:rsidRPr="007D1ADF">
        <w:rPr>
          <w:rFonts w:ascii="Arial" w:hAnsi="Arial" w:cs="Arial"/>
        </w:rPr>
        <w:t xml:space="preserve"> </w:t>
      </w:r>
    </w:p>
    <w:p w14:paraId="6406B7B0" w14:textId="77777777" w:rsidR="00375F72" w:rsidRPr="00E970AE" w:rsidRDefault="00375F72" w:rsidP="00375F72">
      <w:pPr>
        <w:pStyle w:val="ListParagraph"/>
        <w:numPr>
          <w:ilvl w:val="0"/>
          <w:numId w:val="27"/>
        </w:numPr>
        <w:spacing w:after="0" w:line="240" w:lineRule="auto"/>
        <w:ind w:left="1080"/>
        <w:rPr>
          <w:rFonts w:ascii="Arial" w:hAnsi="Arial" w:cs="Arial"/>
        </w:rPr>
      </w:pPr>
      <w:r w:rsidRPr="00E970AE">
        <w:rPr>
          <w:rFonts w:ascii="Arial" w:hAnsi="Arial" w:cs="Arial"/>
        </w:rPr>
        <w:t xml:space="preserve">Environmental Protection Agency (EPA) </w:t>
      </w:r>
    </w:p>
    <w:p w14:paraId="70C1BDC4" w14:textId="77777777" w:rsidR="00375F72" w:rsidRPr="007D1ADF" w:rsidRDefault="00375F72" w:rsidP="00375F72">
      <w:pPr>
        <w:spacing w:after="0" w:line="240" w:lineRule="auto"/>
        <w:ind w:left="720"/>
        <w:rPr>
          <w:rFonts w:ascii="Arial" w:hAnsi="Arial" w:cs="Arial"/>
        </w:rPr>
      </w:pPr>
      <w:r w:rsidRPr="007D1ADF">
        <w:rPr>
          <w:rFonts w:ascii="Arial" w:hAnsi="Arial" w:cs="Arial"/>
        </w:rPr>
        <w:lastRenderedPageBreak/>
        <w:t xml:space="preserve"> </w:t>
      </w:r>
    </w:p>
    <w:p w14:paraId="5399F872" w14:textId="77777777" w:rsidR="00375F72" w:rsidRPr="00E970AE" w:rsidRDefault="00375F72" w:rsidP="00375F72">
      <w:pPr>
        <w:pStyle w:val="ListParagraph"/>
        <w:numPr>
          <w:ilvl w:val="0"/>
          <w:numId w:val="27"/>
        </w:numPr>
        <w:spacing w:after="0" w:line="240" w:lineRule="auto"/>
        <w:ind w:left="1080"/>
        <w:rPr>
          <w:rFonts w:ascii="Arial" w:hAnsi="Arial" w:cs="Arial"/>
        </w:rPr>
      </w:pPr>
      <w:r w:rsidRPr="00E970AE">
        <w:rPr>
          <w:rFonts w:ascii="Arial" w:hAnsi="Arial" w:cs="Arial"/>
        </w:rPr>
        <w:t xml:space="preserve">Food and Drug Administration (FDA) including but not limited to Title 21 of the Code of Federal Regulations (CFR) </w:t>
      </w:r>
    </w:p>
    <w:p w14:paraId="54DD0B26" w14:textId="77777777" w:rsidR="00375F72" w:rsidRPr="007D1ADF" w:rsidRDefault="00375F72" w:rsidP="00375F72">
      <w:pPr>
        <w:spacing w:after="0" w:line="240" w:lineRule="auto"/>
        <w:ind w:left="720"/>
        <w:rPr>
          <w:rFonts w:ascii="Arial" w:hAnsi="Arial" w:cs="Arial"/>
        </w:rPr>
      </w:pPr>
      <w:r w:rsidRPr="007D1ADF">
        <w:rPr>
          <w:rFonts w:ascii="Arial" w:hAnsi="Arial" w:cs="Arial"/>
        </w:rPr>
        <w:t xml:space="preserve"> </w:t>
      </w:r>
    </w:p>
    <w:p w14:paraId="3F019390" w14:textId="77777777" w:rsidR="00375F72" w:rsidRPr="00E970AE" w:rsidRDefault="00375F72" w:rsidP="00375F72">
      <w:pPr>
        <w:pStyle w:val="ListParagraph"/>
        <w:numPr>
          <w:ilvl w:val="0"/>
          <w:numId w:val="27"/>
        </w:numPr>
        <w:spacing w:after="0" w:line="240" w:lineRule="auto"/>
        <w:ind w:left="1080"/>
        <w:rPr>
          <w:rFonts w:ascii="Arial" w:hAnsi="Arial" w:cs="Arial"/>
        </w:rPr>
      </w:pPr>
      <w:r w:rsidRPr="00E970AE">
        <w:rPr>
          <w:rFonts w:ascii="Arial" w:hAnsi="Arial" w:cs="Arial"/>
        </w:rPr>
        <w:t xml:space="preserve">Quality Systems Regulation (QSR) with regards to processing, validation, reporting, and annual registering for all equipment used to release medical equipment into commerce Arkansas Department of Health Act 96 or 1913 as amended, the Management of Medical Waste from Generators and Healthcare Facilities </w:t>
      </w:r>
    </w:p>
    <w:p w14:paraId="3A86BE39" w14:textId="77777777" w:rsidR="00375F72" w:rsidRPr="007D1ADF" w:rsidRDefault="00375F72" w:rsidP="00375F72">
      <w:pPr>
        <w:spacing w:after="0" w:line="240" w:lineRule="auto"/>
        <w:ind w:left="720"/>
        <w:rPr>
          <w:rFonts w:ascii="Arial" w:hAnsi="Arial" w:cs="Arial"/>
        </w:rPr>
      </w:pPr>
      <w:r w:rsidRPr="007D1ADF">
        <w:rPr>
          <w:rFonts w:ascii="Arial" w:hAnsi="Arial" w:cs="Arial"/>
        </w:rPr>
        <w:t xml:space="preserve"> </w:t>
      </w:r>
    </w:p>
    <w:p w14:paraId="5E3C7269" w14:textId="77777777" w:rsidR="00375F72" w:rsidRPr="00E970AE" w:rsidRDefault="00375F72" w:rsidP="00375F72">
      <w:pPr>
        <w:pStyle w:val="ListParagraph"/>
        <w:numPr>
          <w:ilvl w:val="0"/>
          <w:numId w:val="27"/>
        </w:numPr>
        <w:spacing w:after="0" w:line="240" w:lineRule="auto"/>
        <w:ind w:left="1080"/>
        <w:rPr>
          <w:rFonts w:ascii="Arial" w:hAnsi="Arial" w:cs="Arial"/>
        </w:rPr>
      </w:pPr>
      <w:r w:rsidRPr="00E970AE">
        <w:rPr>
          <w:rFonts w:ascii="Arial" w:hAnsi="Arial" w:cs="Arial"/>
        </w:rPr>
        <w:t xml:space="preserve">Department of Transportation (DOT) </w:t>
      </w:r>
    </w:p>
    <w:p w14:paraId="4FFE20F4" w14:textId="77777777" w:rsidR="00375F72" w:rsidRPr="007D1ADF" w:rsidRDefault="00375F72" w:rsidP="00375F72">
      <w:pPr>
        <w:spacing w:after="0" w:line="240" w:lineRule="auto"/>
        <w:ind w:left="720"/>
        <w:rPr>
          <w:rFonts w:ascii="Arial" w:hAnsi="Arial" w:cs="Arial"/>
        </w:rPr>
      </w:pPr>
      <w:r w:rsidRPr="007D1ADF">
        <w:rPr>
          <w:rFonts w:ascii="Arial" w:hAnsi="Arial" w:cs="Arial"/>
        </w:rPr>
        <w:t xml:space="preserve"> </w:t>
      </w:r>
    </w:p>
    <w:p w14:paraId="6342FF50" w14:textId="77777777" w:rsidR="00375F72" w:rsidRPr="00E970AE" w:rsidRDefault="00375F72" w:rsidP="00375F72">
      <w:pPr>
        <w:pStyle w:val="ListParagraph"/>
        <w:numPr>
          <w:ilvl w:val="0"/>
          <w:numId w:val="27"/>
        </w:numPr>
        <w:spacing w:after="0" w:line="240" w:lineRule="auto"/>
        <w:ind w:left="1080"/>
        <w:rPr>
          <w:rFonts w:ascii="Arial" w:hAnsi="Arial" w:cs="Arial"/>
        </w:rPr>
      </w:pPr>
      <w:r w:rsidRPr="00E970AE">
        <w:rPr>
          <w:rFonts w:ascii="Arial" w:hAnsi="Arial" w:cs="Arial"/>
        </w:rPr>
        <w:t>Arkansas Department of Environmental Quality (ADEQ)</w:t>
      </w:r>
      <w:r w:rsidRPr="00E970AE">
        <w:rPr>
          <w:rFonts w:ascii="Arial" w:hAnsi="Arial" w:cs="Arial"/>
          <w:color w:val="4C4C4C"/>
        </w:rPr>
        <w:t xml:space="preserve"> </w:t>
      </w:r>
    </w:p>
    <w:p w14:paraId="1C4995A1" w14:textId="77777777" w:rsidR="00375F72" w:rsidRPr="007D1ADF" w:rsidRDefault="00375F72" w:rsidP="00375F72">
      <w:pPr>
        <w:spacing w:after="0" w:line="240" w:lineRule="auto"/>
        <w:ind w:left="720"/>
        <w:rPr>
          <w:rFonts w:ascii="Arial" w:hAnsi="Arial" w:cs="Arial"/>
        </w:rPr>
      </w:pPr>
      <w:r w:rsidRPr="007D1ADF">
        <w:rPr>
          <w:rFonts w:ascii="Arial" w:hAnsi="Arial" w:cs="Arial"/>
        </w:rPr>
        <w:t xml:space="preserve"> </w:t>
      </w:r>
    </w:p>
    <w:p w14:paraId="4DFDF4BD" w14:textId="77777777" w:rsidR="00375F72" w:rsidRPr="00E970AE" w:rsidRDefault="00375F72" w:rsidP="00375F72">
      <w:pPr>
        <w:pStyle w:val="ListParagraph"/>
        <w:numPr>
          <w:ilvl w:val="0"/>
          <w:numId w:val="27"/>
        </w:numPr>
        <w:spacing w:after="0" w:line="240" w:lineRule="auto"/>
        <w:ind w:left="1080"/>
        <w:rPr>
          <w:rFonts w:ascii="Arial" w:hAnsi="Arial" w:cs="Arial"/>
        </w:rPr>
      </w:pPr>
      <w:r w:rsidRPr="00E970AE">
        <w:rPr>
          <w:rFonts w:ascii="Arial" w:hAnsi="Arial" w:cs="Arial"/>
        </w:rPr>
        <w:t>National Environmental Policy Act (NEPA)</w:t>
      </w:r>
      <w:r w:rsidRPr="00E970AE">
        <w:rPr>
          <w:rFonts w:ascii="Arial" w:hAnsi="Arial" w:cs="Arial"/>
          <w:color w:val="4C4C4C"/>
        </w:rPr>
        <w:t xml:space="preserve"> </w:t>
      </w:r>
    </w:p>
    <w:p w14:paraId="22A2D9CB" w14:textId="77777777" w:rsidR="00375F72" w:rsidRPr="007D1ADF" w:rsidRDefault="00375F72" w:rsidP="00375F72">
      <w:pPr>
        <w:spacing w:after="0" w:line="240" w:lineRule="auto"/>
        <w:rPr>
          <w:rFonts w:ascii="Arial" w:hAnsi="Arial" w:cs="Arial"/>
        </w:rPr>
      </w:pPr>
      <w:r w:rsidRPr="007D1ADF">
        <w:rPr>
          <w:rFonts w:ascii="Arial" w:hAnsi="Arial" w:cs="Arial"/>
          <w:b/>
        </w:rPr>
        <w:t xml:space="preserve"> </w:t>
      </w:r>
    </w:p>
    <w:p w14:paraId="5C8A0022" w14:textId="77777777" w:rsidR="00375F72" w:rsidRPr="001E2E07" w:rsidRDefault="00375F72" w:rsidP="00375F72">
      <w:pPr>
        <w:pStyle w:val="ListParagraph"/>
        <w:numPr>
          <w:ilvl w:val="0"/>
          <w:numId w:val="25"/>
        </w:numPr>
        <w:spacing w:after="0" w:line="240" w:lineRule="auto"/>
        <w:ind w:left="360"/>
        <w:rPr>
          <w:rFonts w:ascii="Arial" w:hAnsi="Arial" w:cs="Arial"/>
          <w:b/>
          <w:bCs/>
        </w:rPr>
      </w:pPr>
      <w:r w:rsidRPr="001E2E07">
        <w:rPr>
          <w:rFonts w:ascii="Arial" w:hAnsi="Arial" w:cs="Arial"/>
          <w:b/>
          <w:bCs/>
        </w:rPr>
        <w:t>Regulated Requirements</w:t>
      </w:r>
      <w:r w:rsidRPr="001E2E07">
        <w:rPr>
          <w:rFonts w:ascii="Arial" w:hAnsi="Arial" w:cs="Arial"/>
          <w:b/>
          <w:bCs/>
          <w:color w:val="4C4C4C"/>
        </w:rPr>
        <w:t>:</w:t>
      </w:r>
    </w:p>
    <w:p w14:paraId="35340BD1" w14:textId="77777777" w:rsidR="00375F72" w:rsidRPr="007D1ADF" w:rsidRDefault="00375F72" w:rsidP="00375F72">
      <w:pPr>
        <w:spacing w:after="0" w:line="240" w:lineRule="auto"/>
        <w:rPr>
          <w:rFonts w:ascii="Arial" w:hAnsi="Arial" w:cs="Arial"/>
        </w:rPr>
      </w:pPr>
      <w:r w:rsidRPr="007D1ADF">
        <w:rPr>
          <w:rFonts w:ascii="Arial" w:hAnsi="Arial" w:cs="Arial"/>
          <w:color w:val="4C4C4C"/>
        </w:rPr>
        <w:t xml:space="preserve"> </w:t>
      </w:r>
    </w:p>
    <w:p w14:paraId="28B6273F" w14:textId="77777777" w:rsidR="00375F72" w:rsidRPr="001E2E07" w:rsidRDefault="00375F72" w:rsidP="00375F72">
      <w:pPr>
        <w:pStyle w:val="ListParagraph"/>
        <w:numPr>
          <w:ilvl w:val="0"/>
          <w:numId w:val="28"/>
        </w:numPr>
        <w:spacing w:after="0" w:line="240" w:lineRule="auto"/>
        <w:rPr>
          <w:rFonts w:ascii="Arial" w:hAnsi="Arial" w:cs="Arial"/>
        </w:rPr>
      </w:pPr>
      <w:r>
        <w:rPr>
          <w:rFonts w:ascii="Arial" w:hAnsi="Arial" w:cs="Arial"/>
        </w:rPr>
        <w:t xml:space="preserve">The </w:t>
      </w:r>
      <w:r w:rsidRPr="001E2E07">
        <w:rPr>
          <w:rFonts w:ascii="Arial" w:hAnsi="Arial" w:cs="Arial"/>
        </w:rPr>
        <w:t xml:space="preserve">Contractor will conduct a site survey at both campuses to identify the quantity, size, locations and exchange frequency for reusable sharps containers.  Existing sharps container locations and sizes will be used as a guideline.  During the site survey, area specific staff will be allowed to provide input.  For the reusable </w:t>
      </w:r>
      <w:r>
        <w:rPr>
          <w:rFonts w:ascii="Arial" w:hAnsi="Arial" w:cs="Arial"/>
        </w:rPr>
        <w:t>S</w:t>
      </w:r>
      <w:r w:rsidRPr="001E2E07">
        <w:rPr>
          <w:rFonts w:ascii="Arial" w:hAnsi="Arial" w:cs="Arial"/>
        </w:rPr>
        <w:t>harp</w:t>
      </w:r>
      <w:r>
        <w:rPr>
          <w:rFonts w:ascii="Arial" w:hAnsi="Arial" w:cs="Arial"/>
        </w:rPr>
        <w:t>’s</w:t>
      </w:r>
      <w:r w:rsidRPr="001E2E07">
        <w:rPr>
          <w:rFonts w:ascii="Arial" w:hAnsi="Arial" w:cs="Arial"/>
        </w:rPr>
        <w:t xml:space="preserve"> container management, the Contractor shall supply and install all necessary locking mounting wall brackets, floor dollies and countertop stability bases where needed.  The Contractor shall adhere to NIOSH regulations.  Reusable sharps containers will be exchanged by an employee of the primary contracting company at a set frequency to ensure sharps containers do not overfill.  Contractor shall exchange unit when container is ¾ full or less.  The unit exchange frequency may vary from area to area.  The exchange frequency will be based on patient care volume in each location.  The needs of specialty areas as well as restricted access areas will be determined during the site survey conducted by the contractor.  The Contractor will provide a supply of clean reusable sharps containers to be kept on site to be used if a container does become full prior to the contractor’s scheduled exchange visit.  Contents of reusable sharps containers shall be transported off station and disposed of as RMW.  The contaminated reusable sharps containers shall be cleaned and disinfected for reuse. </w:t>
      </w:r>
    </w:p>
    <w:p w14:paraId="6F0C58F3"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47BD63E7" w14:textId="77777777" w:rsidR="00375F72" w:rsidRPr="00486797" w:rsidRDefault="00375F72" w:rsidP="00375F72">
      <w:pPr>
        <w:pStyle w:val="ListParagraph"/>
        <w:numPr>
          <w:ilvl w:val="0"/>
          <w:numId w:val="28"/>
        </w:numPr>
        <w:spacing w:after="0" w:line="240" w:lineRule="auto"/>
        <w:rPr>
          <w:rFonts w:ascii="Arial" w:hAnsi="Arial" w:cs="Arial"/>
        </w:rPr>
      </w:pPr>
      <w:r>
        <w:rPr>
          <w:rFonts w:ascii="Arial" w:hAnsi="Arial" w:cs="Arial"/>
        </w:rPr>
        <w:t xml:space="preserve">The </w:t>
      </w:r>
      <w:r w:rsidRPr="00486797">
        <w:rPr>
          <w:rFonts w:ascii="Arial" w:hAnsi="Arial" w:cs="Arial"/>
        </w:rPr>
        <w:t xml:space="preserve">Contractor shall provide rigid puncture resistant vertical drop reusable sharps containers as defined following site visit for lease in patient care areas, P&amp;LMS, public restrooms, and Research Department. Empty containers must be available for normal service, installation and change out daily.  Contractor will work with CAVHS staff for removal, relocation and installation of containers prior to, during and after remodeling and other construction projects. Contractor shall work with a Medical Center COR or designee to pick up and remove existing sharps containers, waste, and brackets. All removed brackets and accessories will be provided to the VA upon removal. Contractor will replace all existing sharp container brackets with reusable sharps container brackets and containers to include wheeled medication carts. </w:t>
      </w:r>
      <w:r>
        <w:rPr>
          <w:rFonts w:ascii="Arial" w:hAnsi="Arial" w:cs="Arial"/>
        </w:rPr>
        <w:t xml:space="preserve">The </w:t>
      </w:r>
      <w:r w:rsidRPr="00486797">
        <w:rPr>
          <w:rFonts w:ascii="Arial" w:hAnsi="Arial" w:cs="Arial"/>
        </w:rPr>
        <w:t xml:space="preserve">Contractor shall provide containers that comply with the Federal, State, and Local regulations regarding labeling. All containers shall be clearly labeled with the Biohazard symbol and the word "BIOHAZARD" displayed on them. </w:t>
      </w:r>
    </w:p>
    <w:p w14:paraId="47AE780C"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0B404A1E" w14:textId="77777777" w:rsidR="00375F72" w:rsidRPr="00740043" w:rsidRDefault="00375F72" w:rsidP="00375F72">
      <w:pPr>
        <w:pStyle w:val="ListParagraph"/>
        <w:numPr>
          <w:ilvl w:val="0"/>
          <w:numId w:val="28"/>
        </w:numPr>
        <w:spacing w:after="0" w:line="240" w:lineRule="auto"/>
        <w:rPr>
          <w:rFonts w:ascii="Arial" w:hAnsi="Arial" w:cs="Arial"/>
        </w:rPr>
      </w:pPr>
      <w:r w:rsidRPr="00740043">
        <w:rPr>
          <w:rFonts w:ascii="Arial" w:hAnsi="Arial" w:cs="Arial"/>
        </w:rPr>
        <w:t>All regulated medical waste requiring incineration, to include chemotherapy waste, shall be brought to a central staging area at both campuses.  The contractor shall provide appropriate storage for regulated medical and chemotherapy waste.  The Contractor shall arrange for pick-up by an Arkansas licensed and</w:t>
      </w:r>
      <w:r w:rsidRPr="00740043">
        <w:rPr>
          <w:rFonts w:ascii="Arial" w:hAnsi="Arial" w:cs="Arial"/>
          <w:color w:val="888888"/>
        </w:rPr>
        <w:t xml:space="preserve"> </w:t>
      </w:r>
      <w:r w:rsidRPr="00740043">
        <w:rPr>
          <w:rFonts w:ascii="Arial" w:hAnsi="Arial" w:cs="Arial"/>
        </w:rPr>
        <w:t xml:space="preserve">certified regulated medical waste </w:t>
      </w:r>
      <w:r w:rsidRPr="00740043">
        <w:rPr>
          <w:rFonts w:ascii="Arial" w:hAnsi="Arial" w:cs="Arial"/>
        </w:rPr>
        <w:lastRenderedPageBreak/>
        <w:t xml:space="preserve">disposal company on a set schedule determined during site survey.  The Medical Center will be responsible for the segregation of waste in accordance with Federal, State, and Local requirements. </w:t>
      </w:r>
    </w:p>
    <w:p w14:paraId="3C6807A3"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7DF9CE87" w14:textId="77777777" w:rsidR="00375F72" w:rsidRPr="002533D7" w:rsidRDefault="00375F72" w:rsidP="00375F72">
      <w:pPr>
        <w:pStyle w:val="ListParagraph"/>
        <w:numPr>
          <w:ilvl w:val="0"/>
          <w:numId w:val="28"/>
        </w:numPr>
        <w:spacing w:after="0" w:line="240" w:lineRule="auto"/>
        <w:rPr>
          <w:rFonts w:ascii="Arial" w:hAnsi="Arial" w:cs="Arial"/>
        </w:rPr>
      </w:pPr>
      <w:r w:rsidRPr="002533D7">
        <w:rPr>
          <w:rFonts w:ascii="Arial" w:hAnsi="Arial" w:cs="Arial"/>
        </w:rPr>
        <w:t>The Contractor shall ensure the handling, licensing, transporting and final disposal of regulated medical waste,</w:t>
      </w:r>
      <w:r w:rsidRPr="002533D7">
        <w:rPr>
          <w:rFonts w:ascii="Arial" w:hAnsi="Arial" w:cs="Arial"/>
          <w:color w:val="4C4C4C"/>
        </w:rPr>
        <w:t xml:space="preserve"> </w:t>
      </w:r>
      <w:r w:rsidRPr="002533D7">
        <w:rPr>
          <w:rFonts w:ascii="Arial" w:hAnsi="Arial" w:cs="Arial"/>
        </w:rPr>
        <w:t>to include sharps waste, follows Arkansas</w:t>
      </w:r>
      <w:r>
        <w:rPr>
          <w:rFonts w:ascii="Arial" w:hAnsi="Arial" w:cs="Arial"/>
        </w:rPr>
        <w:t xml:space="preserve"> </w:t>
      </w:r>
      <w:r w:rsidRPr="002533D7">
        <w:rPr>
          <w:rFonts w:ascii="Arial" w:hAnsi="Arial" w:cs="Arial"/>
        </w:rPr>
        <w:t xml:space="preserve">Department of Health (ADH), Department of Transportation (DOT), Arkansas Department of Environmental Quality (ADEQ), Food and Drug Administration (FDA), National Institute for Occupational Safety and Health (NIOSH) and applicable Federal, State and Municipal regulations and codes.  </w:t>
      </w:r>
      <w:r w:rsidRPr="004E2600">
        <w:rPr>
          <w:rFonts w:ascii="Arial" w:hAnsi="Arial" w:cs="Arial"/>
          <w:b/>
          <w:bCs/>
        </w:rPr>
        <w:t xml:space="preserve">All collected waste other than contents of Sharps containers must be incinerated. </w:t>
      </w:r>
    </w:p>
    <w:p w14:paraId="73751AD5"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6E935F14" w14:textId="77777777" w:rsidR="00375F72" w:rsidRPr="003C5A63" w:rsidRDefault="00375F72" w:rsidP="00375F72">
      <w:pPr>
        <w:pStyle w:val="ListParagraph"/>
        <w:numPr>
          <w:ilvl w:val="0"/>
          <w:numId w:val="28"/>
        </w:numPr>
        <w:spacing w:after="0" w:line="240" w:lineRule="auto"/>
        <w:rPr>
          <w:rFonts w:ascii="Arial" w:hAnsi="Arial" w:cs="Arial"/>
        </w:rPr>
      </w:pPr>
      <w:r w:rsidRPr="003C5A63">
        <w:rPr>
          <w:rFonts w:ascii="Arial" w:hAnsi="Arial" w:cs="Arial"/>
        </w:rPr>
        <w:t xml:space="preserve">Transportation vehicles shall be equipped with fully enclosed leak-resistant cargo body maintained in a sanitary condition and secured when left unattended.  Tarped loads are not permitted.  Vehicles shall bear the transporter's name, State permit, and the words "Medical Waste" or "Regulated Medical Waste" on the sides of the body.  Waste shall not be subject to mechanical stress.  Regulated medical waste shall not be combined with other waste. Vehicles shall be owned by the transporter or leased for a minimum of one year or more. Proof of ownership or lease must accompany this solicitation.  Vehicles shall be properly disinfected as a result of leaks or spills. Contractor shall immediately notify the ADH, and the generator, if a vehicle is involved in a spill or accident which renders the vehicle non-compliant with applicable rules and regulations. </w:t>
      </w:r>
    </w:p>
    <w:p w14:paraId="26B36C4B"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4C4E2D9F" w14:textId="77777777" w:rsidR="00375F72" w:rsidRPr="003C5A63" w:rsidRDefault="00375F72" w:rsidP="00375F72">
      <w:pPr>
        <w:pStyle w:val="ListParagraph"/>
        <w:numPr>
          <w:ilvl w:val="0"/>
          <w:numId w:val="28"/>
        </w:numPr>
        <w:spacing w:after="0" w:line="240" w:lineRule="auto"/>
        <w:rPr>
          <w:rFonts w:ascii="Arial" w:hAnsi="Arial" w:cs="Arial"/>
        </w:rPr>
      </w:pPr>
      <w:r>
        <w:rPr>
          <w:rFonts w:ascii="Arial" w:hAnsi="Arial" w:cs="Arial"/>
        </w:rPr>
        <w:t xml:space="preserve">The </w:t>
      </w:r>
      <w:r w:rsidRPr="003C5A63">
        <w:rPr>
          <w:rFonts w:ascii="Arial" w:hAnsi="Arial" w:cs="Arial"/>
        </w:rPr>
        <w:t xml:space="preserve">Contractor and/or Transporter shall provide labelling on all containers of regulated waste with the following information: </w:t>
      </w:r>
    </w:p>
    <w:p w14:paraId="6E390553"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1C8E35D1" w14:textId="77777777" w:rsidR="00375F72" w:rsidRPr="00323E1C" w:rsidRDefault="00375F72" w:rsidP="00375F72">
      <w:pPr>
        <w:pStyle w:val="ListParagraph"/>
        <w:numPr>
          <w:ilvl w:val="0"/>
          <w:numId w:val="30"/>
        </w:numPr>
        <w:spacing w:after="0" w:line="240" w:lineRule="auto"/>
        <w:rPr>
          <w:rFonts w:ascii="Arial" w:hAnsi="Arial" w:cs="Arial"/>
        </w:rPr>
      </w:pPr>
      <w:r w:rsidRPr="00323E1C">
        <w:rPr>
          <w:rFonts w:ascii="Arial" w:hAnsi="Arial" w:cs="Arial"/>
        </w:rPr>
        <w:t xml:space="preserve">Name of Transporter or immediate handler. </w:t>
      </w:r>
    </w:p>
    <w:p w14:paraId="16B365B9"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7B523907" w14:textId="77777777" w:rsidR="00375F72" w:rsidRPr="00323E1C" w:rsidRDefault="00375F72" w:rsidP="00375F72">
      <w:pPr>
        <w:pStyle w:val="ListParagraph"/>
        <w:numPr>
          <w:ilvl w:val="0"/>
          <w:numId w:val="30"/>
        </w:numPr>
        <w:spacing w:after="0" w:line="240" w:lineRule="auto"/>
        <w:rPr>
          <w:rFonts w:ascii="Arial" w:hAnsi="Arial" w:cs="Arial"/>
        </w:rPr>
      </w:pPr>
      <w:r w:rsidRPr="00323E1C">
        <w:rPr>
          <w:rFonts w:ascii="Arial" w:hAnsi="Arial" w:cs="Arial"/>
        </w:rPr>
        <w:t xml:space="preserve">State permit or identification number of transporters. </w:t>
      </w:r>
    </w:p>
    <w:p w14:paraId="1C62C50B"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142E0872" w14:textId="77777777" w:rsidR="00375F72" w:rsidRPr="00D203CE" w:rsidRDefault="00375F72" w:rsidP="00375F72">
      <w:pPr>
        <w:pStyle w:val="ListParagraph"/>
        <w:numPr>
          <w:ilvl w:val="0"/>
          <w:numId w:val="28"/>
        </w:numPr>
        <w:spacing w:after="0" w:line="240" w:lineRule="auto"/>
        <w:rPr>
          <w:rFonts w:ascii="Arial" w:hAnsi="Arial" w:cs="Arial"/>
        </w:rPr>
      </w:pPr>
      <w:r>
        <w:rPr>
          <w:rFonts w:ascii="Arial" w:hAnsi="Arial" w:cs="Arial"/>
        </w:rPr>
        <w:t xml:space="preserve">The </w:t>
      </w:r>
      <w:r w:rsidRPr="00323E1C">
        <w:rPr>
          <w:rFonts w:ascii="Arial" w:hAnsi="Arial" w:cs="Arial"/>
        </w:rPr>
        <w:t>Transporter shall sign, date, and furnish a copy of the manifest prior to RMW</w:t>
      </w:r>
      <w:r>
        <w:rPr>
          <w:rFonts w:ascii="Arial" w:hAnsi="Arial" w:cs="Arial"/>
        </w:rPr>
        <w:t xml:space="preserve"> </w:t>
      </w:r>
      <w:r w:rsidRPr="00D203CE">
        <w:rPr>
          <w:rFonts w:ascii="Arial" w:hAnsi="Arial" w:cs="Arial"/>
        </w:rPr>
        <w:t xml:space="preserve">leaving the generator pickup sites.  Transporter shall certify that the manifest data matches the load to be removed.  Transporters shall deliver the waste to an authorized facility and sign the manifest to verify that the regulated medical waste has been delivered. Transporters shall maintain a copy of the manifest for their records. Transporter shall return all remaining copies of the manifest to the generator, assuring final disposal. </w:t>
      </w:r>
    </w:p>
    <w:p w14:paraId="4506C1E6"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2F496F25" w14:textId="77777777" w:rsidR="00375F72" w:rsidRPr="00323E1C" w:rsidRDefault="00375F72" w:rsidP="00375F72">
      <w:pPr>
        <w:pStyle w:val="ListParagraph"/>
        <w:numPr>
          <w:ilvl w:val="0"/>
          <w:numId w:val="28"/>
        </w:numPr>
        <w:spacing w:after="0" w:line="240" w:lineRule="auto"/>
        <w:rPr>
          <w:rFonts w:ascii="Arial" w:hAnsi="Arial" w:cs="Arial"/>
        </w:rPr>
      </w:pPr>
      <w:r w:rsidRPr="004C26D3">
        <w:rPr>
          <w:rFonts w:ascii="Arial" w:hAnsi="Arial" w:cs="Arial"/>
          <w:b/>
          <w:bCs/>
        </w:rPr>
        <w:t>The Contractor will provide an Exposure Control Plan, Spill Response Plan, Emergency Action Plan, and a Fire Evacuation Plan</w:t>
      </w:r>
      <w:r>
        <w:rPr>
          <w:rFonts w:ascii="Arial" w:hAnsi="Arial" w:cs="Arial"/>
          <w:b/>
          <w:bCs/>
        </w:rPr>
        <w:t xml:space="preserve"> with solicitation documents</w:t>
      </w:r>
      <w:r w:rsidRPr="004C26D3">
        <w:rPr>
          <w:rFonts w:ascii="Arial" w:hAnsi="Arial" w:cs="Arial"/>
          <w:b/>
          <w:bCs/>
        </w:rPr>
        <w:t>.</w:t>
      </w:r>
      <w:r w:rsidRPr="00323E1C">
        <w:rPr>
          <w:rFonts w:ascii="Arial" w:hAnsi="Arial" w:cs="Arial"/>
        </w:rPr>
        <w:t xml:space="preserve">  The Contractor agrees to comply with all medical center policies and standards.  The Contractor is solely responsible for any and all spills or leaks during the performance of the contract.  The Contractor agrees to clean up such spills and/or leaks to the satisfaction of the Government in a manner which satisfies the applicable regulations, at no cost to the Government.  The Contractor is responsible for reporting to the COTR all spills, regardless of quantity and all personnel exposures.  Such reports shall first be reported by telephone immediately following the incident and shall have a follow up in writing no later than seven (7) days after the initial report.  When reporting a spill, the following information shall be furnished (1) quantity spilled; (2) exact location of spill; (3) containment procedures initiated; (4) clean-up and disposal procedures; (5) personal injury involved; (6) assistance required, and (7) a narrative summarizing all on-scene visits made by local, state, and federal official.</w:t>
      </w:r>
      <w:r w:rsidRPr="00323E1C">
        <w:rPr>
          <w:rFonts w:ascii="Arial" w:hAnsi="Arial" w:cs="Arial"/>
          <w:color w:val="4C4C4C"/>
        </w:rPr>
        <w:t xml:space="preserve"> </w:t>
      </w:r>
      <w:r w:rsidRPr="00323E1C">
        <w:rPr>
          <w:rFonts w:ascii="Arial" w:hAnsi="Arial" w:cs="Arial"/>
        </w:rPr>
        <w:t xml:space="preserve">   </w:t>
      </w:r>
    </w:p>
    <w:p w14:paraId="2F39A912"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5217EE15" w14:textId="77777777" w:rsidR="00375F72" w:rsidRPr="00323E1C" w:rsidRDefault="00375F72" w:rsidP="00375F72">
      <w:pPr>
        <w:pStyle w:val="ListParagraph"/>
        <w:numPr>
          <w:ilvl w:val="0"/>
          <w:numId w:val="28"/>
        </w:numPr>
        <w:spacing w:after="0" w:line="240" w:lineRule="auto"/>
        <w:rPr>
          <w:rFonts w:ascii="Arial" w:hAnsi="Arial" w:cs="Arial"/>
        </w:rPr>
      </w:pPr>
      <w:r>
        <w:rPr>
          <w:rFonts w:ascii="Arial" w:hAnsi="Arial" w:cs="Arial"/>
        </w:rPr>
        <w:lastRenderedPageBreak/>
        <w:t xml:space="preserve">The </w:t>
      </w:r>
      <w:r w:rsidRPr="00323E1C">
        <w:rPr>
          <w:rFonts w:ascii="Arial" w:hAnsi="Arial" w:cs="Arial"/>
        </w:rPr>
        <w:t xml:space="preserve">Contractor shall provide Worker's Compensation, Professional Liability insurance, Health Examinations, Income Tax Withholdings, and Social Security Payments for protecting the personnel furnishing services under this contract. </w:t>
      </w:r>
    </w:p>
    <w:p w14:paraId="7B156D99"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001A7BD9" w14:textId="77777777" w:rsidR="00375F72" w:rsidRDefault="00375F72" w:rsidP="00375F72">
      <w:pPr>
        <w:pStyle w:val="ListParagraph"/>
        <w:numPr>
          <w:ilvl w:val="0"/>
          <w:numId w:val="28"/>
        </w:numPr>
        <w:spacing w:after="0" w:line="240" w:lineRule="auto"/>
        <w:rPr>
          <w:rFonts w:ascii="Arial" w:hAnsi="Arial" w:cs="Arial"/>
        </w:rPr>
      </w:pPr>
      <w:r>
        <w:rPr>
          <w:rFonts w:ascii="Arial" w:hAnsi="Arial" w:cs="Arial"/>
        </w:rPr>
        <w:t xml:space="preserve">The </w:t>
      </w:r>
      <w:r w:rsidRPr="00323E1C">
        <w:rPr>
          <w:rFonts w:ascii="Arial" w:hAnsi="Arial" w:cs="Arial"/>
        </w:rPr>
        <w:t xml:space="preserve">Contractor shall report to the Chief, Environmental Management or designated personnel upon arrival and departure of each facility. The exchange of the reusable Sharps containers will require the collectors to check in, discreetly enter and move about the various locations, and exchange the reusable Sharps containers.  </w:t>
      </w:r>
      <w:r>
        <w:rPr>
          <w:rFonts w:ascii="Arial" w:hAnsi="Arial" w:cs="Arial"/>
        </w:rPr>
        <w:t xml:space="preserve">The </w:t>
      </w:r>
      <w:r w:rsidRPr="00323E1C">
        <w:rPr>
          <w:rFonts w:ascii="Arial" w:hAnsi="Arial" w:cs="Arial"/>
        </w:rPr>
        <w:t xml:space="preserve">Contractor shall notify the COR of any problems or delays with supplying reusable </w:t>
      </w:r>
      <w:r>
        <w:rPr>
          <w:rFonts w:ascii="Arial" w:hAnsi="Arial" w:cs="Arial"/>
        </w:rPr>
        <w:t>S</w:t>
      </w:r>
      <w:r w:rsidRPr="00323E1C">
        <w:rPr>
          <w:rFonts w:ascii="Arial" w:hAnsi="Arial" w:cs="Arial"/>
        </w:rPr>
        <w:t xml:space="preserve">harps containers, transportation, storage or other significant problems.  </w:t>
      </w:r>
    </w:p>
    <w:p w14:paraId="130DF1A7" w14:textId="77777777" w:rsidR="00375F72" w:rsidRPr="00F77AB4" w:rsidRDefault="00375F72" w:rsidP="00375F72">
      <w:pPr>
        <w:pStyle w:val="ListParagraph"/>
        <w:rPr>
          <w:rFonts w:ascii="Arial" w:hAnsi="Arial" w:cs="Arial"/>
        </w:rPr>
      </w:pPr>
    </w:p>
    <w:p w14:paraId="18FC4187" w14:textId="77777777" w:rsidR="00375F72" w:rsidRDefault="00375F72" w:rsidP="00375F72">
      <w:pPr>
        <w:pStyle w:val="ListParagraph"/>
        <w:numPr>
          <w:ilvl w:val="0"/>
          <w:numId w:val="31"/>
        </w:numPr>
        <w:spacing w:after="0" w:line="240" w:lineRule="auto"/>
        <w:ind w:left="1080"/>
        <w:rPr>
          <w:rFonts w:ascii="Arial" w:hAnsi="Arial" w:cs="Arial"/>
        </w:rPr>
      </w:pPr>
      <w:r w:rsidRPr="00F77AB4">
        <w:rPr>
          <w:rFonts w:ascii="Arial" w:hAnsi="Arial" w:cs="Arial"/>
        </w:rPr>
        <w:t xml:space="preserve">Removal will commence Monday through Friday, and official Federal Holidays. The following holidays are observed by the Federal Government: </w:t>
      </w:r>
    </w:p>
    <w:p w14:paraId="206AA02F" w14:textId="77777777" w:rsidR="00375F72" w:rsidRDefault="00375F72" w:rsidP="00375F72">
      <w:pPr>
        <w:pStyle w:val="ListParagraph"/>
        <w:spacing w:after="0" w:line="240" w:lineRule="auto"/>
        <w:ind w:left="1080"/>
        <w:rPr>
          <w:rFonts w:ascii="Arial" w:hAnsi="Arial" w:cs="Arial"/>
        </w:rPr>
      </w:pPr>
    </w:p>
    <w:p w14:paraId="358FE354" w14:textId="77777777" w:rsidR="00375F72" w:rsidRPr="00982574" w:rsidRDefault="00375F72" w:rsidP="00375F72">
      <w:pPr>
        <w:pStyle w:val="ListParagraph"/>
        <w:spacing w:after="0" w:line="240" w:lineRule="auto"/>
        <w:ind w:left="1080"/>
        <w:rPr>
          <w:rFonts w:ascii="Arial" w:hAnsi="Arial" w:cs="Arial"/>
        </w:rPr>
      </w:pPr>
      <w:r w:rsidRPr="00982574">
        <w:rPr>
          <w:rFonts w:ascii="Arial" w:hAnsi="Arial" w:cs="Arial"/>
        </w:rPr>
        <w:t xml:space="preserve">New Year's Day </w:t>
      </w:r>
      <w:r w:rsidRPr="00982574">
        <w:rPr>
          <w:rFonts w:ascii="Arial" w:hAnsi="Arial" w:cs="Arial"/>
        </w:rPr>
        <w:tab/>
      </w:r>
      <w:r w:rsidRPr="00982574">
        <w:rPr>
          <w:rFonts w:ascii="Arial" w:hAnsi="Arial" w:cs="Arial"/>
        </w:rPr>
        <w:tab/>
      </w:r>
      <w:r w:rsidRPr="00982574">
        <w:rPr>
          <w:rFonts w:ascii="Arial" w:hAnsi="Arial" w:cs="Arial"/>
        </w:rPr>
        <w:tab/>
      </w:r>
      <w:r w:rsidRPr="00982574">
        <w:rPr>
          <w:rFonts w:ascii="Arial" w:hAnsi="Arial" w:cs="Arial"/>
        </w:rPr>
        <w:tab/>
        <w:t>January 1</w:t>
      </w:r>
    </w:p>
    <w:p w14:paraId="6C10D8AB" w14:textId="77777777" w:rsidR="00375F72" w:rsidRPr="00982574" w:rsidRDefault="00375F72" w:rsidP="00375F72">
      <w:pPr>
        <w:pStyle w:val="ListParagraph"/>
        <w:spacing w:after="0" w:line="240" w:lineRule="auto"/>
        <w:ind w:left="1080"/>
        <w:rPr>
          <w:rFonts w:ascii="Arial" w:hAnsi="Arial" w:cs="Arial"/>
        </w:rPr>
      </w:pPr>
      <w:r w:rsidRPr="00982574">
        <w:rPr>
          <w:rFonts w:ascii="Arial" w:hAnsi="Arial" w:cs="Arial"/>
        </w:rPr>
        <w:t xml:space="preserve">Martin Luther King's Birthday </w:t>
      </w:r>
      <w:r w:rsidRPr="00982574">
        <w:rPr>
          <w:rFonts w:ascii="Arial" w:hAnsi="Arial" w:cs="Arial"/>
        </w:rPr>
        <w:tab/>
      </w:r>
      <w:r w:rsidRPr="00982574">
        <w:rPr>
          <w:rFonts w:ascii="Arial" w:hAnsi="Arial" w:cs="Arial"/>
        </w:rPr>
        <w:tab/>
        <w:t>Third Monday in January</w:t>
      </w:r>
    </w:p>
    <w:p w14:paraId="5D54F914" w14:textId="77777777" w:rsidR="00375F72" w:rsidRPr="00982574" w:rsidRDefault="00375F72" w:rsidP="00375F72">
      <w:pPr>
        <w:pStyle w:val="ListParagraph"/>
        <w:spacing w:after="0" w:line="240" w:lineRule="auto"/>
        <w:ind w:left="1080"/>
        <w:rPr>
          <w:rFonts w:ascii="Arial" w:hAnsi="Arial" w:cs="Arial"/>
        </w:rPr>
      </w:pPr>
      <w:r w:rsidRPr="00982574">
        <w:rPr>
          <w:rFonts w:ascii="Arial" w:hAnsi="Arial" w:cs="Arial"/>
        </w:rPr>
        <w:t xml:space="preserve">President's Birthday </w:t>
      </w:r>
      <w:r w:rsidRPr="00982574">
        <w:rPr>
          <w:rFonts w:ascii="Arial" w:hAnsi="Arial" w:cs="Arial"/>
        </w:rPr>
        <w:tab/>
      </w:r>
      <w:r w:rsidRPr="00982574">
        <w:rPr>
          <w:rFonts w:ascii="Arial" w:hAnsi="Arial" w:cs="Arial"/>
        </w:rPr>
        <w:tab/>
      </w:r>
      <w:r w:rsidRPr="00982574">
        <w:rPr>
          <w:rFonts w:ascii="Arial" w:hAnsi="Arial" w:cs="Arial"/>
        </w:rPr>
        <w:tab/>
        <w:t>Third Monday in February</w:t>
      </w:r>
    </w:p>
    <w:p w14:paraId="1FE44FE8" w14:textId="77777777" w:rsidR="00375F72" w:rsidRPr="00982574" w:rsidRDefault="00375F72" w:rsidP="00375F72">
      <w:pPr>
        <w:pStyle w:val="ListParagraph"/>
        <w:spacing w:after="0" w:line="240" w:lineRule="auto"/>
        <w:ind w:left="1080"/>
        <w:rPr>
          <w:rFonts w:ascii="Arial" w:hAnsi="Arial" w:cs="Arial"/>
        </w:rPr>
      </w:pPr>
      <w:r w:rsidRPr="00982574">
        <w:rPr>
          <w:rFonts w:ascii="Arial" w:hAnsi="Arial" w:cs="Arial"/>
        </w:rPr>
        <w:t xml:space="preserve">Memorial Day </w:t>
      </w:r>
      <w:r w:rsidRPr="00982574">
        <w:rPr>
          <w:rFonts w:ascii="Arial" w:hAnsi="Arial" w:cs="Arial"/>
        </w:rPr>
        <w:tab/>
      </w:r>
      <w:r w:rsidRPr="00982574">
        <w:rPr>
          <w:rFonts w:ascii="Arial" w:hAnsi="Arial" w:cs="Arial"/>
        </w:rPr>
        <w:tab/>
      </w:r>
      <w:r w:rsidRPr="00982574">
        <w:rPr>
          <w:rFonts w:ascii="Arial" w:hAnsi="Arial" w:cs="Arial"/>
        </w:rPr>
        <w:tab/>
      </w:r>
      <w:r w:rsidRPr="00982574">
        <w:rPr>
          <w:rFonts w:ascii="Arial" w:hAnsi="Arial" w:cs="Arial"/>
        </w:rPr>
        <w:tab/>
        <w:t>Last Monday in May</w:t>
      </w:r>
    </w:p>
    <w:p w14:paraId="14DA3061" w14:textId="77777777" w:rsidR="00375F72" w:rsidRPr="00982574" w:rsidRDefault="00375F72" w:rsidP="00375F72">
      <w:pPr>
        <w:pStyle w:val="ListParagraph"/>
        <w:spacing w:after="0" w:line="240" w:lineRule="auto"/>
        <w:ind w:left="1080"/>
        <w:rPr>
          <w:rFonts w:ascii="Arial" w:hAnsi="Arial" w:cs="Arial"/>
        </w:rPr>
      </w:pPr>
      <w:r w:rsidRPr="00982574">
        <w:rPr>
          <w:rFonts w:ascii="Arial" w:hAnsi="Arial" w:cs="Arial"/>
        </w:rPr>
        <w:t>Juneteenth</w:t>
      </w:r>
      <w:r w:rsidRPr="00982574">
        <w:rPr>
          <w:rFonts w:ascii="Arial" w:hAnsi="Arial" w:cs="Arial"/>
        </w:rPr>
        <w:tab/>
      </w:r>
      <w:r w:rsidRPr="00982574">
        <w:rPr>
          <w:rFonts w:ascii="Arial" w:hAnsi="Arial" w:cs="Arial"/>
        </w:rPr>
        <w:tab/>
      </w:r>
      <w:r w:rsidRPr="00982574">
        <w:rPr>
          <w:rFonts w:ascii="Arial" w:hAnsi="Arial" w:cs="Arial"/>
        </w:rPr>
        <w:tab/>
      </w:r>
      <w:r w:rsidRPr="00982574">
        <w:rPr>
          <w:rFonts w:ascii="Arial" w:hAnsi="Arial" w:cs="Arial"/>
        </w:rPr>
        <w:tab/>
        <w:t xml:space="preserve">June 19 </w:t>
      </w:r>
    </w:p>
    <w:p w14:paraId="117EBC74" w14:textId="77777777" w:rsidR="00375F72" w:rsidRPr="00982574" w:rsidRDefault="00375F72" w:rsidP="00375F72">
      <w:pPr>
        <w:pStyle w:val="ListParagraph"/>
        <w:spacing w:after="0" w:line="240" w:lineRule="auto"/>
        <w:ind w:left="1080"/>
        <w:rPr>
          <w:rFonts w:ascii="Arial" w:hAnsi="Arial" w:cs="Arial"/>
        </w:rPr>
      </w:pPr>
      <w:r w:rsidRPr="00982574">
        <w:rPr>
          <w:rFonts w:ascii="Arial" w:hAnsi="Arial" w:cs="Arial"/>
        </w:rPr>
        <w:t xml:space="preserve">Independence Day </w:t>
      </w:r>
      <w:r w:rsidRPr="00982574">
        <w:rPr>
          <w:rFonts w:ascii="Arial" w:hAnsi="Arial" w:cs="Arial"/>
        </w:rPr>
        <w:tab/>
      </w:r>
      <w:r w:rsidRPr="00982574">
        <w:rPr>
          <w:rFonts w:ascii="Arial" w:hAnsi="Arial" w:cs="Arial"/>
        </w:rPr>
        <w:tab/>
      </w:r>
      <w:r w:rsidRPr="00982574">
        <w:rPr>
          <w:rFonts w:ascii="Arial" w:hAnsi="Arial" w:cs="Arial"/>
        </w:rPr>
        <w:tab/>
        <w:t>July 4</w:t>
      </w:r>
    </w:p>
    <w:p w14:paraId="46105EFE" w14:textId="77777777" w:rsidR="00375F72" w:rsidRPr="00982574" w:rsidRDefault="00375F72" w:rsidP="00375F72">
      <w:pPr>
        <w:pStyle w:val="ListParagraph"/>
        <w:spacing w:after="0" w:line="240" w:lineRule="auto"/>
        <w:ind w:left="1080"/>
        <w:rPr>
          <w:rFonts w:ascii="Arial" w:hAnsi="Arial" w:cs="Arial"/>
        </w:rPr>
      </w:pPr>
      <w:r w:rsidRPr="00982574">
        <w:rPr>
          <w:rFonts w:ascii="Arial" w:hAnsi="Arial" w:cs="Arial"/>
        </w:rPr>
        <w:t xml:space="preserve">Labor Day </w:t>
      </w:r>
      <w:r w:rsidRPr="00982574">
        <w:rPr>
          <w:rFonts w:ascii="Arial" w:hAnsi="Arial" w:cs="Arial"/>
        </w:rPr>
        <w:tab/>
      </w:r>
      <w:r w:rsidRPr="00982574">
        <w:rPr>
          <w:rFonts w:ascii="Arial" w:hAnsi="Arial" w:cs="Arial"/>
        </w:rPr>
        <w:tab/>
      </w:r>
      <w:r w:rsidRPr="00982574">
        <w:rPr>
          <w:rFonts w:ascii="Arial" w:hAnsi="Arial" w:cs="Arial"/>
        </w:rPr>
        <w:tab/>
      </w:r>
      <w:r w:rsidRPr="00982574">
        <w:rPr>
          <w:rFonts w:ascii="Arial" w:hAnsi="Arial" w:cs="Arial"/>
        </w:rPr>
        <w:tab/>
      </w:r>
      <w:r w:rsidRPr="00982574">
        <w:rPr>
          <w:rFonts w:ascii="Arial" w:hAnsi="Arial" w:cs="Arial"/>
        </w:rPr>
        <w:tab/>
        <w:t>First Monday in September</w:t>
      </w:r>
    </w:p>
    <w:p w14:paraId="7D192098" w14:textId="77777777" w:rsidR="00375F72" w:rsidRPr="00982574" w:rsidRDefault="00375F72" w:rsidP="00375F72">
      <w:pPr>
        <w:pStyle w:val="ListParagraph"/>
        <w:spacing w:after="0" w:line="240" w:lineRule="auto"/>
        <w:ind w:left="1080"/>
        <w:rPr>
          <w:rFonts w:ascii="Arial" w:hAnsi="Arial" w:cs="Arial"/>
        </w:rPr>
      </w:pPr>
      <w:r w:rsidRPr="00982574">
        <w:rPr>
          <w:rFonts w:ascii="Arial" w:hAnsi="Arial" w:cs="Arial"/>
        </w:rPr>
        <w:t xml:space="preserve">Columbus Day </w:t>
      </w:r>
      <w:r w:rsidRPr="00982574">
        <w:rPr>
          <w:rFonts w:ascii="Arial" w:hAnsi="Arial" w:cs="Arial"/>
        </w:rPr>
        <w:tab/>
      </w:r>
      <w:r w:rsidRPr="00982574">
        <w:rPr>
          <w:rFonts w:ascii="Arial" w:hAnsi="Arial" w:cs="Arial"/>
        </w:rPr>
        <w:tab/>
      </w:r>
      <w:r w:rsidRPr="00982574">
        <w:rPr>
          <w:rFonts w:ascii="Arial" w:hAnsi="Arial" w:cs="Arial"/>
        </w:rPr>
        <w:tab/>
      </w:r>
      <w:r w:rsidRPr="00982574">
        <w:rPr>
          <w:rFonts w:ascii="Arial" w:hAnsi="Arial" w:cs="Arial"/>
        </w:rPr>
        <w:tab/>
        <w:t>Second Monday in October</w:t>
      </w:r>
    </w:p>
    <w:p w14:paraId="48045DC1" w14:textId="77777777" w:rsidR="00375F72" w:rsidRPr="00982574" w:rsidRDefault="00375F72" w:rsidP="00375F72">
      <w:pPr>
        <w:pStyle w:val="ListParagraph"/>
        <w:spacing w:after="0" w:line="240" w:lineRule="auto"/>
        <w:ind w:left="1080"/>
        <w:rPr>
          <w:rFonts w:ascii="Arial" w:hAnsi="Arial" w:cs="Arial"/>
        </w:rPr>
      </w:pPr>
      <w:r w:rsidRPr="00982574">
        <w:rPr>
          <w:rFonts w:ascii="Arial" w:hAnsi="Arial" w:cs="Arial"/>
        </w:rPr>
        <w:t xml:space="preserve">Veterans Day </w:t>
      </w:r>
      <w:r w:rsidRPr="00982574">
        <w:rPr>
          <w:rFonts w:ascii="Arial" w:hAnsi="Arial" w:cs="Arial"/>
        </w:rPr>
        <w:tab/>
      </w:r>
      <w:r w:rsidRPr="00982574">
        <w:rPr>
          <w:rFonts w:ascii="Arial" w:hAnsi="Arial" w:cs="Arial"/>
        </w:rPr>
        <w:tab/>
      </w:r>
      <w:r w:rsidRPr="00982574">
        <w:rPr>
          <w:rFonts w:ascii="Arial" w:hAnsi="Arial" w:cs="Arial"/>
        </w:rPr>
        <w:tab/>
        <w:t xml:space="preserve">            November 11</w:t>
      </w:r>
    </w:p>
    <w:p w14:paraId="6A8D9CBD" w14:textId="77777777" w:rsidR="00375F72" w:rsidRPr="00982574" w:rsidRDefault="00375F72" w:rsidP="00375F72">
      <w:pPr>
        <w:pStyle w:val="ListParagraph"/>
        <w:spacing w:after="0" w:line="240" w:lineRule="auto"/>
        <w:ind w:left="1080"/>
        <w:rPr>
          <w:rFonts w:ascii="Arial" w:hAnsi="Arial" w:cs="Arial"/>
        </w:rPr>
      </w:pPr>
      <w:r w:rsidRPr="00982574">
        <w:rPr>
          <w:rFonts w:ascii="Arial" w:hAnsi="Arial" w:cs="Arial"/>
        </w:rPr>
        <w:t xml:space="preserve">Thanksgiving Day </w:t>
      </w:r>
      <w:r w:rsidRPr="00982574">
        <w:rPr>
          <w:rFonts w:ascii="Arial" w:hAnsi="Arial" w:cs="Arial"/>
        </w:rPr>
        <w:tab/>
      </w:r>
      <w:r w:rsidRPr="00982574">
        <w:rPr>
          <w:rFonts w:ascii="Arial" w:hAnsi="Arial" w:cs="Arial"/>
        </w:rPr>
        <w:tab/>
      </w:r>
      <w:r w:rsidRPr="00982574">
        <w:rPr>
          <w:rFonts w:ascii="Arial" w:hAnsi="Arial" w:cs="Arial"/>
        </w:rPr>
        <w:tab/>
        <w:t>Fourth Thursday in November</w:t>
      </w:r>
    </w:p>
    <w:p w14:paraId="55C2E084" w14:textId="77777777" w:rsidR="00375F72" w:rsidRDefault="00375F72" w:rsidP="00375F72">
      <w:pPr>
        <w:pStyle w:val="ListParagraph"/>
        <w:spacing w:after="0" w:line="240" w:lineRule="auto"/>
        <w:ind w:left="1080"/>
        <w:rPr>
          <w:rFonts w:ascii="Arial" w:hAnsi="Arial" w:cs="Arial"/>
        </w:rPr>
      </w:pPr>
      <w:r w:rsidRPr="00982574">
        <w:rPr>
          <w:rFonts w:ascii="Arial" w:hAnsi="Arial" w:cs="Arial"/>
        </w:rPr>
        <w:t xml:space="preserve">Christmas </w:t>
      </w:r>
      <w:r w:rsidRPr="00982574">
        <w:rPr>
          <w:rFonts w:ascii="Arial" w:hAnsi="Arial" w:cs="Arial"/>
        </w:rPr>
        <w:tab/>
      </w:r>
      <w:r w:rsidRPr="00982574">
        <w:rPr>
          <w:rFonts w:ascii="Arial" w:hAnsi="Arial" w:cs="Arial"/>
        </w:rPr>
        <w:tab/>
      </w:r>
      <w:r w:rsidRPr="00982574">
        <w:rPr>
          <w:rFonts w:ascii="Arial" w:hAnsi="Arial" w:cs="Arial"/>
        </w:rPr>
        <w:tab/>
      </w:r>
      <w:r w:rsidRPr="00982574">
        <w:rPr>
          <w:rFonts w:ascii="Arial" w:hAnsi="Arial" w:cs="Arial"/>
        </w:rPr>
        <w:tab/>
      </w:r>
      <w:r w:rsidRPr="00982574">
        <w:rPr>
          <w:rFonts w:ascii="Arial" w:hAnsi="Arial" w:cs="Arial"/>
        </w:rPr>
        <w:tab/>
        <w:t>December 25</w:t>
      </w:r>
    </w:p>
    <w:p w14:paraId="302C0A56" w14:textId="77777777" w:rsidR="00375F72" w:rsidRDefault="00375F72" w:rsidP="00375F72">
      <w:pPr>
        <w:pStyle w:val="ListParagraph"/>
        <w:spacing w:after="0" w:line="240" w:lineRule="auto"/>
        <w:ind w:left="1080"/>
        <w:rPr>
          <w:rFonts w:ascii="Arial" w:hAnsi="Arial" w:cs="Arial"/>
        </w:rPr>
      </w:pPr>
    </w:p>
    <w:p w14:paraId="24954BAD" w14:textId="77777777" w:rsidR="00375F72" w:rsidRPr="001C6A3C" w:rsidRDefault="00375F72" w:rsidP="00375F72">
      <w:pPr>
        <w:pStyle w:val="ListParagraph"/>
        <w:numPr>
          <w:ilvl w:val="0"/>
          <w:numId w:val="31"/>
        </w:numPr>
        <w:spacing w:after="0" w:line="240" w:lineRule="auto"/>
        <w:ind w:left="1080"/>
        <w:rPr>
          <w:rFonts w:ascii="Arial" w:hAnsi="Arial" w:cs="Arial"/>
        </w:rPr>
      </w:pPr>
      <w:r w:rsidRPr="001C6A3C">
        <w:rPr>
          <w:rFonts w:ascii="Arial" w:hAnsi="Arial" w:cs="Arial"/>
        </w:rPr>
        <w:t>In addition to the days designated as holidays, the Government observes the following days:</w:t>
      </w:r>
    </w:p>
    <w:p w14:paraId="0E84FBCD" w14:textId="77777777" w:rsidR="00375F72" w:rsidRPr="001C6A3C" w:rsidRDefault="00375F72" w:rsidP="00375F72">
      <w:pPr>
        <w:pStyle w:val="ListParagraph"/>
        <w:spacing w:after="0" w:line="240" w:lineRule="auto"/>
        <w:ind w:left="1080"/>
        <w:rPr>
          <w:rFonts w:ascii="Arial" w:hAnsi="Arial" w:cs="Arial"/>
        </w:rPr>
      </w:pPr>
    </w:p>
    <w:p w14:paraId="1EBC93AF" w14:textId="77777777" w:rsidR="00375F72" w:rsidRPr="001C6A3C" w:rsidRDefault="00375F72" w:rsidP="00375F72">
      <w:pPr>
        <w:pStyle w:val="ListParagraph"/>
        <w:spacing w:after="0" w:line="240" w:lineRule="auto"/>
        <w:ind w:left="1080"/>
        <w:rPr>
          <w:rFonts w:ascii="Arial" w:hAnsi="Arial" w:cs="Arial"/>
        </w:rPr>
      </w:pPr>
      <w:r w:rsidRPr="001C6A3C">
        <w:rPr>
          <w:rFonts w:ascii="Arial" w:hAnsi="Arial" w:cs="Arial"/>
        </w:rPr>
        <w:t>1. Any other day designated by Executive Order.</w:t>
      </w:r>
    </w:p>
    <w:p w14:paraId="437A5A7E" w14:textId="77777777" w:rsidR="00375F72" w:rsidRPr="001C6A3C" w:rsidRDefault="00375F72" w:rsidP="00375F72">
      <w:pPr>
        <w:pStyle w:val="ListParagraph"/>
        <w:spacing w:after="0" w:line="240" w:lineRule="auto"/>
        <w:ind w:left="1080"/>
        <w:rPr>
          <w:rFonts w:ascii="Arial" w:hAnsi="Arial" w:cs="Arial"/>
        </w:rPr>
      </w:pPr>
      <w:r w:rsidRPr="001C6A3C">
        <w:rPr>
          <w:rFonts w:ascii="Arial" w:hAnsi="Arial" w:cs="Arial"/>
        </w:rPr>
        <w:t>2. Any other day designated by the President’s Proclamation; and</w:t>
      </w:r>
    </w:p>
    <w:p w14:paraId="47EE7D46" w14:textId="77777777" w:rsidR="00375F72" w:rsidRDefault="00375F72" w:rsidP="00375F72">
      <w:pPr>
        <w:pStyle w:val="ListParagraph"/>
        <w:spacing w:after="0" w:line="240" w:lineRule="auto"/>
        <w:ind w:left="1080"/>
        <w:rPr>
          <w:rFonts w:ascii="Arial" w:hAnsi="Arial" w:cs="Arial"/>
        </w:rPr>
      </w:pPr>
      <w:r w:rsidRPr="001C6A3C">
        <w:rPr>
          <w:rFonts w:ascii="Arial" w:hAnsi="Arial" w:cs="Arial"/>
        </w:rPr>
        <w:t>3. Any other day designated by the Federal Statute.</w:t>
      </w:r>
    </w:p>
    <w:p w14:paraId="2348B6AE" w14:textId="77777777" w:rsidR="00375F72" w:rsidRDefault="00375F72" w:rsidP="00375F72">
      <w:pPr>
        <w:pStyle w:val="ListParagraph"/>
        <w:spacing w:after="0" w:line="240" w:lineRule="auto"/>
        <w:ind w:left="1080"/>
        <w:rPr>
          <w:rFonts w:ascii="Arial" w:hAnsi="Arial" w:cs="Arial"/>
        </w:rPr>
      </w:pPr>
    </w:p>
    <w:p w14:paraId="3794F94B" w14:textId="77777777" w:rsidR="00375F72" w:rsidRPr="00F77AB4" w:rsidRDefault="00375F72" w:rsidP="00375F72">
      <w:pPr>
        <w:pStyle w:val="ListParagraph"/>
        <w:numPr>
          <w:ilvl w:val="0"/>
          <w:numId w:val="31"/>
        </w:numPr>
        <w:spacing w:after="0" w:line="240" w:lineRule="auto"/>
        <w:ind w:left="1080"/>
        <w:rPr>
          <w:rFonts w:ascii="Arial" w:hAnsi="Arial" w:cs="Arial"/>
        </w:rPr>
      </w:pPr>
      <w:r w:rsidRPr="00F77AB4">
        <w:rPr>
          <w:rFonts w:ascii="Arial" w:hAnsi="Arial" w:cs="Arial"/>
        </w:rPr>
        <w:t xml:space="preserve">All services will be performed during normal hours </w:t>
      </w:r>
      <w:r>
        <w:rPr>
          <w:rFonts w:ascii="Arial" w:hAnsi="Arial" w:cs="Arial"/>
        </w:rPr>
        <w:t>(7:00 AM – 4:00 PM)</w:t>
      </w:r>
      <w:r w:rsidRPr="00F77AB4">
        <w:rPr>
          <w:rFonts w:ascii="Arial" w:hAnsi="Arial" w:cs="Arial"/>
        </w:rPr>
        <w:t xml:space="preserve">of coverage unless requested or approved by the COR or designee. Services and pickups that fall on holidays shall be scheduled for the following day, as requested by the VA. </w:t>
      </w:r>
      <w:r w:rsidRPr="00F77AB4">
        <w:rPr>
          <w:rFonts w:ascii="Arial" w:hAnsi="Arial" w:cs="Arial"/>
        </w:rPr>
        <w:tab/>
        <w:t xml:space="preserve"> </w:t>
      </w:r>
    </w:p>
    <w:p w14:paraId="692C820B"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r w:rsidRPr="007D1ADF">
        <w:rPr>
          <w:rFonts w:ascii="Arial" w:hAnsi="Arial" w:cs="Arial"/>
        </w:rPr>
        <w:tab/>
        <w:t xml:space="preserve"> </w:t>
      </w:r>
    </w:p>
    <w:p w14:paraId="6B85CAFE" w14:textId="77777777" w:rsidR="00375F72" w:rsidRPr="00323E1C" w:rsidRDefault="00375F72" w:rsidP="00375F72">
      <w:pPr>
        <w:pStyle w:val="ListParagraph"/>
        <w:numPr>
          <w:ilvl w:val="0"/>
          <w:numId w:val="28"/>
        </w:numPr>
        <w:spacing w:after="0" w:line="240" w:lineRule="auto"/>
        <w:rPr>
          <w:rFonts w:ascii="Arial" w:hAnsi="Arial" w:cs="Arial"/>
        </w:rPr>
      </w:pPr>
      <w:r w:rsidRPr="00323E1C">
        <w:rPr>
          <w:rFonts w:ascii="Arial" w:hAnsi="Arial" w:cs="Arial"/>
        </w:rPr>
        <w:t xml:space="preserve">The VA reserves the right to thoroughly inspect the Contractor's facility and treatment plant to assure acceptable standard of performance. </w:t>
      </w:r>
    </w:p>
    <w:p w14:paraId="06C95ACD"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75AD2CEE" w14:textId="77777777" w:rsidR="00375F72" w:rsidRPr="00323E1C" w:rsidRDefault="00375F72" w:rsidP="00375F72">
      <w:pPr>
        <w:pStyle w:val="ListParagraph"/>
        <w:numPr>
          <w:ilvl w:val="0"/>
          <w:numId w:val="28"/>
        </w:numPr>
        <w:spacing w:after="0" w:line="240" w:lineRule="auto"/>
        <w:rPr>
          <w:rFonts w:ascii="Arial" w:hAnsi="Arial" w:cs="Arial"/>
        </w:rPr>
      </w:pPr>
      <w:r w:rsidRPr="00323E1C">
        <w:rPr>
          <w:rFonts w:ascii="Arial" w:hAnsi="Arial" w:cs="Arial"/>
        </w:rPr>
        <w:t xml:space="preserve">Contractor shall maintain a log of regulated medical waste and regulated "Sharps Waste" shipments which include quantity of waste shipped, sources, and delivery points. (Note: This requirement shall not be confused with manifest requirement mentioned and referred to elsewhere). Records shall be kept on file for a minimum of three years. </w:t>
      </w:r>
    </w:p>
    <w:p w14:paraId="0FA1AB16" w14:textId="77777777" w:rsidR="00375F72" w:rsidRPr="007D1ADF" w:rsidRDefault="00375F72" w:rsidP="00375F72">
      <w:pPr>
        <w:spacing w:after="0" w:line="240" w:lineRule="auto"/>
        <w:rPr>
          <w:rFonts w:ascii="Arial" w:hAnsi="Arial" w:cs="Arial"/>
        </w:rPr>
      </w:pPr>
      <w:r w:rsidRPr="007D1ADF">
        <w:rPr>
          <w:rFonts w:ascii="Arial" w:hAnsi="Arial" w:cs="Arial"/>
          <w:b/>
        </w:rPr>
        <w:t xml:space="preserve"> </w:t>
      </w:r>
    </w:p>
    <w:p w14:paraId="482D31F3" w14:textId="77777777" w:rsidR="00375F72" w:rsidRPr="00D75276" w:rsidRDefault="00375F72" w:rsidP="00375F72">
      <w:pPr>
        <w:pStyle w:val="ListParagraph"/>
        <w:numPr>
          <w:ilvl w:val="0"/>
          <w:numId w:val="25"/>
        </w:numPr>
        <w:spacing w:after="0" w:line="240" w:lineRule="auto"/>
        <w:ind w:left="360"/>
        <w:rPr>
          <w:rFonts w:ascii="Arial" w:hAnsi="Arial" w:cs="Arial"/>
        </w:rPr>
      </w:pPr>
      <w:r w:rsidRPr="00D75276">
        <w:rPr>
          <w:rFonts w:ascii="Arial" w:hAnsi="Arial" w:cs="Arial"/>
          <w:b/>
        </w:rPr>
        <w:t>Qualifications:</w:t>
      </w:r>
      <w:r w:rsidRPr="00D75276">
        <w:rPr>
          <w:rFonts w:ascii="Arial" w:hAnsi="Arial" w:cs="Arial"/>
        </w:rPr>
        <w:t xml:space="preserve"> </w:t>
      </w:r>
    </w:p>
    <w:p w14:paraId="08E211A5"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63CB9CAA" w14:textId="77777777" w:rsidR="00375F72" w:rsidRPr="009E451E" w:rsidRDefault="00375F72" w:rsidP="00375F72">
      <w:pPr>
        <w:pStyle w:val="ListParagraph"/>
        <w:numPr>
          <w:ilvl w:val="0"/>
          <w:numId w:val="32"/>
        </w:numPr>
        <w:spacing w:after="0" w:line="240" w:lineRule="auto"/>
        <w:rPr>
          <w:rFonts w:ascii="Arial" w:hAnsi="Arial" w:cs="Arial"/>
        </w:rPr>
      </w:pPr>
      <w:r w:rsidRPr="009E451E">
        <w:rPr>
          <w:rFonts w:ascii="Arial" w:hAnsi="Arial" w:cs="Arial"/>
        </w:rPr>
        <w:t xml:space="preserve">The Contractor shall have demonstrated at least three years’ experience servicing at least three similar size hospitals by submitting a list of references including telephone numbers, addresses, and contact names. </w:t>
      </w:r>
    </w:p>
    <w:p w14:paraId="154608AB"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3AC7329B" w14:textId="77777777" w:rsidR="00375F72" w:rsidRPr="0031701F" w:rsidRDefault="00375F72" w:rsidP="00375F72">
      <w:pPr>
        <w:pStyle w:val="ListParagraph"/>
        <w:numPr>
          <w:ilvl w:val="0"/>
          <w:numId w:val="32"/>
        </w:numPr>
        <w:spacing w:after="0" w:line="240" w:lineRule="auto"/>
        <w:rPr>
          <w:rFonts w:ascii="Arial" w:hAnsi="Arial" w:cs="Arial"/>
        </w:rPr>
      </w:pPr>
      <w:r w:rsidRPr="0031701F">
        <w:rPr>
          <w:rFonts w:ascii="Arial" w:hAnsi="Arial" w:cs="Arial"/>
        </w:rPr>
        <w:t xml:space="preserve">The Contractor shall provide a plan to demonstrate that they can provide ongoing requirements and services in the event of Sales and Service disruptions for any reason.  </w:t>
      </w:r>
    </w:p>
    <w:p w14:paraId="06ED3DC7" w14:textId="77777777" w:rsidR="00375F72" w:rsidRPr="00340DB5" w:rsidRDefault="00375F72" w:rsidP="00375F72">
      <w:pPr>
        <w:pStyle w:val="ListParagraph"/>
        <w:numPr>
          <w:ilvl w:val="0"/>
          <w:numId w:val="32"/>
        </w:numPr>
        <w:spacing w:after="0" w:line="240" w:lineRule="auto"/>
        <w:rPr>
          <w:rFonts w:ascii="Arial" w:hAnsi="Arial" w:cs="Arial"/>
        </w:rPr>
      </w:pPr>
      <w:r>
        <w:rPr>
          <w:rFonts w:ascii="Arial" w:hAnsi="Arial" w:cs="Arial"/>
        </w:rPr>
        <w:lastRenderedPageBreak/>
        <w:t xml:space="preserve">The </w:t>
      </w:r>
      <w:r w:rsidRPr="00340DB5">
        <w:rPr>
          <w:rFonts w:ascii="Arial" w:hAnsi="Arial" w:cs="Arial"/>
        </w:rPr>
        <w:t xml:space="preserve">Contractor shall provide information for primary and back-up sites for the following: disposal services, regulated medical waste transportation, medical waste processing, medical waste for incineration, sharps container autoclave. </w:t>
      </w:r>
    </w:p>
    <w:p w14:paraId="5667AA1F"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61F65541" w14:textId="77777777" w:rsidR="00375F72" w:rsidRPr="00340DB5" w:rsidRDefault="00375F72" w:rsidP="00375F72">
      <w:pPr>
        <w:pStyle w:val="ListParagraph"/>
        <w:numPr>
          <w:ilvl w:val="0"/>
          <w:numId w:val="32"/>
        </w:numPr>
        <w:spacing w:after="0" w:line="240" w:lineRule="auto"/>
        <w:rPr>
          <w:rFonts w:ascii="Arial" w:hAnsi="Arial" w:cs="Arial"/>
        </w:rPr>
      </w:pPr>
      <w:r>
        <w:rPr>
          <w:rFonts w:ascii="Arial" w:hAnsi="Arial" w:cs="Arial"/>
        </w:rPr>
        <w:t xml:space="preserve">The </w:t>
      </w:r>
      <w:r w:rsidRPr="00340DB5">
        <w:rPr>
          <w:rFonts w:ascii="Arial" w:hAnsi="Arial" w:cs="Arial"/>
        </w:rPr>
        <w:t>Contractor shall provide a complete background of their company as well as any company utilized to sustain this contract.  Information will include but is not limited to:</w:t>
      </w:r>
      <w:r w:rsidRPr="00340DB5">
        <w:rPr>
          <w:rFonts w:ascii="Arial" w:hAnsi="Arial" w:cs="Arial"/>
          <w:color w:val="4C4C4C"/>
        </w:rPr>
        <w:t xml:space="preserve"> </w:t>
      </w:r>
      <w:r w:rsidRPr="00340DB5">
        <w:rPr>
          <w:rFonts w:ascii="Arial" w:hAnsi="Arial" w:cs="Arial"/>
        </w:rPr>
        <w:t xml:space="preserve">company’s full legal name, primary business address, all other office locations (city and state), and history, along with the number of years in business. </w:t>
      </w:r>
    </w:p>
    <w:p w14:paraId="42319154"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02A120E1" w14:textId="77777777" w:rsidR="00375F72" w:rsidRPr="00340DB5" w:rsidRDefault="00375F72" w:rsidP="00375F72">
      <w:pPr>
        <w:pStyle w:val="ListParagraph"/>
        <w:numPr>
          <w:ilvl w:val="0"/>
          <w:numId w:val="32"/>
        </w:numPr>
        <w:spacing w:after="0" w:line="240" w:lineRule="auto"/>
        <w:rPr>
          <w:rFonts w:ascii="Arial" w:hAnsi="Arial" w:cs="Arial"/>
        </w:rPr>
      </w:pPr>
      <w:r w:rsidRPr="00340DB5">
        <w:rPr>
          <w:rFonts w:ascii="Arial" w:hAnsi="Arial" w:cs="Arial"/>
        </w:rPr>
        <w:t xml:space="preserve">The Contractor shall demonstrate their ability to convert the VA locations to their services immediately after award of the contract. </w:t>
      </w:r>
    </w:p>
    <w:p w14:paraId="7A7717A6"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45D33930" w14:textId="77777777" w:rsidR="00375F72" w:rsidRPr="00340DB5" w:rsidRDefault="00375F72" w:rsidP="00375F72">
      <w:pPr>
        <w:pStyle w:val="ListParagraph"/>
        <w:numPr>
          <w:ilvl w:val="0"/>
          <w:numId w:val="32"/>
        </w:numPr>
        <w:spacing w:after="0" w:line="240" w:lineRule="auto"/>
        <w:rPr>
          <w:rFonts w:ascii="Arial" w:hAnsi="Arial" w:cs="Arial"/>
        </w:rPr>
      </w:pPr>
      <w:r w:rsidRPr="00340DB5">
        <w:rPr>
          <w:rFonts w:ascii="Arial" w:hAnsi="Arial" w:cs="Arial"/>
        </w:rPr>
        <w:t xml:space="preserve">The Contractor shall have in place and maintain a valid contingency plan to meet the requirements of the contract. </w:t>
      </w:r>
      <w:r>
        <w:rPr>
          <w:rFonts w:ascii="Arial" w:hAnsi="Arial" w:cs="Arial"/>
        </w:rPr>
        <w:t xml:space="preserve">The </w:t>
      </w:r>
      <w:r w:rsidRPr="00340DB5">
        <w:rPr>
          <w:rFonts w:ascii="Arial" w:hAnsi="Arial" w:cs="Arial"/>
        </w:rPr>
        <w:t xml:space="preserve">Contractor shall incur all cost associated with fulfilling this contingency plan at no additional expense to the Government. Contractor shall be liable for all expenses incurred by the Government due to the contractor's inability to perform in accordance with these requirements. </w:t>
      </w:r>
    </w:p>
    <w:p w14:paraId="5345B6FC"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3489C581" w14:textId="77777777" w:rsidR="00375F72" w:rsidRPr="00340DB5" w:rsidRDefault="00375F72" w:rsidP="00375F72">
      <w:pPr>
        <w:pStyle w:val="ListParagraph"/>
        <w:numPr>
          <w:ilvl w:val="0"/>
          <w:numId w:val="32"/>
        </w:numPr>
        <w:spacing w:after="0" w:line="240" w:lineRule="auto"/>
        <w:rPr>
          <w:rFonts w:ascii="Arial" w:hAnsi="Arial" w:cs="Arial"/>
        </w:rPr>
      </w:pPr>
      <w:r>
        <w:rPr>
          <w:rFonts w:ascii="Arial" w:hAnsi="Arial" w:cs="Arial"/>
        </w:rPr>
        <w:t xml:space="preserve">The </w:t>
      </w:r>
      <w:r w:rsidRPr="00340DB5">
        <w:rPr>
          <w:rFonts w:ascii="Arial" w:hAnsi="Arial" w:cs="Arial"/>
        </w:rPr>
        <w:t>Contractor is required to identify any subcontractors and suppliers. Contractor is responsible for supervision, contract compliance and obtaining any necessary documentation from their subcontractors or supplies performing under this contract.  If the contractor intends to utilize subcontractors and suppliers other than those initially identified, operating licenses, permits, certificates and any other forms required by regulatory agencies for the new facility must be submitted to the Contracting Officer no later than thirty (30) days prior to change.  Any and all cost increases to meet additional regulatory requirements caused by such change of disposal facilities or any other contractor action relative to transport, storage, and/or disposal of regulated medical waste shall be borne by the contractor.</w:t>
      </w:r>
      <w:r w:rsidRPr="00340DB5">
        <w:rPr>
          <w:rFonts w:ascii="Arial" w:hAnsi="Arial" w:cs="Arial"/>
          <w:b/>
        </w:rPr>
        <w:t xml:space="preserve"> </w:t>
      </w:r>
    </w:p>
    <w:p w14:paraId="246AA52E" w14:textId="77777777" w:rsidR="00375F72" w:rsidRPr="007D1ADF" w:rsidRDefault="00375F72" w:rsidP="00375F72">
      <w:pPr>
        <w:spacing w:after="0" w:line="240" w:lineRule="auto"/>
        <w:rPr>
          <w:rFonts w:ascii="Arial" w:hAnsi="Arial" w:cs="Arial"/>
        </w:rPr>
      </w:pPr>
      <w:r w:rsidRPr="007D1ADF">
        <w:rPr>
          <w:rFonts w:ascii="Arial" w:hAnsi="Arial" w:cs="Arial"/>
          <w:b/>
        </w:rPr>
        <w:t xml:space="preserve"> </w:t>
      </w:r>
    </w:p>
    <w:p w14:paraId="2A4F9BD8" w14:textId="77777777" w:rsidR="00375F72" w:rsidRPr="00513505" w:rsidRDefault="00375F72" w:rsidP="00375F72">
      <w:pPr>
        <w:pStyle w:val="ListParagraph"/>
        <w:numPr>
          <w:ilvl w:val="0"/>
          <w:numId w:val="25"/>
        </w:numPr>
        <w:spacing w:after="0" w:line="240" w:lineRule="auto"/>
        <w:ind w:left="360"/>
        <w:rPr>
          <w:rFonts w:ascii="Arial" w:hAnsi="Arial" w:cs="Arial"/>
          <w:b/>
          <w:bCs/>
        </w:rPr>
      </w:pPr>
      <w:r w:rsidRPr="00513505">
        <w:rPr>
          <w:rFonts w:ascii="Arial" w:hAnsi="Arial" w:cs="Arial"/>
          <w:b/>
          <w:bCs/>
        </w:rPr>
        <w:t xml:space="preserve">Contractor Manager: </w:t>
      </w:r>
    </w:p>
    <w:p w14:paraId="4B1A87E8"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53DCB256" w14:textId="77777777" w:rsidR="00375F72" w:rsidRPr="005C751C" w:rsidRDefault="00375F72" w:rsidP="00375F72">
      <w:pPr>
        <w:pStyle w:val="ListParagraph"/>
        <w:numPr>
          <w:ilvl w:val="0"/>
          <w:numId w:val="33"/>
        </w:numPr>
        <w:spacing w:after="160" w:line="259" w:lineRule="auto"/>
        <w:rPr>
          <w:rFonts w:ascii="Arial" w:hAnsi="Arial" w:cs="Arial"/>
        </w:rPr>
      </w:pPr>
      <w:r w:rsidRPr="005C751C">
        <w:rPr>
          <w:rFonts w:ascii="Arial" w:hAnsi="Arial" w:cs="Arial"/>
        </w:rPr>
        <w:t>The contractor shall provide a contract manager who is responsible for the performance</w:t>
      </w:r>
      <w:r>
        <w:rPr>
          <w:rFonts w:ascii="Arial" w:hAnsi="Arial" w:cs="Arial"/>
        </w:rPr>
        <w:t xml:space="preserve"> and </w:t>
      </w:r>
      <w:r w:rsidRPr="005C751C">
        <w:rPr>
          <w:rFonts w:ascii="Arial" w:hAnsi="Arial" w:cs="Arial"/>
        </w:rPr>
        <w:t>coordination of work defined in this contract. The name and phone numbers (during and after hours) of this person and alternate(s), who shall act for the contractor when the manager is absent, shall be designated in writing to the Contracting Officer</w:t>
      </w:r>
      <w:r>
        <w:rPr>
          <w:rFonts w:ascii="Arial" w:hAnsi="Arial" w:cs="Arial"/>
        </w:rPr>
        <w:t xml:space="preserve"> (CO) and Contracting Officer Representative (COR)</w:t>
      </w:r>
      <w:r w:rsidRPr="005C751C">
        <w:rPr>
          <w:rFonts w:ascii="Arial" w:hAnsi="Arial" w:cs="Arial"/>
        </w:rPr>
        <w:t xml:space="preserve"> no later than fifteen (15) days prior to the contract start date. The contract manager and alternate(s) shall be able to understand, read, fluently speak, and legibly write the English language.  This person may perform services under this contract in addition to contract management duties. The contract manager or alternate shall have full authority to act for the contractor in all contractual matters relating to daily operation of this contract. All changes must be provided in writing to the Contracting Officer no later than forty-eight (48) hours prior to the implementation of such changes. </w:t>
      </w:r>
    </w:p>
    <w:p w14:paraId="54B26C07"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5BE719C4" w14:textId="77777777" w:rsidR="00375F72" w:rsidRPr="00217F9B" w:rsidRDefault="00375F72" w:rsidP="00375F72">
      <w:pPr>
        <w:pStyle w:val="ListParagraph"/>
        <w:numPr>
          <w:ilvl w:val="0"/>
          <w:numId w:val="33"/>
        </w:numPr>
        <w:spacing w:after="0" w:line="240" w:lineRule="auto"/>
        <w:rPr>
          <w:rFonts w:ascii="Arial" w:hAnsi="Arial" w:cs="Arial"/>
        </w:rPr>
      </w:pPr>
      <w:r w:rsidRPr="00217F9B">
        <w:rPr>
          <w:rFonts w:ascii="Arial" w:hAnsi="Arial" w:cs="Arial"/>
        </w:rPr>
        <w:t>The contract manager or alternate shall be available during normal duty hours 7:30 AM - 4:00 PM or after normal hours, within four (4) hours of notification, to meet with government representatives to discuss problem areas should the Contracting Officer determine the problem has not been resolved by telephone.</w:t>
      </w:r>
      <w:r w:rsidRPr="00217F9B">
        <w:rPr>
          <w:rFonts w:ascii="Arial" w:hAnsi="Arial" w:cs="Arial"/>
          <w:b/>
        </w:rPr>
        <w:t xml:space="preserve"> </w:t>
      </w:r>
    </w:p>
    <w:p w14:paraId="4BD44A25" w14:textId="77777777" w:rsidR="00375F72" w:rsidRPr="007D1ADF" w:rsidRDefault="00375F72" w:rsidP="00375F72">
      <w:pPr>
        <w:spacing w:after="0" w:line="240" w:lineRule="auto"/>
        <w:rPr>
          <w:rFonts w:ascii="Arial" w:hAnsi="Arial" w:cs="Arial"/>
        </w:rPr>
      </w:pPr>
      <w:r w:rsidRPr="007D1ADF">
        <w:rPr>
          <w:rFonts w:ascii="Arial" w:hAnsi="Arial" w:cs="Arial"/>
          <w:b/>
        </w:rPr>
        <w:t xml:space="preserve"> </w:t>
      </w:r>
    </w:p>
    <w:p w14:paraId="2A2D5465" w14:textId="77777777" w:rsidR="00375F72" w:rsidRPr="001569EF" w:rsidRDefault="00375F72" w:rsidP="00375F72">
      <w:pPr>
        <w:pStyle w:val="ListParagraph"/>
        <w:numPr>
          <w:ilvl w:val="0"/>
          <w:numId w:val="25"/>
        </w:numPr>
        <w:spacing w:after="0" w:line="240" w:lineRule="auto"/>
        <w:ind w:left="360"/>
        <w:rPr>
          <w:rFonts w:ascii="Arial" w:hAnsi="Arial" w:cs="Arial"/>
          <w:b/>
          <w:bCs/>
        </w:rPr>
      </w:pPr>
      <w:r w:rsidRPr="001569EF">
        <w:rPr>
          <w:rFonts w:ascii="Arial" w:hAnsi="Arial" w:cs="Arial"/>
          <w:b/>
          <w:bCs/>
        </w:rPr>
        <w:t xml:space="preserve">Contractor Personnel: </w:t>
      </w:r>
    </w:p>
    <w:p w14:paraId="280B7033"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59DC0F45" w14:textId="77777777" w:rsidR="00375F72" w:rsidRPr="0058331D" w:rsidRDefault="00375F72" w:rsidP="00375F72">
      <w:pPr>
        <w:pStyle w:val="ListParagraph"/>
        <w:numPr>
          <w:ilvl w:val="0"/>
          <w:numId w:val="34"/>
        </w:numPr>
        <w:spacing w:after="0" w:line="240" w:lineRule="auto"/>
        <w:rPr>
          <w:rFonts w:ascii="Arial" w:hAnsi="Arial" w:cs="Arial"/>
        </w:rPr>
      </w:pPr>
      <w:r>
        <w:rPr>
          <w:rFonts w:ascii="Arial" w:hAnsi="Arial" w:cs="Arial"/>
        </w:rPr>
        <w:lastRenderedPageBreak/>
        <w:t xml:space="preserve">The </w:t>
      </w:r>
      <w:r w:rsidRPr="001569EF">
        <w:rPr>
          <w:rFonts w:ascii="Arial" w:hAnsi="Arial" w:cs="Arial"/>
        </w:rPr>
        <w:t>Contractor shall provide their employees with appropriate protective clothing, equipment, and apparel as prescribed by the Occupational Safety &amp; Health</w:t>
      </w:r>
      <w:r>
        <w:rPr>
          <w:rFonts w:ascii="Arial" w:hAnsi="Arial" w:cs="Arial"/>
        </w:rPr>
        <w:t xml:space="preserve"> </w:t>
      </w:r>
      <w:r w:rsidRPr="0058331D">
        <w:rPr>
          <w:rFonts w:ascii="Arial" w:hAnsi="Arial" w:cs="Arial"/>
        </w:rPr>
        <w:t xml:space="preserve">Administration (OSHA). The technician shall always be dressed neatly in appropriate uniform and wear the VA’s identification badge when servicing at the VA facility. </w:t>
      </w:r>
    </w:p>
    <w:p w14:paraId="6A42B37D"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1BECB20E" w14:textId="77777777" w:rsidR="00375F72" w:rsidRPr="0058331D" w:rsidRDefault="00375F72" w:rsidP="00375F72">
      <w:pPr>
        <w:pStyle w:val="ListParagraph"/>
        <w:numPr>
          <w:ilvl w:val="0"/>
          <w:numId w:val="34"/>
        </w:numPr>
        <w:spacing w:after="0" w:line="240" w:lineRule="auto"/>
        <w:rPr>
          <w:rFonts w:ascii="Arial" w:hAnsi="Arial" w:cs="Arial"/>
        </w:rPr>
      </w:pPr>
      <w:r>
        <w:rPr>
          <w:rFonts w:ascii="Arial" w:hAnsi="Arial" w:cs="Arial"/>
        </w:rPr>
        <w:t xml:space="preserve">The </w:t>
      </w:r>
      <w:r w:rsidRPr="0058331D">
        <w:rPr>
          <w:rFonts w:ascii="Arial" w:hAnsi="Arial" w:cs="Arial"/>
        </w:rPr>
        <w:t xml:space="preserve">Contractor shall provide details of what training their employees undergo.  Contractor shall be available for consultation and education to Medical Center's staff on the proper use of reusable sharps containers.  Contractor shall provide US Department of Transportation and Safe Handling of Regulated Medical Waste training to appropriate CAVHS staff. </w:t>
      </w:r>
    </w:p>
    <w:p w14:paraId="62778F49"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1FC0D94F" w14:textId="77777777" w:rsidR="00375F72" w:rsidRPr="00377934" w:rsidRDefault="00375F72" w:rsidP="00375F72">
      <w:pPr>
        <w:pStyle w:val="ListParagraph"/>
        <w:numPr>
          <w:ilvl w:val="0"/>
          <w:numId w:val="34"/>
        </w:numPr>
        <w:spacing w:after="0" w:line="240" w:lineRule="auto"/>
        <w:rPr>
          <w:rFonts w:ascii="Arial" w:hAnsi="Arial" w:cs="Arial"/>
        </w:rPr>
      </w:pPr>
      <w:r w:rsidRPr="00377934">
        <w:rPr>
          <w:rFonts w:ascii="Arial" w:hAnsi="Arial" w:cs="Arial"/>
        </w:rPr>
        <w:t xml:space="preserve">The contractor shall provide all training necessary to perform the work as defined in this contract. Training shall not hamper the quantity, quality, or timeliness of work requirements of the contract. </w:t>
      </w:r>
    </w:p>
    <w:p w14:paraId="445D73DB"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50326F53" w14:textId="77777777" w:rsidR="00375F72" w:rsidRPr="00377934" w:rsidRDefault="00375F72" w:rsidP="00375F72">
      <w:pPr>
        <w:pStyle w:val="ListParagraph"/>
        <w:numPr>
          <w:ilvl w:val="0"/>
          <w:numId w:val="34"/>
        </w:numPr>
        <w:spacing w:after="0" w:line="240" w:lineRule="auto"/>
        <w:rPr>
          <w:rFonts w:ascii="Arial" w:hAnsi="Arial" w:cs="Arial"/>
        </w:rPr>
      </w:pPr>
      <w:r w:rsidRPr="00377934">
        <w:rPr>
          <w:rFonts w:ascii="Arial" w:hAnsi="Arial" w:cs="Arial"/>
        </w:rPr>
        <w:t xml:space="preserve">The contractor shall ensure that all employees understand the risks involved with biomedical/regulated medical waste and are trained in specific procedures to handle spills on CAVHS premises, enroute to and at treatment and disposal facility. </w:t>
      </w:r>
    </w:p>
    <w:p w14:paraId="39E5AA08"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3AB8B771" w14:textId="77777777" w:rsidR="00375F72" w:rsidRPr="00377934" w:rsidRDefault="00375F72" w:rsidP="00375F72">
      <w:pPr>
        <w:pStyle w:val="ListParagraph"/>
        <w:numPr>
          <w:ilvl w:val="0"/>
          <w:numId w:val="34"/>
        </w:numPr>
        <w:spacing w:after="0" w:line="240" w:lineRule="auto"/>
        <w:rPr>
          <w:rFonts w:ascii="Arial" w:hAnsi="Arial" w:cs="Arial"/>
        </w:rPr>
      </w:pPr>
      <w:r w:rsidRPr="00377934">
        <w:rPr>
          <w:rFonts w:ascii="Arial" w:hAnsi="Arial" w:cs="Arial"/>
        </w:rPr>
        <w:t xml:space="preserve">Regulated medical waste/contractor employees who pick up regulated medical waste from CAVHS are identified as being susceptible and/or occupationally at risk to certain biological hazards. The contractor shall provide these employees with the required immunizations. </w:t>
      </w:r>
    </w:p>
    <w:p w14:paraId="5B624F47"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65883FD7" w14:textId="77777777" w:rsidR="00375F72" w:rsidRPr="00377934" w:rsidRDefault="00375F72" w:rsidP="00375F72">
      <w:pPr>
        <w:pStyle w:val="ListParagraph"/>
        <w:numPr>
          <w:ilvl w:val="0"/>
          <w:numId w:val="34"/>
        </w:numPr>
        <w:spacing w:after="0" w:line="240" w:lineRule="auto"/>
        <w:rPr>
          <w:rFonts w:ascii="Arial" w:hAnsi="Arial" w:cs="Arial"/>
        </w:rPr>
      </w:pPr>
      <w:r w:rsidRPr="00377934">
        <w:rPr>
          <w:rFonts w:ascii="Arial" w:hAnsi="Arial" w:cs="Arial"/>
        </w:rPr>
        <w:t xml:space="preserve">For injuries that occur on CAVHS property by contracted staff and/or subcontracted staff, emergency treatment to prevent loss of life, limb, or prevent undue suffering will be provided by CAVHS. The contractor shall be charged for medical services provided in accordance with current policies regarding civilian emergencies or government/contractor personnel.  The contractor shall require that all employees who experience injuries on the job on CAVHS property report to the contractor's designated clinic for evaluation and treatment. The contractor shall report to the Contracting Officer within twenty-four (24) hours all injuries, including needle sticks or cuts that occur within CAVHS or attributed to work in the performance of this contract.  The contractor shall be responsible for all costs of meeting healthcare requirements. </w:t>
      </w:r>
    </w:p>
    <w:p w14:paraId="37060E45"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7E5E4DDF" w14:textId="77777777" w:rsidR="00375F72" w:rsidRPr="00D04E96" w:rsidRDefault="00375F72" w:rsidP="00375F72">
      <w:pPr>
        <w:pStyle w:val="ListParagraph"/>
        <w:numPr>
          <w:ilvl w:val="0"/>
          <w:numId w:val="34"/>
        </w:numPr>
        <w:spacing w:after="0" w:line="240" w:lineRule="auto"/>
        <w:rPr>
          <w:rFonts w:ascii="Arial" w:hAnsi="Arial" w:cs="Arial"/>
        </w:rPr>
      </w:pPr>
      <w:r w:rsidRPr="00D04E96">
        <w:rPr>
          <w:rFonts w:ascii="Arial" w:hAnsi="Arial" w:cs="Arial"/>
        </w:rPr>
        <w:t xml:space="preserve">The contractor shall provide pickup, installation, placement, relocation and removal of sharps containers as needed in Little Rock, North Little Rock and all CBOCs.  A minimum service requirement of five (5) days per week both in Little Rock and North Little Rock with multiple employees for coverage, 8 hours per day, and as needed for the CBOCs at a minimum of 2x/year, is required. </w:t>
      </w:r>
    </w:p>
    <w:p w14:paraId="02DE57EE"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26DFF8F0" w14:textId="77777777" w:rsidR="00375F72" w:rsidRPr="000A3D9B" w:rsidRDefault="00375F72" w:rsidP="00375F72">
      <w:pPr>
        <w:pStyle w:val="ListParagraph"/>
        <w:numPr>
          <w:ilvl w:val="0"/>
          <w:numId w:val="34"/>
        </w:numPr>
        <w:spacing w:after="0" w:line="240" w:lineRule="auto"/>
        <w:rPr>
          <w:rFonts w:ascii="Arial" w:hAnsi="Arial" w:cs="Arial"/>
        </w:rPr>
      </w:pPr>
      <w:r w:rsidRPr="000A3D9B">
        <w:rPr>
          <w:rFonts w:ascii="Arial" w:hAnsi="Arial" w:cs="Arial"/>
        </w:rPr>
        <w:t xml:space="preserve">The contractor shall provide CAVHS with monthly totals of all items processed for each facility. (e.g. total volumes of medical waste, sharps disposal, plastic diversion). </w:t>
      </w:r>
    </w:p>
    <w:p w14:paraId="795DE0DC" w14:textId="77777777" w:rsidR="00375F72" w:rsidRPr="007D1ADF" w:rsidRDefault="00375F72" w:rsidP="00375F72">
      <w:pPr>
        <w:spacing w:after="0" w:line="240" w:lineRule="auto"/>
        <w:rPr>
          <w:rFonts w:ascii="Arial" w:hAnsi="Arial" w:cs="Arial"/>
        </w:rPr>
      </w:pPr>
      <w:r w:rsidRPr="007D1ADF">
        <w:rPr>
          <w:rFonts w:ascii="Arial" w:hAnsi="Arial" w:cs="Arial"/>
          <w:b/>
        </w:rPr>
        <w:t xml:space="preserve"> </w:t>
      </w:r>
    </w:p>
    <w:p w14:paraId="21884851" w14:textId="77777777" w:rsidR="00375F72" w:rsidRPr="000A3D9B" w:rsidRDefault="00375F72" w:rsidP="00375F72">
      <w:pPr>
        <w:pStyle w:val="ListParagraph"/>
        <w:numPr>
          <w:ilvl w:val="0"/>
          <w:numId w:val="25"/>
        </w:numPr>
        <w:spacing w:after="0" w:line="240" w:lineRule="auto"/>
        <w:ind w:left="360"/>
        <w:rPr>
          <w:rFonts w:ascii="Arial" w:hAnsi="Arial" w:cs="Arial"/>
        </w:rPr>
      </w:pPr>
      <w:r w:rsidRPr="000A3D9B">
        <w:rPr>
          <w:rFonts w:ascii="Arial" w:hAnsi="Arial" w:cs="Arial"/>
          <w:b/>
          <w:bCs/>
        </w:rPr>
        <w:t>Performance Evaluation Meeting:</w:t>
      </w:r>
      <w:r w:rsidRPr="000A3D9B">
        <w:rPr>
          <w:rFonts w:ascii="Arial" w:hAnsi="Arial" w:cs="Arial"/>
        </w:rPr>
        <w:t xml:space="preserve"> </w:t>
      </w:r>
    </w:p>
    <w:p w14:paraId="044B1097"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4EC81711" w14:textId="77777777" w:rsidR="00375F72" w:rsidRDefault="00375F72" w:rsidP="00375F72">
      <w:pPr>
        <w:pStyle w:val="ListParagraph"/>
        <w:numPr>
          <w:ilvl w:val="0"/>
          <w:numId w:val="35"/>
        </w:numPr>
        <w:spacing w:after="0" w:line="240" w:lineRule="auto"/>
        <w:rPr>
          <w:rFonts w:ascii="Arial" w:hAnsi="Arial" w:cs="Arial"/>
        </w:rPr>
      </w:pPr>
      <w:r w:rsidRPr="000A3D9B">
        <w:rPr>
          <w:rFonts w:ascii="Arial" w:hAnsi="Arial" w:cs="Arial"/>
        </w:rPr>
        <w:t xml:space="preserve">The </w:t>
      </w:r>
      <w:r>
        <w:rPr>
          <w:rFonts w:ascii="Arial" w:hAnsi="Arial" w:cs="Arial"/>
        </w:rPr>
        <w:t>C</w:t>
      </w:r>
      <w:r w:rsidRPr="000A3D9B">
        <w:rPr>
          <w:rFonts w:ascii="Arial" w:hAnsi="Arial" w:cs="Arial"/>
        </w:rPr>
        <w:t xml:space="preserve">ontract </w:t>
      </w:r>
      <w:r>
        <w:rPr>
          <w:rFonts w:ascii="Arial" w:hAnsi="Arial" w:cs="Arial"/>
        </w:rPr>
        <w:t>M</w:t>
      </w:r>
      <w:r w:rsidRPr="000A3D9B">
        <w:rPr>
          <w:rFonts w:ascii="Arial" w:hAnsi="Arial" w:cs="Arial"/>
        </w:rPr>
        <w:t xml:space="preserve">anager shall meet the </w:t>
      </w:r>
      <w:r>
        <w:rPr>
          <w:rFonts w:ascii="Arial" w:hAnsi="Arial" w:cs="Arial"/>
        </w:rPr>
        <w:t>COR</w:t>
      </w:r>
      <w:r w:rsidRPr="000A3D9B">
        <w:rPr>
          <w:rFonts w:ascii="Arial" w:hAnsi="Arial" w:cs="Arial"/>
        </w:rPr>
        <w:t xml:space="preserve"> at least twice during the first month of the contract. Meetings will be held as often as necessary thereafter, as determined by the </w:t>
      </w:r>
      <w:r>
        <w:rPr>
          <w:rFonts w:ascii="Arial" w:hAnsi="Arial" w:cs="Arial"/>
        </w:rPr>
        <w:t>COR</w:t>
      </w:r>
      <w:r w:rsidRPr="000A3D9B">
        <w:rPr>
          <w:rFonts w:ascii="Arial" w:hAnsi="Arial" w:cs="Arial"/>
        </w:rPr>
        <w:t xml:space="preserve"> or the </w:t>
      </w:r>
      <w:r>
        <w:rPr>
          <w:rFonts w:ascii="Arial" w:hAnsi="Arial" w:cs="Arial"/>
        </w:rPr>
        <w:t>C</w:t>
      </w:r>
      <w:r w:rsidRPr="000A3D9B">
        <w:rPr>
          <w:rFonts w:ascii="Arial" w:hAnsi="Arial" w:cs="Arial"/>
        </w:rPr>
        <w:t xml:space="preserve">ontractor. </w:t>
      </w:r>
    </w:p>
    <w:p w14:paraId="6D29D970" w14:textId="77777777" w:rsidR="00375F72" w:rsidRDefault="00375F72" w:rsidP="00375F72">
      <w:pPr>
        <w:pStyle w:val="ListParagraph"/>
        <w:spacing w:after="0" w:line="240" w:lineRule="auto"/>
        <w:rPr>
          <w:rFonts w:ascii="Arial" w:hAnsi="Arial" w:cs="Arial"/>
        </w:rPr>
      </w:pPr>
    </w:p>
    <w:p w14:paraId="79879DF6" w14:textId="77777777" w:rsidR="00375F72" w:rsidRDefault="00375F72" w:rsidP="00375F72">
      <w:pPr>
        <w:pStyle w:val="ListParagraph"/>
        <w:numPr>
          <w:ilvl w:val="0"/>
          <w:numId w:val="25"/>
        </w:numPr>
        <w:spacing w:after="0" w:line="240" w:lineRule="auto"/>
        <w:ind w:left="360"/>
        <w:rPr>
          <w:rFonts w:ascii="Arial" w:hAnsi="Arial" w:cs="Arial"/>
          <w:b/>
          <w:bCs/>
        </w:rPr>
      </w:pPr>
      <w:r w:rsidRPr="00F4029C">
        <w:rPr>
          <w:rFonts w:ascii="Arial" w:hAnsi="Arial" w:cs="Arial"/>
          <w:b/>
          <w:bCs/>
        </w:rPr>
        <w:t>Communication:</w:t>
      </w:r>
    </w:p>
    <w:p w14:paraId="62C3E55E" w14:textId="77777777" w:rsidR="00375F72" w:rsidRDefault="00375F72" w:rsidP="00375F72">
      <w:pPr>
        <w:pStyle w:val="ListParagraph"/>
        <w:spacing w:after="0" w:line="240" w:lineRule="auto"/>
        <w:ind w:left="360"/>
        <w:rPr>
          <w:rFonts w:ascii="Arial" w:hAnsi="Arial" w:cs="Arial"/>
          <w:b/>
          <w:bCs/>
        </w:rPr>
      </w:pPr>
    </w:p>
    <w:p w14:paraId="104342DC" w14:textId="77777777" w:rsidR="00375F72" w:rsidRPr="002B178B" w:rsidRDefault="00375F72" w:rsidP="00375F72">
      <w:pPr>
        <w:pStyle w:val="ListParagraph"/>
        <w:numPr>
          <w:ilvl w:val="0"/>
          <w:numId w:val="38"/>
        </w:numPr>
        <w:spacing w:after="0" w:line="240" w:lineRule="auto"/>
        <w:rPr>
          <w:rFonts w:ascii="Arial" w:hAnsi="Arial" w:cs="Arial"/>
        </w:rPr>
      </w:pPr>
      <w:r w:rsidRPr="002B178B">
        <w:rPr>
          <w:rFonts w:ascii="Arial" w:hAnsi="Arial" w:cs="Arial"/>
        </w:rPr>
        <w:lastRenderedPageBreak/>
        <w:t>The contractor shall explain the communication plan for employees and subcontractors. Highly functional and efficient data and voice communications are critical for successfully performing the contract requirements.  The Contractor must be capable of sending and receiving e-mails and faxes, communicate with the Project Manager, communicate with service vehicles regularly to determine locations and relay service related messages, and send/receive electronic data files. Communication shall be critical in ensuring no interruption of services. Communication shall include how waste will be collected, manifested, and treated. It is important that the biomedical waste be collected every 28 days, and the “incinerate only” waste is properly handled. Communication shall be very important to ensure compliance.</w:t>
      </w:r>
    </w:p>
    <w:p w14:paraId="7F68A120"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6BFA3319" w14:textId="77777777" w:rsidR="00375F72" w:rsidRPr="00B23C39" w:rsidRDefault="00375F72" w:rsidP="00375F72">
      <w:pPr>
        <w:pStyle w:val="ListParagraph"/>
        <w:numPr>
          <w:ilvl w:val="0"/>
          <w:numId w:val="25"/>
        </w:numPr>
        <w:spacing w:after="0" w:line="240" w:lineRule="auto"/>
        <w:ind w:left="360"/>
        <w:rPr>
          <w:rFonts w:ascii="Arial" w:hAnsi="Arial" w:cs="Arial"/>
        </w:rPr>
      </w:pPr>
      <w:r w:rsidRPr="00B23C39">
        <w:rPr>
          <w:rFonts w:ascii="Arial" w:hAnsi="Arial" w:cs="Arial"/>
          <w:b/>
          <w:bCs/>
        </w:rPr>
        <w:t>Confidentiality:</w:t>
      </w:r>
      <w:r w:rsidRPr="00B23C39">
        <w:rPr>
          <w:rFonts w:ascii="Arial" w:hAnsi="Arial" w:cs="Arial"/>
        </w:rPr>
        <w:t xml:space="preserve"> </w:t>
      </w:r>
    </w:p>
    <w:p w14:paraId="78872444" w14:textId="77777777" w:rsidR="00375F72" w:rsidRPr="007D1ADF" w:rsidRDefault="00375F72" w:rsidP="00375F72">
      <w:pPr>
        <w:spacing w:after="0" w:line="240" w:lineRule="auto"/>
        <w:rPr>
          <w:rFonts w:ascii="Arial" w:hAnsi="Arial" w:cs="Arial"/>
        </w:rPr>
      </w:pPr>
      <w:r w:rsidRPr="007D1ADF">
        <w:rPr>
          <w:rFonts w:ascii="Arial" w:hAnsi="Arial" w:cs="Arial"/>
          <w:color w:val="4C4C4C"/>
        </w:rPr>
        <w:t xml:space="preserve"> </w:t>
      </w:r>
    </w:p>
    <w:p w14:paraId="73872AFA" w14:textId="77777777" w:rsidR="00375F72" w:rsidRPr="00B23C39" w:rsidRDefault="00375F72" w:rsidP="00375F72">
      <w:pPr>
        <w:pStyle w:val="ListParagraph"/>
        <w:numPr>
          <w:ilvl w:val="0"/>
          <w:numId w:val="36"/>
        </w:numPr>
        <w:spacing w:after="0" w:line="240" w:lineRule="auto"/>
        <w:rPr>
          <w:rFonts w:ascii="Arial" w:hAnsi="Arial" w:cs="Arial"/>
        </w:rPr>
      </w:pPr>
      <w:r w:rsidRPr="00B23C39">
        <w:rPr>
          <w:rFonts w:ascii="Arial" w:hAnsi="Arial" w:cs="Arial"/>
        </w:rPr>
        <w:t xml:space="preserve">The Contractor shall ensure that the waste is secured at all times to protect and maintain the confidentiality of information of patients, employees and the facility. </w:t>
      </w:r>
    </w:p>
    <w:p w14:paraId="2388B6C7" w14:textId="77777777" w:rsidR="00375F72" w:rsidRPr="007D1ADF" w:rsidRDefault="00375F72" w:rsidP="00375F72">
      <w:pPr>
        <w:spacing w:after="0" w:line="240" w:lineRule="auto"/>
        <w:rPr>
          <w:rFonts w:ascii="Arial" w:hAnsi="Arial" w:cs="Arial"/>
        </w:rPr>
      </w:pPr>
      <w:r w:rsidRPr="007D1ADF">
        <w:rPr>
          <w:rFonts w:ascii="Arial" w:hAnsi="Arial" w:cs="Arial"/>
          <w:color w:val="4C4C4C"/>
        </w:rPr>
        <w:t xml:space="preserve"> </w:t>
      </w:r>
    </w:p>
    <w:p w14:paraId="4ED8B0CE" w14:textId="77777777" w:rsidR="00375F72" w:rsidRPr="008F3AF7" w:rsidRDefault="00375F72" w:rsidP="00375F72">
      <w:pPr>
        <w:pStyle w:val="ListParagraph"/>
        <w:numPr>
          <w:ilvl w:val="0"/>
          <w:numId w:val="25"/>
        </w:numPr>
        <w:spacing w:after="0" w:line="240" w:lineRule="auto"/>
        <w:ind w:left="360"/>
        <w:rPr>
          <w:rFonts w:ascii="Arial" w:hAnsi="Arial" w:cs="Arial"/>
          <w:b/>
          <w:bCs/>
        </w:rPr>
      </w:pPr>
      <w:r w:rsidRPr="008F3AF7">
        <w:rPr>
          <w:rFonts w:ascii="Arial" w:hAnsi="Arial" w:cs="Arial"/>
          <w:b/>
          <w:bCs/>
        </w:rPr>
        <w:t xml:space="preserve">Contract Modification: </w:t>
      </w:r>
    </w:p>
    <w:p w14:paraId="6A03B7BC" w14:textId="77777777" w:rsidR="00375F72" w:rsidRPr="007D1ADF" w:rsidRDefault="00375F72" w:rsidP="00375F72">
      <w:pPr>
        <w:spacing w:after="0" w:line="240" w:lineRule="auto"/>
        <w:rPr>
          <w:rFonts w:ascii="Arial" w:hAnsi="Arial" w:cs="Arial"/>
        </w:rPr>
      </w:pPr>
      <w:r w:rsidRPr="007D1ADF">
        <w:rPr>
          <w:rFonts w:ascii="Arial" w:hAnsi="Arial" w:cs="Arial"/>
        </w:rPr>
        <w:t xml:space="preserve"> </w:t>
      </w:r>
    </w:p>
    <w:p w14:paraId="2BAC8C87" w14:textId="77777777" w:rsidR="00375F72" w:rsidRDefault="00375F72" w:rsidP="00375F72">
      <w:pPr>
        <w:pStyle w:val="ListParagraph"/>
        <w:numPr>
          <w:ilvl w:val="0"/>
          <w:numId w:val="37"/>
        </w:numPr>
        <w:spacing w:after="0" w:line="240" w:lineRule="auto"/>
        <w:rPr>
          <w:rFonts w:ascii="Arial" w:hAnsi="Arial" w:cs="Arial"/>
        </w:rPr>
      </w:pPr>
      <w:r w:rsidRPr="008F3AF7">
        <w:rPr>
          <w:rFonts w:ascii="Arial" w:hAnsi="Arial" w:cs="Arial"/>
        </w:rPr>
        <w:t xml:space="preserve">The Contractor can expect possible additions and subtractions to the contract in the event CAVHS additions, removals or relocations of patient care areas such as Community Based Outpatient Clinics, additional nursing unit and/or laboratory space, etc.  </w:t>
      </w:r>
      <w:r>
        <w:rPr>
          <w:rFonts w:ascii="Arial" w:hAnsi="Arial" w:cs="Arial"/>
        </w:rPr>
        <w:t xml:space="preserve">The </w:t>
      </w:r>
      <w:r w:rsidRPr="008F3AF7">
        <w:rPr>
          <w:rFonts w:ascii="Arial" w:hAnsi="Arial" w:cs="Arial"/>
        </w:rPr>
        <w:t>Contractor will describe plan and charges incurred to accommodate current renovations to nursing units at both facilities.  Charges based on volumes preferred. The Contractor must be able to adjust locations and exchange schedule due to the utilization of swing wards.  Contractor shall outline adjustment period after installation is complete to accommodate sharps container locations that might have been missed or inappropriately represented during site survey and/or pre-installation site walk.</w:t>
      </w:r>
    </w:p>
    <w:p w14:paraId="1597D9BB" w14:textId="77777777" w:rsidR="00375F72" w:rsidRDefault="00375F72" w:rsidP="00375F72">
      <w:pPr>
        <w:pStyle w:val="ListParagraph"/>
        <w:spacing w:after="0" w:line="240" w:lineRule="auto"/>
        <w:rPr>
          <w:rFonts w:ascii="Arial" w:hAnsi="Arial" w:cs="Arial"/>
        </w:rPr>
      </w:pPr>
    </w:p>
    <w:p w14:paraId="7D88A7BB" w14:textId="77777777" w:rsidR="00375F72" w:rsidRDefault="00375F72" w:rsidP="00375F72">
      <w:pPr>
        <w:pStyle w:val="ListParagraph"/>
        <w:numPr>
          <w:ilvl w:val="0"/>
          <w:numId w:val="37"/>
        </w:numPr>
        <w:spacing w:after="0" w:line="240" w:lineRule="auto"/>
        <w:rPr>
          <w:rFonts w:ascii="Arial" w:hAnsi="Arial" w:cs="Arial"/>
        </w:rPr>
      </w:pPr>
      <w:r w:rsidRPr="008F3AF7">
        <w:rPr>
          <w:rFonts w:ascii="Arial" w:hAnsi="Arial" w:cs="Arial"/>
        </w:rPr>
        <w:t xml:space="preserve"> </w:t>
      </w:r>
      <w:r>
        <w:rPr>
          <w:rFonts w:ascii="Arial" w:hAnsi="Arial" w:cs="Arial"/>
        </w:rPr>
        <w:t>Contractors</w:t>
      </w:r>
      <w:r w:rsidRPr="00735E76">
        <w:rPr>
          <w:rFonts w:ascii="Arial" w:hAnsi="Arial" w:cs="Arial"/>
        </w:rPr>
        <w:t xml:space="preserve"> are advised that VA reorganization may necessitate adding additional locations to this contract in the future. Any such additions will be completed by bilateral modification.</w:t>
      </w:r>
    </w:p>
    <w:p w14:paraId="7E97B81A" w14:textId="77777777" w:rsidR="00375F72" w:rsidRDefault="00375F72" w:rsidP="00375F72">
      <w:pPr>
        <w:spacing w:after="0" w:line="240" w:lineRule="auto"/>
        <w:rPr>
          <w:rFonts w:ascii="Arial" w:hAnsi="Arial" w:cs="Arial"/>
        </w:rPr>
      </w:pPr>
    </w:p>
    <w:p w14:paraId="1D7EB15D" w14:textId="77777777" w:rsidR="00375F72" w:rsidRDefault="00375F72" w:rsidP="00375F72">
      <w:pPr>
        <w:pStyle w:val="ListParagraph"/>
        <w:numPr>
          <w:ilvl w:val="0"/>
          <w:numId w:val="25"/>
        </w:numPr>
        <w:spacing w:after="0" w:line="240" w:lineRule="auto"/>
        <w:ind w:left="360"/>
        <w:rPr>
          <w:rFonts w:ascii="Arial" w:hAnsi="Arial" w:cs="Arial"/>
          <w:b/>
          <w:bCs/>
        </w:rPr>
      </w:pPr>
      <w:r w:rsidRPr="00381566">
        <w:rPr>
          <w:rFonts w:ascii="Arial" w:hAnsi="Arial" w:cs="Arial"/>
          <w:b/>
          <w:bCs/>
        </w:rPr>
        <w:t>Invoice:</w:t>
      </w:r>
    </w:p>
    <w:p w14:paraId="2066F043" w14:textId="77777777" w:rsidR="00375F72" w:rsidRDefault="00375F72" w:rsidP="00375F72">
      <w:pPr>
        <w:pStyle w:val="ListParagraph"/>
        <w:spacing w:after="0" w:line="240" w:lineRule="auto"/>
        <w:ind w:left="360"/>
        <w:rPr>
          <w:rFonts w:ascii="Arial" w:hAnsi="Arial" w:cs="Arial"/>
          <w:b/>
          <w:bCs/>
        </w:rPr>
      </w:pPr>
    </w:p>
    <w:p w14:paraId="281C0C03" w14:textId="77777777" w:rsidR="00375F72" w:rsidRPr="00935510" w:rsidRDefault="00375F72" w:rsidP="00375F72">
      <w:pPr>
        <w:pStyle w:val="ListParagraph"/>
        <w:numPr>
          <w:ilvl w:val="0"/>
          <w:numId w:val="39"/>
        </w:numPr>
        <w:spacing w:after="0" w:line="240" w:lineRule="auto"/>
        <w:rPr>
          <w:rFonts w:ascii="Arial" w:hAnsi="Arial" w:cs="Arial"/>
        </w:rPr>
      </w:pPr>
      <w:r w:rsidRPr="00381566">
        <w:rPr>
          <w:rFonts w:ascii="Arial" w:hAnsi="Arial" w:cs="Arial"/>
        </w:rPr>
        <w:t>Payment</w:t>
      </w:r>
      <w:r>
        <w:rPr>
          <w:rFonts w:ascii="Arial" w:hAnsi="Arial" w:cs="Arial"/>
        </w:rPr>
        <w:t xml:space="preserve"> </w:t>
      </w:r>
      <w:r w:rsidRPr="00935510">
        <w:rPr>
          <w:rFonts w:ascii="Arial" w:hAnsi="Arial" w:cs="Arial"/>
        </w:rPr>
        <w:t>will be made upon receipt of a properly prepared, itemized invoice, validated by the COR, and submitted through the Tungsten System.</w:t>
      </w:r>
      <w:r w:rsidRPr="00935510">
        <w:rPr>
          <w:rFonts w:ascii="Arial" w:hAnsi="Arial" w:cs="Arial"/>
        </w:rPr>
        <w:tab/>
      </w:r>
    </w:p>
    <w:p w14:paraId="5705A87A" w14:textId="77777777" w:rsidR="00375F72" w:rsidRPr="00935510" w:rsidRDefault="00375F72" w:rsidP="00375F72">
      <w:pPr>
        <w:pStyle w:val="ListParagraph"/>
        <w:spacing w:after="0" w:line="240" w:lineRule="auto"/>
        <w:rPr>
          <w:rFonts w:ascii="Arial" w:hAnsi="Arial" w:cs="Arial"/>
        </w:rPr>
      </w:pPr>
    </w:p>
    <w:p w14:paraId="0F1D44E9" w14:textId="77777777" w:rsidR="00375F72" w:rsidRDefault="00375F72" w:rsidP="00375F72">
      <w:pPr>
        <w:pStyle w:val="ListParagraph"/>
        <w:numPr>
          <w:ilvl w:val="0"/>
          <w:numId w:val="40"/>
        </w:numPr>
        <w:spacing w:after="0" w:line="240" w:lineRule="auto"/>
        <w:rPr>
          <w:rFonts w:ascii="Arial" w:hAnsi="Arial" w:cs="Arial"/>
        </w:rPr>
      </w:pPr>
      <w:r w:rsidRPr="00935510">
        <w:rPr>
          <w:rFonts w:ascii="Arial" w:hAnsi="Arial" w:cs="Arial"/>
        </w:rPr>
        <w:t>A properly prepared invoice will contain:</w:t>
      </w:r>
    </w:p>
    <w:p w14:paraId="70E96A65" w14:textId="77777777" w:rsidR="00375F72" w:rsidRPr="00935510" w:rsidRDefault="00375F72" w:rsidP="00375F72">
      <w:pPr>
        <w:pStyle w:val="ListParagraph"/>
        <w:spacing w:after="0" w:line="240" w:lineRule="auto"/>
        <w:ind w:left="1440"/>
        <w:rPr>
          <w:rFonts w:ascii="Arial" w:hAnsi="Arial" w:cs="Arial"/>
        </w:rPr>
      </w:pPr>
    </w:p>
    <w:p w14:paraId="45A39708" w14:textId="77777777" w:rsidR="00375F72" w:rsidRPr="001E295F" w:rsidRDefault="00375F72" w:rsidP="00375F72">
      <w:pPr>
        <w:pStyle w:val="ListParagraph"/>
        <w:numPr>
          <w:ilvl w:val="0"/>
          <w:numId w:val="41"/>
        </w:numPr>
        <w:spacing w:after="0" w:line="240" w:lineRule="auto"/>
        <w:ind w:left="1800"/>
        <w:rPr>
          <w:rFonts w:ascii="Arial" w:hAnsi="Arial" w:cs="Arial"/>
        </w:rPr>
      </w:pPr>
      <w:r w:rsidRPr="001E295F">
        <w:rPr>
          <w:rFonts w:ascii="Arial" w:hAnsi="Arial" w:cs="Arial"/>
        </w:rPr>
        <w:t>Invoice Number and Date</w:t>
      </w:r>
    </w:p>
    <w:p w14:paraId="2FE5EEF1" w14:textId="77777777" w:rsidR="00375F72" w:rsidRPr="00935510" w:rsidRDefault="00375F72" w:rsidP="00375F72">
      <w:pPr>
        <w:pStyle w:val="ListParagraph"/>
        <w:numPr>
          <w:ilvl w:val="0"/>
          <w:numId w:val="41"/>
        </w:numPr>
        <w:spacing w:after="0" w:line="240" w:lineRule="auto"/>
        <w:ind w:left="1800"/>
        <w:rPr>
          <w:rFonts w:ascii="Arial" w:hAnsi="Arial" w:cs="Arial"/>
        </w:rPr>
      </w:pPr>
      <w:r w:rsidRPr="00935510">
        <w:rPr>
          <w:rFonts w:ascii="Arial" w:hAnsi="Arial" w:cs="Arial"/>
        </w:rPr>
        <w:t>Contractor’s Name and Address</w:t>
      </w:r>
    </w:p>
    <w:p w14:paraId="230C4FA5" w14:textId="77777777" w:rsidR="00375F72" w:rsidRPr="00935510" w:rsidRDefault="00375F72" w:rsidP="00375F72">
      <w:pPr>
        <w:pStyle w:val="ListParagraph"/>
        <w:numPr>
          <w:ilvl w:val="0"/>
          <w:numId w:val="41"/>
        </w:numPr>
        <w:spacing w:after="0" w:line="240" w:lineRule="auto"/>
        <w:ind w:left="1800"/>
        <w:rPr>
          <w:rFonts w:ascii="Arial" w:hAnsi="Arial" w:cs="Arial"/>
        </w:rPr>
      </w:pPr>
      <w:r w:rsidRPr="00935510">
        <w:rPr>
          <w:rFonts w:ascii="Arial" w:hAnsi="Arial" w:cs="Arial"/>
        </w:rPr>
        <w:t>Accurate Purchase Order Number</w:t>
      </w:r>
    </w:p>
    <w:p w14:paraId="2A583A58" w14:textId="77777777" w:rsidR="00375F72" w:rsidRPr="00935510" w:rsidRDefault="00375F72" w:rsidP="00375F72">
      <w:pPr>
        <w:pStyle w:val="ListParagraph"/>
        <w:numPr>
          <w:ilvl w:val="0"/>
          <w:numId w:val="41"/>
        </w:numPr>
        <w:spacing w:after="0" w:line="240" w:lineRule="auto"/>
        <w:ind w:left="1800"/>
        <w:rPr>
          <w:rFonts w:ascii="Arial" w:hAnsi="Arial" w:cs="Arial"/>
        </w:rPr>
      </w:pPr>
      <w:r w:rsidRPr="00935510">
        <w:rPr>
          <w:rFonts w:ascii="Arial" w:hAnsi="Arial" w:cs="Arial"/>
        </w:rPr>
        <w:t xml:space="preserve">Itemization of pounds recycled and disposed </w:t>
      </w:r>
    </w:p>
    <w:p w14:paraId="15C30DCD" w14:textId="77777777" w:rsidR="00375F72" w:rsidRPr="00935510" w:rsidRDefault="00375F72" w:rsidP="00375F72">
      <w:pPr>
        <w:pStyle w:val="ListParagraph"/>
        <w:numPr>
          <w:ilvl w:val="0"/>
          <w:numId w:val="41"/>
        </w:numPr>
        <w:spacing w:after="0" w:line="240" w:lineRule="auto"/>
        <w:ind w:left="1800"/>
        <w:rPr>
          <w:rFonts w:ascii="Arial" w:hAnsi="Arial" w:cs="Arial"/>
        </w:rPr>
      </w:pPr>
      <w:r w:rsidRPr="00935510">
        <w:rPr>
          <w:rFonts w:ascii="Arial" w:hAnsi="Arial" w:cs="Arial"/>
        </w:rPr>
        <w:t>Price per pound</w:t>
      </w:r>
    </w:p>
    <w:p w14:paraId="76F51E0D" w14:textId="77777777" w:rsidR="00375F72" w:rsidRPr="00935510" w:rsidRDefault="00375F72" w:rsidP="00375F72">
      <w:pPr>
        <w:pStyle w:val="ListParagraph"/>
        <w:numPr>
          <w:ilvl w:val="0"/>
          <w:numId w:val="41"/>
        </w:numPr>
        <w:spacing w:after="0" w:line="240" w:lineRule="auto"/>
        <w:ind w:left="1800"/>
        <w:rPr>
          <w:rFonts w:ascii="Arial" w:hAnsi="Arial" w:cs="Arial"/>
        </w:rPr>
      </w:pPr>
      <w:r w:rsidRPr="00935510">
        <w:rPr>
          <w:rFonts w:ascii="Arial" w:hAnsi="Arial" w:cs="Arial"/>
        </w:rPr>
        <w:t>Dates service performed</w:t>
      </w:r>
    </w:p>
    <w:p w14:paraId="348EDBD9" w14:textId="77777777" w:rsidR="00375F72" w:rsidRPr="00935510" w:rsidRDefault="00375F72" w:rsidP="00375F72">
      <w:pPr>
        <w:pStyle w:val="ListParagraph"/>
        <w:numPr>
          <w:ilvl w:val="0"/>
          <w:numId w:val="41"/>
        </w:numPr>
        <w:spacing w:after="0" w:line="240" w:lineRule="auto"/>
        <w:ind w:left="1800"/>
        <w:rPr>
          <w:rFonts w:ascii="Arial" w:hAnsi="Arial" w:cs="Arial"/>
        </w:rPr>
      </w:pPr>
      <w:r w:rsidRPr="00935510">
        <w:rPr>
          <w:rFonts w:ascii="Arial" w:hAnsi="Arial" w:cs="Arial"/>
        </w:rPr>
        <w:t>Location of service performed</w:t>
      </w:r>
    </w:p>
    <w:p w14:paraId="6794E8E0" w14:textId="77777777" w:rsidR="00375F72" w:rsidRPr="00935510" w:rsidRDefault="00375F72" w:rsidP="00375F72">
      <w:pPr>
        <w:pStyle w:val="ListParagraph"/>
        <w:numPr>
          <w:ilvl w:val="0"/>
          <w:numId w:val="41"/>
        </w:numPr>
        <w:spacing w:after="0" w:line="240" w:lineRule="auto"/>
        <w:ind w:left="1800"/>
        <w:rPr>
          <w:rFonts w:ascii="Arial" w:hAnsi="Arial" w:cs="Arial"/>
        </w:rPr>
      </w:pPr>
      <w:r w:rsidRPr="00935510">
        <w:rPr>
          <w:rFonts w:ascii="Arial" w:hAnsi="Arial" w:cs="Arial"/>
        </w:rPr>
        <w:t>Total amount due</w:t>
      </w:r>
    </w:p>
    <w:p w14:paraId="56B6B96F" w14:textId="77777777" w:rsidR="00375F72" w:rsidRPr="00935510" w:rsidRDefault="00375F72" w:rsidP="00375F72">
      <w:pPr>
        <w:pStyle w:val="ListParagraph"/>
        <w:spacing w:after="0" w:line="240" w:lineRule="auto"/>
        <w:rPr>
          <w:rFonts w:ascii="Arial" w:hAnsi="Arial" w:cs="Arial"/>
        </w:rPr>
      </w:pPr>
    </w:p>
    <w:p w14:paraId="3AF4ABEB" w14:textId="77777777" w:rsidR="00375F72" w:rsidRDefault="00375F72" w:rsidP="00375F72">
      <w:pPr>
        <w:pStyle w:val="ListParagraph"/>
        <w:numPr>
          <w:ilvl w:val="0"/>
          <w:numId w:val="40"/>
        </w:numPr>
        <w:spacing w:after="0" w:line="240" w:lineRule="auto"/>
        <w:rPr>
          <w:rFonts w:ascii="Arial" w:hAnsi="Arial" w:cs="Arial"/>
        </w:rPr>
      </w:pPr>
      <w:r w:rsidRPr="00935510">
        <w:rPr>
          <w:rFonts w:ascii="Arial" w:hAnsi="Arial" w:cs="Arial"/>
        </w:rPr>
        <w:t>A separate invoice will be prepared for each facility.</w:t>
      </w:r>
    </w:p>
    <w:p w14:paraId="577432FB" w14:textId="77777777" w:rsidR="00375F72" w:rsidRDefault="00375F72" w:rsidP="00375F72">
      <w:pPr>
        <w:pStyle w:val="ListParagraph"/>
        <w:spacing w:after="0" w:line="240" w:lineRule="auto"/>
        <w:ind w:left="1440"/>
        <w:rPr>
          <w:rFonts w:ascii="Arial" w:hAnsi="Arial" w:cs="Arial"/>
        </w:rPr>
      </w:pPr>
    </w:p>
    <w:p w14:paraId="1FD4B482" w14:textId="77777777" w:rsidR="00375F72" w:rsidRPr="00E04D75" w:rsidRDefault="00375F72" w:rsidP="00375F72">
      <w:pPr>
        <w:spacing w:after="0" w:line="240" w:lineRule="auto"/>
        <w:jc w:val="center"/>
        <w:rPr>
          <w:rFonts w:ascii="Arial" w:hAnsi="Arial" w:cs="Arial"/>
          <w:b/>
          <w:bCs/>
        </w:rPr>
      </w:pPr>
      <w:r w:rsidRPr="00E04D75">
        <w:rPr>
          <w:rFonts w:ascii="Arial" w:hAnsi="Arial" w:cs="Arial"/>
          <w:b/>
          <w:bCs/>
        </w:rPr>
        <w:t>End of Performance Work Statement</w:t>
      </w:r>
    </w:p>
    <w:p w14:paraId="196BC08E" w14:textId="2734BA81" w:rsidR="0015043D" w:rsidRPr="0015043D" w:rsidRDefault="0015043D" w:rsidP="00375F72">
      <w:pPr>
        <w:spacing w:after="0" w:line="240" w:lineRule="auto"/>
        <w:jc w:val="center"/>
        <w:rPr>
          <w:rFonts w:ascii="Arial" w:hAnsi="Arial" w:cs="Arial"/>
          <w:b/>
          <w:bCs/>
        </w:rPr>
      </w:pPr>
    </w:p>
    <w:sectPr w:rsidR="0015043D" w:rsidRPr="0015043D">
      <w:headerReference w:type="even" r:id="rId16"/>
      <w:headerReference w:type="default" r:id="rId17"/>
      <w:footerReference w:type="even" r:id="rId18"/>
      <w:footerReference w:type="default" r:id="rId19"/>
      <w:headerReference w:type="first" r:id="rId20"/>
      <w:footerReference w:type="first" r:id="rId21"/>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F7C46" w14:textId="77777777" w:rsidR="008F6449" w:rsidRDefault="008F6449">
      <w:pPr>
        <w:spacing w:after="0" w:line="240" w:lineRule="auto"/>
      </w:pPr>
      <w:r>
        <w:separator/>
      </w:r>
    </w:p>
  </w:endnote>
  <w:endnote w:type="continuationSeparator" w:id="0">
    <w:p w14:paraId="05EB0C4A" w14:textId="77777777" w:rsidR="008F6449" w:rsidRDefault="008F6449">
      <w:pPr>
        <w:spacing w:after="0" w:line="240" w:lineRule="auto"/>
      </w:pPr>
      <w:r>
        <w:continuationSeparator/>
      </w:r>
    </w:p>
  </w:endnote>
  <w:endnote w:type="continuationNotice" w:id="1">
    <w:p w14:paraId="1EF4E8A3" w14:textId="77777777" w:rsidR="008F6449" w:rsidRDefault="008F644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Neue">
    <w:altName w:val="Arial"/>
    <w:charset w:val="00"/>
    <w:family w:val="roman"/>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3E2417" w14:paraId="731488D3" w14:textId="77777777" w:rsidTr="009C37D0">
      <w:tc>
        <w:tcPr>
          <w:tcW w:w="4788" w:type="dxa"/>
        </w:tcPr>
        <w:p w14:paraId="731488D1" w14:textId="77777777" w:rsidR="006C6E3A" w:rsidRDefault="006C6E3A" w:rsidP="009C37D0">
          <w:pPr>
            <w:pStyle w:val="Footer"/>
          </w:pPr>
        </w:p>
      </w:tc>
      <w:tc>
        <w:tcPr>
          <w:tcW w:w="4788" w:type="dxa"/>
        </w:tcPr>
        <w:p w14:paraId="731488D2" w14:textId="77777777" w:rsidR="006C6E3A" w:rsidRDefault="006C6E3A" w:rsidP="009C37D0">
          <w:pPr>
            <w:pStyle w:val="Footer"/>
            <w:jc w:val="right"/>
          </w:pPr>
          <w:r>
            <w:t>Sources Sought Notice</w:t>
          </w:r>
        </w:p>
      </w:tc>
    </w:tr>
  </w:tbl>
  <w:p w14:paraId="731488D4" w14:textId="77777777" w:rsidR="006C6E3A" w:rsidRDefault="006C6E3A" w:rsidP="00C838FE">
    <w:pPr>
      <w:pStyle w:val="Footer"/>
    </w:pPr>
  </w:p>
  <w:p w14:paraId="731488D5" w14:textId="77777777" w:rsidR="006C6E3A" w:rsidRDefault="006C6E3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8</w:t>
      </w:r>
    </w:fldSimple>
  </w:p>
  <w:p w14:paraId="731488D6" w14:textId="46458C6C"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3E2417" w14:paraId="731488DA" w14:textId="77777777" w:rsidTr="009C37D0">
      <w:tc>
        <w:tcPr>
          <w:tcW w:w="4788" w:type="dxa"/>
        </w:tcPr>
        <w:p w14:paraId="731488D8" w14:textId="77777777" w:rsidR="006C6E3A" w:rsidRDefault="006C6E3A">
          <w:pPr>
            <w:pStyle w:val="Footer"/>
          </w:pPr>
          <w:r w:rsidRPr="009C37D0">
            <w:t>*= Required Field</w:t>
          </w:r>
        </w:p>
      </w:tc>
      <w:tc>
        <w:tcPr>
          <w:tcW w:w="4788" w:type="dxa"/>
        </w:tcPr>
        <w:p w14:paraId="731488D9" w14:textId="77777777" w:rsidR="006C6E3A" w:rsidRDefault="006C6E3A" w:rsidP="009C37D0">
          <w:pPr>
            <w:pStyle w:val="Footer"/>
            <w:jc w:val="right"/>
          </w:pPr>
          <w:r>
            <w:t>Sources Sought Notice</w:t>
          </w:r>
        </w:p>
      </w:tc>
    </w:tr>
  </w:tbl>
  <w:p w14:paraId="731488DB" w14:textId="77777777" w:rsidR="006C6E3A" w:rsidRDefault="006C6E3A">
    <w:pPr>
      <w:pStyle w:val="Footer"/>
    </w:pPr>
  </w:p>
  <w:p w14:paraId="731488DD" w14:textId="77777777"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24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0" w14:textId="77777777" w:rsidR="003E2417" w:rsidRDefault="006C6E3A">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24</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1" w14:textId="7528EE5D" w:rsidR="006C6E3A"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p w14:paraId="731488E2" w14:textId="3E4D4B8A"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5" w14:textId="77777777" w:rsidR="006C6E3A" w:rsidRDefault="006C6E3A">
    <w:pPr>
      <w:pStyle w:val="Footer"/>
    </w:pPr>
  </w:p>
  <w:p w14:paraId="731488E6" w14:textId="3657BA63" w:rsidR="006C6E3A"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p w14:paraId="731488E7" w14:textId="5E9625DB"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8" w14:textId="77777777" w:rsidR="006C6E3A" w:rsidRDefault="006C6E3A">
    <w:pPr>
      <w:pStyle w:val="Footer"/>
      <w:jc w:val="right"/>
    </w:pPr>
  </w:p>
  <w:p w14:paraId="731488E9" w14:textId="77777777" w:rsidR="006C6E3A" w:rsidRDefault="006C6E3A">
    <w:pPr>
      <w:pStyle w:val="Footer"/>
    </w:pPr>
  </w:p>
  <w:p w14:paraId="731488EB" w14:textId="77777777" w:rsidR="003E2417" w:rsidRDefault="006C6E3A">
    <w:pPr>
      <w:pStyle w:val="Header"/>
      <w:jc w:val="right"/>
    </w:pPr>
    <w:r>
      <w:t xml:space="preserve">Page </w:t>
    </w:r>
    <w:r>
      <w:fldChar w:fldCharType="begin"/>
    </w:r>
    <w:r>
      <w:instrText xml:space="preserve"> PAGE   \* MERGEFORMAT </w:instrText>
    </w:r>
    <w:r>
      <w:fldChar w:fldCharType="separate"/>
    </w:r>
    <w:r>
      <w:t>24</w:t>
    </w:r>
    <w:r>
      <w:fldChar w:fldCharType="end"/>
    </w:r>
    <w:r>
      <w:t xml:space="preserve"> of </w:t>
    </w:r>
    <w:fldSimple w:instr=" NUMPAGES   \* MERGEFORMAT ">
      <w:r>
        <w:t>24</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D" w14:textId="77777777" w:rsidR="006C6E3A" w:rsidRDefault="006C6E3A">
    <w:pPr>
      <w:pStyle w:val="Footer"/>
    </w:pPr>
  </w:p>
  <w:p w14:paraId="731488EE" w14:textId="41371DBF" w:rsidR="006C6E3A"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p w14:paraId="731488EF" w14:textId="7A7D0465"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B60C9" w14:textId="77777777" w:rsidR="008F6449" w:rsidRDefault="008F6449">
      <w:pPr>
        <w:spacing w:after="0" w:line="240" w:lineRule="auto"/>
      </w:pPr>
      <w:r>
        <w:separator/>
      </w:r>
    </w:p>
  </w:footnote>
  <w:footnote w:type="continuationSeparator" w:id="0">
    <w:p w14:paraId="3C83C2FA" w14:textId="77777777" w:rsidR="008F6449" w:rsidRDefault="008F6449">
      <w:pPr>
        <w:spacing w:after="0" w:line="240" w:lineRule="auto"/>
      </w:pPr>
      <w:r>
        <w:continuationSeparator/>
      </w:r>
    </w:p>
  </w:footnote>
  <w:footnote w:type="continuationNotice" w:id="1">
    <w:p w14:paraId="7B456F36" w14:textId="77777777" w:rsidR="008F6449" w:rsidRDefault="008F644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D0" w14:textId="77777777" w:rsidR="006C6E3A" w:rsidRPr="00B830CF" w:rsidRDefault="006C6E3A" w:rsidP="00B830CF">
    <w:pPr>
      <w:pStyle w:val="Heading11"/>
      <w:jc w:val="center"/>
      <w:rPr>
        <w:sz w:val="36"/>
      </w:rPr>
    </w:pPr>
    <w:r w:rsidRPr="00917C3B">
      <w:rPr>
        <w:sz w:val="36"/>
      </w:rPr>
      <w:t>Sources Sought Notic</w:t>
    </w:r>
    <w:r>
      <w:rPr>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D7" w14:textId="2FA87CFD" w:rsidR="006C6E3A" w:rsidRPr="003D4081" w:rsidRDefault="00267C4A" w:rsidP="003D4081">
    <w:pPr>
      <w:pStyle w:val="Heading11"/>
      <w:jc w:val="center"/>
      <w:rPr>
        <w:sz w:val="36"/>
      </w:rPr>
    </w:pPr>
    <w:r>
      <w:rPr>
        <w:sz w:val="36"/>
      </w:rPr>
      <w:t>Intent to Sole S</w:t>
    </w:r>
    <w:r w:rsidR="001938B0">
      <w:rPr>
        <w:sz w:val="36"/>
      </w:rPr>
      <w:t xml:space="preserve">ource/ </w:t>
    </w:r>
    <w:r w:rsidR="006C6E3A" w:rsidRPr="00917C3B">
      <w:rPr>
        <w:sz w:val="36"/>
      </w:rPr>
      <w:t>Sources Sought Notic</w:t>
    </w:r>
    <w:r w:rsidR="006C6E3A">
      <w:rPr>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DE" w14:textId="6F3F50FA" w:rsidR="006C6E3A" w:rsidRDefault="005D0FF6" w:rsidP="00962FA7">
    <w:pPr>
      <w:pStyle w:val="Header"/>
      <w:jc w:val="center"/>
    </w:pPr>
    <w:r w:rsidRPr="005D0FF6">
      <w:t>36C25626Q0485</w:t>
    </w:r>
    <w:r w:rsidR="00887E7A" w:rsidRPr="00887E7A">
      <w:t xml:space="preserve"> - Sources Sought – </w:t>
    </w:r>
    <w:r w:rsidRPr="005D0FF6">
      <w:t>R</w:t>
    </w:r>
    <w:r>
      <w:t xml:space="preserve">egulated Medical </w:t>
    </w:r>
    <w:r w:rsidRPr="005D0FF6">
      <w:t>W</w:t>
    </w:r>
    <w:r>
      <w:t>aste</w:t>
    </w:r>
    <w:r w:rsidRPr="005D0FF6">
      <w:t xml:space="preserve"> and Sharps Management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3" w14:textId="77777777" w:rsidR="006C6E3A" w:rsidRDefault="006C6E3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292452"/>
      <w:docPartObj>
        <w:docPartGallery w:val="Watermarks"/>
        <w:docPartUnique/>
      </w:docPartObj>
    </w:sdtPr>
    <w:sdtContent>
      <w:p w14:paraId="731488E4" w14:textId="77777777" w:rsidR="006C6E3A" w:rsidRDefault="00000000">
        <w:pPr>
          <w:pStyle w:val="Header"/>
        </w:pPr>
        <w:r>
          <w:rPr>
            <w:noProof/>
          </w:rPr>
          <w:pict w14:anchorId="731488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3073"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C" w14:textId="77777777" w:rsidR="006C6E3A" w:rsidRDefault="006C6E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63D"/>
    <w:multiLevelType w:val="hybridMultilevel"/>
    <w:tmpl w:val="5C42EA96"/>
    <w:lvl w:ilvl="0" w:tplc="FD52F8E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416CBC"/>
    <w:multiLevelType w:val="hybridMultilevel"/>
    <w:tmpl w:val="5C245B5C"/>
    <w:lvl w:ilvl="0" w:tplc="6E0C3AC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6C580C"/>
    <w:multiLevelType w:val="hybridMultilevel"/>
    <w:tmpl w:val="1C180792"/>
    <w:lvl w:ilvl="0" w:tplc="EE4EA552">
      <w:start w:val="1"/>
      <w:numFmt w:val="upp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0AE4B25"/>
    <w:multiLevelType w:val="hybridMultilevel"/>
    <w:tmpl w:val="D5A83FBA"/>
    <w:lvl w:ilvl="0" w:tplc="1C38052A">
      <w:start w:val="1"/>
      <w:numFmt w:val="upperLetter"/>
      <w:lvlText w:val="%1."/>
      <w:lvlJc w:val="left"/>
      <w:pPr>
        <w:ind w:left="720" w:hanging="360"/>
      </w:pPr>
      <w:rPr>
        <w:rFonts w:eastAsiaTheme="minorEastAsia"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CD54B1"/>
    <w:multiLevelType w:val="hybridMultilevel"/>
    <w:tmpl w:val="013811EC"/>
    <w:lvl w:ilvl="0" w:tplc="E08A9110">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1CF1B7E"/>
    <w:multiLevelType w:val="hybridMultilevel"/>
    <w:tmpl w:val="10A86B60"/>
    <w:lvl w:ilvl="0" w:tplc="B82ACAC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C02925"/>
    <w:multiLevelType w:val="hybridMultilevel"/>
    <w:tmpl w:val="0DCED26E"/>
    <w:lvl w:ilvl="0" w:tplc="F8CEC416">
      <w:start w:val="1"/>
      <w:numFmt w:val="bullet"/>
      <w:lvlText w:val="-"/>
      <w:lvlJc w:val="left"/>
      <w:pPr>
        <w:ind w:left="1440" w:hanging="360"/>
      </w:pPr>
      <w:rPr>
        <w:rFonts w:ascii="Arial" w:eastAsia="Calibr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85F61FA"/>
    <w:multiLevelType w:val="hybridMultilevel"/>
    <w:tmpl w:val="752ED604"/>
    <w:lvl w:ilvl="0" w:tplc="DDF2073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84262B"/>
    <w:multiLevelType w:val="hybridMultilevel"/>
    <w:tmpl w:val="B78ABA4E"/>
    <w:lvl w:ilvl="0" w:tplc="D4A65C7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BD5667"/>
    <w:multiLevelType w:val="hybridMultilevel"/>
    <w:tmpl w:val="CF1CDF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D201A8"/>
    <w:multiLevelType w:val="hybridMultilevel"/>
    <w:tmpl w:val="318896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347707"/>
    <w:multiLevelType w:val="hybridMultilevel"/>
    <w:tmpl w:val="0928A98C"/>
    <w:lvl w:ilvl="0" w:tplc="0DCEEBA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35216E"/>
    <w:multiLevelType w:val="hybridMultilevel"/>
    <w:tmpl w:val="E55446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985E3E"/>
    <w:multiLevelType w:val="hybridMultilevel"/>
    <w:tmpl w:val="889E82A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B0B3A1F"/>
    <w:multiLevelType w:val="hybridMultilevel"/>
    <w:tmpl w:val="4FC6C708"/>
    <w:lvl w:ilvl="0" w:tplc="016CF26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943187"/>
    <w:multiLevelType w:val="hybridMultilevel"/>
    <w:tmpl w:val="7CB6CBBC"/>
    <w:lvl w:ilvl="0" w:tplc="9D6E12F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E95EFA"/>
    <w:multiLevelType w:val="hybridMultilevel"/>
    <w:tmpl w:val="6E16A61A"/>
    <w:lvl w:ilvl="0" w:tplc="A570333C">
      <w:start w:val="1"/>
      <w:numFmt w:val="decimal"/>
      <w:lvlText w:val="%1)"/>
      <w:lvlJc w:val="left"/>
      <w:pPr>
        <w:ind w:left="2160" w:hanging="360"/>
      </w:pPr>
      <w:rPr>
        <w:b/>
        <w:bCs/>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1DB31FF6"/>
    <w:multiLevelType w:val="hybridMultilevel"/>
    <w:tmpl w:val="2ED4F06A"/>
    <w:lvl w:ilvl="0" w:tplc="959E76E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6A7371"/>
    <w:multiLevelType w:val="hybridMultilevel"/>
    <w:tmpl w:val="7B18D4A4"/>
    <w:lvl w:ilvl="0" w:tplc="276A68A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041E85"/>
    <w:multiLevelType w:val="hybridMultilevel"/>
    <w:tmpl w:val="EC6EC860"/>
    <w:lvl w:ilvl="0" w:tplc="E07208A4">
      <w:start w:val="2"/>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8C53B25"/>
    <w:multiLevelType w:val="hybridMultilevel"/>
    <w:tmpl w:val="35D23BE0"/>
    <w:lvl w:ilvl="0" w:tplc="6BE6E62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6B0C1B"/>
    <w:multiLevelType w:val="hybridMultilevel"/>
    <w:tmpl w:val="5E52D7F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B3D572D"/>
    <w:multiLevelType w:val="hybridMultilevel"/>
    <w:tmpl w:val="4F9EDDBC"/>
    <w:lvl w:ilvl="0" w:tplc="2B1AD68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632DD3"/>
    <w:multiLevelType w:val="hybridMultilevel"/>
    <w:tmpl w:val="CCA69162"/>
    <w:lvl w:ilvl="0" w:tplc="CF6044A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EB7B09"/>
    <w:multiLevelType w:val="hybridMultilevel"/>
    <w:tmpl w:val="B6C09BEA"/>
    <w:lvl w:ilvl="0" w:tplc="FA2CEC2C">
      <w:start w:val="1"/>
      <w:numFmt w:val="upperLetter"/>
      <w:lvlText w:val="%1."/>
      <w:lvlJc w:val="left"/>
      <w:pPr>
        <w:ind w:left="720" w:hanging="360"/>
      </w:pPr>
      <w:rPr>
        <w:rFonts w:ascii="Arial" w:eastAsia="Helvetica Neue" w:hAnsi="Arial" w:cs="Arial"/>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4A3829"/>
    <w:multiLevelType w:val="hybridMultilevel"/>
    <w:tmpl w:val="C5DAF95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FC44C7E"/>
    <w:multiLevelType w:val="hybridMultilevel"/>
    <w:tmpl w:val="D1681D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730E22"/>
    <w:multiLevelType w:val="hybridMultilevel"/>
    <w:tmpl w:val="3AB490CE"/>
    <w:lvl w:ilvl="0" w:tplc="A082120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2A45C3"/>
    <w:multiLevelType w:val="hybridMultilevel"/>
    <w:tmpl w:val="341EC2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6C80BCC"/>
    <w:multiLevelType w:val="hybridMultilevel"/>
    <w:tmpl w:val="4CA237C2"/>
    <w:lvl w:ilvl="0" w:tplc="9A10DFD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9A7836"/>
    <w:multiLevelType w:val="hybridMultilevel"/>
    <w:tmpl w:val="4D52BE9A"/>
    <w:lvl w:ilvl="0" w:tplc="9FDE94E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CF22C7"/>
    <w:multiLevelType w:val="hybridMultilevel"/>
    <w:tmpl w:val="DED425D0"/>
    <w:lvl w:ilvl="0" w:tplc="0DCE07A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696ADE"/>
    <w:multiLevelType w:val="hybridMultilevel"/>
    <w:tmpl w:val="841EF8F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1CA5203"/>
    <w:multiLevelType w:val="hybridMultilevel"/>
    <w:tmpl w:val="9348C9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CC50AB"/>
    <w:multiLevelType w:val="hybridMultilevel"/>
    <w:tmpl w:val="E0F0F4C0"/>
    <w:lvl w:ilvl="0" w:tplc="0DE455E6">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4E3BD3"/>
    <w:multiLevelType w:val="hybridMultilevel"/>
    <w:tmpl w:val="EC52ADD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0B82217"/>
    <w:multiLevelType w:val="hybridMultilevel"/>
    <w:tmpl w:val="1832BCA2"/>
    <w:lvl w:ilvl="0" w:tplc="088C2BA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2D45C0"/>
    <w:multiLevelType w:val="hybridMultilevel"/>
    <w:tmpl w:val="4496AF38"/>
    <w:lvl w:ilvl="0" w:tplc="998C23D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DB11DB"/>
    <w:multiLevelType w:val="hybridMultilevel"/>
    <w:tmpl w:val="15B4FE60"/>
    <w:lvl w:ilvl="0" w:tplc="5DC81BAA">
      <w:start w:val="1"/>
      <w:numFmt w:val="decimal"/>
      <w:lvlText w:val="%1."/>
      <w:lvlJc w:val="left"/>
      <w:pPr>
        <w:ind w:left="720" w:hanging="360"/>
      </w:pPr>
      <w:rPr>
        <w:rFonts w:hint="default"/>
        <w:b/>
        <w:bCs/>
      </w:rPr>
    </w:lvl>
    <w:lvl w:ilvl="1" w:tplc="6F7A11FE">
      <w:start w:val="1"/>
      <w:numFmt w:val="upperLetter"/>
      <w:lvlText w:val="%2."/>
      <w:lvlJc w:val="left"/>
      <w:pPr>
        <w:ind w:left="720" w:hanging="360"/>
      </w:pPr>
      <w:rPr>
        <w:b/>
        <w:bCs/>
        <w:color w:val="auto"/>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EF644B"/>
    <w:multiLevelType w:val="hybridMultilevel"/>
    <w:tmpl w:val="78222C4E"/>
    <w:lvl w:ilvl="0" w:tplc="0A4C42C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E51534"/>
    <w:multiLevelType w:val="hybridMultilevel"/>
    <w:tmpl w:val="3EF0E72C"/>
    <w:lvl w:ilvl="0" w:tplc="1BCCC1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4389550">
    <w:abstractNumId w:val="9"/>
  </w:num>
  <w:num w:numId="2" w16cid:durableId="507213039">
    <w:abstractNumId w:val="26"/>
  </w:num>
  <w:num w:numId="3" w16cid:durableId="371728546">
    <w:abstractNumId w:val="20"/>
  </w:num>
  <w:num w:numId="4" w16cid:durableId="2010323694">
    <w:abstractNumId w:val="33"/>
  </w:num>
  <w:num w:numId="5" w16cid:durableId="565454600">
    <w:abstractNumId w:val="12"/>
  </w:num>
  <w:num w:numId="6" w16cid:durableId="1329165421">
    <w:abstractNumId w:val="32"/>
  </w:num>
  <w:num w:numId="7" w16cid:durableId="758598120">
    <w:abstractNumId w:val="25"/>
  </w:num>
  <w:num w:numId="8" w16cid:durableId="1561162874">
    <w:abstractNumId w:val="24"/>
  </w:num>
  <w:num w:numId="9" w16cid:durableId="96101251">
    <w:abstractNumId w:val="28"/>
  </w:num>
  <w:num w:numId="10" w16cid:durableId="485246886">
    <w:abstractNumId w:val="38"/>
  </w:num>
  <w:num w:numId="11" w16cid:durableId="2637144">
    <w:abstractNumId w:val="37"/>
  </w:num>
  <w:num w:numId="12" w16cid:durableId="3096513">
    <w:abstractNumId w:val="3"/>
  </w:num>
  <w:num w:numId="13" w16cid:durableId="314723054">
    <w:abstractNumId w:val="22"/>
  </w:num>
  <w:num w:numId="14" w16cid:durableId="2027633138">
    <w:abstractNumId w:val="2"/>
  </w:num>
  <w:num w:numId="15" w16cid:durableId="1511987936">
    <w:abstractNumId w:val="40"/>
  </w:num>
  <w:num w:numId="16" w16cid:durableId="772752129">
    <w:abstractNumId w:val="15"/>
  </w:num>
  <w:num w:numId="17" w16cid:durableId="191383881">
    <w:abstractNumId w:val="31"/>
  </w:num>
  <w:num w:numId="18" w16cid:durableId="135337163">
    <w:abstractNumId w:val="36"/>
  </w:num>
  <w:num w:numId="19" w16cid:durableId="1357581958">
    <w:abstractNumId w:val="19"/>
  </w:num>
  <w:num w:numId="20" w16cid:durableId="154416491">
    <w:abstractNumId w:val="11"/>
  </w:num>
  <w:num w:numId="21" w16cid:durableId="78645058">
    <w:abstractNumId w:val="39"/>
  </w:num>
  <w:num w:numId="22" w16cid:durableId="582376543">
    <w:abstractNumId w:val="23"/>
  </w:num>
  <w:num w:numId="23" w16cid:durableId="1663654451">
    <w:abstractNumId w:val="16"/>
  </w:num>
  <w:num w:numId="24" w16cid:durableId="364257918">
    <w:abstractNumId w:val="4"/>
  </w:num>
  <w:num w:numId="25" w16cid:durableId="1657688022">
    <w:abstractNumId w:val="14"/>
  </w:num>
  <w:num w:numId="26" w16cid:durableId="571158157">
    <w:abstractNumId w:val="8"/>
  </w:num>
  <w:num w:numId="27" w16cid:durableId="1250772434">
    <w:abstractNumId w:val="30"/>
  </w:num>
  <w:num w:numId="28" w16cid:durableId="1199125796">
    <w:abstractNumId w:val="34"/>
  </w:num>
  <w:num w:numId="29" w16cid:durableId="1822035301">
    <w:abstractNumId w:val="13"/>
  </w:num>
  <w:num w:numId="30" w16cid:durableId="2127115817">
    <w:abstractNumId w:val="35"/>
  </w:num>
  <w:num w:numId="31" w16cid:durableId="1413618979">
    <w:abstractNumId w:val="5"/>
  </w:num>
  <w:num w:numId="32" w16cid:durableId="1749615282">
    <w:abstractNumId w:val="18"/>
  </w:num>
  <w:num w:numId="33" w16cid:durableId="497044205">
    <w:abstractNumId w:val="17"/>
  </w:num>
  <w:num w:numId="34" w16cid:durableId="1006588878">
    <w:abstractNumId w:val="29"/>
  </w:num>
  <w:num w:numId="35" w16cid:durableId="1102145054">
    <w:abstractNumId w:val="0"/>
  </w:num>
  <w:num w:numId="36" w16cid:durableId="526409904">
    <w:abstractNumId w:val="7"/>
  </w:num>
  <w:num w:numId="37" w16cid:durableId="2045324245">
    <w:abstractNumId w:val="27"/>
  </w:num>
  <w:num w:numId="38" w16cid:durableId="1278411912">
    <w:abstractNumId w:val="1"/>
  </w:num>
  <w:num w:numId="39" w16cid:durableId="858734753">
    <w:abstractNumId w:val="10"/>
  </w:num>
  <w:num w:numId="40" w16cid:durableId="2103649493">
    <w:abstractNumId w:val="21"/>
  </w:num>
  <w:num w:numId="41" w16cid:durableId="611714804">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3074"/>
    <o:shapelayout v:ext="edit">
      <o:idmap v:ext="edit" data="1,3"/>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17"/>
    <w:rsid w:val="0001097D"/>
    <w:rsid w:val="00013C31"/>
    <w:rsid w:val="000366E0"/>
    <w:rsid w:val="0004359A"/>
    <w:rsid w:val="000567EF"/>
    <w:rsid w:val="0007737F"/>
    <w:rsid w:val="0008189F"/>
    <w:rsid w:val="000A2D29"/>
    <w:rsid w:val="000B3883"/>
    <w:rsid w:val="000C2427"/>
    <w:rsid w:val="000C5011"/>
    <w:rsid w:val="00103CED"/>
    <w:rsid w:val="00133AD4"/>
    <w:rsid w:val="0015043D"/>
    <w:rsid w:val="00155786"/>
    <w:rsid w:val="00173A06"/>
    <w:rsid w:val="0018128B"/>
    <w:rsid w:val="001860E9"/>
    <w:rsid w:val="001938B0"/>
    <w:rsid w:val="001B29FD"/>
    <w:rsid w:val="001B73DE"/>
    <w:rsid w:val="001D38BA"/>
    <w:rsid w:val="001D78B9"/>
    <w:rsid w:val="001E1182"/>
    <w:rsid w:val="001E3F66"/>
    <w:rsid w:val="001E7DA3"/>
    <w:rsid w:val="001F585D"/>
    <w:rsid w:val="00213C93"/>
    <w:rsid w:val="00216347"/>
    <w:rsid w:val="00267C4A"/>
    <w:rsid w:val="0028072C"/>
    <w:rsid w:val="00290ADF"/>
    <w:rsid w:val="002A6E66"/>
    <w:rsid w:val="002B404D"/>
    <w:rsid w:val="002D680B"/>
    <w:rsid w:val="002F1CDF"/>
    <w:rsid w:val="003125EB"/>
    <w:rsid w:val="00313D81"/>
    <w:rsid w:val="003200EC"/>
    <w:rsid w:val="00320276"/>
    <w:rsid w:val="00347BF0"/>
    <w:rsid w:val="00351AB5"/>
    <w:rsid w:val="00352CB6"/>
    <w:rsid w:val="00366B87"/>
    <w:rsid w:val="00367806"/>
    <w:rsid w:val="00375F72"/>
    <w:rsid w:val="003773DE"/>
    <w:rsid w:val="00397D84"/>
    <w:rsid w:val="003A5455"/>
    <w:rsid w:val="003B2955"/>
    <w:rsid w:val="003E2417"/>
    <w:rsid w:val="0040203B"/>
    <w:rsid w:val="00411E98"/>
    <w:rsid w:val="004307AE"/>
    <w:rsid w:val="004333B1"/>
    <w:rsid w:val="004605B9"/>
    <w:rsid w:val="00476B5E"/>
    <w:rsid w:val="00494C20"/>
    <w:rsid w:val="004B2596"/>
    <w:rsid w:val="004B353C"/>
    <w:rsid w:val="004B7152"/>
    <w:rsid w:val="004C11B7"/>
    <w:rsid w:val="004F2546"/>
    <w:rsid w:val="004F4B23"/>
    <w:rsid w:val="00530460"/>
    <w:rsid w:val="005315F0"/>
    <w:rsid w:val="005344E7"/>
    <w:rsid w:val="00541F4D"/>
    <w:rsid w:val="005645F1"/>
    <w:rsid w:val="0057401A"/>
    <w:rsid w:val="00574F76"/>
    <w:rsid w:val="00577DC7"/>
    <w:rsid w:val="00591434"/>
    <w:rsid w:val="005A4839"/>
    <w:rsid w:val="005A5DD0"/>
    <w:rsid w:val="005C2FFC"/>
    <w:rsid w:val="005C37CF"/>
    <w:rsid w:val="005D0FF6"/>
    <w:rsid w:val="005E03FD"/>
    <w:rsid w:val="005E6A50"/>
    <w:rsid w:val="005F7B65"/>
    <w:rsid w:val="0061424C"/>
    <w:rsid w:val="00633927"/>
    <w:rsid w:val="006450B9"/>
    <w:rsid w:val="00645ADC"/>
    <w:rsid w:val="00650493"/>
    <w:rsid w:val="00676279"/>
    <w:rsid w:val="0068451D"/>
    <w:rsid w:val="006954FA"/>
    <w:rsid w:val="006A3FA6"/>
    <w:rsid w:val="006B1081"/>
    <w:rsid w:val="006C6E3A"/>
    <w:rsid w:val="006C751B"/>
    <w:rsid w:val="006D2C18"/>
    <w:rsid w:val="006E62EE"/>
    <w:rsid w:val="00700AA6"/>
    <w:rsid w:val="00701EEC"/>
    <w:rsid w:val="00702126"/>
    <w:rsid w:val="00707352"/>
    <w:rsid w:val="00712689"/>
    <w:rsid w:val="00726A8B"/>
    <w:rsid w:val="00742E1C"/>
    <w:rsid w:val="00767E05"/>
    <w:rsid w:val="007940EA"/>
    <w:rsid w:val="007A2612"/>
    <w:rsid w:val="007A7EB3"/>
    <w:rsid w:val="007B3218"/>
    <w:rsid w:val="007B4B19"/>
    <w:rsid w:val="007E1F7C"/>
    <w:rsid w:val="007E3978"/>
    <w:rsid w:val="00810229"/>
    <w:rsid w:val="00815544"/>
    <w:rsid w:val="008710FA"/>
    <w:rsid w:val="00872F9C"/>
    <w:rsid w:val="00877096"/>
    <w:rsid w:val="00883B41"/>
    <w:rsid w:val="00884574"/>
    <w:rsid w:val="0088669C"/>
    <w:rsid w:val="00887E7A"/>
    <w:rsid w:val="00896E16"/>
    <w:rsid w:val="008B0CB1"/>
    <w:rsid w:val="008B18FD"/>
    <w:rsid w:val="008D0BCC"/>
    <w:rsid w:val="008F6449"/>
    <w:rsid w:val="009A0C67"/>
    <w:rsid w:val="009B079D"/>
    <w:rsid w:val="009B1BC6"/>
    <w:rsid w:val="009B29F0"/>
    <w:rsid w:val="009B5A28"/>
    <w:rsid w:val="009D1940"/>
    <w:rsid w:val="009E50FD"/>
    <w:rsid w:val="009F151A"/>
    <w:rsid w:val="00A01A36"/>
    <w:rsid w:val="00A21332"/>
    <w:rsid w:val="00A2734F"/>
    <w:rsid w:val="00A34D1B"/>
    <w:rsid w:val="00A44016"/>
    <w:rsid w:val="00A46F18"/>
    <w:rsid w:val="00A72BD4"/>
    <w:rsid w:val="00A86370"/>
    <w:rsid w:val="00A87CA0"/>
    <w:rsid w:val="00A94278"/>
    <w:rsid w:val="00A95AD7"/>
    <w:rsid w:val="00A97921"/>
    <w:rsid w:val="00AB70FB"/>
    <w:rsid w:val="00AC27E9"/>
    <w:rsid w:val="00AD1623"/>
    <w:rsid w:val="00B007EF"/>
    <w:rsid w:val="00B01509"/>
    <w:rsid w:val="00B612FA"/>
    <w:rsid w:val="00B72A76"/>
    <w:rsid w:val="00BA27E4"/>
    <w:rsid w:val="00BF017E"/>
    <w:rsid w:val="00BF76A9"/>
    <w:rsid w:val="00C24A92"/>
    <w:rsid w:val="00C51858"/>
    <w:rsid w:val="00C57B06"/>
    <w:rsid w:val="00C65F4B"/>
    <w:rsid w:val="00C66E96"/>
    <w:rsid w:val="00CA73A4"/>
    <w:rsid w:val="00CC022B"/>
    <w:rsid w:val="00CC6BFA"/>
    <w:rsid w:val="00CD65B8"/>
    <w:rsid w:val="00CF119E"/>
    <w:rsid w:val="00D32DB6"/>
    <w:rsid w:val="00D36BB0"/>
    <w:rsid w:val="00D51121"/>
    <w:rsid w:val="00D53283"/>
    <w:rsid w:val="00D5799F"/>
    <w:rsid w:val="00DB2BE6"/>
    <w:rsid w:val="00DC3737"/>
    <w:rsid w:val="00DE0703"/>
    <w:rsid w:val="00DE11FF"/>
    <w:rsid w:val="00DF1930"/>
    <w:rsid w:val="00DF2809"/>
    <w:rsid w:val="00E22A38"/>
    <w:rsid w:val="00E83D17"/>
    <w:rsid w:val="00E86504"/>
    <w:rsid w:val="00EA1612"/>
    <w:rsid w:val="00EA1762"/>
    <w:rsid w:val="00EA64A9"/>
    <w:rsid w:val="00EB0609"/>
    <w:rsid w:val="00EB2D27"/>
    <w:rsid w:val="00ED5581"/>
    <w:rsid w:val="00EE62DF"/>
    <w:rsid w:val="00F324C9"/>
    <w:rsid w:val="00F61A12"/>
    <w:rsid w:val="00F80ACF"/>
    <w:rsid w:val="00F94C0B"/>
    <w:rsid w:val="00FA18E3"/>
    <w:rsid w:val="00FC03B4"/>
    <w:rsid w:val="00FC11DC"/>
    <w:rsid w:val="00FE1C4A"/>
    <w:rsid w:val="00FF4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731485A1"/>
  <w15:docId w15:val="{D127C192-2B3E-49D5-8743-9634E36B9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link w:val="Heading6Char"/>
    <w:uiPriority w:val="9"/>
    <w:unhideWhenUsed/>
    <w:qFormat/>
    <w:rsid w:val="004307AE"/>
    <w:pPr>
      <w:widowControl w:val="0"/>
      <w:autoSpaceDE w:val="0"/>
      <w:autoSpaceDN w:val="0"/>
      <w:spacing w:after="0" w:line="240" w:lineRule="auto"/>
      <w:ind w:left="1423" w:hanging="243"/>
      <w:outlineLvl w:val="5"/>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1"/>
    <w:qFormat/>
    <w:rsid w:val="00D17E43"/>
    <w:pPr>
      <w:spacing w:before="120" w:after="120"/>
    </w:pPr>
    <w:rPr>
      <w:b/>
      <w:bCs/>
    </w:rPr>
  </w:style>
  <w:style w:type="paragraph" w:styleId="TOC2">
    <w:name w:val="toc 2"/>
    <w:basedOn w:val="Normal"/>
    <w:next w:val="Normal"/>
    <w:autoRedefine/>
    <w:uiPriority w:val="1"/>
    <w:qFormat/>
    <w:rsid w:val="00D17E43"/>
    <w:pPr>
      <w:spacing w:after="0"/>
      <w:ind w:left="720"/>
    </w:pPr>
  </w:style>
  <w:style w:type="paragraph" w:styleId="TOC3">
    <w:name w:val="toc 3"/>
    <w:basedOn w:val="Normal"/>
    <w:next w:val="Normal"/>
    <w:autoRedefine/>
    <w:uiPriority w:val="1"/>
    <w:qFormat/>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customStyle="1" w:styleId="Heading11">
    <w:name w:val="Heading 11"/>
    <w:basedOn w:val="Normal"/>
    <w:next w:val="Normal"/>
    <w:uiPriority w:val="9"/>
    <w:qFormat/>
    <w:rsid w:val="00597981"/>
    <w:pPr>
      <w:keepNext/>
      <w:keepLines/>
      <w:spacing w:before="120" w:after="120"/>
      <w:outlineLvl w:val="0"/>
    </w:pPr>
    <w:rPr>
      <w:rFonts w:ascii="Arial" w:eastAsia="Times New Roman" w:hAnsi="Arial" w:cs="Times New Roman"/>
      <w:b/>
      <w:bCs/>
      <w:color w:val="365F91"/>
      <w:sz w:val="28"/>
      <w:szCs w:val="28"/>
    </w:rPr>
  </w:style>
  <w:style w:type="paragraph" w:customStyle="1" w:styleId="Heading21">
    <w:name w:val="Heading 21"/>
    <w:basedOn w:val="Normal"/>
    <w:next w:val="Normal"/>
    <w:uiPriority w:val="9"/>
    <w:semiHidden/>
    <w:unhideWhenUsed/>
    <w:qFormat/>
    <w:rsid w:val="00597981"/>
    <w:pPr>
      <w:keepNext/>
      <w:keepLines/>
      <w:spacing w:before="120" w:after="120"/>
      <w:outlineLvl w:val="1"/>
    </w:pPr>
    <w:rPr>
      <w:rFonts w:ascii="Arial" w:eastAsia="Times New Roman" w:hAnsi="Arial" w:cs="Times New Roman"/>
      <w:b/>
      <w:bCs/>
      <w:color w:val="4F81BD"/>
      <w:sz w:val="26"/>
      <w:szCs w:val="26"/>
    </w:rPr>
  </w:style>
  <w:style w:type="paragraph" w:customStyle="1" w:styleId="Heading31">
    <w:name w:val="Heading 31"/>
    <w:basedOn w:val="Normal"/>
    <w:next w:val="Normal"/>
    <w:uiPriority w:val="9"/>
    <w:semiHidden/>
    <w:unhideWhenUsed/>
    <w:qFormat/>
    <w:rsid w:val="00597981"/>
    <w:pPr>
      <w:keepNext/>
      <w:keepLines/>
      <w:spacing w:before="200" w:after="0"/>
      <w:outlineLvl w:val="2"/>
    </w:pPr>
    <w:rPr>
      <w:rFonts w:ascii="Arial" w:eastAsia="Times New Roman" w:hAnsi="Arial" w:cs="Times New Roman"/>
      <w:b/>
      <w:bCs/>
      <w:color w:val="4F81BD"/>
      <w:sz w:val="24"/>
      <w:szCs w:val="24"/>
    </w:rPr>
  </w:style>
  <w:style w:type="paragraph" w:customStyle="1" w:styleId="Heading41">
    <w:name w:val="Heading 41"/>
    <w:basedOn w:val="Normal"/>
    <w:next w:val="Normal"/>
    <w:uiPriority w:val="9"/>
    <w:semiHidden/>
    <w:unhideWhenUsed/>
    <w:qFormat/>
    <w:rsid w:val="00597981"/>
    <w:pPr>
      <w:keepNext/>
      <w:keepLines/>
      <w:spacing w:before="200" w:after="0"/>
      <w:outlineLvl w:val="3"/>
    </w:pPr>
    <w:rPr>
      <w:rFonts w:ascii="Arial" w:eastAsia="Times New Roman" w:hAnsi="Arial" w:cs="Times New Roman"/>
      <w:b/>
      <w:bCs/>
      <w:iCs/>
      <w:color w:val="4F81BD"/>
      <w:sz w:val="24"/>
      <w:szCs w:val="24"/>
    </w:rPr>
  </w:style>
  <w:style w:type="paragraph" w:customStyle="1" w:styleId="Heading51">
    <w:name w:val="Heading 51"/>
    <w:basedOn w:val="Normal"/>
    <w:next w:val="Normal"/>
    <w:uiPriority w:val="9"/>
    <w:semiHidden/>
    <w:unhideWhenUsed/>
    <w:qFormat/>
    <w:rsid w:val="00597981"/>
    <w:pPr>
      <w:keepNext/>
      <w:keepLines/>
      <w:spacing w:before="200" w:after="0"/>
      <w:outlineLvl w:val="4"/>
    </w:pPr>
    <w:rPr>
      <w:rFonts w:ascii="Arial" w:eastAsia="Times New Roman" w:hAnsi="Arial" w:cs="Times New Roman"/>
      <w:color w:val="243F60"/>
    </w:rPr>
  </w:style>
  <w:style w:type="numbering" w:customStyle="1" w:styleId="NoList1">
    <w:name w:val="No List1"/>
    <w:next w:val="NoList"/>
    <w:uiPriority w:val="99"/>
    <w:semiHidden/>
    <w:unhideWhenUsed/>
    <w:rsid w:val="00597981"/>
  </w:style>
  <w:style w:type="paragraph" w:customStyle="1" w:styleId="Title1">
    <w:name w:val="Title1"/>
    <w:basedOn w:val="Normal"/>
    <w:next w:val="Normal"/>
    <w:uiPriority w:val="10"/>
    <w:qFormat/>
    <w:rsid w:val="00597981"/>
    <w:pPr>
      <w:pBdr>
        <w:bottom w:val="single" w:sz="8" w:space="4" w:color="4F81BD"/>
      </w:pBdr>
      <w:spacing w:after="300" w:line="240" w:lineRule="auto"/>
      <w:contextualSpacing/>
    </w:pPr>
    <w:rPr>
      <w:rFonts w:ascii="Arial" w:eastAsia="Times New Roman" w:hAnsi="Arial" w:cs="Times New Roman"/>
      <w:color w:val="17365D"/>
      <w:spacing w:val="5"/>
      <w:kern w:val="28"/>
      <w:sz w:val="52"/>
      <w:szCs w:val="52"/>
    </w:rPr>
  </w:style>
  <w:style w:type="character" w:customStyle="1" w:styleId="Heading1Char1">
    <w:name w:val="Heading 1 Char1"/>
    <w:basedOn w:val="DefaultParagraphFont"/>
    <w:uiPriority w:val="9"/>
    <w:rsid w:val="00597981"/>
    <w:rPr>
      <w:rFonts w:asciiTheme="majorHAnsi" w:eastAsiaTheme="majorEastAsia" w:hAnsiTheme="majorHAnsi" w:cstheme="majorBidi"/>
      <w:color w:val="365F91" w:themeColor="accent1" w:themeShade="BF"/>
      <w:sz w:val="32"/>
      <w:szCs w:val="32"/>
    </w:rPr>
  </w:style>
  <w:style w:type="paragraph" w:customStyle="1" w:styleId="Subtitle1">
    <w:name w:val="Subtitle1"/>
    <w:basedOn w:val="Normal"/>
    <w:next w:val="Normal"/>
    <w:uiPriority w:val="11"/>
    <w:qFormat/>
    <w:rsid w:val="00597981"/>
    <w:pPr>
      <w:numPr>
        <w:ilvl w:val="1"/>
      </w:numPr>
    </w:pPr>
    <w:rPr>
      <w:rFonts w:ascii="Arial" w:eastAsia="Times New Roman" w:hAnsi="Arial" w:cs="Times New Roman"/>
      <w:i/>
      <w:iCs/>
      <w:color w:val="4F81BD"/>
      <w:spacing w:val="15"/>
      <w:sz w:val="24"/>
      <w:szCs w:val="24"/>
    </w:rPr>
  </w:style>
  <w:style w:type="character" w:customStyle="1" w:styleId="SubtitleChar">
    <w:name w:val="Subtitle Char"/>
    <w:basedOn w:val="DefaultParagraphFont"/>
    <w:link w:val="Subtitle"/>
    <w:uiPriority w:val="11"/>
    <w:rsid w:val="00597981"/>
    <w:rPr>
      <w:rFonts w:ascii="Arial" w:eastAsia="Times New Roman" w:hAnsi="Arial" w:cs="Times New Roman"/>
      <w:i/>
      <w:iCs/>
      <w:color w:val="4F81BD"/>
      <w:spacing w:val="15"/>
      <w:sz w:val="24"/>
      <w:szCs w:val="24"/>
    </w:rPr>
  </w:style>
  <w:style w:type="character" w:customStyle="1" w:styleId="IntenseEmphasis1">
    <w:name w:val="Intense Emphasis1"/>
    <w:basedOn w:val="DefaultParagraphFont"/>
    <w:uiPriority w:val="21"/>
    <w:qFormat/>
    <w:rsid w:val="00597981"/>
    <w:rPr>
      <w:b/>
      <w:bCs/>
      <w:i/>
      <w:iCs/>
      <w:color w:val="4F81BD"/>
    </w:rPr>
  </w:style>
  <w:style w:type="character" w:customStyle="1" w:styleId="SubtleEmphasis1">
    <w:name w:val="Subtle Emphasis1"/>
    <w:basedOn w:val="DefaultParagraphFont"/>
    <w:uiPriority w:val="19"/>
    <w:qFormat/>
    <w:rsid w:val="00597981"/>
    <w:rPr>
      <w:i/>
      <w:iCs/>
      <w:color w:val="808080"/>
    </w:rPr>
  </w:style>
  <w:style w:type="paragraph" w:styleId="ListParagraph">
    <w:name w:val="List Paragraph"/>
    <w:basedOn w:val="Normal"/>
    <w:uiPriority w:val="34"/>
    <w:qFormat/>
    <w:rsid w:val="00597981"/>
    <w:pPr>
      <w:ind w:left="720"/>
      <w:contextualSpacing/>
    </w:pPr>
    <w:rPr>
      <w:rFonts w:eastAsia="Times New Roman"/>
    </w:rPr>
  </w:style>
  <w:style w:type="paragraph" w:customStyle="1" w:styleId="CommentText1">
    <w:name w:val="Comment Text1"/>
    <w:basedOn w:val="Normal"/>
    <w:next w:val="CommentText"/>
    <w:link w:val="CommentTextChar"/>
    <w:uiPriority w:val="99"/>
    <w:rsid w:val="00597981"/>
    <w:pPr>
      <w:spacing w:line="240" w:lineRule="auto"/>
    </w:pPr>
    <w:rPr>
      <w:i/>
      <w:color w:val="808080"/>
      <w:sz w:val="20"/>
      <w:szCs w:val="20"/>
    </w:rPr>
  </w:style>
  <w:style w:type="character" w:customStyle="1" w:styleId="CommentTextChar">
    <w:name w:val="Comment Text Char"/>
    <w:basedOn w:val="DefaultParagraphFont"/>
    <w:link w:val="CommentText1"/>
    <w:uiPriority w:val="99"/>
    <w:rsid w:val="00597981"/>
    <w:rPr>
      <w:i/>
      <w:color w:val="808080"/>
      <w:sz w:val="20"/>
      <w:szCs w:val="20"/>
    </w:rPr>
  </w:style>
  <w:style w:type="character" w:customStyle="1" w:styleId="AAMSKBFill-InHighlight">
    <w:name w:val="AAMS KB Fill-In Highlight"/>
    <w:basedOn w:val="DefaultParagraphFont"/>
    <w:uiPriority w:val="99"/>
    <w:rsid w:val="00597981"/>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597981"/>
    <w:pPr>
      <w:spacing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597981"/>
    <w:rPr>
      <w:rFonts w:ascii="Tahoma" w:eastAsia="Times New Roman" w:hAnsi="Tahoma" w:cs="Tahoma"/>
      <w:kern w:val="0"/>
      <w:sz w:val="16"/>
      <w:szCs w:val="16"/>
      <w14:ligatures w14:val="none"/>
    </w:rPr>
  </w:style>
  <w:style w:type="character" w:styleId="PlaceholderText">
    <w:name w:val="Placeholder Text"/>
    <w:basedOn w:val="DefaultParagraphFont"/>
    <w:uiPriority w:val="99"/>
    <w:semiHidden/>
    <w:rsid w:val="00597981"/>
    <w:rPr>
      <w:color w:val="808080"/>
    </w:rPr>
  </w:style>
  <w:style w:type="paragraph" w:styleId="DocumentMap">
    <w:name w:val="Document Map"/>
    <w:basedOn w:val="Normal"/>
    <w:link w:val="DocumentMapChar"/>
    <w:uiPriority w:val="99"/>
    <w:semiHidden/>
    <w:unhideWhenUsed/>
    <w:rsid w:val="00597981"/>
    <w:pPr>
      <w:spacing w:line="240" w:lineRule="auto"/>
    </w:pPr>
    <w:rPr>
      <w:rFonts w:ascii="Tahoma" w:eastAsia="Times New Roman" w:hAnsi="Tahoma" w:cs="Tahoma"/>
      <w:sz w:val="16"/>
      <w:szCs w:val="16"/>
    </w:rPr>
  </w:style>
  <w:style w:type="character" w:customStyle="1" w:styleId="DocumentMapChar">
    <w:name w:val="Document Map Char"/>
    <w:basedOn w:val="DefaultParagraphFont"/>
    <w:link w:val="DocumentMap"/>
    <w:uiPriority w:val="99"/>
    <w:semiHidden/>
    <w:rsid w:val="00597981"/>
    <w:rPr>
      <w:rFonts w:ascii="Tahoma" w:eastAsia="Times New Roman" w:hAnsi="Tahoma" w:cs="Tahoma"/>
      <w:kern w:val="0"/>
      <w:sz w:val="16"/>
      <w:szCs w:val="16"/>
      <w14:ligatures w14:val="none"/>
    </w:rPr>
  </w:style>
  <w:style w:type="character" w:customStyle="1" w:styleId="AAMSKBSegmentNumberingHighlight">
    <w:name w:val="AAMS KB Segment Numbering Highlight"/>
    <w:basedOn w:val="DefaultParagraphFont"/>
    <w:uiPriority w:val="99"/>
    <w:rsid w:val="00597981"/>
    <w:rPr>
      <w:color w:val="00B050"/>
    </w:rPr>
  </w:style>
  <w:style w:type="character" w:customStyle="1" w:styleId="AAMSKBSegmentDirective">
    <w:name w:val="AAMS KB Segment Directive"/>
    <w:basedOn w:val="DefaultParagraphFont"/>
    <w:uiPriority w:val="1"/>
    <w:rsid w:val="00597981"/>
    <w:rPr>
      <w:color w:val="943634"/>
    </w:rPr>
  </w:style>
  <w:style w:type="table" w:customStyle="1" w:styleId="TableGrid1">
    <w:name w:val="Table Grid1"/>
    <w:basedOn w:val="TableNormal"/>
    <w:uiPriority w:val="39"/>
    <w:rsid w:val="0059798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979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597981"/>
    <w:pPr>
      <w:tabs>
        <w:tab w:val="left" w:pos="1080"/>
      </w:tabs>
      <w:ind w:left="1080" w:hanging="1080"/>
    </w:pPr>
    <w:rPr>
      <w:rFonts w:ascii="Times New Roman" w:eastAsia="Times New Roman" w:hAnsi="Times New Roman"/>
    </w:rPr>
  </w:style>
  <w:style w:type="character" w:customStyle="1" w:styleId="BodyText2Char">
    <w:name w:val="Body Text 2 Char"/>
    <w:basedOn w:val="DefaultParagraphFont"/>
    <w:link w:val="BodyText2"/>
    <w:rsid w:val="00597981"/>
    <w:rPr>
      <w:rFonts w:ascii="Times New Roman" w:eastAsia="Times New Roman" w:hAnsi="Times New Roman"/>
      <w:kern w:val="0"/>
      <w14:ligatures w14:val="none"/>
    </w:rPr>
  </w:style>
  <w:style w:type="paragraph" w:styleId="BodyText">
    <w:name w:val="Body Text"/>
    <w:basedOn w:val="Normal"/>
    <w:link w:val="BodyTextChar"/>
    <w:uiPriority w:val="1"/>
    <w:qFormat/>
    <w:rsid w:val="00597981"/>
    <w:rPr>
      <w:rFonts w:eastAsia="Times New Roman"/>
      <w:b/>
    </w:rPr>
  </w:style>
  <w:style w:type="character" w:customStyle="1" w:styleId="BodyTextChar">
    <w:name w:val="Body Text Char"/>
    <w:basedOn w:val="DefaultParagraphFont"/>
    <w:link w:val="BodyText"/>
    <w:rsid w:val="00597981"/>
    <w:rPr>
      <w:rFonts w:eastAsia="Times New Roman"/>
      <w:b/>
      <w:kern w:val="0"/>
      <w14:ligatures w14:val="none"/>
    </w:rPr>
  </w:style>
  <w:style w:type="paragraph" w:styleId="NormalWeb">
    <w:name w:val="Normal (Web)"/>
    <w:basedOn w:val="Normal"/>
    <w:rsid w:val="00597981"/>
    <w:pPr>
      <w:spacing w:before="100" w:after="100"/>
    </w:pPr>
    <w:rPr>
      <w:rFonts w:eastAsia="Times New Roman"/>
      <w:sz w:val="18"/>
    </w:rPr>
  </w:style>
  <w:style w:type="character" w:styleId="HTMLAcronym">
    <w:name w:val="HTML Acronym"/>
    <w:basedOn w:val="DefaultParagraphFont"/>
    <w:rsid w:val="00597981"/>
  </w:style>
  <w:style w:type="paragraph" w:styleId="BodyTextIndent">
    <w:name w:val="Body Text Indent"/>
    <w:basedOn w:val="Normal"/>
    <w:link w:val="BodyTextIndentChar"/>
    <w:rsid w:val="00597981"/>
    <w:pPr>
      <w:ind w:firstLine="720"/>
    </w:pPr>
    <w:rPr>
      <w:rFonts w:ascii="Times New Roman" w:eastAsia="Times New Roman" w:hAnsi="Times New Roman"/>
    </w:rPr>
  </w:style>
  <w:style w:type="character" w:customStyle="1" w:styleId="BodyTextIndentChar">
    <w:name w:val="Body Text Indent Char"/>
    <w:basedOn w:val="DefaultParagraphFont"/>
    <w:link w:val="BodyTextIndent"/>
    <w:rsid w:val="00597981"/>
    <w:rPr>
      <w:rFonts w:ascii="Times New Roman" w:eastAsia="Times New Roman" w:hAnsi="Times New Roman"/>
      <w:kern w:val="0"/>
      <w14:ligatures w14:val="none"/>
    </w:rPr>
  </w:style>
  <w:style w:type="paragraph" w:styleId="BodyTextIndent2">
    <w:name w:val="Body Text Indent 2"/>
    <w:basedOn w:val="Normal"/>
    <w:link w:val="BodyTextIndent2Char"/>
    <w:rsid w:val="00597981"/>
    <w:pPr>
      <w:tabs>
        <w:tab w:val="left" w:pos="0"/>
      </w:tabs>
      <w:ind w:right="720" w:firstLine="360"/>
    </w:pPr>
    <w:rPr>
      <w:rFonts w:ascii="Times New Roman" w:eastAsia="Times New Roman" w:hAnsi="Times New Roman"/>
    </w:rPr>
  </w:style>
  <w:style w:type="character" w:customStyle="1" w:styleId="BodyTextIndent2Char">
    <w:name w:val="Body Text Indent 2 Char"/>
    <w:basedOn w:val="DefaultParagraphFont"/>
    <w:link w:val="BodyTextIndent2"/>
    <w:rsid w:val="00597981"/>
    <w:rPr>
      <w:rFonts w:ascii="Times New Roman" w:eastAsia="Times New Roman" w:hAnsi="Times New Roman"/>
      <w:kern w:val="0"/>
      <w14:ligatures w14:val="none"/>
    </w:rPr>
  </w:style>
  <w:style w:type="paragraph" w:styleId="BodyTextIndent3">
    <w:name w:val="Body Text Indent 3"/>
    <w:basedOn w:val="Normal"/>
    <w:link w:val="BodyTextIndent3Char"/>
    <w:rsid w:val="00597981"/>
    <w:pPr>
      <w:ind w:right="720" w:firstLine="720"/>
    </w:pPr>
    <w:rPr>
      <w:rFonts w:ascii="Times New Roman" w:eastAsia="Times New Roman" w:hAnsi="Times New Roman"/>
    </w:rPr>
  </w:style>
  <w:style w:type="character" w:customStyle="1" w:styleId="BodyTextIndent3Char">
    <w:name w:val="Body Text Indent 3 Char"/>
    <w:basedOn w:val="DefaultParagraphFont"/>
    <w:link w:val="BodyTextIndent3"/>
    <w:rsid w:val="00597981"/>
    <w:rPr>
      <w:rFonts w:ascii="Times New Roman" w:eastAsia="Times New Roman" w:hAnsi="Times New Roman"/>
      <w:kern w:val="0"/>
      <w14:ligatures w14:val="none"/>
    </w:rPr>
  </w:style>
  <w:style w:type="character" w:styleId="Hyperlink">
    <w:name w:val="Hyperlink"/>
    <w:rsid w:val="00597981"/>
    <w:rPr>
      <w:color w:val="0000FF"/>
      <w:u w:val="single"/>
    </w:rPr>
  </w:style>
  <w:style w:type="paragraph" w:styleId="PlainText">
    <w:name w:val="Plain Text"/>
    <w:basedOn w:val="Normal"/>
    <w:link w:val="PlainTextChar"/>
    <w:rsid w:val="00597981"/>
    <w:rPr>
      <w:rFonts w:eastAsia="Times New Roman" w:cs="Arial"/>
    </w:rPr>
  </w:style>
  <w:style w:type="character" w:customStyle="1" w:styleId="PlainTextChar">
    <w:name w:val="Plain Text Char"/>
    <w:basedOn w:val="DefaultParagraphFont"/>
    <w:link w:val="PlainText"/>
    <w:rsid w:val="00597981"/>
    <w:rPr>
      <w:rFonts w:eastAsia="Times New Roman" w:cs="Arial"/>
      <w:kern w:val="0"/>
      <w14:ligatures w14:val="none"/>
    </w:rPr>
  </w:style>
  <w:style w:type="character" w:customStyle="1" w:styleId="OAMM">
    <w:name w:val="OA&amp;MM"/>
    <w:semiHidden/>
    <w:rsid w:val="00597981"/>
    <w:rPr>
      <w:rFonts w:ascii="Arial" w:hAnsi="Arial" w:cs="Arial"/>
      <w:b w:val="0"/>
      <w:bCs w:val="0"/>
      <w:i w:val="0"/>
      <w:iCs w:val="0"/>
      <w:strike w:val="0"/>
      <w:color w:val="auto"/>
      <w:sz w:val="22"/>
      <w:szCs w:val="22"/>
      <w:u w:val="none"/>
    </w:rPr>
  </w:style>
  <w:style w:type="character" w:styleId="FollowedHyperlink">
    <w:name w:val="FollowedHyperlink"/>
    <w:rsid w:val="00597981"/>
    <w:rPr>
      <w:color w:val="800080"/>
      <w:u w:val="single"/>
    </w:rPr>
  </w:style>
  <w:style w:type="character" w:customStyle="1" w:styleId="UnresolvedMention1">
    <w:name w:val="Unresolved Mention1"/>
    <w:basedOn w:val="DefaultParagraphFont"/>
    <w:uiPriority w:val="99"/>
    <w:semiHidden/>
    <w:unhideWhenUsed/>
    <w:rsid w:val="00597981"/>
    <w:rPr>
      <w:color w:val="605E5C"/>
      <w:shd w:val="clear" w:color="auto" w:fill="E1DFDD"/>
    </w:rPr>
  </w:style>
  <w:style w:type="table" w:customStyle="1" w:styleId="TableGrid2">
    <w:name w:val="Table Grid2"/>
    <w:basedOn w:val="TableNormal"/>
    <w:next w:val="TableGrid"/>
    <w:rsid w:val="005979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
    <w:name w:val="Heading 2 Char1"/>
    <w:basedOn w:val="DefaultParagraphFont"/>
    <w:uiPriority w:val="9"/>
    <w:semiHidden/>
    <w:rsid w:val="00597981"/>
    <w:rPr>
      <w:rFonts w:asciiTheme="majorHAnsi" w:eastAsiaTheme="majorEastAsia" w:hAnsiTheme="majorHAnsi" w:cstheme="majorBidi"/>
      <w:color w:val="365F91" w:themeColor="accent1" w:themeShade="BF"/>
      <w:sz w:val="26"/>
      <w:szCs w:val="26"/>
    </w:rPr>
  </w:style>
  <w:style w:type="character" w:customStyle="1" w:styleId="Heading3Char1">
    <w:name w:val="Heading 3 Char1"/>
    <w:basedOn w:val="DefaultParagraphFont"/>
    <w:uiPriority w:val="9"/>
    <w:semiHidden/>
    <w:rsid w:val="00597981"/>
    <w:rPr>
      <w:rFonts w:asciiTheme="majorHAnsi" w:eastAsiaTheme="majorEastAsia" w:hAnsiTheme="majorHAnsi" w:cstheme="majorBidi"/>
      <w:color w:val="243F60" w:themeColor="accent1" w:themeShade="7F"/>
      <w:sz w:val="24"/>
      <w:szCs w:val="24"/>
    </w:rPr>
  </w:style>
  <w:style w:type="character" w:customStyle="1" w:styleId="Heading4Char1">
    <w:name w:val="Heading 4 Char1"/>
    <w:basedOn w:val="DefaultParagraphFont"/>
    <w:uiPriority w:val="9"/>
    <w:semiHidden/>
    <w:rsid w:val="00597981"/>
    <w:rPr>
      <w:rFonts w:asciiTheme="majorHAnsi" w:eastAsiaTheme="majorEastAsia" w:hAnsiTheme="majorHAnsi" w:cstheme="majorBidi"/>
      <w:i/>
      <w:iCs/>
      <w:color w:val="365F91" w:themeColor="accent1" w:themeShade="BF"/>
    </w:rPr>
  </w:style>
  <w:style w:type="character" w:customStyle="1" w:styleId="Heading5Char1">
    <w:name w:val="Heading 5 Char1"/>
    <w:basedOn w:val="DefaultParagraphFont"/>
    <w:uiPriority w:val="9"/>
    <w:semiHidden/>
    <w:rsid w:val="00597981"/>
    <w:rPr>
      <w:rFonts w:asciiTheme="majorHAnsi" w:eastAsiaTheme="majorEastAsia" w:hAnsiTheme="majorHAnsi" w:cstheme="majorBidi"/>
      <w:color w:val="365F91" w:themeColor="accent1" w:themeShade="BF"/>
    </w:rPr>
  </w:style>
  <w:style w:type="character" w:customStyle="1" w:styleId="TitleChar1">
    <w:name w:val="Title Char1"/>
    <w:basedOn w:val="DefaultParagraphFont"/>
    <w:uiPriority w:val="10"/>
    <w:rsid w:val="00597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981"/>
    <w:pPr>
      <w:numPr>
        <w:ilvl w:val="1"/>
      </w:numPr>
    </w:pPr>
    <w:rPr>
      <w:rFonts w:ascii="Arial" w:eastAsia="Times New Roman" w:hAnsi="Arial" w:cs="Times New Roman"/>
      <w:i/>
      <w:iCs/>
      <w:color w:val="4F81BD"/>
      <w:spacing w:val="15"/>
      <w:sz w:val="24"/>
      <w:szCs w:val="24"/>
    </w:rPr>
  </w:style>
  <w:style w:type="character" w:customStyle="1" w:styleId="SubtitleChar1">
    <w:name w:val="Subtitle Char1"/>
    <w:basedOn w:val="DefaultParagraphFont"/>
    <w:uiPriority w:val="11"/>
    <w:rsid w:val="00597981"/>
    <w:rPr>
      <w:rFonts w:eastAsiaTheme="minorEastAsia"/>
      <w:color w:val="5A5A5A" w:themeColor="text1" w:themeTint="A5"/>
      <w:spacing w:val="15"/>
    </w:rPr>
  </w:style>
  <w:style w:type="character" w:styleId="IntenseEmphasis">
    <w:name w:val="Intense Emphasis"/>
    <w:basedOn w:val="DefaultParagraphFont"/>
    <w:uiPriority w:val="21"/>
    <w:qFormat/>
    <w:rsid w:val="00597981"/>
    <w:rPr>
      <w:i/>
      <w:iCs/>
      <w:color w:val="4F81BD" w:themeColor="accent1"/>
    </w:rPr>
  </w:style>
  <w:style w:type="character" w:styleId="SubtleEmphasis">
    <w:name w:val="Subtle Emphasis"/>
    <w:basedOn w:val="DefaultParagraphFont"/>
    <w:uiPriority w:val="19"/>
    <w:qFormat/>
    <w:rsid w:val="00597981"/>
    <w:rPr>
      <w:i/>
      <w:iCs/>
      <w:color w:val="404040" w:themeColor="text1" w:themeTint="BF"/>
    </w:rPr>
  </w:style>
  <w:style w:type="paragraph" w:styleId="CommentText">
    <w:name w:val="annotation text"/>
    <w:basedOn w:val="Normal"/>
    <w:link w:val="CommentTextChar1"/>
    <w:uiPriority w:val="99"/>
    <w:unhideWhenUsed/>
    <w:rsid w:val="00597981"/>
    <w:pPr>
      <w:spacing w:line="240" w:lineRule="auto"/>
    </w:pPr>
    <w:rPr>
      <w:sz w:val="20"/>
      <w:szCs w:val="20"/>
    </w:rPr>
  </w:style>
  <w:style w:type="character" w:customStyle="1" w:styleId="CommentTextChar1">
    <w:name w:val="Comment Text Char1"/>
    <w:basedOn w:val="DefaultParagraphFont"/>
    <w:link w:val="CommentText"/>
    <w:uiPriority w:val="99"/>
    <w:semiHidden/>
    <w:rsid w:val="00597981"/>
    <w:rPr>
      <w:sz w:val="20"/>
      <w:szCs w:val="20"/>
    </w:rPr>
  </w:style>
  <w:style w:type="character" w:customStyle="1" w:styleId="UnresolvedMention2">
    <w:name w:val="Unresolved Mention2"/>
    <w:basedOn w:val="DefaultParagraphFont"/>
    <w:uiPriority w:val="99"/>
    <w:semiHidden/>
    <w:unhideWhenUsed/>
    <w:rsid w:val="00B369DA"/>
    <w:rPr>
      <w:color w:val="605E5C"/>
      <w:shd w:val="clear" w:color="auto" w:fill="E1DFDD"/>
    </w:rPr>
  </w:style>
  <w:style w:type="paragraph" w:customStyle="1" w:styleId="Default">
    <w:name w:val="Default"/>
    <w:rsid w:val="004C11B7"/>
    <w:pPr>
      <w:autoSpaceDE w:val="0"/>
      <w:autoSpaceDN w:val="0"/>
      <w:adjustRightInd w:val="0"/>
      <w:spacing w:after="0" w:line="240" w:lineRule="auto"/>
    </w:pPr>
    <w:rPr>
      <w:rFonts w:ascii="Times New Roman" w:hAnsi="Times New Roman" w:cs="Times New Roman"/>
      <w:color w:val="000000"/>
      <w:sz w:val="24"/>
      <w:szCs w:val="24"/>
      <w14:ligatures w14:val="standardContextual"/>
    </w:rPr>
  </w:style>
  <w:style w:type="paragraph" w:customStyle="1" w:styleId="SpecTitle">
    <w:name w:val="SpecTitle"/>
    <w:basedOn w:val="Normal"/>
    <w:next w:val="Normal"/>
    <w:qFormat/>
    <w:rsid w:val="001860E9"/>
    <w:pPr>
      <w:suppressAutoHyphens/>
      <w:spacing w:after="0" w:line="240" w:lineRule="auto"/>
      <w:jc w:val="center"/>
    </w:pPr>
    <w:rPr>
      <w:rFonts w:ascii="Courier New" w:eastAsia="Times New Roman" w:hAnsi="Courier New" w:cs="Times New Roman"/>
      <w:b/>
      <w:caps/>
      <w:sz w:val="20"/>
      <w:szCs w:val="20"/>
    </w:rPr>
  </w:style>
  <w:style w:type="character" w:customStyle="1" w:styleId="Heading6Char">
    <w:name w:val="Heading 6 Char"/>
    <w:basedOn w:val="DefaultParagraphFont"/>
    <w:link w:val="Heading6"/>
    <w:uiPriority w:val="9"/>
    <w:rsid w:val="004307AE"/>
    <w:rPr>
      <w:rFonts w:ascii="Arial" w:eastAsia="Arial" w:hAnsi="Arial" w:cs="Arial"/>
      <w:b/>
      <w:bCs/>
    </w:rPr>
  </w:style>
  <w:style w:type="paragraph" w:customStyle="1" w:styleId="TableParagraph">
    <w:name w:val="Table Paragraph"/>
    <w:basedOn w:val="Normal"/>
    <w:uiPriority w:val="1"/>
    <w:qFormat/>
    <w:rsid w:val="004307AE"/>
    <w:pPr>
      <w:widowControl w:val="0"/>
      <w:autoSpaceDE w:val="0"/>
      <w:autoSpaceDN w:val="0"/>
      <w:spacing w:after="0" w:line="240" w:lineRule="auto"/>
    </w:pPr>
    <w:rPr>
      <w:rFonts w:ascii="Arial" w:eastAsia="Arial" w:hAnsi="Arial" w:cs="Arial"/>
    </w:rPr>
  </w:style>
  <w:style w:type="character" w:styleId="CommentReference">
    <w:name w:val="annotation reference"/>
    <w:uiPriority w:val="99"/>
    <w:semiHidden/>
    <w:unhideWhenUsed/>
    <w:rsid w:val="00351AB5"/>
    <w:rPr>
      <w:sz w:val="16"/>
      <w:szCs w:val="16"/>
    </w:rPr>
  </w:style>
  <w:style w:type="paragraph" w:customStyle="1" w:styleId="BodyA">
    <w:name w:val="Body A"/>
    <w:rsid w:val="0015043D"/>
    <w:pPr>
      <w:pBdr>
        <w:top w:val="nil"/>
        <w:left w:val="nil"/>
        <w:bottom w:val="nil"/>
        <w:right w:val="nil"/>
        <w:between w:val="nil"/>
        <w:bar w:val="nil"/>
      </w:pBdr>
      <w:spacing w:after="0" w:line="240" w:lineRule="auto"/>
    </w:pPr>
    <w:rPr>
      <w:rFonts w:ascii="Helvetica Neue" w:eastAsia="Helvetica Neue" w:hAnsi="Helvetica Neue" w:cs="Helvetica Neue"/>
      <w:color w:val="000000"/>
      <w:u w:color="000000"/>
      <w:bdr w:val="nil"/>
      <w14:textOutline w14:w="12700" w14:cap="flat" w14:cmpd="sng" w14:algn="ctr">
        <w14:noFill/>
        <w14:prstDash w14:val="solid"/>
        <w14:miter w14:lim="400000"/>
      </w14:textOutline>
    </w:rPr>
  </w:style>
  <w:style w:type="character" w:customStyle="1" w:styleId="cf01">
    <w:name w:val="cf01"/>
    <w:basedOn w:val="DefaultParagraphFont"/>
    <w:rsid w:val="0015043D"/>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hyperlink" Target="mailto:t.miller@va.gov" TargetMode="Externa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miller@va.gov" TargetMode="Externa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6</TotalTime>
  <Pages>11</Pages>
  <Words>4373</Words>
  <Characters>24489</Characters>
  <Application>Microsoft Office Word</Application>
  <DocSecurity>0</DocSecurity>
  <Lines>597</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Miller, T V. III</dc:creator>
  <cp:lastModifiedBy>Miller, T V. III</cp:lastModifiedBy>
  <cp:revision>8</cp:revision>
  <cp:lastPrinted>2025-06-04T13:41:00Z</cp:lastPrinted>
  <dcterms:created xsi:type="dcterms:W3CDTF">2026-03-09T15:43:00Z</dcterms:created>
  <dcterms:modified xsi:type="dcterms:W3CDTF">2026-03-09T15:48:00Z</dcterms:modified>
</cp:coreProperties>
</file>