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^667-26-2-187-0128 Red River Presort mail (VA-26-00035378)</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71101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36C25626Q0491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03-24-2026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R604</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561499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Overton Brooks VA Medical Center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510 East Stoner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Shreveport LA  71101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Tiffany Conner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tiffany.conner@va.gov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(318) 990-4064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Overton Brooks VA Hospital</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504 East Stoner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Shreveport LA</w:t>
            </w: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71101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D621A" w:rsidP="00BD621A">
      <w:pPr>
        <w:pageBreakBefore/>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w:t>
      </w:r>
      <w:r>
        <w:rPr>
          <w:rFonts w:ascii="Times New Roman" w:eastAsia="Times New Roman" w:hAnsi="Times New Roman" w:cs="Times New Roman"/>
          <w:b/>
          <w:sz w:val="24"/>
          <w:szCs w:val="24"/>
        </w:rPr>
        <w:t>SOURCES SOUGHT NOTICE ONLY</w:t>
      </w:r>
      <w:r>
        <w:rPr>
          <w:rFonts w:ascii="Times New Roman" w:eastAsia="Times New Roman" w:hAnsi="Times New Roman" w:cs="Times New Roman"/>
          <w:sz w:val="24"/>
          <w:szCs w:val="24"/>
        </w:rPr>
        <w:t xml:space="preserve">   </w:t>
      </w:r>
    </w:p>
    <w:p w:rsidR="00BD621A" w:rsidP="00BD621A">
      <w:pPr>
        <w:spacing w:after="0" w:line="240" w:lineRule="auto"/>
        <w:ind w:firstLine="720"/>
        <w:rPr>
          <w:rFonts w:ascii="Times New Roman" w:eastAsia="Times New Roman" w:hAnsi="Times New Roman" w:cs="Times New Roman"/>
          <w:sz w:val="24"/>
          <w:szCs w:val="24"/>
        </w:rPr>
      </w:pPr>
    </w:p>
    <w:p w:rsidR="00BD621A" w:rsidP="00BD621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Pr>
          <w:rFonts w:ascii="Times New Roman" w:eastAsia="Times New Roman" w:hAnsi="Times New Roman" w:cs="Times New Roman"/>
          <w:b/>
          <w:sz w:val="24"/>
          <w:szCs w:val="24"/>
        </w:rPr>
        <w:t>SOURCE SOUGHT NOTICE</w:t>
      </w:r>
      <w:r>
        <w:rPr>
          <w:rFonts w:ascii="Times New Roman" w:eastAsia="Times New Roman" w:hAnsi="Times New Roman" w:cs="Times New Roman"/>
          <w:sz w:val="24"/>
          <w:szCs w:val="24"/>
        </w:rPr>
        <w:t xml:space="preserve"> is for the purpose of Market Research.  Response to this notice will be used for information and planning purposes.  No proposals or quotes are being requested or accepted with this notice.  THIS IS NOT A SOLICITATION FOR PROPOSALS or QUOTES and NO CONTRACT SHALL BE AWARDED FROM THIS NOTICE.  This notice shall </w:t>
      </w:r>
      <w:r>
        <w:rPr>
          <w:rFonts w:ascii="Times New Roman" w:eastAsia="Times New Roman" w:hAnsi="Times New Roman" w:cs="Times New Roman"/>
          <w:b/>
          <w:sz w:val="24"/>
          <w:szCs w:val="24"/>
        </w:rPr>
        <w:t>NOT</w:t>
      </w:r>
      <w:r>
        <w:rPr>
          <w:rFonts w:ascii="Times New Roman" w:eastAsia="Times New Roman" w:hAnsi="Times New Roman" w:cs="Times New Roman"/>
          <w:sz w:val="24"/>
          <w:szCs w:val="24"/>
        </w:rPr>
        <w:t xml:space="preserve"> be construed as solicitation or as an obligation on the part of the Department of Veterans Affairs (VA).  Responses to this notice </w:t>
      </w:r>
      <w:r>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not a request to be added to a prospective bidders list or to receive a copy of the solicitation.  </w:t>
      </w:r>
    </w:p>
    <w:p w:rsidR="00BD621A" w:rsidP="00BD621A">
      <w:pPr>
        <w:spacing w:after="0" w:line="240" w:lineRule="auto"/>
        <w:ind w:firstLine="720"/>
        <w:rPr>
          <w:rFonts w:ascii="Times New Roman" w:eastAsia="Times New Roman" w:hAnsi="Times New Roman" w:cs="Times New Roman"/>
          <w:sz w:val="24"/>
          <w:szCs w:val="24"/>
        </w:rPr>
      </w:pPr>
    </w:p>
    <w:p w:rsidR="00BD621A" w:rsidRPr="00635F1C" w:rsidP="00BD621A">
      <w:pPr>
        <w:spacing w:after="0"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The Network Contracting Office (NCO) 16 is seeking preferably Service-Disabled Veteran Owned Small Businesses, Veterans Owned Small Businesses, or Small Businesses (</w:t>
      </w:r>
      <w:r w:rsidRPr="00151FCB">
        <w:rPr>
          <w:rFonts w:ascii="Times New Roman" w:eastAsia="Times New Roman" w:hAnsi="Times New Roman" w:cs="Times New Roman"/>
          <w:sz w:val="24"/>
          <w:szCs w:val="24"/>
          <w:u w:val="single"/>
        </w:rPr>
        <w:t>but will accept other than small business for market research purposes</w:t>
      </w:r>
      <w:r>
        <w:rPr>
          <w:rFonts w:ascii="Times New Roman" w:eastAsia="Times New Roman" w:hAnsi="Times New Roman" w:cs="Times New Roman"/>
          <w:sz w:val="24"/>
          <w:szCs w:val="24"/>
        </w:rPr>
        <w:t xml:space="preserve">), capable of providing </w:t>
      </w:r>
      <w:r w:rsidRPr="00635F1C" w:rsidR="00070FED">
        <w:rPr>
          <w:rFonts w:ascii="Times New Roman" w:eastAsia="Times New Roman" w:hAnsi="Times New Roman" w:cs="Times New Roman"/>
          <w:sz w:val="24"/>
          <w:szCs w:val="24"/>
          <w:u w:val="single"/>
        </w:rPr>
        <w:t>MAIL PRESORT</w:t>
      </w:r>
      <w:r w:rsidRPr="00635F1C">
        <w:rPr>
          <w:rFonts w:ascii="Times New Roman" w:eastAsia="Times New Roman" w:hAnsi="Times New Roman" w:cs="Times New Roman"/>
          <w:sz w:val="24"/>
          <w:szCs w:val="24"/>
          <w:u w:val="single"/>
        </w:rPr>
        <w:t xml:space="preserve"> SERVICES for the </w:t>
      </w:r>
      <w:r w:rsidRPr="00635F1C" w:rsidR="00070FED">
        <w:rPr>
          <w:rFonts w:ascii="Times New Roman" w:eastAsia="Times New Roman" w:hAnsi="Times New Roman" w:cs="Times New Roman"/>
          <w:sz w:val="24"/>
          <w:szCs w:val="24"/>
          <w:u w:val="single"/>
        </w:rPr>
        <w:t>Overton Brooks VA Medical Center</w:t>
      </w:r>
      <w:r w:rsidRPr="00635F1C">
        <w:rPr>
          <w:rFonts w:ascii="Times New Roman" w:eastAsia="Times New Roman" w:hAnsi="Times New Roman" w:cs="Times New Roman"/>
          <w:sz w:val="24"/>
          <w:szCs w:val="24"/>
          <w:u w:val="single"/>
        </w:rPr>
        <w:t xml:space="preserve">, </w:t>
      </w:r>
      <w:r w:rsidRPr="00635F1C" w:rsidR="00070FED">
        <w:rPr>
          <w:rFonts w:ascii="Times New Roman" w:eastAsia="Times New Roman" w:hAnsi="Times New Roman" w:cs="Times New Roman"/>
          <w:sz w:val="24"/>
          <w:szCs w:val="24"/>
          <w:u w:val="single"/>
        </w:rPr>
        <w:t>Shreveport,</w:t>
      </w:r>
      <w:r w:rsidRPr="00635F1C">
        <w:rPr>
          <w:rFonts w:ascii="Times New Roman" w:eastAsia="Times New Roman" w:hAnsi="Times New Roman" w:cs="Times New Roman"/>
          <w:sz w:val="24"/>
          <w:szCs w:val="24"/>
          <w:u w:val="single"/>
        </w:rPr>
        <w:t xml:space="preserve"> Louisiana, per the DRAFT statement of work below. </w:t>
      </w:r>
    </w:p>
    <w:p w:rsidR="00BD621A" w:rsidP="00BD621A">
      <w:pPr>
        <w:spacing w:after="0" w:line="240" w:lineRule="auto"/>
        <w:ind w:firstLine="720"/>
        <w:rPr>
          <w:rFonts w:ascii="Times New Roman" w:eastAsia="Times New Roman" w:hAnsi="Times New Roman" w:cs="Times New Roman"/>
          <w:sz w:val="24"/>
          <w:szCs w:val="24"/>
        </w:rPr>
      </w:pPr>
    </w:p>
    <w:p w:rsidR="00BD621A" w:rsidP="00BD621A">
      <w:pPr>
        <w:spacing w:after="0"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The NAICS code is </w:t>
      </w:r>
      <w:r w:rsidR="00070FED">
        <w:rPr>
          <w:rFonts w:ascii="Times New Roman" w:eastAsia="Times New Roman" w:hAnsi="Times New Roman" w:cs="Times New Roman"/>
          <w:b/>
          <w:sz w:val="24"/>
          <w:szCs w:val="24"/>
        </w:rPr>
        <w:t>561431</w:t>
      </w:r>
      <w:r>
        <w:rPr>
          <w:rFonts w:ascii="Times New Roman" w:eastAsia="Times New Roman" w:hAnsi="Times New Roman" w:cs="Times New Roman"/>
          <w:b/>
          <w:sz w:val="24"/>
          <w:szCs w:val="24"/>
        </w:rPr>
        <w:t xml:space="preserve"> </w:t>
      </w:r>
      <w:r w:rsidR="00070FED">
        <w:rPr>
          <w:rFonts w:ascii="Times New Roman" w:eastAsia="Times New Roman" w:hAnsi="Times New Roman" w:cs="Times New Roman"/>
          <w:sz w:val="24"/>
          <w:szCs w:val="24"/>
        </w:rPr>
        <w:t xml:space="preserve">Private Mail </w:t>
      </w:r>
      <w:r w:rsidR="00070FED">
        <w:rPr>
          <w:rFonts w:ascii="Times New Roman" w:eastAsia="Times New Roman" w:hAnsi="Times New Roman" w:cs="Times New Roman"/>
          <w:sz w:val="24"/>
          <w:szCs w:val="24"/>
        </w:rPr>
        <w:t>Centers</w:t>
      </w:r>
      <w:r>
        <w:rPr>
          <w:rFonts w:ascii="Times New Roman" w:eastAsia="Times New Roman" w:hAnsi="Times New Roman" w:cs="Times New Roman"/>
          <w:sz w:val="24"/>
          <w:szCs w:val="24"/>
        </w:rPr>
        <w:t xml:space="preserve"> and the Size Standard is </w:t>
      </w:r>
      <w:r>
        <w:rPr>
          <w:rFonts w:ascii="Times New Roman" w:eastAsia="Times New Roman" w:hAnsi="Times New Roman" w:cs="Times New Roman"/>
          <w:b/>
          <w:sz w:val="24"/>
          <w:szCs w:val="24"/>
        </w:rPr>
        <w:t>$</w:t>
      </w:r>
      <w:r w:rsidR="00070FED">
        <w:rPr>
          <w:rFonts w:ascii="Times New Roman" w:eastAsia="Times New Roman" w:hAnsi="Times New Roman" w:cs="Times New Roman"/>
          <w:b/>
          <w:sz w:val="24"/>
          <w:szCs w:val="24"/>
        </w:rPr>
        <w:t>19</w:t>
      </w:r>
      <w:r>
        <w:rPr>
          <w:rFonts w:ascii="Times New Roman" w:eastAsia="Times New Roman" w:hAnsi="Times New Roman" w:cs="Times New Roman"/>
          <w:b/>
          <w:sz w:val="24"/>
          <w:szCs w:val="24"/>
        </w:rPr>
        <w:t xml:space="preserve"> million.</w:t>
      </w:r>
      <w:r>
        <w:rPr>
          <w:rFonts w:ascii="Times New Roman" w:eastAsia="Times New Roman" w:hAnsi="Times New Roman" w:cs="Times New Roman"/>
          <w:sz w:val="24"/>
          <w:szCs w:val="24"/>
        </w:rPr>
        <w:t xml:space="preserve"> </w:t>
      </w:r>
      <w:r w:rsidRPr="005479B7">
        <w:rPr>
          <w:rFonts w:ascii="Times New Roman" w:eastAsia="Times New Roman" w:hAnsi="Times New Roman" w:cs="Times New Roman"/>
          <w:sz w:val="24"/>
          <w:szCs w:val="24"/>
          <w:u w:val="single"/>
        </w:rPr>
        <w:t xml:space="preserve"> </w:t>
      </w:r>
    </w:p>
    <w:p w:rsidR="00BD621A" w:rsidP="00BD621A">
      <w:pPr>
        <w:spacing w:after="0" w:line="240" w:lineRule="auto"/>
        <w:rPr>
          <w:rFonts w:ascii="Times New Roman" w:eastAsia="Times New Roman" w:hAnsi="Times New Roman" w:cs="Times New Roman"/>
          <w:sz w:val="24"/>
          <w:szCs w:val="24"/>
          <w:u w:val="single"/>
        </w:rPr>
      </w:pPr>
    </w:p>
    <w:p w:rsidR="00BD621A" w:rsidP="00BD621A">
      <w:pPr>
        <w:spacing w:after="0" w:line="360" w:lineRule="auto"/>
        <w:rPr>
          <w:rFonts w:ascii="Times New Roman" w:eastAsia="Times New Roman" w:hAnsi="Times New Roman" w:cs="Times New Roman"/>
          <w:sz w:val="24"/>
          <w:szCs w:val="24"/>
        </w:rPr>
      </w:pPr>
      <w:r w:rsidRPr="005479B7">
        <w:rPr>
          <w:rFonts w:ascii="Times New Roman" w:eastAsia="Times New Roman" w:hAnsi="Times New Roman" w:cs="Times New Roman"/>
          <w:sz w:val="24"/>
          <w:szCs w:val="24"/>
          <w:u w:val="single"/>
        </w:rPr>
        <w:t xml:space="preserve">Responses must be received by no later than </w:t>
      </w:r>
      <w:r>
        <w:rPr>
          <w:rFonts w:ascii="Times New Roman" w:eastAsia="Times New Roman" w:hAnsi="Times New Roman" w:cs="Times New Roman"/>
          <w:sz w:val="24"/>
          <w:szCs w:val="24"/>
          <w:u w:val="single"/>
        </w:rPr>
        <w:t>1</w:t>
      </w:r>
      <w:r w:rsidR="00070FED">
        <w:rPr>
          <w:rFonts w:ascii="Times New Roman" w:eastAsia="Times New Roman" w:hAnsi="Times New Roman" w:cs="Times New Roman"/>
          <w:sz w:val="24"/>
          <w:szCs w:val="24"/>
          <w:u w:val="single"/>
        </w:rPr>
        <w:t>0</w:t>
      </w:r>
      <w:r w:rsidRPr="005479B7">
        <w:rPr>
          <w:rFonts w:ascii="Times New Roman" w:eastAsia="Times New Roman" w:hAnsi="Times New Roman" w:cs="Times New Roman"/>
          <w:sz w:val="24"/>
          <w:szCs w:val="24"/>
          <w:u w:val="single"/>
        </w:rPr>
        <w:t xml:space="preserve">:00 </w:t>
      </w:r>
      <w:r w:rsidR="000617CC">
        <w:rPr>
          <w:rFonts w:ascii="Times New Roman" w:eastAsia="Times New Roman" w:hAnsi="Times New Roman" w:cs="Times New Roman"/>
          <w:sz w:val="24"/>
          <w:szCs w:val="24"/>
          <w:u w:val="single"/>
        </w:rPr>
        <w:t>a</w:t>
      </w:r>
      <w:r w:rsidRPr="005479B7">
        <w:rPr>
          <w:rFonts w:ascii="Times New Roman" w:eastAsia="Times New Roman" w:hAnsi="Times New Roman" w:cs="Times New Roman"/>
          <w:sz w:val="24"/>
          <w:szCs w:val="24"/>
          <w:u w:val="single"/>
        </w:rPr>
        <w:t xml:space="preserve">.m. Central Standard Time, </w:t>
      </w:r>
      <w:r w:rsidR="00070FED">
        <w:rPr>
          <w:rFonts w:ascii="Times New Roman" w:eastAsia="Times New Roman" w:hAnsi="Times New Roman" w:cs="Times New Roman"/>
          <w:sz w:val="24"/>
          <w:szCs w:val="24"/>
          <w:u w:val="single"/>
        </w:rPr>
        <w:t xml:space="preserve">March </w:t>
      </w:r>
      <w:r w:rsidRPr="005479B7">
        <w:rPr>
          <w:rFonts w:ascii="Times New Roman" w:eastAsia="Times New Roman" w:hAnsi="Times New Roman" w:cs="Times New Roman"/>
          <w:sz w:val="24"/>
          <w:szCs w:val="24"/>
          <w:u w:val="single"/>
        </w:rPr>
        <w:t xml:space="preserve"> </w:t>
      </w:r>
      <w:r w:rsidR="00070FED">
        <w:rPr>
          <w:rFonts w:ascii="Times New Roman" w:eastAsia="Times New Roman" w:hAnsi="Times New Roman" w:cs="Times New Roman"/>
          <w:sz w:val="24"/>
          <w:szCs w:val="24"/>
          <w:u w:val="single"/>
        </w:rPr>
        <w:t>24</w:t>
      </w:r>
      <w:r w:rsidR="00070FED">
        <w:rPr>
          <w:rFonts w:ascii="Times New Roman" w:eastAsia="Times New Roman" w:hAnsi="Times New Roman" w:cs="Times New Roman"/>
          <w:sz w:val="24"/>
          <w:szCs w:val="24"/>
          <w:u w:val="single"/>
        </w:rPr>
        <w:t>, 2026</w:t>
      </w:r>
      <w:r w:rsidRPr="005479B7">
        <w:rPr>
          <w:rFonts w:ascii="Times New Roman" w:eastAsia="Times New Roman" w:hAnsi="Times New Roman" w:cs="Times New Roman"/>
          <w:sz w:val="24"/>
          <w:szCs w:val="24"/>
          <w:u w:val="single"/>
        </w:rPr>
        <w:t xml:space="preserve">.  Responses shall be emailed to  </w:t>
      </w:r>
      <w:r>
        <w:fldChar w:fldCharType="begin"/>
      </w:r>
      <w:r>
        <w:instrText xml:space="preserve"> HYPERLINK "mailto:tiffany.conner@va.gov." </w:instrText>
      </w:r>
      <w:r>
        <w:fldChar w:fldCharType="separate"/>
      </w:r>
      <w:r w:rsidRPr="002479B9" w:rsidR="000617CC">
        <w:rPr>
          <w:rStyle w:val="Hyperlink"/>
          <w:rFonts w:ascii="Times New Roman" w:eastAsia="Times New Roman" w:hAnsi="Times New Roman" w:cs="Times New Roman"/>
          <w:sz w:val="24"/>
          <w:szCs w:val="24"/>
        </w:rPr>
        <w:t>tiffany.conner@va.gov.</w:t>
      </w:r>
      <w:r>
        <w:fldChar w:fldCharType="end"/>
      </w:r>
      <w:r>
        <w:rPr>
          <w:rFonts w:ascii="Times New Roman" w:eastAsia="Times New Roman" w:hAnsi="Times New Roman" w:cs="Times New Roman"/>
          <w:sz w:val="24"/>
          <w:szCs w:val="24"/>
        </w:rPr>
        <w:t xml:space="preserve">  Capabilities Statements to include </w:t>
      </w:r>
      <w:r w:rsidR="00070FED">
        <w:rPr>
          <w:rFonts w:ascii="Times New Roman" w:eastAsia="Times New Roman" w:hAnsi="Times New Roman" w:cs="Times New Roman"/>
          <w:sz w:val="24"/>
          <w:szCs w:val="24"/>
        </w:rPr>
        <w:t>UIE</w:t>
      </w:r>
      <w:r>
        <w:rPr>
          <w:rFonts w:ascii="Times New Roman" w:eastAsia="Times New Roman" w:hAnsi="Times New Roman" w:cs="Times New Roman"/>
          <w:sz w:val="24"/>
          <w:szCs w:val="24"/>
        </w:rPr>
        <w:t xml:space="preserve"> number.  Facsimile or Telephonic responses will not be accepted.  </w:t>
      </w:r>
    </w:p>
    <w:p w:rsidR="00BD621A" w:rsidP="00BD621A">
      <w:pPr>
        <w:spacing w:after="0" w:line="240" w:lineRule="auto"/>
        <w:rPr>
          <w:rFonts w:ascii="Times New Roman" w:eastAsia="Times New Roman" w:hAnsi="Times New Roman" w:cs="Times New Roman"/>
          <w:sz w:val="24"/>
          <w:szCs w:val="24"/>
        </w:rPr>
      </w:pPr>
    </w:p>
    <w:p w:rsidR="00BD621A" w:rsidP="00BD621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 All interested parties are reminded to be registered, active and verified in the following to be considered for Award. </w:t>
      </w:r>
    </w:p>
    <w:p w:rsidR="00BD621A" w:rsidP="00BD621A">
      <w:pPr>
        <w:spacing w:after="0" w:line="360" w:lineRule="auto"/>
        <w:ind w:firstLine="720"/>
      </w:pPr>
      <w:r w:rsidRPr="00696366">
        <w:rPr>
          <w:rFonts w:ascii="Times New Roman" w:eastAsia="Times New Roman" w:hAnsi="Times New Roman" w:cs="Times New Roman"/>
          <w:sz w:val="24"/>
          <w:szCs w:val="24"/>
        </w:rPr>
        <w:t xml:space="preserve">SAM:   </w:t>
      </w:r>
      <w:r>
        <w:fldChar w:fldCharType="begin"/>
      </w:r>
      <w:r>
        <w:instrText xml:space="preserve"> HYPERLINK "https://sam.gov/" </w:instrText>
      </w:r>
      <w:r>
        <w:fldChar w:fldCharType="separate"/>
      </w:r>
      <w:r w:rsidRPr="00660270" w:rsidR="00070FED">
        <w:rPr>
          <w:rStyle w:val="Hyperlink"/>
        </w:rPr>
        <w:t>https://sam.gov/</w:t>
      </w:r>
      <w:r>
        <w:fldChar w:fldCharType="end"/>
      </w:r>
    </w:p>
    <w:p w:rsidR="00070FED" w:rsidP="00070FED">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If small business:</w:t>
      </w:r>
    </w:p>
    <w:p w:rsidR="00BD621A" w:rsidP="00070FED">
      <w:pPr>
        <w:spacing w:after="0" w:line="360" w:lineRule="auto"/>
        <w:ind w:firstLine="720"/>
      </w:pPr>
      <w:r>
        <w:rPr>
          <w:rFonts w:ascii="Times New Roman" w:eastAsia="Times New Roman" w:hAnsi="Times New Roman" w:cs="Times New Roman"/>
          <w:sz w:val="24"/>
          <w:szCs w:val="24"/>
        </w:rPr>
        <w:t xml:space="preserve">SBA </w:t>
      </w:r>
      <w:r>
        <w:fldChar w:fldCharType="begin"/>
      </w:r>
      <w:r>
        <w:instrText xml:space="preserve"> HYPERLINK "https://search.certifications.sba.gov/" </w:instrText>
      </w:r>
      <w:r>
        <w:fldChar w:fldCharType="separate"/>
      </w:r>
      <w:r w:rsidRPr="00660270" w:rsidR="00070FED">
        <w:rPr>
          <w:rStyle w:val="Hyperlink"/>
        </w:rPr>
        <w:t>https://search.certifications.sba.gov/</w:t>
      </w:r>
      <w:r>
        <w:fldChar w:fldCharType="end"/>
      </w:r>
    </w:p>
    <w:p w:rsidR="00070FED" w:rsidP="00070FED">
      <w:pPr>
        <w:spacing w:after="0" w:line="360" w:lineRule="auto"/>
      </w:pPr>
    </w:p>
    <w:p w:rsidR="00E74B01"/>
    <w:p>
      <w:pPr>
        <w:ind w:left="360"/>
      </w:pPr>
      <w:r>
        <w:t>See attached document:  Presort PWS 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E5AE4"/>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E5AE4"/>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E5AE4"/>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E5AE4"/>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E5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AE4"/>
    <w:rPr>
      <w:rFonts w:eastAsiaTheme="majorEastAsia" w:cstheme="majorBidi"/>
      <w:color w:val="272727" w:themeColor="text1" w:themeTint="D8"/>
    </w:rPr>
  </w:style>
  <w:style w:type="paragraph" w:styleId="Quote">
    <w:name w:val="Quote"/>
    <w:basedOn w:val="Normal"/>
    <w:next w:val="Normal"/>
    <w:link w:val="QuoteChar"/>
    <w:uiPriority w:val="29"/>
    <w:qFormat/>
    <w:rsid w:val="00AE5AE4"/>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AE5AE4"/>
    <w:rPr>
      <w:i/>
      <w:iCs/>
      <w:color w:val="404040" w:themeColor="text1" w:themeTint="BF"/>
    </w:rPr>
  </w:style>
  <w:style w:type="paragraph" w:styleId="IntenseQuote">
    <w:name w:val="Intense Quote"/>
    <w:basedOn w:val="Normal"/>
    <w:next w:val="Normal"/>
    <w:link w:val="IntenseQuoteChar"/>
    <w:uiPriority w:val="30"/>
    <w:qFormat/>
    <w:rsid w:val="00AE5AE4"/>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366092" w:themeColor="accent1" w:themeShade="BF"/>
      <w:kern w:val="2"/>
      <w14:ligatures w14:val="standardContextual"/>
    </w:rPr>
  </w:style>
  <w:style w:type="character" w:customStyle="1" w:styleId="IntenseQuoteChar">
    <w:name w:val="Intense Quote Char"/>
    <w:basedOn w:val="DefaultParagraphFont"/>
    <w:link w:val="IntenseQuote"/>
    <w:uiPriority w:val="30"/>
    <w:rsid w:val="00AE5AE4"/>
    <w:rPr>
      <w:i/>
      <w:iCs/>
      <w:color w:val="366092" w:themeColor="accent1" w:themeShade="BF"/>
    </w:rPr>
  </w:style>
  <w:style w:type="character" w:styleId="IntenseReference">
    <w:name w:val="Intense Reference"/>
    <w:basedOn w:val="DefaultParagraphFont"/>
    <w:uiPriority w:val="32"/>
    <w:qFormat/>
    <w:rsid w:val="00AE5AE4"/>
    <w:rPr>
      <w:b/>
      <w:bCs/>
      <w:smallCaps/>
      <w:color w:val="366092" w:themeColor="accent1" w:themeShade="BF"/>
      <w:spacing w:val="5"/>
    </w:rPr>
  </w:style>
  <w:style w:type="character" w:styleId="Hyperlink">
    <w:name w:val="Hyperlink"/>
    <w:basedOn w:val="DefaultParagraphFont"/>
    <w:uiPriority w:val="99"/>
    <w:unhideWhenUsed/>
    <w:rsid w:val="00BD621A"/>
    <w:rPr>
      <w:color w:val="0000FF" w:themeColor="hyperlink"/>
      <w:u w:val="single"/>
    </w:rPr>
  </w:style>
  <w:style w:type="character" w:customStyle="1" w:styleId="UnresolvedMention">
    <w:name w:val="Unresolved Mention"/>
    <w:basedOn w:val="DefaultParagraphFont"/>
    <w:uiPriority w:val="99"/>
    <w:semiHidden/>
    <w:unhideWhenUsed/>
    <w:rsid w:val="000617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2026-03-09T19:49:57Z</dcterms:created>
  <dcterms:modified xsi:type="dcterms:W3CDTF">2026-03-09T19:49:57Z</dcterms:modified>
</cp:coreProperties>
</file>