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57AC" w14:textId="77777777" w:rsidR="007477D1" w:rsidRPr="004C7C18" w:rsidRDefault="007477D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20DD9" w14:paraId="6B1357AF" w14:textId="77777777" w:rsidTr="00917C3B">
        <w:tc>
          <w:tcPr>
            <w:tcW w:w="1098" w:type="dxa"/>
          </w:tcPr>
          <w:p w14:paraId="6B1357AD" w14:textId="77777777" w:rsidR="007477D1" w:rsidRPr="000762B6" w:rsidRDefault="007477D1">
            <w:pPr>
              <w:rPr>
                <w:rFonts w:cstheme="minorHAnsi"/>
                <w:b/>
                <w:szCs w:val="20"/>
              </w:rPr>
            </w:pPr>
            <w:r w:rsidRPr="000762B6">
              <w:rPr>
                <w:rFonts w:cstheme="minorHAnsi"/>
                <w:b/>
                <w:szCs w:val="20"/>
              </w:rPr>
              <w:t>SUBJECT*</w:t>
            </w:r>
          </w:p>
        </w:tc>
        <w:tc>
          <w:tcPr>
            <w:tcW w:w="8820" w:type="dxa"/>
          </w:tcPr>
          <w:p w14:paraId="6B1357AE" w14:textId="77777777" w:rsidR="007477D1" w:rsidRPr="000104D7" w:rsidRDefault="007477D1">
            <w:pPr>
              <w:rPr>
                <w:rStyle w:val="AAMSKBFill-InHighlight"/>
                <w:color w:val="auto"/>
              </w:rPr>
            </w:pPr>
            <w:r>
              <w:rPr>
                <w:rStyle w:val="AAMSKBFill-InHighlight"/>
                <w:color w:val="auto"/>
              </w:rPr>
              <w:t>PremiumCare epMotion 5075 service agreement</w:t>
            </w:r>
            <w:r w:rsidRPr="000104D7">
              <w:rPr>
                <w:rStyle w:val="AAMSKBFill-InHighlight"/>
                <w:color w:val="auto"/>
              </w:rPr>
              <w:t xml:space="preserve">   </w:t>
            </w:r>
          </w:p>
        </w:tc>
      </w:tr>
    </w:tbl>
    <w:p w14:paraId="6B1357B0" w14:textId="77777777" w:rsidR="007477D1" w:rsidRPr="004C7C18" w:rsidRDefault="007477D1" w:rsidP="00783A50">
      <w:pPr>
        <w:spacing w:after="160" w:line="254" w:lineRule="auto"/>
        <w:rPr>
          <w:rFonts w:eastAsia="Calibri" w:cstheme="minorHAnsi"/>
          <w:szCs w:val="20"/>
        </w:rPr>
      </w:pPr>
    </w:p>
    <w:p w14:paraId="6B1357B1" w14:textId="77777777" w:rsidR="007477D1" w:rsidRPr="004C7C18" w:rsidRDefault="007477D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20DD9" w14:paraId="6B1357B4" w14:textId="77777777" w:rsidTr="006E6FE5">
        <w:tc>
          <w:tcPr>
            <w:tcW w:w="4698" w:type="dxa"/>
            <w:hideMark/>
          </w:tcPr>
          <w:p w14:paraId="6B1357B2" w14:textId="77777777" w:rsidR="007477D1" w:rsidRPr="000762B6" w:rsidRDefault="007477D1">
            <w:pPr>
              <w:rPr>
                <w:rFonts w:cstheme="minorHAnsi"/>
                <w:b/>
                <w:szCs w:val="20"/>
              </w:rPr>
            </w:pPr>
            <w:r w:rsidRPr="000762B6">
              <w:rPr>
                <w:rFonts w:cstheme="minorHAnsi"/>
                <w:b/>
                <w:szCs w:val="20"/>
              </w:rPr>
              <w:t>CONTRACTING OFFICE’S ZIP CODE*</w:t>
            </w:r>
          </w:p>
        </w:tc>
        <w:tc>
          <w:tcPr>
            <w:tcW w:w="5220" w:type="dxa"/>
            <w:hideMark/>
          </w:tcPr>
          <w:p w14:paraId="6B1357B3" w14:textId="77777777" w:rsidR="007477D1" w:rsidRPr="000762B6" w:rsidRDefault="007477D1">
            <w:pPr>
              <w:rPr>
                <w:rFonts w:cstheme="minorHAnsi"/>
              </w:rPr>
            </w:pPr>
            <w:r>
              <w:rPr>
                <w:rFonts w:cstheme="minorHAnsi"/>
              </w:rPr>
              <w:t>39531</w:t>
            </w:r>
          </w:p>
        </w:tc>
      </w:tr>
      <w:tr w:rsidR="00020DD9" w14:paraId="6B1357B7" w14:textId="77777777" w:rsidTr="006E6FE5">
        <w:tc>
          <w:tcPr>
            <w:tcW w:w="4698" w:type="dxa"/>
            <w:hideMark/>
          </w:tcPr>
          <w:p w14:paraId="6B1357B5" w14:textId="77777777" w:rsidR="007477D1" w:rsidRPr="000762B6" w:rsidRDefault="007477D1">
            <w:pPr>
              <w:rPr>
                <w:rFonts w:cstheme="minorHAnsi"/>
                <w:b/>
                <w:szCs w:val="20"/>
              </w:rPr>
            </w:pPr>
            <w:r w:rsidRPr="000762B6">
              <w:rPr>
                <w:rFonts w:cstheme="minorHAnsi"/>
                <w:b/>
                <w:szCs w:val="20"/>
              </w:rPr>
              <w:t>SOLICITATION NUMBER*</w:t>
            </w:r>
          </w:p>
        </w:tc>
        <w:tc>
          <w:tcPr>
            <w:tcW w:w="5220" w:type="dxa"/>
            <w:hideMark/>
          </w:tcPr>
          <w:p w14:paraId="6B1357B6" w14:textId="77777777" w:rsidR="007477D1" w:rsidRPr="000762B6" w:rsidRDefault="007477D1">
            <w:pPr>
              <w:rPr>
                <w:rFonts w:cstheme="minorHAnsi"/>
              </w:rPr>
            </w:pPr>
            <w:r>
              <w:rPr>
                <w:rFonts w:cstheme="minorHAnsi"/>
              </w:rPr>
              <w:t>36C25626Q0484</w:t>
            </w:r>
          </w:p>
        </w:tc>
      </w:tr>
      <w:tr w:rsidR="00020DD9" w14:paraId="6B1357BA" w14:textId="77777777" w:rsidTr="006E6FE5">
        <w:tc>
          <w:tcPr>
            <w:tcW w:w="4698" w:type="dxa"/>
            <w:hideMark/>
          </w:tcPr>
          <w:p w14:paraId="6B1357B8" w14:textId="77777777" w:rsidR="007477D1" w:rsidRPr="000762B6" w:rsidRDefault="007477D1">
            <w:pPr>
              <w:rPr>
                <w:rFonts w:cstheme="minorHAnsi"/>
                <w:b/>
                <w:szCs w:val="20"/>
              </w:rPr>
            </w:pPr>
            <w:r w:rsidRPr="000762B6">
              <w:rPr>
                <w:rFonts w:cstheme="minorHAnsi"/>
                <w:b/>
                <w:szCs w:val="20"/>
              </w:rPr>
              <w:t>RESPONSE DATE/TIME/ZONE</w:t>
            </w:r>
          </w:p>
        </w:tc>
        <w:tc>
          <w:tcPr>
            <w:tcW w:w="5220" w:type="dxa"/>
            <w:hideMark/>
          </w:tcPr>
          <w:p w14:paraId="6B1357B9" w14:textId="77777777" w:rsidR="007477D1" w:rsidRPr="004C7C18" w:rsidRDefault="007477D1">
            <w:pPr>
              <w:rPr>
                <w:rFonts w:cstheme="minorHAnsi"/>
                <w:szCs w:val="20"/>
              </w:rPr>
            </w:pPr>
            <w:r>
              <w:rPr>
                <w:rFonts w:cstheme="minorHAnsi"/>
                <w:szCs w:val="20"/>
              </w:rPr>
              <w:t>03-16-2026</w:t>
            </w:r>
            <w:r w:rsidRPr="004C7C18">
              <w:rPr>
                <w:rStyle w:val="AAMSKBFill-InHighlight"/>
                <w:rFonts w:cstheme="minorHAnsi"/>
              </w:rPr>
              <w:t xml:space="preserve"> </w:t>
            </w:r>
            <w:r>
              <w:rPr>
                <w:rFonts w:cstheme="minorHAnsi"/>
                <w:szCs w:val="20"/>
              </w:rPr>
              <w:t>12pm</w:t>
            </w:r>
            <w:r w:rsidRPr="004C7C18">
              <w:rPr>
                <w:rStyle w:val="AAMSKBFill-InHighlight"/>
                <w:rFonts w:cstheme="minorHAnsi"/>
              </w:rPr>
              <w:t xml:space="preserve"> </w:t>
            </w:r>
            <w:r>
              <w:rPr>
                <w:rFonts w:cstheme="minorHAnsi"/>
                <w:szCs w:val="20"/>
              </w:rPr>
              <w:t>CENTRAL TIME, CHICAGO, USA</w:t>
            </w:r>
          </w:p>
        </w:tc>
      </w:tr>
      <w:tr w:rsidR="00020DD9" w14:paraId="6B1357BD" w14:textId="77777777" w:rsidTr="006E6FE5">
        <w:tc>
          <w:tcPr>
            <w:tcW w:w="4698" w:type="dxa"/>
          </w:tcPr>
          <w:p w14:paraId="6B1357BB" w14:textId="77777777" w:rsidR="007477D1" w:rsidRPr="000762B6" w:rsidRDefault="007477D1">
            <w:pPr>
              <w:rPr>
                <w:rFonts w:cstheme="minorHAnsi"/>
                <w:b/>
                <w:szCs w:val="20"/>
              </w:rPr>
            </w:pPr>
            <w:r w:rsidRPr="000762B6">
              <w:rPr>
                <w:rFonts w:cstheme="minorHAnsi"/>
                <w:b/>
                <w:szCs w:val="20"/>
              </w:rPr>
              <w:t>ARCHIVE</w:t>
            </w:r>
          </w:p>
        </w:tc>
        <w:tc>
          <w:tcPr>
            <w:tcW w:w="5220" w:type="dxa"/>
            <w:hideMark/>
          </w:tcPr>
          <w:p w14:paraId="6B1357BC" w14:textId="77777777" w:rsidR="007477D1" w:rsidRPr="004C7C18" w:rsidRDefault="007477D1">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20DD9" w14:paraId="6B1357C0" w14:textId="77777777" w:rsidTr="006E6FE5">
        <w:tc>
          <w:tcPr>
            <w:tcW w:w="4698" w:type="dxa"/>
          </w:tcPr>
          <w:p w14:paraId="6B1357BE" w14:textId="77777777" w:rsidR="007477D1" w:rsidRPr="000762B6" w:rsidRDefault="007477D1">
            <w:pPr>
              <w:rPr>
                <w:rFonts w:cstheme="minorHAnsi"/>
                <w:b/>
                <w:szCs w:val="20"/>
              </w:rPr>
            </w:pPr>
            <w:r w:rsidRPr="000762B6">
              <w:rPr>
                <w:rFonts w:cstheme="minorHAnsi"/>
                <w:b/>
                <w:szCs w:val="20"/>
              </w:rPr>
              <w:t>RECOVERY ACT FUNDS</w:t>
            </w:r>
          </w:p>
        </w:tc>
        <w:tc>
          <w:tcPr>
            <w:tcW w:w="5220" w:type="dxa"/>
            <w:hideMark/>
          </w:tcPr>
          <w:p w14:paraId="6B1357BF" w14:textId="77777777" w:rsidR="007477D1" w:rsidRPr="004C7C18" w:rsidRDefault="007477D1">
            <w:pPr>
              <w:rPr>
                <w:rFonts w:cstheme="minorHAnsi"/>
                <w:szCs w:val="20"/>
              </w:rPr>
            </w:pPr>
            <w:r>
              <w:rPr>
                <w:rFonts w:cstheme="minorHAnsi"/>
                <w:szCs w:val="20"/>
              </w:rPr>
              <w:t>N</w:t>
            </w:r>
          </w:p>
        </w:tc>
      </w:tr>
      <w:tr w:rsidR="00020DD9" w14:paraId="6B1357C3" w14:textId="77777777" w:rsidTr="006E6FE5">
        <w:tc>
          <w:tcPr>
            <w:tcW w:w="4698" w:type="dxa"/>
          </w:tcPr>
          <w:p w14:paraId="6B1357C1" w14:textId="77777777" w:rsidR="007477D1" w:rsidRPr="000762B6" w:rsidRDefault="007477D1">
            <w:pPr>
              <w:rPr>
                <w:rFonts w:cstheme="minorHAnsi"/>
                <w:b/>
                <w:szCs w:val="20"/>
              </w:rPr>
            </w:pPr>
            <w:r w:rsidRPr="000762B6">
              <w:rPr>
                <w:rFonts w:cstheme="minorHAnsi"/>
                <w:b/>
                <w:szCs w:val="20"/>
              </w:rPr>
              <w:t>SET-ASIDE</w:t>
            </w:r>
          </w:p>
        </w:tc>
        <w:tc>
          <w:tcPr>
            <w:tcW w:w="5220" w:type="dxa"/>
            <w:hideMark/>
          </w:tcPr>
          <w:p w14:paraId="6B1357C2" w14:textId="77777777" w:rsidR="007477D1" w:rsidRPr="00C838FE" w:rsidRDefault="007477D1">
            <w:pPr>
              <w:rPr>
                <w:rFonts w:cstheme="minorHAnsi"/>
                <w:szCs w:val="20"/>
              </w:rPr>
            </w:pPr>
            <w:r>
              <w:rPr>
                <w:rFonts w:cstheme="minorHAnsi"/>
                <w:szCs w:val="20"/>
              </w:rPr>
              <w:t>SDVOSBC</w:t>
            </w:r>
          </w:p>
        </w:tc>
      </w:tr>
      <w:tr w:rsidR="00020DD9" w14:paraId="6B1357C6" w14:textId="77777777" w:rsidTr="006E6FE5">
        <w:tc>
          <w:tcPr>
            <w:tcW w:w="4698" w:type="dxa"/>
          </w:tcPr>
          <w:p w14:paraId="6B1357C4" w14:textId="77777777" w:rsidR="007477D1" w:rsidRPr="000762B6" w:rsidRDefault="007477D1">
            <w:pPr>
              <w:rPr>
                <w:rFonts w:cstheme="minorHAnsi"/>
                <w:b/>
                <w:szCs w:val="20"/>
              </w:rPr>
            </w:pPr>
            <w:r w:rsidRPr="000762B6">
              <w:rPr>
                <w:rFonts w:cstheme="minorHAnsi"/>
                <w:b/>
                <w:szCs w:val="20"/>
              </w:rPr>
              <w:t>PRODUCT SERVICE CODE*</w:t>
            </w:r>
          </w:p>
        </w:tc>
        <w:tc>
          <w:tcPr>
            <w:tcW w:w="5220" w:type="dxa"/>
          </w:tcPr>
          <w:p w14:paraId="6B1357C5" w14:textId="77777777" w:rsidR="007477D1" w:rsidRPr="00C71F9E" w:rsidRDefault="007477D1">
            <w:pPr>
              <w:rPr>
                <w:rStyle w:val="AAMSKBFill-InHighlight"/>
                <w:color w:val="auto"/>
              </w:rPr>
            </w:pPr>
            <w:r>
              <w:rPr>
                <w:rStyle w:val="AAMSKBFill-InHighlight"/>
                <w:color w:val="auto"/>
              </w:rPr>
              <w:t>J066</w:t>
            </w:r>
          </w:p>
        </w:tc>
      </w:tr>
      <w:tr w:rsidR="00020DD9" w14:paraId="6B1357C9" w14:textId="77777777" w:rsidTr="006E6FE5">
        <w:tc>
          <w:tcPr>
            <w:tcW w:w="4698" w:type="dxa"/>
          </w:tcPr>
          <w:p w14:paraId="6B1357C7" w14:textId="77777777" w:rsidR="007477D1" w:rsidRPr="000762B6" w:rsidRDefault="007477D1">
            <w:pPr>
              <w:rPr>
                <w:rFonts w:cstheme="minorHAnsi"/>
                <w:b/>
                <w:szCs w:val="20"/>
              </w:rPr>
            </w:pPr>
            <w:r w:rsidRPr="000762B6">
              <w:rPr>
                <w:rFonts w:cstheme="minorHAnsi"/>
                <w:b/>
                <w:szCs w:val="20"/>
              </w:rPr>
              <w:t>NAICS CODE*</w:t>
            </w:r>
          </w:p>
        </w:tc>
        <w:tc>
          <w:tcPr>
            <w:tcW w:w="5220" w:type="dxa"/>
            <w:hideMark/>
          </w:tcPr>
          <w:p w14:paraId="6B1357C8" w14:textId="77777777" w:rsidR="007477D1" w:rsidRPr="004C7C18" w:rsidRDefault="007477D1">
            <w:pPr>
              <w:rPr>
                <w:rFonts w:cstheme="minorHAnsi"/>
                <w:szCs w:val="20"/>
              </w:rPr>
            </w:pPr>
            <w:r>
              <w:rPr>
                <w:rFonts w:cstheme="minorHAnsi"/>
                <w:szCs w:val="20"/>
              </w:rPr>
              <w:t>811210</w:t>
            </w:r>
          </w:p>
        </w:tc>
      </w:tr>
      <w:tr w:rsidR="00020DD9" w14:paraId="6B1357D1" w14:textId="77777777" w:rsidTr="006E6FE5">
        <w:tc>
          <w:tcPr>
            <w:tcW w:w="4698" w:type="dxa"/>
            <w:hideMark/>
          </w:tcPr>
          <w:p w14:paraId="6B1357CA" w14:textId="77777777" w:rsidR="007477D1" w:rsidRPr="000762B6" w:rsidRDefault="007477D1">
            <w:pPr>
              <w:rPr>
                <w:rFonts w:cstheme="minorHAnsi"/>
                <w:b/>
                <w:szCs w:val="20"/>
              </w:rPr>
            </w:pPr>
            <w:r w:rsidRPr="000762B6">
              <w:rPr>
                <w:rFonts w:cstheme="minorHAnsi"/>
                <w:b/>
                <w:szCs w:val="20"/>
              </w:rPr>
              <w:t>CONTRACTING OFFICE ADDRESS</w:t>
            </w:r>
          </w:p>
        </w:tc>
        <w:tc>
          <w:tcPr>
            <w:tcW w:w="5220" w:type="dxa"/>
          </w:tcPr>
          <w:p w14:paraId="6B1357CB" w14:textId="77777777" w:rsidR="007477D1" w:rsidRPr="004C7C18" w:rsidRDefault="007477D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B1357CC" w14:textId="77777777" w:rsidR="007477D1" w:rsidRPr="004C7C18" w:rsidRDefault="007477D1">
            <w:pPr>
              <w:rPr>
                <w:rFonts w:eastAsiaTheme="minorHAnsi" w:cstheme="minorHAnsi"/>
                <w:szCs w:val="20"/>
                <w:bdr w:val="none" w:sz="0" w:space="0" w:color="auto" w:frame="1"/>
              </w:rPr>
            </w:pPr>
            <w:r>
              <w:rPr>
                <w:rFonts w:eastAsiaTheme="minorHAnsi" w:cstheme="minorHAnsi"/>
                <w:szCs w:val="20"/>
                <w:bdr w:val="none" w:sz="0" w:space="0" w:color="auto" w:frame="1"/>
              </w:rPr>
              <w:t>Gulf Coast Veterans Healthcare System</w:t>
            </w:r>
            <w:r w:rsidRPr="004C7C18">
              <w:rPr>
                <w:rStyle w:val="AAMSKBFill-InHighlight"/>
                <w:rFonts w:cstheme="minorHAnsi"/>
              </w:rPr>
              <w:t xml:space="preserve"> </w:t>
            </w:r>
          </w:p>
          <w:p w14:paraId="6B1357CD" w14:textId="77777777" w:rsidR="007477D1" w:rsidRPr="004C7C18" w:rsidRDefault="007477D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6B1357CE" w14:textId="77777777" w:rsidR="007477D1" w:rsidRPr="004C7C18" w:rsidRDefault="007477D1">
            <w:pPr>
              <w:rPr>
                <w:rFonts w:eastAsiaTheme="minorHAnsi" w:cstheme="minorHAnsi"/>
                <w:szCs w:val="20"/>
                <w:bdr w:val="none" w:sz="0" w:space="0" w:color="auto" w:frame="1"/>
              </w:rPr>
            </w:pPr>
            <w:r>
              <w:rPr>
                <w:rFonts w:eastAsiaTheme="minorHAnsi" w:cstheme="minorHAnsi"/>
                <w:szCs w:val="20"/>
                <w:bdr w:val="none" w:sz="0" w:space="0" w:color="auto" w:frame="1"/>
              </w:rPr>
              <w:t>400 Veterans Avenue</w:t>
            </w:r>
          </w:p>
          <w:p w14:paraId="6B1357CF" w14:textId="77777777" w:rsidR="007477D1" w:rsidRPr="004C7C18" w:rsidRDefault="007477D1">
            <w:pPr>
              <w:rPr>
                <w:rFonts w:eastAsiaTheme="minorHAnsi" w:cstheme="minorHAnsi"/>
                <w:szCs w:val="20"/>
                <w:bdr w:val="none" w:sz="0" w:space="0" w:color="auto" w:frame="1"/>
              </w:rPr>
            </w:pPr>
            <w:r>
              <w:rPr>
                <w:rFonts w:eastAsiaTheme="minorHAnsi" w:cstheme="minorHAnsi"/>
                <w:szCs w:val="20"/>
                <w:bdr w:val="none" w:sz="0" w:space="0" w:color="auto" w:frame="1"/>
              </w:rPr>
              <w:t>Biloxi MS 39531</w:t>
            </w:r>
            <w:r w:rsidRPr="004C7C18">
              <w:rPr>
                <w:rStyle w:val="AAMSKBFill-InHighlight"/>
                <w:rFonts w:cstheme="minorHAnsi"/>
              </w:rPr>
              <w:t xml:space="preserve"> </w:t>
            </w:r>
          </w:p>
          <w:p w14:paraId="6B1357D0" w14:textId="77777777" w:rsidR="007477D1" w:rsidRPr="004C7C18" w:rsidRDefault="007477D1">
            <w:pPr>
              <w:rPr>
                <w:rFonts w:cstheme="minorHAnsi"/>
                <w:szCs w:val="20"/>
              </w:rPr>
            </w:pPr>
          </w:p>
        </w:tc>
      </w:tr>
      <w:tr w:rsidR="00020DD9" w14:paraId="6B1357DB" w14:textId="77777777" w:rsidTr="006E6FE5">
        <w:tc>
          <w:tcPr>
            <w:tcW w:w="4698" w:type="dxa"/>
          </w:tcPr>
          <w:p w14:paraId="6B1357D2" w14:textId="77777777" w:rsidR="007477D1" w:rsidRPr="000762B6" w:rsidRDefault="007477D1">
            <w:pPr>
              <w:rPr>
                <w:rFonts w:cstheme="minorHAnsi"/>
                <w:b/>
                <w:szCs w:val="20"/>
              </w:rPr>
            </w:pPr>
            <w:r w:rsidRPr="000762B6">
              <w:rPr>
                <w:rFonts w:cstheme="minorHAnsi"/>
                <w:b/>
                <w:szCs w:val="20"/>
              </w:rPr>
              <w:t>POINT OF CONTACT*</w:t>
            </w:r>
          </w:p>
          <w:p w14:paraId="6B1357D3" w14:textId="77777777" w:rsidR="007477D1" w:rsidRPr="000762B6" w:rsidRDefault="007477D1">
            <w:pPr>
              <w:rPr>
                <w:rFonts w:cstheme="minorHAnsi"/>
                <w:b/>
                <w:szCs w:val="20"/>
              </w:rPr>
            </w:pPr>
          </w:p>
          <w:p w14:paraId="6B1357D4" w14:textId="77777777" w:rsidR="007477D1" w:rsidRPr="000762B6" w:rsidRDefault="007477D1" w:rsidP="000762B6">
            <w:pPr>
              <w:rPr>
                <w:rFonts w:cstheme="minorHAnsi"/>
                <w:b/>
                <w:szCs w:val="20"/>
              </w:rPr>
            </w:pPr>
          </w:p>
        </w:tc>
        <w:tc>
          <w:tcPr>
            <w:tcW w:w="5220" w:type="dxa"/>
            <w:hideMark/>
          </w:tcPr>
          <w:p w14:paraId="6B1357D5" w14:textId="77777777" w:rsidR="007477D1" w:rsidRPr="004C7C18" w:rsidRDefault="007477D1">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B1357D6" w14:textId="77777777" w:rsidR="007477D1" w:rsidRPr="004C7C18" w:rsidRDefault="007477D1">
            <w:pPr>
              <w:rPr>
                <w:rFonts w:eastAsiaTheme="minorHAnsi" w:cstheme="minorHAnsi"/>
                <w:szCs w:val="20"/>
                <w:bdr w:val="none" w:sz="0" w:space="0" w:color="auto" w:frame="1"/>
              </w:rPr>
            </w:pPr>
            <w:r>
              <w:rPr>
                <w:rFonts w:eastAsiaTheme="minorHAnsi" w:cstheme="minorHAnsi"/>
                <w:szCs w:val="20"/>
                <w:bdr w:val="none" w:sz="0" w:space="0" w:color="auto" w:frame="1"/>
              </w:rPr>
              <w:t>Angela Kennedy</w:t>
            </w:r>
          </w:p>
          <w:p w14:paraId="6B1357D7" w14:textId="77777777" w:rsidR="007477D1" w:rsidRPr="004C7C18" w:rsidRDefault="007477D1">
            <w:pPr>
              <w:rPr>
                <w:rFonts w:eastAsiaTheme="minorHAnsi" w:cstheme="minorHAnsi"/>
                <w:szCs w:val="20"/>
                <w:bdr w:val="none" w:sz="0" w:space="0" w:color="auto" w:frame="1"/>
              </w:rPr>
            </w:pPr>
            <w:r>
              <w:rPr>
                <w:rFonts w:eastAsiaTheme="minorHAnsi" w:cstheme="minorHAnsi"/>
                <w:szCs w:val="20"/>
                <w:bdr w:val="none" w:sz="0" w:space="0" w:color="auto" w:frame="1"/>
              </w:rPr>
              <w:t>angela.kennedy2@va.gov</w:t>
            </w:r>
          </w:p>
          <w:p w14:paraId="6B1357D8" w14:textId="77777777" w:rsidR="007477D1" w:rsidRPr="004C7C18" w:rsidRDefault="007477D1">
            <w:pPr>
              <w:rPr>
                <w:rFonts w:eastAsiaTheme="minorHAnsi" w:cstheme="minorHAnsi"/>
                <w:szCs w:val="20"/>
                <w:bdr w:val="none" w:sz="0" w:space="0" w:color="auto" w:frame="1"/>
              </w:rPr>
            </w:pPr>
          </w:p>
          <w:p w14:paraId="6B1357D9" w14:textId="77777777" w:rsidR="007477D1" w:rsidRPr="004C7C18" w:rsidRDefault="007477D1">
            <w:pPr>
              <w:rPr>
                <w:rFonts w:eastAsiaTheme="minorHAnsi" w:cstheme="minorHAnsi"/>
                <w:szCs w:val="20"/>
                <w:bdr w:val="none" w:sz="0" w:space="0" w:color="auto" w:frame="1"/>
              </w:rPr>
            </w:pPr>
          </w:p>
          <w:p w14:paraId="6B1357DA" w14:textId="77777777" w:rsidR="007477D1" w:rsidRPr="004C7C18" w:rsidRDefault="007477D1">
            <w:pPr>
              <w:rPr>
                <w:rFonts w:cstheme="minorHAnsi"/>
                <w:szCs w:val="20"/>
              </w:rPr>
            </w:pPr>
          </w:p>
        </w:tc>
      </w:tr>
    </w:tbl>
    <w:p w14:paraId="6B1357DC" w14:textId="77777777" w:rsidR="007477D1" w:rsidRPr="004C7C18" w:rsidRDefault="007477D1" w:rsidP="00783A50">
      <w:pPr>
        <w:rPr>
          <w:rFonts w:cstheme="minorHAnsi"/>
          <w:szCs w:val="20"/>
        </w:rPr>
      </w:pPr>
    </w:p>
    <w:p w14:paraId="6B1357DD" w14:textId="77777777" w:rsidR="007477D1" w:rsidRPr="004C7C18" w:rsidRDefault="007477D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20DD9" w14:paraId="6B1357E0" w14:textId="77777777" w:rsidTr="000E2EDD">
        <w:tc>
          <w:tcPr>
            <w:tcW w:w="4675" w:type="dxa"/>
          </w:tcPr>
          <w:p w14:paraId="6B1357DE" w14:textId="77777777" w:rsidR="007477D1" w:rsidRPr="000762B6" w:rsidRDefault="007477D1">
            <w:pPr>
              <w:rPr>
                <w:rFonts w:cstheme="minorHAnsi"/>
                <w:b/>
                <w:szCs w:val="20"/>
              </w:rPr>
            </w:pPr>
            <w:r w:rsidRPr="000762B6">
              <w:rPr>
                <w:rFonts w:cstheme="minorHAnsi"/>
                <w:b/>
                <w:szCs w:val="20"/>
              </w:rPr>
              <w:t>ADDRESS</w:t>
            </w:r>
          </w:p>
        </w:tc>
        <w:tc>
          <w:tcPr>
            <w:tcW w:w="5243" w:type="dxa"/>
          </w:tcPr>
          <w:p w14:paraId="6B1357DF" w14:textId="77777777" w:rsidR="007477D1" w:rsidRPr="00CB2EE9" w:rsidRDefault="007477D1">
            <w:pPr>
              <w:rPr>
                <w:rStyle w:val="AAMSKBFill-InHighlight"/>
                <w:rFonts w:cstheme="minorHAnsi"/>
                <w:color w:val="auto"/>
              </w:rPr>
            </w:pPr>
            <w:r>
              <w:rPr>
                <w:rStyle w:val="AAMSKBFill-InHighlight"/>
                <w:rFonts w:cstheme="minorHAnsi"/>
                <w:color w:val="auto"/>
              </w:rPr>
              <w:t>Department of Veterans Affairs</w:t>
            </w:r>
          </w:p>
        </w:tc>
      </w:tr>
      <w:tr w:rsidR="00020DD9" w14:paraId="6B1357E3" w14:textId="77777777" w:rsidTr="000E2EDD">
        <w:tc>
          <w:tcPr>
            <w:tcW w:w="4675" w:type="dxa"/>
          </w:tcPr>
          <w:p w14:paraId="6B1357E1" w14:textId="77777777" w:rsidR="007477D1" w:rsidRPr="000762B6" w:rsidRDefault="007477D1">
            <w:pPr>
              <w:rPr>
                <w:rFonts w:cstheme="minorHAnsi"/>
                <w:b/>
                <w:szCs w:val="20"/>
              </w:rPr>
            </w:pPr>
          </w:p>
        </w:tc>
        <w:tc>
          <w:tcPr>
            <w:tcW w:w="5243" w:type="dxa"/>
          </w:tcPr>
          <w:p w14:paraId="6B1357E2" w14:textId="77777777" w:rsidR="007477D1" w:rsidRPr="00CB2EE9" w:rsidRDefault="007477D1">
            <w:pPr>
              <w:rPr>
                <w:rStyle w:val="AAMSKBFill-InHighlight"/>
                <w:rFonts w:cstheme="minorHAnsi"/>
                <w:color w:val="auto"/>
              </w:rPr>
            </w:pPr>
            <w:r>
              <w:rPr>
                <w:rStyle w:val="AAMSKBFill-InHighlight"/>
                <w:rFonts w:cstheme="minorHAnsi"/>
                <w:color w:val="auto"/>
              </w:rPr>
              <w:t xml:space="preserve">CENTRAL ARKANSAS </w:t>
            </w:r>
            <w:proofErr w:type="gramStart"/>
            <w:r>
              <w:rPr>
                <w:rStyle w:val="AAMSKBFill-InHighlight"/>
                <w:rFonts w:cstheme="minorHAnsi"/>
                <w:color w:val="auto"/>
              </w:rPr>
              <w:t>VETERANS</w:t>
            </w:r>
            <w:proofErr w:type="gramEnd"/>
            <w:r>
              <w:rPr>
                <w:rStyle w:val="AAMSKBFill-InHighlight"/>
                <w:rFonts w:cstheme="minorHAnsi"/>
                <w:color w:val="auto"/>
              </w:rPr>
              <w:t xml:space="preserve"> HEALTHCARE SYSTEM</w:t>
            </w:r>
          </w:p>
        </w:tc>
      </w:tr>
      <w:tr w:rsidR="00020DD9" w14:paraId="6B1357E6" w14:textId="77777777" w:rsidTr="000E2EDD">
        <w:tc>
          <w:tcPr>
            <w:tcW w:w="4675" w:type="dxa"/>
          </w:tcPr>
          <w:p w14:paraId="6B1357E4" w14:textId="77777777" w:rsidR="007477D1" w:rsidRPr="000762B6" w:rsidRDefault="007477D1">
            <w:pPr>
              <w:rPr>
                <w:rFonts w:cstheme="minorHAnsi"/>
                <w:b/>
                <w:szCs w:val="20"/>
              </w:rPr>
            </w:pPr>
          </w:p>
        </w:tc>
        <w:tc>
          <w:tcPr>
            <w:tcW w:w="5243" w:type="dxa"/>
          </w:tcPr>
          <w:p w14:paraId="6B1357E5" w14:textId="77777777" w:rsidR="007477D1" w:rsidRPr="00CB2EE9" w:rsidRDefault="007477D1">
            <w:pPr>
              <w:rPr>
                <w:rStyle w:val="AAMSKBFill-InHighlight"/>
                <w:rFonts w:cstheme="minorHAnsi"/>
                <w:color w:val="auto"/>
              </w:rPr>
            </w:pPr>
          </w:p>
        </w:tc>
      </w:tr>
      <w:tr w:rsidR="00020DD9" w14:paraId="6B1357E9" w14:textId="77777777" w:rsidTr="000E2EDD">
        <w:tc>
          <w:tcPr>
            <w:tcW w:w="4675" w:type="dxa"/>
          </w:tcPr>
          <w:p w14:paraId="6B1357E7" w14:textId="77777777" w:rsidR="007477D1" w:rsidRPr="000762B6" w:rsidRDefault="007477D1">
            <w:pPr>
              <w:rPr>
                <w:rFonts w:cstheme="minorHAnsi"/>
                <w:b/>
                <w:szCs w:val="20"/>
              </w:rPr>
            </w:pPr>
          </w:p>
        </w:tc>
        <w:tc>
          <w:tcPr>
            <w:tcW w:w="5243" w:type="dxa"/>
          </w:tcPr>
          <w:p w14:paraId="6B1357E8" w14:textId="77777777" w:rsidR="007477D1" w:rsidRPr="00CB2EE9" w:rsidRDefault="007477D1">
            <w:pPr>
              <w:rPr>
                <w:rStyle w:val="AAMSKBFill-InHighlight"/>
                <w:rFonts w:cstheme="minorHAnsi"/>
                <w:color w:val="auto"/>
              </w:rPr>
            </w:pPr>
            <w:r>
              <w:rPr>
                <w:rStyle w:val="AAMSKBFill-InHighlight"/>
                <w:rFonts w:cstheme="minorHAnsi"/>
                <w:color w:val="auto"/>
              </w:rPr>
              <w:t>4300 W SEVENTH ST.</w:t>
            </w:r>
          </w:p>
        </w:tc>
      </w:tr>
      <w:tr w:rsidR="00020DD9" w14:paraId="6B1357EC" w14:textId="77777777" w:rsidTr="000E2EDD">
        <w:tc>
          <w:tcPr>
            <w:tcW w:w="4675" w:type="dxa"/>
          </w:tcPr>
          <w:p w14:paraId="6B1357EA" w14:textId="77777777" w:rsidR="007477D1" w:rsidRPr="000762B6" w:rsidRDefault="007477D1">
            <w:pPr>
              <w:rPr>
                <w:rFonts w:cstheme="minorHAnsi"/>
                <w:b/>
                <w:szCs w:val="20"/>
              </w:rPr>
            </w:pPr>
          </w:p>
        </w:tc>
        <w:tc>
          <w:tcPr>
            <w:tcW w:w="5243" w:type="dxa"/>
          </w:tcPr>
          <w:p w14:paraId="6B1357EB" w14:textId="77777777" w:rsidR="007477D1" w:rsidRPr="00CB2EE9" w:rsidRDefault="007477D1">
            <w:pPr>
              <w:rPr>
                <w:rStyle w:val="AAMSKBFill-InHighlight"/>
                <w:rFonts w:cstheme="minorHAnsi"/>
                <w:color w:val="auto"/>
              </w:rPr>
            </w:pPr>
            <w:r>
              <w:rPr>
                <w:rStyle w:val="AAMSKBFill-InHighlight"/>
                <w:rFonts w:cstheme="minorHAnsi"/>
                <w:color w:val="auto"/>
              </w:rPr>
              <w:t>Little Rock</w:t>
            </w:r>
            <w:r w:rsidRPr="004C7C18">
              <w:rPr>
                <w:rFonts w:cstheme="minorHAnsi"/>
                <w:szCs w:val="20"/>
              </w:rPr>
              <w:t xml:space="preserve"> </w:t>
            </w:r>
            <w:r>
              <w:rPr>
                <w:rStyle w:val="AAMSKBFill-InHighlight"/>
                <w:rFonts w:cstheme="minorHAnsi"/>
                <w:color w:val="auto"/>
              </w:rPr>
              <w:t>AK</w:t>
            </w:r>
          </w:p>
        </w:tc>
      </w:tr>
      <w:tr w:rsidR="00020DD9" w14:paraId="6B1357EF" w14:textId="77777777" w:rsidTr="000E2EDD">
        <w:tc>
          <w:tcPr>
            <w:tcW w:w="4675" w:type="dxa"/>
            <w:hideMark/>
          </w:tcPr>
          <w:p w14:paraId="6B1357ED" w14:textId="77777777" w:rsidR="007477D1" w:rsidRPr="000762B6" w:rsidRDefault="007477D1">
            <w:pPr>
              <w:rPr>
                <w:rFonts w:cstheme="minorHAnsi"/>
                <w:b/>
                <w:szCs w:val="20"/>
              </w:rPr>
            </w:pPr>
            <w:r w:rsidRPr="000762B6">
              <w:rPr>
                <w:rFonts w:cstheme="minorHAnsi"/>
                <w:b/>
                <w:szCs w:val="20"/>
              </w:rPr>
              <w:t>POSTAL CODE</w:t>
            </w:r>
          </w:p>
        </w:tc>
        <w:tc>
          <w:tcPr>
            <w:tcW w:w="5243" w:type="dxa"/>
            <w:hideMark/>
          </w:tcPr>
          <w:p w14:paraId="6B1357EE" w14:textId="77777777" w:rsidR="007477D1" w:rsidRPr="00CB2EE9" w:rsidRDefault="007477D1">
            <w:pPr>
              <w:rPr>
                <w:rFonts w:cstheme="minorHAnsi"/>
                <w:szCs w:val="20"/>
              </w:rPr>
            </w:pPr>
            <w:r>
              <w:rPr>
                <w:rFonts w:cstheme="minorHAnsi"/>
                <w:szCs w:val="20"/>
              </w:rPr>
              <w:t>77205</w:t>
            </w:r>
          </w:p>
        </w:tc>
      </w:tr>
      <w:tr w:rsidR="00020DD9" w14:paraId="6B1357F2" w14:textId="77777777" w:rsidTr="000E2EDD">
        <w:tc>
          <w:tcPr>
            <w:tcW w:w="4675" w:type="dxa"/>
            <w:hideMark/>
          </w:tcPr>
          <w:p w14:paraId="6B1357F0" w14:textId="77777777" w:rsidR="007477D1" w:rsidRPr="000762B6" w:rsidRDefault="007477D1">
            <w:pPr>
              <w:rPr>
                <w:rFonts w:cstheme="minorHAnsi"/>
                <w:b/>
                <w:szCs w:val="20"/>
              </w:rPr>
            </w:pPr>
            <w:r w:rsidRPr="000762B6">
              <w:rPr>
                <w:rFonts w:cstheme="minorHAnsi"/>
                <w:b/>
                <w:szCs w:val="20"/>
              </w:rPr>
              <w:t>COUNTRY</w:t>
            </w:r>
          </w:p>
        </w:tc>
        <w:tc>
          <w:tcPr>
            <w:tcW w:w="5243" w:type="dxa"/>
            <w:hideMark/>
          </w:tcPr>
          <w:p w14:paraId="6B1357F1" w14:textId="77777777" w:rsidR="007477D1" w:rsidRPr="00CB2EE9" w:rsidRDefault="007477D1">
            <w:pPr>
              <w:rPr>
                <w:rFonts w:cstheme="minorHAnsi"/>
                <w:szCs w:val="20"/>
              </w:rPr>
            </w:pPr>
            <w:r>
              <w:rPr>
                <w:rFonts w:cstheme="minorHAnsi"/>
                <w:szCs w:val="20"/>
              </w:rPr>
              <w:t>USA</w:t>
            </w:r>
          </w:p>
        </w:tc>
      </w:tr>
    </w:tbl>
    <w:p w14:paraId="6B1357F3" w14:textId="77777777" w:rsidR="007477D1" w:rsidRPr="004C7C18" w:rsidRDefault="007477D1" w:rsidP="004C7C18">
      <w:pPr>
        <w:spacing w:after="160" w:line="252" w:lineRule="auto"/>
        <w:jc w:val="center"/>
        <w:rPr>
          <w:rFonts w:eastAsia="Calibri" w:cstheme="minorHAnsi"/>
          <w:b/>
        </w:rPr>
      </w:pPr>
    </w:p>
    <w:p w14:paraId="6B1357F4" w14:textId="77777777" w:rsidR="007477D1" w:rsidRPr="004C7C18" w:rsidRDefault="007477D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p w14:paraId="6B135801" w14:textId="77777777" w:rsidR="007477D1" w:rsidRDefault="007477D1">
      <w:r>
        <w:br w:type="page"/>
      </w:r>
    </w:p>
    <w:p w14:paraId="6B135802" w14:textId="77777777" w:rsidR="007477D1" w:rsidRPr="00917C3B" w:rsidRDefault="007477D1"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5A07061D" w14:textId="77777777" w:rsidR="002C7B7D" w:rsidRPr="002C7B7D" w:rsidRDefault="002C7B7D" w:rsidP="002C7B7D">
      <w:pPr>
        <w:spacing w:after="0"/>
        <w:jc w:val="center"/>
        <w:rPr>
          <w:rFonts w:ascii="Arial" w:eastAsia="Times New Roman" w:hAnsi="Arial" w:cs="Arial"/>
        </w:rPr>
      </w:pPr>
      <w:r w:rsidRPr="002C7B7D">
        <w:rPr>
          <w:rFonts w:ascii="Arial" w:eastAsia="Times New Roman" w:hAnsi="Arial" w:cs="Arial"/>
        </w:rPr>
        <w:t xml:space="preserve">This is a </w:t>
      </w:r>
      <w:r w:rsidRPr="002C7B7D">
        <w:rPr>
          <w:rFonts w:ascii="Arial" w:eastAsia="Times New Roman" w:hAnsi="Arial" w:cs="Arial"/>
          <w:b/>
        </w:rPr>
        <w:t>SOURCES SOUGHT NOTICE ONLY</w:t>
      </w:r>
      <w:r w:rsidRPr="002C7B7D">
        <w:rPr>
          <w:rFonts w:ascii="Arial" w:eastAsia="Times New Roman" w:hAnsi="Arial" w:cs="Arial"/>
        </w:rPr>
        <w:t xml:space="preserve">   </w:t>
      </w:r>
    </w:p>
    <w:p w14:paraId="5A826684" w14:textId="77777777" w:rsidR="002C7B7D" w:rsidRPr="002C7B7D" w:rsidRDefault="002C7B7D" w:rsidP="002C7B7D">
      <w:pPr>
        <w:spacing w:after="0"/>
        <w:jc w:val="center"/>
        <w:rPr>
          <w:rFonts w:ascii="Arial" w:eastAsia="Times New Roman" w:hAnsi="Arial" w:cs="Arial"/>
        </w:rPr>
      </w:pPr>
    </w:p>
    <w:p w14:paraId="57A3C9F1" w14:textId="77777777" w:rsidR="002C7B7D" w:rsidRPr="002C7B7D" w:rsidRDefault="002C7B7D" w:rsidP="002C7B7D">
      <w:pPr>
        <w:spacing w:after="0"/>
        <w:jc w:val="center"/>
        <w:rPr>
          <w:rFonts w:ascii="Arial" w:eastAsia="Times New Roman" w:hAnsi="Arial" w:cs="Arial"/>
        </w:rPr>
      </w:pPr>
      <w:r w:rsidRPr="002C7B7D">
        <w:rPr>
          <w:rFonts w:ascii="Arial" w:eastAsia="Times New Roman" w:hAnsi="Arial" w:cs="Arial"/>
        </w:rPr>
        <w:t xml:space="preserve">This </w:t>
      </w:r>
      <w:r w:rsidRPr="002C7B7D">
        <w:rPr>
          <w:rFonts w:ascii="Arial" w:eastAsia="Times New Roman" w:hAnsi="Arial" w:cs="Arial"/>
          <w:b/>
        </w:rPr>
        <w:t>SOURCE SOUGHT NOTICE</w:t>
      </w:r>
      <w:r w:rsidRPr="002C7B7D">
        <w:rPr>
          <w:rFonts w:ascii="Arial" w:eastAsia="Times New Roman" w:hAnsi="Arial" w:cs="Arial"/>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2C7B7D">
        <w:rPr>
          <w:rFonts w:ascii="Arial" w:eastAsia="Times New Roman" w:hAnsi="Arial" w:cs="Arial"/>
          <w:b/>
        </w:rPr>
        <w:t>NOT</w:t>
      </w:r>
      <w:r w:rsidRPr="002C7B7D">
        <w:rPr>
          <w:rFonts w:ascii="Arial" w:eastAsia="Times New Roman" w:hAnsi="Arial" w:cs="Arial"/>
        </w:rPr>
        <w:t xml:space="preserve"> be construed as solicitation or as an obligation on the part of the Department of Veterans Affairs (VA).  Responses to this notice </w:t>
      </w:r>
      <w:proofErr w:type="gramStart"/>
      <w:r w:rsidRPr="002C7B7D">
        <w:rPr>
          <w:rFonts w:ascii="Arial" w:eastAsia="Times New Roman" w:hAnsi="Arial" w:cs="Arial"/>
        </w:rPr>
        <w:t>is</w:t>
      </w:r>
      <w:proofErr w:type="gramEnd"/>
      <w:r w:rsidRPr="002C7B7D">
        <w:rPr>
          <w:rFonts w:ascii="Arial" w:eastAsia="Times New Roman" w:hAnsi="Arial" w:cs="Arial"/>
        </w:rPr>
        <w:t xml:space="preserve"> not a request to be added to a prospective bidders list or to receive a copy of the solicitation.  </w:t>
      </w:r>
    </w:p>
    <w:p w14:paraId="41870349" w14:textId="77777777" w:rsidR="002C7B7D" w:rsidRPr="002C7B7D" w:rsidRDefault="002C7B7D" w:rsidP="002C7B7D">
      <w:pPr>
        <w:spacing w:after="0"/>
        <w:jc w:val="center"/>
        <w:rPr>
          <w:rFonts w:ascii="Arial" w:eastAsia="Times New Roman" w:hAnsi="Arial" w:cs="Arial"/>
        </w:rPr>
      </w:pPr>
    </w:p>
    <w:p w14:paraId="7395CE19" w14:textId="49F943E3" w:rsidR="002C7B7D" w:rsidRPr="002C7B7D" w:rsidRDefault="002C7B7D" w:rsidP="002C7B7D">
      <w:pPr>
        <w:spacing w:after="0" w:line="240" w:lineRule="auto"/>
        <w:rPr>
          <w:rFonts w:ascii="Times New Roman" w:hAnsi="Times New Roman"/>
          <w:b/>
          <w:sz w:val="24"/>
          <w:szCs w:val="24"/>
        </w:rPr>
      </w:pPr>
      <w:r w:rsidRPr="002C7B7D">
        <w:rPr>
          <w:rFonts w:ascii="Arial" w:eastAsia="Times New Roman" w:hAnsi="Arial" w:cs="Arial"/>
        </w:rPr>
        <w:t>The Network Contracting Office (NCO) 16 is seeking preferably Service-Disabled Veteran Owned Small Businesses capable of providing</w:t>
      </w:r>
      <w:r>
        <w:rPr>
          <w:rFonts w:ascii="Arial" w:eastAsia="Times New Roman" w:hAnsi="Arial" w:cs="Arial"/>
        </w:rPr>
        <w:t xml:space="preserve"> a</w:t>
      </w:r>
      <w:r w:rsidRPr="002C7B7D">
        <w:rPr>
          <w:rFonts w:ascii="Arial" w:eastAsia="Times New Roman" w:hAnsi="Arial" w:cs="Arial"/>
        </w:rPr>
        <w:t xml:space="preserve"> </w:t>
      </w:r>
      <w:r>
        <w:rPr>
          <w:rFonts w:ascii="Times New Roman" w:hAnsi="Times New Roman"/>
          <w:b/>
          <w:sz w:val="24"/>
          <w:szCs w:val="24"/>
        </w:rPr>
        <w:t xml:space="preserve">Service Agreement for Eppendorf </w:t>
      </w:r>
      <w:proofErr w:type="spellStart"/>
      <w:r>
        <w:rPr>
          <w:rFonts w:ascii="Times New Roman" w:hAnsi="Times New Roman"/>
          <w:b/>
          <w:sz w:val="24"/>
          <w:szCs w:val="24"/>
        </w:rPr>
        <w:t>epMotion</w:t>
      </w:r>
      <w:proofErr w:type="spellEnd"/>
      <w:r>
        <w:rPr>
          <w:rFonts w:ascii="Times New Roman" w:hAnsi="Times New Roman"/>
          <w:b/>
          <w:sz w:val="24"/>
          <w:szCs w:val="24"/>
        </w:rPr>
        <w:t xml:space="preserve"> 5075</w:t>
      </w:r>
      <w:r>
        <w:rPr>
          <w:rFonts w:ascii="Times New Roman" w:hAnsi="Times New Roman"/>
          <w:b/>
          <w:sz w:val="24"/>
          <w:szCs w:val="24"/>
        </w:rPr>
        <w:t>,</w:t>
      </w:r>
      <w:r w:rsidRPr="002C7B7D">
        <w:rPr>
          <w:rFonts w:ascii="Arial" w:eastAsia="Times New Roman" w:hAnsi="Arial" w:cs="Arial"/>
          <w:b/>
          <w:bCs/>
        </w:rPr>
        <w:t xml:space="preserve"> </w:t>
      </w:r>
      <w:r w:rsidRPr="002C7B7D">
        <w:rPr>
          <w:rFonts w:ascii="Arial" w:eastAsia="Times New Roman" w:hAnsi="Arial" w:cs="Arial"/>
        </w:rPr>
        <w:t>as per the draft Scope of Work below</w:t>
      </w:r>
    </w:p>
    <w:p w14:paraId="55109954" w14:textId="77777777" w:rsidR="002C7B7D" w:rsidRPr="002C7B7D" w:rsidRDefault="002C7B7D" w:rsidP="002C7B7D">
      <w:pPr>
        <w:spacing w:after="0"/>
        <w:jc w:val="center"/>
        <w:rPr>
          <w:rFonts w:ascii="Arial" w:eastAsia="Times New Roman" w:hAnsi="Arial" w:cs="Arial"/>
        </w:rPr>
      </w:pPr>
    </w:p>
    <w:p w14:paraId="78D71C48" w14:textId="77777777" w:rsidR="002C7B7D" w:rsidRPr="002C7B7D" w:rsidRDefault="002C7B7D" w:rsidP="002C7B7D">
      <w:pPr>
        <w:spacing w:after="0"/>
        <w:jc w:val="center"/>
        <w:rPr>
          <w:rFonts w:ascii="Arial" w:eastAsia="Times New Roman" w:hAnsi="Arial" w:cs="Arial"/>
        </w:rPr>
      </w:pPr>
    </w:p>
    <w:p w14:paraId="6F64DE27" w14:textId="77777777" w:rsidR="002C7B7D" w:rsidRPr="002C7B7D" w:rsidRDefault="002C7B7D" w:rsidP="002C7B7D">
      <w:pPr>
        <w:spacing w:after="0"/>
        <w:jc w:val="center"/>
        <w:rPr>
          <w:rFonts w:ascii="Arial" w:eastAsia="Times New Roman" w:hAnsi="Arial" w:cs="Arial"/>
          <w:b/>
          <w:color w:val="FF0000"/>
        </w:rPr>
      </w:pPr>
      <w:r w:rsidRPr="002C7B7D">
        <w:rPr>
          <w:rFonts w:ascii="Arial" w:eastAsia="Times New Roman" w:hAnsi="Arial" w:cs="Arial"/>
          <w:b/>
        </w:rPr>
        <w:t xml:space="preserve"> </w:t>
      </w:r>
      <w:r w:rsidRPr="002C7B7D">
        <w:rPr>
          <w:rFonts w:ascii="Arial" w:eastAsia="Times New Roman" w:hAnsi="Arial" w:cs="Arial"/>
          <w:b/>
          <w:color w:val="FF0000"/>
        </w:rPr>
        <w:t>See DRAFT Scope of Work</w:t>
      </w:r>
    </w:p>
    <w:p w14:paraId="0BAB82DF" w14:textId="77777777" w:rsidR="002C7B7D" w:rsidRPr="002C7B7D" w:rsidRDefault="002C7B7D" w:rsidP="002C7B7D">
      <w:pPr>
        <w:spacing w:after="0"/>
        <w:jc w:val="center"/>
        <w:rPr>
          <w:rFonts w:ascii="Arial" w:eastAsia="Times New Roman" w:hAnsi="Arial" w:cs="Arial"/>
          <w:b/>
          <w:color w:val="FF0000"/>
        </w:rPr>
      </w:pPr>
      <w:r w:rsidRPr="002C7B7D">
        <w:rPr>
          <w:rFonts w:ascii="Arial" w:eastAsia="Times New Roman" w:hAnsi="Arial" w:cs="Arial"/>
          <w:b/>
          <w:color w:val="FF0000"/>
        </w:rPr>
        <w:t xml:space="preserve"> for detailed description.</w:t>
      </w:r>
    </w:p>
    <w:p w14:paraId="4DC84C80" w14:textId="77777777" w:rsidR="002C7B7D" w:rsidRPr="002C7B7D" w:rsidRDefault="002C7B7D" w:rsidP="002C7B7D">
      <w:pPr>
        <w:spacing w:after="0"/>
        <w:jc w:val="center"/>
        <w:rPr>
          <w:rFonts w:ascii="Arial" w:eastAsia="Times New Roman" w:hAnsi="Arial" w:cs="Arial"/>
          <w:b/>
          <w:color w:val="FF0000"/>
        </w:rPr>
      </w:pPr>
    </w:p>
    <w:p w14:paraId="182B99C7" w14:textId="77777777" w:rsidR="002C7B7D" w:rsidRPr="002C7B7D" w:rsidRDefault="002C7B7D" w:rsidP="002C7B7D">
      <w:pPr>
        <w:spacing w:after="0"/>
        <w:rPr>
          <w:rFonts w:ascii="Arial" w:eastAsia="Times New Roman" w:hAnsi="Arial" w:cs="Arial"/>
          <w:b/>
        </w:rPr>
      </w:pPr>
    </w:p>
    <w:p w14:paraId="6A0343A8" w14:textId="77777777" w:rsidR="007477D1" w:rsidRPr="007477D1" w:rsidRDefault="002C7B7D" w:rsidP="007477D1">
      <w:pPr>
        <w:spacing w:after="0"/>
        <w:jc w:val="center"/>
        <w:rPr>
          <w:rFonts w:ascii="Arial" w:eastAsia="Times New Roman" w:hAnsi="Arial" w:cs="Arial"/>
          <w:lang w:val="en"/>
        </w:rPr>
      </w:pPr>
      <w:r w:rsidRPr="002C7B7D">
        <w:rPr>
          <w:rFonts w:ascii="Arial" w:eastAsia="Times New Roman" w:hAnsi="Arial" w:cs="Arial"/>
        </w:rPr>
        <w:t xml:space="preserve">The NAICS code is </w:t>
      </w:r>
      <w:r>
        <w:rPr>
          <w:rFonts w:ascii="Arial" w:eastAsia="Times New Roman" w:hAnsi="Arial" w:cs="Arial"/>
          <w:b/>
          <w:lang w:val="en"/>
        </w:rPr>
        <w:t>811210</w:t>
      </w:r>
      <w:r w:rsidRPr="002C7B7D">
        <w:rPr>
          <w:rFonts w:ascii="Arial" w:eastAsia="Times New Roman" w:hAnsi="Arial" w:cs="Arial"/>
          <w:b/>
          <w:lang w:val="en"/>
        </w:rPr>
        <w:t>,</w:t>
      </w:r>
      <w:r w:rsidRPr="002C7B7D">
        <w:rPr>
          <w:rFonts w:ascii="Arial" w:eastAsia="Times New Roman" w:hAnsi="Arial" w:cs="Arial"/>
          <w:lang w:val="en"/>
        </w:rPr>
        <w:t> </w:t>
      </w:r>
      <w:r w:rsidR="007477D1" w:rsidRPr="007477D1">
        <w:rPr>
          <w:rFonts w:ascii="Arial" w:eastAsia="Times New Roman" w:hAnsi="Arial" w:cs="Arial"/>
          <w:lang w:val="en"/>
        </w:rPr>
        <w:t>Electronic and Precision Equipment Repair and</w:t>
      </w:r>
    </w:p>
    <w:p w14:paraId="5BB72183" w14:textId="0B1EA6D8" w:rsidR="002C7B7D" w:rsidRPr="002C7B7D" w:rsidRDefault="007477D1" w:rsidP="007477D1">
      <w:pPr>
        <w:spacing w:after="0"/>
        <w:jc w:val="center"/>
        <w:rPr>
          <w:rFonts w:ascii="Arial" w:eastAsia="Times New Roman" w:hAnsi="Arial" w:cs="Arial"/>
        </w:rPr>
      </w:pPr>
      <w:r w:rsidRPr="007477D1">
        <w:rPr>
          <w:rFonts w:ascii="Arial" w:eastAsia="Times New Roman" w:hAnsi="Arial" w:cs="Arial"/>
          <w:lang w:val="en"/>
        </w:rPr>
        <w:t>Maintenance</w:t>
      </w:r>
      <w:r w:rsidR="002C7B7D" w:rsidRPr="002C7B7D">
        <w:rPr>
          <w:rFonts w:ascii="Arial" w:eastAsia="Times New Roman" w:hAnsi="Arial" w:cs="Arial"/>
          <w:lang w:val="en"/>
        </w:rPr>
        <w:t xml:space="preserve">, </w:t>
      </w:r>
      <w:r w:rsidR="002C7B7D" w:rsidRPr="002C7B7D">
        <w:rPr>
          <w:rFonts w:ascii="Arial" w:eastAsia="Times New Roman" w:hAnsi="Arial" w:cs="Arial"/>
        </w:rPr>
        <w:t>and the Size Standard is $</w:t>
      </w:r>
      <w:r>
        <w:rPr>
          <w:rFonts w:ascii="Arial" w:eastAsia="Times New Roman" w:hAnsi="Arial" w:cs="Arial"/>
        </w:rPr>
        <w:t>30</w:t>
      </w:r>
      <w:r w:rsidR="002C7B7D" w:rsidRPr="002C7B7D">
        <w:rPr>
          <w:rFonts w:ascii="Arial" w:eastAsia="Times New Roman" w:hAnsi="Arial" w:cs="Arial"/>
        </w:rPr>
        <w:t xml:space="preserve"> million</w:t>
      </w:r>
      <w:r w:rsidR="002C7B7D" w:rsidRPr="002C7B7D">
        <w:rPr>
          <w:rFonts w:ascii="Arial" w:eastAsia="Times New Roman" w:hAnsi="Arial" w:cs="Arial"/>
          <w:b/>
        </w:rPr>
        <w:t>.</w:t>
      </w:r>
      <w:r w:rsidR="002C7B7D" w:rsidRPr="002C7B7D">
        <w:rPr>
          <w:rFonts w:ascii="Arial" w:eastAsia="Times New Roman" w:hAnsi="Arial" w:cs="Arial"/>
        </w:rPr>
        <w:t xml:space="preserve">  Responses must be received by no later than 12:00 p.m. Central Time, </w:t>
      </w:r>
      <w:r>
        <w:rPr>
          <w:rFonts w:ascii="Arial" w:eastAsia="Times New Roman" w:hAnsi="Arial" w:cs="Arial"/>
        </w:rPr>
        <w:t>Mon</w:t>
      </w:r>
      <w:r w:rsidR="002C7B7D" w:rsidRPr="002C7B7D">
        <w:rPr>
          <w:rFonts w:ascii="Arial" w:eastAsia="Times New Roman" w:hAnsi="Arial" w:cs="Arial"/>
        </w:rPr>
        <w:t xml:space="preserve">day, </w:t>
      </w:r>
      <w:r>
        <w:rPr>
          <w:rFonts w:ascii="Arial" w:eastAsia="Times New Roman" w:hAnsi="Arial" w:cs="Arial"/>
        </w:rPr>
        <w:t>March 16</w:t>
      </w:r>
      <w:r w:rsidR="002C7B7D" w:rsidRPr="002C7B7D">
        <w:rPr>
          <w:rFonts w:ascii="Arial" w:eastAsia="Times New Roman" w:hAnsi="Arial" w:cs="Arial"/>
        </w:rPr>
        <w:t xml:space="preserve">, 2026.  Responses shall be emailed to </w:t>
      </w:r>
      <w:hyperlink r:id="rId11" w:history="1">
        <w:r w:rsidR="002C7B7D" w:rsidRPr="002C7B7D">
          <w:rPr>
            <w:rFonts w:ascii="Arial" w:eastAsia="Times New Roman" w:hAnsi="Arial" w:cs="Arial"/>
            <w:color w:val="0000FF"/>
            <w:u w:val="single"/>
          </w:rPr>
          <w:t>angela.kennedy2@va.gov</w:t>
        </w:r>
      </w:hyperlink>
      <w:r w:rsidR="002C7B7D" w:rsidRPr="002C7B7D">
        <w:rPr>
          <w:rFonts w:ascii="Arial" w:eastAsia="Times New Roman" w:hAnsi="Arial" w:cs="Arial"/>
        </w:rPr>
        <w:t xml:space="preserve">  Response shall contain Capabilities Statements to include Unique Entity Identification (UEI) number, and any qualifying certifications that may be required.   Facsimile or Telephonic responses will not be accepted.  </w:t>
      </w:r>
    </w:p>
    <w:p w14:paraId="1B8D7D9A" w14:textId="77777777" w:rsidR="002C7B7D" w:rsidRPr="002C7B7D" w:rsidRDefault="002C7B7D" w:rsidP="002C7B7D">
      <w:pPr>
        <w:spacing w:after="0"/>
        <w:jc w:val="center"/>
        <w:rPr>
          <w:rFonts w:ascii="Arial" w:eastAsia="Times New Roman" w:hAnsi="Arial" w:cs="Arial"/>
        </w:rPr>
      </w:pPr>
      <w:r w:rsidRPr="002C7B7D">
        <w:rPr>
          <w:rFonts w:ascii="Arial" w:eastAsia="Times New Roman" w:hAnsi="Arial" w:cs="Arial"/>
        </w:rPr>
        <w:t xml:space="preserve">  Note: All interested parties are reminded to be registered, active and verified in the following to be considered for Award. </w:t>
      </w:r>
    </w:p>
    <w:p w14:paraId="1E183CB6" w14:textId="77777777" w:rsidR="002C7B7D" w:rsidRPr="002C7B7D" w:rsidRDefault="002C7B7D" w:rsidP="002C7B7D">
      <w:pPr>
        <w:numPr>
          <w:ilvl w:val="0"/>
          <w:numId w:val="2"/>
        </w:numPr>
        <w:spacing w:after="0"/>
        <w:jc w:val="center"/>
        <w:rPr>
          <w:rFonts w:ascii="Arial" w:eastAsia="Times New Roman" w:hAnsi="Arial" w:cs="Arial"/>
        </w:rPr>
      </w:pPr>
      <w:r w:rsidRPr="002C7B7D">
        <w:rPr>
          <w:rFonts w:ascii="Arial" w:eastAsia="Times New Roman" w:hAnsi="Arial" w:cs="Arial"/>
        </w:rPr>
        <w:t xml:space="preserve">SAM: </w:t>
      </w:r>
    </w:p>
    <w:p w14:paraId="22DDDBB3" w14:textId="77777777" w:rsidR="002C7B7D" w:rsidRPr="002C7B7D" w:rsidRDefault="002C7B7D" w:rsidP="002C7B7D">
      <w:pPr>
        <w:spacing w:after="0"/>
        <w:jc w:val="center"/>
        <w:rPr>
          <w:rFonts w:ascii="Arial" w:eastAsia="Times New Roman" w:hAnsi="Arial" w:cs="Arial"/>
        </w:rPr>
      </w:pPr>
      <w:r w:rsidRPr="002C7B7D">
        <w:rPr>
          <w:rFonts w:ascii="Arial" w:eastAsia="Times New Roman" w:hAnsi="Arial" w:cs="Arial"/>
        </w:rPr>
        <w:t xml:space="preserve"> </w:t>
      </w:r>
      <w:hyperlink r:id="rId12" w:history="1">
        <w:r w:rsidRPr="002C7B7D">
          <w:rPr>
            <w:rFonts w:ascii="Arial" w:eastAsia="Times New Roman" w:hAnsi="Arial" w:cs="Arial"/>
            <w:color w:val="0000FF"/>
            <w:u w:val="single"/>
          </w:rPr>
          <w:t>SAM.gov | Home</w:t>
        </w:r>
      </w:hyperlink>
    </w:p>
    <w:p w14:paraId="344223BE" w14:textId="77777777" w:rsidR="002C7B7D" w:rsidRPr="002C7B7D" w:rsidRDefault="002C7B7D" w:rsidP="002C7B7D">
      <w:pPr>
        <w:spacing w:after="0"/>
        <w:jc w:val="center"/>
        <w:rPr>
          <w:rFonts w:ascii="Arial" w:eastAsia="Times New Roman" w:hAnsi="Arial" w:cs="Arial"/>
        </w:rPr>
      </w:pPr>
    </w:p>
    <w:p w14:paraId="6861EEF6" w14:textId="77777777" w:rsidR="002C7B7D" w:rsidRPr="002C7B7D" w:rsidRDefault="002C7B7D" w:rsidP="002C7B7D">
      <w:pPr>
        <w:numPr>
          <w:ilvl w:val="0"/>
          <w:numId w:val="2"/>
        </w:numPr>
        <w:spacing w:after="0"/>
        <w:jc w:val="center"/>
        <w:rPr>
          <w:rFonts w:ascii="Arial" w:eastAsia="Times New Roman" w:hAnsi="Arial" w:cs="Arial"/>
        </w:rPr>
      </w:pPr>
      <w:r w:rsidRPr="002C7B7D">
        <w:rPr>
          <w:rFonts w:ascii="Arial" w:eastAsia="Times New Roman" w:hAnsi="Arial" w:cs="Arial"/>
        </w:rPr>
        <w:t>VETCERT</w:t>
      </w:r>
    </w:p>
    <w:p w14:paraId="10194363" w14:textId="77777777" w:rsidR="002C7B7D" w:rsidRPr="002C7B7D" w:rsidRDefault="002C7B7D" w:rsidP="002C7B7D">
      <w:pPr>
        <w:spacing w:after="0"/>
        <w:jc w:val="center"/>
        <w:rPr>
          <w:rFonts w:ascii="Arial" w:eastAsia="Times New Roman" w:hAnsi="Arial" w:cs="Arial"/>
        </w:rPr>
      </w:pPr>
      <w:hyperlink r:id="rId13" w:history="1">
        <w:r w:rsidRPr="002C7B7D">
          <w:rPr>
            <w:rFonts w:ascii="Arial" w:eastAsia="Times New Roman" w:hAnsi="Arial" w:cs="Arial"/>
            <w:color w:val="0000FF"/>
            <w:u w:val="single"/>
          </w:rPr>
          <w:t>https://veterans.certify.sba.gov/</w:t>
        </w:r>
      </w:hyperlink>
    </w:p>
    <w:p w14:paraId="343AF5A5" w14:textId="77777777" w:rsidR="002C7B7D" w:rsidRPr="002C7B7D" w:rsidRDefault="002C7B7D" w:rsidP="002C7B7D">
      <w:pPr>
        <w:spacing w:after="0"/>
        <w:jc w:val="center"/>
        <w:rPr>
          <w:rFonts w:ascii="Arial" w:eastAsia="Times New Roman" w:hAnsi="Arial" w:cs="Arial"/>
        </w:rPr>
      </w:pPr>
    </w:p>
    <w:p w14:paraId="54EE9C1F" w14:textId="77777777" w:rsidR="002C7B7D" w:rsidRPr="002C7B7D" w:rsidRDefault="002C7B7D" w:rsidP="002C7B7D">
      <w:pPr>
        <w:numPr>
          <w:ilvl w:val="0"/>
          <w:numId w:val="2"/>
        </w:numPr>
        <w:spacing w:after="0"/>
        <w:jc w:val="center"/>
        <w:rPr>
          <w:rFonts w:ascii="Arial" w:eastAsia="Times New Roman" w:hAnsi="Arial" w:cs="Arial"/>
        </w:rPr>
      </w:pPr>
      <w:r w:rsidRPr="002C7B7D">
        <w:rPr>
          <w:rFonts w:ascii="Arial" w:eastAsia="Times New Roman" w:hAnsi="Arial" w:cs="Arial"/>
        </w:rPr>
        <w:t xml:space="preserve">Vet 4212 (Veteran owned small Business are reminded of Reporting Requirements) </w:t>
      </w:r>
    </w:p>
    <w:p w14:paraId="60E841A7" w14:textId="77777777" w:rsidR="002C7B7D" w:rsidRPr="002C7B7D" w:rsidRDefault="002C7B7D" w:rsidP="002C7B7D">
      <w:pPr>
        <w:jc w:val="center"/>
        <w:sectPr w:rsidR="002C7B7D" w:rsidRPr="002C7B7D" w:rsidSect="002C7B7D">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pPr>
      <w:hyperlink r:id="rId18" w:history="1">
        <w:r w:rsidRPr="002C7B7D">
          <w:rPr>
            <w:rFonts w:ascii="Arial" w:eastAsia="Times New Roman" w:hAnsi="Arial" w:cs="Arial"/>
            <w:color w:val="0000FF"/>
            <w:u w:val="single"/>
          </w:rPr>
          <w:t>VETS-4212 Federal Contractor Reporting | U.S. Department of Labor (dol.gov)</w:t>
        </w:r>
      </w:hyperlink>
    </w:p>
    <w:p w14:paraId="492B8F31" w14:textId="77777777" w:rsidR="002C7B7D" w:rsidRPr="002C7B7D" w:rsidRDefault="002C7B7D" w:rsidP="002C7B7D">
      <w:pPr>
        <w:jc w:val="center"/>
        <w:rPr>
          <w:rFonts w:ascii="Arial" w:hAnsi="Arial" w:cs="Arial"/>
          <w:b/>
        </w:rPr>
      </w:pPr>
    </w:p>
    <w:p w14:paraId="2903C2FE" w14:textId="77777777" w:rsidR="002C7B7D" w:rsidRDefault="002C7B7D" w:rsidP="00294286">
      <w:pPr>
        <w:spacing w:after="0" w:line="240" w:lineRule="auto"/>
        <w:rPr>
          <w:rFonts w:ascii="Times New Roman" w:hAnsi="Times New Roman"/>
          <w:b/>
          <w:sz w:val="24"/>
          <w:szCs w:val="24"/>
        </w:rPr>
      </w:pPr>
    </w:p>
    <w:p w14:paraId="639FF6F6" w14:textId="77777777" w:rsidR="007477D1" w:rsidRDefault="007477D1" w:rsidP="00294286">
      <w:pPr>
        <w:spacing w:after="0" w:line="240" w:lineRule="auto"/>
        <w:rPr>
          <w:rFonts w:ascii="Times New Roman" w:hAnsi="Times New Roman"/>
          <w:b/>
          <w:sz w:val="24"/>
          <w:szCs w:val="24"/>
        </w:rPr>
      </w:pPr>
    </w:p>
    <w:p w14:paraId="38DAA00C" w14:textId="77777777" w:rsidR="007477D1" w:rsidRDefault="007477D1" w:rsidP="00294286">
      <w:pPr>
        <w:spacing w:after="0" w:line="240" w:lineRule="auto"/>
        <w:rPr>
          <w:rFonts w:ascii="Times New Roman" w:hAnsi="Times New Roman"/>
          <w:b/>
          <w:sz w:val="24"/>
          <w:szCs w:val="24"/>
        </w:rPr>
      </w:pPr>
    </w:p>
    <w:p w14:paraId="067973B9" w14:textId="77777777" w:rsidR="007477D1" w:rsidRDefault="007477D1" w:rsidP="00294286">
      <w:pPr>
        <w:spacing w:after="0" w:line="240" w:lineRule="auto"/>
        <w:rPr>
          <w:rFonts w:ascii="Times New Roman" w:hAnsi="Times New Roman"/>
          <w:b/>
          <w:sz w:val="24"/>
          <w:szCs w:val="24"/>
        </w:rPr>
      </w:pPr>
    </w:p>
    <w:p w14:paraId="046E5A45" w14:textId="77777777" w:rsidR="007477D1" w:rsidRDefault="007477D1" w:rsidP="00294286">
      <w:pPr>
        <w:spacing w:after="0" w:line="240" w:lineRule="auto"/>
        <w:rPr>
          <w:rFonts w:ascii="Times New Roman" w:hAnsi="Times New Roman"/>
          <w:b/>
          <w:sz w:val="24"/>
          <w:szCs w:val="24"/>
        </w:rPr>
      </w:pPr>
    </w:p>
    <w:p w14:paraId="750D8972" w14:textId="77777777" w:rsidR="007477D1" w:rsidRDefault="007477D1" w:rsidP="00294286">
      <w:pPr>
        <w:spacing w:after="0" w:line="240" w:lineRule="auto"/>
        <w:rPr>
          <w:rFonts w:ascii="Times New Roman" w:hAnsi="Times New Roman"/>
          <w:b/>
          <w:sz w:val="24"/>
          <w:szCs w:val="24"/>
        </w:rPr>
      </w:pPr>
    </w:p>
    <w:p w14:paraId="05131DE5" w14:textId="14965E39" w:rsidR="007477D1" w:rsidRDefault="007477D1" w:rsidP="007477D1">
      <w:pPr>
        <w:spacing w:after="0" w:line="240" w:lineRule="auto"/>
        <w:jc w:val="center"/>
        <w:rPr>
          <w:rFonts w:ascii="Times New Roman" w:hAnsi="Times New Roman"/>
          <w:b/>
          <w:color w:val="FF0000"/>
          <w:sz w:val="24"/>
          <w:szCs w:val="24"/>
        </w:rPr>
      </w:pPr>
      <w:r w:rsidRPr="007477D1">
        <w:rPr>
          <w:rFonts w:ascii="Times New Roman" w:hAnsi="Times New Roman"/>
          <w:b/>
          <w:color w:val="FF0000"/>
          <w:sz w:val="24"/>
          <w:szCs w:val="24"/>
        </w:rPr>
        <w:lastRenderedPageBreak/>
        <w:t>DRAFT STATEMENT OF WORK</w:t>
      </w:r>
    </w:p>
    <w:p w14:paraId="696F457E" w14:textId="77777777" w:rsidR="007477D1" w:rsidRDefault="007477D1" w:rsidP="007477D1">
      <w:pPr>
        <w:spacing w:after="0" w:line="240" w:lineRule="auto"/>
        <w:jc w:val="center"/>
        <w:rPr>
          <w:rFonts w:ascii="Times New Roman" w:hAnsi="Times New Roman"/>
          <w:b/>
          <w:color w:val="FF0000"/>
          <w:sz w:val="24"/>
          <w:szCs w:val="24"/>
        </w:rPr>
      </w:pPr>
    </w:p>
    <w:p w14:paraId="186D2A29" w14:textId="77777777" w:rsidR="007477D1" w:rsidRPr="007477D1" w:rsidRDefault="007477D1" w:rsidP="007477D1">
      <w:pPr>
        <w:spacing w:after="0" w:line="240" w:lineRule="auto"/>
        <w:jc w:val="center"/>
        <w:rPr>
          <w:rFonts w:ascii="Times New Roman" w:hAnsi="Times New Roman"/>
          <w:b/>
          <w:color w:val="FF0000"/>
          <w:sz w:val="24"/>
          <w:szCs w:val="24"/>
        </w:rPr>
      </w:pPr>
    </w:p>
    <w:p w14:paraId="6B135803" w14:textId="235EC0B1" w:rsidR="007477D1" w:rsidRDefault="007477D1" w:rsidP="00294286">
      <w:pPr>
        <w:spacing w:after="0" w:line="240" w:lineRule="auto"/>
        <w:rPr>
          <w:rFonts w:ascii="Times New Roman" w:hAnsi="Times New Roman"/>
          <w:b/>
          <w:sz w:val="24"/>
          <w:szCs w:val="24"/>
        </w:rPr>
      </w:pPr>
      <w:r>
        <w:rPr>
          <w:rFonts w:ascii="Times New Roman" w:hAnsi="Times New Roman"/>
          <w:b/>
          <w:sz w:val="24"/>
          <w:szCs w:val="24"/>
        </w:rPr>
        <w:t xml:space="preserve">Service Agreement for Eppendorf </w:t>
      </w:r>
      <w:proofErr w:type="spellStart"/>
      <w:r>
        <w:rPr>
          <w:rFonts w:ascii="Times New Roman" w:hAnsi="Times New Roman"/>
          <w:b/>
          <w:sz w:val="24"/>
          <w:szCs w:val="24"/>
        </w:rPr>
        <w:t>epMotion</w:t>
      </w:r>
      <w:proofErr w:type="spellEnd"/>
      <w:r>
        <w:rPr>
          <w:rFonts w:ascii="Times New Roman" w:hAnsi="Times New Roman"/>
          <w:b/>
          <w:sz w:val="24"/>
          <w:szCs w:val="24"/>
        </w:rPr>
        <w:t xml:space="preserve"> 5075</w:t>
      </w:r>
    </w:p>
    <w:p w14:paraId="6B135804" w14:textId="77777777" w:rsidR="007477D1" w:rsidRDefault="007477D1" w:rsidP="00294286">
      <w:pPr>
        <w:spacing w:after="0" w:line="240" w:lineRule="auto"/>
        <w:rPr>
          <w:rFonts w:ascii="Times New Roman" w:hAnsi="Times New Roman"/>
          <w:b/>
          <w:sz w:val="24"/>
          <w:szCs w:val="24"/>
        </w:rPr>
      </w:pPr>
    </w:p>
    <w:p w14:paraId="6B135805" w14:textId="77777777" w:rsidR="007477D1" w:rsidRPr="00294286" w:rsidRDefault="007477D1" w:rsidP="00294286">
      <w:pPr>
        <w:spacing w:after="0" w:line="240" w:lineRule="auto"/>
        <w:rPr>
          <w:rFonts w:ascii="Times New Roman" w:hAnsi="Times New Roman"/>
          <w:bCs/>
          <w:sz w:val="24"/>
          <w:szCs w:val="24"/>
        </w:rPr>
      </w:pPr>
    </w:p>
    <w:p w14:paraId="6B135806" w14:textId="77777777" w:rsidR="007477D1" w:rsidRPr="00665B62" w:rsidRDefault="007477D1" w:rsidP="00294286">
      <w:pPr>
        <w:pStyle w:val="ListParagraph"/>
        <w:numPr>
          <w:ilvl w:val="0"/>
          <w:numId w:val="1"/>
        </w:numPr>
        <w:spacing w:after="0" w:line="240" w:lineRule="auto"/>
        <w:rPr>
          <w:rFonts w:ascii="Times New Roman" w:hAnsi="Times New Roman"/>
          <w:b/>
          <w:caps/>
          <w:sz w:val="24"/>
          <w:szCs w:val="24"/>
        </w:rPr>
      </w:pPr>
      <w:r w:rsidRPr="00665B62">
        <w:rPr>
          <w:rFonts w:ascii="Times New Roman" w:hAnsi="Times New Roman"/>
          <w:b/>
          <w:caps/>
          <w:sz w:val="24"/>
          <w:szCs w:val="24"/>
        </w:rPr>
        <w:t>Package should include:</w:t>
      </w:r>
    </w:p>
    <w:p w14:paraId="6B135807" w14:textId="77777777" w:rsidR="007477D1" w:rsidRDefault="007477D1" w:rsidP="00294286">
      <w:pPr>
        <w:pStyle w:val="ListParagraph"/>
        <w:spacing w:after="0" w:line="240" w:lineRule="auto"/>
        <w:ind w:left="0"/>
        <w:jc w:val="both"/>
        <w:rPr>
          <w:rFonts w:ascii="Times New Roman" w:hAnsi="Times New Roman"/>
          <w:b/>
          <w:sz w:val="24"/>
          <w:szCs w:val="24"/>
          <w:u w:val="single"/>
        </w:rPr>
      </w:pPr>
    </w:p>
    <w:p w14:paraId="6B135808" w14:textId="77777777" w:rsidR="007477D1" w:rsidRDefault="007477D1" w:rsidP="00294286">
      <w:pPr>
        <w:pStyle w:val="ListParagraph"/>
        <w:spacing w:after="0" w:line="240" w:lineRule="auto"/>
        <w:ind w:left="0"/>
        <w:jc w:val="both"/>
        <w:rPr>
          <w:rFonts w:ascii="Times New Roman" w:hAnsi="Times New Roman"/>
          <w:sz w:val="24"/>
          <w:szCs w:val="24"/>
        </w:rPr>
      </w:pPr>
      <w:r w:rsidRPr="00FB6DA6">
        <w:rPr>
          <w:rFonts w:ascii="Times New Roman" w:hAnsi="Times New Roman"/>
          <w:sz w:val="24"/>
          <w:szCs w:val="24"/>
        </w:rPr>
        <w:t>This service agreement</w:t>
      </w:r>
      <w:r>
        <w:rPr>
          <w:rFonts w:ascii="Times New Roman" w:hAnsi="Times New Roman"/>
          <w:sz w:val="24"/>
          <w:szCs w:val="24"/>
        </w:rPr>
        <w:t xml:space="preserve"> for </w:t>
      </w:r>
      <w:r>
        <w:rPr>
          <w:rFonts w:ascii="Times New Roman" w:hAnsi="Times New Roman"/>
          <w:b/>
          <w:sz w:val="24"/>
          <w:szCs w:val="24"/>
        </w:rPr>
        <w:t>Eppendorf epMotion 5075</w:t>
      </w:r>
      <w:r w:rsidRPr="00FB6DA6">
        <w:rPr>
          <w:rFonts w:ascii="Times New Roman" w:hAnsi="Times New Roman"/>
          <w:sz w:val="24"/>
          <w:szCs w:val="24"/>
        </w:rPr>
        <w:t xml:space="preserve"> includ</w:t>
      </w:r>
      <w:r>
        <w:rPr>
          <w:rFonts w:ascii="Times New Roman" w:hAnsi="Times New Roman"/>
          <w:sz w:val="24"/>
          <w:szCs w:val="24"/>
        </w:rPr>
        <w:t>ing</w:t>
      </w:r>
      <w:r w:rsidRPr="00FB6DA6">
        <w:rPr>
          <w:rFonts w:ascii="Times New Roman" w:hAnsi="Times New Roman"/>
          <w:sz w:val="24"/>
          <w:szCs w:val="24"/>
        </w:rPr>
        <w:t xml:space="preserve"> a full annual preventive maintenance service program for assured instrument reliability and</w:t>
      </w:r>
      <w:r w:rsidRPr="009B4F98">
        <w:rPr>
          <w:rFonts w:ascii="Times New Roman" w:hAnsi="Times New Roman"/>
          <w:sz w:val="24"/>
          <w:szCs w:val="24"/>
        </w:rPr>
        <w:t xml:space="preserve"> </w:t>
      </w:r>
      <w:r w:rsidRPr="00FB6DA6">
        <w:rPr>
          <w:rFonts w:ascii="Times New Roman" w:hAnsi="Times New Roman"/>
          <w:sz w:val="24"/>
          <w:szCs w:val="24"/>
        </w:rPr>
        <w:t xml:space="preserve">uptime; parts, labor, and travel included, 10 % discount </w:t>
      </w:r>
      <w:proofErr w:type="gramStart"/>
      <w:r w:rsidRPr="00FB6DA6">
        <w:rPr>
          <w:rFonts w:ascii="Times New Roman" w:hAnsi="Times New Roman"/>
          <w:sz w:val="24"/>
          <w:szCs w:val="24"/>
        </w:rPr>
        <w:t>on</w:t>
      </w:r>
      <w:r>
        <w:rPr>
          <w:rFonts w:ascii="Times New Roman" w:hAnsi="Times New Roman"/>
          <w:sz w:val="24"/>
          <w:szCs w:val="24"/>
        </w:rPr>
        <w:t xml:space="preserve">  </w:t>
      </w:r>
      <w:r w:rsidRPr="00FB6DA6">
        <w:rPr>
          <w:rFonts w:ascii="Times New Roman" w:hAnsi="Times New Roman"/>
          <w:sz w:val="24"/>
          <w:szCs w:val="24"/>
        </w:rPr>
        <w:t>additional</w:t>
      </w:r>
      <w:proofErr w:type="gramEnd"/>
      <w:r w:rsidRPr="00FB6DA6">
        <w:rPr>
          <w:rFonts w:ascii="Times New Roman" w:hAnsi="Times New Roman"/>
          <w:sz w:val="24"/>
          <w:szCs w:val="24"/>
        </w:rPr>
        <w:t xml:space="preserve"> services (e.g. IQ/OQ) during the agreement period</w:t>
      </w:r>
    </w:p>
    <w:p w14:paraId="6B135809" w14:textId="77777777" w:rsidR="007477D1" w:rsidRDefault="007477D1" w:rsidP="00294286">
      <w:pPr>
        <w:pStyle w:val="ListParagraph"/>
        <w:spacing w:after="0" w:line="240" w:lineRule="auto"/>
        <w:ind w:left="0"/>
        <w:jc w:val="both"/>
        <w:rPr>
          <w:rFonts w:ascii="Times New Roman" w:hAnsi="Times New Roman"/>
          <w:sz w:val="24"/>
          <w:szCs w:val="24"/>
        </w:rPr>
      </w:pPr>
      <w:r w:rsidRPr="00FB6DA6">
        <w:rPr>
          <w:rFonts w:ascii="Times New Roman" w:hAnsi="Times New Roman"/>
          <w:sz w:val="24"/>
          <w:szCs w:val="24"/>
        </w:rPr>
        <w:t>- Cleaning and checking of housing and accessories</w:t>
      </w:r>
    </w:p>
    <w:p w14:paraId="6B13580A" w14:textId="77777777" w:rsidR="007477D1" w:rsidRDefault="007477D1" w:rsidP="00294286">
      <w:pPr>
        <w:pStyle w:val="ListParagraph"/>
        <w:spacing w:after="0" w:line="240" w:lineRule="auto"/>
        <w:ind w:left="0"/>
        <w:jc w:val="both"/>
        <w:rPr>
          <w:rFonts w:ascii="Times New Roman" w:hAnsi="Times New Roman"/>
          <w:sz w:val="24"/>
          <w:szCs w:val="24"/>
        </w:rPr>
      </w:pPr>
      <w:r w:rsidRPr="00FB6DA6">
        <w:rPr>
          <w:rFonts w:ascii="Times New Roman" w:hAnsi="Times New Roman"/>
          <w:sz w:val="24"/>
          <w:szCs w:val="24"/>
        </w:rPr>
        <w:t>- Evaluation of stored data software update</w:t>
      </w:r>
    </w:p>
    <w:p w14:paraId="6B13580B" w14:textId="77777777" w:rsidR="007477D1" w:rsidRDefault="007477D1" w:rsidP="00294286">
      <w:pPr>
        <w:pStyle w:val="ListParagraph"/>
        <w:spacing w:after="0" w:line="240" w:lineRule="auto"/>
        <w:ind w:left="0"/>
        <w:jc w:val="both"/>
        <w:rPr>
          <w:rFonts w:ascii="Times New Roman" w:hAnsi="Times New Roman"/>
          <w:sz w:val="24"/>
          <w:szCs w:val="24"/>
        </w:rPr>
      </w:pPr>
      <w:r w:rsidRPr="00FB6DA6">
        <w:rPr>
          <w:rFonts w:ascii="Times New Roman" w:hAnsi="Times New Roman"/>
          <w:sz w:val="24"/>
          <w:szCs w:val="24"/>
        </w:rPr>
        <w:t xml:space="preserve">- Checking and calibration of ejector </w:t>
      </w:r>
      <w:proofErr w:type="gramStart"/>
      <w:r w:rsidRPr="00FB6DA6">
        <w:rPr>
          <w:rFonts w:ascii="Times New Roman" w:hAnsi="Times New Roman"/>
          <w:sz w:val="24"/>
          <w:szCs w:val="24"/>
        </w:rPr>
        <w:t>tip</w:t>
      </w:r>
      <w:proofErr w:type="gramEnd"/>
      <w:r w:rsidRPr="00FB6DA6">
        <w:rPr>
          <w:rFonts w:ascii="Times New Roman" w:hAnsi="Times New Roman"/>
          <w:sz w:val="24"/>
          <w:szCs w:val="24"/>
        </w:rPr>
        <w:t>, level sensor and carrier</w:t>
      </w:r>
    </w:p>
    <w:p w14:paraId="6B13580C" w14:textId="77777777" w:rsidR="007477D1" w:rsidRDefault="007477D1" w:rsidP="00294286">
      <w:pPr>
        <w:pStyle w:val="ListParagraph"/>
        <w:spacing w:after="0" w:line="240" w:lineRule="auto"/>
        <w:ind w:left="0"/>
        <w:jc w:val="both"/>
        <w:rPr>
          <w:rFonts w:ascii="Times New Roman" w:hAnsi="Times New Roman"/>
          <w:sz w:val="24"/>
          <w:szCs w:val="24"/>
        </w:rPr>
      </w:pPr>
      <w:r w:rsidRPr="00FB6DA6">
        <w:rPr>
          <w:rFonts w:ascii="Times New Roman" w:hAnsi="Times New Roman"/>
          <w:sz w:val="24"/>
          <w:szCs w:val="24"/>
        </w:rPr>
        <w:t>- Checking barcode scanner with epBlue ID if applicable- Checking TMX module with Magnetic Finger module if applicable</w:t>
      </w:r>
    </w:p>
    <w:p w14:paraId="6B13580D" w14:textId="77777777" w:rsidR="007477D1" w:rsidRDefault="007477D1" w:rsidP="00294286">
      <w:pPr>
        <w:pStyle w:val="ListParagraph"/>
        <w:spacing w:after="0" w:line="240" w:lineRule="auto"/>
        <w:ind w:left="0"/>
        <w:jc w:val="both"/>
        <w:rPr>
          <w:rFonts w:ascii="Times New Roman" w:hAnsi="Times New Roman"/>
          <w:sz w:val="24"/>
          <w:szCs w:val="24"/>
        </w:rPr>
      </w:pPr>
      <w:r w:rsidRPr="00FB6DA6">
        <w:rPr>
          <w:rFonts w:ascii="Times New Roman" w:hAnsi="Times New Roman"/>
          <w:sz w:val="24"/>
          <w:szCs w:val="24"/>
        </w:rPr>
        <w:t>- Checking UV light and CleanCap (HEPA Filter) if applicable- Exchange of CAN bus cables/O-rings of dispensing tools, if</w:t>
      </w:r>
      <w:r>
        <w:rPr>
          <w:rFonts w:ascii="Times New Roman" w:hAnsi="Times New Roman"/>
          <w:sz w:val="24"/>
          <w:szCs w:val="24"/>
        </w:rPr>
        <w:t xml:space="preserve"> </w:t>
      </w:r>
      <w:r w:rsidRPr="00FB6DA6">
        <w:rPr>
          <w:rFonts w:ascii="Times New Roman" w:hAnsi="Times New Roman"/>
          <w:sz w:val="24"/>
          <w:szCs w:val="24"/>
        </w:rPr>
        <w:t>applicable</w:t>
      </w:r>
    </w:p>
    <w:p w14:paraId="6B13580E" w14:textId="77777777" w:rsidR="007477D1" w:rsidRPr="009B4F98" w:rsidRDefault="007477D1" w:rsidP="00294286">
      <w:pPr>
        <w:pStyle w:val="ListParagraph"/>
        <w:spacing w:after="0" w:line="240" w:lineRule="auto"/>
        <w:ind w:left="0"/>
        <w:jc w:val="both"/>
        <w:rPr>
          <w:rFonts w:ascii="Times New Roman" w:hAnsi="Times New Roman"/>
          <w:sz w:val="24"/>
          <w:szCs w:val="24"/>
        </w:rPr>
      </w:pPr>
      <w:r w:rsidRPr="00FB6DA6">
        <w:rPr>
          <w:rFonts w:ascii="Times New Roman" w:hAnsi="Times New Roman"/>
          <w:sz w:val="24"/>
          <w:szCs w:val="24"/>
        </w:rPr>
        <w:t>- Calibration/Adjustment of device specific modules, if applicable</w:t>
      </w:r>
      <w:r w:rsidRPr="009B4F98">
        <w:rPr>
          <w:rFonts w:ascii="Times New Roman" w:hAnsi="Times New Roman"/>
          <w:sz w:val="24"/>
          <w:szCs w:val="24"/>
        </w:rPr>
        <w:t xml:space="preserve">.  </w:t>
      </w:r>
    </w:p>
    <w:p w14:paraId="6B13580F" w14:textId="77777777" w:rsidR="007477D1" w:rsidRPr="00BE5E95" w:rsidRDefault="007477D1" w:rsidP="00294286">
      <w:pPr>
        <w:pStyle w:val="ListParagraph"/>
        <w:spacing w:after="0" w:line="240" w:lineRule="auto"/>
        <w:ind w:left="0"/>
        <w:jc w:val="both"/>
        <w:rPr>
          <w:rFonts w:ascii="Times New Roman" w:hAnsi="Times New Roman"/>
          <w:sz w:val="24"/>
          <w:szCs w:val="24"/>
        </w:rPr>
      </w:pPr>
    </w:p>
    <w:p w14:paraId="6B135810" w14:textId="77777777" w:rsidR="007477D1" w:rsidRDefault="007477D1"/>
    <w:p w14:paraId="6B135811" w14:textId="77777777" w:rsidR="00020DD9" w:rsidRDefault="007477D1" w:rsidP="00A148BE">
      <w:pPr>
        <w:jc w:val="center"/>
      </w:pPr>
      <w:r>
        <w:t>End of Document</w:t>
      </w:r>
    </w:p>
    <w:sectPr w:rsidR="00020DD9">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3582B" w14:textId="77777777" w:rsidR="007477D1" w:rsidRDefault="007477D1">
      <w:pPr>
        <w:spacing w:after="0" w:line="240" w:lineRule="auto"/>
      </w:pPr>
      <w:r>
        <w:separator/>
      </w:r>
    </w:p>
  </w:endnote>
  <w:endnote w:type="continuationSeparator" w:id="0">
    <w:p w14:paraId="6B13582D" w14:textId="77777777" w:rsidR="007477D1" w:rsidRDefault="00747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0DD9" w14:paraId="6B135815" w14:textId="77777777" w:rsidTr="009C37D0">
      <w:tc>
        <w:tcPr>
          <w:tcW w:w="4788" w:type="dxa"/>
        </w:tcPr>
        <w:p w14:paraId="6B135813" w14:textId="77777777" w:rsidR="007477D1" w:rsidRDefault="007477D1" w:rsidP="009C37D0">
          <w:pPr>
            <w:pStyle w:val="Footer"/>
          </w:pPr>
        </w:p>
      </w:tc>
      <w:tc>
        <w:tcPr>
          <w:tcW w:w="4788" w:type="dxa"/>
        </w:tcPr>
        <w:p w14:paraId="6B135814" w14:textId="77777777" w:rsidR="007477D1" w:rsidRDefault="007477D1" w:rsidP="009C37D0">
          <w:pPr>
            <w:pStyle w:val="Footer"/>
            <w:jc w:val="right"/>
          </w:pPr>
          <w:r>
            <w:t>Sources Sought Notice</w:t>
          </w:r>
        </w:p>
      </w:tc>
    </w:tr>
  </w:tbl>
  <w:p w14:paraId="6B135816" w14:textId="77777777" w:rsidR="007477D1" w:rsidRDefault="007477D1" w:rsidP="00C838FE">
    <w:pPr>
      <w:pStyle w:val="Footer"/>
    </w:pPr>
  </w:p>
  <w:p w14:paraId="6B135817" w14:textId="77777777" w:rsidR="00020DD9" w:rsidRDefault="007477D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0DD9" w14:paraId="6B13581B" w14:textId="77777777" w:rsidTr="009C37D0">
      <w:tc>
        <w:tcPr>
          <w:tcW w:w="4788" w:type="dxa"/>
        </w:tcPr>
        <w:p w14:paraId="6B135819" w14:textId="77777777" w:rsidR="007477D1" w:rsidRDefault="007477D1">
          <w:pPr>
            <w:pStyle w:val="Footer"/>
          </w:pPr>
          <w:r w:rsidRPr="009C37D0">
            <w:t>*= Required Field</w:t>
          </w:r>
        </w:p>
      </w:tc>
      <w:tc>
        <w:tcPr>
          <w:tcW w:w="4788" w:type="dxa"/>
        </w:tcPr>
        <w:p w14:paraId="6B13581A" w14:textId="77777777" w:rsidR="007477D1" w:rsidRDefault="007477D1" w:rsidP="009C37D0">
          <w:pPr>
            <w:pStyle w:val="Footer"/>
            <w:jc w:val="right"/>
          </w:pPr>
          <w:r>
            <w:t>Sources Sought Notice</w:t>
          </w:r>
        </w:p>
      </w:tc>
    </w:tr>
  </w:tbl>
  <w:p w14:paraId="6B13581C" w14:textId="77777777" w:rsidR="007477D1" w:rsidRDefault="007477D1">
    <w:pPr>
      <w:pStyle w:val="Footer"/>
    </w:pPr>
  </w:p>
  <w:p w14:paraId="6B13581D" w14:textId="77777777" w:rsidR="00020DD9" w:rsidRDefault="007477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C7B7D" w14:paraId="196C4C47" w14:textId="77777777" w:rsidTr="009C37D0">
      <w:tc>
        <w:tcPr>
          <w:tcW w:w="4788" w:type="dxa"/>
        </w:tcPr>
        <w:p w14:paraId="52942EFE" w14:textId="77777777" w:rsidR="002C7B7D" w:rsidRDefault="002C7B7D" w:rsidP="009C37D0">
          <w:pPr>
            <w:pStyle w:val="Footer"/>
          </w:pPr>
        </w:p>
      </w:tc>
      <w:tc>
        <w:tcPr>
          <w:tcW w:w="4788" w:type="dxa"/>
        </w:tcPr>
        <w:p w14:paraId="19DB9EEB" w14:textId="77777777" w:rsidR="002C7B7D" w:rsidRDefault="002C7B7D" w:rsidP="009C37D0">
          <w:pPr>
            <w:pStyle w:val="Footer"/>
            <w:jc w:val="right"/>
          </w:pPr>
          <w:r>
            <w:t>Sources Sought Notice</w:t>
          </w:r>
        </w:p>
      </w:tc>
    </w:tr>
  </w:tbl>
  <w:p w14:paraId="6AB70E64" w14:textId="77777777" w:rsidR="002C7B7D" w:rsidRDefault="002C7B7D" w:rsidP="00C838FE">
    <w:pPr>
      <w:pStyle w:val="Footer"/>
    </w:pPr>
  </w:p>
  <w:p w14:paraId="0BB000ED" w14:textId="77777777" w:rsidR="002C7B7D" w:rsidRDefault="002C7B7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C7B7D" w14:paraId="6A4793A2" w14:textId="77777777" w:rsidTr="009C37D0">
      <w:tc>
        <w:tcPr>
          <w:tcW w:w="4788" w:type="dxa"/>
        </w:tcPr>
        <w:p w14:paraId="41E833C2" w14:textId="77777777" w:rsidR="002C7B7D" w:rsidRDefault="002C7B7D">
          <w:pPr>
            <w:pStyle w:val="Footer"/>
          </w:pPr>
          <w:r w:rsidRPr="009C37D0">
            <w:t>*= Required Field</w:t>
          </w:r>
        </w:p>
      </w:tc>
      <w:tc>
        <w:tcPr>
          <w:tcW w:w="4788" w:type="dxa"/>
        </w:tcPr>
        <w:p w14:paraId="041665AF" w14:textId="77777777" w:rsidR="002C7B7D" w:rsidRDefault="002C7B7D" w:rsidP="009C37D0">
          <w:pPr>
            <w:pStyle w:val="Footer"/>
            <w:jc w:val="right"/>
          </w:pPr>
          <w:r>
            <w:t>Sources Sought Notice</w:t>
          </w:r>
        </w:p>
      </w:tc>
    </w:tr>
  </w:tbl>
  <w:p w14:paraId="56F79C5F" w14:textId="77777777" w:rsidR="002C7B7D" w:rsidRDefault="002C7B7D">
    <w:pPr>
      <w:pStyle w:val="Footer"/>
    </w:pPr>
  </w:p>
  <w:p w14:paraId="7436BF47" w14:textId="77777777" w:rsidR="002C7B7D" w:rsidRDefault="002C7B7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5820" w14:textId="77777777" w:rsidR="007477D1" w:rsidRDefault="007477D1">
    <w:pPr>
      <w:pStyle w:val="Footer"/>
    </w:pPr>
  </w:p>
  <w:p w14:paraId="6B135821" w14:textId="77777777" w:rsidR="00020DD9" w:rsidRDefault="007477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5822" w14:textId="77777777" w:rsidR="007477D1" w:rsidRDefault="007477D1">
    <w:pPr>
      <w:pStyle w:val="Footer"/>
    </w:pPr>
  </w:p>
  <w:p w14:paraId="6B135823" w14:textId="4ADAE853" w:rsidR="00020DD9" w:rsidRDefault="007477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2C7B7D">
      <w:rPr>
        <w:noProof/>
      </w:rPr>
      <w:t>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5825" w14:textId="77777777" w:rsidR="007477D1" w:rsidRDefault="007477D1">
    <w:pPr>
      <w:pStyle w:val="Footer"/>
    </w:pPr>
  </w:p>
  <w:p w14:paraId="6B135826" w14:textId="77777777" w:rsidR="00020DD9" w:rsidRDefault="007477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35827" w14:textId="77777777" w:rsidR="007477D1" w:rsidRDefault="007477D1">
      <w:pPr>
        <w:spacing w:after="0" w:line="240" w:lineRule="auto"/>
      </w:pPr>
      <w:r>
        <w:separator/>
      </w:r>
    </w:p>
  </w:footnote>
  <w:footnote w:type="continuationSeparator" w:id="0">
    <w:p w14:paraId="6B135829" w14:textId="77777777" w:rsidR="007477D1" w:rsidRDefault="00747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5812" w14:textId="77777777" w:rsidR="007477D1" w:rsidRPr="00B830CF" w:rsidRDefault="007477D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5818" w14:textId="77777777" w:rsidR="007477D1" w:rsidRPr="003D4081" w:rsidRDefault="007477D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1761" w14:textId="77777777" w:rsidR="002C7B7D" w:rsidRPr="00B830CF" w:rsidRDefault="002C7B7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4D59" w14:textId="77777777" w:rsidR="002C7B7D" w:rsidRPr="003D4081" w:rsidRDefault="002C7B7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581E" w14:textId="77777777" w:rsidR="007477D1" w:rsidRDefault="007477D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755637"/>
      <w:docPartObj>
        <w:docPartGallery w:val="Watermarks"/>
        <w:docPartUnique/>
      </w:docPartObj>
    </w:sdtPr>
    <w:sdtEndPr/>
    <w:sdtContent>
      <w:p w14:paraId="6B13581F" w14:textId="77777777" w:rsidR="007477D1" w:rsidRDefault="007477D1">
        <w:pPr>
          <w:pStyle w:val="Header"/>
        </w:pPr>
        <w:r>
          <w:rPr>
            <w:noProof/>
          </w:rPr>
          <w:pict w14:anchorId="6B1358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5824" w14:textId="77777777" w:rsidR="007477D1" w:rsidRDefault="007477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665C0"/>
    <w:multiLevelType w:val="hybridMultilevel"/>
    <w:tmpl w:val="1DEC6E2A"/>
    <w:lvl w:ilvl="0" w:tplc="32F2CC98">
      <w:start w:val="1"/>
      <w:numFmt w:val="decimal"/>
      <w:lvlText w:val="%1."/>
      <w:lvlJc w:val="left"/>
      <w:pPr>
        <w:ind w:left="720" w:hanging="360"/>
      </w:pPr>
      <w:rPr>
        <w:rFonts w:hint="default"/>
      </w:rPr>
    </w:lvl>
    <w:lvl w:ilvl="1" w:tplc="96002648" w:tentative="1">
      <w:start w:val="1"/>
      <w:numFmt w:val="lowerLetter"/>
      <w:lvlText w:val="%2."/>
      <w:lvlJc w:val="left"/>
      <w:pPr>
        <w:ind w:left="1440" w:hanging="360"/>
      </w:pPr>
    </w:lvl>
    <w:lvl w:ilvl="2" w:tplc="1BBEB3B0" w:tentative="1">
      <w:start w:val="1"/>
      <w:numFmt w:val="lowerRoman"/>
      <w:lvlText w:val="%3."/>
      <w:lvlJc w:val="right"/>
      <w:pPr>
        <w:ind w:left="2160" w:hanging="180"/>
      </w:pPr>
    </w:lvl>
    <w:lvl w:ilvl="3" w:tplc="DF1CEDE2" w:tentative="1">
      <w:start w:val="1"/>
      <w:numFmt w:val="decimal"/>
      <w:lvlText w:val="%4."/>
      <w:lvlJc w:val="left"/>
      <w:pPr>
        <w:ind w:left="2880" w:hanging="360"/>
      </w:pPr>
    </w:lvl>
    <w:lvl w:ilvl="4" w:tplc="A4AAB5DC" w:tentative="1">
      <w:start w:val="1"/>
      <w:numFmt w:val="lowerLetter"/>
      <w:lvlText w:val="%5."/>
      <w:lvlJc w:val="left"/>
      <w:pPr>
        <w:ind w:left="3600" w:hanging="360"/>
      </w:pPr>
    </w:lvl>
    <w:lvl w:ilvl="5" w:tplc="43BCF1AA" w:tentative="1">
      <w:start w:val="1"/>
      <w:numFmt w:val="lowerRoman"/>
      <w:lvlText w:val="%6."/>
      <w:lvlJc w:val="right"/>
      <w:pPr>
        <w:ind w:left="4320" w:hanging="180"/>
      </w:pPr>
    </w:lvl>
    <w:lvl w:ilvl="6" w:tplc="C37AC5E6" w:tentative="1">
      <w:start w:val="1"/>
      <w:numFmt w:val="decimal"/>
      <w:lvlText w:val="%7."/>
      <w:lvlJc w:val="left"/>
      <w:pPr>
        <w:ind w:left="5040" w:hanging="360"/>
      </w:pPr>
    </w:lvl>
    <w:lvl w:ilvl="7" w:tplc="B81691D6" w:tentative="1">
      <w:start w:val="1"/>
      <w:numFmt w:val="lowerLetter"/>
      <w:lvlText w:val="%8."/>
      <w:lvlJc w:val="left"/>
      <w:pPr>
        <w:ind w:left="5760" w:hanging="360"/>
      </w:pPr>
    </w:lvl>
    <w:lvl w:ilvl="8" w:tplc="352EA3D8" w:tentative="1">
      <w:start w:val="1"/>
      <w:numFmt w:val="lowerRoman"/>
      <w:lvlText w:val="%9."/>
      <w:lvlJc w:val="right"/>
      <w:pPr>
        <w:ind w:left="6480" w:hanging="180"/>
      </w:pPr>
    </w:lvl>
  </w:abstractNum>
  <w:abstractNum w:abstractNumId="1" w15:restartNumberingAfterBreak="0">
    <w:nsid w:val="7A770014"/>
    <w:multiLevelType w:val="hybridMultilevel"/>
    <w:tmpl w:val="8AD6D718"/>
    <w:lvl w:ilvl="0" w:tplc="A6E2AB10">
      <w:start w:val="1"/>
      <w:numFmt w:val="bullet"/>
      <w:lvlText w:val=""/>
      <w:lvlJc w:val="left"/>
      <w:pPr>
        <w:ind w:left="1440" w:hanging="360"/>
      </w:pPr>
      <w:rPr>
        <w:rFonts w:ascii="Symbol" w:hAnsi="Symbol" w:hint="default"/>
      </w:rPr>
    </w:lvl>
    <w:lvl w:ilvl="1" w:tplc="15C46AFC" w:tentative="1">
      <w:start w:val="1"/>
      <w:numFmt w:val="bullet"/>
      <w:lvlText w:val="o"/>
      <w:lvlJc w:val="left"/>
      <w:pPr>
        <w:ind w:left="2160" w:hanging="360"/>
      </w:pPr>
      <w:rPr>
        <w:rFonts w:ascii="Courier New" w:hAnsi="Courier New" w:cs="Courier New" w:hint="default"/>
      </w:rPr>
    </w:lvl>
    <w:lvl w:ilvl="2" w:tplc="D7F2139A" w:tentative="1">
      <w:start w:val="1"/>
      <w:numFmt w:val="bullet"/>
      <w:lvlText w:val=""/>
      <w:lvlJc w:val="left"/>
      <w:pPr>
        <w:ind w:left="2880" w:hanging="360"/>
      </w:pPr>
      <w:rPr>
        <w:rFonts w:ascii="Wingdings" w:hAnsi="Wingdings" w:hint="default"/>
      </w:rPr>
    </w:lvl>
    <w:lvl w:ilvl="3" w:tplc="7C58B498" w:tentative="1">
      <w:start w:val="1"/>
      <w:numFmt w:val="bullet"/>
      <w:lvlText w:val=""/>
      <w:lvlJc w:val="left"/>
      <w:pPr>
        <w:ind w:left="3600" w:hanging="360"/>
      </w:pPr>
      <w:rPr>
        <w:rFonts w:ascii="Symbol" w:hAnsi="Symbol" w:hint="default"/>
      </w:rPr>
    </w:lvl>
    <w:lvl w:ilvl="4" w:tplc="98D22A9A" w:tentative="1">
      <w:start w:val="1"/>
      <w:numFmt w:val="bullet"/>
      <w:lvlText w:val="o"/>
      <w:lvlJc w:val="left"/>
      <w:pPr>
        <w:ind w:left="4320" w:hanging="360"/>
      </w:pPr>
      <w:rPr>
        <w:rFonts w:ascii="Courier New" w:hAnsi="Courier New" w:cs="Courier New" w:hint="default"/>
      </w:rPr>
    </w:lvl>
    <w:lvl w:ilvl="5" w:tplc="E104E5A4" w:tentative="1">
      <w:start w:val="1"/>
      <w:numFmt w:val="bullet"/>
      <w:lvlText w:val=""/>
      <w:lvlJc w:val="left"/>
      <w:pPr>
        <w:ind w:left="5040" w:hanging="360"/>
      </w:pPr>
      <w:rPr>
        <w:rFonts w:ascii="Wingdings" w:hAnsi="Wingdings" w:hint="default"/>
      </w:rPr>
    </w:lvl>
    <w:lvl w:ilvl="6" w:tplc="42504828" w:tentative="1">
      <w:start w:val="1"/>
      <w:numFmt w:val="bullet"/>
      <w:lvlText w:val=""/>
      <w:lvlJc w:val="left"/>
      <w:pPr>
        <w:ind w:left="5760" w:hanging="360"/>
      </w:pPr>
      <w:rPr>
        <w:rFonts w:ascii="Symbol" w:hAnsi="Symbol" w:hint="default"/>
      </w:rPr>
    </w:lvl>
    <w:lvl w:ilvl="7" w:tplc="77DA7754" w:tentative="1">
      <w:start w:val="1"/>
      <w:numFmt w:val="bullet"/>
      <w:lvlText w:val="o"/>
      <w:lvlJc w:val="left"/>
      <w:pPr>
        <w:ind w:left="6480" w:hanging="360"/>
      </w:pPr>
      <w:rPr>
        <w:rFonts w:ascii="Courier New" w:hAnsi="Courier New" w:cs="Courier New" w:hint="default"/>
      </w:rPr>
    </w:lvl>
    <w:lvl w:ilvl="8" w:tplc="6D0E4AA6" w:tentative="1">
      <w:start w:val="1"/>
      <w:numFmt w:val="bullet"/>
      <w:lvlText w:val=""/>
      <w:lvlJc w:val="left"/>
      <w:pPr>
        <w:ind w:left="7200" w:hanging="360"/>
      </w:pPr>
      <w:rPr>
        <w:rFonts w:ascii="Wingdings" w:hAnsi="Wingdings" w:hint="default"/>
      </w:rPr>
    </w:lvl>
  </w:abstractNum>
  <w:num w:numId="1" w16cid:durableId="1866598072">
    <w:abstractNumId w:val="0"/>
  </w:num>
  <w:num w:numId="2" w16cid:durableId="865946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0DD9"/>
    <w:rsid w:val="00020DD9"/>
    <w:rsid w:val="002C7B7D"/>
    <w:rsid w:val="002E0934"/>
    <w:rsid w:val="007477D1"/>
    <w:rsid w:val="00D10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6B1357AC"/>
  <w15:docId w15:val="{0DC92FCE-6CAF-4DDB-9AE5-6B94F0F4E71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4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94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286"/>
    <w:rPr>
      <w:rFonts w:eastAsiaTheme="majorEastAsia" w:cstheme="majorBidi"/>
      <w:color w:val="272727" w:themeColor="text1" w:themeTint="D8"/>
    </w:rPr>
  </w:style>
  <w:style w:type="paragraph" w:styleId="Quote">
    <w:name w:val="Quote"/>
    <w:basedOn w:val="Normal"/>
    <w:next w:val="Normal"/>
    <w:link w:val="QuoteChar"/>
    <w:uiPriority w:val="29"/>
    <w:qFormat/>
    <w:rsid w:val="00294286"/>
    <w:pPr>
      <w:spacing w:before="160"/>
      <w:jc w:val="center"/>
    </w:pPr>
    <w:rPr>
      <w:i/>
      <w:iCs/>
      <w:color w:val="404040" w:themeColor="text1" w:themeTint="BF"/>
    </w:rPr>
  </w:style>
  <w:style w:type="character" w:customStyle="1" w:styleId="QuoteChar">
    <w:name w:val="Quote Char"/>
    <w:basedOn w:val="DefaultParagraphFont"/>
    <w:link w:val="Quote"/>
    <w:uiPriority w:val="29"/>
    <w:rsid w:val="00294286"/>
    <w:rPr>
      <w:i/>
      <w:iCs/>
      <w:color w:val="404040" w:themeColor="text1" w:themeTint="BF"/>
    </w:rPr>
  </w:style>
  <w:style w:type="paragraph" w:styleId="IntenseQuote">
    <w:name w:val="Intense Quote"/>
    <w:basedOn w:val="Normal"/>
    <w:next w:val="Normal"/>
    <w:link w:val="IntenseQuoteChar"/>
    <w:uiPriority w:val="30"/>
    <w:qFormat/>
    <w:rsid w:val="002942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94286"/>
    <w:rPr>
      <w:i/>
      <w:iCs/>
      <w:color w:val="365F91" w:themeColor="accent1" w:themeShade="BF"/>
    </w:rPr>
  </w:style>
  <w:style w:type="character" w:styleId="IntenseReference">
    <w:name w:val="Intense Reference"/>
    <w:basedOn w:val="DefaultParagraphFont"/>
    <w:uiPriority w:val="32"/>
    <w:qFormat/>
    <w:rsid w:val="0029428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veterans.certify.sba.gov/" TargetMode="External"/><Relationship Id="rId18" Type="http://schemas.openxmlformats.org/officeDocument/2006/relationships/hyperlink" Target="https://www.dol.gov/agencies/vets/programs/vets421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hyperlink" Target="https://sam.gov/content/home" TargetMode="Externa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gela.kennedy2@va.gov" TargetMode="Externa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45</TotalTime>
  <Pages>4</Pages>
  <Words>503</Words>
  <Characters>3136</Characters>
  <Application>Microsoft Office Word</Application>
  <DocSecurity>0</DocSecurity>
  <Lines>196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Kennedy, Angela M.</cp:lastModifiedBy>
  <cp:revision>2</cp:revision>
  <dcterms:created xsi:type="dcterms:W3CDTF">2026-03-09T16:14:00Z</dcterms:created>
  <dcterms:modified xsi:type="dcterms:W3CDTF">2026-03-09T16:57:00Z</dcterms:modified>
</cp:coreProperties>
</file>