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9F7E" w14:textId="77777777" w:rsidR="00F76F59" w:rsidRPr="00702A08" w:rsidRDefault="00F76F5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B676C7" w:rsidRPr="00F76F59" w14:paraId="21949F81" w14:textId="77777777" w:rsidTr="00761C04">
        <w:tc>
          <w:tcPr>
            <w:tcW w:w="1098" w:type="dxa"/>
            <w:hideMark/>
          </w:tcPr>
          <w:p w14:paraId="21949F7F"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SUBJECT*</w:t>
            </w:r>
          </w:p>
        </w:tc>
        <w:tc>
          <w:tcPr>
            <w:tcW w:w="8820" w:type="dxa"/>
            <w:hideMark/>
          </w:tcPr>
          <w:p w14:paraId="21949F80"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810CM3033 Gravesite Expansion with FCA Deficiencies at</w:t>
            </w:r>
            <w:r w:rsidRPr="00F76F59">
              <w:rPr>
                <w:rStyle w:val="AAMSKBFill-InHighlight"/>
                <w:rFonts w:ascii="Times New Roman" w:hAnsi="Times New Roman" w:cs="Times New Roman"/>
              </w:rPr>
              <w:t xml:space="preserve"> </w:t>
            </w:r>
            <w:r w:rsidRPr="00F76F59">
              <w:rPr>
                <w:rFonts w:ascii="Times New Roman" w:hAnsi="Times New Roman" w:cs="Times New Roman"/>
              </w:rPr>
              <w:t>Dayton National Cemetery</w:t>
            </w:r>
            <w:r w:rsidRPr="00F76F59">
              <w:rPr>
                <w:rStyle w:val="AAMSKBFill-InHighlight"/>
                <w:rFonts w:ascii="Times New Roman" w:hAnsi="Times New Roman" w:cs="Times New Roman"/>
              </w:rPr>
              <w:t xml:space="preserve">  </w:t>
            </w:r>
          </w:p>
        </w:tc>
      </w:tr>
    </w:tbl>
    <w:p w14:paraId="21949F82" w14:textId="77777777" w:rsidR="00F76F59" w:rsidRPr="00F76F59" w:rsidRDefault="00F76F59" w:rsidP="00F76F59">
      <w:pPr>
        <w:spacing w:after="0" w:line="240" w:lineRule="auto"/>
        <w:rPr>
          <w:rFonts w:ascii="Times New Roman" w:eastAsia="Calibri" w:hAnsi="Times New Roman" w:cs="Times New Roman"/>
        </w:rPr>
      </w:pPr>
    </w:p>
    <w:p w14:paraId="21949F83" w14:textId="77777777" w:rsidR="00F76F59" w:rsidRPr="00F76F59" w:rsidRDefault="00F76F59" w:rsidP="00F76F59">
      <w:pPr>
        <w:pBdr>
          <w:top w:val="single" w:sz="4" w:space="1" w:color="auto"/>
          <w:bottom w:val="single" w:sz="4" w:space="1" w:color="auto"/>
        </w:pBdr>
        <w:spacing w:after="0" w:line="240" w:lineRule="auto"/>
        <w:jc w:val="center"/>
        <w:rPr>
          <w:rFonts w:ascii="Times New Roman" w:eastAsia="Calibri" w:hAnsi="Times New Roman" w:cs="Times New Roman"/>
          <w:b/>
        </w:rPr>
      </w:pPr>
      <w:r w:rsidRPr="00F76F59">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676C7" w:rsidRPr="00F76F59" w14:paraId="21949F86" w14:textId="77777777" w:rsidTr="00490783">
        <w:trPr>
          <w:gridAfter w:val="1"/>
          <w:wAfter w:w="13" w:type="dxa"/>
        </w:trPr>
        <w:tc>
          <w:tcPr>
            <w:tcW w:w="4681" w:type="dxa"/>
            <w:hideMark/>
          </w:tcPr>
          <w:p w14:paraId="21949F84"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CONTRACTING OFFICE’S ZIP CODE*</w:t>
            </w:r>
          </w:p>
        </w:tc>
        <w:tc>
          <w:tcPr>
            <w:tcW w:w="5237" w:type="dxa"/>
            <w:hideMark/>
          </w:tcPr>
          <w:p w14:paraId="21949F85"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22172</w:t>
            </w:r>
          </w:p>
        </w:tc>
      </w:tr>
      <w:tr w:rsidR="00B676C7" w:rsidRPr="00F76F59" w14:paraId="21949F89" w14:textId="77777777" w:rsidTr="00490783">
        <w:trPr>
          <w:gridAfter w:val="1"/>
          <w:wAfter w:w="13" w:type="dxa"/>
        </w:trPr>
        <w:tc>
          <w:tcPr>
            <w:tcW w:w="4681" w:type="dxa"/>
            <w:hideMark/>
          </w:tcPr>
          <w:p w14:paraId="21949F87"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SOLICITATION NUMBER*</w:t>
            </w:r>
          </w:p>
        </w:tc>
        <w:tc>
          <w:tcPr>
            <w:tcW w:w="5237" w:type="dxa"/>
            <w:hideMark/>
          </w:tcPr>
          <w:p w14:paraId="21949F88"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36C78626B0007</w:t>
            </w:r>
          </w:p>
        </w:tc>
      </w:tr>
      <w:tr w:rsidR="00B676C7" w:rsidRPr="00F76F59" w14:paraId="21949F8C" w14:textId="77777777" w:rsidTr="00490783">
        <w:trPr>
          <w:gridAfter w:val="1"/>
          <w:wAfter w:w="13" w:type="dxa"/>
        </w:trPr>
        <w:tc>
          <w:tcPr>
            <w:tcW w:w="4681" w:type="dxa"/>
            <w:hideMark/>
          </w:tcPr>
          <w:p w14:paraId="21949F8A"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RESPONSE DATE/TIME/ZONE</w:t>
            </w:r>
          </w:p>
        </w:tc>
        <w:tc>
          <w:tcPr>
            <w:tcW w:w="5237" w:type="dxa"/>
            <w:hideMark/>
          </w:tcPr>
          <w:p w14:paraId="21949F8B"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03-23-2026</w:t>
            </w:r>
            <w:r w:rsidRPr="00F76F59">
              <w:rPr>
                <w:rStyle w:val="AAMSKBFill-InHighlight"/>
                <w:rFonts w:ascii="Times New Roman" w:hAnsi="Times New Roman" w:cs="Times New Roman"/>
                <w:color w:val="auto"/>
              </w:rPr>
              <w:t xml:space="preserve"> </w:t>
            </w:r>
            <w:r w:rsidRPr="00F76F59">
              <w:rPr>
                <w:rFonts w:ascii="Times New Roman" w:hAnsi="Times New Roman" w:cs="Times New Roman"/>
              </w:rPr>
              <w:t>2:00 PM</w:t>
            </w:r>
            <w:r w:rsidRPr="00F76F59">
              <w:rPr>
                <w:rStyle w:val="AAMSKBFill-InHighlight"/>
                <w:rFonts w:ascii="Times New Roman" w:hAnsi="Times New Roman" w:cs="Times New Roman"/>
                <w:color w:val="auto"/>
              </w:rPr>
              <w:t xml:space="preserve"> </w:t>
            </w:r>
            <w:r w:rsidRPr="00F76F59">
              <w:rPr>
                <w:rFonts w:ascii="Times New Roman" w:hAnsi="Times New Roman" w:cs="Times New Roman"/>
              </w:rPr>
              <w:t>EASTERN TIME, NEW YORK, USA</w:t>
            </w:r>
          </w:p>
        </w:tc>
      </w:tr>
      <w:tr w:rsidR="00B676C7" w:rsidRPr="00F76F59" w14:paraId="21949F8F" w14:textId="77777777" w:rsidTr="00490783">
        <w:trPr>
          <w:gridAfter w:val="1"/>
          <w:wAfter w:w="13" w:type="dxa"/>
        </w:trPr>
        <w:tc>
          <w:tcPr>
            <w:tcW w:w="4681" w:type="dxa"/>
            <w:hideMark/>
          </w:tcPr>
          <w:p w14:paraId="21949F8D"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ARCHIVE</w:t>
            </w:r>
          </w:p>
        </w:tc>
        <w:tc>
          <w:tcPr>
            <w:tcW w:w="5237" w:type="dxa"/>
            <w:hideMark/>
          </w:tcPr>
          <w:p w14:paraId="21949F8E"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99</w:t>
            </w:r>
            <w:r w:rsidRPr="00F76F59">
              <w:rPr>
                <w:rFonts w:ascii="Times New Roman" w:eastAsiaTheme="minorHAnsi" w:hAnsi="Times New Roman" w:cs="Times New Roman"/>
                <w:bdr w:val="none" w:sz="0" w:space="0" w:color="auto" w:frame="1"/>
              </w:rPr>
              <w:t xml:space="preserve"> DAYS AFTER THE RESPONSE DATE</w:t>
            </w:r>
          </w:p>
        </w:tc>
      </w:tr>
      <w:tr w:rsidR="00B676C7" w:rsidRPr="00F76F59" w14:paraId="21949F92" w14:textId="77777777" w:rsidTr="00490783">
        <w:trPr>
          <w:trHeight w:val="251"/>
        </w:trPr>
        <w:tc>
          <w:tcPr>
            <w:tcW w:w="4681" w:type="dxa"/>
            <w:hideMark/>
          </w:tcPr>
          <w:p w14:paraId="21949F90"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SET-ASIDE</w:t>
            </w:r>
          </w:p>
        </w:tc>
        <w:tc>
          <w:tcPr>
            <w:tcW w:w="5250" w:type="dxa"/>
            <w:gridSpan w:val="2"/>
            <w:hideMark/>
          </w:tcPr>
          <w:p w14:paraId="21949F91"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SDVOSBC</w:t>
            </w:r>
          </w:p>
        </w:tc>
      </w:tr>
      <w:tr w:rsidR="00B676C7" w:rsidRPr="00F76F59" w14:paraId="21949F95" w14:textId="77777777" w:rsidTr="00490783">
        <w:trPr>
          <w:trHeight w:val="267"/>
        </w:trPr>
        <w:tc>
          <w:tcPr>
            <w:tcW w:w="4681" w:type="dxa"/>
            <w:hideMark/>
          </w:tcPr>
          <w:p w14:paraId="21949F93"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PRODUCT SERVICE CODE*</w:t>
            </w:r>
          </w:p>
        </w:tc>
        <w:tc>
          <w:tcPr>
            <w:tcW w:w="5250" w:type="dxa"/>
            <w:gridSpan w:val="2"/>
            <w:hideMark/>
          </w:tcPr>
          <w:p w14:paraId="21949F94"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Y1PZ</w:t>
            </w:r>
          </w:p>
        </w:tc>
      </w:tr>
      <w:tr w:rsidR="00B676C7" w:rsidRPr="00F76F59" w14:paraId="21949F98" w14:textId="77777777" w:rsidTr="00490783">
        <w:trPr>
          <w:trHeight w:val="251"/>
        </w:trPr>
        <w:tc>
          <w:tcPr>
            <w:tcW w:w="4681" w:type="dxa"/>
            <w:hideMark/>
          </w:tcPr>
          <w:p w14:paraId="21949F96"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NAICS CODE*</w:t>
            </w:r>
          </w:p>
        </w:tc>
        <w:tc>
          <w:tcPr>
            <w:tcW w:w="5250" w:type="dxa"/>
            <w:gridSpan w:val="2"/>
            <w:hideMark/>
          </w:tcPr>
          <w:p w14:paraId="21949F97"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237990</w:t>
            </w:r>
          </w:p>
        </w:tc>
      </w:tr>
      <w:tr w:rsidR="00B676C7" w:rsidRPr="00F76F59" w14:paraId="21949F9B" w14:textId="77777777" w:rsidTr="00490783">
        <w:trPr>
          <w:trHeight w:val="251"/>
        </w:trPr>
        <w:tc>
          <w:tcPr>
            <w:tcW w:w="4681" w:type="dxa"/>
            <w:hideMark/>
          </w:tcPr>
          <w:p w14:paraId="21949F99"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PLACE OF PERFORMANCE</w:t>
            </w:r>
          </w:p>
        </w:tc>
        <w:tc>
          <w:tcPr>
            <w:tcW w:w="5250" w:type="dxa"/>
            <w:gridSpan w:val="2"/>
            <w:hideMark/>
          </w:tcPr>
          <w:p w14:paraId="21949F9A"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Department of Veterans Affairs</w:t>
            </w:r>
          </w:p>
        </w:tc>
      </w:tr>
      <w:tr w:rsidR="00B676C7" w:rsidRPr="00F76F59" w14:paraId="21949F9E" w14:textId="77777777" w:rsidTr="00490783">
        <w:trPr>
          <w:trHeight w:val="251"/>
        </w:trPr>
        <w:tc>
          <w:tcPr>
            <w:tcW w:w="4681" w:type="dxa"/>
          </w:tcPr>
          <w:p w14:paraId="21949F9C" w14:textId="77777777" w:rsidR="00F76F59" w:rsidRPr="00F76F59" w:rsidRDefault="00F76F59" w:rsidP="00F76F59">
            <w:pPr>
              <w:spacing w:after="0"/>
              <w:rPr>
                <w:rFonts w:ascii="Times New Roman" w:hAnsi="Times New Roman" w:cs="Times New Roman"/>
                <w:b/>
              </w:rPr>
            </w:pPr>
          </w:p>
        </w:tc>
        <w:tc>
          <w:tcPr>
            <w:tcW w:w="5250" w:type="dxa"/>
            <w:gridSpan w:val="2"/>
          </w:tcPr>
          <w:p w14:paraId="21949F9D"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National Cemetery Administration</w:t>
            </w:r>
          </w:p>
        </w:tc>
      </w:tr>
      <w:tr w:rsidR="00B676C7" w:rsidRPr="00F76F59" w14:paraId="21949FA1" w14:textId="77777777" w:rsidTr="00490783">
        <w:trPr>
          <w:trHeight w:val="267"/>
        </w:trPr>
        <w:tc>
          <w:tcPr>
            <w:tcW w:w="4681" w:type="dxa"/>
          </w:tcPr>
          <w:p w14:paraId="21949F9F" w14:textId="77777777" w:rsidR="00F76F59" w:rsidRPr="00F76F59" w:rsidRDefault="00F76F59" w:rsidP="00F76F59">
            <w:pPr>
              <w:spacing w:after="0"/>
              <w:rPr>
                <w:rFonts w:ascii="Times New Roman" w:hAnsi="Times New Roman" w:cs="Times New Roman"/>
                <w:b/>
              </w:rPr>
            </w:pPr>
          </w:p>
        </w:tc>
        <w:tc>
          <w:tcPr>
            <w:tcW w:w="5250" w:type="dxa"/>
            <w:gridSpan w:val="2"/>
          </w:tcPr>
          <w:p w14:paraId="21949FA0"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Dayton National Cemetery</w:t>
            </w:r>
          </w:p>
        </w:tc>
      </w:tr>
      <w:tr w:rsidR="00B676C7" w:rsidRPr="00F76F59" w14:paraId="21949FA4" w14:textId="77777777" w:rsidTr="00490783">
        <w:trPr>
          <w:trHeight w:val="251"/>
        </w:trPr>
        <w:tc>
          <w:tcPr>
            <w:tcW w:w="4681" w:type="dxa"/>
          </w:tcPr>
          <w:p w14:paraId="21949FA2" w14:textId="77777777" w:rsidR="00F76F59" w:rsidRPr="00F76F59" w:rsidRDefault="00F76F59" w:rsidP="00F76F59">
            <w:pPr>
              <w:spacing w:after="0"/>
              <w:rPr>
                <w:rFonts w:ascii="Times New Roman" w:hAnsi="Times New Roman" w:cs="Times New Roman"/>
                <w:b/>
              </w:rPr>
            </w:pPr>
          </w:p>
        </w:tc>
        <w:tc>
          <w:tcPr>
            <w:tcW w:w="5250" w:type="dxa"/>
            <w:gridSpan w:val="2"/>
          </w:tcPr>
          <w:p w14:paraId="21949FA3"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4400 West Third Street</w:t>
            </w:r>
          </w:p>
        </w:tc>
      </w:tr>
      <w:tr w:rsidR="00B676C7" w:rsidRPr="00F76F59" w14:paraId="21949FA7" w14:textId="77777777" w:rsidTr="00490783">
        <w:trPr>
          <w:trHeight w:val="251"/>
        </w:trPr>
        <w:tc>
          <w:tcPr>
            <w:tcW w:w="4681" w:type="dxa"/>
          </w:tcPr>
          <w:p w14:paraId="21949FA5" w14:textId="77777777" w:rsidR="00F76F59" w:rsidRPr="00F76F59" w:rsidRDefault="00F76F59" w:rsidP="00F76F59">
            <w:pPr>
              <w:spacing w:after="0"/>
              <w:rPr>
                <w:rFonts w:ascii="Times New Roman" w:hAnsi="Times New Roman" w:cs="Times New Roman"/>
                <w:b/>
              </w:rPr>
            </w:pPr>
          </w:p>
        </w:tc>
        <w:tc>
          <w:tcPr>
            <w:tcW w:w="5250" w:type="dxa"/>
            <w:gridSpan w:val="2"/>
          </w:tcPr>
          <w:p w14:paraId="21949FA6"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Dayton,</w:t>
            </w:r>
            <w:r w:rsidRPr="00F76F59">
              <w:rPr>
                <w:rFonts w:ascii="Times New Roman" w:hAnsi="Times New Roman" w:cs="Times New Roman"/>
              </w:rPr>
              <w:t xml:space="preserve"> </w:t>
            </w:r>
            <w:r w:rsidRPr="00F76F59">
              <w:rPr>
                <w:rStyle w:val="AAMSKBFill-InHighlight"/>
                <w:rFonts w:ascii="Times New Roman" w:hAnsi="Times New Roman" w:cs="Times New Roman"/>
                <w:color w:val="auto"/>
              </w:rPr>
              <w:t>OH</w:t>
            </w:r>
          </w:p>
        </w:tc>
      </w:tr>
      <w:tr w:rsidR="00B676C7" w:rsidRPr="00F76F59" w14:paraId="21949FAA" w14:textId="77777777" w:rsidTr="00490783">
        <w:trPr>
          <w:trHeight w:val="251"/>
        </w:trPr>
        <w:tc>
          <w:tcPr>
            <w:tcW w:w="4681" w:type="dxa"/>
          </w:tcPr>
          <w:p w14:paraId="21949FA8"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POSTAL CODE</w:t>
            </w:r>
          </w:p>
        </w:tc>
        <w:tc>
          <w:tcPr>
            <w:tcW w:w="5250" w:type="dxa"/>
            <w:gridSpan w:val="2"/>
          </w:tcPr>
          <w:p w14:paraId="21949FA9"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45428</w:t>
            </w:r>
          </w:p>
        </w:tc>
      </w:tr>
      <w:tr w:rsidR="00B676C7" w:rsidRPr="00F76F59" w14:paraId="21949FAE" w14:textId="77777777" w:rsidTr="00490783">
        <w:trPr>
          <w:trHeight w:val="519"/>
        </w:trPr>
        <w:tc>
          <w:tcPr>
            <w:tcW w:w="4681" w:type="dxa"/>
          </w:tcPr>
          <w:p w14:paraId="21949FAB"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COUNTRY</w:t>
            </w:r>
          </w:p>
        </w:tc>
        <w:tc>
          <w:tcPr>
            <w:tcW w:w="5250" w:type="dxa"/>
            <w:gridSpan w:val="2"/>
          </w:tcPr>
          <w:p w14:paraId="21949FAC" w14:textId="77777777" w:rsidR="00F76F59" w:rsidRPr="00F76F59" w:rsidRDefault="00F76F59" w:rsidP="00F76F59">
            <w:pPr>
              <w:spacing w:after="0"/>
              <w:rPr>
                <w:rStyle w:val="AAMSKBFill-InHighlight"/>
                <w:rFonts w:ascii="Times New Roman" w:hAnsi="Times New Roman" w:cs="Times New Roman"/>
                <w:color w:val="auto"/>
              </w:rPr>
            </w:pPr>
            <w:r w:rsidRPr="00F76F59">
              <w:rPr>
                <w:rStyle w:val="AAMSKBFill-InHighlight"/>
                <w:rFonts w:ascii="Times New Roman" w:hAnsi="Times New Roman" w:cs="Times New Roman"/>
                <w:color w:val="auto"/>
              </w:rPr>
              <w:t>USA</w:t>
            </w:r>
          </w:p>
          <w:p w14:paraId="21949FAD" w14:textId="77777777" w:rsidR="00F76F59" w:rsidRPr="00F76F59" w:rsidRDefault="00F76F59" w:rsidP="00F76F59">
            <w:pPr>
              <w:spacing w:after="0"/>
              <w:rPr>
                <w:rStyle w:val="AAMSKBFill-InHighlight"/>
                <w:rFonts w:ascii="Times New Roman" w:hAnsi="Times New Roman" w:cs="Times New Roman"/>
              </w:rPr>
            </w:pPr>
          </w:p>
        </w:tc>
      </w:tr>
    </w:tbl>
    <w:p w14:paraId="21949FAF" w14:textId="77777777" w:rsidR="00F76F59" w:rsidRPr="00F76F59" w:rsidRDefault="00F76F59" w:rsidP="00F76F59">
      <w:pPr>
        <w:pBdr>
          <w:top w:val="single" w:sz="4" w:space="1" w:color="auto"/>
          <w:bottom w:val="single" w:sz="4" w:space="1" w:color="auto"/>
        </w:pBdr>
        <w:spacing w:after="0" w:line="240" w:lineRule="auto"/>
        <w:jc w:val="center"/>
        <w:rPr>
          <w:rFonts w:ascii="Times New Roman" w:eastAsia="Calibri" w:hAnsi="Times New Roman" w:cs="Times New Roman"/>
          <w:b/>
        </w:rPr>
      </w:pPr>
      <w:r w:rsidRPr="00F76F59">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76C7" w:rsidRPr="00F76F59" w14:paraId="21949FB6" w14:textId="77777777" w:rsidTr="005B1DDF">
        <w:tc>
          <w:tcPr>
            <w:tcW w:w="4675" w:type="dxa"/>
            <w:hideMark/>
          </w:tcPr>
          <w:p w14:paraId="21949FB0"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CONTRACTING OFFICE ADDRESS</w:t>
            </w:r>
          </w:p>
        </w:tc>
        <w:tc>
          <w:tcPr>
            <w:tcW w:w="5243" w:type="dxa"/>
            <w:hideMark/>
          </w:tcPr>
          <w:p w14:paraId="21949FB1"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Fonts w:ascii="Times New Roman" w:eastAsiaTheme="minorHAnsi" w:hAnsi="Times New Roman" w:cs="Times New Roman"/>
                <w:bdr w:val="none" w:sz="0" w:space="0" w:color="auto" w:frame="1"/>
              </w:rPr>
              <w:t>Department of Veterans Affairs</w:t>
            </w:r>
            <w:r w:rsidRPr="00F76F59">
              <w:rPr>
                <w:rStyle w:val="AAMSKBFill-InHighlight"/>
                <w:rFonts w:ascii="Times New Roman" w:hAnsi="Times New Roman" w:cs="Times New Roman"/>
                <w:color w:val="auto"/>
              </w:rPr>
              <w:t xml:space="preserve"> </w:t>
            </w:r>
          </w:p>
          <w:p w14:paraId="21949FB2"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Fonts w:ascii="Times New Roman" w:eastAsiaTheme="minorHAnsi" w:hAnsi="Times New Roman" w:cs="Times New Roman"/>
                <w:bdr w:val="none" w:sz="0" w:space="0" w:color="auto" w:frame="1"/>
              </w:rPr>
              <w:t>National Cemetery Administration</w:t>
            </w:r>
            <w:r w:rsidRPr="00F76F59">
              <w:rPr>
                <w:rStyle w:val="AAMSKBFill-InHighlight"/>
                <w:rFonts w:ascii="Times New Roman" w:hAnsi="Times New Roman" w:cs="Times New Roman"/>
              </w:rPr>
              <w:t xml:space="preserve"> </w:t>
            </w:r>
          </w:p>
          <w:p w14:paraId="21949FB3"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Fonts w:ascii="Times New Roman" w:eastAsiaTheme="minorHAnsi" w:hAnsi="Times New Roman" w:cs="Times New Roman"/>
                <w:bdr w:val="none" w:sz="0" w:space="0" w:color="auto" w:frame="1"/>
              </w:rPr>
              <w:t>Contracting Services</w:t>
            </w:r>
            <w:r w:rsidRPr="00F76F59">
              <w:rPr>
                <w:rStyle w:val="AAMSKBFill-InHighlight"/>
                <w:rFonts w:ascii="Times New Roman" w:hAnsi="Times New Roman" w:cs="Times New Roman"/>
                <w:color w:val="auto"/>
              </w:rPr>
              <w:t xml:space="preserve"> </w:t>
            </w:r>
          </w:p>
          <w:p w14:paraId="21949FB4"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Fonts w:ascii="Times New Roman" w:eastAsiaTheme="minorHAnsi" w:hAnsi="Times New Roman" w:cs="Times New Roman"/>
                <w:bdr w:val="none" w:sz="0" w:space="0" w:color="auto" w:frame="1"/>
              </w:rPr>
              <w:t>18434 Joplin Road</w:t>
            </w:r>
          </w:p>
          <w:p w14:paraId="21949FB5"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Triangle VA  22172</w:t>
            </w:r>
            <w:r w:rsidRPr="00F76F59">
              <w:rPr>
                <w:rStyle w:val="AAMSKBFill-InHighlight"/>
                <w:rFonts w:ascii="Times New Roman" w:hAnsi="Times New Roman" w:cs="Times New Roman"/>
                <w:color w:val="auto"/>
              </w:rPr>
              <w:t xml:space="preserve"> </w:t>
            </w:r>
          </w:p>
        </w:tc>
      </w:tr>
      <w:tr w:rsidR="00B676C7" w:rsidRPr="00F76F59" w14:paraId="21949FC0" w14:textId="77777777" w:rsidTr="005B1DDF">
        <w:tc>
          <w:tcPr>
            <w:tcW w:w="4675" w:type="dxa"/>
            <w:hideMark/>
          </w:tcPr>
          <w:p w14:paraId="21949FB7"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POINT OF CONTACT*</w:t>
            </w:r>
          </w:p>
          <w:p w14:paraId="21949FB8" w14:textId="77777777" w:rsidR="00F76F59" w:rsidRPr="00F76F59" w:rsidRDefault="00F76F59" w:rsidP="00F76F59">
            <w:pPr>
              <w:spacing w:after="0"/>
              <w:rPr>
                <w:rFonts w:ascii="Times New Roman" w:hAnsi="Times New Roman" w:cs="Times New Roman"/>
                <w:b/>
              </w:rPr>
            </w:pPr>
          </w:p>
        </w:tc>
        <w:tc>
          <w:tcPr>
            <w:tcW w:w="5243" w:type="dxa"/>
            <w:hideMark/>
          </w:tcPr>
          <w:p w14:paraId="21949FB9"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Style w:val="AAMSKBFill-InHighlight"/>
                <w:rFonts w:ascii="Times New Roman" w:hAnsi="Times New Roman" w:cs="Times New Roman"/>
                <w:color w:val="auto"/>
              </w:rPr>
              <w:t xml:space="preserve"> </w:t>
            </w:r>
          </w:p>
          <w:p w14:paraId="21949FBA" w14:textId="77777777" w:rsidR="00F76F59" w:rsidRPr="00F76F59" w:rsidRDefault="00F76F59" w:rsidP="00F76F59">
            <w:pPr>
              <w:spacing w:after="0"/>
              <w:rPr>
                <w:rFonts w:ascii="Times New Roman" w:eastAsiaTheme="minorHAnsi" w:hAnsi="Times New Roman" w:cs="Times New Roman"/>
                <w:bdr w:val="none" w:sz="0" w:space="0" w:color="auto" w:frame="1"/>
              </w:rPr>
            </w:pPr>
            <w:r w:rsidRPr="00F76F59">
              <w:rPr>
                <w:rFonts w:ascii="Times New Roman" w:eastAsiaTheme="minorHAnsi" w:hAnsi="Times New Roman" w:cs="Times New Roman"/>
                <w:bdr w:val="none" w:sz="0" w:space="0" w:color="auto" w:frame="1"/>
              </w:rPr>
              <w:t>Richard Adu</w:t>
            </w:r>
          </w:p>
          <w:p w14:paraId="21949FBB" w14:textId="43E09332" w:rsidR="00F76F59" w:rsidRDefault="00F76F59" w:rsidP="00F76F59">
            <w:pPr>
              <w:spacing w:after="0"/>
              <w:rPr>
                <w:rFonts w:ascii="Times New Roman" w:eastAsiaTheme="minorHAnsi" w:hAnsi="Times New Roman" w:cs="Times New Roman"/>
                <w:bdr w:val="none" w:sz="0" w:space="0" w:color="auto" w:frame="1"/>
              </w:rPr>
            </w:pPr>
            <w:hyperlink r:id="rId7" w:history="1">
              <w:r w:rsidRPr="00E563E0">
                <w:rPr>
                  <w:rStyle w:val="Hyperlink"/>
                  <w:rFonts w:ascii="Times New Roman" w:eastAsiaTheme="minorHAnsi" w:hAnsi="Times New Roman" w:cs="Times New Roman"/>
                  <w:bdr w:val="none" w:sz="0" w:space="0" w:color="auto" w:frame="1"/>
                </w:rPr>
                <w:t>Richard.Adu@va.gov</w:t>
              </w:r>
            </w:hyperlink>
          </w:p>
          <w:p w14:paraId="21949FBE" w14:textId="77777777" w:rsidR="00F76F59" w:rsidRPr="00F76F59" w:rsidRDefault="00F76F59" w:rsidP="00F76F59">
            <w:pPr>
              <w:spacing w:after="0"/>
              <w:rPr>
                <w:rStyle w:val="AAMSKBFill-InHighlight"/>
                <w:rFonts w:ascii="Times New Roman" w:hAnsi="Times New Roman" w:cs="Times New Roman"/>
                <w:color w:val="auto"/>
              </w:rPr>
            </w:pPr>
          </w:p>
          <w:p w14:paraId="21949FBF" w14:textId="77777777" w:rsidR="00F76F59" w:rsidRPr="00F76F59" w:rsidRDefault="00F76F59" w:rsidP="00F76F59">
            <w:pPr>
              <w:spacing w:after="0"/>
              <w:rPr>
                <w:rFonts w:ascii="Times New Roman" w:hAnsi="Times New Roman" w:cs="Times New Roman"/>
              </w:rPr>
            </w:pPr>
          </w:p>
        </w:tc>
      </w:tr>
    </w:tbl>
    <w:p w14:paraId="21949FC1" w14:textId="77777777" w:rsidR="00F76F59" w:rsidRPr="00F76F59" w:rsidRDefault="00F76F59" w:rsidP="00F76F59">
      <w:pPr>
        <w:pBdr>
          <w:top w:val="single" w:sz="4" w:space="1" w:color="auto"/>
          <w:bottom w:val="single" w:sz="4" w:space="1" w:color="auto"/>
        </w:pBdr>
        <w:spacing w:after="0" w:line="240" w:lineRule="auto"/>
        <w:jc w:val="center"/>
        <w:rPr>
          <w:rFonts w:ascii="Times New Roman" w:eastAsia="Calibri" w:hAnsi="Times New Roman" w:cs="Times New Roman"/>
          <w:b/>
        </w:rPr>
      </w:pPr>
      <w:r w:rsidRPr="00F76F59">
        <w:rPr>
          <w:rFonts w:ascii="Times New Roman" w:hAnsi="Times New Roman" w:cs="Times New Roman"/>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76C7" w:rsidRPr="00F76F59" w14:paraId="21949FC4" w14:textId="77777777" w:rsidTr="005B1DDF">
        <w:tc>
          <w:tcPr>
            <w:tcW w:w="4675" w:type="dxa"/>
            <w:hideMark/>
          </w:tcPr>
          <w:p w14:paraId="21949FC2"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AGENCY’S URL</w:t>
            </w:r>
          </w:p>
        </w:tc>
        <w:tc>
          <w:tcPr>
            <w:tcW w:w="5243" w:type="dxa"/>
            <w:hideMark/>
          </w:tcPr>
          <w:p w14:paraId="21949FC3" w14:textId="29D6CC50" w:rsidR="00F76F59" w:rsidRPr="00F76F59" w:rsidRDefault="00F76F59" w:rsidP="00F76F59">
            <w:pPr>
              <w:spacing w:after="0"/>
              <w:rPr>
                <w:rFonts w:ascii="Times New Roman" w:hAnsi="Times New Roman" w:cs="Times New Roman"/>
              </w:rPr>
            </w:pPr>
            <w:hyperlink r:id="rId8" w:history="1">
              <w:r w:rsidRPr="00E563E0">
                <w:rPr>
                  <w:rStyle w:val="Hyperlink"/>
                  <w:rFonts w:ascii="Times New Roman" w:hAnsi="Times New Roman" w:cs="Times New Roman"/>
                </w:rPr>
                <w:t>https://www.va.gov/</w:t>
              </w:r>
            </w:hyperlink>
          </w:p>
        </w:tc>
      </w:tr>
      <w:tr w:rsidR="00B676C7" w:rsidRPr="00F76F59" w14:paraId="21949FC7" w14:textId="77777777" w:rsidTr="005B1DDF">
        <w:tc>
          <w:tcPr>
            <w:tcW w:w="4675" w:type="dxa"/>
            <w:hideMark/>
          </w:tcPr>
          <w:p w14:paraId="21949FC5"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URL DESCRIPTION</w:t>
            </w:r>
          </w:p>
        </w:tc>
        <w:tc>
          <w:tcPr>
            <w:tcW w:w="5243" w:type="dxa"/>
            <w:hideMark/>
          </w:tcPr>
          <w:p w14:paraId="21949FC6" w14:textId="77777777" w:rsidR="00F76F59" w:rsidRPr="00F76F59" w:rsidRDefault="00F76F59" w:rsidP="00F76F59">
            <w:pPr>
              <w:spacing w:after="0"/>
              <w:rPr>
                <w:rFonts w:ascii="Times New Roman" w:hAnsi="Times New Roman" w:cs="Times New Roman"/>
              </w:rPr>
            </w:pPr>
            <w:r w:rsidRPr="00F76F59">
              <w:rPr>
                <w:rFonts w:ascii="Times New Roman" w:hAnsi="Times New Roman" w:cs="Times New Roman"/>
              </w:rPr>
              <w:t>Department of Veterans Affairs</w:t>
            </w:r>
          </w:p>
        </w:tc>
      </w:tr>
      <w:tr w:rsidR="00B676C7" w:rsidRPr="00F76F59" w14:paraId="21949FCA" w14:textId="77777777" w:rsidTr="005B1DDF">
        <w:tc>
          <w:tcPr>
            <w:tcW w:w="4675" w:type="dxa"/>
            <w:hideMark/>
          </w:tcPr>
          <w:p w14:paraId="21949FC8"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AGENCY CONTACT’S EMAIL ADDRESS</w:t>
            </w:r>
          </w:p>
        </w:tc>
        <w:tc>
          <w:tcPr>
            <w:tcW w:w="5243" w:type="dxa"/>
            <w:hideMark/>
          </w:tcPr>
          <w:p w14:paraId="21949FC9" w14:textId="32649D82" w:rsidR="00F76F59" w:rsidRPr="00F76F59" w:rsidRDefault="00F76F59" w:rsidP="00F76F59">
            <w:pPr>
              <w:spacing w:after="0"/>
              <w:rPr>
                <w:rFonts w:ascii="Times New Roman" w:hAnsi="Times New Roman" w:cs="Times New Roman"/>
              </w:rPr>
            </w:pPr>
            <w:hyperlink r:id="rId9" w:history="1">
              <w:r w:rsidRPr="00E563E0">
                <w:rPr>
                  <w:rStyle w:val="Hyperlink"/>
                  <w:rFonts w:ascii="Times New Roman" w:hAnsi="Times New Roman" w:cs="Times New Roman"/>
                </w:rPr>
                <w:t>Richard.Adu@va.gov</w:t>
              </w:r>
            </w:hyperlink>
          </w:p>
        </w:tc>
      </w:tr>
      <w:tr w:rsidR="00B676C7" w:rsidRPr="00F76F59" w14:paraId="21949FCD" w14:textId="77777777" w:rsidTr="005B1DDF">
        <w:tc>
          <w:tcPr>
            <w:tcW w:w="4675" w:type="dxa"/>
            <w:hideMark/>
          </w:tcPr>
          <w:p w14:paraId="21949FCB" w14:textId="77777777" w:rsidR="00F76F59" w:rsidRPr="00F76F59" w:rsidRDefault="00F76F59" w:rsidP="00F76F59">
            <w:pPr>
              <w:spacing w:after="0"/>
              <w:rPr>
                <w:rFonts w:ascii="Times New Roman" w:hAnsi="Times New Roman" w:cs="Times New Roman"/>
                <w:b/>
              </w:rPr>
            </w:pPr>
            <w:r w:rsidRPr="00F76F59">
              <w:rPr>
                <w:rFonts w:ascii="Times New Roman" w:hAnsi="Times New Roman" w:cs="Times New Roman"/>
                <w:b/>
              </w:rPr>
              <w:t>EMAIL DESCRIPTION</w:t>
            </w:r>
          </w:p>
        </w:tc>
        <w:tc>
          <w:tcPr>
            <w:tcW w:w="5243" w:type="dxa"/>
            <w:hideMark/>
          </w:tcPr>
          <w:p w14:paraId="21949FCC" w14:textId="77777777" w:rsidR="00F76F59" w:rsidRPr="00F76F59" w:rsidRDefault="00F76F59" w:rsidP="00F76F59">
            <w:pPr>
              <w:spacing w:after="0"/>
              <w:rPr>
                <w:rFonts w:ascii="Times New Roman" w:hAnsi="Times New Roman" w:cs="Times New Roman"/>
              </w:rPr>
            </w:pPr>
          </w:p>
        </w:tc>
      </w:tr>
    </w:tbl>
    <w:p w14:paraId="21949FCE" w14:textId="77777777" w:rsidR="00F76F59" w:rsidRPr="00F76F59" w:rsidRDefault="00F76F59" w:rsidP="00F76F59">
      <w:pPr>
        <w:spacing w:after="0" w:line="240" w:lineRule="auto"/>
        <w:rPr>
          <w:rFonts w:ascii="Times New Roman" w:hAnsi="Times New Roman" w:cs="Times New Roman"/>
          <w:b/>
          <w:color w:val="4F81BD" w:themeColor="accent1"/>
          <w:bdr w:val="none" w:sz="0" w:space="0" w:color="auto" w:frame="1"/>
        </w:rPr>
      </w:pPr>
      <w:r w:rsidRPr="00F76F59">
        <w:rPr>
          <w:rFonts w:ascii="Times New Roman" w:hAnsi="Times New Roman" w:cs="Times New Roman"/>
          <w:b/>
          <w:color w:val="4F81BD" w:themeColor="accent1"/>
          <w:bdr w:val="none" w:sz="0" w:space="0" w:color="auto" w:frame="1"/>
        </w:rPr>
        <w:br w:type="page"/>
      </w:r>
    </w:p>
    <w:p w14:paraId="3F573835" w14:textId="77777777" w:rsidR="00F76F59" w:rsidRDefault="00F76F59" w:rsidP="00A612B4">
      <w:pPr>
        <w:pBdr>
          <w:top w:val="single" w:sz="4" w:space="1" w:color="auto"/>
          <w:bottom w:val="single" w:sz="4" w:space="1" w:color="auto"/>
        </w:pBdr>
        <w:jc w:val="center"/>
        <w:rPr>
          <w:rFonts w:ascii="Times New Roman" w:hAnsi="Times New Roman" w:cs="Times New Roman"/>
          <w:b/>
          <w:color w:val="4F81BD" w:themeColor="accent1"/>
          <w:bdr w:val="none" w:sz="0" w:space="0" w:color="auto" w:frame="1"/>
        </w:rPr>
      </w:pPr>
      <w:r w:rsidRPr="00F76F59">
        <w:rPr>
          <w:rFonts w:ascii="Times New Roman" w:hAnsi="Times New Roman" w:cs="Times New Roman"/>
          <w:b/>
          <w:color w:val="4F81BD" w:themeColor="accent1"/>
          <w:bdr w:val="none" w:sz="0" w:space="0" w:color="auto" w:frame="1"/>
        </w:rPr>
        <w:lastRenderedPageBreak/>
        <w:t>DESCRIPTION</w:t>
      </w:r>
    </w:p>
    <w:p w14:paraId="21949FD2" w14:textId="77777777" w:rsidR="00F76F59" w:rsidRPr="00F76F59" w:rsidRDefault="00F76F59" w:rsidP="00AC1482">
      <w:pPr>
        <w:autoSpaceDE w:val="0"/>
        <w:autoSpaceDN w:val="0"/>
        <w:adjustRightInd w:val="0"/>
        <w:spacing w:after="0" w:line="240" w:lineRule="auto"/>
        <w:rPr>
          <w:rFonts w:ascii="Times New Roman" w:eastAsia="Arial" w:hAnsi="Times New Roman" w:cs="Times New Roman"/>
          <w:b/>
          <w:bCs/>
          <w:color w:val="000000"/>
        </w:rPr>
      </w:pPr>
      <w:r w:rsidRPr="00F76F59">
        <w:rPr>
          <w:rFonts w:ascii="Times New Roman" w:eastAsia="Arial" w:hAnsi="Times New Roman" w:cs="Times New Roman"/>
          <w:b/>
          <w:bCs/>
          <w:color w:val="000000"/>
        </w:rPr>
        <w:t xml:space="preserve">Solicitation Number: </w:t>
      </w:r>
      <w:r w:rsidRPr="00F76F59">
        <w:rPr>
          <w:rFonts w:ascii="Times New Roman" w:eastAsia="Arial" w:hAnsi="Times New Roman" w:cs="Times New Roman"/>
          <w:color w:val="000000"/>
        </w:rPr>
        <w:t>36C78626B0007</w:t>
      </w:r>
    </w:p>
    <w:p w14:paraId="21949FD3" w14:textId="77777777" w:rsidR="00F76F59" w:rsidRPr="00F76F59" w:rsidRDefault="00F76F59" w:rsidP="00AC1482">
      <w:pPr>
        <w:autoSpaceDE w:val="0"/>
        <w:autoSpaceDN w:val="0"/>
        <w:adjustRightInd w:val="0"/>
        <w:spacing w:after="0" w:line="240" w:lineRule="auto"/>
        <w:rPr>
          <w:rFonts w:ascii="Times New Roman" w:eastAsia="Arial" w:hAnsi="Times New Roman" w:cs="Times New Roman"/>
          <w:b/>
          <w:bCs/>
          <w:color w:val="000000"/>
        </w:rPr>
      </w:pPr>
      <w:r w:rsidRPr="00F76F59">
        <w:rPr>
          <w:rFonts w:ascii="Times New Roman" w:eastAsia="Arial" w:hAnsi="Times New Roman" w:cs="Times New Roman"/>
          <w:b/>
          <w:bCs/>
          <w:color w:val="000000"/>
        </w:rPr>
        <w:t xml:space="preserve">Project Number: </w:t>
      </w:r>
      <w:r w:rsidRPr="00F76F59">
        <w:rPr>
          <w:rFonts w:ascii="Times New Roman" w:eastAsia="Arial" w:hAnsi="Times New Roman" w:cs="Times New Roman"/>
          <w:color w:val="000000"/>
        </w:rPr>
        <w:t>810CM3033</w:t>
      </w:r>
    </w:p>
    <w:p w14:paraId="21949FD4" w14:textId="77777777" w:rsidR="00F76F59" w:rsidRPr="00F76F59" w:rsidRDefault="00F76F59" w:rsidP="006D1693">
      <w:pPr>
        <w:spacing w:after="0" w:line="240" w:lineRule="auto"/>
        <w:ind w:right="-270"/>
        <w:rPr>
          <w:rFonts w:ascii="Times New Roman" w:eastAsia="Arial" w:hAnsi="Times New Roman" w:cs="Times New Roman"/>
          <w:color w:val="000000"/>
        </w:rPr>
      </w:pPr>
      <w:r w:rsidRPr="00F76F59">
        <w:rPr>
          <w:rFonts w:ascii="Times New Roman" w:eastAsia="Arial" w:hAnsi="Times New Roman" w:cs="Times New Roman"/>
          <w:b/>
          <w:bCs/>
          <w:color w:val="000000"/>
        </w:rPr>
        <w:t xml:space="preserve">Description: </w:t>
      </w:r>
      <w:r w:rsidRPr="00F76F59">
        <w:rPr>
          <w:rFonts w:ascii="Times New Roman" w:eastAsia="Arial" w:hAnsi="Times New Roman" w:cs="Times New Roman"/>
          <w:color w:val="000000"/>
        </w:rPr>
        <w:t>Gravesite Expansion with FCA Deficiencies at Dayton National Cemetery</w:t>
      </w:r>
    </w:p>
    <w:p w14:paraId="21949FD5" w14:textId="77777777" w:rsidR="00F76F59" w:rsidRPr="00F76F59" w:rsidRDefault="00F76F59" w:rsidP="002C3A31">
      <w:pPr>
        <w:spacing w:after="0" w:line="240" w:lineRule="auto"/>
        <w:rPr>
          <w:rFonts w:ascii="Times New Roman" w:eastAsia="Arial" w:hAnsi="Times New Roman" w:cs="Times New Roman"/>
          <w:b/>
          <w:bCs/>
          <w:color w:val="000000"/>
        </w:rPr>
      </w:pPr>
    </w:p>
    <w:p w14:paraId="21949FD6" w14:textId="77777777" w:rsidR="00F76F59" w:rsidRPr="00F76F59" w:rsidRDefault="00F76F59" w:rsidP="00AC1482">
      <w:pPr>
        <w:rPr>
          <w:rFonts w:ascii="Times New Roman" w:eastAsia="Arial" w:hAnsi="Times New Roman" w:cs="Times New Roman"/>
        </w:rPr>
      </w:pPr>
      <w:r w:rsidRPr="00F76F59">
        <w:rPr>
          <w:rFonts w:ascii="Times New Roman" w:eastAsia="Arial" w:hAnsi="Times New Roman" w:cs="Times New Roman"/>
        </w:rPr>
        <w:t>This notice is provided for information purposes only and does not constitute a request for Bid, Proposal, or Quote.</w:t>
      </w:r>
    </w:p>
    <w:p w14:paraId="21949FD7" w14:textId="77777777" w:rsidR="00F76F59" w:rsidRPr="00F76F59" w:rsidRDefault="00F76F59" w:rsidP="00AC1482">
      <w:pPr>
        <w:rPr>
          <w:rFonts w:ascii="Times New Roman" w:eastAsia="Arial" w:hAnsi="Times New Roman" w:cs="Times New Roman"/>
        </w:rPr>
      </w:pPr>
      <w:r w:rsidRPr="00F76F59">
        <w:rPr>
          <w:rFonts w:ascii="Times New Roman" w:eastAsia="Arial" w:hAnsi="Times New Roman" w:cs="Times New Roman"/>
        </w:rPr>
        <w:t xml:space="preserve">The Department of Veterans Affairs (VA), National Cemetery Administration (NCA) intends to issue solicitation number </w:t>
      </w:r>
      <w:r w:rsidRPr="00F76F59">
        <w:rPr>
          <w:rFonts w:ascii="Times New Roman" w:eastAsia="Arial" w:hAnsi="Times New Roman" w:cs="Times New Roman"/>
        </w:rPr>
        <w:t>36C78626B0007</w:t>
      </w:r>
      <w:r w:rsidRPr="00F76F59">
        <w:rPr>
          <w:rFonts w:ascii="Times New Roman" w:eastAsia="Arial" w:hAnsi="Times New Roman" w:cs="Times New Roman"/>
        </w:rPr>
        <w:t>entitled, ‘</w:t>
      </w:r>
      <w:r w:rsidRPr="00F76F59">
        <w:rPr>
          <w:rFonts w:ascii="Times New Roman" w:eastAsia="Arial" w:hAnsi="Times New Roman" w:cs="Times New Roman"/>
        </w:rPr>
        <w:t>Gravesite Expansion with FCA Deficiencies at Dayton National Cemetery</w:t>
      </w:r>
      <w:r w:rsidRPr="00F76F59">
        <w:rPr>
          <w:rFonts w:ascii="Times New Roman" w:eastAsia="Arial" w:hAnsi="Times New Roman" w:cs="Times New Roman"/>
        </w:rPr>
        <w:t xml:space="preserve">’ on or about </w:t>
      </w:r>
      <w:r w:rsidRPr="00F76F59">
        <w:rPr>
          <w:rFonts w:ascii="Times New Roman" w:eastAsia="Arial" w:hAnsi="Times New Roman" w:cs="Times New Roman"/>
        </w:rPr>
        <w:t>April</w:t>
      </w:r>
      <w:r w:rsidRPr="00F76F59">
        <w:rPr>
          <w:rFonts w:ascii="Times New Roman" w:eastAsia="Arial" w:hAnsi="Times New Roman" w:cs="Times New Roman"/>
        </w:rPr>
        <w:t xml:space="preserve"> 20</w:t>
      </w:r>
      <w:r w:rsidRPr="00F76F59">
        <w:rPr>
          <w:rFonts w:ascii="Times New Roman" w:eastAsia="Arial" w:hAnsi="Times New Roman" w:cs="Times New Roman"/>
        </w:rPr>
        <w:t>, 2026</w:t>
      </w:r>
      <w:r w:rsidRPr="00F76F59">
        <w:rPr>
          <w:rFonts w:ascii="Times New Roman" w:eastAsia="Arial" w:hAnsi="Times New Roman" w:cs="Times New Roman"/>
        </w:rPr>
        <w:t>, unless additional notice is given, or this notice is modified or cancelled.</w:t>
      </w:r>
      <w:r w:rsidRPr="00F76F59">
        <w:rPr>
          <w:rFonts w:ascii="Times New Roman" w:eastAsia="Arial" w:hAnsi="Times New Roman" w:cs="Times New Roman"/>
        </w:rPr>
        <w:t xml:space="preserve"> </w:t>
      </w:r>
    </w:p>
    <w:p w14:paraId="21949FD8" w14:textId="77777777" w:rsidR="00F76F59" w:rsidRPr="00F76F59" w:rsidRDefault="00F76F59" w:rsidP="00DC6633">
      <w:pPr>
        <w:spacing w:after="0" w:line="240" w:lineRule="auto"/>
        <w:rPr>
          <w:rFonts w:ascii="Times New Roman" w:eastAsia="Arial" w:hAnsi="Times New Roman" w:cs="Times New Roman"/>
          <w:b/>
          <w:bCs/>
          <w:u w:val="single"/>
        </w:rPr>
      </w:pPr>
      <w:r w:rsidRPr="00F76F59">
        <w:rPr>
          <w:rFonts w:ascii="Times New Roman" w:eastAsia="Arial" w:hAnsi="Times New Roman" w:cs="Times New Roman"/>
          <w:b/>
          <w:bCs/>
          <w:u w:val="single"/>
        </w:rPr>
        <w:t>S</w:t>
      </w:r>
      <w:r w:rsidRPr="00F76F59">
        <w:rPr>
          <w:rFonts w:ascii="Times New Roman" w:eastAsia="Arial" w:hAnsi="Times New Roman" w:cs="Times New Roman"/>
          <w:b/>
          <w:bCs/>
          <w:u w:val="single"/>
        </w:rPr>
        <w:t>tatement</w:t>
      </w:r>
      <w:r w:rsidRPr="00F76F59">
        <w:rPr>
          <w:rFonts w:ascii="Times New Roman" w:eastAsia="Arial" w:hAnsi="Times New Roman" w:cs="Times New Roman"/>
          <w:b/>
          <w:bCs/>
          <w:u w:val="single"/>
        </w:rPr>
        <w:t xml:space="preserve"> of Work:</w:t>
      </w:r>
    </w:p>
    <w:p w14:paraId="21949FDA" w14:textId="334D5BE6" w:rsidR="00F76F59" w:rsidRPr="00F76F59" w:rsidRDefault="00F76F59" w:rsidP="00E476B9">
      <w:pPr>
        <w:autoSpaceDE w:val="0"/>
        <w:autoSpaceDN w:val="0"/>
        <w:adjustRightInd w:val="0"/>
        <w:spacing w:after="0" w:line="240" w:lineRule="auto"/>
        <w:rPr>
          <w:rFonts w:ascii="Times New Roman" w:hAnsi="Times New Roman" w:cs="Times New Roman"/>
          <w:color w:val="000000"/>
        </w:rPr>
      </w:pPr>
      <w:bookmarkStart w:id="0" w:name="_Hlk222291750"/>
      <w:r w:rsidRPr="00F76F59">
        <w:rPr>
          <w:rFonts w:ascii="Times New Roman" w:hAnsi="Times New Roman" w:cs="Times New Roman"/>
          <w:color w:val="000000"/>
        </w:rPr>
        <w:t xml:space="preserve">The construction contractor shall provide all labor, </w:t>
      </w:r>
      <w:r w:rsidRPr="00F76F59">
        <w:rPr>
          <w:rFonts w:ascii="Times New Roman" w:hAnsi="Times New Roman" w:cs="Times New Roman"/>
          <w:color w:val="000000"/>
        </w:rPr>
        <w:t xml:space="preserve">management, </w:t>
      </w:r>
      <w:r w:rsidRPr="00F76F59">
        <w:rPr>
          <w:rFonts w:ascii="Times New Roman" w:hAnsi="Times New Roman" w:cs="Times New Roman"/>
          <w:color w:val="000000"/>
        </w:rPr>
        <w:t>materials, tools</w:t>
      </w:r>
      <w:r w:rsidRPr="00F76F59">
        <w:rPr>
          <w:rFonts w:ascii="Times New Roman" w:hAnsi="Times New Roman" w:cs="Times New Roman"/>
          <w:color w:val="000000"/>
        </w:rPr>
        <w:t xml:space="preserve">, </w:t>
      </w:r>
      <w:r w:rsidRPr="00F76F59">
        <w:rPr>
          <w:rFonts w:ascii="Times New Roman" w:hAnsi="Times New Roman" w:cs="Times New Roman"/>
          <w:color w:val="000000"/>
        </w:rPr>
        <w:t xml:space="preserve">equipment, and services necessary to construct project number </w:t>
      </w:r>
      <w:r w:rsidRPr="00F76F59">
        <w:rPr>
          <w:rFonts w:ascii="Times New Roman" w:eastAsia="Calibri" w:hAnsi="Times New Roman" w:cs="Times New Roman"/>
        </w:rPr>
        <w:t>810CM3033</w:t>
      </w:r>
      <w:r w:rsidRPr="00F76F59">
        <w:rPr>
          <w:rFonts w:ascii="Times New Roman" w:eastAsia="Calibri" w:hAnsi="Times New Roman" w:cs="Times New Roman"/>
        </w:rPr>
        <w:t xml:space="preserve"> </w:t>
      </w:r>
      <w:r w:rsidRPr="00F76F59">
        <w:rPr>
          <w:rFonts w:ascii="Times New Roman" w:hAnsi="Times New Roman" w:cs="Times New Roman"/>
          <w:color w:val="000000"/>
        </w:rPr>
        <w:t>per the Statement of Work, Specifications, Drawings, and related construction documents.</w:t>
      </w:r>
      <w:r w:rsidRPr="00F76F59">
        <w:rPr>
          <w:rFonts w:ascii="Times New Roman" w:hAnsi="Times New Roman" w:cs="Times New Roman"/>
          <w:color w:val="000000"/>
        </w:rPr>
        <w:t xml:space="preserve"> </w:t>
      </w:r>
      <w:r w:rsidRPr="00F76F59">
        <w:rPr>
          <w:rFonts w:ascii="Times New Roman" w:hAnsi="Times New Roman" w:cs="Times New Roman"/>
          <w:color w:val="000000"/>
        </w:rPr>
        <w:t xml:space="preserve">Construction </w:t>
      </w:r>
      <w:r w:rsidRPr="00F76F59">
        <w:rPr>
          <w:rFonts w:ascii="Times New Roman" w:hAnsi="Times New Roman" w:cs="Times New Roman"/>
          <w:color w:val="000000"/>
        </w:rPr>
        <w:t>will take place at</w:t>
      </w:r>
      <w:r w:rsidRPr="00F76F59">
        <w:rPr>
          <w:rFonts w:ascii="Times New Roman" w:hAnsi="Times New Roman" w:cs="Times New Roman"/>
          <w:color w:val="000000"/>
        </w:rPr>
        <w:t xml:space="preserve"> </w:t>
      </w:r>
      <w:r w:rsidRPr="00F76F59">
        <w:rPr>
          <w:rFonts w:ascii="Times New Roman" w:hAnsi="Times New Roman" w:cs="Times New Roman"/>
          <w:color w:val="000000"/>
        </w:rPr>
        <w:t>Dayton National Cemetery</w:t>
      </w:r>
      <w:r w:rsidRPr="00F76F59">
        <w:rPr>
          <w:rFonts w:ascii="Times New Roman" w:hAnsi="Times New Roman" w:cs="Times New Roman"/>
          <w:color w:val="000000"/>
        </w:rPr>
        <w:t xml:space="preserve">, </w:t>
      </w:r>
      <w:r w:rsidRPr="00F76F59">
        <w:rPr>
          <w:rFonts w:ascii="Times New Roman" w:hAnsi="Times New Roman" w:cs="Times New Roman"/>
          <w:color w:val="000000"/>
        </w:rPr>
        <w:t>4400 West Third Street, Dayton, OH 45428.</w:t>
      </w:r>
      <w:r w:rsidRPr="00F76F59">
        <w:rPr>
          <w:rFonts w:ascii="Times New Roman" w:hAnsi="Times New Roman" w:cs="Times New Roman"/>
          <w:color w:val="000000"/>
        </w:rPr>
        <w:t xml:space="preserve"> </w:t>
      </w:r>
      <w:r w:rsidRPr="00F76F59">
        <w:rPr>
          <w:rFonts w:ascii="Times New Roman" w:hAnsi="Times New Roman" w:cs="Times New Roman"/>
          <w:color w:val="000000"/>
        </w:rPr>
        <w:t xml:space="preserve">Installation of all work shown on the plans and described in the specifications and defined in Bid Documents </w:t>
      </w:r>
      <w:r w:rsidRPr="00F76F59">
        <w:rPr>
          <w:rFonts w:ascii="Times New Roman" w:hAnsi="Times New Roman" w:cs="Times New Roman"/>
          <w:color w:val="000000"/>
        </w:rPr>
        <w:t>i</w:t>
      </w:r>
      <w:r w:rsidRPr="00F76F59">
        <w:rPr>
          <w:rFonts w:ascii="Times New Roman" w:hAnsi="Times New Roman" w:cs="Times New Roman"/>
          <w:color w:val="000000"/>
        </w:rPr>
        <w:t xml:space="preserve">ncludes the following: </w:t>
      </w:r>
    </w:p>
    <w:p w14:paraId="21949FDB" w14:textId="77777777" w:rsidR="00F76F59" w:rsidRPr="00F76F59" w:rsidRDefault="00F76F59" w:rsidP="002B1A21">
      <w:pPr>
        <w:widowControl w:val="0"/>
        <w:autoSpaceDE w:val="0"/>
        <w:autoSpaceDN w:val="0"/>
        <w:spacing w:before="138" w:after="0"/>
        <w:ind w:left="719" w:right="37" w:hanging="360"/>
        <w:rPr>
          <w:rFonts w:ascii="Times New Roman" w:eastAsia="Times New Roman" w:hAnsi="Times New Roman" w:cs="Times New Roman"/>
        </w:rPr>
      </w:pPr>
      <w:r w:rsidRPr="00F76F59">
        <w:rPr>
          <w:rFonts w:ascii="Times New Roman" w:eastAsia="Times New Roman" w:hAnsi="Times New Roman" w:cs="Times New Roman"/>
        </w:rPr>
        <w:t>A.</w:t>
      </w:r>
      <w:r w:rsidRPr="00F76F59">
        <w:rPr>
          <w:rFonts w:ascii="Times New Roman" w:eastAsia="Times New Roman" w:hAnsi="Times New Roman" w:cs="Times New Roman"/>
          <w:spacing w:val="40"/>
        </w:rPr>
        <w:t xml:space="preserve"> </w:t>
      </w:r>
      <w:r w:rsidRPr="00F76F59">
        <w:rPr>
          <w:rFonts w:ascii="Times New Roman" w:eastAsia="Times New Roman" w:hAnsi="Times New Roman" w:cs="Times New Roman"/>
        </w:rPr>
        <w:t>CLIN 0001 –BASE BID, GENERAL CONSTRUCTION: Installation of all work shown on the plans and described in the specifications and defined in Bid Documents. Includes the following: The scope of this project will provide for the FY25 Gravesite Expansion, which</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involves</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approximately</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11</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acres</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undeveloped</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land</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within</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existing</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cemetery and correct various Facility Condition Assessment (FCA) items.</w:t>
      </w:r>
      <w:r w:rsidRPr="00F76F59">
        <w:rPr>
          <w:rFonts w:ascii="Times New Roman" w:eastAsia="Times New Roman" w:hAnsi="Times New Roman" w:cs="Times New Roman"/>
          <w:spacing w:val="40"/>
        </w:rPr>
        <w:t xml:space="preserve"> </w:t>
      </w:r>
      <w:r w:rsidRPr="00F76F59">
        <w:rPr>
          <w:rFonts w:ascii="Times New Roman" w:eastAsia="Times New Roman" w:hAnsi="Times New Roman" w:cs="Times New Roman"/>
        </w:rPr>
        <w:t>Work elements include 2,400 columbarium niches, 2,472 in-ground cremains, 7,508 pre-placed crypts, 82 traditiona</w:t>
      </w:r>
      <w:r w:rsidRPr="00F76F59">
        <w:rPr>
          <w:rFonts w:ascii="Times New Roman" w:eastAsia="Times New Roman" w:hAnsi="Times New Roman" w:cs="Times New Roman"/>
        </w:rPr>
        <w:t>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casketed</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sites,</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154</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marker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memorial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wall,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architectural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entry</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wall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/ornamental fencing,</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electrical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backup</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generator,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FCA</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Repairs,</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remove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replace</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fuel</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 xml:space="preserve">tanks/pumps, irrigation expansion and repairs, ornamental fencing repairs, 6’ height construction fencing with screening, walks, grading, drainage, irrigation, site furnishings and landscaping and construction of other items as required to complete all the work described in the Contract Documents. Major scope items include construction of the following items as described in this Scope of Work (SOW) and included on construction </w:t>
      </w:r>
      <w:r w:rsidRPr="00F76F59">
        <w:rPr>
          <w:rFonts w:ascii="Times New Roman" w:eastAsia="Times New Roman" w:hAnsi="Times New Roman" w:cs="Times New Roman"/>
          <w:spacing w:val="-2"/>
        </w:rPr>
        <w:t>documents:</w:t>
      </w:r>
    </w:p>
    <w:p w14:paraId="21949FDC" w14:textId="77777777" w:rsidR="00F76F59" w:rsidRPr="00F76F59" w:rsidRDefault="00F76F59" w:rsidP="002B1A21">
      <w:pPr>
        <w:widowControl w:val="0"/>
        <w:numPr>
          <w:ilvl w:val="1"/>
          <w:numId w:val="1"/>
        </w:numPr>
        <w:tabs>
          <w:tab w:val="left" w:pos="1440"/>
        </w:tabs>
        <w:autoSpaceDE w:val="0"/>
        <w:autoSpaceDN w:val="0"/>
        <w:spacing w:after="0"/>
        <w:ind w:right="232"/>
        <w:rPr>
          <w:rFonts w:ascii="Times New Roman" w:eastAsia="Times New Roman" w:hAnsi="Times New Roman" w:cs="Times New Roman"/>
        </w:rPr>
      </w:pPr>
      <w:r w:rsidRPr="00F76F59">
        <w:rPr>
          <w:rFonts w:ascii="Times New Roman" w:eastAsia="Times New Roman" w:hAnsi="Times New Roman" w:cs="Times New Roman"/>
        </w:rPr>
        <w:t>Columbarium</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Develop</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2,400-niche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columbarium</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adjacent</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to</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similar</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to the design of the existing Columbarium A &amp; B.</w:t>
      </w:r>
    </w:p>
    <w:p w14:paraId="21949FDD" w14:textId="77777777" w:rsidR="00F76F59" w:rsidRPr="00F76F59" w:rsidRDefault="00F76F59" w:rsidP="002B1A21">
      <w:pPr>
        <w:widowControl w:val="0"/>
        <w:numPr>
          <w:ilvl w:val="1"/>
          <w:numId w:val="1"/>
        </w:numPr>
        <w:tabs>
          <w:tab w:val="left" w:pos="1440"/>
        </w:tabs>
        <w:autoSpaceDE w:val="0"/>
        <w:autoSpaceDN w:val="0"/>
        <w:spacing w:after="0" w:line="240" w:lineRule="auto"/>
        <w:ind w:right="312"/>
        <w:rPr>
          <w:rFonts w:ascii="Times New Roman" w:eastAsia="Times New Roman" w:hAnsi="Times New Roman" w:cs="Times New Roman"/>
        </w:rPr>
      </w:pPr>
      <w:r w:rsidRPr="00F76F59">
        <w:rPr>
          <w:rFonts w:ascii="Times New Roman" w:eastAsia="Times New Roman" w:hAnsi="Times New Roman" w:cs="Times New Roman"/>
        </w:rPr>
        <w:t>Memorial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Wall: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Develop</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new</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150-marker</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memorial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wall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west</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existing columbarium A with similar architectural design elements and materials.</w:t>
      </w:r>
    </w:p>
    <w:p w14:paraId="21949FDE" w14:textId="77777777" w:rsidR="00F76F59" w:rsidRPr="00F76F59" w:rsidRDefault="00F76F59" w:rsidP="002B1A21">
      <w:pPr>
        <w:widowControl w:val="0"/>
        <w:numPr>
          <w:ilvl w:val="1"/>
          <w:numId w:val="1"/>
        </w:numPr>
        <w:tabs>
          <w:tab w:val="left" w:pos="1440"/>
        </w:tabs>
        <w:autoSpaceDE w:val="0"/>
        <w:autoSpaceDN w:val="0"/>
        <w:spacing w:after="0" w:line="240" w:lineRule="auto"/>
        <w:ind w:right="37"/>
        <w:rPr>
          <w:rFonts w:ascii="Times New Roman" w:eastAsia="Times New Roman" w:hAnsi="Times New Roman" w:cs="Times New Roman"/>
        </w:rPr>
      </w:pPr>
      <w:r w:rsidRPr="00F76F59">
        <w:rPr>
          <w:rFonts w:ascii="Times New Roman" w:eastAsia="Times New Roman" w:hAnsi="Times New Roman" w:cs="Times New Roman"/>
        </w:rPr>
        <w:t>Pre-Placed Crypts: Develop a gravesite section to accommodate 7,508 burials for pre-placed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crypts</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west</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South</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Gettysburg</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Avenue</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south</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New</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Mexico Place Loop.</w:t>
      </w:r>
    </w:p>
    <w:p w14:paraId="21949FDF" w14:textId="77777777" w:rsidR="00F76F59" w:rsidRPr="00F76F59" w:rsidRDefault="00F76F59" w:rsidP="002B1A21">
      <w:pPr>
        <w:widowControl w:val="0"/>
        <w:numPr>
          <w:ilvl w:val="1"/>
          <w:numId w:val="1"/>
        </w:numPr>
        <w:tabs>
          <w:tab w:val="left" w:pos="1440"/>
        </w:tabs>
        <w:autoSpaceDE w:val="0"/>
        <w:autoSpaceDN w:val="0"/>
        <w:spacing w:after="0" w:line="240" w:lineRule="auto"/>
        <w:ind w:right="21"/>
        <w:rPr>
          <w:rFonts w:ascii="Times New Roman" w:eastAsia="Times New Roman" w:hAnsi="Times New Roman" w:cs="Times New Roman"/>
        </w:rPr>
      </w:pPr>
      <w:r w:rsidRPr="00F76F59">
        <w:rPr>
          <w:rFonts w:ascii="Times New Roman" w:eastAsia="Times New Roman" w:hAnsi="Times New Roman" w:cs="Times New Roman"/>
        </w:rPr>
        <w:t>In-Ground Interments: Develop a 2,472-gravesite section for in-ground cremains at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southwest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corner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Pennsylvania</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Avenue</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Ohio</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Avenue,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adjacent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to</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the existing IGC Section #46.</w:t>
      </w:r>
    </w:p>
    <w:p w14:paraId="21949FE0" w14:textId="77777777" w:rsidR="00F76F59" w:rsidRPr="00F76F59" w:rsidRDefault="00F76F59" w:rsidP="002B1A21">
      <w:pPr>
        <w:widowControl w:val="0"/>
        <w:numPr>
          <w:ilvl w:val="1"/>
          <w:numId w:val="1"/>
        </w:numPr>
        <w:tabs>
          <w:tab w:val="left" w:pos="1440"/>
        </w:tabs>
        <w:autoSpaceDE w:val="0"/>
        <w:autoSpaceDN w:val="0"/>
        <w:spacing w:after="0" w:line="240" w:lineRule="auto"/>
        <w:ind w:right="18"/>
        <w:rPr>
          <w:rFonts w:ascii="Times New Roman" w:eastAsia="Times New Roman" w:hAnsi="Times New Roman" w:cs="Times New Roman"/>
        </w:rPr>
      </w:pPr>
      <w:r w:rsidRPr="00F76F59">
        <w:rPr>
          <w:rFonts w:ascii="Times New Roman" w:eastAsia="Times New Roman" w:hAnsi="Times New Roman" w:cs="Times New Roman"/>
        </w:rPr>
        <w:t>Traditional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Casketed</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Sites:</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Develop</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82-gravesite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section</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for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traditional</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 xml:space="preserve">casketed </w:t>
      </w:r>
      <w:r w:rsidRPr="00F76F59">
        <w:rPr>
          <w:rFonts w:ascii="Times New Roman" w:eastAsia="Times New Roman" w:hAnsi="Times New Roman" w:cs="Times New Roman"/>
          <w:spacing w:val="-2"/>
        </w:rPr>
        <w:t>sites.</w:t>
      </w:r>
    </w:p>
    <w:p w14:paraId="21949FE3" w14:textId="6AE4F8A7" w:rsidR="00F76F59" w:rsidRPr="00F76F59" w:rsidRDefault="00F76F59" w:rsidP="002B1A21">
      <w:pPr>
        <w:widowControl w:val="0"/>
        <w:numPr>
          <w:ilvl w:val="1"/>
          <w:numId w:val="1"/>
        </w:numPr>
        <w:tabs>
          <w:tab w:val="left" w:pos="1440"/>
        </w:tabs>
        <w:autoSpaceDE w:val="0"/>
        <w:autoSpaceDN w:val="0"/>
        <w:spacing w:before="68" w:after="0" w:line="240" w:lineRule="auto"/>
        <w:ind w:right="178"/>
        <w:rPr>
          <w:rFonts w:ascii="Times New Roman" w:eastAsia="Times New Roman" w:hAnsi="Times New Roman" w:cs="Times New Roman"/>
        </w:rPr>
      </w:pPr>
      <w:r w:rsidRPr="00F76F59">
        <w:rPr>
          <w:rFonts w:ascii="Times New Roman" w:eastAsia="Times New Roman" w:hAnsi="Times New Roman" w:cs="Times New Roman"/>
        </w:rPr>
        <w:t>Cemetery Improvements: Within the existing developed cemetery, outline corrective measures for Commemorative Sign A &amp; B, and address damaged concrete</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at</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Committal</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Shelter</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A</w:t>
      </w:r>
      <w:r w:rsidRPr="00F76F59">
        <w:rPr>
          <w:rFonts w:ascii="Times New Roman" w:eastAsia="Times New Roman" w:hAnsi="Times New Roman" w:cs="Times New Roman"/>
          <w:spacing w:val="-2"/>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Columbarium</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A.</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Propose</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improvements</w:t>
      </w:r>
      <w:r w:rsidRPr="00F76F59">
        <w:rPr>
          <w:rFonts w:ascii="Times New Roman" w:eastAsia="Times New Roman" w:hAnsi="Times New Roman" w:cs="Times New Roman"/>
          <w:spacing w:val="-1"/>
        </w:rPr>
        <w:t xml:space="preserve"> </w:t>
      </w:r>
      <w:r w:rsidRPr="00F76F59">
        <w:rPr>
          <w:rFonts w:ascii="Times New Roman" w:eastAsia="Times New Roman" w:hAnsi="Times New Roman" w:cs="Times New Roman"/>
        </w:rPr>
        <w:t>to repair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existing</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sidewalk</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adjacent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to</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Pennsylvania</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Avenue</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at</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Section</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42</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from</w:t>
      </w:r>
      <w:r>
        <w:rPr>
          <w:rFonts w:ascii="Times New Roman" w:eastAsia="Times New Roman" w:hAnsi="Times New Roman" w:cs="Times New Roman"/>
        </w:rPr>
        <w:t xml:space="preserve"> </w:t>
      </w:r>
      <w:r w:rsidRPr="00F76F59">
        <w:rPr>
          <w:rFonts w:ascii="Times New Roman" w:eastAsia="Times New Roman" w:hAnsi="Times New Roman" w:cs="Times New Roman"/>
        </w:rPr>
        <w:t xml:space="preserve">New Mexico Place to Ohio Avenue, and drainage improvements to prevent future damage. Design </w:t>
      </w:r>
      <w:r w:rsidRPr="00F76F59">
        <w:rPr>
          <w:rFonts w:ascii="Times New Roman" w:eastAsia="Times New Roman" w:hAnsi="Times New Roman" w:cs="Times New Roman"/>
        </w:rPr>
        <w:lastRenderedPageBreak/>
        <w:t>improvements to remove and replace five storm inlet structures west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of</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section</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42</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along</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Pennsylvania</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Avenue</w:t>
      </w:r>
      <w:r w:rsidRPr="00F76F59">
        <w:rPr>
          <w:rFonts w:ascii="Times New Roman" w:eastAsia="Times New Roman" w:hAnsi="Times New Roman" w:cs="Times New Roman"/>
          <w:spacing w:val="-5"/>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prevent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inflow</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3"/>
        </w:rPr>
        <w:t xml:space="preserve"> </w:t>
      </w:r>
      <w:r w:rsidRPr="00F76F59">
        <w:rPr>
          <w:rFonts w:ascii="Times New Roman" w:eastAsia="Times New Roman" w:hAnsi="Times New Roman" w:cs="Times New Roman"/>
        </w:rPr>
        <w:t>infiltration.</w:t>
      </w:r>
    </w:p>
    <w:p w14:paraId="21949FE4" w14:textId="77777777" w:rsidR="00F76F59" w:rsidRPr="00F76F59" w:rsidRDefault="00F76F59" w:rsidP="002B1A21">
      <w:pPr>
        <w:widowControl w:val="0"/>
        <w:numPr>
          <w:ilvl w:val="1"/>
          <w:numId w:val="1"/>
        </w:numPr>
        <w:tabs>
          <w:tab w:val="left" w:pos="1440"/>
        </w:tabs>
        <w:autoSpaceDE w:val="0"/>
        <w:autoSpaceDN w:val="0"/>
        <w:spacing w:after="0" w:line="240" w:lineRule="auto"/>
        <w:ind w:right="85"/>
        <w:rPr>
          <w:rFonts w:ascii="Times New Roman" w:eastAsia="Times New Roman" w:hAnsi="Times New Roman" w:cs="Times New Roman"/>
        </w:rPr>
      </w:pPr>
      <w:r w:rsidRPr="00F76F59">
        <w:rPr>
          <w:rFonts w:ascii="Times New Roman" w:eastAsia="Times New Roman" w:hAnsi="Times New Roman" w:cs="Times New Roman"/>
        </w:rPr>
        <w:t>Irrigation Improvements: Address and provide corrections for the existing irrigation system in burial sections 36 through 42, which is experiencing low pressures, electrical issues, shallow line depths, failing glue joints, controller issues, pump house communication issues, and sections that lack quick connections. Additionally, a solution is provided to reconnect the vase watering stations along Hawaii Place that have been disconnected from the irrigation system due to the inoperable supply line. The sele</w:t>
      </w:r>
      <w:r w:rsidRPr="00F76F59">
        <w:rPr>
          <w:rFonts w:ascii="Times New Roman" w:eastAsia="Times New Roman" w:hAnsi="Times New Roman" w:cs="Times New Roman"/>
        </w:rPr>
        <w:t>cted irrigation installer shall salvage,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catalogue,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and</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return</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to</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the</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owner,</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surface-based</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irrigation</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equipment</w:t>
      </w:r>
      <w:r w:rsidRPr="00F76F59">
        <w:rPr>
          <w:rFonts w:ascii="Times New Roman" w:eastAsia="Times New Roman" w:hAnsi="Times New Roman" w:cs="Times New Roman"/>
          <w:spacing w:val="-4"/>
        </w:rPr>
        <w:t xml:space="preserve"> </w:t>
      </w:r>
      <w:r w:rsidRPr="00F76F59">
        <w:rPr>
          <w:rFonts w:ascii="Times New Roman" w:eastAsia="Times New Roman" w:hAnsi="Times New Roman" w:cs="Times New Roman"/>
        </w:rPr>
        <w:t>in areas designated for irrigation relocation or replacement.</w:t>
      </w:r>
    </w:p>
    <w:p w14:paraId="21949FE5" w14:textId="77777777" w:rsidR="00F76F59" w:rsidRPr="00F76F59" w:rsidRDefault="00F76F59" w:rsidP="00E476B9">
      <w:pPr>
        <w:autoSpaceDE w:val="0"/>
        <w:autoSpaceDN w:val="0"/>
        <w:adjustRightInd w:val="0"/>
        <w:spacing w:after="0" w:line="240" w:lineRule="auto"/>
        <w:rPr>
          <w:rFonts w:ascii="Times New Roman" w:hAnsi="Times New Roman" w:cs="Times New Roman"/>
          <w:color w:val="000000"/>
        </w:rPr>
      </w:pPr>
    </w:p>
    <w:p w14:paraId="21949FE6" w14:textId="77777777" w:rsidR="00F76F59" w:rsidRPr="00F76F59" w:rsidRDefault="00F76F59" w:rsidP="00503C75">
      <w:pPr>
        <w:autoSpaceDE w:val="0"/>
        <w:autoSpaceDN w:val="0"/>
        <w:adjustRightInd w:val="0"/>
        <w:spacing w:after="0" w:line="240" w:lineRule="auto"/>
        <w:rPr>
          <w:rFonts w:ascii="Times New Roman" w:hAnsi="Times New Roman" w:cs="Times New Roman"/>
          <w:color w:val="000000"/>
        </w:rPr>
      </w:pPr>
      <w:r w:rsidRPr="00F76F59">
        <w:rPr>
          <w:rFonts w:ascii="Times New Roman" w:hAnsi="Times New Roman" w:cs="Times New Roman"/>
          <w:color w:val="000000"/>
        </w:rPr>
        <w:t xml:space="preserve"> </w:t>
      </w:r>
      <w:r w:rsidRPr="00F76F59">
        <w:rPr>
          <w:rFonts w:ascii="Times New Roman" w:hAnsi="Times New Roman" w:cs="Times New Roman"/>
          <w:color w:val="000000"/>
        </w:rPr>
        <w:t>All services performed by the contractor must adhere to National Cemetery Administration standards</w:t>
      </w:r>
      <w:r w:rsidRPr="00F76F59">
        <w:rPr>
          <w:rFonts w:ascii="Times New Roman" w:hAnsi="Times New Roman" w:cs="Times New Roman"/>
          <w:color w:val="000000"/>
        </w:rPr>
        <w:t>.</w:t>
      </w:r>
    </w:p>
    <w:bookmarkEnd w:id="0"/>
    <w:p w14:paraId="21949FE7" w14:textId="77777777" w:rsidR="00F76F59" w:rsidRPr="00F76F59" w:rsidRDefault="00F76F59" w:rsidP="001B6EC4">
      <w:pPr>
        <w:autoSpaceDE w:val="0"/>
        <w:autoSpaceDN w:val="0"/>
        <w:adjustRightInd w:val="0"/>
        <w:spacing w:after="0" w:line="240" w:lineRule="auto"/>
        <w:rPr>
          <w:rFonts w:ascii="Times New Roman" w:hAnsi="Times New Roman" w:cs="Times New Roman"/>
        </w:rPr>
      </w:pPr>
      <w:r w:rsidRPr="00F76F59">
        <w:rPr>
          <w:rFonts w:ascii="Times New Roman" w:hAnsi="Times New Roman" w:cs="Times New Roman"/>
        </w:rPr>
        <w:t xml:space="preserve"> </w:t>
      </w:r>
    </w:p>
    <w:p w14:paraId="21949FE8" w14:textId="77777777" w:rsidR="00F76F59" w:rsidRPr="00F76F59" w:rsidRDefault="00F76F59" w:rsidP="00FB5D44">
      <w:pPr>
        <w:spacing w:after="0" w:line="240" w:lineRule="auto"/>
        <w:jc w:val="both"/>
        <w:rPr>
          <w:rFonts w:ascii="Times New Roman" w:eastAsia="Calibri" w:hAnsi="Times New Roman" w:cs="Times New Roman"/>
          <w:color w:val="000000"/>
          <w:u w:val="single"/>
        </w:rPr>
      </w:pPr>
      <w:r w:rsidRPr="00F76F59">
        <w:rPr>
          <w:rFonts w:ascii="Times New Roman" w:eastAsia="Calibri" w:hAnsi="Times New Roman" w:cs="Times New Roman"/>
          <w:color w:val="000000"/>
          <w:u w:val="single"/>
        </w:rPr>
        <w:t>Period of Performance</w:t>
      </w:r>
    </w:p>
    <w:p w14:paraId="21949FE9" w14:textId="77777777" w:rsidR="00F76F59" w:rsidRPr="00F76F59" w:rsidRDefault="00F76F59" w:rsidP="00FB5D44">
      <w:pPr>
        <w:spacing w:after="16"/>
        <w:contextualSpacing/>
        <w:jc w:val="both"/>
        <w:rPr>
          <w:rFonts w:ascii="Times New Roman" w:eastAsia="Times New Roman" w:hAnsi="Times New Roman" w:cs="Times New Roman"/>
        </w:rPr>
      </w:pPr>
      <w:r w:rsidRPr="00F76F59">
        <w:rPr>
          <w:rFonts w:ascii="Times New Roman" w:eastAsia="Times New Roman" w:hAnsi="Times New Roman" w:cs="Times New Roman"/>
        </w:rPr>
        <w:t xml:space="preserve">The Contractor shall complete all work including submittals, reviews, quality control, repair/construction services, punch list corrections, clean up, invoicing and closeouts documentation submittal within </w:t>
      </w:r>
      <w:r w:rsidRPr="00F76F59">
        <w:rPr>
          <w:rFonts w:ascii="Times New Roman" w:eastAsia="Times New Roman" w:hAnsi="Times New Roman" w:cs="Times New Roman"/>
          <w:b/>
          <w:bCs/>
          <w:u w:val="single"/>
        </w:rPr>
        <w:t>18</w:t>
      </w:r>
      <w:r w:rsidRPr="00F76F59">
        <w:rPr>
          <w:rFonts w:ascii="Times New Roman" w:eastAsia="Times New Roman" w:hAnsi="Times New Roman" w:cs="Times New Roman"/>
          <w:b/>
          <w:bCs/>
          <w:u w:val="single"/>
        </w:rPr>
        <w:t xml:space="preserve"> months or </w:t>
      </w:r>
      <w:r w:rsidRPr="00F76F59">
        <w:rPr>
          <w:rFonts w:ascii="Times New Roman" w:eastAsia="Times New Roman" w:hAnsi="Times New Roman" w:cs="Times New Roman"/>
          <w:b/>
          <w:bCs/>
          <w:u w:val="single"/>
        </w:rPr>
        <w:t>54</w:t>
      </w:r>
      <w:r w:rsidRPr="00F76F59">
        <w:rPr>
          <w:rFonts w:ascii="Times New Roman" w:eastAsia="Times New Roman" w:hAnsi="Times New Roman" w:cs="Times New Roman"/>
          <w:b/>
          <w:bCs/>
          <w:u w:val="single"/>
        </w:rPr>
        <w:t>0 calendar days</w:t>
      </w:r>
      <w:r w:rsidRPr="00F76F59">
        <w:rPr>
          <w:rFonts w:ascii="Times New Roman" w:eastAsia="Times New Roman" w:hAnsi="Times New Roman" w:cs="Times New Roman"/>
        </w:rPr>
        <w:t xml:space="preserve"> </w:t>
      </w:r>
      <w:r w:rsidRPr="00F76F59">
        <w:rPr>
          <w:rFonts w:ascii="Times New Roman" w:eastAsia="Times New Roman" w:hAnsi="Times New Roman" w:cs="Times New Roman"/>
        </w:rPr>
        <w:t>from</w:t>
      </w:r>
      <w:r w:rsidRPr="00F76F59">
        <w:rPr>
          <w:rFonts w:ascii="Times New Roman" w:eastAsia="Times New Roman" w:hAnsi="Times New Roman" w:cs="Times New Roman"/>
        </w:rPr>
        <w:t xml:space="preserve"> </w:t>
      </w:r>
      <w:r w:rsidRPr="00F76F59">
        <w:rPr>
          <w:rFonts w:ascii="Times New Roman" w:eastAsia="Times New Roman" w:hAnsi="Times New Roman" w:cs="Times New Roman"/>
        </w:rPr>
        <w:t>Government issuance of the Notice to Proceed.</w:t>
      </w:r>
    </w:p>
    <w:p w14:paraId="21949FEA" w14:textId="77777777" w:rsidR="00F76F59" w:rsidRPr="00F76F59" w:rsidRDefault="00F76F59" w:rsidP="001B6EC4">
      <w:pPr>
        <w:autoSpaceDE w:val="0"/>
        <w:autoSpaceDN w:val="0"/>
        <w:adjustRightInd w:val="0"/>
        <w:spacing w:after="0" w:line="240" w:lineRule="auto"/>
        <w:jc w:val="both"/>
        <w:rPr>
          <w:rFonts w:ascii="Times New Roman" w:hAnsi="Times New Roman" w:cs="Times New Roman"/>
          <w:color w:val="000000"/>
        </w:rPr>
      </w:pPr>
    </w:p>
    <w:p w14:paraId="21949FEB" w14:textId="77777777" w:rsidR="00F76F59" w:rsidRPr="00F76F59" w:rsidRDefault="00F76F59" w:rsidP="001B6EC4">
      <w:pPr>
        <w:spacing w:after="16"/>
        <w:contextualSpacing/>
        <w:jc w:val="both"/>
        <w:rPr>
          <w:rFonts w:ascii="Times New Roman" w:eastAsia="Arial" w:hAnsi="Times New Roman" w:cs="Times New Roman"/>
          <w:u w:val="single"/>
        </w:rPr>
      </w:pPr>
      <w:r w:rsidRPr="00F76F59">
        <w:rPr>
          <w:rFonts w:ascii="Times New Roman" w:eastAsia="Arial" w:hAnsi="Times New Roman" w:cs="Times New Roman"/>
          <w:u w:val="single"/>
        </w:rPr>
        <w:t xml:space="preserve">Place </w:t>
      </w:r>
      <w:r w:rsidRPr="00F76F59">
        <w:rPr>
          <w:rFonts w:ascii="Times New Roman" w:eastAsia="Arial" w:hAnsi="Times New Roman" w:cs="Times New Roman"/>
          <w:u w:val="single"/>
        </w:rPr>
        <w:t>o</w:t>
      </w:r>
      <w:r w:rsidRPr="00F76F59">
        <w:rPr>
          <w:rFonts w:ascii="Times New Roman" w:eastAsia="Arial" w:hAnsi="Times New Roman" w:cs="Times New Roman"/>
          <w:u w:val="single"/>
        </w:rPr>
        <w:t>f Performance</w:t>
      </w:r>
    </w:p>
    <w:p w14:paraId="21949FEC" w14:textId="77777777" w:rsidR="00F76F59" w:rsidRPr="00F76F59" w:rsidRDefault="00F76F59" w:rsidP="00BD2014">
      <w:pPr>
        <w:autoSpaceDE w:val="0"/>
        <w:autoSpaceDN w:val="0"/>
        <w:adjustRightInd w:val="0"/>
        <w:spacing w:after="0" w:line="240" w:lineRule="auto"/>
        <w:jc w:val="both"/>
        <w:rPr>
          <w:rFonts w:ascii="Times New Roman" w:hAnsi="Times New Roman" w:cs="Times New Roman"/>
        </w:rPr>
      </w:pPr>
      <w:r w:rsidRPr="00F76F59">
        <w:rPr>
          <w:rFonts w:ascii="Times New Roman" w:hAnsi="Times New Roman" w:cs="Times New Roman"/>
        </w:rPr>
        <w:t>Department of Veterans Affairs</w:t>
      </w:r>
    </w:p>
    <w:p w14:paraId="21949FED" w14:textId="77777777" w:rsidR="00F76F59" w:rsidRPr="00F76F59" w:rsidRDefault="00F76F59" w:rsidP="00BD2014">
      <w:pPr>
        <w:autoSpaceDE w:val="0"/>
        <w:autoSpaceDN w:val="0"/>
        <w:adjustRightInd w:val="0"/>
        <w:spacing w:after="0" w:line="240" w:lineRule="auto"/>
        <w:jc w:val="both"/>
        <w:rPr>
          <w:rFonts w:ascii="Times New Roman" w:hAnsi="Times New Roman" w:cs="Times New Roman"/>
        </w:rPr>
      </w:pPr>
      <w:r w:rsidRPr="00F76F59">
        <w:rPr>
          <w:rFonts w:ascii="Times New Roman" w:hAnsi="Times New Roman" w:cs="Times New Roman"/>
        </w:rPr>
        <w:t>National Cemetery Administration</w:t>
      </w:r>
    </w:p>
    <w:p w14:paraId="21949FEE" w14:textId="77777777" w:rsidR="00F76F59" w:rsidRPr="00F76F59" w:rsidRDefault="00F76F59" w:rsidP="00735883">
      <w:pPr>
        <w:autoSpaceDE w:val="0"/>
        <w:autoSpaceDN w:val="0"/>
        <w:adjustRightInd w:val="0"/>
        <w:spacing w:after="0" w:line="240" w:lineRule="auto"/>
        <w:jc w:val="both"/>
        <w:rPr>
          <w:rFonts w:ascii="Times New Roman" w:hAnsi="Times New Roman" w:cs="Times New Roman"/>
        </w:rPr>
      </w:pPr>
      <w:r w:rsidRPr="00F76F59">
        <w:rPr>
          <w:rFonts w:ascii="Times New Roman" w:hAnsi="Times New Roman" w:cs="Times New Roman"/>
        </w:rPr>
        <w:t xml:space="preserve">Dayton National Cemetery </w:t>
      </w:r>
    </w:p>
    <w:p w14:paraId="21949FEF" w14:textId="77777777" w:rsidR="00F76F59" w:rsidRPr="00F76F59" w:rsidRDefault="00F76F59" w:rsidP="00735883">
      <w:pPr>
        <w:autoSpaceDE w:val="0"/>
        <w:autoSpaceDN w:val="0"/>
        <w:adjustRightInd w:val="0"/>
        <w:spacing w:after="0" w:line="240" w:lineRule="auto"/>
        <w:jc w:val="both"/>
        <w:rPr>
          <w:rFonts w:ascii="Times New Roman" w:hAnsi="Times New Roman" w:cs="Times New Roman"/>
        </w:rPr>
      </w:pPr>
      <w:r w:rsidRPr="00F76F59">
        <w:rPr>
          <w:rFonts w:ascii="Times New Roman" w:hAnsi="Times New Roman" w:cs="Times New Roman"/>
        </w:rPr>
        <w:t xml:space="preserve">4400 West Third Street </w:t>
      </w:r>
    </w:p>
    <w:p w14:paraId="21949FF0" w14:textId="77777777" w:rsidR="00F76F59" w:rsidRPr="00F76F59" w:rsidRDefault="00F76F59" w:rsidP="00735883">
      <w:pPr>
        <w:autoSpaceDE w:val="0"/>
        <w:autoSpaceDN w:val="0"/>
        <w:adjustRightInd w:val="0"/>
        <w:spacing w:after="0" w:line="240" w:lineRule="auto"/>
        <w:jc w:val="both"/>
        <w:rPr>
          <w:rFonts w:ascii="Times New Roman" w:hAnsi="Times New Roman" w:cs="Times New Roman"/>
        </w:rPr>
      </w:pPr>
      <w:r w:rsidRPr="00F76F59">
        <w:rPr>
          <w:rFonts w:ascii="Times New Roman" w:hAnsi="Times New Roman" w:cs="Times New Roman"/>
        </w:rPr>
        <w:t>Dayton, OH 45428.</w:t>
      </w:r>
    </w:p>
    <w:p w14:paraId="21949FF1" w14:textId="77777777" w:rsidR="00F76F59" w:rsidRPr="00F76F59" w:rsidRDefault="00F76F59" w:rsidP="00735883">
      <w:pPr>
        <w:autoSpaceDE w:val="0"/>
        <w:autoSpaceDN w:val="0"/>
        <w:adjustRightInd w:val="0"/>
        <w:spacing w:after="0" w:line="240" w:lineRule="auto"/>
        <w:jc w:val="both"/>
        <w:rPr>
          <w:rFonts w:ascii="Times New Roman" w:eastAsia="Times New Roman" w:hAnsi="Times New Roman" w:cs="Times New Roman"/>
          <w:bCs/>
          <w:iCs/>
        </w:rPr>
      </w:pPr>
    </w:p>
    <w:p w14:paraId="21949FF2" w14:textId="77777777" w:rsidR="00F76F59" w:rsidRPr="00F76F59" w:rsidRDefault="00F76F59" w:rsidP="00AC1482">
      <w:pPr>
        <w:rPr>
          <w:rFonts w:ascii="Times New Roman" w:eastAsia="Arial" w:hAnsi="Times New Roman" w:cs="Times New Roman"/>
        </w:rPr>
      </w:pPr>
      <w:r w:rsidRPr="00F76F59">
        <w:rPr>
          <w:rFonts w:ascii="Times New Roman" w:eastAsia="Arial" w:hAnsi="Times New Roman" w:cs="Times New Roman"/>
        </w:rPr>
        <w:t>The Product Service Code (PSC) for this procurement is Y1PZ - Construction of Other Non-building Facilities.</w:t>
      </w:r>
    </w:p>
    <w:p w14:paraId="21949FF3" w14:textId="1BCEA7BF" w:rsidR="00F76F59" w:rsidRPr="00F76F59" w:rsidRDefault="00F76F59" w:rsidP="00AC1482">
      <w:pPr>
        <w:rPr>
          <w:rFonts w:ascii="Times New Roman" w:eastAsia="Arial" w:hAnsi="Times New Roman" w:cs="Times New Roman"/>
        </w:rPr>
      </w:pPr>
      <w:r w:rsidRPr="00F76F59">
        <w:rPr>
          <w:rFonts w:ascii="Times New Roman" w:eastAsia="Arial" w:hAnsi="Times New Roman" w:cs="Times New Roman"/>
        </w:rPr>
        <w:t xml:space="preserve">The North American Industry Classification System (NAICS) code for this procurement </w:t>
      </w:r>
      <w:r>
        <w:rPr>
          <w:rFonts w:ascii="Times New Roman" w:eastAsia="Arial" w:hAnsi="Times New Roman" w:cs="Times New Roman"/>
        </w:rPr>
        <w:t xml:space="preserve">is </w:t>
      </w:r>
      <w:r w:rsidRPr="00F76F59">
        <w:rPr>
          <w:rFonts w:ascii="Times New Roman" w:eastAsia="Arial" w:hAnsi="Times New Roman" w:cs="Times New Roman"/>
        </w:rPr>
        <w:t>237990 Other Heavy and Civil Engineering Construction</w:t>
      </w:r>
      <w:r w:rsidRPr="00F76F59">
        <w:rPr>
          <w:rFonts w:ascii="Times New Roman" w:eastAsia="Arial" w:hAnsi="Times New Roman" w:cs="Times New Roman"/>
        </w:rPr>
        <w:t>, and the business size standard is $</w:t>
      </w:r>
      <w:r w:rsidRPr="00F76F59">
        <w:rPr>
          <w:rFonts w:ascii="Times New Roman" w:eastAsia="Arial" w:hAnsi="Times New Roman" w:cs="Times New Roman"/>
        </w:rPr>
        <w:t>45</w:t>
      </w:r>
      <w:r w:rsidRPr="00F76F59">
        <w:rPr>
          <w:rFonts w:ascii="Times New Roman" w:eastAsia="Arial" w:hAnsi="Times New Roman" w:cs="Times New Roman"/>
        </w:rPr>
        <w:t>.</w:t>
      </w:r>
      <w:r w:rsidRPr="00F76F59">
        <w:rPr>
          <w:rFonts w:ascii="Times New Roman" w:eastAsia="Arial" w:hAnsi="Times New Roman" w:cs="Times New Roman"/>
        </w:rPr>
        <w:t>0</w:t>
      </w:r>
      <w:r w:rsidRPr="00F76F59">
        <w:rPr>
          <w:rFonts w:ascii="Times New Roman" w:eastAsia="Arial" w:hAnsi="Times New Roman" w:cs="Times New Roman"/>
        </w:rPr>
        <w:t xml:space="preserve"> Million.</w:t>
      </w:r>
    </w:p>
    <w:p w14:paraId="21949FF4" w14:textId="77777777" w:rsidR="00F76F59" w:rsidRPr="00F76F59" w:rsidRDefault="00F76F59" w:rsidP="00C80BC9">
      <w:pPr>
        <w:rPr>
          <w:rFonts w:ascii="Times New Roman" w:eastAsia="Arial" w:hAnsi="Times New Roman" w:cs="Times New Roman"/>
        </w:rPr>
      </w:pPr>
      <w:r w:rsidRPr="00F76F59">
        <w:rPr>
          <w:rFonts w:ascii="Times New Roman" w:eastAsia="Arial" w:hAnsi="Times New Roman" w:cs="Times New Roman"/>
        </w:rPr>
        <w:t xml:space="preserve">The magnitude of construction for this project is </w:t>
      </w:r>
      <w:r w:rsidRPr="00F76F59">
        <w:rPr>
          <w:rFonts w:ascii="Times New Roman" w:eastAsia="Arial" w:hAnsi="Times New Roman" w:cs="Times New Roman"/>
        </w:rPr>
        <w:t xml:space="preserve">Between </w:t>
      </w:r>
      <w:r w:rsidRPr="00F76F59">
        <w:rPr>
          <w:rFonts w:ascii="Times New Roman" w:eastAsia="Arial" w:hAnsi="Times New Roman" w:cs="Times New Roman"/>
        </w:rPr>
        <w:t>$10,000,000 and $20,000,000 per VAAR 836.204</w:t>
      </w:r>
      <w:r w:rsidRPr="00F76F59">
        <w:rPr>
          <w:rFonts w:ascii="Times New Roman" w:eastAsia="Arial" w:hAnsi="Times New Roman" w:cs="Times New Roman"/>
        </w:rPr>
        <w:t>.</w:t>
      </w:r>
    </w:p>
    <w:p w14:paraId="21949FF5" w14:textId="77777777" w:rsidR="00F76F59" w:rsidRPr="00F76F59" w:rsidRDefault="00F76F59" w:rsidP="00C80BC9">
      <w:pPr>
        <w:rPr>
          <w:rFonts w:ascii="Times New Roman" w:eastAsia="Times New Roman" w:hAnsi="Times New Roman" w:cs="Times New Roman"/>
        </w:rPr>
      </w:pPr>
      <w:r w:rsidRPr="00F76F59">
        <w:rPr>
          <w:rFonts w:ascii="Times New Roman" w:eastAsia="Arial" w:hAnsi="Times New Roman" w:cs="Times New Roman"/>
          <w:color w:val="000000"/>
        </w:rPr>
        <w:t>The full Solicitation, Specifications</w:t>
      </w:r>
      <w:r w:rsidRPr="00F76F59">
        <w:rPr>
          <w:rFonts w:ascii="Times New Roman" w:eastAsia="Arial" w:hAnsi="Times New Roman" w:cs="Times New Roman"/>
          <w:color w:val="000000"/>
        </w:rPr>
        <w:t xml:space="preserve">, </w:t>
      </w:r>
      <w:r w:rsidRPr="00F76F59">
        <w:rPr>
          <w:rFonts w:ascii="Times New Roman" w:eastAsia="Arial" w:hAnsi="Times New Roman" w:cs="Times New Roman"/>
          <w:color w:val="000000"/>
        </w:rPr>
        <w:t xml:space="preserve">Drawings </w:t>
      </w:r>
      <w:r w:rsidRPr="00F76F59">
        <w:rPr>
          <w:rFonts w:ascii="Times New Roman" w:eastAsia="Arial" w:hAnsi="Times New Roman" w:cs="Times New Roman"/>
          <w:color w:val="000000"/>
        </w:rPr>
        <w:t xml:space="preserve">and related documents </w:t>
      </w:r>
      <w:r w:rsidRPr="00F76F59">
        <w:rPr>
          <w:rFonts w:ascii="Times New Roman" w:eastAsia="Arial" w:hAnsi="Times New Roman" w:cs="Times New Roman"/>
          <w:color w:val="000000"/>
        </w:rPr>
        <w:t xml:space="preserve">will be posted on Contract Opportunities on or about </w:t>
      </w:r>
      <w:r w:rsidRPr="00F76F59">
        <w:rPr>
          <w:rFonts w:ascii="Times New Roman" w:eastAsia="Arial" w:hAnsi="Times New Roman" w:cs="Times New Roman"/>
          <w:color w:val="000000"/>
        </w:rPr>
        <w:t>April 20, 2026</w:t>
      </w:r>
      <w:r w:rsidRPr="00F76F59">
        <w:rPr>
          <w:rFonts w:ascii="Times New Roman" w:eastAsia="Arial" w:hAnsi="Times New Roman" w:cs="Times New Roman"/>
          <w:color w:val="000000"/>
        </w:rPr>
        <w:t>,</w:t>
      </w:r>
      <w:r w:rsidRPr="00F76F59">
        <w:rPr>
          <w:rFonts w:ascii="Times New Roman" w:eastAsia="Arial" w:hAnsi="Times New Roman" w:cs="Times New Roman"/>
          <w:color w:val="000000"/>
        </w:rPr>
        <w:t xml:space="preserve"> unless additional notice is given, or this notice is modified or cancelled at </w:t>
      </w:r>
      <w:hyperlink r:id="rId10" w:history="1">
        <w:r w:rsidRPr="00F76F59">
          <w:rPr>
            <w:rFonts w:ascii="Times New Roman" w:eastAsia="Times New Roman" w:hAnsi="Times New Roman" w:cs="Times New Roman"/>
            <w:color w:val="0000FF"/>
            <w:u w:val="single"/>
          </w:rPr>
          <w:t>SAM</w:t>
        </w:r>
        <w:r w:rsidRPr="00F76F59">
          <w:rPr>
            <w:rFonts w:ascii="Times New Roman" w:eastAsia="Times New Roman" w:hAnsi="Times New Roman" w:cs="Times New Roman"/>
            <w:color w:val="0000FF"/>
            <w:u w:val="single"/>
          </w:rPr>
          <w:t>.gov</w:t>
        </w:r>
      </w:hyperlink>
      <w:r w:rsidRPr="00F76F59">
        <w:rPr>
          <w:rFonts w:ascii="Times New Roman" w:eastAsia="Times New Roman" w:hAnsi="Times New Roman" w:cs="Times New Roman"/>
        </w:rPr>
        <w:t xml:space="preserve">. </w:t>
      </w:r>
      <w:r w:rsidRPr="00F76F59">
        <w:rPr>
          <w:rFonts w:ascii="Times New Roman" w:eastAsia="Times New Roman" w:hAnsi="Times New Roman" w:cs="Times New Roman"/>
        </w:rPr>
        <w:t xml:space="preserve"> </w:t>
      </w:r>
    </w:p>
    <w:p w14:paraId="21949FF6" w14:textId="77777777" w:rsidR="00F76F59" w:rsidRPr="00F76F59" w:rsidRDefault="00F76F59" w:rsidP="00B8177E">
      <w:pPr>
        <w:autoSpaceDE w:val="0"/>
        <w:autoSpaceDN w:val="0"/>
        <w:adjustRightInd w:val="0"/>
        <w:spacing w:after="0" w:line="240" w:lineRule="auto"/>
        <w:jc w:val="both"/>
        <w:rPr>
          <w:rFonts w:ascii="Times New Roman" w:eastAsia="Times New Roman" w:hAnsi="Times New Roman" w:cs="Times New Roman"/>
        </w:rPr>
      </w:pPr>
      <w:r w:rsidRPr="00F76F59">
        <w:rPr>
          <w:rFonts w:ascii="Times New Roman" w:eastAsia="Times New Roman" w:hAnsi="Times New Roman" w:cs="Times New Roman"/>
        </w:rPr>
        <w:t xml:space="preserve">The response submittal address, date and time will be included in the solicitation. </w:t>
      </w:r>
    </w:p>
    <w:p w14:paraId="21949FF7" w14:textId="77777777" w:rsidR="00F76F59" w:rsidRPr="00F76F59" w:rsidRDefault="00F76F59" w:rsidP="00B8177E">
      <w:pPr>
        <w:autoSpaceDE w:val="0"/>
        <w:autoSpaceDN w:val="0"/>
        <w:adjustRightInd w:val="0"/>
        <w:spacing w:after="0" w:line="240" w:lineRule="auto"/>
        <w:jc w:val="both"/>
        <w:rPr>
          <w:rFonts w:ascii="Times New Roman" w:eastAsia="Times New Roman" w:hAnsi="Times New Roman" w:cs="Times New Roman"/>
        </w:rPr>
      </w:pPr>
    </w:p>
    <w:p w14:paraId="21949FF8" w14:textId="77777777" w:rsidR="00F76F59" w:rsidRPr="00F76F59" w:rsidRDefault="00F76F59" w:rsidP="0078722F">
      <w:pPr>
        <w:autoSpaceDE w:val="0"/>
        <w:autoSpaceDN w:val="0"/>
        <w:adjustRightInd w:val="0"/>
        <w:spacing w:after="0" w:line="240" w:lineRule="auto"/>
        <w:jc w:val="both"/>
        <w:rPr>
          <w:rFonts w:ascii="Times New Roman" w:eastAsia="Arial" w:hAnsi="Times New Roman" w:cs="Times New Roman"/>
          <w:color w:val="000000"/>
        </w:rPr>
      </w:pPr>
      <w:r w:rsidRPr="00F76F59">
        <w:rPr>
          <w:rFonts w:ascii="Times New Roman" w:eastAsia="Times New Roman" w:hAnsi="Times New Roman" w:cs="Times New Roman"/>
        </w:rPr>
        <w:t>T</w:t>
      </w:r>
      <w:r w:rsidRPr="00F76F59">
        <w:rPr>
          <w:rFonts w:ascii="Times New Roman" w:eastAsia="Times New Roman" w:hAnsi="Times New Roman" w:cs="Times New Roman"/>
        </w:rPr>
        <w:t xml:space="preserve">his procurement is 100% Set-Aside for Service-Disabled Veteran Owned Small Business (SDVOSB) concerns. Only verified SDVOSB firms are eligible to submit an offer or receive an award of a VA contract that is set-aside for SDVOSB in accordance with VAAR Part 819. A non-verified vendor that submits a bid or proposal will be rejected as non-responsive. </w:t>
      </w:r>
      <w:r w:rsidRPr="00F76F59">
        <w:rPr>
          <w:rFonts w:ascii="Times New Roman" w:eastAsia="Arial" w:hAnsi="Times New Roman" w:cs="Times New Roman"/>
          <w:b/>
          <w:bCs/>
          <w:color w:val="000000"/>
        </w:rPr>
        <w:t xml:space="preserve">Offers received from concerns that are not Service-Disabled Veteran-Owned Small Business (SDVOSB) concerns shall not be considered. </w:t>
      </w:r>
      <w:r w:rsidRPr="00F76F59">
        <w:rPr>
          <w:rFonts w:ascii="Times New Roman" w:eastAsia="Arial" w:hAnsi="Times New Roman" w:cs="Times New Roman"/>
          <w:color w:val="000000"/>
        </w:rPr>
        <w:t>(See VAAR Clause 852.219-10 V</w:t>
      </w:r>
      <w:r w:rsidRPr="00F76F59">
        <w:rPr>
          <w:rFonts w:ascii="Times New Roman" w:eastAsia="Arial" w:hAnsi="Times New Roman" w:cs="Times New Roman"/>
          <w:color w:val="000000"/>
        </w:rPr>
        <w:t xml:space="preserve">A Notice of Total Service-Disabled Veteran-Owned Small Business Set-Aside.) </w:t>
      </w:r>
    </w:p>
    <w:p w14:paraId="21949FF9" w14:textId="77777777" w:rsidR="00F76F59" w:rsidRPr="00F76F59" w:rsidRDefault="00F76F59" w:rsidP="00B8177E">
      <w:pPr>
        <w:autoSpaceDE w:val="0"/>
        <w:autoSpaceDN w:val="0"/>
        <w:adjustRightInd w:val="0"/>
        <w:spacing w:after="0" w:line="240" w:lineRule="auto"/>
        <w:jc w:val="both"/>
        <w:rPr>
          <w:rFonts w:ascii="Times New Roman" w:eastAsia="Times New Roman" w:hAnsi="Times New Roman" w:cs="Times New Roman"/>
        </w:rPr>
      </w:pPr>
    </w:p>
    <w:p w14:paraId="21949FFA" w14:textId="77777777" w:rsidR="00F76F59" w:rsidRPr="00F76F59" w:rsidRDefault="00F76F59" w:rsidP="00C80BC9">
      <w:pPr>
        <w:autoSpaceDE w:val="0"/>
        <w:autoSpaceDN w:val="0"/>
        <w:adjustRightInd w:val="0"/>
        <w:spacing w:after="0" w:line="240" w:lineRule="auto"/>
        <w:rPr>
          <w:rFonts w:ascii="Times New Roman" w:eastAsia="Times New Roman" w:hAnsi="Times New Roman" w:cs="Times New Roman"/>
        </w:rPr>
      </w:pPr>
      <w:r w:rsidRPr="00F76F59">
        <w:rPr>
          <w:rFonts w:ascii="Times New Roman" w:eastAsia="Times New Roman" w:hAnsi="Times New Roman" w:cs="Times New Roman"/>
        </w:rPr>
        <w:t xml:space="preserve">To be eligible for award, the SDVOSB must be considered small under the relevant NAICS code and must be registered and verified in the following websites: those desiring to receive an award from this solicitation must be registered at </w:t>
      </w:r>
      <w:r w:rsidRPr="00F76F59">
        <w:rPr>
          <w:rFonts w:ascii="Times New Roman" w:eastAsia="Times New Roman" w:hAnsi="Times New Roman" w:cs="Times New Roman"/>
          <w:color w:val="0000FF"/>
          <w:u w:val="single"/>
        </w:rPr>
        <w:t>https://search.certifications.sba.gov/</w:t>
      </w:r>
      <w:r w:rsidRPr="00F76F59">
        <w:rPr>
          <w:rFonts w:ascii="Times New Roman" w:eastAsia="Times New Roman" w:hAnsi="Times New Roman" w:cs="Times New Roman"/>
          <w:color w:val="0000FF"/>
        </w:rPr>
        <w:t xml:space="preserve">. </w:t>
      </w:r>
      <w:r w:rsidRPr="00F76F59">
        <w:rPr>
          <w:rFonts w:ascii="Times New Roman" w:eastAsia="Times New Roman" w:hAnsi="Times New Roman" w:cs="Times New Roman"/>
        </w:rPr>
        <w:t xml:space="preserve">Companies must have the Certified Veteran Enterprise (CVE) seal on their registration to be considered for an award. The </w:t>
      </w:r>
      <w:r w:rsidRPr="00F76F59">
        <w:rPr>
          <w:rFonts w:ascii="Times New Roman" w:eastAsia="Times New Roman" w:hAnsi="Times New Roman" w:cs="Times New Roman"/>
        </w:rPr>
        <w:t xml:space="preserve">SBA database </w:t>
      </w:r>
      <w:r w:rsidRPr="00F76F59">
        <w:rPr>
          <w:rFonts w:ascii="Times New Roman" w:eastAsia="Times New Roman" w:hAnsi="Times New Roman" w:cs="Times New Roman"/>
          <w:color w:val="0000FF"/>
          <w:u w:val="single"/>
        </w:rPr>
        <w:lastRenderedPageBreak/>
        <w:t>https://search.certifications.sba.gov/</w:t>
      </w:r>
      <w:r w:rsidRPr="00F76F59">
        <w:rPr>
          <w:rFonts w:ascii="Times New Roman" w:eastAsia="Times New Roman" w:hAnsi="Times New Roman" w:cs="Times New Roman"/>
          <w:color w:val="0000FF"/>
        </w:rPr>
        <w:t xml:space="preserve"> </w:t>
      </w:r>
      <w:r w:rsidRPr="00F76F59">
        <w:rPr>
          <w:rFonts w:ascii="Times New Roman" w:eastAsia="Times New Roman" w:hAnsi="Times New Roman" w:cs="Times New Roman"/>
        </w:rPr>
        <w:t xml:space="preserve">will be checked both upon receipt of an offer and prior to award; firms must be currently registered in the System for Award Management (SAM) database at </w:t>
      </w:r>
      <w:r w:rsidRPr="00F76F59">
        <w:rPr>
          <w:rFonts w:ascii="Times New Roman" w:eastAsia="Times New Roman" w:hAnsi="Times New Roman" w:cs="Times New Roman"/>
          <w:color w:val="0000FF"/>
          <w:u w:val="single"/>
        </w:rPr>
        <w:t>www.SAM.gov</w:t>
      </w:r>
      <w:r w:rsidRPr="00F76F59">
        <w:rPr>
          <w:rFonts w:ascii="Times New Roman" w:eastAsia="Times New Roman" w:hAnsi="Times New Roman" w:cs="Times New Roman"/>
        </w:rPr>
        <w:t xml:space="preserve"> and have completed online Representations and Certifications prior to contract award. </w:t>
      </w:r>
      <w:r w:rsidRPr="00F76F59">
        <w:rPr>
          <w:rFonts w:ascii="Times New Roman" w:eastAsia="Times New Roman" w:hAnsi="Times New Roman" w:cs="Times New Roman"/>
        </w:rPr>
        <w:t xml:space="preserve"> </w:t>
      </w:r>
    </w:p>
    <w:p w14:paraId="21949FFB" w14:textId="77777777" w:rsidR="00F76F59" w:rsidRPr="00F76F59" w:rsidRDefault="00F76F59" w:rsidP="00B8177E">
      <w:pPr>
        <w:autoSpaceDE w:val="0"/>
        <w:autoSpaceDN w:val="0"/>
        <w:adjustRightInd w:val="0"/>
        <w:spacing w:after="0" w:line="240" w:lineRule="auto"/>
        <w:jc w:val="both"/>
        <w:rPr>
          <w:rFonts w:ascii="Times New Roman" w:eastAsia="Times New Roman" w:hAnsi="Times New Roman" w:cs="Times New Roman"/>
        </w:rPr>
      </w:pPr>
    </w:p>
    <w:p w14:paraId="21949FFC" w14:textId="77777777" w:rsidR="00F76F59" w:rsidRPr="00F76F59" w:rsidRDefault="00F76F59" w:rsidP="00052757">
      <w:pPr>
        <w:autoSpaceDE w:val="0"/>
        <w:autoSpaceDN w:val="0"/>
        <w:adjustRightInd w:val="0"/>
        <w:spacing w:after="0" w:line="240" w:lineRule="auto"/>
        <w:jc w:val="both"/>
        <w:rPr>
          <w:rFonts w:ascii="Times New Roman" w:eastAsia="Arial" w:hAnsi="Times New Roman" w:cs="Times New Roman"/>
          <w:color w:val="000000"/>
        </w:rPr>
      </w:pPr>
      <w:r w:rsidRPr="00F76F59">
        <w:rPr>
          <w:rFonts w:ascii="Times New Roman" w:eastAsia="Arial" w:hAnsi="Times New Roman" w:cs="Times New Roman"/>
          <w:color w:val="000000"/>
        </w:rPr>
        <w:t>In accordance with VAAR 819.7003(b), at the time of submission of bids, and prior to award of any contracts, the offeror must represent to the C</w:t>
      </w:r>
      <w:r w:rsidRPr="00F76F59">
        <w:rPr>
          <w:rFonts w:ascii="Times New Roman" w:eastAsia="Arial" w:hAnsi="Times New Roman" w:cs="Times New Roman"/>
          <w:color w:val="000000"/>
        </w:rPr>
        <w:t xml:space="preserve">ontracting </w:t>
      </w:r>
      <w:r w:rsidRPr="00F76F59">
        <w:rPr>
          <w:rFonts w:ascii="Times New Roman" w:eastAsia="Arial" w:hAnsi="Times New Roman" w:cs="Times New Roman"/>
          <w:color w:val="000000"/>
        </w:rPr>
        <w:t>O</w:t>
      </w:r>
      <w:r w:rsidRPr="00F76F59">
        <w:rPr>
          <w:rFonts w:ascii="Times New Roman" w:eastAsia="Arial" w:hAnsi="Times New Roman" w:cs="Times New Roman"/>
          <w:color w:val="000000"/>
        </w:rPr>
        <w:t>fficer</w:t>
      </w:r>
      <w:r w:rsidRPr="00F76F59">
        <w:rPr>
          <w:rFonts w:ascii="Times New Roman" w:eastAsia="Arial" w:hAnsi="Times New Roman" w:cs="Times New Roman"/>
          <w:color w:val="000000"/>
        </w:rPr>
        <w:t xml:space="preserve"> that it is (1) SDVOSB eligible under VAAR Subpart 819.70; (2) Small business concern under the NAICS code assigned to this acquisition; and (3) SDVOSB listed as verified in </w:t>
      </w:r>
      <w:r w:rsidRPr="00F76F59">
        <w:rPr>
          <w:rFonts w:ascii="Times New Roman" w:eastAsia="Arial" w:hAnsi="Times New Roman" w:cs="Times New Roman"/>
          <w:color w:val="000000"/>
        </w:rPr>
        <w:t>SBA</w:t>
      </w:r>
      <w:r w:rsidRPr="00F76F59">
        <w:rPr>
          <w:rFonts w:ascii="Times New Roman" w:eastAsia="Arial" w:hAnsi="Times New Roman" w:cs="Times New Roman"/>
          <w:color w:val="000000"/>
        </w:rPr>
        <w:t xml:space="preserve"> database at </w:t>
      </w:r>
      <w:r w:rsidRPr="00F76F59">
        <w:rPr>
          <w:rFonts w:ascii="Times New Roman" w:eastAsia="Times New Roman" w:hAnsi="Times New Roman" w:cs="Times New Roman"/>
          <w:color w:val="0000FF"/>
          <w:u w:val="single"/>
        </w:rPr>
        <w:t>https://search.certifications.sba.gov</w:t>
      </w:r>
      <w:r w:rsidRPr="00F76F59">
        <w:rPr>
          <w:rFonts w:ascii="Times New Roman" w:eastAsia="Times New Roman" w:hAnsi="Times New Roman" w:cs="Times New Roman"/>
          <w:color w:val="0000FF"/>
          <w:u w:val="single"/>
        </w:rPr>
        <w:t>/</w:t>
      </w:r>
      <w:r w:rsidRPr="00F76F59">
        <w:rPr>
          <w:rFonts w:ascii="Times New Roman" w:eastAsia="Arial" w:hAnsi="Times New Roman" w:cs="Times New Roman"/>
          <w:color w:val="000000"/>
        </w:rPr>
        <w:t xml:space="preserve">.  </w:t>
      </w:r>
    </w:p>
    <w:p w14:paraId="21949FFD" w14:textId="77777777" w:rsidR="00F76F59" w:rsidRPr="00F76F59" w:rsidRDefault="00F76F59" w:rsidP="00052757">
      <w:pPr>
        <w:autoSpaceDE w:val="0"/>
        <w:autoSpaceDN w:val="0"/>
        <w:adjustRightInd w:val="0"/>
        <w:spacing w:after="0" w:line="240" w:lineRule="auto"/>
        <w:jc w:val="both"/>
        <w:rPr>
          <w:rFonts w:ascii="Times New Roman" w:eastAsia="Arial" w:hAnsi="Times New Roman" w:cs="Times New Roman"/>
          <w:color w:val="000000"/>
        </w:rPr>
      </w:pPr>
    </w:p>
    <w:p w14:paraId="21949FFE" w14:textId="77777777" w:rsidR="00F76F59" w:rsidRPr="00F76F59" w:rsidRDefault="00F76F59" w:rsidP="00B8177E">
      <w:pPr>
        <w:autoSpaceDE w:val="0"/>
        <w:autoSpaceDN w:val="0"/>
        <w:adjustRightInd w:val="0"/>
        <w:spacing w:after="0" w:line="240" w:lineRule="auto"/>
        <w:jc w:val="both"/>
        <w:rPr>
          <w:rFonts w:ascii="Times New Roman" w:eastAsia="Times New Roman" w:hAnsi="Times New Roman" w:cs="Times New Roman"/>
        </w:rPr>
      </w:pPr>
      <w:r w:rsidRPr="00F76F59">
        <w:rPr>
          <w:rFonts w:ascii="Times New Roman" w:eastAsia="Times New Roman" w:hAnsi="Times New Roman" w:cs="Times New Roman"/>
        </w:rPr>
        <w:t>Interested bidders will be required to furnish a Bid Bond; and the awarded Contractor will be required to provide Performance and Payment Bonds</w:t>
      </w:r>
      <w:r w:rsidRPr="00F76F59">
        <w:rPr>
          <w:rFonts w:ascii="Times New Roman" w:eastAsia="Times New Roman" w:hAnsi="Times New Roman" w:cs="Times New Roman"/>
        </w:rPr>
        <w:t xml:space="preserve"> if </w:t>
      </w:r>
      <w:r w:rsidRPr="00F76F59">
        <w:rPr>
          <w:rFonts w:ascii="Times New Roman" w:eastAsia="Times New Roman" w:hAnsi="Times New Roman" w:cs="Times New Roman"/>
        </w:rPr>
        <w:t>needed</w:t>
      </w:r>
      <w:r w:rsidRPr="00F76F59">
        <w:rPr>
          <w:rFonts w:ascii="Times New Roman" w:eastAsia="Times New Roman" w:hAnsi="Times New Roman" w:cs="Times New Roman"/>
        </w:rPr>
        <w:t>.</w:t>
      </w:r>
    </w:p>
    <w:p w14:paraId="21949FFF" w14:textId="77777777" w:rsidR="00F76F59" w:rsidRPr="00F76F59" w:rsidRDefault="00F76F59" w:rsidP="00B8177E">
      <w:pPr>
        <w:autoSpaceDE w:val="0"/>
        <w:autoSpaceDN w:val="0"/>
        <w:adjustRightInd w:val="0"/>
        <w:spacing w:after="0" w:line="240" w:lineRule="auto"/>
        <w:jc w:val="both"/>
        <w:rPr>
          <w:rFonts w:ascii="Times New Roman" w:eastAsia="Arial" w:hAnsi="Times New Roman" w:cs="Times New Roman"/>
          <w:color w:val="000000"/>
        </w:rPr>
      </w:pPr>
    </w:p>
    <w:p w14:paraId="2194A000" w14:textId="77777777" w:rsidR="00F76F59" w:rsidRPr="00F76F59" w:rsidRDefault="00F76F59" w:rsidP="00BD510A">
      <w:pPr>
        <w:rPr>
          <w:rFonts w:ascii="Times New Roman" w:eastAsia="Times New Roman" w:hAnsi="Times New Roman" w:cs="Times New Roman"/>
        </w:rPr>
      </w:pPr>
      <w:r w:rsidRPr="00F76F59">
        <w:rPr>
          <w:rFonts w:ascii="Times New Roman" w:eastAsia="Times New Roman" w:hAnsi="Times New Roman" w:cs="Times New Roman"/>
        </w:rPr>
        <w:t>This presolicitation notice is not an invitation to submit a bid.</w:t>
      </w:r>
      <w:r w:rsidRPr="00F76F59">
        <w:rPr>
          <w:rFonts w:ascii="Times New Roman" w:eastAsia="Times New Roman" w:hAnsi="Times New Roman" w:cs="Times New Roman"/>
        </w:rPr>
        <w:t xml:space="preserve"> </w:t>
      </w:r>
    </w:p>
    <w:p w14:paraId="2194A001" w14:textId="77777777" w:rsidR="00F76F59" w:rsidRPr="00F76F59" w:rsidRDefault="00F76F59" w:rsidP="00CB5E7D">
      <w:pPr>
        <w:rPr>
          <w:rFonts w:ascii="Times New Roman" w:eastAsia="Times New Roman" w:hAnsi="Times New Roman" w:cs="Times New Roman"/>
        </w:rPr>
      </w:pPr>
      <w:r w:rsidRPr="00F76F59">
        <w:rPr>
          <w:rFonts w:ascii="Times New Roman" w:eastAsia="Times New Roman" w:hAnsi="Times New Roman" w:cs="Times New Roman"/>
        </w:rPr>
        <w:t>The Contracting Officer and point of contact for this solicitation is Richard Adu</w:t>
      </w:r>
      <w:r w:rsidRPr="00F76F59">
        <w:rPr>
          <w:rFonts w:ascii="Times New Roman" w:eastAsia="Times New Roman" w:hAnsi="Times New Roman" w:cs="Times New Roman"/>
        </w:rPr>
        <w:t xml:space="preserve"> at</w:t>
      </w:r>
      <w:r w:rsidRPr="00F76F59">
        <w:rPr>
          <w:rFonts w:ascii="Times New Roman" w:eastAsia="Times New Roman" w:hAnsi="Times New Roman" w:cs="Times New Roman"/>
        </w:rPr>
        <w:t xml:space="preserve"> </w:t>
      </w:r>
      <w:hyperlink r:id="rId11" w:history="1">
        <w:r w:rsidRPr="00F76F59">
          <w:rPr>
            <w:rFonts w:ascii="Times New Roman" w:eastAsia="Times New Roman" w:hAnsi="Times New Roman" w:cs="Times New Roman"/>
            <w:color w:val="0000FF"/>
            <w:u w:val="single"/>
          </w:rPr>
          <w:t>Richard.Adu@va.gov</w:t>
        </w:r>
      </w:hyperlink>
      <w:r w:rsidRPr="00F76F59">
        <w:rPr>
          <w:rFonts w:ascii="Times New Roman" w:eastAsia="Times New Roman" w:hAnsi="Times New Roman" w:cs="Times New Roman"/>
        </w:rPr>
        <w:t xml:space="preserve">. Telephone requests will </w:t>
      </w:r>
      <w:r w:rsidRPr="00F76F59">
        <w:rPr>
          <w:rFonts w:ascii="Times New Roman" w:eastAsia="Times New Roman" w:hAnsi="Times New Roman" w:cs="Times New Roman"/>
          <w:b/>
          <w:bCs/>
          <w:u w:val="single"/>
        </w:rPr>
        <w:t>NOT</w:t>
      </w:r>
      <w:r w:rsidRPr="00F76F59">
        <w:rPr>
          <w:rFonts w:ascii="Times New Roman" w:eastAsia="Times New Roman" w:hAnsi="Times New Roman" w:cs="Times New Roman"/>
        </w:rPr>
        <w:t xml:space="preserve"> be accepted.</w:t>
      </w:r>
    </w:p>
    <w:p w14:paraId="2194A002" w14:textId="77777777" w:rsidR="00F76F59" w:rsidRPr="00F76F59" w:rsidRDefault="00F76F59" w:rsidP="00CB5E7D">
      <w:pPr>
        <w:spacing w:after="0" w:line="240" w:lineRule="auto"/>
        <w:rPr>
          <w:rFonts w:ascii="Times New Roman" w:eastAsia="Times New Roman" w:hAnsi="Times New Roman" w:cs="Times New Roman"/>
        </w:rPr>
      </w:pPr>
    </w:p>
    <w:p w14:paraId="2194A003" w14:textId="77777777" w:rsidR="00F76F59" w:rsidRPr="00F76F59" w:rsidRDefault="00F76F59" w:rsidP="00BD510A">
      <w:pPr>
        <w:jc w:val="center"/>
        <w:rPr>
          <w:rFonts w:ascii="Times New Roman" w:eastAsia="Times New Roman" w:hAnsi="Times New Roman" w:cs="Times New Roman"/>
        </w:rPr>
      </w:pPr>
      <w:r w:rsidRPr="00F76F59">
        <w:rPr>
          <w:rFonts w:ascii="Times New Roman" w:eastAsia="Times New Roman" w:hAnsi="Times New Roman" w:cs="Times New Roman"/>
        </w:rPr>
        <w:t>-End of D</w:t>
      </w:r>
      <w:r w:rsidRPr="00F76F59">
        <w:rPr>
          <w:rFonts w:ascii="Times New Roman" w:eastAsia="Times New Roman" w:hAnsi="Times New Roman" w:cs="Times New Roman"/>
        </w:rPr>
        <w:t>ocument</w:t>
      </w:r>
      <w:r w:rsidRPr="00F76F59">
        <w:rPr>
          <w:rFonts w:ascii="Times New Roman" w:eastAsia="Times New Roman" w:hAnsi="Times New Roman" w:cs="Times New Roman"/>
        </w:rPr>
        <w:t>-</w:t>
      </w:r>
    </w:p>
    <w:p w14:paraId="2194A004" w14:textId="77777777" w:rsidR="00F76F59" w:rsidRPr="00F76F59" w:rsidRDefault="00F76F59" w:rsidP="00AC1482">
      <w:pPr>
        <w:rPr>
          <w:rFonts w:ascii="Times New Roman" w:eastAsia="Arial" w:hAnsi="Times New Roman" w:cs="Times New Roman"/>
        </w:rPr>
      </w:pPr>
    </w:p>
    <w:sectPr w:rsidR="00BD510A" w:rsidRPr="00F76F59">
      <w:footerReference w:type="default" r:id="rId12"/>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4A019" w14:textId="77777777" w:rsidR="00F76F59" w:rsidRDefault="00F76F59">
      <w:pPr>
        <w:spacing w:after="0" w:line="240" w:lineRule="auto"/>
      </w:pPr>
      <w:r>
        <w:separator/>
      </w:r>
    </w:p>
  </w:endnote>
  <w:endnote w:type="continuationSeparator" w:id="0">
    <w:p w14:paraId="2194A01B" w14:textId="77777777" w:rsidR="00F76F59" w:rsidRDefault="00F7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A014" w14:textId="77777777" w:rsidR="00B676C7" w:rsidRPr="00F76F59" w:rsidRDefault="00F76F59">
    <w:pPr>
      <w:pStyle w:val="Header"/>
      <w:jc w:val="right"/>
      <w:rPr>
        <w:rFonts w:ascii="Times New Roman" w:hAnsi="Times New Roman" w:cs="Times New Roman"/>
      </w:rPr>
    </w:pPr>
    <w:r w:rsidRPr="00F76F59">
      <w:rPr>
        <w:rFonts w:ascii="Times New Roman" w:hAnsi="Times New Roman" w:cs="Times New Roman"/>
      </w:rPr>
      <w:t xml:space="preserve">Page </w:t>
    </w:r>
    <w:r w:rsidRPr="00F76F59">
      <w:rPr>
        <w:rFonts w:ascii="Times New Roman" w:hAnsi="Times New Roman" w:cs="Times New Roman"/>
      </w:rPr>
      <w:fldChar w:fldCharType="begin"/>
    </w:r>
    <w:r w:rsidRPr="00F76F59">
      <w:rPr>
        <w:rFonts w:ascii="Times New Roman" w:hAnsi="Times New Roman" w:cs="Times New Roman"/>
      </w:rPr>
      <w:instrText xml:space="preserve"> PAGE   \* MERGEFORMAT </w:instrText>
    </w:r>
    <w:r w:rsidRPr="00F76F59">
      <w:rPr>
        <w:rFonts w:ascii="Times New Roman" w:hAnsi="Times New Roman" w:cs="Times New Roman"/>
      </w:rPr>
      <w:fldChar w:fldCharType="separate"/>
    </w:r>
    <w:r w:rsidRPr="00F76F59">
      <w:rPr>
        <w:rFonts w:ascii="Times New Roman" w:hAnsi="Times New Roman" w:cs="Times New Roman"/>
      </w:rPr>
      <w:t>3</w:t>
    </w:r>
    <w:r w:rsidRPr="00F76F59">
      <w:rPr>
        <w:rFonts w:ascii="Times New Roman" w:hAnsi="Times New Roman" w:cs="Times New Roman"/>
      </w:rPr>
      <w:fldChar w:fldCharType="end"/>
    </w:r>
    <w:r w:rsidRPr="00F76F59">
      <w:rPr>
        <w:rFonts w:ascii="Times New Roman" w:hAnsi="Times New Roman" w:cs="Times New Roman"/>
      </w:rPr>
      <w:t xml:space="preserve"> of </w:t>
    </w:r>
    <w:r w:rsidRPr="00F76F59">
      <w:rPr>
        <w:rFonts w:ascii="Times New Roman" w:hAnsi="Times New Roman" w:cs="Times New Roman"/>
      </w:rPr>
      <w:fldChar w:fldCharType="begin"/>
    </w:r>
    <w:r w:rsidRPr="00F76F59">
      <w:rPr>
        <w:rFonts w:ascii="Times New Roman" w:hAnsi="Times New Roman" w:cs="Times New Roman"/>
      </w:rPr>
      <w:instrText xml:space="preserve"> NUMPAGES   \* MERGEFORMAT </w:instrText>
    </w:r>
    <w:r w:rsidRPr="00F76F59">
      <w:rPr>
        <w:rFonts w:ascii="Times New Roman" w:hAnsi="Times New Roman" w:cs="Times New Roman"/>
      </w:rPr>
      <w:fldChar w:fldCharType="separate"/>
    </w:r>
    <w:r w:rsidRPr="00F76F59">
      <w:rPr>
        <w:rFonts w:ascii="Times New Roman" w:hAnsi="Times New Roman" w:cs="Times New Roman"/>
      </w:rPr>
      <w:t>6</w:t>
    </w:r>
    <w:r w:rsidRPr="00F76F59">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A015" w14:textId="77777777" w:rsidR="00F76F59" w:rsidRDefault="00F76F59">
      <w:pPr>
        <w:spacing w:after="0" w:line="240" w:lineRule="auto"/>
      </w:pPr>
      <w:r>
        <w:separator/>
      </w:r>
    </w:p>
  </w:footnote>
  <w:footnote w:type="continuationSeparator" w:id="0">
    <w:p w14:paraId="2194A017" w14:textId="77777777" w:rsidR="00F76F59" w:rsidRDefault="00F7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4043"/>
    <w:multiLevelType w:val="hybridMultilevel"/>
    <w:tmpl w:val="F5EE4E56"/>
    <w:lvl w:ilvl="0" w:tplc="946A1B4E">
      <w:start w:val="1"/>
      <w:numFmt w:val="upperLetter"/>
      <w:lvlText w:val="%1."/>
      <w:lvlJc w:val="left"/>
      <w:pPr>
        <w:ind w:left="360" w:hanging="361"/>
        <w:jc w:val="left"/>
      </w:pPr>
      <w:rPr>
        <w:rFonts w:ascii="Times New Roman" w:eastAsia="Times New Roman" w:hAnsi="Times New Roman" w:cs="Times New Roman" w:hint="default"/>
        <w:b/>
        <w:bCs/>
        <w:i w:val="0"/>
        <w:iCs w:val="0"/>
        <w:spacing w:val="-1"/>
        <w:w w:val="100"/>
        <w:sz w:val="24"/>
        <w:szCs w:val="24"/>
        <w:lang w:val="en-US" w:eastAsia="en-US" w:bidi="ar-SA"/>
      </w:rPr>
    </w:lvl>
    <w:lvl w:ilvl="1" w:tplc="DECA9058">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37247E6">
      <w:numFmt w:val="bullet"/>
      <w:lvlText w:val="•"/>
      <w:lvlJc w:val="left"/>
      <w:pPr>
        <w:ind w:left="2320" w:hanging="360"/>
      </w:pPr>
      <w:rPr>
        <w:rFonts w:hint="default"/>
        <w:lang w:val="en-US" w:eastAsia="en-US" w:bidi="ar-SA"/>
      </w:rPr>
    </w:lvl>
    <w:lvl w:ilvl="3" w:tplc="A808C5FA">
      <w:numFmt w:val="bullet"/>
      <w:lvlText w:val="•"/>
      <w:lvlJc w:val="left"/>
      <w:pPr>
        <w:ind w:left="3200" w:hanging="360"/>
      </w:pPr>
      <w:rPr>
        <w:rFonts w:hint="default"/>
        <w:lang w:val="en-US" w:eastAsia="en-US" w:bidi="ar-SA"/>
      </w:rPr>
    </w:lvl>
    <w:lvl w:ilvl="4" w:tplc="B234F3A2">
      <w:numFmt w:val="bullet"/>
      <w:lvlText w:val="•"/>
      <w:lvlJc w:val="left"/>
      <w:pPr>
        <w:ind w:left="4080" w:hanging="360"/>
      </w:pPr>
      <w:rPr>
        <w:rFonts w:hint="default"/>
        <w:lang w:val="en-US" w:eastAsia="en-US" w:bidi="ar-SA"/>
      </w:rPr>
    </w:lvl>
    <w:lvl w:ilvl="5" w:tplc="24F41462">
      <w:numFmt w:val="bullet"/>
      <w:lvlText w:val="•"/>
      <w:lvlJc w:val="left"/>
      <w:pPr>
        <w:ind w:left="4960" w:hanging="360"/>
      </w:pPr>
      <w:rPr>
        <w:rFonts w:hint="default"/>
        <w:lang w:val="en-US" w:eastAsia="en-US" w:bidi="ar-SA"/>
      </w:rPr>
    </w:lvl>
    <w:lvl w:ilvl="6" w:tplc="320AF55A">
      <w:numFmt w:val="bullet"/>
      <w:lvlText w:val="•"/>
      <w:lvlJc w:val="left"/>
      <w:pPr>
        <w:ind w:left="5840" w:hanging="360"/>
      </w:pPr>
      <w:rPr>
        <w:rFonts w:hint="default"/>
        <w:lang w:val="en-US" w:eastAsia="en-US" w:bidi="ar-SA"/>
      </w:rPr>
    </w:lvl>
    <w:lvl w:ilvl="7" w:tplc="1C7ACB54">
      <w:numFmt w:val="bullet"/>
      <w:lvlText w:val="•"/>
      <w:lvlJc w:val="left"/>
      <w:pPr>
        <w:ind w:left="6720" w:hanging="360"/>
      </w:pPr>
      <w:rPr>
        <w:rFonts w:hint="default"/>
        <w:lang w:val="en-US" w:eastAsia="en-US" w:bidi="ar-SA"/>
      </w:rPr>
    </w:lvl>
    <w:lvl w:ilvl="8" w:tplc="CFA6CB10">
      <w:numFmt w:val="bullet"/>
      <w:lvlText w:val="•"/>
      <w:lvlJc w:val="left"/>
      <w:pPr>
        <w:ind w:left="7600" w:hanging="360"/>
      </w:pPr>
      <w:rPr>
        <w:rFonts w:hint="default"/>
        <w:lang w:val="en-US" w:eastAsia="en-US" w:bidi="ar-SA"/>
      </w:rPr>
    </w:lvl>
  </w:abstractNum>
  <w:num w:numId="1" w16cid:durableId="66358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76C7"/>
    <w:rsid w:val="007B305A"/>
    <w:rsid w:val="00B676C7"/>
    <w:rsid w:val="00F7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9F7E"/>
  <w15:docId w15:val="{07A64081-AFA0-4F7C-A25A-C5AA2B91728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D13"/>
    <w:rPr>
      <w:color w:val="0000FF" w:themeColor="hyperlink"/>
      <w:u w:val="single"/>
    </w:rPr>
  </w:style>
  <w:style w:type="character" w:customStyle="1" w:styleId="UnresolvedMention1">
    <w:name w:val="Unresolved Mention1"/>
    <w:basedOn w:val="DefaultParagraphFont"/>
    <w:uiPriority w:val="99"/>
    <w:semiHidden/>
    <w:unhideWhenUsed/>
    <w:rsid w:val="00B34D13"/>
    <w:rPr>
      <w:color w:val="605E5C"/>
      <w:shd w:val="clear" w:color="auto" w:fill="E1DFDD"/>
    </w:rPr>
  </w:style>
  <w:style w:type="paragraph" w:customStyle="1" w:styleId="Default">
    <w:name w:val="Default"/>
    <w:rsid w:val="006D1693"/>
    <w:pPr>
      <w:autoSpaceDE w:val="0"/>
      <w:autoSpaceDN w:val="0"/>
      <w:adjustRightInd w:val="0"/>
      <w:spacing w:after="0" w:line="240" w:lineRule="auto"/>
    </w:pPr>
    <w:rPr>
      <w:rFonts w:ascii="Cambria" w:hAnsi="Cambria" w:cs="Cambria"/>
      <w:color w:val="000000"/>
      <w:sz w:val="24"/>
      <w:szCs w:val="24"/>
    </w:rPr>
  </w:style>
  <w:style w:type="paragraph" w:styleId="BodyText">
    <w:name w:val="Body Text"/>
    <w:basedOn w:val="Normal"/>
    <w:link w:val="BodyTextChar"/>
    <w:uiPriority w:val="99"/>
    <w:semiHidden/>
    <w:unhideWhenUsed/>
    <w:rsid w:val="002B1A21"/>
    <w:pPr>
      <w:spacing w:after="120"/>
    </w:pPr>
  </w:style>
  <w:style w:type="character" w:customStyle="1" w:styleId="BodyTextChar">
    <w:name w:val="Body Text Char"/>
    <w:basedOn w:val="DefaultParagraphFont"/>
    <w:link w:val="BodyText"/>
    <w:uiPriority w:val="99"/>
    <w:semiHidden/>
    <w:rsid w:val="002B1A21"/>
  </w:style>
  <w:style w:type="character" w:styleId="UnresolvedMention">
    <w:name w:val="Unresolved Mention"/>
    <w:basedOn w:val="DefaultParagraphFont"/>
    <w:uiPriority w:val="99"/>
    <w:semiHidden/>
    <w:unhideWhenUsed/>
    <w:rsid w:val="00F76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ichard.Adu@va.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ichard.Adu@va.gov" TargetMode="External"/><Relationship Id="rId5" Type="http://schemas.openxmlformats.org/officeDocument/2006/relationships/footnotes" Target="footnotes.xml"/><Relationship Id="rId10" Type="http://schemas.openxmlformats.org/officeDocument/2006/relationships/hyperlink" Target="https://beta.sam.gov/" TargetMode="External"/><Relationship Id="rId4" Type="http://schemas.openxmlformats.org/officeDocument/2006/relationships/webSettings" Target="webSettings.xml"/><Relationship Id="rId9" Type="http://schemas.openxmlformats.org/officeDocument/2006/relationships/hyperlink" Target="mailto:Richard.Adu@v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1219</Words>
  <Characters>7438</Characters>
  <Application>Microsoft Office Word</Application>
  <DocSecurity>0</DocSecurity>
  <Lines>185</Lines>
  <Paragraphs>98</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 Richard K.</cp:lastModifiedBy>
  <cp:revision>2</cp:revision>
  <dcterms:created xsi:type="dcterms:W3CDTF">2026-03-09T19:28:00Z</dcterms:created>
  <dcterms:modified xsi:type="dcterms:W3CDTF">2026-03-09T19:34:00Z</dcterms:modified>
</cp:coreProperties>
</file>