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EAE6" w14:textId="77777777" w:rsidR="0093617A" w:rsidRDefault="00EB0E8B" w:rsidP="0093617A">
      <w:pPr>
        <w:jc w:val="center"/>
        <w:rPr>
          <w:rFonts w:ascii="Arial" w:hAnsi="Arial" w:cs="Arial"/>
          <w:b/>
          <w:bCs/>
          <w:sz w:val="20"/>
          <w:szCs w:val="20"/>
        </w:rPr>
      </w:pPr>
      <w:r w:rsidRPr="0093617A">
        <w:rPr>
          <w:rFonts w:ascii="Arial" w:hAnsi="Arial" w:cs="Arial"/>
          <w:b/>
          <w:bCs/>
          <w:sz w:val="20"/>
          <w:szCs w:val="20"/>
        </w:rPr>
        <w:t>ATTACHMENT NO.1</w:t>
      </w:r>
      <w:r w:rsidR="0093617A" w:rsidRPr="0093617A">
        <w:rPr>
          <w:rFonts w:ascii="Arial" w:hAnsi="Arial" w:cs="Arial"/>
          <w:b/>
          <w:bCs/>
          <w:sz w:val="20"/>
          <w:szCs w:val="20"/>
        </w:rPr>
        <w:t xml:space="preserve"> </w:t>
      </w:r>
    </w:p>
    <w:p w14:paraId="6BAC3A3C" w14:textId="4E56D8FB" w:rsidR="00EB0E8B" w:rsidRDefault="0093617A" w:rsidP="0093617A">
      <w:pPr>
        <w:jc w:val="center"/>
        <w:rPr>
          <w:rFonts w:ascii="Arial" w:hAnsi="Arial" w:cs="Arial"/>
          <w:b/>
          <w:bCs/>
          <w:sz w:val="20"/>
          <w:szCs w:val="20"/>
        </w:rPr>
      </w:pPr>
      <w:r w:rsidRPr="0093617A">
        <w:rPr>
          <w:rFonts w:ascii="Arial" w:hAnsi="Arial" w:cs="Arial"/>
          <w:b/>
          <w:bCs/>
          <w:sz w:val="20"/>
          <w:szCs w:val="20"/>
        </w:rPr>
        <w:t>Instructions for Capability Statements</w:t>
      </w:r>
    </w:p>
    <w:p w14:paraId="4A5F1424" w14:textId="3557B54C" w:rsidR="00B24C41" w:rsidRPr="0093617A" w:rsidRDefault="00B24C41" w:rsidP="0093617A">
      <w:pPr>
        <w:jc w:val="center"/>
        <w:rPr>
          <w:rFonts w:ascii="Arial" w:hAnsi="Arial" w:cs="Arial"/>
          <w:b/>
          <w:bCs/>
          <w:sz w:val="20"/>
          <w:szCs w:val="20"/>
        </w:rPr>
      </w:pPr>
      <w:r>
        <w:rPr>
          <w:rFonts w:ascii="Arial" w:hAnsi="Arial" w:cs="Arial"/>
          <w:b/>
          <w:bCs/>
          <w:sz w:val="20"/>
          <w:szCs w:val="20"/>
        </w:rPr>
        <w:t>5 MAR 2026</w:t>
      </w:r>
    </w:p>
    <w:p w14:paraId="52601EF2" w14:textId="77777777" w:rsidR="0093617A" w:rsidRDefault="0093617A" w:rsidP="00F83892">
      <w:pPr>
        <w:rPr>
          <w:rFonts w:ascii="Arial" w:hAnsi="Arial" w:cs="Arial"/>
          <w:sz w:val="20"/>
          <w:szCs w:val="20"/>
        </w:rPr>
      </w:pPr>
    </w:p>
    <w:p w14:paraId="36174EA0" w14:textId="07809A4D" w:rsidR="00F83892" w:rsidRPr="00D86FB6" w:rsidRDefault="00F83892" w:rsidP="00F83892">
      <w:pPr>
        <w:rPr>
          <w:rFonts w:ascii="Arial" w:hAnsi="Arial" w:cs="Arial"/>
          <w:sz w:val="20"/>
          <w:szCs w:val="20"/>
        </w:rPr>
      </w:pPr>
      <w:r w:rsidRPr="00D86FB6">
        <w:rPr>
          <w:rFonts w:ascii="Arial" w:hAnsi="Arial" w:cs="Arial"/>
          <w:sz w:val="20"/>
          <w:szCs w:val="20"/>
        </w:rPr>
        <w:t>Document Type:</w:t>
      </w:r>
      <w:r w:rsidRPr="00D86FB6">
        <w:rPr>
          <w:rFonts w:ascii="Arial" w:hAnsi="Arial" w:cs="Arial"/>
          <w:sz w:val="20"/>
          <w:szCs w:val="20"/>
        </w:rPr>
        <w:tab/>
        <w:t>REQUEST FOR INFORMATION</w:t>
      </w:r>
    </w:p>
    <w:p w14:paraId="37301D14" w14:textId="659518C6" w:rsidR="00F83892" w:rsidRPr="00D86FB6" w:rsidRDefault="00CB6D43" w:rsidP="00F83892">
      <w:pPr>
        <w:rPr>
          <w:rFonts w:ascii="Arial" w:hAnsi="Arial" w:cs="Arial"/>
          <w:sz w:val="20"/>
          <w:szCs w:val="20"/>
        </w:rPr>
      </w:pPr>
      <w:r w:rsidRPr="00D86FB6">
        <w:rPr>
          <w:rFonts w:ascii="Arial" w:hAnsi="Arial" w:cs="Arial"/>
          <w:sz w:val="20"/>
          <w:szCs w:val="20"/>
        </w:rPr>
        <w:t>Reference Number:</w:t>
      </w:r>
      <w:r w:rsidRPr="00D86FB6">
        <w:rPr>
          <w:rFonts w:ascii="Arial" w:hAnsi="Arial" w:cs="Arial"/>
          <w:sz w:val="20"/>
          <w:szCs w:val="20"/>
        </w:rPr>
        <w:tab/>
      </w:r>
      <w:bookmarkStart w:id="0" w:name="_Hlk198285334"/>
      <w:r w:rsidR="00A41C89" w:rsidRPr="00477DFD">
        <w:rPr>
          <w:rFonts w:ascii="Arial" w:hAnsi="Arial" w:cs="Arial"/>
          <w:sz w:val="20"/>
          <w:szCs w:val="20"/>
        </w:rPr>
        <w:t>RFI-RIKD-25-R-B010</w:t>
      </w:r>
      <w:bookmarkEnd w:id="0"/>
    </w:p>
    <w:p w14:paraId="4BD850A5" w14:textId="0B1994C3" w:rsidR="00F83892" w:rsidRPr="00D86FB6" w:rsidRDefault="00F83892" w:rsidP="00F83892">
      <w:pPr>
        <w:rPr>
          <w:rFonts w:ascii="Arial" w:hAnsi="Arial" w:cs="Arial"/>
          <w:sz w:val="20"/>
          <w:szCs w:val="20"/>
        </w:rPr>
      </w:pPr>
      <w:r w:rsidRPr="00D86FB6">
        <w:rPr>
          <w:rFonts w:ascii="Arial" w:hAnsi="Arial" w:cs="Arial"/>
          <w:sz w:val="20"/>
          <w:szCs w:val="20"/>
        </w:rPr>
        <w:t>Title:</w:t>
      </w:r>
      <w:r w:rsidRPr="00D86FB6">
        <w:rPr>
          <w:rFonts w:ascii="Arial" w:hAnsi="Arial" w:cs="Arial"/>
          <w:sz w:val="20"/>
          <w:szCs w:val="20"/>
        </w:rPr>
        <w:tab/>
      </w:r>
      <w:r w:rsidRPr="00D86FB6">
        <w:rPr>
          <w:rFonts w:ascii="Arial" w:hAnsi="Arial" w:cs="Arial"/>
          <w:sz w:val="20"/>
          <w:szCs w:val="20"/>
        </w:rPr>
        <w:tab/>
      </w:r>
      <w:r w:rsidRPr="00D86FB6">
        <w:rPr>
          <w:rFonts w:ascii="Arial" w:hAnsi="Arial" w:cs="Arial"/>
          <w:sz w:val="20"/>
          <w:szCs w:val="20"/>
        </w:rPr>
        <w:tab/>
      </w:r>
      <w:r w:rsidR="00496042" w:rsidRPr="00D86FB6">
        <w:rPr>
          <w:rFonts w:ascii="Arial" w:hAnsi="Arial" w:cs="Arial"/>
          <w:bCs/>
          <w:sz w:val="20"/>
          <w:szCs w:val="20"/>
        </w:rPr>
        <w:t xml:space="preserve">Modern </w:t>
      </w:r>
      <w:proofErr w:type="gramStart"/>
      <w:r w:rsidR="00496042" w:rsidRPr="00D86FB6">
        <w:rPr>
          <w:rFonts w:ascii="Arial" w:hAnsi="Arial" w:cs="Arial"/>
          <w:bCs/>
          <w:sz w:val="20"/>
          <w:szCs w:val="20"/>
        </w:rPr>
        <w:t>Unmanned-warfare</w:t>
      </w:r>
      <w:proofErr w:type="gramEnd"/>
      <w:r w:rsidR="00496042" w:rsidRPr="00D86FB6">
        <w:rPr>
          <w:rFonts w:ascii="Arial" w:hAnsi="Arial" w:cs="Arial"/>
          <w:bCs/>
          <w:sz w:val="20"/>
          <w:szCs w:val="20"/>
        </w:rPr>
        <w:t xml:space="preserve"> Systems Environment (MUSE)</w:t>
      </w:r>
    </w:p>
    <w:p w14:paraId="449AB59D" w14:textId="22FA9CAF" w:rsidR="00F83892" w:rsidRPr="00D86FB6" w:rsidRDefault="00F83892" w:rsidP="00F83892">
      <w:pPr>
        <w:rPr>
          <w:rFonts w:ascii="Arial" w:hAnsi="Arial" w:cs="Arial"/>
          <w:sz w:val="20"/>
          <w:szCs w:val="20"/>
        </w:rPr>
      </w:pPr>
      <w:r w:rsidRPr="00D86FB6">
        <w:rPr>
          <w:rFonts w:ascii="Arial" w:hAnsi="Arial" w:cs="Arial"/>
          <w:sz w:val="20"/>
          <w:szCs w:val="20"/>
        </w:rPr>
        <w:t>Posted Date</w:t>
      </w:r>
      <w:r w:rsidR="004D1D23" w:rsidRPr="00D86FB6">
        <w:rPr>
          <w:rFonts w:ascii="Arial" w:hAnsi="Arial" w:cs="Arial"/>
          <w:sz w:val="20"/>
          <w:szCs w:val="20"/>
        </w:rPr>
        <w:t xml:space="preserve">: </w:t>
      </w:r>
      <w:r w:rsidR="004D1D23" w:rsidRPr="00D86FB6">
        <w:rPr>
          <w:rFonts w:ascii="Arial" w:hAnsi="Arial" w:cs="Arial"/>
          <w:sz w:val="20"/>
          <w:szCs w:val="20"/>
        </w:rPr>
        <w:tab/>
      </w:r>
      <w:r w:rsidR="004D1D23" w:rsidRPr="00D86FB6">
        <w:rPr>
          <w:rFonts w:ascii="Arial" w:hAnsi="Arial" w:cs="Arial"/>
          <w:sz w:val="20"/>
          <w:szCs w:val="20"/>
        </w:rPr>
        <w:tab/>
      </w:r>
      <w:r w:rsidR="006A3502" w:rsidRPr="00D86FB6">
        <w:rPr>
          <w:rFonts w:ascii="Arial" w:hAnsi="Arial" w:cs="Arial"/>
          <w:sz w:val="20"/>
          <w:szCs w:val="20"/>
        </w:rPr>
        <w:t xml:space="preserve">05 </w:t>
      </w:r>
      <w:r w:rsidR="00D2552A" w:rsidRPr="00D86FB6">
        <w:rPr>
          <w:rFonts w:ascii="Arial" w:hAnsi="Arial" w:cs="Arial"/>
          <w:sz w:val="20"/>
          <w:szCs w:val="20"/>
        </w:rPr>
        <w:t>March 2026</w:t>
      </w:r>
    </w:p>
    <w:p w14:paraId="7E36228C" w14:textId="27CA8493" w:rsidR="00F83892" w:rsidRPr="00477DFD" w:rsidRDefault="00F83892" w:rsidP="00F83892">
      <w:pPr>
        <w:rPr>
          <w:rFonts w:ascii="Arial" w:hAnsi="Arial" w:cs="Arial"/>
          <w:b/>
          <w:bCs/>
          <w:sz w:val="20"/>
          <w:szCs w:val="20"/>
        </w:rPr>
      </w:pPr>
      <w:r w:rsidRPr="00477DFD">
        <w:rPr>
          <w:rFonts w:ascii="Arial" w:hAnsi="Arial" w:cs="Arial"/>
          <w:b/>
          <w:bCs/>
          <w:sz w:val="20"/>
          <w:szCs w:val="20"/>
        </w:rPr>
        <w:t>Response Date</w:t>
      </w:r>
      <w:r w:rsidR="004D1D23" w:rsidRPr="00477DFD">
        <w:rPr>
          <w:rFonts w:ascii="Arial" w:hAnsi="Arial" w:cs="Arial"/>
          <w:b/>
          <w:bCs/>
          <w:sz w:val="20"/>
          <w:szCs w:val="20"/>
        </w:rPr>
        <w:t>:</w:t>
      </w:r>
      <w:r w:rsidR="004D1D23" w:rsidRPr="00477DFD">
        <w:rPr>
          <w:rFonts w:ascii="Arial" w:hAnsi="Arial" w:cs="Arial"/>
          <w:b/>
          <w:bCs/>
          <w:sz w:val="20"/>
          <w:szCs w:val="20"/>
        </w:rPr>
        <w:tab/>
      </w:r>
      <w:r w:rsidR="006A3502" w:rsidRPr="00477DFD">
        <w:rPr>
          <w:rFonts w:ascii="Arial" w:hAnsi="Arial" w:cs="Arial"/>
          <w:b/>
          <w:bCs/>
          <w:sz w:val="20"/>
          <w:szCs w:val="20"/>
        </w:rPr>
        <w:t>3</w:t>
      </w:r>
      <w:r w:rsidRPr="00477DFD">
        <w:rPr>
          <w:rFonts w:ascii="Arial" w:hAnsi="Arial" w:cs="Arial"/>
          <w:b/>
          <w:bCs/>
          <w:sz w:val="20"/>
          <w:szCs w:val="20"/>
        </w:rPr>
        <w:t>PM (E</w:t>
      </w:r>
      <w:r w:rsidR="00EA783A" w:rsidRPr="00477DFD">
        <w:rPr>
          <w:rFonts w:ascii="Arial" w:hAnsi="Arial" w:cs="Arial"/>
          <w:b/>
          <w:bCs/>
          <w:sz w:val="20"/>
          <w:szCs w:val="20"/>
        </w:rPr>
        <w:t>S</w:t>
      </w:r>
      <w:r w:rsidRPr="00477DFD">
        <w:rPr>
          <w:rFonts w:ascii="Arial" w:hAnsi="Arial" w:cs="Arial"/>
          <w:b/>
          <w:bCs/>
          <w:sz w:val="20"/>
          <w:szCs w:val="20"/>
        </w:rPr>
        <w:t xml:space="preserve">T) </w:t>
      </w:r>
      <w:r w:rsidR="006A3502" w:rsidRPr="00477DFD">
        <w:rPr>
          <w:rFonts w:ascii="Arial" w:hAnsi="Arial" w:cs="Arial"/>
          <w:b/>
          <w:bCs/>
          <w:sz w:val="20"/>
          <w:szCs w:val="20"/>
        </w:rPr>
        <w:t>MON</w:t>
      </w:r>
      <w:r w:rsidR="00010CDD" w:rsidRPr="00477DFD">
        <w:rPr>
          <w:rFonts w:ascii="Arial" w:hAnsi="Arial" w:cs="Arial"/>
          <w:b/>
          <w:bCs/>
          <w:sz w:val="20"/>
          <w:szCs w:val="20"/>
        </w:rPr>
        <w:t xml:space="preserve"> </w:t>
      </w:r>
      <w:r w:rsidR="00216654" w:rsidRPr="00477DFD">
        <w:rPr>
          <w:rFonts w:ascii="Arial" w:hAnsi="Arial" w:cs="Arial"/>
          <w:b/>
          <w:bCs/>
          <w:sz w:val="20"/>
          <w:szCs w:val="20"/>
        </w:rPr>
        <w:t>0</w:t>
      </w:r>
      <w:r w:rsidR="006A3502" w:rsidRPr="00477DFD">
        <w:rPr>
          <w:rFonts w:ascii="Arial" w:hAnsi="Arial" w:cs="Arial"/>
          <w:b/>
          <w:bCs/>
          <w:sz w:val="20"/>
          <w:szCs w:val="20"/>
        </w:rPr>
        <w:t>6 APR 2026</w:t>
      </w:r>
    </w:p>
    <w:p w14:paraId="7DD83EE1" w14:textId="77777777" w:rsidR="00F83892" w:rsidRDefault="00F83892" w:rsidP="00F83892">
      <w:pPr>
        <w:rPr>
          <w:rFonts w:ascii="Arial" w:hAnsi="Arial" w:cs="Arial"/>
          <w:sz w:val="20"/>
          <w:szCs w:val="20"/>
        </w:rPr>
      </w:pPr>
    </w:p>
    <w:p w14:paraId="6BF13ED6" w14:textId="77777777" w:rsidR="00F83892" w:rsidRDefault="00F83892" w:rsidP="00F83892">
      <w:pPr>
        <w:rPr>
          <w:rFonts w:ascii="Arial" w:hAnsi="Arial" w:cs="Arial"/>
          <w:b/>
          <w:sz w:val="20"/>
          <w:szCs w:val="20"/>
        </w:rPr>
      </w:pPr>
      <w:r>
        <w:rPr>
          <w:rFonts w:ascii="Arial" w:hAnsi="Arial" w:cs="Arial"/>
          <w:b/>
          <w:sz w:val="20"/>
          <w:szCs w:val="20"/>
        </w:rPr>
        <w:t>CONTRACTING OFFICE ADDRESS</w:t>
      </w:r>
    </w:p>
    <w:p w14:paraId="210496BF" w14:textId="77777777" w:rsidR="00F83892" w:rsidRDefault="00F83892" w:rsidP="00F83892">
      <w:pPr>
        <w:rPr>
          <w:rFonts w:ascii="Arial" w:hAnsi="Arial" w:cs="Arial"/>
          <w:sz w:val="20"/>
          <w:szCs w:val="20"/>
        </w:rPr>
      </w:pPr>
    </w:p>
    <w:p w14:paraId="4817F2BB" w14:textId="77777777" w:rsidR="00F83892" w:rsidRDefault="00F83892" w:rsidP="00F83892">
      <w:pPr>
        <w:pStyle w:val="NoSpacing"/>
        <w:rPr>
          <w:rFonts w:cs="Arial"/>
          <w:szCs w:val="20"/>
        </w:rPr>
      </w:pPr>
      <w:r>
        <w:rPr>
          <w:rFonts w:cs="Arial"/>
          <w:szCs w:val="20"/>
        </w:rPr>
        <w:t>Department of the Air Force, Air Force Materiel Command, AFRL – Rome Research Site, AFRL/Information Directorate 26 Electronic Parkway, Rome, NY, 13441-4514.</w:t>
      </w:r>
    </w:p>
    <w:p w14:paraId="59C7C580" w14:textId="77777777" w:rsidR="00F83892" w:rsidRDefault="00F83892" w:rsidP="00F83892">
      <w:pPr>
        <w:rPr>
          <w:rFonts w:ascii="Arial" w:hAnsi="Arial" w:cs="Arial"/>
          <w:sz w:val="20"/>
          <w:szCs w:val="20"/>
        </w:rPr>
      </w:pPr>
    </w:p>
    <w:p w14:paraId="5FF0A9F9" w14:textId="77777777" w:rsidR="00F83892" w:rsidRDefault="00F83892" w:rsidP="00F83892">
      <w:pPr>
        <w:rPr>
          <w:rFonts w:ascii="Arial" w:hAnsi="Arial" w:cs="Arial"/>
          <w:b/>
          <w:sz w:val="20"/>
          <w:szCs w:val="20"/>
        </w:rPr>
      </w:pPr>
      <w:r>
        <w:rPr>
          <w:rFonts w:ascii="Arial" w:hAnsi="Arial" w:cs="Arial"/>
          <w:b/>
          <w:sz w:val="20"/>
          <w:szCs w:val="20"/>
        </w:rPr>
        <w:t>DESCRIPTION</w:t>
      </w:r>
    </w:p>
    <w:p w14:paraId="2EB59391" w14:textId="77777777" w:rsidR="00F83892" w:rsidRDefault="00F83892" w:rsidP="00F83892">
      <w:pPr>
        <w:rPr>
          <w:rFonts w:ascii="Arial" w:hAnsi="Arial" w:cs="Arial"/>
          <w:sz w:val="20"/>
          <w:szCs w:val="20"/>
        </w:rPr>
      </w:pPr>
    </w:p>
    <w:p w14:paraId="06EB00EA" w14:textId="4D54B4E1" w:rsidR="00F83892" w:rsidRDefault="00F83892" w:rsidP="00F83892">
      <w:pPr>
        <w:rPr>
          <w:rFonts w:ascii="Arial" w:hAnsi="Arial" w:cs="Arial"/>
          <w:sz w:val="20"/>
          <w:szCs w:val="20"/>
        </w:rPr>
      </w:pPr>
      <w:bookmarkStart w:id="1" w:name="_Hlk198285080"/>
      <w:r>
        <w:rPr>
          <w:rFonts w:ascii="Arial" w:hAnsi="Arial" w:cs="Arial"/>
          <w:sz w:val="20"/>
          <w:szCs w:val="20"/>
        </w:rPr>
        <w:t>AFRL/RIKD is conducting market research for a potential requirement.</w:t>
      </w:r>
      <w:r w:rsidR="004D1D23">
        <w:rPr>
          <w:rFonts w:ascii="Arial" w:hAnsi="Arial" w:cs="Arial"/>
          <w:sz w:val="20"/>
          <w:szCs w:val="20"/>
        </w:rPr>
        <w:t xml:space="preserve"> </w:t>
      </w:r>
      <w:r>
        <w:rPr>
          <w:rFonts w:ascii="Arial" w:hAnsi="Arial" w:cs="Arial"/>
          <w:sz w:val="20"/>
          <w:szCs w:val="20"/>
        </w:rPr>
        <w:t>Please note this Request for Information (RFI) is for planning purposes only.</w:t>
      </w:r>
      <w:r w:rsidR="004D1D23">
        <w:rPr>
          <w:rFonts w:ascii="Arial" w:hAnsi="Arial" w:cs="Arial"/>
          <w:sz w:val="20"/>
          <w:szCs w:val="20"/>
        </w:rPr>
        <w:t xml:space="preserve"> </w:t>
      </w:r>
      <w:r>
        <w:rPr>
          <w:rFonts w:ascii="Arial" w:hAnsi="Arial" w:cs="Arial"/>
          <w:sz w:val="20"/>
          <w:szCs w:val="20"/>
        </w:rPr>
        <w:t>The information obtained from responses to this notice may be used to inform a future acquisition strategy and solicitation, should one be issued</w:t>
      </w:r>
      <w:r w:rsidRPr="00445FB4">
        <w:rPr>
          <w:rFonts w:ascii="Arial" w:hAnsi="Arial" w:cs="Arial"/>
          <w:sz w:val="20"/>
          <w:szCs w:val="20"/>
        </w:rPr>
        <w:t>.</w:t>
      </w:r>
      <w:r w:rsidR="004D1D23">
        <w:rPr>
          <w:rFonts w:ascii="Arial" w:hAnsi="Arial" w:cs="Arial"/>
          <w:sz w:val="20"/>
          <w:szCs w:val="20"/>
        </w:rPr>
        <w:t xml:space="preserve"> </w:t>
      </w:r>
      <w:r w:rsidRPr="006E71DF">
        <w:rPr>
          <w:rFonts w:ascii="Arial" w:hAnsi="Arial" w:cs="Arial"/>
          <w:sz w:val="20"/>
          <w:szCs w:val="20"/>
        </w:rPr>
        <w:t xml:space="preserve">The general scope for this potential effort </w:t>
      </w:r>
      <w:r w:rsidR="00FD1107" w:rsidRPr="006E71DF">
        <w:rPr>
          <w:rFonts w:ascii="Arial" w:hAnsi="Arial" w:cs="Arial"/>
          <w:sz w:val="20"/>
          <w:szCs w:val="20"/>
        </w:rPr>
        <w:t xml:space="preserve">is to perform multiple activities necessary to achieve superiority in </w:t>
      </w:r>
      <w:r w:rsidR="00010CDD">
        <w:rPr>
          <w:rFonts w:ascii="Arial" w:hAnsi="Arial" w:cs="Arial"/>
          <w:sz w:val="20"/>
          <w:szCs w:val="20"/>
        </w:rPr>
        <w:t>MUSE</w:t>
      </w:r>
      <w:r w:rsidR="00445FB4" w:rsidRPr="006E71DF">
        <w:rPr>
          <w:rFonts w:ascii="Arial" w:hAnsi="Arial" w:cs="Arial"/>
          <w:sz w:val="20"/>
          <w:szCs w:val="20"/>
        </w:rPr>
        <w:t xml:space="preserve"> technology</w:t>
      </w:r>
      <w:r w:rsidR="00FD1107" w:rsidRPr="006E71DF">
        <w:rPr>
          <w:rFonts w:ascii="Arial" w:hAnsi="Arial" w:cs="Arial"/>
          <w:sz w:val="20"/>
          <w:szCs w:val="20"/>
        </w:rPr>
        <w:t>.</w:t>
      </w:r>
      <w:r w:rsidR="004D1D23">
        <w:rPr>
          <w:rFonts w:ascii="Arial" w:hAnsi="Arial" w:cs="Arial"/>
          <w:sz w:val="20"/>
          <w:szCs w:val="20"/>
        </w:rPr>
        <w:t xml:space="preserve"> </w:t>
      </w:r>
      <w:r w:rsidR="00D26E54" w:rsidRPr="00423A4F">
        <w:rPr>
          <w:rFonts w:ascii="Arial" w:hAnsi="Arial" w:cs="Arial"/>
          <w:b/>
          <w:bCs/>
          <w:sz w:val="20"/>
          <w:szCs w:val="20"/>
        </w:rPr>
        <w:t>P</w:t>
      </w:r>
      <w:r w:rsidR="00D26E54" w:rsidRPr="000E7502">
        <w:rPr>
          <w:rFonts w:ascii="Arial" w:hAnsi="Arial" w:cs="Arial"/>
          <w:b/>
          <w:bCs/>
          <w:sz w:val="20"/>
          <w:szCs w:val="20"/>
        </w:rPr>
        <w:t>lease refer to</w:t>
      </w:r>
      <w:r w:rsidR="007A384E" w:rsidRPr="000E7502">
        <w:rPr>
          <w:rFonts w:ascii="Arial" w:hAnsi="Arial" w:cs="Arial"/>
          <w:b/>
          <w:bCs/>
          <w:sz w:val="20"/>
          <w:szCs w:val="20"/>
        </w:rPr>
        <w:t xml:space="preserve"> the</w:t>
      </w:r>
      <w:r w:rsidR="000E7502" w:rsidRPr="000E7502">
        <w:rPr>
          <w:rFonts w:ascii="Arial" w:hAnsi="Arial" w:cs="Arial"/>
          <w:b/>
          <w:bCs/>
          <w:sz w:val="20"/>
          <w:szCs w:val="20"/>
        </w:rPr>
        <w:t xml:space="preserve"> RFI/</w:t>
      </w:r>
      <w:r w:rsidR="007A384E" w:rsidRPr="000E7502">
        <w:rPr>
          <w:rFonts w:ascii="Arial" w:hAnsi="Arial" w:cs="Arial"/>
          <w:b/>
          <w:bCs/>
          <w:sz w:val="20"/>
          <w:szCs w:val="20"/>
        </w:rPr>
        <w:t>Special Notice,</w:t>
      </w:r>
      <w:r w:rsidR="00D26E54" w:rsidRPr="00423A4F">
        <w:rPr>
          <w:rFonts w:ascii="Arial" w:hAnsi="Arial" w:cs="Arial"/>
          <w:b/>
          <w:bCs/>
          <w:sz w:val="20"/>
          <w:szCs w:val="20"/>
        </w:rPr>
        <w:t xml:space="preserve"> Attachment </w:t>
      </w:r>
      <w:r w:rsidR="007A384E" w:rsidRPr="00423A4F">
        <w:rPr>
          <w:rFonts w:ascii="Arial" w:hAnsi="Arial" w:cs="Arial"/>
          <w:b/>
          <w:bCs/>
          <w:sz w:val="20"/>
          <w:szCs w:val="20"/>
        </w:rPr>
        <w:t>No.</w:t>
      </w:r>
      <w:r w:rsidR="000C1504">
        <w:rPr>
          <w:rFonts w:ascii="Arial" w:hAnsi="Arial" w:cs="Arial"/>
          <w:b/>
          <w:bCs/>
          <w:sz w:val="20"/>
          <w:szCs w:val="20"/>
        </w:rPr>
        <w:t xml:space="preserve"> </w:t>
      </w:r>
      <w:r w:rsidR="007A384E" w:rsidRPr="00423A4F">
        <w:rPr>
          <w:rFonts w:ascii="Arial" w:hAnsi="Arial" w:cs="Arial"/>
          <w:b/>
          <w:bCs/>
          <w:sz w:val="20"/>
          <w:szCs w:val="20"/>
        </w:rPr>
        <w:t>2,</w:t>
      </w:r>
      <w:r w:rsidR="00D26E54" w:rsidRPr="00423A4F">
        <w:rPr>
          <w:rFonts w:ascii="Arial" w:hAnsi="Arial" w:cs="Arial"/>
          <w:b/>
          <w:bCs/>
          <w:sz w:val="20"/>
          <w:szCs w:val="20"/>
        </w:rPr>
        <w:t xml:space="preserve"> Draft Statement of Work (SOW)</w:t>
      </w:r>
      <w:r w:rsidR="00496042" w:rsidRPr="00423A4F">
        <w:rPr>
          <w:rFonts w:ascii="Arial" w:hAnsi="Arial" w:cs="Arial"/>
          <w:b/>
          <w:bCs/>
          <w:sz w:val="20"/>
          <w:szCs w:val="20"/>
        </w:rPr>
        <w:t>, for</w:t>
      </w:r>
      <w:r w:rsidR="00D26E54" w:rsidRPr="00423A4F">
        <w:rPr>
          <w:rFonts w:ascii="Arial" w:hAnsi="Arial" w:cs="Arial"/>
          <w:b/>
          <w:bCs/>
          <w:sz w:val="20"/>
          <w:szCs w:val="20"/>
        </w:rPr>
        <w:t xml:space="preserve"> additional information.</w:t>
      </w:r>
      <w:r w:rsidR="004D1D23">
        <w:rPr>
          <w:rFonts w:ascii="Arial" w:hAnsi="Arial" w:cs="Arial"/>
          <w:sz w:val="20"/>
          <w:szCs w:val="20"/>
        </w:rPr>
        <w:t xml:space="preserve"> </w:t>
      </w:r>
      <w:r w:rsidRPr="006E71DF">
        <w:rPr>
          <w:rFonts w:ascii="Arial" w:hAnsi="Arial" w:cs="Arial"/>
          <w:sz w:val="20"/>
          <w:szCs w:val="20"/>
        </w:rPr>
        <w:t>To fulfill this requirement, Contractor employees will need to obtain Common Access Cards (CACs).</w:t>
      </w:r>
      <w:r w:rsidR="004D1D23">
        <w:rPr>
          <w:rFonts w:ascii="Arial" w:hAnsi="Arial" w:cs="Arial"/>
          <w:sz w:val="20"/>
          <w:szCs w:val="20"/>
        </w:rPr>
        <w:t xml:space="preserve"> </w:t>
      </w:r>
      <w:r w:rsidRPr="00445FB4">
        <w:rPr>
          <w:rFonts w:ascii="Arial" w:hAnsi="Arial" w:cs="Arial"/>
          <w:sz w:val="20"/>
          <w:szCs w:val="20"/>
        </w:rPr>
        <w:t xml:space="preserve">Performance </w:t>
      </w:r>
      <w:r w:rsidR="00445FB4">
        <w:rPr>
          <w:rFonts w:ascii="Arial" w:hAnsi="Arial" w:cs="Arial"/>
          <w:sz w:val="20"/>
          <w:szCs w:val="20"/>
        </w:rPr>
        <w:t>may</w:t>
      </w:r>
      <w:r w:rsidRPr="00445FB4">
        <w:rPr>
          <w:rFonts w:ascii="Arial" w:hAnsi="Arial" w:cs="Arial"/>
          <w:sz w:val="20"/>
          <w:szCs w:val="20"/>
        </w:rPr>
        <w:t xml:space="preserve"> require Top Secret/Sensitive Compartmented Information (TS/SCI) Facility and </w:t>
      </w:r>
      <w:r w:rsidR="001B444F" w:rsidRPr="00445FB4">
        <w:rPr>
          <w:rFonts w:ascii="Arial" w:hAnsi="Arial" w:cs="Arial"/>
          <w:sz w:val="20"/>
          <w:szCs w:val="20"/>
        </w:rPr>
        <w:t xml:space="preserve">collateral secret safeguarding </w:t>
      </w:r>
      <w:r w:rsidRPr="00445FB4">
        <w:rPr>
          <w:rFonts w:ascii="Arial" w:hAnsi="Arial" w:cs="Arial"/>
          <w:sz w:val="20"/>
          <w:szCs w:val="20"/>
        </w:rPr>
        <w:t>clearance</w:t>
      </w:r>
      <w:r w:rsidR="00445FB4">
        <w:rPr>
          <w:rFonts w:ascii="Arial" w:hAnsi="Arial" w:cs="Arial"/>
          <w:sz w:val="20"/>
          <w:szCs w:val="20"/>
        </w:rPr>
        <w:t xml:space="preserve"> identified on </w:t>
      </w:r>
      <w:r w:rsidR="00D74C06">
        <w:rPr>
          <w:rFonts w:ascii="Arial" w:hAnsi="Arial" w:cs="Arial"/>
          <w:sz w:val="20"/>
          <w:szCs w:val="20"/>
        </w:rPr>
        <w:t>a task order basis</w:t>
      </w:r>
      <w:r w:rsidRPr="00445FB4">
        <w:rPr>
          <w:rFonts w:ascii="Arial" w:hAnsi="Arial" w:cs="Arial"/>
          <w:sz w:val="20"/>
          <w:szCs w:val="20"/>
        </w:rPr>
        <w:t xml:space="preserve">. </w:t>
      </w:r>
    </w:p>
    <w:p w14:paraId="22B71E5C" w14:textId="77777777" w:rsidR="00FF68B2" w:rsidRDefault="00FF68B2" w:rsidP="00F83892">
      <w:pPr>
        <w:rPr>
          <w:rFonts w:ascii="Arial" w:hAnsi="Arial" w:cs="Arial"/>
          <w:sz w:val="20"/>
          <w:szCs w:val="20"/>
        </w:rPr>
      </w:pPr>
    </w:p>
    <w:p w14:paraId="3B582712" w14:textId="77777777" w:rsidR="00F55CBB" w:rsidRDefault="00F83892" w:rsidP="00F55CBB">
      <w:pPr>
        <w:rPr>
          <w:rFonts w:ascii="Arial" w:hAnsi="Arial" w:cs="Arial"/>
          <w:sz w:val="20"/>
          <w:szCs w:val="20"/>
          <w:highlight w:val="yellow"/>
        </w:rPr>
      </w:pPr>
      <w:r>
        <w:rPr>
          <w:rFonts w:ascii="Arial" w:hAnsi="Arial" w:cs="Arial"/>
          <w:sz w:val="20"/>
          <w:szCs w:val="20"/>
        </w:rPr>
        <w:t>The Government is considering establishing a Cost</w:t>
      </w:r>
      <w:r w:rsidR="00D74C06">
        <w:rPr>
          <w:rFonts w:ascii="Arial" w:hAnsi="Arial" w:cs="Arial"/>
          <w:sz w:val="20"/>
          <w:szCs w:val="20"/>
        </w:rPr>
        <w:t>-</w:t>
      </w:r>
      <w:r>
        <w:rPr>
          <w:rFonts w:ascii="Arial" w:hAnsi="Arial" w:cs="Arial"/>
          <w:sz w:val="20"/>
          <w:szCs w:val="20"/>
        </w:rPr>
        <w:t>Plus</w:t>
      </w:r>
      <w:r w:rsidR="00D74C06">
        <w:rPr>
          <w:rFonts w:ascii="Arial" w:hAnsi="Arial" w:cs="Arial"/>
          <w:sz w:val="20"/>
          <w:szCs w:val="20"/>
        </w:rPr>
        <w:t>-</w:t>
      </w:r>
      <w:r>
        <w:rPr>
          <w:rFonts w:ascii="Arial" w:hAnsi="Arial" w:cs="Arial"/>
          <w:sz w:val="20"/>
          <w:szCs w:val="20"/>
        </w:rPr>
        <w:t>Fixed</w:t>
      </w:r>
      <w:r w:rsidR="00D74C06">
        <w:rPr>
          <w:rFonts w:ascii="Arial" w:hAnsi="Arial" w:cs="Arial"/>
          <w:sz w:val="20"/>
          <w:szCs w:val="20"/>
        </w:rPr>
        <w:t>-</w:t>
      </w:r>
      <w:r>
        <w:rPr>
          <w:rFonts w:ascii="Arial" w:hAnsi="Arial" w:cs="Arial"/>
          <w:sz w:val="20"/>
          <w:szCs w:val="20"/>
        </w:rPr>
        <w:t xml:space="preserve"> Fee (CPFF)</w:t>
      </w:r>
      <w:r w:rsidR="00825329" w:rsidRPr="00825329">
        <w:rPr>
          <w:rFonts w:ascii="Arial" w:hAnsi="Arial" w:cs="Arial"/>
          <w:sz w:val="20"/>
          <w:szCs w:val="20"/>
        </w:rPr>
        <w:t xml:space="preserve"> </w:t>
      </w:r>
      <w:r w:rsidR="00825329">
        <w:rPr>
          <w:rFonts w:ascii="Arial" w:hAnsi="Arial" w:cs="Arial"/>
          <w:sz w:val="20"/>
          <w:szCs w:val="20"/>
        </w:rPr>
        <w:t>Level of Effort (LOE)/Term</w:t>
      </w:r>
      <w:r>
        <w:rPr>
          <w:rFonts w:ascii="Arial" w:hAnsi="Arial" w:cs="Arial"/>
          <w:sz w:val="20"/>
          <w:szCs w:val="20"/>
        </w:rPr>
        <w:t xml:space="preserve"> Indefinite Delivery Indefinite Quantity (IDIQ) </w:t>
      </w:r>
      <w:r w:rsidR="00703557">
        <w:rPr>
          <w:rFonts w:ascii="Arial" w:hAnsi="Arial" w:cs="Arial"/>
          <w:sz w:val="20"/>
          <w:szCs w:val="20"/>
        </w:rPr>
        <w:t>contract</w:t>
      </w:r>
      <w:r>
        <w:rPr>
          <w:rFonts w:ascii="Arial" w:hAnsi="Arial" w:cs="Arial"/>
          <w:sz w:val="20"/>
          <w:szCs w:val="20"/>
        </w:rPr>
        <w:t xml:space="preserve"> with a performance period </w:t>
      </w:r>
      <w:r w:rsidRPr="00445FB4">
        <w:rPr>
          <w:rFonts w:ascii="Arial" w:hAnsi="Arial" w:cs="Arial"/>
          <w:sz w:val="20"/>
          <w:szCs w:val="20"/>
        </w:rPr>
        <w:t xml:space="preserve">of </w:t>
      </w:r>
      <w:r w:rsidR="006E71DF" w:rsidRPr="006E71DF">
        <w:rPr>
          <w:rFonts w:ascii="Arial" w:hAnsi="Arial" w:cs="Arial"/>
          <w:sz w:val="20"/>
          <w:szCs w:val="20"/>
        </w:rPr>
        <w:t>6</w:t>
      </w:r>
      <w:r w:rsidR="00B94C65">
        <w:rPr>
          <w:rFonts w:ascii="Arial" w:hAnsi="Arial" w:cs="Arial"/>
          <w:sz w:val="20"/>
          <w:szCs w:val="20"/>
        </w:rPr>
        <w:t>-7</w:t>
      </w:r>
      <w:r w:rsidR="009C201B" w:rsidRPr="006E71DF">
        <w:rPr>
          <w:rFonts w:ascii="Arial" w:hAnsi="Arial" w:cs="Arial"/>
          <w:sz w:val="20"/>
          <w:szCs w:val="20"/>
        </w:rPr>
        <w:t xml:space="preserve"> </w:t>
      </w:r>
      <w:r w:rsidRPr="006E71DF">
        <w:rPr>
          <w:rFonts w:ascii="Arial" w:hAnsi="Arial" w:cs="Arial"/>
          <w:sz w:val="20"/>
          <w:szCs w:val="20"/>
        </w:rPr>
        <w:t>years.</w:t>
      </w:r>
      <w:r w:rsidR="004D1D23">
        <w:rPr>
          <w:rFonts w:ascii="Arial" w:hAnsi="Arial" w:cs="Arial"/>
          <w:sz w:val="20"/>
          <w:szCs w:val="20"/>
        </w:rPr>
        <w:t xml:space="preserve"> </w:t>
      </w:r>
      <w:r>
        <w:rPr>
          <w:rFonts w:ascii="Arial" w:hAnsi="Arial" w:cs="Arial"/>
          <w:sz w:val="20"/>
          <w:szCs w:val="20"/>
        </w:rPr>
        <w:t>Anticipated funding types are Research Development Test &amp; Evaluation</w:t>
      </w:r>
      <w:r w:rsidR="001B444F">
        <w:rPr>
          <w:rFonts w:ascii="Arial" w:hAnsi="Arial" w:cs="Arial"/>
          <w:sz w:val="20"/>
          <w:szCs w:val="20"/>
        </w:rPr>
        <w:t xml:space="preserve"> (RDT&amp;E)</w:t>
      </w:r>
      <w:r>
        <w:rPr>
          <w:rFonts w:ascii="Arial" w:hAnsi="Arial" w:cs="Arial"/>
          <w:sz w:val="20"/>
          <w:szCs w:val="20"/>
        </w:rPr>
        <w:t>, Procurement, and Operations &amp; Maintenance</w:t>
      </w:r>
      <w:r w:rsidR="00010CDD">
        <w:rPr>
          <w:rFonts w:ascii="Arial" w:hAnsi="Arial" w:cs="Arial"/>
          <w:sz w:val="20"/>
          <w:szCs w:val="20"/>
        </w:rPr>
        <w:t xml:space="preserve"> (O&amp;M)</w:t>
      </w:r>
      <w:r>
        <w:rPr>
          <w:rFonts w:ascii="Arial" w:hAnsi="Arial" w:cs="Arial"/>
          <w:sz w:val="20"/>
          <w:szCs w:val="20"/>
        </w:rPr>
        <w:t>.</w:t>
      </w:r>
      <w:r w:rsidR="004D1D23">
        <w:rPr>
          <w:rFonts w:ascii="Arial" w:hAnsi="Arial" w:cs="Arial"/>
          <w:sz w:val="20"/>
          <w:szCs w:val="20"/>
        </w:rPr>
        <w:t xml:space="preserve"> </w:t>
      </w:r>
      <w:r>
        <w:rPr>
          <w:rFonts w:ascii="Arial" w:hAnsi="Arial" w:cs="Arial"/>
          <w:sz w:val="20"/>
          <w:szCs w:val="20"/>
        </w:rPr>
        <w:t>Please note that the contract type and duration are subject to change as the acquisition strategy is developed.</w:t>
      </w:r>
      <w:r w:rsidR="00F55CBB" w:rsidRPr="00F55CBB">
        <w:rPr>
          <w:rFonts w:ascii="Arial" w:hAnsi="Arial" w:cs="Arial"/>
          <w:sz w:val="20"/>
          <w:szCs w:val="20"/>
          <w:highlight w:val="yellow"/>
        </w:rPr>
        <w:t xml:space="preserve"> </w:t>
      </w:r>
    </w:p>
    <w:p w14:paraId="05906A25" w14:textId="77777777" w:rsidR="00F55CBB" w:rsidRDefault="00F55CBB" w:rsidP="00F55CBB">
      <w:pPr>
        <w:rPr>
          <w:rFonts w:ascii="Arial" w:hAnsi="Arial" w:cs="Arial"/>
          <w:sz w:val="20"/>
          <w:szCs w:val="20"/>
          <w:highlight w:val="yellow"/>
        </w:rPr>
      </w:pPr>
    </w:p>
    <w:bookmarkEnd w:id="1"/>
    <w:p w14:paraId="411A5F92" w14:textId="5B84970B" w:rsidR="00F83892" w:rsidRDefault="00F83892" w:rsidP="00F83892">
      <w:pPr>
        <w:rPr>
          <w:rFonts w:ascii="Arial" w:hAnsi="Arial" w:cs="Arial"/>
          <w:sz w:val="20"/>
          <w:szCs w:val="20"/>
        </w:rPr>
      </w:pPr>
      <w:r>
        <w:rPr>
          <w:rFonts w:ascii="Arial" w:hAnsi="Arial" w:cs="Arial"/>
          <w:b/>
          <w:sz w:val="20"/>
          <w:szCs w:val="20"/>
        </w:rPr>
        <w:t>CAPABILITY STATEMENTS</w:t>
      </w:r>
    </w:p>
    <w:p w14:paraId="2BD13BA2" w14:textId="77777777" w:rsidR="00F83892" w:rsidRDefault="00F83892" w:rsidP="00F83892">
      <w:pPr>
        <w:rPr>
          <w:rFonts w:ascii="Arial" w:hAnsi="Arial" w:cs="Arial"/>
          <w:sz w:val="20"/>
          <w:szCs w:val="20"/>
        </w:rPr>
      </w:pPr>
    </w:p>
    <w:p w14:paraId="14E9764B" w14:textId="5C97A383" w:rsidR="00F83892" w:rsidRPr="00BC1836" w:rsidRDefault="00F83892" w:rsidP="00F83892">
      <w:pPr>
        <w:pStyle w:val="NoSpacing"/>
        <w:rPr>
          <w:rFonts w:cs="Arial"/>
          <w:b/>
          <w:bCs/>
          <w:strike/>
          <w:szCs w:val="20"/>
        </w:rPr>
      </w:pPr>
      <w:r w:rsidRPr="00BC1836">
        <w:rPr>
          <w:rFonts w:cs="Arial"/>
          <w:b/>
          <w:bCs/>
          <w:szCs w:val="20"/>
        </w:rPr>
        <w:t xml:space="preserve">AFRL/RIKD is seeking </w:t>
      </w:r>
      <w:r w:rsidR="00B55F4B" w:rsidRPr="00BC1836">
        <w:rPr>
          <w:rFonts w:cs="Arial"/>
          <w:b/>
          <w:bCs/>
          <w:szCs w:val="20"/>
        </w:rPr>
        <w:t xml:space="preserve">additional or updated/expanded </w:t>
      </w:r>
      <w:r w:rsidRPr="00BC1836">
        <w:rPr>
          <w:rFonts w:cs="Arial"/>
          <w:b/>
          <w:bCs/>
          <w:szCs w:val="20"/>
        </w:rPr>
        <w:t>capability statements</w:t>
      </w:r>
      <w:r w:rsidR="00795010" w:rsidRPr="00BC1836">
        <w:rPr>
          <w:rFonts w:cs="Arial"/>
          <w:b/>
          <w:bCs/>
          <w:szCs w:val="20"/>
        </w:rPr>
        <w:t xml:space="preserve">, of no more than </w:t>
      </w:r>
      <w:r w:rsidR="00C4720D" w:rsidRPr="00BC1836">
        <w:rPr>
          <w:rFonts w:cs="Arial"/>
          <w:b/>
          <w:bCs/>
          <w:szCs w:val="20"/>
        </w:rPr>
        <w:t>20</w:t>
      </w:r>
      <w:r w:rsidR="00795010" w:rsidRPr="00BC1836">
        <w:rPr>
          <w:rFonts w:cs="Arial"/>
          <w:b/>
          <w:bCs/>
          <w:szCs w:val="20"/>
        </w:rPr>
        <w:t xml:space="preserve"> pages, </w:t>
      </w:r>
      <w:r w:rsidRPr="00BC1836">
        <w:rPr>
          <w:rFonts w:cs="Arial"/>
          <w:b/>
          <w:bCs/>
          <w:szCs w:val="20"/>
        </w:rPr>
        <w:t xml:space="preserve">from all interested </w:t>
      </w:r>
      <w:r w:rsidR="000109FE" w:rsidRPr="00BC1836">
        <w:rPr>
          <w:rFonts w:cs="Arial"/>
          <w:b/>
          <w:bCs/>
          <w:szCs w:val="20"/>
        </w:rPr>
        <w:t>small business</w:t>
      </w:r>
      <w:r w:rsidR="00C4259B" w:rsidRPr="00BC1836">
        <w:rPr>
          <w:rFonts w:cs="Arial"/>
          <w:b/>
          <w:bCs/>
          <w:szCs w:val="20"/>
        </w:rPr>
        <w:t xml:space="preserve"> concerns</w:t>
      </w:r>
      <w:r w:rsidR="00D26E54" w:rsidRPr="00BC1836">
        <w:rPr>
          <w:rFonts w:cs="Arial"/>
          <w:b/>
          <w:bCs/>
          <w:szCs w:val="20"/>
        </w:rPr>
        <w:t>.</w:t>
      </w:r>
      <w:r w:rsidR="00D670D5" w:rsidRPr="00BC1836">
        <w:rPr>
          <w:rFonts w:eastAsia="Times New Roman" w:cs="Arial"/>
          <w:b/>
          <w:bCs/>
          <w:sz w:val="22"/>
        </w:rPr>
        <w:t xml:space="preserve"> </w:t>
      </w:r>
      <w:r w:rsidR="00D670D5" w:rsidRPr="00BC1836">
        <w:rPr>
          <w:rFonts w:cs="Arial"/>
          <w:b/>
          <w:bCs/>
          <w:szCs w:val="20"/>
        </w:rPr>
        <w:t>Request large businesses also respond to</w:t>
      </w:r>
      <w:r w:rsidR="001705D8" w:rsidRPr="00BC1836">
        <w:rPr>
          <w:rFonts w:cs="Arial"/>
          <w:b/>
          <w:bCs/>
          <w:iCs/>
          <w:szCs w:val="20"/>
        </w:rPr>
        <w:t xml:space="preserve"> </w:t>
      </w:r>
      <w:r w:rsidR="00D670D5" w:rsidRPr="00BC1836">
        <w:rPr>
          <w:rFonts w:cs="Arial"/>
          <w:b/>
          <w:bCs/>
          <w:szCs w:val="20"/>
        </w:rPr>
        <w:t xml:space="preserve">only to express their interest in submitting a proposal, should this acquisition not be a small business set-aside. </w:t>
      </w:r>
      <w:r w:rsidR="00D74C06" w:rsidRPr="00BC1836">
        <w:rPr>
          <w:rFonts w:cs="Arial"/>
          <w:b/>
          <w:bCs/>
          <w:szCs w:val="20"/>
        </w:rPr>
        <w:t xml:space="preserve">The following information is requested: </w:t>
      </w:r>
    </w:p>
    <w:p w14:paraId="5B6BD6D0" w14:textId="77777777" w:rsidR="00F83892" w:rsidRDefault="00F83892" w:rsidP="00F83892">
      <w:pPr>
        <w:pStyle w:val="NoSpacing"/>
        <w:rPr>
          <w:rFonts w:cs="Arial"/>
          <w:szCs w:val="20"/>
        </w:rPr>
      </w:pPr>
    </w:p>
    <w:p w14:paraId="37EB3685" w14:textId="77777777" w:rsidR="00423A4F" w:rsidRDefault="00795010" w:rsidP="00F83892">
      <w:pPr>
        <w:pStyle w:val="NoSpacing"/>
      </w:pPr>
      <w:r>
        <w:rPr>
          <w:rFonts w:cs="Arial"/>
          <w:szCs w:val="20"/>
        </w:rPr>
        <w:t>1</w:t>
      </w:r>
      <w:r w:rsidR="004D1D23">
        <w:rPr>
          <w:rFonts w:cs="Arial"/>
          <w:szCs w:val="20"/>
        </w:rPr>
        <w:t xml:space="preserve">. </w:t>
      </w:r>
      <w:r w:rsidR="004D1D23" w:rsidRPr="004D1D23">
        <w:rPr>
          <w:rFonts w:cs="Arial"/>
          <w:szCs w:val="20"/>
          <w:u w:val="single"/>
        </w:rPr>
        <w:t>Section</w:t>
      </w:r>
      <w:r w:rsidRPr="00795010">
        <w:rPr>
          <w:rFonts w:cs="Arial"/>
          <w:szCs w:val="20"/>
          <w:u w:val="single"/>
        </w:rPr>
        <w:t xml:space="preserve"> 1- Company Information</w:t>
      </w:r>
      <w:r>
        <w:rPr>
          <w:rFonts w:cs="Arial"/>
          <w:szCs w:val="20"/>
        </w:rPr>
        <w:t xml:space="preserve">: </w:t>
      </w:r>
      <w:r w:rsidR="00F83892">
        <w:rPr>
          <w:rFonts w:cs="Arial"/>
          <w:szCs w:val="20"/>
        </w:rPr>
        <w:t xml:space="preserve">Provide </w:t>
      </w:r>
      <w:r>
        <w:rPr>
          <w:rFonts w:cs="Arial"/>
          <w:szCs w:val="20"/>
        </w:rPr>
        <w:t xml:space="preserve">responses to the following </w:t>
      </w:r>
      <w:r w:rsidR="00F83892">
        <w:rPr>
          <w:rFonts w:cs="Arial"/>
          <w:szCs w:val="20"/>
        </w:rPr>
        <w:t>business information by completi</w:t>
      </w:r>
      <w:r>
        <w:rPr>
          <w:rFonts w:cs="Arial"/>
          <w:szCs w:val="20"/>
        </w:rPr>
        <w:t>ng the table below and including</w:t>
      </w:r>
      <w:r w:rsidR="00F83892">
        <w:rPr>
          <w:rFonts w:cs="Arial"/>
          <w:szCs w:val="20"/>
        </w:rPr>
        <w:t xml:space="preserve"> a copy of your organization’s DD2345.</w:t>
      </w:r>
      <w:r w:rsidR="00E00CE7" w:rsidRPr="00E00CE7">
        <w:t xml:space="preserve"> </w:t>
      </w:r>
    </w:p>
    <w:p w14:paraId="2E44A7CA" w14:textId="77777777" w:rsidR="00423A4F" w:rsidRDefault="00423A4F" w:rsidP="00F83892">
      <w:pPr>
        <w:pStyle w:val="NoSpacing"/>
        <w:rPr>
          <w:rFonts w:cs="Arial"/>
          <w:sz w:val="18"/>
          <w:szCs w:val="18"/>
        </w:rPr>
      </w:pPr>
    </w:p>
    <w:p w14:paraId="531CD2E9" w14:textId="38D8A484" w:rsidR="00F83892" w:rsidRPr="00423A4F" w:rsidRDefault="00423A4F" w:rsidP="00F83892">
      <w:pPr>
        <w:pStyle w:val="NoSpacing"/>
        <w:rPr>
          <w:rFonts w:cs="Arial"/>
          <w:strike/>
          <w:szCs w:val="20"/>
        </w:rPr>
      </w:pPr>
      <w:r w:rsidRPr="00423A4F">
        <w:rPr>
          <w:rFonts w:cs="Arial"/>
          <w:szCs w:val="20"/>
        </w:rPr>
        <w:t xml:space="preserve">Please note: </w:t>
      </w:r>
      <w:r w:rsidR="00E56392">
        <w:rPr>
          <w:rFonts w:cs="Arial"/>
          <w:szCs w:val="20"/>
        </w:rPr>
        <w:t>P</w:t>
      </w:r>
      <w:r w:rsidRPr="00423A4F">
        <w:rPr>
          <w:rFonts w:cs="Arial"/>
          <w:szCs w:val="20"/>
        </w:rPr>
        <w:t xml:space="preserve">otential </w:t>
      </w:r>
      <w:r w:rsidR="00E00CE7" w:rsidRPr="00423A4F">
        <w:rPr>
          <w:rFonts w:cs="Arial"/>
          <w:szCs w:val="20"/>
        </w:rPr>
        <w:t>offeror</w:t>
      </w:r>
      <w:r w:rsidRPr="00423A4F">
        <w:rPr>
          <w:rFonts w:cs="Arial"/>
          <w:szCs w:val="20"/>
        </w:rPr>
        <w:t>s</w:t>
      </w:r>
      <w:r w:rsidR="00E00CE7" w:rsidRPr="00423A4F">
        <w:rPr>
          <w:rFonts w:cs="Arial"/>
          <w:szCs w:val="20"/>
        </w:rPr>
        <w:t xml:space="preserve"> must have a completed and approved DD Form 2345 prior to award</w:t>
      </w:r>
      <w:r w:rsidR="0084438D" w:rsidRPr="00423A4F">
        <w:rPr>
          <w:rFonts w:cs="Arial"/>
          <w:szCs w:val="20"/>
        </w:rPr>
        <w:t xml:space="preserve"> of this potential requirement</w:t>
      </w:r>
      <w:r w:rsidR="00E00CE7" w:rsidRPr="00423A4F">
        <w:rPr>
          <w:rFonts w:cs="Arial"/>
          <w:szCs w:val="20"/>
        </w:rPr>
        <w:t>.  For further information on CCAL, contact the Defense Logistic Information Service at 1-877-352-2255 or on the web at http://www.dlis.dla.mil/jcp/.</w:t>
      </w:r>
    </w:p>
    <w:p w14:paraId="13D41D53" w14:textId="77777777" w:rsidR="00F83892" w:rsidRDefault="00F83892" w:rsidP="00F83892">
      <w:pPr>
        <w:pStyle w:val="NoSpacing"/>
        <w:ind w:left="270"/>
        <w:rPr>
          <w:rFonts w:cs="Arial"/>
          <w:strike/>
          <w:color w:val="00B050"/>
          <w:szCs w:val="20"/>
        </w:rPr>
      </w:pPr>
    </w:p>
    <w:tbl>
      <w:tblPr>
        <w:tblStyle w:val="TableGrid"/>
        <w:tblW w:w="0" w:type="auto"/>
        <w:tblInd w:w="270" w:type="dxa"/>
        <w:tblLook w:val="04A0" w:firstRow="1" w:lastRow="0" w:firstColumn="1" w:lastColumn="0" w:noHBand="0" w:noVBand="1"/>
      </w:tblPr>
      <w:tblGrid>
        <w:gridCol w:w="4563"/>
        <w:gridCol w:w="4517"/>
      </w:tblGrid>
      <w:tr w:rsidR="00F83892" w14:paraId="31DC6C2C" w14:textId="77777777" w:rsidTr="00FF68B2">
        <w:tc>
          <w:tcPr>
            <w:tcW w:w="4563" w:type="dxa"/>
            <w:tcBorders>
              <w:top w:val="single" w:sz="4" w:space="0" w:color="auto"/>
              <w:left w:val="single" w:sz="4" w:space="0" w:color="auto"/>
              <w:bottom w:val="single" w:sz="4" w:space="0" w:color="auto"/>
              <w:right w:val="single" w:sz="4" w:space="0" w:color="auto"/>
            </w:tcBorders>
            <w:hideMark/>
          </w:tcPr>
          <w:p w14:paraId="4B75A31D" w14:textId="77777777" w:rsidR="00F83892" w:rsidRDefault="00F83892">
            <w:pPr>
              <w:pStyle w:val="NoSpacing"/>
              <w:jc w:val="center"/>
              <w:rPr>
                <w:rFonts w:cs="Arial"/>
                <w:b/>
              </w:rPr>
            </w:pPr>
            <w:r>
              <w:rPr>
                <w:rFonts w:cs="Arial"/>
                <w:b/>
              </w:rPr>
              <w:t xml:space="preserve">Category </w:t>
            </w:r>
          </w:p>
        </w:tc>
        <w:tc>
          <w:tcPr>
            <w:tcW w:w="4517" w:type="dxa"/>
            <w:tcBorders>
              <w:top w:val="single" w:sz="4" w:space="0" w:color="auto"/>
              <w:left w:val="single" w:sz="4" w:space="0" w:color="auto"/>
              <w:bottom w:val="single" w:sz="4" w:space="0" w:color="auto"/>
              <w:right w:val="single" w:sz="4" w:space="0" w:color="auto"/>
            </w:tcBorders>
            <w:hideMark/>
          </w:tcPr>
          <w:p w14:paraId="7AFF5E95" w14:textId="77777777" w:rsidR="00F83892" w:rsidRDefault="00F83892">
            <w:pPr>
              <w:pStyle w:val="NoSpacing"/>
              <w:jc w:val="center"/>
              <w:rPr>
                <w:rFonts w:cs="Arial"/>
              </w:rPr>
            </w:pPr>
            <w:r>
              <w:rPr>
                <w:rFonts w:cs="Arial"/>
              </w:rPr>
              <w:t>Response</w:t>
            </w:r>
          </w:p>
        </w:tc>
      </w:tr>
      <w:tr w:rsidR="00F83892" w14:paraId="4C52A4DE" w14:textId="77777777" w:rsidTr="00FF68B2">
        <w:tc>
          <w:tcPr>
            <w:tcW w:w="4563" w:type="dxa"/>
            <w:tcBorders>
              <w:top w:val="single" w:sz="4" w:space="0" w:color="auto"/>
              <w:left w:val="single" w:sz="4" w:space="0" w:color="auto"/>
              <w:bottom w:val="single" w:sz="4" w:space="0" w:color="auto"/>
              <w:right w:val="single" w:sz="4" w:space="0" w:color="auto"/>
            </w:tcBorders>
            <w:hideMark/>
          </w:tcPr>
          <w:p w14:paraId="702E9924" w14:textId="77777777" w:rsidR="00F83892" w:rsidRDefault="00F83892">
            <w:pPr>
              <w:pStyle w:val="NoSpacing"/>
              <w:rPr>
                <w:rFonts w:cs="Arial"/>
              </w:rPr>
            </w:pPr>
            <w:r>
              <w:rPr>
                <w:rFonts w:cs="Arial"/>
              </w:rPr>
              <w:t>Company Name and Address</w:t>
            </w:r>
          </w:p>
        </w:tc>
        <w:tc>
          <w:tcPr>
            <w:tcW w:w="4517" w:type="dxa"/>
            <w:tcBorders>
              <w:top w:val="single" w:sz="4" w:space="0" w:color="auto"/>
              <w:left w:val="single" w:sz="4" w:space="0" w:color="auto"/>
              <w:bottom w:val="single" w:sz="4" w:space="0" w:color="auto"/>
              <w:right w:val="single" w:sz="4" w:space="0" w:color="auto"/>
            </w:tcBorders>
          </w:tcPr>
          <w:p w14:paraId="46B5ED05" w14:textId="77777777" w:rsidR="00F83892" w:rsidRDefault="00F83892">
            <w:pPr>
              <w:pStyle w:val="NoSpacing"/>
              <w:rPr>
                <w:rFonts w:cs="Arial"/>
              </w:rPr>
            </w:pPr>
          </w:p>
        </w:tc>
      </w:tr>
      <w:tr w:rsidR="00F83892" w14:paraId="30FC5393" w14:textId="77777777" w:rsidTr="00FF68B2">
        <w:tc>
          <w:tcPr>
            <w:tcW w:w="4563" w:type="dxa"/>
            <w:tcBorders>
              <w:top w:val="single" w:sz="4" w:space="0" w:color="auto"/>
              <w:left w:val="single" w:sz="4" w:space="0" w:color="auto"/>
              <w:bottom w:val="single" w:sz="4" w:space="0" w:color="auto"/>
              <w:right w:val="single" w:sz="4" w:space="0" w:color="auto"/>
            </w:tcBorders>
            <w:hideMark/>
          </w:tcPr>
          <w:p w14:paraId="198BC080" w14:textId="77777777" w:rsidR="00F83892" w:rsidRDefault="00F83892">
            <w:pPr>
              <w:pStyle w:val="NoSpacing"/>
              <w:rPr>
                <w:rFonts w:cs="Arial"/>
              </w:rPr>
            </w:pPr>
            <w:r>
              <w:rPr>
                <w:rFonts w:cs="Arial"/>
              </w:rPr>
              <w:t>Company CAGE Code and DUNS</w:t>
            </w:r>
          </w:p>
        </w:tc>
        <w:tc>
          <w:tcPr>
            <w:tcW w:w="4517" w:type="dxa"/>
            <w:tcBorders>
              <w:top w:val="single" w:sz="4" w:space="0" w:color="auto"/>
              <w:left w:val="single" w:sz="4" w:space="0" w:color="auto"/>
              <w:bottom w:val="single" w:sz="4" w:space="0" w:color="auto"/>
              <w:right w:val="single" w:sz="4" w:space="0" w:color="auto"/>
            </w:tcBorders>
          </w:tcPr>
          <w:p w14:paraId="2164BEE6" w14:textId="77777777" w:rsidR="00F83892" w:rsidRDefault="00F83892">
            <w:pPr>
              <w:pStyle w:val="NoSpacing"/>
              <w:rPr>
                <w:rFonts w:cs="Arial"/>
              </w:rPr>
            </w:pPr>
          </w:p>
        </w:tc>
      </w:tr>
      <w:tr w:rsidR="00FF68B2" w14:paraId="570028FC" w14:textId="77777777" w:rsidTr="00FF68B2">
        <w:tc>
          <w:tcPr>
            <w:tcW w:w="4563" w:type="dxa"/>
            <w:tcBorders>
              <w:top w:val="single" w:sz="4" w:space="0" w:color="auto"/>
              <w:left w:val="single" w:sz="4" w:space="0" w:color="auto"/>
              <w:bottom w:val="single" w:sz="4" w:space="0" w:color="auto"/>
              <w:right w:val="single" w:sz="4" w:space="0" w:color="auto"/>
            </w:tcBorders>
          </w:tcPr>
          <w:p w14:paraId="7CC1E7C9" w14:textId="36C4ACB0" w:rsidR="00FF68B2" w:rsidRDefault="00FF68B2">
            <w:pPr>
              <w:pStyle w:val="NoSpacing"/>
              <w:rPr>
                <w:rFonts w:cs="Arial"/>
              </w:rPr>
            </w:pPr>
            <w:r>
              <w:rPr>
                <w:rFonts w:cs="Arial"/>
              </w:rPr>
              <w:t>Business Size/Socio-Economic Status</w:t>
            </w:r>
          </w:p>
        </w:tc>
        <w:tc>
          <w:tcPr>
            <w:tcW w:w="4517" w:type="dxa"/>
            <w:tcBorders>
              <w:top w:val="single" w:sz="4" w:space="0" w:color="auto"/>
              <w:left w:val="single" w:sz="4" w:space="0" w:color="auto"/>
              <w:bottom w:val="single" w:sz="4" w:space="0" w:color="auto"/>
              <w:right w:val="single" w:sz="4" w:space="0" w:color="auto"/>
            </w:tcBorders>
          </w:tcPr>
          <w:p w14:paraId="35E616A9" w14:textId="77777777" w:rsidR="00FF68B2" w:rsidRDefault="00FF68B2">
            <w:pPr>
              <w:pStyle w:val="NoSpacing"/>
              <w:rPr>
                <w:rFonts w:cs="Arial"/>
              </w:rPr>
            </w:pPr>
          </w:p>
        </w:tc>
      </w:tr>
      <w:tr w:rsidR="00F83892" w14:paraId="0B6CDE3C" w14:textId="77777777" w:rsidTr="00FF68B2">
        <w:tc>
          <w:tcPr>
            <w:tcW w:w="4563" w:type="dxa"/>
            <w:tcBorders>
              <w:top w:val="single" w:sz="4" w:space="0" w:color="auto"/>
              <w:left w:val="single" w:sz="4" w:space="0" w:color="auto"/>
              <w:bottom w:val="single" w:sz="4" w:space="0" w:color="auto"/>
              <w:right w:val="single" w:sz="4" w:space="0" w:color="auto"/>
            </w:tcBorders>
            <w:hideMark/>
          </w:tcPr>
          <w:p w14:paraId="5B1EF5F5" w14:textId="77777777" w:rsidR="00F83892" w:rsidRDefault="00F83892">
            <w:pPr>
              <w:pStyle w:val="NoSpacing"/>
              <w:rPr>
                <w:rFonts w:cs="Arial"/>
              </w:rPr>
            </w:pPr>
            <w:r>
              <w:rPr>
                <w:rFonts w:cs="Arial"/>
              </w:rPr>
              <w:t>POC (Name, Email, Phone)</w:t>
            </w:r>
          </w:p>
        </w:tc>
        <w:tc>
          <w:tcPr>
            <w:tcW w:w="4517" w:type="dxa"/>
            <w:tcBorders>
              <w:top w:val="single" w:sz="4" w:space="0" w:color="auto"/>
              <w:left w:val="single" w:sz="4" w:space="0" w:color="auto"/>
              <w:bottom w:val="single" w:sz="4" w:space="0" w:color="auto"/>
              <w:right w:val="single" w:sz="4" w:space="0" w:color="auto"/>
            </w:tcBorders>
          </w:tcPr>
          <w:p w14:paraId="4DCEA3C0" w14:textId="77777777" w:rsidR="00F83892" w:rsidRDefault="00F83892">
            <w:pPr>
              <w:pStyle w:val="NoSpacing"/>
              <w:rPr>
                <w:rFonts w:cs="Arial"/>
              </w:rPr>
            </w:pPr>
          </w:p>
        </w:tc>
      </w:tr>
      <w:tr w:rsidR="00F83892" w14:paraId="59D0593B" w14:textId="77777777" w:rsidTr="00FF68B2">
        <w:tc>
          <w:tcPr>
            <w:tcW w:w="4563" w:type="dxa"/>
            <w:tcBorders>
              <w:top w:val="single" w:sz="4" w:space="0" w:color="auto"/>
              <w:left w:val="single" w:sz="4" w:space="0" w:color="auto"/>
              <w:bottom w:val="single" w:sz="4" w:space="0" w:color="auto"/>
              <w:right w:val="single" w:sz="4" w:space="0" w:color="auto"/>
            </w:tcBorders>
            <w:hideMark/>
          </w:tcPr>
          <w:p w14:paraId="6A966355" w14:textId="77777777" w:rsidR="00F83892" w:rsidRDefault="00F83892">
            <w:pPr>
              <w:pStyle w:val="NoSpacing"/>
              <w:rPr>
                <w:rFonts w:cs="Arial"/>
              </w:rPr>
            </w:pPr>
            <w:r>
              <w:rPr>
                <w:rFonts w:cs="Arial"/>
              </w:rPr>
              <w:t>Facility Clearance Level</w:t>
            </w:r>
          </w:p>
        </w:tc>
        <w:tc>
          <w:tcPr>
            <w:tcW w:w="4517" w:type="dxa"/>
            <w:tcBorders>
              <w:top w:val="single" w:sz="4" w:space="0" w:color="auto"/>
              <w:left w:val="single" w:sz="4" w:space="0" w:color="auto"/>
              <w:bottom w:val="single" w:sz="4" w:space="0" w:color="auto"/>
              <w:right w:val="single" w:sz="4" w:space="0" w:color="auto"/>
            </w:tcBorders>
          </w:tcPr>
          <w:p w14:paraId="266DB548" w14:textId="77777777" w:rsidR="00F83892" w:rsidRDefault="00F83892">
            <w:pPr>
              <w:pStyle w:val="NoSpacing"/>
              <w:rPr>
                <w:rFonts w:cs="Arial"/>
              </w:rPr>
            </w:pPr>
          </w:p>
        </w:tc>
      </w:tr>
      <w:tr w:rsidR="00EC4E93" w14:paraId="4590087E" w14:textId="77777777" w:rsidTr="00FF68B2">
        <w:tc>
          <w:tcPr>
            <w:tcW w:w="4563" w:type="dxa"/>
            <w:tcBorders>
              <w:top w:val="single" w:sz="4" w:space="0" w:color="auto"/>
              <w:left w:val="single" w:sz="4" w:space="0" w:color="auto"/>
              <w:bottom w:val="single" w:sz="4" w:space="0" w:color="auto"/>
              <w:right w:val="single" w:sz="4" w:space="0" w:color="auto"/>
            </w:tcBorders>
          </w:tcPr>
          <w:p w14:paraId="1FACAE22" w14:textId="7D8DCA58" w:rsidR="00EC4E93" w:rsidRDefault="00EC4E93">
            <w:pPr>
              <w:pStyle w:val="NoSpacing"/>
              <w:rPr>
                <w:rFonts w:cs="Arial"/>
              </w:rPr>
            </w:pPr>
            <w:r>
              <w:rPr>
                <w:rFonts w:cs="Arial"/>
              </w:rPr>
              <w:t>Safeguarding Clearance Level</w:t>
            </w:r>
          </w:p>
        </w:tc>
        <w:tc>
          <w:tcPr>
            <w:tcW w:w="4517" w:type="dxa"/>
            <w:tcBorders>
              <w:top w:val="single" w:sz="4" w:space="0" w:color="auto"/>
              <w:left w:val="single" w:sz="4" w:space="0" w:color="auto"/>
              <w:bottom w:val="single" w:sz="4" w:space="0" w:color="auto"/>
              <w:right w:val="single" w:sz="4" w:space="0" w:color="auto"/>
            </w:tcBorders>
          </w:tcPr>
          <w:p w14:paraId="3EA11ADB" w14:textId="77777777" w:rsidR="00EC4E93" w:rsidRDefault="00EC4E93">
            <w:pPr>
              <w:pStyle w:val="NoSpacing"/>
              <w:rPr>
                <w:rFonts w:cs="Arial"/>
              </w:rPr>
            </w:pPr>
          </w:p>
        </w:tc>
      </w:tr>
    </w:tbl>
    <w:p w14:paraId="28FC109D" w14:textId="77777777" w:rsidR="00F83892" w:rsidRDefault="00F83892" w:rsidP="00F83892">
      <w:pPr>
        <w:pStyle w:val="NoSpacing"/>
        <w:ind w:left="270"/>
        <w:rPr>
          <w:rFonts w:cs="Arial"/>
          <w:color w:val="00B050"/>
          <w:szCs w:val="20"/>
          <w:highlight w:val="yellow"/>
        </w:rPr>
      </w:pPr>
    </w:p>
    <w:p w14:paraId="69162B41" w14:textId="6CD8CD74" w:rsidR="00F83892" w:rsidRPr="00AE7086" w:rsidRDefault="00795010" w:rsidP="00F83892">
      <w:pPr>
        <w:pStyle w:val="NoSpacing"/>
        <w:rPr>
          <w:rFonts w:cs="Arial"/>
          <w:szCs w:val="20"/>
        </w:rPr>
      </w:pPr>
      <w:r>
        <w:rPr>
          <w:rFonts w:cs="Arial"/>
          <w:szCs w:val="20"/>
        </w:rPr>
        <w:t>2</w:t>
      </w:r>
      <w:r w:rsidR="00F83892" w:rsidRPr="00AE7086">
        <w:rPr>
          <w:rFonts w:cs="Arial"/>
          <w:szCs w:val="20"/>
        </w:rPr>
        <w:t xml:space="preserve">. </w:t>
      </w:r>
      <w:r w:rsidRPr="00795010">
        <w:rPr>
          <w:rFonts w:cs="Arial"/>
          <w:szCs w:val="20"/>
          <w:u w:val="single"/>
        </w:rPr>
        <w:t>Section 2- Ability to Perform</w:t>
      </w:r>
      <w:r>
        <w:rPr>
          <w:rFonts w:cs="Arial"/>
          <w:szCs w:val="20"/>
        </w:rPr>
        <w:t xml:space="preserve">: </w:t>
      </w:r>
      <w:r w:rsidR="003D309A" w:rsidRPr="003D309A">
        <w:rPr>
          <w:rFonts w:cs="Arial"/>
          <w:szCs w:val="20"/>
        </w:rPr>
        <w:t xml:space="preserve">A statement of capabilities and information demonstrating management and technical experience on similar acquisitions and resources necessary to successfully compete for this </w:t>
      </w:r>
      <w:r w:rsidR="003D309A" w:rsidRPr="003D309A">
        <w:rPr>
          <w:rFonts w:cs="Arial"/>
          <w:szCs w:val="20"/>
        </w:rPr>
        <w:lastRenderedPageBreak/>
        <w:t>award. This information will assist the Air Force in making a set-aside decision.</w:t>
      </w:r>
      <w:r w:rsidR="003D309A">
        <w:rPr>
          <w:rFonts w:cs="Arial"/>
          <w:szCs w:val="20"/>
        </w:rPr>
        <w:t xml:space="preserve"> </w:t>
      </w:r>
      <w:r w:rsidR="00F83892" w:rsidRPr="00AE7086">
        <w:rPr>
          <w:rFonts w:cs="Arial"/>
          <w:szCs w:val="20"/>
        </w:rPr>
        <w:t>Please do not simply restate the technical requirements</w:t>
      </w:r>
      <w:r w:rsidR="003D309A">
        <w:rPr>
          <w:rFonts w:cs="Arial"/>
          <w:szCs w:val="20"/>
        </w:rPr>
        <w:t xml:space="preserve"> of the DRAFT SOW</w:t>
      </w:r>
      <w:r w:rsidR="00F83892" w:rsidRPr="00AE7086">
        <w:rPr>
          <w:rFonts w:cs="Arial"/>
          <w:szCs w:val="20"/>
        </w:rPr>
        <w:t xml:space="preserve"> in your response</w:t>
      </w:r>
      <w:r w:rsidR="00F83892" w:rsidRPr="006E71DF">
        <w:rPr>
          <w:rFonts w:cs="Arial"/>
          <w:szCs w:val="20"/>
        </w:rPr>
        <w:t>.</w:t>
      </w:r>
      <w:r w:rsidR="004D1D23">
        <w:rPr>
          <w:rFonts w:cs="Arial"/>
          <w:szCs w:val="20"/>
        </w:rPr>
        <w:t xml:space="preserve"> </w:t>
      </w:r>
      <w:r w:rsidRPr="006E71DF">
        <w:rPr>
          <w:rFonts w:cs="Arial"/>
          <w:szCs w:val="20"/>
        </w:rPr>
        <w:t>More specifically, capability statements should include the following information</w:t>
      </w:r>
      <w:r w:rsidR="00EC4E93" w:rsidRPr="006E71DF">
        <w:rPr>
          <w:rFonts w:cs="Arial"/>
          <w:szCs w:val="20"/>
        </w:rPr>
        <w:t>:</w:t>
      </w:r>
      <w:r>
        <w:rPr>
          <w:rFonts w:cs="Arial"/>
          <w:szCs w:val="20"/>
        </w:rPr>
        <w:t xml:space="preserve"> </w:t>
      </w:r>
    </w:p>
    <w:p w14:paraId="12863CC0" w14:textId="77777777" w:rsidR="00F83892" w:rsidRPr="00AE7086" w:rsidRDefault="00F83892" w:rsidP="00F83892">
      <w:pPr>
        <w:pStyle w:val="NoSpacing"/>
        <w:rPr>
          <w:rFonts w:cs="Arial"/>
          <w:szCs w:val="20"/>
        </w:rPr>
      </w:pPr>
    </w:p>
    <w:p w14:paraId="42D546F3" w14:textId="4A9E6A15" w:rsidR="00F83892" w:rsidRPr="00AE7086" w:rsidRDefault="004D1D23" w:rsidP="00236AD0">
      <w:pPr>
        <w:pStyle w:val="NoSpacing"/>
        <w:numPr>
          <w:ilvl w:val="0"/>
          <w:numId w:val="3"/>
        </w:numPr>
        <w:rPr>
          <w:rFonts w:cs="Arial"/>
          <w:szCs w:val="20"/>
        </w:rPr>
      </w:pPr>
      <w:r w:rsidRPr="00AE7086">
        <w:rPr>
          <w:rFonts w:cs="Arial"/>
          <w:szCs w:val="20"/>
        </w:rPr>
        <w:t>Describe</w:t>
      </w:r>
      <w:r w:rsidR="00F83892" w:rsidRPr="00AE7086">
        <w:rPr>
          <w:rFonts w:cs="Arial"/>
          <w:szCs w:val="20"/>
        </w:rPr>
        <w:t xml:space="preserve"> the type, quantity, experience, and qualifications of personnel/labor categories and other organizational resources that would be used to meet the technical requirements.</w:t>
      </w:r>
      <w:r>
        <w:rPr>
          <w:rFonts w:cs="Arial"/>
          <w:szCs w:val="20"/>
        </w:rPr>
        <w:t xml:space="preserve"> </w:t>
      </w:r>
      <w:r w:rsidR="00F83892" w:rsidRPr="00AE7086">
        <w:rPr>
          <w:rFonts w:cs="Arial"/>
          <w:szCs w:val="20"/>
        </w:rPr>
        <w:t xml:space="preserve">To scope the magnitude of effort required, </w:t>
      </w:r>
      <w:r w:rsidR="00F83892" w:rsidRPr="00B02971">
        <w:rPr>
          <w:rFonts w:cs="Arial"/>
          <w:szCs w:val="20"/>
        </w:rPr>
        <w:t xml:space="preserve">for this RFI assume approximately </w:t>
      </w:r>
      <w:r w:rsidR="009C201B" w:rsidRPr="00B02971">
        <w:rPr>
          <w:rFonts w:cs="Arial"/>
          <w:szCs w:val="20"/>
        </w:rPr>
        <w:t>4</w:t>
      </w:r>
      <w:r w:rsidR="00F83892" w:rsidRPr="00B02971">
        <w:rPr>
          <w:rFonts w:cs="Arial"/>
          <w:szCs w:val="20"/>
        </w:rPr>
        <w:t>,000,000 labor hours (total), with industry average burdened rates in the range of $1</w:t>
      </w:r>
      <w:r w:rsidR="00B94C65" w:rsidRPr="00B02971">
        <w:rPr>
          <w:rFonts w:cs="Arial"/>
          <w:szCs w:val="20"/>
        </w:rPr>
        <w:t>0</w:t>
      </w:r>
      <w:r w:rsidR="00F83892" w:rsidRPr="00B02971">
        <w:rPr>
          <w:rFonts w:cs="Arial"/>
          <w:szCs w:val="20"/>
        </w:rPr>
        <w:t>0-</w:t>
      </w:r>
      <w:r w:rsidR="00DB69A3" w:rsidRPr="00B02971">
        <w:rPr>
          <w:rFonts w:cs="Arial"/>
          <w:szCs w:val="20"/>
        </w:rPr>
        <w:t>$</w:t>
      </w:r>
      <w:r w:rsidR="00B94C65" w:rsidRPr="00B02971">
        <w:rPr>
          <w:rFonts w:cs="Arial"/>
          <w:szCs w:val="20"/>
        </w:rPr>
        <w:t>1</w:t>
      </w:r>
      <w:r w:rsidR="00DB69A3" w:rsidRPr="00B02971">
        <w:rPr>
          <w:rFonts w:cs="Arial"/>
          <w:szCs w:val="20"/>
        </w:rPr>
        <w:t>20</w:t>
      </w:r>
      <w:r w:rsidR="00F83892" w:rsidRPr="00B02971">
        <w:rPr>
          <w:rFonts w:cs="Arial"/>
          <w:szCs w:val="20"/>
        </w:rPr>
        <w:t xml:space="preserve"> per hour, and travel, materials, and any other costs accounting for an additional </w:t>
      </w:r>
      <w:r w:rsidR="009C201B" w:rsidRPr="00B02971">
        <w:rPr>
          <w:rFonts w:cs="Arial"/>
          <w:szCs w:val="20"/>
        </w:rPr>
        <w:t>1</w:t>
      </w:r>
      <w:r w:rsidR="00B94C65" w:rsidRPr="00B02971">
        <w:rPr>
          <w:rFonts w:cs="Arial"/>
          <w:szCs w:val="20"/>
        </w:rPr>
        <w:t>0-12</w:t>
      </w:r>
      <w:r w:rsidR="00F83892" w:rsidRPr="00B02971">
        <w:rPr>
          <w:rFonts w:cs="Arial"/>
          <w:szCs w:val="20"/>
        </w:rPr>
        <w:t>% of burdened labor.</w:t>
      </w:r>
      <w:r>
        <w:rPr>
          <w:rFonts w:cs="Arial"/>
          <w:szCs w:val="20"/>
        </w:rPr>
        <w:t xml:space="preserve"> </w:t>
      </w:r>
      <w:r w:rsidR="00F83892" w:rsidRPr="00AE7086">
        <w:rPr>
          <w:rFonts w:cs="Arial"/>
          <w:szCs w:val="20"/>
        </w:rPr>
        <w:t xml:space="preserve">Work may need to be performed simultaneously at Government and Contractor locations </w:t>
      </w:r>
      <w:r w:rsidR="00DB69A3" w:rsidRPr="00AE7086">
        <w:rPr>
          <w:rFonts w:cs="Arial"/>
          <w:szCs w:val="20"/>
        </w:rPr>
        <w:t xml:space="preserve">in and outside the </w:t>
      </w:r>
      <w:r w:rsidR="001B444F" w:rsidRPr="00AE7086">
        <w:rPr>
          <w:rFonts w:cs="Arial"/>
          <w:szCs w:val="20"/>
        </w:rPr>
        <w:t>continental United States</w:t>
      </w:r>
      <w:r w:rsidR="00F83892" w:rsidRPr="00AE7086">
        <w:rPr>
          <w:rFonts w:cs="Arial"/>
          <w:szCs w:val="20"/>
        </w:rPr>
        <w:t>.</w:t>
      </w:r>
    </w:p>
    <w:p w14:paraId="0B0FB0C5" w14:textId="77777777" w:rsidR="00F83892" w:rsidRDefault="00F83892" w:rsidP="00F83892">
      <w:pPr>
        <w:pStyle w:val="NoSpacing"/>
        <w:rPr>
          <w:rFonts w:cs="Arial"/>
          <w:szCs w:val="20"/>
          <w:highlight w:val="yellow"/>
        </w:rPr>
      </w:pPr>
    </w:p>
    <w:p w14:paraId="73FD3CE5" w14:textId="3A588D3B" w:rsidR="00F83892" w:rsidRPr="00AE7086" w:rsidRDefault="004D1D23" w:rsidP="00236AD0">
      <w:pPr>
        <w:pStyle w:val="NoSpacing"/>
        <w:numPr>
          <w:ilvl w:val="0"/>
          <w:numId w:val="3"/>
        </w:numPr>
        <w:rPr>
          <w:rFonts w:cs="Arial"/>
          <w:szCs w:val="20"/>
        </w:rPr>
      </w:pPr>
      <w:r w:rsidRPr="00AE7086">
        <w:rPr>
          <w:rFonts w:cs="Arial"/>
          <w:szCs w:val="20"/>
        </w:rPr>
        <w:t>Address</w:t>
      </w:r>
      <w:r w:rsidR="00F83892" w:rsidRPr="00AE7086">
        <w:rPr>
          <w:rFonts w:cs="Arial"/>
          <w:szCs w:val="20"/>
        </w:rPr>
        <w:t xml:space="preserve"> the availability of personnel with security clearances, </w:t>
      </w:r>
      <w:proofErr w:type="gramStart"/>
      <w:r w:rsidR="00F83892" w:rsidRPr="00AE7086">
        <w:rPr>
          <w:rFonts w:cs="Arial"/>
          <w:szCs w:val="20"/>
        </w:rPr>
        <w:t>to include</w:t>
      </w:r>
      <w:proofErr w:type="gramEnd"/>
      <w:r w:rsidR="00F83892" w:rsidRPr="00AE7086">
        <w:rPr>
          <w:rFonts w:cs="Arial"/>
          <w:szCs w:val="20"/>
        </w:rPr>
        <w:t xml:space="preserve"> TS/SCI.</w:t>
      </w:r>
      <w:r>
        <w:rPr>
          <w:rFonts w:cs="Arial"/>
          <w:szCs w:val="20"/>
        </w:rPr>
        <w:t xml:space="preserve"> </w:t>
      </w:r>
      <w:r w:rsidR="00F83892" w:rsidRPr="00AE7086">
        <w:rPr>
          <w:rFonts w:cs="Arial"/>
          <w:szCs w:val="20"/>
        </w:rPr>
        <w:t xml:space="preserve">It is anticipated that at least </w:t>
      </w:r>
      <w:r w:rsidR="00E2161F" w:rsidRPr="00E2161F">
        <w:rPr>
          <w:rFonts w:cs="Arial"/>
          <w:szCs w:val="20"/>
        </w:rPr>
        <w:t>2</w:t>
      </w:r>
      <w:r w:rsidR="00AE7086" w:rsidRPr="00E2161F">
        <w:rPr>
          <w:rFonts w:cs="Arial"/>
          <w:szCs w:val="20"/>
        </w:rPr>
        <w:t>0</w:t>
      </w:r>
      <w:r w:rsidR="00F83892" w:rsidRPr="00E2161F">
        <w:rPr>
          <w:rFonts w:cs="Arial"/>
          <w:szCs w:val="20"/>
        </w:rPr>
        <w:t>%</w:t>
      </w:r>
      <w:r w:rsidR="00F83892" w:rsidRPr="00AE7086">
        <w:rPr>
          <w:rFonts w:cs="Arial"/>
          <w:szCs w:val="20"/>
        </w:rPr>
        <w:t xml:space="preserve"> of proposed personnel will need to be TS/SCI cleared and available at time of award, with graduated increases in proportion over time.</w:t>
      </w:r>
    </w:p>
    <w:p w14:paraId="55161A65" w14:textId="77777777" w:rsidR="00F83892" w:rsidRPr="00AE7086" w:rsidRDefault="00F83892" w:rsidP="00F83892">
      <w:pPr>
        <w:pStyle w:val="NoSpacing"/>
        <w:rPr>
          <w:rFonts w:cs="Arial"/>
          <w:szCs w:val="20"/>
        </w:rPr>
      </w:pPr>
    </w:p>
    <w:p w14:paraId="4BFF829C" w14:textId="0F69C557" w:rsidR="00F83892" w:rsidRDefault="004D1D23" w:rsidP="00236AD0">
      <w:pPr>
        <w:pStyle w:val="NoSpacing"/>
        <w:numPr>
          <w:ilvl w:val="0"/>
          <w:numId w:val="3"/>
        </w:numPr>
        <w:rPr>
          <w:rFonts w:cs="Arial"/>
          <w:szCs w:val="20"/>
        </w:rPr>
      </w:pPr>
      <w:r w:rsidRPr="00AE7086">
        <w:rPr>
          <w:rFonts w:cs="Arial"/>
          <w:szCs w:val="20"/>
        </w:rPr>
        <w:t>Identify</w:t>
      </w:r>
      <w:r w:rsidR="00F83892" w:rsidRPr="00AE7086">
        <w:rPr>
          <w:rFonts w:cs="Arial"/>
          <w:szCs w:val="20"/>
        </w:rPr>
        <w:t xml:space="preserve"> any areas which likely would require subcontracting or a teaming arrangement.</w:t>
      </w:r>
      <w:r>
        <w:rPr>
          <w:rFonts w:cs="Arial"/>
          <w:szCs w:val="20"/>
        </w:rPr>
        <w:t xml:space="preserve"> </w:t>
      </w:r>
    </w:p>
    <w:p w14:paraId="2442866C" w14:textId="77777777" w:rsidR="00051BE0" w:rsidRDefault="00051BE0" w:rsidP="00F83892">
      <w:pPr>
        <w:pStyle w:val="NoSpacing"/>
        <w:rPr>
          <w:rFonts w:cs="Arial"/>
          <w:szCs w:val="20"/>
        </w:rPr>
      </w:pPr>
    </w:p>
    <w:p w14:paraId="272B985B" w14:textId="6C8F73EB" w:rsidR="00051BE0" w:rsidRPr="00B81B77" w:rsidRDefault="00BB385D" w:rsidP="00236AD0">
      <w:pPr>
        <w:pStyle w:val="NoSpacing"/>
        <w:numPr>
          <w:ilvl w:val="0"/>
          <w:numId w:val="3"/>
        </w:numPr>
        <w:rPr>
          <w:rFonts w:cs="Arial"/>
          <w:szCs w:val="20"/>
        </w:rPr>
      </w:pPr>
      <w:r w:rsidRPr="00B81B77">
        <w:rPr>
          <w:rFonts w:cs="Arial"/>
          <w:szCs w:val="20"/>
        </w:rPr>
        <w:t>A</w:t>
      </w:r>
      <w:r w:rsidR="00051BE0" w:rsidRPr="00B81B77">
        <w:rPr>
          <w:rFonts w:cs="Arial"/>
          <w:szCs w:val="20"/>
        </w:rPr>
        <w:t>ddress how your organization would meet the requirement of FAR 52.219-14 “Limitations on Subcontracting”, whereby at least 50% of the cost of contract performance incurred for personnel must be expended for employees of the prime Contractor</w:t>
      </w:r>
      <w:r w:rsidR="007602C3" w:rsidRPr="00B81B77">
        <w:rPr>
          <w:rFonts w:cs="Arial"/>
          <w:szCs w:val="20"/>
        </w:rPr>
        <w:t xml:space="preserve"> and similarly situated first-tier subcontractors</w:t>
      </w:r>
      <w:r w:rsidR="00051BE0" w:rsidRPr="00B81B77">
        <w:rPr>
          <w:rFonts w:cs="Arial"/>
          <w:szCs w:val="20"/>
        </w:rPr>
        <w:t>.</w:t>
      </w:r>
      <w:r w:rsidR="004D1D23" w:rsidRPr="00B81B77">
        <w:rPr>
          <w:rFonts w:cs="Arial"/>
          <w:szCs w:val="20"/>
        </w:rPr>
        <w:t xml:space="preserve"> </w:t>
      </w:r>
    </w:p>
    <w:p w14:paraId="4E809A99" w14:textId="77777777" w:rsidR="00DB69A3" w:rsidRPr="009B76CF" w:rsidRDefault="00DB69A3" w:rsidP="00F83892">
      <w:pPr>
        <w:pStyle w:val="NoSpacing"/>
        <w:rPr>
          <w:rFonts w:cs="Arial"/>
          <w:szCs w:val="20"/>
          <w:highlight w:val="yellow"/>
        </w:rPr>
      </w:pPr>
    </w:p>
    <w:p w14:paraId="36B7BA9F" w14:textId="7AC2B2ED" w:rsidR="00F83892" w:rsidRPr="009B76CF" w:rsidRDefault="004D1D23" w:rsidP="00236AD0">
      <w:pPr>
        <w:pStyle w:val="NoSpacing"/>
        <w:numPr>
          <w:ilvl w:val="0"/>
          <w:numId w:val="3"/>
        </w:numPr>
        <w:rPr>
          <w:rFonts w:cs="Arial"/>
          <w:szCs w:val="20"/>
        </w:rPr>
      </w:pPr>
      <w:r w:rsidRPr="009B76CF">
        <w:rPr>
          <w:rFonts w:cs="Arial"/>
          <w:szCs w:val="20"/>
        </w:rPr>
        <w:t>Include</w:t>
      </w:r>
      <w:r w:rsidR="00F83892" w:rsidRPr="009B76CF">
        <w:rPr>
          <w:rFonts w:cs="Arial"/>
          <w:szCs w:val="20"/>
        </w:rPr>
        <w:t xml:space="preserve"> a brief (i.e. no more than 1 page total) description of your organization’s quality control, risk management, and safety practices as they would be applied to this effort.</w:t>
      </w:r>
    </w:p>
    <w:p w14:paraId="417F33D6" w14:textId="77777777" w:rsidR="00F83892" w:rsidRPr="009B76CF" w:rsidRDefault="00F83892" w:rsidP="00F83892">
      <w:pPr>
        <w:pStyle w:val="NoSpacing"/>
        <w:rPr>
          <w:rFonts w:cs="Arial"/>
          <w:szCs w:val="20"/>
        </w:rPr>
      </w:pPr>
    </w:p>
    <w:p w14:paraId="47F47CEC" w14:textId="1A571E58" w:rsidR="00F83892" w:rsidRPr="009B76CF" w:rsidRDefault="004D1D23" w:rsidP="00236AD0">
      <w:pPr>
        <w:pStyle w:val="NoSpacing"/>
        <w:numPr>
          <w:ilvl w:val="0"/>
          <w:numId w:val="3"/>
        </w:numPr>
        <w:rPr>
          <w:rFonts w:cs="Arial"/>
          <w:szCs w:val="20"/>
        </w:rPr>
      </w:pPr>
      <w:r w:rsidRPr="009B76CF">
        <w:rPr>
          <w:rFonts w:cs="Arial"/>
          <w:szCs w:val="20"/>
        </w:rPr>
        <w:t>Confirm</w:t>
      </w:r>
      <w:r w:rsidR="00F83892" w:rsidRPr="009B76CF">
        <w:rPr>
          <w:rFonts w:cs="Arial"/>
          <w:szCs w:val="20"/>
        </w:rPr>
        <w:t xml:space="preserve"> that your organization’s business systems currently are </w:t>
      </w:r>
      <w:r w:rsidR="00530B32" w:rsidRPr="009B76CF">
        <w:rPr>
          <w:rFonts w:cs="Arial"/>
          <w:szCs w:val="20"/>
        </w:rPr>
        <w:t>adequate</w:t>
      </w:r>
      <w:r w:rsidR="00F83892" w:rsidRPr="009B76CF">
        <w:rPr>
          <w:rFonts w:cs="Arial"/>
          <w:szCs w:val="20"/>
        </w:rPr>
        <w:t xml:space="preserve"> for performing a cost-type contract/task order.</w:t>
      </w:r>
    </w:p>
    <w:p w14:paraId="09693DF5" w14:textId="77777777" w:rsidR="00F83892" w:rsidRPr="009B76CF" w:rsidRDefault="00F83892" w:rsidP="00F83892">
      <w:pPr>
        <w:pStyle w:val="NoSpacing"/>
        <w:rPr>
          <w:rFonts w:cs="Arial"/>
          <w:szCs w:val="20"/>
          <w:highlight w:val="yellow"/>
        </w:rPr>
      </w:pPr>
    </w:p>
    <w:p w14:paraId="257A99C7" w14:textId="1B33CD58" w:rsidR="00F83892" w:rsidRPr="009B76CF" w:rsidRDefault="004D1D23" w:rsidP="00236AD0">
      <w:pPr>
        <w:pStyle w:val="NoSpacing"/>
        <w:numPr>
          <w:ilvl w:val="0"/>
          <w:numId w:val="3"/>
        </w:numPr>
        <w:rPr>
          <w:rFonts w:cs="Arial"/>
          <w:szCs w:val="20"/>
        </w:rPr>
      </w:pPr>
      <w:r w:rsidRPr="009B76CF">
        <w:rPr>
          <w:rFonts w:cs="Arial"/>
          <w:szCs w:val="20"/>
        </w:rPr>
        <w:t>Describe</w:t>
      </w:r>
      <w:r w:rsidR="00F83892" w:rsidRPr="009B76CF">
        <w:rPr>
          <w:rFonts w:cs="Arial"/>
          <w:szCs w:val="20"/>
        </w:rPr>
        <w:t xml:space="preserve"> how your organization could meet a fluctuating workload driven by factors such as budget variations; diverse customer base and technology interest areas; transition opportunities; and operational feedback. For illustration, workload demands may require the Contractor to provide </w:t>
      </w:r>
      <w:r w:rsidR="00EE4CC3" w:rsidRPr="009B76CF">
        <w:rPr>
          <w:rFonts w:cs="Arial"/>
          <w:szCs w:val="20"/>
        </w:rPr>
        <w:t>10</w:t>
      </w:r>
      <w:r w:rsidR="00F83892" w:rsidRPr="009B76CF">
        <w:rPr>
          <w:rFonts w:cs="Arial"/>
          <w:szCs w:val="20"/>
        </w:rPr>
        <w:t xml:space="preserve"> or more additional, cleared, qualified </w:t>
      </w:r>
      <w:r w:rsidRPr="009B76CF">
        <w:rPr>
          <w:rFonts w:cs="Arial"/>
          <w:szCs w:val="20"/>
        </w:rPr>
        <w:t>full-time</w:t>
      </w:r>
      <w:r w:rsidR="00F83892" w:rsidRPr="009B76CF">
        <w:rPr>
          <w:rFonts w:cs="Arial"/>
          <w:szCs w:val="20"/>
        </w:rPr>
        <w:t xml:space="preserve"> equivalents (FTEs) for </w:t>
      </w:r>
      <w:r w:rsidRPr="009B76CF">
        <w:rPr>
          <w:rFonts w:cs="Arial"/>
          <w:szCs w:val="20"/>
        </w:rPr>
        <w:t>30–120-day</w:t>
      </w:r>
      <w:r w:rsidR="00F83892" w:rsidRPr="009B76CF">
        <w:rPr>
          <w:rFonts w:cs="Arial"/>
          <w:szCs w:val="20"/>
        </w:rPr>
        <w:t xml:space="preserve"> periods to address emergent problems.</w:t>
      </w:r>
    </w:p>
    <w:p w14:paraId="6B6A1C7D" w14:textId="77777777" w:rsidR="00F83892" w:rsidRPr="009B76CF" w:rsidRDefault="00F83892" w:rsidP="00F83892">
      <w:pPr>
        <w:pStyle w:val="NoSpacing"/>
        <w:rPr>
          <w:rFonts w:cs="Arial"/>
          <w:szCs w:val="20"/>
          <w:highlight w:val="yellow"/>
        </w:rPr>
      </w:pPr>
    </w:p>
    <w:p w14:paraId="60D3E643" w14:textId="2D59655D" w:rsidR="00F83892" w:rsidRPr="009B76CF" w:rsidRDefault="004D1D23" w:rsidP="00236AD0">
      <w:pPr>
        <w:pStyle w:val="Default"/>
        <w:numPr>
          <w:ilvl w:val="0"/>
          <w:numId w:val="3"/>
        </w:numPr>
        <w:rPr>
          <w:color w:val="auto"/>
          <w:sz w:val="20"/>
          <w:szCs w:val="20"/>
        </w:rPr>
      </w:pPr>
      <w:r w:rsidRPr="009B76CF">
        <w:rPr>
          <w:color w:val="auto"/>
          <w:sz w:val="20"/>
          <w:szCs w:val="20"/>
        </w:rPr>
        <w:t>Rough</w:t>
      </w:r>
      <w:r w:rsidR="00F83892" w:rsidRPr="009B76CF">
        <w:rPr>
          <w:color w:val="auto"/>
          <w:sz w:val="20"/>
          <w:szCs w:val="20"/>
        </w:rPr>
        <w:t xml:space="preserve"> Order of Magnitude </w:t>
      </w:r>
      <w:r w:rsidR="001B444F" w:rsidRPr="009B76CF">
        <w:rPr>
          <w:color w:val="auto"/>
          <w:sz w:val="20"/>
          <w:szCs w:val="20"/>
        </w:rPr>
        <w:t xml:space="preserve">(ROM) </w:t>
      </w:r>
      <w:r w:rsidR="00F83892" w:rsidRPr="009B76CF">
        <w:rPr>
          <w:color w:val="auto"/>
          <w:sz w:val="20"/>
          <w:szCs w:val="20"/>
        </w:rPr>
        <w:t>cost estimate to meet these requirements. The response shall include a brief discussion of the basis of estimate</w:t>
      </w:r>
      <w:r w:rsidR="001B444F" w:rsidRPr="009B76CF">
        <w:rPr>
          <w:color w:val="auto"/>
          <w:sz w:val="20"/>
          <w:szCs w:val="20"/>
        </w:rPr>
        <w:t xml:space="preserve"> (BOE)</w:t>
      </w:r>
      <w:r w:rsidR="00F83892" w:rsidRPr="009B76CF">
        <w:rPr>
          <w:color w:val="auto"/>
          <w:sz w:val="20"/>
          <w:szCs w:val="20"/>
        </w:rPr>
        <w:t xml:space="preserve"> and any uncertainty in the cost estimate.</w:t>
      </w:r>
    </w:p>
    <w:p w14:paraId="37750535" w14:textId="77777777" w:rsidR="00A46A27" w:rsidRPr="009B76CF" w:rsidRDefault="00A46A27" w:rsidP="00F83892">
      <w:pPr>
        <w:pStyle w:val="Default"/>
        <w:rPr>
          <w:color w:val="auto"/>
          <w:sz w:val="20"/>
          <w:szCs w:val="20"/>
        </w:rPr>
      </w:pPr>
    </w:p>
    <w:p w14:paraId="128D5509" w14:textId="77777777" w:rsidR="00387557" w:rsidRPr="009B76CF" w:rsidRDefault="00387557" w:rsidP="00387557">
      <w:pPr>
        <w:numPr>
          <w:ilvl w:val="0"/>
          <w:numId w:val="3"/>
        </w:numPr>
        <w:contextualSpacing/>
        <w:rPr>
          <w:rFonts w:ascii="Arial" w:hAnsi="Arial" w:cs="Arial"/>
          <w:sz w:val="20"/>
          <w:szCs w:val="20"/>
        </w:rPr>
      </w:pPr>
      <w:r w:rsidRPr="009B76CF">
        <w:rPr>
          <w:rFonts w:ascii="Arial" w:hAnsi="Arial" w:cs="Arial"/>
          <w:sz w:val="20"/>
          <w:szCs w:val="20"/>
        </w:rPr>
        <w:t xml:space="preserve">Indicate if your organization intends to submit a proposal </w:t>
      </w:r>
      <w:proofErr w:type="gramStart"/>
      <w:r w:rsidRPr="009B76CF">
        <w:rPr>
          <w:rFonts w:ascii="Arial" w:hAnsi="Arial" w:cs="Arial"/>
          <w:sz w:val="20"/>
          <w:szCs w:val="20"/>
        </w:rPr>
        <w:t>in the event that</w:t>
      </w:r>
      <w:proofErr w:type="gramEnd"/>
      <w:r w:rsidRPr="009B76CF">
        <w:rPr>
          <w:rFonts w:ascii="Arial" w:hAnsi="Arial" w:cs="Arial"/>
          <w:sz w:val="20"/>
          <w:szCs w:val="20"/>
        </w:rPr>
        <w:t xml:space="preserve"> </w:t>
      </w:r>
      <w:proofErr w:type="gramStart"/>
      <w:r w:rsidRPr="009B76CF">
        <w:rPr>
          <w:rFonts w:ascii="Arial" w:hAnsi="Arial" w:cs="Arial"/>
          <w:sz w:val="20"/>
          <w:szCs w:val="20"/>
        </w:rPr>
        <w:t>a</w:t>
      </w:r>
      <w:proofErr w:type="gramEnd"/>
      <w:r w:rsidRPr="009B76CF">
        <w:rPr>
          <w:rFonts w:ascii="Arial" w:hAnsi="Arial" w:cs="Arial"/>
          <w:sz w:val="20"/>
          <w:szCs w:val="20"/>
        </w:rPr>
        <w:t xml:space="preserve"> RFP is issued for the attached technical requirements.  </w:t>
      </w:r>
    </w:p>
    <w:p w14:paraId="58B8E07C" w14:textId="77777777" w:rsidR="00D670D5" w:rsidRPr="009B76CF" w:rsidRDefault="00D670D5" w:rsidP="00D670D5">
      <w:pPr>
        <w:contextualSpacing/>
        <w:rPr>
          <w:rFonts w:ascii="Arial" w:hAnsi="Arial" w:cs="Arial"/>
          <w:sz w:val="20"/>
          <w:szCs w:val="20"/>
        </w:rPr>
      </w:pPr>
    </w:p>
    <w:p w14:paraId="4E35913D" w14:textId="6738AC22" w:rsidR="009118C5" w:rsidRPr="009B76CF" w:rsidRDefault="000F6BC7" w:rsidP="009118C5">
      <w:pPr>
        <w:pStyle w:val="Default"/>
        <w:numPr>
          <w:ilvl w:val="0"/>
          <w:numId w:val="3"/>
        </w:numPr>
        <w:rPr>
          <w:color w:val="auto"/>
          <w:sz w:val="20"/>
          <w:szCs w:val="20"/>
        </w:rPr>
      </w:pPr>
      <w:r w:rsidRPr="009B76CF">
        <w:rPr>
          <w:color w:val="auto"/>
          <w:sz w:val="20"/>
          <w:szCs w:val="20"/>
        </w:rPr>
        <w:t>Indicate if your organization belongs to any GWACs. If so, please list them</w:t>
      </w:r>
      <w:r w:rsidR="00D670D5" w:rsidRPr="009B76CF">
        <w:rPr>
          <w:color w:val="auto"/>
          <w:sz w:val="20"/>
          <w:szCs w:val="20"/>
        </w:rPr>
        <w:t>.</w:t>
      </w:r>
      <w:r w:rsidR="00A41C89">
        <w:rPr>
          <w:color w:val="auto"/>
          <w:sz w:val="20"/>
          <w:szCs w:val="20"/>
        </w:rPr>
        <w:t xml:space="preserve"> Please include anything pending award.</w:t>
      </w:r>
    </w:p>
    <w:p w14:paraId="0471189A" w14:textId="77777777" w:rsidR="00D670D5" w:rsidRPr="009B76CF" w:rsidRDefault="00D670D5" w:rsidP="00D670D5">
      <w:pPr>
        <w:pStyle w:val="Default"/>
        <w:rPr>
          <w:color w:val="auto"/>
          <w:sz w:val="20"/>
          <w:szCs w:val="20"/>
        </w:rPr>
      </w:pPr>
    </w:p>
    <w:p w14:paraId="121CDAC2" w14:textId="51B25774" w:rsidR="00D12653" w:rsidRPr="009B76CF" w:rsidRDefault="00D12653" w:rsidP="00D12653">
      <w:pPr>
        <w:pStyle w:val="ListParagraph"/>
        <w:numPr>
          <w:ilvl w:val="0"/>
          <w:numId w:val="3"/>
        </w:numPr>
        <w:rPr>
          <w:rFonts w:ascii="Arial" w:hAnsi="Arial" w:cs="Arial"/>
          <w:sz w:val="20"/>
          <w:szCs w:val="20"/>
        </w:rPr>
      </w:pPr>
      <w:r w:rsidRPr="009B76CF">
        <w:rPr>
          <w:rFonts w:ascii="Arial" w:hAnsi="Arial" w:cs="Arial"/>
          <w:sz w:val="20"/>
          <w:szCs w:val="20"/>
        </w:rPr>
        <w:t xml:space="preserve">How many people does your company employ </w:t>
      </w:r>
      <w:proofErr w:type="gramStart"/>
      <w:r w:rsidR="00A41C89" w:rsidRPr="009B76CF">
        <w:rPr>
          <w:rFonts w:ascii="Arial" w:hAnsi="Arial" w:cs="Arial"/>
          <w:sz w:val="20"/>
          <w:szCs w:val="20"/>
        </w:rPr>
        <w:t>in regard to</w:t>
      </w:r>
      <w:proofErr w:type="gramEnd"/>
      <w:r w:rsidRPr="009B76CF">
        <w:rPr>
          <w:rFonts w:ascii="Arial" w:hAnsi="Arial" w:cs="Arial"/>
          <w:sz w:val="20"/>
          <w:szCs w:val="20"/>
        </w:rPr>
        <w:t xml:space="preserve"> the NACIS code listed </w:t>
      </w:r>
      <w:r w:rsidR="00276A9B">
        <w:rPr>
          <w:rFonts w:ascii="Arial" w:hAnsi="Arial" w:cs="Arial"/>
          <w:sz w:val="20"/>
          <w:szCs w:val="20"/>
        </w:rPr>
        <w:t>in the RFI/Special Notice</w:t>
      </w:r>
      <w:r w:rsidRPr="009B76CF">
        <w:rPr>
          <w:rFonts w:ascii="Arial" w:hAnsi="Arial" w:cs="Arial"/>
          <w:sz w:val="20"/>
          <w:szCs w:val="20"/>
        </w:rPr>
        <w:t xml:space="preserve">?  </w:t>
      </w:r>
    </w:p>
    <w:p w14:paraId="6C66BDFB" w14:textId="5A5B9690" w:rsidR="00F83892" w:rsidRDefault="00F83892" w:rsidP="00F83892">
      <w:pPr>
        <w:pStyle w:val="Default"/>
        <w:rPr>
          <w:color w:val="00B050"/>
          <w:sz w:val="20"/>
          <w:szCs w:val="20"/>
        </w:rPr>
      </w:pPr>
    </w:p>
    <w:p w14:paraId="3C932FE8" w14:textId="72170612" w:rsidR="00F83892" w:rsidRPr="00276A9B" w:rsidRDefault="00A61270" w:rsidP="00F83892">
      <w:pPr>
        <w:pStyle w:val="NoSpacing"/>
        <w:rPr>
          <w:rFonts w:cs="Arial"/>
          <w:szCs w:val="20"/>
        </w:rPr>
      </w:pPr>
      <w:r>
        <w:rPr>
          <w:rFonts w:cs="Arial"/>
          <w:szCs w:val="20"/>
        </w:rPr>
        <w:t>3</w:t>
      </w:r>
      <w:r w:rsidR="004D1D23">
        <w:rPr>
          <w:rFonts w:cs="Arial"/>
          <w:szCs w:val="20"/>
        </w:rPr>
        <w:t xml:space="preserve">. </w:t>
      </w:r>
      <w:r w:rsidR="004D1D23" w:rsidRPr="004D1D23">
        <w:rPr>
          <w:rFonts w:cs="Arial"/>
          <w:szCs w:val="20"/>
          <w:u w:val="single"/>
        </w:rPr>
        <w:t>Section</w:t>
      </w:r>
      <w:r w:rsidRPr="00A61270">
        <w:rPr>
          <w:rFonts w:cs="Arial"/>
          <w:szCs w:val="20"/>
          <w:u w:val="single"/>
        </w:rPr>
        <w:t xml:space="preserve"> 3- Performance/Experience</w:t>
      </w:r>
      <w:r w:rsidR="004D1D23" w:rsidRPr="00A61270">
        <w:rPr>
          <w:rFonts w:cs="Arial"/>
          <w:szCs w:val="20"/>
          <w:u w:val="single"/>
        </w:rPr>
        <w:t>:</w:t>
      </w:r>
      <w:r w:rsidR="004D1D23" w:rsidRPr="00A61270">
        <w:rPr>
          <w:rFonts w:cs="Arial"/>
          <w:szCs w:val="20"/>
        </w:rPr>
        <w:t xml:space="preserve"> </w:t>
      </w:r>
      <w:r w:rsidR="004D1D23" w:rsidRPr="00276A9B">
        <w:rPr>
          <w:rFonts w:cs="Arial"/>
          <w:szCs w:val="20"/>
        </w:rPr>
        <w:t>Provide</w:t>
      </w:r>
      <w:r w:rsidRPr="00276A9B">
        <w:rPr>
          <w:rFonts w:cs="Arial"/>
          <w:szCs w:val="20"/>
        </w:rPr>
        <w:t xml:space="preserve"> </w:t>
      </w:r>
      <w:r w:rsidR="00F4472D" w:rsidRPr="00276A9B">
        <w:rPr>
          <w:rFonts w:cs="Arial"/>
          <w:szCs w:val="20"/>
        </w:rPr>
        <w:t xml:space="preserve">information on at least </w:t>
      </w:r>
      <w:r w:rsidRPr="00276A9B">
        <w:rPr>
          <w:rFonts w:cs="Arial"/>
          <w:szCs w:val="20"/>
        </w:rPr>
        <w:t xml:space="preserve">three </w:t>
      </w:r>
      <w:r w:rsidR="00F83892" w:rsidRPr="00276A9B">
        <w:rPr>
          <w:rFonts w:cs="Arial"/>
          <w:szCs w:val="20"/>
        </w:rPr>
        <w:t xml:space="preserve">(3) </w:t>
      </w:r>
      <w:r w:rsidR="00566ACD" w:rsidRPr="00276A9B">
        <w:rPr>
          <w:rFonts w:cs="Arial"/>
          <w:szCs w:val="20"/>
        </w:rPr>
        <w:t xml:space="preserve">contracts </w:t>
      </w:r>
      <w:r w:rsidR="00F83892" w:rsidRPr="00276A9B">
        <w:rPr>
          <w:rFonts w:cs="Arial"/>
          <w:szCs w:val="20"/>
        </w:rPr>
        <w:t>for similar work performed within the past</w:t>
      </w:r>
      <w:r w:rsidR="000D6F8D" w:rsidRPr="00276A9B">
        <w:rPr>
          <w:rFonts w:cs="Arial"/>
          <w:szCs w:val="20"/>
        </w:rPr>
        <w:t xml:space="preserve"> five</w:t>
      </w:r>
      <w:r w:rsidR="00F83892" w:rsidRPr="00276A9B">
        <w:rPr>
          <w:rFonts w:cs="Arial"/>
          <w:szCs w:val="20"/>
        </w:rPr>
        <w:t xml:space="preserve"> (</w:t>
      </w:r>
      <w:r w:rsidR="000D6F8D" w:rsidRPr="00276A9B">
        <w:rPr>
          <w:rFonts w:cs="Arial"/>
          <w:szCs w:val="20"/>
        </w:rPr>
        <w:t>5</w:t>
      </w:r>
      <w:r w:rsidR="00F83892" w:rsidRPr="00276A9B">
        <w:rPr>
          <w:rFonts w:cs="Arial"/>
          <w:szCs w:val="20"/>
        </w:rPr>
        <w:t>) years</w:t>
      </w:r>
      <w:r w:rsidR="00936265" w:rsidRPr="00276A9B">
        <w:rPr>
          <w:rFonts w:cs="Arial"/>
          <w:szCs w:val="20"/>
        </w:rPr>
        <w:t xml:space="preserve">, </w:t>
      </w:r>
      <w:r w:rsidRPr="00276A9B">
        <w:rPr>
          <w:rFonts w:cs="Arial"/>
          <w:szCs w:val="20"/>
        </w:rPr>
        <w:t xml:space="preserve">by providing </w:t>
      </w:r>
      <w:r w:rsidR="00097AA4" w:rsidRPr="00276A9B">
        <w:rPr>
          <w:rFonts w:cs="Arial"/>
          <w:szCs w:val="20"/>
        </w:rPr>
        <w:t>a brief description of the work, explanation of its relevance to the technical requirement, complete references, contract titles, dollar values, points of contact and telephone numbers. The Government will evaluate relevant experience information based on (1) information provided by the respondent, (2) information obtained from the references provided by the respondent, and/or (3) data independently obtained from other Government and commercial sources.</w:t>
      </w:r>
    </w:p>
    <w:p w14:paraId="75A1BC82" w14:textId="77777777" w:rsidR="00F83892" w:rsidRDefault="00F83892" w:rsidP="00F83892">
      <w:pPr>
        <w:pStyle w:val="NoSpacing"/>
        <w:rPr>
          <w:rFonts w:cs="Arial"/>
          <w:szCs w:val="20"/>
        </w:rPr>
      </w:pPr>
    </w:p>
    <w:tbl>
      <w:tblPr>
        <w:tblW w:w="0" w:type="auto"/>
        <w:tblInd w:w="105" w:type="dxa"/>
        <w:tblLayout w:type="fixed"/>
        <w:tblCellMar>
          <w:left w:w="0" w:type="dxa"/>
          <w:right w:w="0" w:type="dxa"/>
        </w:tblCellMar>
        <w:tblLook w:val="04A0" w:firstRow="1" w:lastRow="0" w:firstColumn="1" w:lastColumn="0" w:noHBand="0" w:noVBand="1"/>
      </w:tblPr>
      <w:tblGrid>
        <w:gridCol w:w="4675"/>
        <w:gridCol w:w="4315"/>
      </w:tblGrid>
      <w:tr w:rsidR="00F83892" w14:paraId="5A9847C4" w14:textId="77777777" w:rsidTr="00F83892">
        <w:trPr>
          <w:trHeight w:hRule="exact" w:val="248"/>
        </w:trPr>
        <w:tc>
          <w:tcPr>
            <w:tcW w:w="4675" w:type="dxa"/>
            <w:tcBorders>
              <w:top w:val="single" w:sz="4" w:space="0" w:color="auto"/>
              <w:left w:val="single" w:sz="4" w:space="0" w:color="000000"/>
              <w:bottom w:val="single" w:sz="4" w:space="0" w:color="000000"/>
              <w:right w:val="single" w:sz="4" w:space="0" w:color="000000"/>
            </w:tcBorders>
            <w:hideMark/>
          </w:tcPr>
          <w:p w14:paraId="58C9B046" w14:textId="77777777" w:rsidR="00F83892" w:rsidRDefault="00F83892">
            <w:pPr>
              <w:kinsoku w:val="0"/>
              <w:overflowPunct w:val="0"/>
              <w:autoSpaceDE w:val="0"/>
              <w:autoSpaceDN w:val="0"/>
              <w:adjustRightInd w:val="0"/>
              <w:spacing w:line="243" w:lineRule="exact"/>
              <w:ind w:left="1879" w:right="1879"/>
              <w:jc w:val="center"/>
              <w:rPr>
                <w:rFonts w:ascii="Arial" w:hAnsi="Arial" w:cs="Arial"/>
                <w:sz w:val="20"/>
                <w:szCs w:val="20"/>
              </w:rPr>
            </w:pPr>
            <w:r>
              <w:rPr>
                <w:rFonts w:ascii="Arial" w:hAnsi="Arial" w:cs="Arial"/>
                <w:b/>
                <w:bCs/>
                <w:sz w:val="20"/>
                <w:szCs w:val="20"/>
              </w:rPr>
              <w:t>Category</w:t>
            </w:r>
          </w:p>
        </w:tc>
        <w:tc>
          <w:tcPr>
            <w:tcW w:w="4315" w:type="dxa"/>
            <w:tcBorders>
              <w:top w:val="single" w:sz="4" w:space="0" w:color="auto"/>
              <w:left w:val="single" w:sz="4" w:space="0" w:color="000000"/>
              <w:bottom w:val="single" w:sz="4" w:space="0" w:color="000000"/>
              <w:right w:val="single" w:sz="4" w:space="0" w:color="000000"/>
            </w:tcBorders>
            <w:hideMark/>
          </w:tcPr>
          <w:p w14:paraId="4C7C60BE" w14:textId="77777777" w:rsidR="00F83892" w:rsidRDefault="00F83892">
            <w:pPr>
              <w:kinsoku w:val="0"/>
              <w:overflowPunct w:val="0"/>
              <w:autoSpaceDE w:val="0"/>
              <w:autoSpaceDN w:val="0"/>
              <w:adjustRightInd w:val="0"/>
              <w:spacing w:line="243" w:lineRule="exact"/>
              <w:ind w:right="1692"/>
              <w:jc w:val="center"/>
              <w:rPr>
                <w:rFonts w:ascii="Arial" w:hAnsi="Arial" w:cs="Arial"/>
                <w:sz w:val="20"/>
                <w:szCs w:val="20"/>
              </w:rPr>
            </w:pPr>
            <w:r>
              <w:rPr>
                <w:rFonts w:ascii="Arial" w:hAnsi="Arial" w:cs="Arial"/>
                <w:b/>
                <w:bCs/>
                <w:sz w:val="20"/>
                <w:szCs w:val="20"/>
              </w:rPr>
              <w:t>Response</w:t>
            </w:r>
          </w:p>
        </w:tc>
      </w:tr>
      <w:tr w:rsidR="00F83892" w14:paraId="63354A7D" w14:textId="77777777" w:rsidTr="00F83892">
        <w:trPr>
          <w:trHeight w:hRule="exact" w:val="264"/>
        </w:trPr>
        <w:tc>
          <w:tcPr>
            <w:tcW w:w="4675" w:type="dxa"/>
            <w:tcBorders>
              <w:top w:val="single" w:sz="4" w:space="0" w:color="000000"/>
              <w:left w:val="single" w:sz="4" w:space="0" w:color="000000"/>
              <w:bottom w:val="single" w:sz="4" w:space="0" w:color="000000"/>
              <w:right w:val="single" w:sz="4" w:space="0" w:color="000000"/>
            </w:tcBorders>
            <w:hideMark/>
          </w:tcPr>
          <w:p w14:paraId="1F0615E1" w14:textId="77777777" w:rsidR="00F83892" w:rsidRDefault="00F83892">
            <w:pPr>
              <w:kinsoku w:val="0"/>
              <w:overflowPunct w:val="0"/>
              <w:autoSpaceDE w:val="0"/>
              <w:autoSpaceDN w:val="0"/>
              <w:adjustRightInd w:val="0"/>
              <w:spacing w:line="247" w:lineRule="exact"/>
              <w:ind w:left="103"/>
              <w:rPr>
                <w:rFonts w:ascii="Arial" w:hAnsi="Arial" w:cs="Arial"/>
                <w:sz w:val="20"/>
                <w:szCs w:val="20"/>
              </w:rPr>
            </w:pPr>
            <w:r>
              <w:rPr>
                <w:rFonts w:ascii="Arial" w:hAnsi="Arial" w:cs="Arial"/>
                <w:sz w:val="20"/>
                <w:szCs w:val="20"/>
              </w:rPr>
              <w:t>Customer Name and Address</w:t>
            </w:r>
          </w:p>
        </w:tc>
        <w:tc>
          <w:tcPr>
            <w:tcW w:w="4315" w:type="dxa"/>
            <w:tcBorders>
              <w:top w:val="single" w:sz="4" w:space="0" w:color="000000"/>
              <w:left w:val="single" w:sz="4" w:space="0" w:color="000000"/>
              <w:bottom w:val="single" w:sz="4" w:space="0" w:color="000000"/>
              <w:right w:val="single" w:sz="4" w:space="0" w:color="000000"/>
            </w:tcBorders>
          </w:tcPr>
          <w:p w14:paraId="47820CE3" w14:textId="77777777" w:rsidR="00F83892" w:rsidRDefault="00F83892">
            <w:pPr>
              <w:autoSpaceDE w:val="0"/>
              <w:autoSpaceDN w:val="0"/>
              <w:adjustRightInd w:val="0"/>
              <w:rPr>
                <w:rFonts w:ascii="Arial" w:hAnsi="Arial" w:cs="Arial"/>
                <w:sz w:val="20"/>
                <w:szCs w:val="20"/>
              </w:rPr>
            </w:pPr>
          </w:p>
        </w:tc>
      </w:tr>
      <w:tr w:rsidR="00F83892" w14:paraId="5A71FAEB" w14:textId="77777777" w:rsidTr="00F83892">
        <w:trPr>
          <w:trHeight w:hRule="exact" w:val="262"/>
        </w:trPr>
        <w:tc>
          <w:tcPr>
            <w:tcW w:w="4675" w:type="dxa"/>
            <w:tcBorders>
              <w:top w:val="single" w:sz="4" w:space="0" w:color="000000"/>
              <w:left w:val="single" w:sz="4" w:space="0" w:color="000000"/>
              <w:bottom w:val="single" w:sz="4" w:space="0" w:color="000000"/>
              <w:right w:val="single" w:sz="4" w:space="0" w:color="000000"/>
            </w:tcBorders>
            <w:hideMark/>
          </w:tcPr>
          <w:p w14:paraId="0E777814" w14:textId="77777777" w:rsidR="00F83892" w:rsidRDefault="00F83892">
            <w:pPr>
              <w:kinsoku w:val="0"/>
              <w:overflowPunct w:val="0"/>
              <w:autoSpaceDE w:val="0"/>
              <w:autoSpaceDN w:val="0"/>
              <w:adjustRightInd w:val="0"/>
              <w:spacing w:line="247" w:lineRule="exact"/>
              <w:ind w:left="103"/>
              <w:rPr>
                <w:rFonts w:ascii="Arial" w:hAnsi="Arial" w:cs="Arial"/>
                <w:sz w:val="20"/>
                <w:szCs w:val="20"/>
              </w:rPr>
            </w:pPr>
            <w:r>
              <w:rPr>
                <w:rFonts w:ascii="Arial" w:hAnsi="Arial" w:cs="Arial"/>
                <w:sz w:val="20"/>
                <w:szCs w:val="20"/>
              </w:rPr>
              <w:lastRenderedPageBreak/>
              <w:t>Customer POC (Name, Email, Phone)</w:t>
            </w:r>
          </w:p>
        </w:tc>
        <w:tc>
          <w:tcPr>
            <w:tcW w:w="4315" w:type="dxa"/>
            <w:tcBorders>
              <w:top w:val="single" w:sz="4" w:space="0" w:color="000000"/>
              <w:left w:val="single" w:sz="4" w:space="0" w:color="000000"/>
              <w:bottom w:val="single" w:sz="4" w:space="0" w:color="000000"/>
              <w:right w:val="single" w:sz="4" w:space="0" w:color="000000"/>
            </w:tcBorders>
          </w:tcPr>
          <w:p w14:paraId="18464281" w14:textId="77777777" w:rsidR="00F83892" w:rsidRDefault="00F83892">
            <w:pPr>
              <w:autoSpaceDE w:val="0"/>
              <w:autoSpaceDN w:val="0"/>
              <w:adjustRightInd w:val="0"/>
              <w:rPr>
                <w:rFonts w:ascii="Arial" w:hAnsi="Arial" w:cs="Arial"/>
                <w:sz w:val="20"/>
                <w:szCs w:val="20"/>
              </w:rPr>
            </w:pPr>
          </w:p>
        </w:tc>
      </w:tr>
      <w:tr w:rsidR="00F83892" w14:paraId="676D3B39" w14:textId="77777777" w:rsidTr="00F83892">
        <w:trPr>
          <w:trHeight w:hRule="exact" w:val="264"/>
        </w:trPr>
        <w:tc>
          <w:tcPr>
            <w:tcW w:w="4675" w:type="dxa"/>
            <w:tcBorders>
              <w:top w:val="single" w:sz="4" w:space="0" w:color="000000"/>
              <w:left w:val="single" w:sz="4" w:space="0" w:color="000000"/>
              <w:bottom w:val="single" w:sz="4" w:space="0" w:color="000000"/>
              <w:right w:val="single" w:sz="4" w:space="0" w:color="000000"/>
            </w:tcBorders>
            <w:hideMark/>
          </w:tcPr>
          <w:p w14:paraId="61B40214" w14:textId="77777777" w:rsidR="00F83892" w:rsidRDefault="00F83892">
            <w:pPr>
              <w:kinsoku w:val="0"/>
              <w:overflowPunct w:val="0"/>
              <w:autoSpaceDE w:val="0"/>
              <w:autoSpaceDN w:val="0"/>
              <w:adjustRightInd w:val="0"/>
              <w:spacing w:line="249" w:lineRule="exact"/>
              <w:ind w:left="103"/>
              <w:rPr>
                <w:rFonts w:ascii="Arial" w:hAnsi="Arial" w:cs="Arial"/>
                <w:sz w:val="20"/>
                <w:szCs w:val="20"/>
              </w:rPr>
            </w:pPr>
            <w:r>
              <w:rPr>
                <w:rFonts w:ascii="Arial" w:hAnsi="Arial" w:cs="Arial"/>
                <w:sz w:val="20"/>
                <w:szCs w:val="20"/>
              </w:rPr>
              <w:t>Contract Number</w:t>
            </w:r>
          </w:p>
        </w:tc>
        <w:tc>
          <w:tcPr>
            <w:tcW w:w="4315" w:type="dxa"/>
            <w:tcBorders>
              <w:top w:val="single" w:sz="4" w:space="0" w:color="000000"/>
              <w:left w:val="single" w:sz="4" w:space="0" w:color="000000"/>
              <w:bottom w:val="single" w:sz="4" w:space="0" w:color="000000"/>
              <w:right w:val="single" w:sz="4" w:space="0" w:color="000000"/>
            </w:tcBorders>
          </w:tcPr>
          <w:p w14:paraId="51C0AB02" w14:textId="77777777" w:rsidR="00F83892" w:rsidRDefault="00F83892">
            <w:pPr>
              <w:autoSpaceDE w:val="0"/>
              <w:autoSpaceDN w:val="0"/>
              <w:adjustRightInd w:val="0"/>
              <w:rPr>
                <w:rFonts w:ascii="Arial" w:hAnsi="Arial" w:cs="Arial"/>
                <w:sz w:val="20"/>
                <w:szCs w:val="20"/>
              </w:rPr>
            </w:pPr>
          </w:p>
        </w:tc>
      </w:tr>
      <w:tr w:rsidR="00F83892" w14:paraId="1508A374" w14:textId="77777777" w:rsidTr="00F83892">
        <w:trPr>
          <w:trHeight w:hRule="exact" w:val="264"/>
        </w:trPr>
        <w:tc>
          <w:tcPr>
            <w:tcW w:w="4675" w:type="dxa"/>
            <w:tcBorders>
              <w:top w:val="single" w:sz="4" w:space="0" w:color="000000"/>
              <w:left w:val="single" w:sz="4" w:space="0" w:color="000000"/>
              <w:bottom w:val="single" w:sz="4" w:space="0" w:color="000000"/>
              <w:right w:val="single" w:sz="4" w:space="0" w:color="000000"/>
            </w:tcBorders>
            <w:hideMark/>
          </w:tcPr>
          <w:p w14:paraId="6485EF31" w14:textId="77777777" w:rsidR="00F83892" w:rsidRDefault="00F83892">
            <w:pPr>
              <w:kinsoku w:val="0"/>
              <w:overflowPunct w:val="0"/>
              <w:autoSpaceDE w:val="0"/>
              <w:autoSpaceDN w:val="0"/>
              <w:adjustRightInd w:val="0"/>
              <w:spacing w:line="247" w:lineRule="exact"/>
              <w:ind w:left="103"/>
              <w:rPr>
                <w:rFonts w:ascii="Arial" w:hAnsi="Arial" w:cs="Arial"/>
                <w:sz w:val="20"/>
                <w:szCs w:val="20"/>
              </w:rPr>
            </w:pPr>
            <w:r>
              <w:rPr>
                <w:rFonts w:ascii="Arial" w:hAnsi="Arial" w:cs="Arial"/>
                <w:sz w:val="20"/>
                <w:szCs w:val="20"/>
              </w:rPr>
              <w:t>Contract Value (including all options)</w:t>
            </w:r>
          </w:p>
        </w:tc>
        <w:tc>
          <w:tcPr>
            <w:tcW w:w="4315" w:type="dxa"/>
            <w:tcBorders>
              <w:top w:val="single" w:sz="4" w:space="0" w:color="000000"/>
              <w:left w:val="single" w:sz="4" w:space="0" w:color="000000"/>
              <w:bottom w:val="single" w:sz="4" w:space="0" w:color="000000"/>
              <w:right w:val="single" w:sz="4" w:space="0" w:color="000000"/>
            </w:tcBorders>
          </w:tcPr>
          <w:p w14:paraId="013623D0" w14:textId="77777777" w:rsidR="00F83892" w:rsidRDefault="00F83892">
            <w:pPr>
              <w:autoSpaceDE w:val="0"/>
              <w:autoSpaceDN w:val="0"/>
              <w:adjustRightInd w:val="0"/>
              <w:rPr>
                <w:rFonts w:ascii="Arial" w:hAnsi="Arial" w:cs="Arial"/>
                <w:sz w:val="20"/>
                <w:szCs w:val="20"/>
              </w:rPr>
            </w:pPr>
          </w:p>
        </w:tc>
      </w:tr>
      <w:tr w:rsidR="00F83892" w14:paraId="66E34A3D" w14:textId="77777777" w:rsidTr="00F83892">
        <w:trPr>
          <w:trHeight w:hRule="exact" w:val="262"/>
        </w:trPr>
        <w:tc>
          <w:tcPr>
            <w:tcW w:w="4675" w:type="dxa"/>
            <w:tcBorders>
              <w:top w:val="single" w:sz="4" w:space="0" w:color="000000"/>
              <w:left w:val="single" w:sz="4" w:space="0" w:color="000000"/>
              <w:bottom w:val="single" w:sz="4" w:space="0" w:color="000000"/>
              <w:right w:val="single" w:sz="4" w:space="0" w:color="000000"/>
            </w:tcBorders>
            <w:hideMark/>
          </w:tcPr>
          <w:p w14:paraId="07735829" w14:textId="77777777" w:rsidR="00F83892" w:rsidRDefault="00F83892">
            <w:pPr>
              <w:kinsoku w:val="0"/>
              <w:overflowPunct w:val="0"/>
              <w:autoSpaceDE w:val="0"/>
              <w:autoSpaceDN w:val="0"/>
              <w:adjustRightInd w:val="0"/>
              <w:spacing w:line="247" w:lineRule="exact"/>
              <w:ind w:left="103"/>
              <w:rPr>
                <w:rFonts w:ascii="Arial" w:hAnsi="Arial" w:cs="Arial"/>
                <w:sz w:val="20"/>
                <w:szCs w:val="20"/>
              </w:rPr>
            </w:pPr>
            <w:r>
              <w:rPr>
                <w:rFonts w:ascii="Arial" w:hAnsi="Arial" w:cs="Arial"/>
                <w:sz w:val="20"/>
                <w:szCs w:val="20"/>
              </w:rPr>
              <w:t>Contract Title/Short Description</w:t>
            </w:r>
          </w:p>
        </w:tc>
        <w:tc>
          <w:tcPr>
            <w:tcW w:w="4315" w:type="dxa"/>
            <w:tcBorders>
              <w:top w:val="single" w:sz="4" w:space="0" w:color="000000"/>
              <w:left w:val="single" w:sz="4" w:space="0" w:color="000000"/>
              <w:bottom w:val="single" w:sz="4" w:space="0" w:color="000000"/>
              <w:right w:val="single" w:sz="4" w:space="0" w:color="000000"/>
            </w:tcBorders>
          </w:tcPr>
          <w:p w14:paraId="6F09D2A7" w14:textId="77777777" w:rsidR="00F83892" w:rsidRDefault="00F83892">
            <w:pPr>
              <w:autoSpaceDE w:val="0"/>
              <w:autoSpaceDN w:val="0"/>
              <w:adjustRightInd w:val="0"/>
              <w:rPr>
                <w:rFonts w:ascii="Arial" w:hAnsi="Arial" w:cs="Arial"/>
                <w:sz w:val="20"/>
                <w:szCs w:val="20"/>
              </w:rPr>
            </w:pPr>
          </w:p>
        </w:tc>
      </w:tr>
      <w:tr w:rsidR="00F83892" w14:paraId="4D20ECD9" w14:textId="77777777" w:rsidTr="00F83892">
        <w:trPr>
          <w:trHeight w:hRule="exact" w:val="516"/>
        </w:trPr>
        <w:tc>
          <w:tcPr>
            <w:tcW w:w="4675" w:type="dxa"/>
            <w:tcBorders>
              <w:top w:val="single" w:sz="4" w:space="0" w:color="000000"/>
              <w:left w:val="single" w:sz="4" w:space="0" w:color="000000"/>
              <w:bottom w:val="single" w:sz="4" w:space="0" w:color="000000"/>
              <w:right w:val="single" w:sz="4" w:space="0" w:color="000000"/>
            </w:tcBorders>
            <w:hideMark/>
          </w:tcPr>
          <w:p w14:paraId="38A3E83E" w14:textId="77777777" w:rsidR="00F83892" w:rsidRDefault="00F83892">
            <w:pPr>
              <w:kinsoku w:val="0"/>
              <w:overflowPunct w:val="0"/>
              <w:autoSpaceDE w:val="0"/>
              <w:autoSpaceDN w:val="0"/>
              <w:adjustRightInd w:val="0"/>
              <w:ind w:left="103" w:right="486"/>
              <w:rPr>
                <w:rFonts w:ascii="Arial" w:hAnsi="Arial" w:cs="Arial"/>
                <w:sz w:val="20"/>
                <w:szCs w:val="20"/>
              </w:rPr>
            </w:pPr>
            <w:r>
              <w:rPr>
                <w:rFonts w:ascii="Arial" w:hAnsi="Arial" w:cs="Arial"/>
                <w:sz w:val="20"/>
                <w:szCs w:val="20"/>
              </w:rPr>
              <w:t>Contract Period of Performance (start and end dates, including all options)</w:t>
            </w:r>
          </w:p>
        </w:tc>
        <w:tc>
          <w:tcPr>
            <w:tcW w:w="4315" w:type="dxa"/>
            <w:tcBorders>
              <w:top w:val="single" w:sz="4" w:space="0" w:color="000000"/>
              <w:left w:val="single" w:sz="4" w:space="0" w:color="000000"/>
              <w:bottom w:val="single" w:sz="4" w:space="0" w:color="000000"/>
              <w:right w:val="single" w:sz="4" w:space="0" w:color="000000"/>
            </w:tcBorders>
          </w:tcPr>
          <w:p w14:paraId="03116373" w14:textId="77777777" w:rsidR="00F83892" w:rsidRDefault="00F83892">
            <w:pPr>
              <w:autoSpaceDE w:val="0"/>
              <w:autoSpaceDN w:val="0"/>
              <w:adjustRightInd w:val="0"/>
              <w:rPr>
                <w:rFonts w:ascii="Arial" w:hAnsi="Arial" w:cs="Arial"/>
                <w:sz w:val="20"/>
                <w:szCs w:val="20"/>
              </w:rPr>
            </w:pPr>
          </w:p>
        </w:tc>
      </w:tr>
      <w:tr w:rsidR="00F83892" w14:paraId="04F58D04" w14:textId="77777777" w:rsidTr="00F83892">
        <w:trPr>
          <w:trHeight w:hRule="exact" w:val="264"/>
        </w:trPr>
        <w:tc>
          <w:tcPr>
            <w:tcW w:w="4675" w:type="dxa"/>
            <w:tcBorders>
              <w:top w:val="single" w:sz="4" w:space="0" w:color="000000"/>
              <w:left w:val="single" w:sz="4" w:space="0" w:color="000000"/>
              <w:bottom w:val="single" w:sz="4" w:space="0" w:color="000000"/>
              <w:right w:val="single" w:sz="4" w:space="0" w:color="000000"/>
            </w:tcBorders>
            <w:hideMark/>
          </w:tcPr>
          <w:p w14:paraId="032B11E9" w14:textId="77777777" w:rsidR="00F83892" w:rsidRDefault="00F83892">
            <w:pPr>
              <w:kinsoku w:val="0"/>
              <w:overflowPunct w:val="0"/>
              <w:autoSpaceDE w:val="0"/>
              <w:autoSpaceDN w:val="0"/>
              <w:adjustRightInd w:val="0"/>
              <w:spacing w:line="247" w:lineRule="exact"/>
              <w:ind w:left="103"/>
              <w:rPr>
                <w:rFonts w:ascii="Arial" w:hAnsi="Arial" w:cs="Arial"/>
                <w:sz w:val="20"/>
                <w:szCs w:val="20"/>
              </w:rPr>
            </w:pPr>
            <w:r>
              <w:rPr>
                <w:rFonts w:ascii="Arial" w:hAnsi="Arial" w:cs="Arial"/>
                <w:sz w:val="20"/>
                <w:szCs w:val="20"/>
              </w:rPr>
              <w:t>NAICS Code</w:t>
            </w:r>
          </w:p>
        </w:tc>
        <w:tc>
          <w:tcPr>
            <w:tcW w:w="4315" w:type="dxa"/>
            <w:tcBorders>
              <w:top w:val="single" w:sz="4" w:space="0" w:color="000000"/>
              <w:left w:val="single" w:sz="4" w:space="0" w:color="000000"/>
              <w:bottom w:val="single" w:sz="4" w:space="0" w:color="000000"/>
              <w:right w:val="single" w:sz="4" w:space="0" w:color="000000"/>
            </w:tcBorders>
          </w:tcPr>
          <w:p w14:paraId="265AD04B" w14:textId="77777777" w:rsidR="00F83892" w:rsidRDefault="00F83892">
            <w:pPr>
              <w:autoSpaceDE w:val="0"/>
              <w:autoSpaceDN w:val="0"/>
              <w:adjustRightInd w:val="0"/>
              <w:rPr>
                <w:rFonts w:ascii="Arial" w:hAnsi="Arial" w:cs="Arial"/>
                <w:sz w:val="20"/>
                <w:szCs w:val="20"/>
              </w:rPr>
            </w:pPr>
          </w:p>
        </w:tc>
      </w:tr>
      <w:tr w:rsidR="00F83892" w14:paraId="4A34817E" w14:textId="77777777" w:rsidTr="00F83892">
        <w:trPr>
          <w:trHeight w:val="768"/>
        </w:trPr>
        <w:tc>
          <w:tcPr>
            <w:tcW w:w="8990" w:type="dxa"/>
            <w:gridSpan w:val="2"/>
            <w:tcBorders>
              <w:top w:val="single" w:sz="4" w:space="0" w:color="000000"/>
              <w:left w:val="single" w:sz="4" w:space="0" w:color="000000"/>
              <w:bottom w:val="single" w:sz="4" w:space="0" w:color="000000"/>
              <w:right w:val="single" w:sz="4" w:space="0" w:color="000000"/>
            </w:tcBorders>
            <w:hideMark/>
          </w:tcPr>
          <w:p w14:paraId="5B2F8CAC" w14:textId="77777777" w:rsidR="00F83892" w:rsidRDefault="00F83892">
            <w:pPr>
              <w:kinsoku w:val="0"/>
              <w:overflowPunct w:val="0"/>
              <w:autoSpaceDE w:val="0"/>
              <w:autoSpaceDN w:val="0"/>
              <w:adjustRightInd w:val="0"/>
              <w:ind w:left="103" w:right="916"/>
              <w:rPr>
                <w:rFonts w:ascii="Arial" w:hAnsi="Arial" w:cs="Arial"/>
                <w:sz w:val="20"/>
                <w:szCs w:val="20"/>
              </w:rPr>
            </w:pPr>
            <w:r>
              <w:rPr>
                <w:rFonts w:ascii="Arial" w:hAnsi="Arial" w:cs="Arial"/>
                <w:sz w:val="20"/>
                <w:szCs w:val="20"/>
              </w:rPr>
              <w:t>Relevant work performed:</w:t>
            </w:r>
          </w:p>
        </w:tc>
      </w:tr>
      <w:tr w:rsidR="00F83892" w14:paraId="72BAFB7F" w14:textId="77777777" w:rsidTr="00F83892">
        <w:trPr>
          <w:trHeight w:val="768"/>
        </w:trPr>
        <w:tc>
          <w:tcPr>
            <w:tcW w:w="8990" w:type="dxa"/>
            <w:gridSpan w:val="2"/>
            <w:tcBorders>
              <w:top w:val="single" w:sz="4" w:space="0" w:color="000000"/>
              <w:left w:val="single" w:sz="4" w:space="0" w:color="000000"/>
              <w:bottom w:val="single" w:sz="4" w:space="0" w:color="000000"/>
              <w:right w:val="single" w:sz="4" w:space="0" w:color="000000"/>
            </w:tcBorders>
            <w:hideMark/>
          </w:tcPr>
          <w:p w14:paraId="5B58A4E6" w14:textId="77777777" w:rsidR="00F83892" w:rsidRDefault="00F83892">
            <w:pPr>
              <w:kinsoku w:val="0"/>
              <w:overflowPunct w:val="0"/>
              <w:autoSpaceDE w:val="0"/>
              <w:autoSpaceDN w:val="0"/>
              <w:adjustRightInd w:val="0"/>
              <w:ind w:left="103" w:right="916"/>
              <w:rPr>
                <w:rFonts w:ascii="Arial" w:hAnsi="Arial" w:cs="Arial"/>
                <w:sz w:val="20"/>
                <w:szCs w:val="20"/>
              </w:rPr>
            </w:pPr>
            <w:r>
              <w:rPr>
                <w:rFonts w:ascii="Arial" w:hAnsi="Arial" w:cs="Arial"/>
                <w:sz w:val="20"/>
                <w:szCs w:val="20"/>
              </w:rPr>
              <w:t>How the work is relevant to the Government’s requirement:</w:t>
            </w:r>
          </w:p>
        </w:tc>
      </w:tr>
    </w:tbl>
    <w:p w14:paraId="186D3FFF" w14:textId="77777777" w:rsidR="00F83892" w:rsidRDefault="00F83892" w:rsidP="00F83892">
      <w:pPr>
        <w:rPr>
          <w:rFonts w:ascii="Arial" w:eastAsia="Calibri" w:hAnsi="Arial" w:cs="Arial"/>
          <w:sz w:val="20"/>
          <w:szCs w:val="20"/>
        </w:rPr>
      </w:pPr>
    </w:p>
    <w:p w14:paraId="323CEA43" w14:textId="7BCD4907" w:rsidR="00A61270" w:rsidRPr="00703557" w:rsidRDefault="00A61270" w:rsidP="00A61270">
      <w:pPr>
        <w:pStyle w:val="Default"/>
        <w:rPr>
          <w:color w:val="auto"/>
          <w:sz w:val="20"/>
          <w:szCs w:val="20"/>
        </w:rPr>
      </w:pPr>
      <w:r w:rsidRPr="00A61270">
        <w:rPr>
          <w:color w:val="auto"/>
          <w:sz w:val="20"/>
          <w:szCs w:val="20"/>
        </w:rPr>
        <w:t xml:space="preserve">4. </w:t>
      </w:r>
      <w:r w:rsidRPr="006F0778">
        <w:rPr>
          <w:color w:val="auto"/>
          <w:sz w:val="20"/>
          <w:szCs w:val="20"/>
          <w:u w:val="single"/>
        </w:rPr>
        <w:t xml:space="preserve">Section </w:t>
      </w:r>
      <w:r>
        <w:rPr>
          <w:color w:val="auto"/>
          <w:sz w:val="20"/>
          <w:szCs w:val="20"/>
          <w:u w:val="single"/>
        </w:rPr>
        <w:t>4</w:t>
      </w:r>
      <w:r w:rsidRPr="006F0778">
        <w:rPr>
          <w:color w:val="auto"/>
          <w:sz w:val="20"/>
          <w:szCs w:val="20"/>
          <w:u w:val="single"/>
        </w:rPr>
        <w:t>-Procurement Strategy Input</w:t>
      </w:r>
      <w:r w:rsidR="004D1D23" w:rsidRPr="006F0778">
        <w:rPr>
          <w:color w:val="auto"/>
          <w:sz w:val="20"/>
          <w:szCs w:val="20"/>
          <w:u w:val="single"/>
        </w:rPr>
        <w:t>:</w:t>
      </w:r>
      <w:r w:rsidR="004D1D23">
        <w:rPr>
          <w:color w:val="auto"/>
          <w:sz w:val="20"/>
          <w:szCs w:val="20"/>
        </w:rPr>
        <w:t xml:space="preserve"> </w:t>
      </w:r>
      <w:r w:rsidR="004D1D23" w:rsidRPr="00703557">
        <w:rPr>
          <w:color w:val="auto"/>
          <w:sz w:val="20"/>
          <w:szCs w:val="20"/>
        </w:rPr>
        <w:t>Based</w:t>
      </w:r>
      <w:r w:rsidRPr="00703557">
        <w:rPr>
          <w:color w:val="auto"/>
          <w:sz w:val="20"/>
          <w:szCs w:val="20"/>
        </w:rPr>
        <w:t xml:space="preserve"> on your past experience and </w:t>
      </w:r>
      <w:r>
        <w:rPr>
          <w:color w:val="auto"/>
          <w:sz w:val="20"/>
          <w:szCs w:val="20"/>
        </w:rPr>
        <w:t>on the above requirements</w:t>
      </w:r>
      <w:r w:rsidRPr="00703557">
        <w:rPr>
          <w:color w:val="auto"/>
          <w:sz w:val="20"/>
          <w:szCs w:val="20"/>
        </w:rPr>
        <w:t xml:space="preserve">, provide </w:t>
      </w:r>
      <w:r w:rsidR="00051BE0">
        <w:rPr>
          <w:color w:val="auto"/>
          <w:sz w:val="20"/>
          <w:szCs w:val="20"/>
        </w:rPr>
        <w:t xml:space="preserve">input on the following items </w:t>
      </w:r>
      <w:r w:rsidRPr="00703557">
        <w:rPr>
          <w:color w:val="auto"/>
          <w:sz w:val="20"/>
          <w:szCs w:val="20"/>
        </w:rPr>
        <w:t xml:space="preserve">to maximize the effectiveness of the </w:t>
      </w:r>
      <w:r w:rsidR="00051BE0">
        <w:rPr>
          <w:color w:val="auto"/>
          <w:sz w:val="20"/>
          <w:szCs w:val="20"/>
        </w:rPr>
        <w:t>potential</w:t>
      </w:r>
      <w:r w:rsidRPr="00703557">
        <w:rPr>
          <w:color w:val="auto"/>
          <w:sz w:val="20"/>
          <w:szCs w:val="20"/>
        </w:rPr>
        <w:t xml:space="preserve"> solicitation and resulting task order</w:t>
      </w:r>
      <w:r>
        <w:rPr>
          <w:color w:val="auto"/>
          <w:sz w:val="20"/>
          <w:szCs w:val="20"/>
        </w:rPr>
        <w:t>s</w:t>
      </w:r>
      <w:r w:rsidRPr="00703557">
        <w:rPr>
          <w:color w:val="auto"/>
          <w:sz w:val="20"/>
          <w:szCs w:val="20"/>
        </w:rPr>
        <w:t>.</w:t>
      </w:r>
      <w:r w:rsidR="004D1D23">
        <w:rPr>
          <w:color w:val="auto"/>
          <w:sz w:val="20"/>
          <w:szCs w:val="20"/>
        </w:rPr>
        <w:t xml:space="preserve"> </w:t>
      </w:r>
    </w:p>
    <w:p w14:paraId="65F3D0E6" w14:textId="77777777" w:rsidR="00A61270" w:rsidRPr="00703557" w:rsidRDefault="00A61270" w:rsidP="00A61270">
      <w:pPr>
        <w:pStyle w:val="Default"/>
        <w:rPr>
          <w:color w:val="auto"/>
          <w:sz w:val="20"/>
          <w:szCs w:val="20"/>
        </w:rPr>
      </w:pPr>
      <w:r w:rsidRPr="00703557">
        <w:rPr>
          <w:color w:val="auto"/>
          <w:sz w:val="20"/>
          <w:szCs w:val="20"/>
        </w:rPr>
        <w:tab/>
      </w:r>
      <w:r w:rsidRPr="00703557">
        <w:rPr>
          <w:color w:val="auto"/>
          <w:sz w:val="20"/>
          <w:szCs w:val="20"/>
        </w:rPr>
        <w:tab/>
      </w:r>
    </w:p>
    <w:p w14:paraId="55A1E91C" w14:textId="77777777" w:rsidR="00A61270" w:rsidRDefault="00A61270" w:rsidP="00A61270">
      <w:pPr>
        <w:pStyle w:val="Default"/>
        <w:numPr>
          <w:ilvl w:val="0"/>
          <w:numId w:val="1"/>
        </w:numPr>
        <w:rPr>
          <w:color w:val="auto"/>
          <w:sz w:val="20"/>
          <w:szCs w:val="20"/>
        </w:rPr>
      </w:pPr>
      <w:r w:rsidRPr="00703557">
        <w:rPr>
          <w:color w:val="auto"/>
          <w:sz w:val="20"/>
          <w:szCs w:val="20"/>
        </w:rPr>
        <w:t>CLIN structure</w:t>
      </w:r>
    </w:p>
    <w:p w14:paraId="3F78C40B" w14:textId="77777777" w:rsidR="00A61270" w:rsidRDefault="00A61270" w:rsidP="00A61270">
      <w:pPr>
        <w:pStyle w:val="Default"/>
        <w:ind w:left="1140"/>
        <w:rPr>
          <w:color w:val="auto"/>
          <w:sz w:val="20"/>
          <w:szCs w:val="20"/>
        </w:rPr>
      </w:pPr>
    </w:p>
    <w:p w14:paraId="1705B0EA" w14:textId="77777777" w:rsidR="00A61270" w:rsidRDefault="00A61270" w:rsidP="00A61270">
      <w:pPr>
        <w:pStyle w:val="Default"/>
        <w:numPr>
          <w:ilvl w:val="0"/>
          <w:numId w:val="1"/>
        </w:numPr>
        <w:rPr>
          <w:color w:val="auto"/>
          <w:sz w:val="20"/>
          <w:szCs w:val="20"/>
        </w:rPr>
      </w:pPr>
      <w:r w:rsidRPr="00703557">
        <w:rPr>
          <w:color w:val="auto"/>
          <w:sz w:val="20"/>
          <w:szCs w:val="20"/>
        </w:rPr>
        <w:t>Identify the information required from the Government to support proposal development</w:t>
      </w:r>
    </w:p>
    <w:p w14:paraId="5060CF75" w14:textId="77777777" w:rsidR="00A61270" w:rsidRDefault="00A61270" w:rsidP="00F83892">
      <w:pPr>
        <w:pStyle w:val="NoSpacing"/>
        <w:rPr>
          <w:rFonts w:cs="Arial"/>
          <w:szCs w:val="20"/>
        </w:rPr>
      </w:pPr>
    </w:p>
    <w:p w14:paraId="1AC936E1" w14:textId="77777777" w:rsidR="00BF293D" w:rsidRDefault="00BF293D" w:rsidP="00F83892">
      <w:pPr>
        <w:pStyle w:val="NoSpacing"/>
        <w:rPr>
          <w:szCs w:val="20"/>
        </w:rPr>
      </w:pPr>
    </w:p>
    <w:p w14:paraId="2F3F9A64" w14:textId="77777777" w:rsidR="00061FEE" w:rsidRDefault="00061FEE" w:rsidP="00061FEE">
      <w:pPr>
        <w:rPr>
          <w:rFonts w:ascii="Arial" w:hAnsi="Arial" w:cs="Arial"/>
          <w:b/>
          <w:bCs/>
          <w:sz w:val="20"/>
          <w:szCs w:val="20"/>
        </w:rPr>
      </w:pPr>
      <w:r>
        <w:rPr>
          <w:rFonts w:ascii="Arial" w:hAnsi="Arial" w:cs="Arial"/>
          <w:b/>
          <w:bCs/>
          <w:sz w:val="20"/>
          <w:szCs w:val="20"/>
        </w:rPr>
        <w:t>DRAFT STATEMENT OF WORK FEEDBACK</w:t>
      </w:r>
    </w:p>
    <w:p w14:paraId="60906B4B" w14:textId="77777777" w:rsidR="00277F1D" w:rsidRDefault="00277F1D" w:rsidP="00061FEE">
      <w:pPr>
        <w:rPr>
          <w:rFonts w:ascii="Arial" w:hAnsi="Arial" w:cs="Arial"/>
          <w:b/>
          <w:bCs/>
          <w:sz w:val="20"/>
          <w:szCs w:val="20"/>
        </w:rPr>
      </w:pPr>
    </w:p>
    <w:p w14:paraId="41839FF6" w14:textId="5DA5603D" w:rsidR="00A61270" w:rsidRDefault="00277F1D" w:rsidP="00F83892">
      <w:pPr>
        <w:pStyle w:val="NoSpacing"/>
        <w:rPr>
          <w:rFonts w:eastAsia="Times New Roman" w:cs="Arial"/>
          <w:szCs w:val="20"/>
        </w:rPr>
      </w:pPr>
      <w:r w:rsidRPr="00277F1D">
        <w:rPr>
          <w:rFonts w:eastAsia="Times New Roman" w:cs="Arial"/>
          <w:szCs w:val="20"/>
        </w:rPr>
        <w:t xml:space="preserve">AFRL/RIKD is seeking industry feedback on the attached draft Statement of Work (SOW) for the MUSE program. We encourage interested parties to review the draft SOW and provide your comments, suggestions, and questions. Your feedback is valuable and will help us </w:t>
      </w:r>
      <w:proofErr w:type="gramStart"/>
      <w:r w:rsidRPr="00277F1D">
        <w:rPr>
          <w:rFonts w:eastAsia="Times New Roman" w:cs="Arial"/>
          <w:szCs w:val="20"/>
        </w:rPr>
        <w:t>refine</w:t>
      </w:r>
      <w:proofErr w:type="gramEnd"/>
      <w:r w:rsidRPr="00277F1D">
        <w:rPr>
          <w:rFonts w:eastAsia="Times New Roman" w:cs="Arial"/>
          <w:szCs w:val="20"/>
        </w:rPr>
        <w:t xml:space="preserve"> the requirements, identify potential challenges, and develop a more effective solicitation. We are particularly interested in your input on the clarity of the requirements and any potential areas for innovation or cost savings. Please note that feedback on the draft SOW does not count toward the 20-page limit for capability statements.</w:t>
      </w:r>
    </w:p>
    <w:p w14:paraId="68317798" w14:textId="77777777" w:rsidR="00277F1D" w:rsidRDefault="00277F1D" w:rsidP="00F83892">
      <w:pPr>
        <w:pStyle w:val="NoSpacing"/>
        <w:rPr>
          <w:rFonts w:eastAsia="Times New Roman" w:cs="Arial"/>
          <w:szCs w:val="20"/>
        </w:rPr>
      </w:pPr>
    </w:p>
    <w:p w14:paraId="61D0CC7E" w14:textId="5A877162" w:rsidR="00277F1D" w:rsidRPr="00277F1D" w:rsidRDefault="00277F1D" w:rsidP="00F83892">
      <w:pPr>
        <w:pStyle w:val="NoSpacing"/>
        <w:rPr>
          <w:rFonts w:eastAsia="Times New Roman" w:cs="Arial"/>
          <w:b/>
          <w:bCs/>
          <w:szCs w:val="20"/>
        </w:rPr>
      </w:pPr>
      <w:r w:rsidRPr="00277F1D">
        <w:rPr>
          <w:rFonts w:eastAsia="Times New Roman" w:cs="Arial"/>
          <w:b/>
          <w:bCs/>
          <w:szCs w:val="20"/>
        </w:rPr>
        <w:t>QUESTIONS &amp; ANSWERS</w:t>
      </w:r>
    </w:p>
    <w:p w14:paraId="5F3242AE" w14:textId="77777777" w:rsidR="00277F1D" w:rsidRDefault="00277F1D" w:rsidP="00F83892">
      <w:pPr>
        <w:pStyle w:val="NoSpacing"/>
        <w:rPr>
          <w:rFonts w:eastAsia="Times New Roman" w:cs="Arial"/>
          <w:szCs w:val="20"/>
        </w:rPr>
      </w:pPr>
    </w:p>
    <w:p w14:paraId="590912F1" w14:textId="159D5C89" w:rsidR="00277F1D" w:rsidRPr="00277F1D" w:rsidRDefault="00277F1D" w:rsidP="00F83892">
      <w:pPr>
        <w:pStyle w:val="NoSpacing"/>
        <w:rPr>
          <w:rFonts w:eastAsia="Times New Roman" w:cs="Arial"/>
          <w:szCs w:val="20"/>
        </w:rPr>
      </w:pPr>
      <w:r w:rsidRPr="00277F1D">
        <w:rPr>
          <w:rFonts w:eastAsia="Times New Roman" w:cs="Arial"/>
          <w:szCs w:val="20"/>
        </w:rPr>
        <w:t xml:space="preserve">To ensure all potential offerors have access to the same information, please submit any questions regarding this </w:t>
      </w:r>
      <w:r w:rsidR="003C44D2">
        <w:rPr>
          <w:rFonts w:eastAsia="Times New Roman" w:cs="Arial"/>
          <w:szCs w:val="20"/>
        </w:rPr>
        <w:t>posting</w:t>
      </w:r>
      <w:r w:rsidRPr="00277F1D">
        <w:rPr>
          <w:rFonts w:eastAsia="Times New Roman" w:cs="Arial"/>
          <w:szCs w:val="20"/>
        </w:rPr>
        <w:t xml:space="preserve"> via email to </w:t>
      </w:r>
      <w:r>
        <w:rPr>
          <w:rFonts w:eastAsia="Times New Roman" w:cs="Arial"/>
          <w:szCs w:val="20"/>
        </w:rPr>
        <w:t>Patrick Cerminaro, Meghan Thomas, and Matthew Zawisza (emails below)</w:t>
      </w:r>
      <w:r w:rsidRPr="00277F1D">
        <w:rPr>
          <w:rFonts w:eastAsia="Times New Roman" w:cs="Arial"/>
          <w:szCs w:val="20"/>
        </w:rPr>
        <w:t>. We will periodically compile all submitted questions and post a consolidated Q&amp;A document to this announcement on SAM.gov. Individual responses will not be provided, so we encourage you to monitor the SAM.gov posting for these updates.</w:t>
      </w:r>
    </w:p>
    <w:p w14:paraId="4B7AFD37" w14:textId="77777777" w:rsidR="00277F1D" w:rsidRDefault="00277F1D" w:rsidP="00F83892">
      <w:pPr>
        <w:pStyle w:val="NoSpacing"/>
        <w:rPr>
          <w:rFonts w:cs="Arial"/>
          <w:szCs w:val="20"/>
        </w:rPr>
      </w:pPr>
    </w:p>
    <w:p w14:paraId="0E637CC1" w14:textId="19159C96" w:rsidR="00F7493E" w:rsidRPr="00F7493E" w:rsidRDefault="00F7493E" w:rsidP="00F83892">
      <w:pPr>
        <w:pStyle w:val="NoSpacing"/>
        <w:rPr>
          <w:rFonts w:cs="Arial"/>
          <w:b/>
          <w:bCs/>
          <w:szCs w:val="20"/>
        </w:rPr>
      </w:pPr>
      <w:r w:rsidRPr="00F7493E">
        <w:rPr>
          <w:rFonts w:cs="Arial"/>
          <w:b/>
          <w:bCs/>
          <w:szCs w:val="20"/>
        </w:rPr>
        <w:t>SUBMISSIONS</w:t>
      </w:r>
    </w:p>
    <w:p w14:paraId="2BF7ED9E" w14:textId="77777777" w:rsidR="00F7493E" w:rsidRDefault="00F7493E" w:rsidP="00F83892">
      <w:pPr>
        <w:pStyle w:val="NoSpacing"/>
        <w:rPr>
          <w:rFonts w:cs="Arial"/>
          <w:szCs w:val="20"/>
        </w:rPr>
      </w:pPr>
    </w:p>
    <w:p w14:paraId="7B9DD629" w14:textId="77777777" w:rsidR="00F7493E" w:rsidRDefault="00F7493E" w:rsidP="00F7493E">
      <w:pPr>
        <w:pStyle w:val="NoSpacing"/>
        <w:rPr>
          <w:szCs w:val="20"/>
        </w:rPr>
      </w:pPr>
      <w:r w:rsidRPr="009B76CF">
        <w:rPr>
          <w:szCs w:val="20"/>
        </w:rPr>
        <w:t xml:space="preserve">Microsoft Word or PDF files are preferred. If the file size exceeds 10MB, please utilize the Department of Defense Safe Access File Exchange (SAFE) site at </w:t>
      </w:r>
      <w:hyperlink r:id="rId8" w:history="1">
        <w:r w:rsidRPr="009B76CF">
          <w:rPr>
            <w:szCs w:val="20"/>
            <w:u w:val="single"/>
          </w:rPr>
          <w:t>https://safe.apps.mil/</w:t>
        </w:r>
      </w:hyperlink>
      <w:r w:rsidRPr="009B76CF">
        <w:rPr>
          <w:szCs w:val="20"/>
        </w:rPr>
        <w:t xml:space="preserve"> and follow up with an email stating a submission has been sent.</w:t>
      </w:r>
    </w:p>
    <w:p w14:paraId="712DDC33" w14:textId="77777777" w:rsidR="00F7493E" w:rsidRDefault="00F7493E" w:rsidP="00F7493E">
      <w:pPr>
        <w:pStyle w:val="NoSpacing"/>
        <w:rPr>
          <w:rFonts w:cs="Arial"/>
          <w:szCs w:val="20"/>
        </w:rPr>
      </w:pPr>
    </w:p>
    <w:p w14:paraId="5EE12281" w14:textId="56A8E0F2" w:rsidR="00F7493E" w:rsidRPr="00477DFD" w:rsidRDefault="00F7493E" w:rsidP="00F7493E">
      <w:pPr>
        <w:pStyle w:val="NoSpacing"/>
        <w:rPr>
          <w:rFonts w:cs="Arial"/>
          <w:b/>
          <w:bCs/>
          <w:szCs w:val="20"/>
          <w:u w:val="single"/>
        </w:rPr>
      </w:pPr>
      <w:r w:rsidRPr="00477DFD">
        <w:rPr>
          <w:rFonts w:cs="Arial"/>
          <w:b/>
          <w:bCs/>
          <w:szCs w:val="20"/>
        </w:rPr>
        <w:t xml:space="preserve">All Responses shall be submitted via email to </w:t>
      </w:r>
      <w:r w:rsidRPr="00477DFD">
        <w:rPr>
          <w:rFonts w:cs="Arial"/>
          <w:b/>
          <w:bCs/>
          <w:szCs w:val="20"/>
          <w:u w:val="single"/>
        </w:rPr>
        <w:t>matthew.zawisza@us.af.mil</w:t>
      </w:r>
      <w:r w:rsidRPr="00477DFD">
        <w:rPr>
          <w:rFonts w:cs="Arial"/>
          <w:b/>
          <w:bCs/>
          <w:szCs w:val="20"/>
        </w:rPr>
        <w:t xml:space="preserve">, </w:t>
      </w:r>
      <w:r w:rsidR="00477DFD" w:rsidRPr="00477DFD">
        <w:rPr>
          <w:rFonts w:cs="Arial"/>
          <w:b/>
          <w:bCs/>
          <w:szCs w:val="20"/>
          <w:u w:val="single"/>
        </w:rPr>
        <w:t>patrick.cerminaro@us.af.mil</w:t>
      </w:r>
      <w:r w:rsidRPr="00477DFD">
        <w:rPr>
          <w:rFonts w:cs="Arial"/>
          <w:b/>
          <w:bCs/>
          <w:szCs w:val="20"/>
        </w:rPr>
        <w:t>,</w:t>
      </w:r>
      <w:r w:rsidR="00477DFD" w:rsidRPr="00477DFD">
        <w:rPr>
          <w:rFonts w:cs="Arial"/>
          <w:b/>
          <w:bCs/>
          <w:szCs w:val="20"/>
        </w:rPr>
        <w:t xml:space="preserve"> </w:t>
      </w:r>
      <w:r w:rsidRPr="00477DFD">
        <w:rPr>
          <w:rFonts w:cs="Arial"/>
          <w:b/>
          <w:bCs/>
          <w:szCs w:val="20"/>
        </w:rPr>
        <w:t>and</w:t>
      </w:r>
      <w:r w:rsidRPr="00477DFD">
        <w:rPr>
          <w:rFonts w:cs="Arial"/>
          <w:b/>
          <w:bCs/>
          <w:szCs w:val="20"/>
          <w:u w:val="single"/>
        </w:rPr>
        <w:t xml:space="preserve"> meghan.thomas.1@us.af.mil</w:t>
      </w:r>
      <w:r w:rsidRPr="00477DFD">
        <w:rPr>
          <w:rFonts w:cs="Arial"/>
          <w:b/>
          <w:bCs/>
          <w:szCs w:val="20"/>
        </w:rPr>
        <w:t>, by 3PM (EST) MON 06 APR 2026.</w:t>
      </w:r>
    </w:p>
    <w:p w14:paraId="1851224E" w14:textId="77777777" w:rsidR="00F7493E" w:rsidRDefault="00F7493E" w:rsidP="00F83892">
      <w:pPr>
        <w:pStyle w:val="NoSpacing"/>
        <w:rPr>
          <w:rFonts w:cs="Arial"/>
          <w:szCs w:val="20"/>
        </w:rPr>
      </w:pPr>
    </w:p>
    <w:p w14:paraId="7A6158E2" w14:textId="77777777" w:rsidR="00F7493E" w:rsidRPr="00594475" w:rsidRDefault="00F7493E" w:rsidP="00F83892">
      <w:pPr>
        <w:pStyle w:val="NoSpacing"/>
        <w:rPr>
          <w:rFonts w:cs="Arial"/>
          <w:szCs w:val="20"/>
        </w:rPr>
      </w:pPr>
    </w:p>
    <w:p w14:paraId="7FEBA071" w14:textId="77777777" w:rsidR="00F83892" w:rsidRDefault="00F83892" w:rsidP="00F83892">
      <w:pPr>
        <w:pStyle w:val="NoSpacing"/>
        <w:rPr>
          <w:rFonts w:cs="Arial"/>
          <w:szCs w:val="20"/>
        </w:rPr>
      </w:pPr>
      <w:r w:rsidRPr="00594475">
        <w:rPr>
          <w:rFonts w:cs="Arial"/>
          <w:szCs w:val="20"/>
        </w:rPr>
        <w:t>(END)</w:t>
      </w:r>
    </w:p>
    <w:p w14:paraId="0D770FC8" w14:textId="77777777" w:rsidR="00CA0EC1" w:rsidRDefault="00CA0EC1"/>
    <w:sectPr w:rsidR="00CA0EC1" w:rsidSect="00A256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D975B" w14:textId="77777777" w:rsidR="00F32B44" w:rsidRDefault="00F32B44" w:rsidP="007848F2">
      <w:r>
        <w:separator/>
      </w:r>
    </w:p>
  </w:endnote>
  <w:endnote w:type="continuationSeparator" w:id="0">
    <w:p w14:paraId="403EAA3B" w14:textId="77777777" w:rsidR="00F32B44" w:rsidRDefault="00F32B44" w:rsidP="00784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9F6E" w14:textId="77777777" w:rsidR="00F32B44" w:rsidRDefault="00F32B44" w:rsidP="007848F2">
      <w:r>
        <w:separator/>
      </w:r>
    </w:p>
  </w:footnote>
  <w:footnote w:type="continuationSeparator" w:id="0">
    <w:p w14:paraId="502E108F" w14:textId="77777777" w:rsidR="00F32B44" w:rsidRDefault="00F32B44" w:rsidP="00784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45AF9"/>
    <w:multiLevelType w:val="hybridMultilevel"/>
    <w:tmpl w:val="EB90AEEC"/>
    <w:lvl w:ilvl="0" w:tplc="5066C0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E814D7"/>
    <w:multiLevelType w:val="hybridMultilevel"/>
    <w:tmpl w:val="7C88EE96"/>
    <w:lvl w:ilvl="0" w:tplc="4CBE8478">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38EC6F8B"/>
    <w:multiLevelType w:val="hybridMultilevel"/>
    <w:tmpl w:val="ED9C1B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684A89"/>
    <w:multiLevelType w:val="hybridMultilevel"/>
    <w:tmpl w:val="BE92793C"/>
    <w:lvl w:ilvl="0" w:tplc="0409000F">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50492100">
    <w:abstractNumId w:val="1"/>
  </w:num>
  <w:num w:numId="2" w16cid:durableId="466708394">
    <w:abstractNumId w:val="0"/>
  </w:num>
  <w:num w:numId="3" w16cid:durableId="1805345556">
    <w:abstractNumId w:val="2"/>
  </w:num>
  <w:num w:numId="4" w16cid:durableId="1804081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92"/>
    <w:rsid w:val="000109FE"/>
    <w:rsid w:val="00010CDD"/>
    <w:rsid w:val="0002577C"/>
    <w:rsid w:val="00051BE0"/>
    <w:rsid w:val="0005666C"/>
    <w:rsid w:val="00061FEE"/>
    <w:rsid w:val="00071F9F"/>
    <w:rsid w:val="00097AA4"/>
    <w:rsid w:val="000C1504"/>
    <w:rsid w:val="000D6F8D"/>
    <w:rsid w:val="000E7502"/>
    <w:rsid w:val="000F0411"/>
    <w:rsid w:val="000F6BC7"/>
    <w:rsid w:val="00114C60"/>
    <w:rsid w:val="00141517"/>
    <w:rsid w:val="00160C07"/>
    <w:rsid w:val="001705D8"/>
    <w:rsid w:val="001A30B6"/>
    <w:rsid w:val="001B444F"/>
    <w:rsid w:val="001B4C41"/>
    <w:rsid w:val="001F2253"/>
    <w:rsid w:val="001F681A"/>
    <w:rsid w:val="00216654"/>
    <w:rsid w:val="00236AD0"/>
    <w:rsid w:val="00276A9B"/>
    <w:rsid w:val="00277F1D"/>
    <w:rsid w:val="002803C4"/>
    <w:rsid w:val="002C7D97"/>
    <w:rsid w:val="00341BC7"/>
    <w:rsid w:val="00387557"/>
    <w:rsid w:val="00395240"/>
    <w:rsid w:val="003A42B6"/>
    <w:rsid w:val="003C44D2"/>
    <w:rsid w:val="003D309A"/>
    <w:rsid w:val="00422AD5"/>
    <w:rsid w:val="00423A4F"/>
    <w:rsid w:val="00427607"/>
    <w:rsid w:val="00445FB4"/>
    <w:rsid w:val="00476E57"/>
    <w:rsid w:val="00477DFD"/>
    <w:rsid w:val="00496042"/>
    <w:rsid w:val="004A4E06"/>
    <w:rsid w:val="004D1D23"/>
    <w:rsid w:val="00530B32"/>
    <w:rsid w:val="00565374"/>
    <w:rsid w:val="00566ACD"/>
    <w:rsid w:val="00571D5D"/>
    <w:rsid w:val="00584E44"/>
    <w:rsid w:val="00594475"/>
    <w:rsid w:val="00614EE3"/>
    <w:rsid w:val="00640A59"/>
    <w:rsid w:val="00697C12"/>
    <w:rsid w:val="006A3502"/>
    <w:rsid w:val="006E71DF"/>
    <w:rsid w:val="006F0778"/>
    <w:rsid w:val="00703557"/>
    <w:rsid w:val="007316C7"/>
    <w:rsid w:val="007556ED"/>
    <w:rsid w:val="007602C3"/>
    <w:rsid w:val="007848F2"/>
    <w:rsid w:val="00795010"/>
    <w:rsid w:val="007A384E"/>
    <w:rsid w:val="007C5A6E"/>
    <w:rsid w:val="007F2E7D"/>
    <w:rsid w:val="00814B03"/>
    <w:rsid w:val="00825329"/>
    <w:rsid w:val="0084438D"/>
    <w:rsid w:val="0085012F"/>
    <w:rsid w:val="00870BBC"/>
    <w:rsid w:val="00896581"/>
    <w:rsid w:val="008969FE"/>
    <w:rsid w:val="008A7C42"/>
    <w:rsid w:val="008C7200"/>
    <w:rsid w:val="008E4432"/>
    <w:rsid w:val="009118C5"/>
    <w:rsid w:val="00933549"/>
    <w:rsid w:val="0093617A"/>
    <w:rsid w:val="00936265"/>
    <w:rsid w:val="00986939"/>
    <w:rsid w:val="009B76CF"/>
    <w:rsid w:val="009C201B"/>
    <w:rsid w:val="009D520C"/>
    <w:rsid w:val="009D7FFB"/>
    <w:rsid w:val="00A0156E"/>
    <w:rsid w:val="00A029CB"/>
    <w:rsid w:val="00A25675"/>
    <w:rsid w:val="00A33F67"/>
    <w:rsid w:val="00A41C89"/>
    <w:rsid w:val="00A46A27"/>
    <w:rsid w:val="00A61270"/>
    <w:rsid w:val="00AE7086"/>
    <w:rsid w:val="00AF2DF2"/>
    <w:rsid w:val="00AF5E74"/>
    <w:rsid w:val="00B02971"/>
    <w:rsid w:val="00B24C41"/>
    <w:rsid w:val="00B4506A"/>
    <w:rsid w:val="00B47A55"/>
    <w:rsid w:val="00B55F4B"/>
    <w:rsid w:val="00B70FD6"/>
    <w:rsid w:val="00B81B77"/>
    <w:rsid w:val="00B8788C"/>
    <w:rsid w:val="00B94B1D"/>
    <w:rsid w:val="00B94C65"/>
    <w:rsid w:val="00BA7DAA"/>
    <w:rsid w:val="00BB385D"/>
    <w:rsid w:val="00BC1836"/>
    <w:rsid w:val="00BF293D"/>
    <w:rsid w:val="00C4259B"/>
    <w:rsid w:val="00C4720D"/>
    <w:rsid w:val="00C95622"/>
    <w:rsid w:val="00CA0EC1"/>
    <w:rsid w:val="00CB6D43"/>
    <w:rsid w:val="00D12653"/>
    <w:rsid w:val="00D2552A"/>
    <w:rsid w:val="00D26E54"/>
    <w:rsid w:val="00D60020"/>
    <w:rsid w:val="00D625F1"/>
    <w:rsid w:val="00D670D5"/>
    <w:rsid w:val="00D704FE"/>
    <w:rsid w:val="00D74C06"/>
    <w:rsid w:val="00D86FB6"/>
    <w:rsid w:val="00DA60B7"/>
    <w:rsid w:val="00DB69A3"/>
    <w:rsid w:val="00DD2BB9"/>
    <w:rsid w:val="00DF63D5"/>
    <w:rsid w:val="00E00CE7"/>
    <w:rsid w:val="00E02020"/>
    <w:rsid w:val="00E051FB"/>
    <w:rsid w:val="00E0648B"/>
    <w:rsid w:val="00E2161F"/>
    <w:rsid w:val="00E56392"/>
    <w:rsid w:val="00E62B0D"/>
    <w:rsid w:val="00E83FC1"/>
    <w:rsid w:val="00EA783A"/>
    <w:rsid w:val="00EB0E8B"/>
    <w:rsid w:val="00EB6A90"/>
    <w:rsid w:val="00EC4E93"/>
    <w:rsid w:val="00EE11C9"/>
    <w:rsid w:val="00EE4CC3"/>
    <w:rsid w:val="00F30549"/>
    <w:rsid w:val="00F32B44"/>
    <w:rsid w:val="00F36AF3"/>
    <w:rsid w:val="00F4472D"/>
    <w:rsid w:val="00F55CBB"/>
    <w:rsid w:val="00F7493E"/>
    <w:rsid w:val="00F83892"/>
    <w:rsid w:val="00FB64F5"/>
    <w:rsid w:val="00FD1107"/>
    <w:rsid w:val="00FF6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D893"/>
  <w15:docId w15:val="{EC237B8F-14B7-4076-B383-9FD80444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89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3892"/>
    <w:pPr>
      <w:spacing w:after="0" w:line="240" w:lineRule="auto"/>
    </w:pPr>
    <w:rPr>
      <w:rFonts w:ascii="Arial" w:eastAsia="Calibri" w:hAnsi="Arial" w:cs="Times New Roman"/>
      <w:sz w:val="20"/>
    </w:rPr>
  </w:style>
  <w:style w:type="paragraph" w:customStyle="1" w:styleId="Default">
    <w:name w:val="Default"/>
    <w:rsid w:val="00F83892"/>
    <w:pPr>
      <w:autoSpaceDE w:val="0"/>
      <w:autoSpaceDN w:val="0"/>
      <w:adjustRightInd w:val="0"/>
      <w:spacing w:after="0" w:line="240" w:lineRule="auto"/>
    </w:pPr>
    <w:rPr>
      <w:rFonts w:ascii="Arial" w:eastAsia="Calibri" w:hAnsi="Arial" w:cs="Arial"/>
      <w:color w:val="000000"/>
      <w:sz w:val="24"/>
      <w:szCs w:val="24"/>
    </w:rPr>
  </w:style>
  <w:style w:type="table" w:styleId="TableGrid">
    <w:name w:val="Table Grid"/>
    <w:basedOn w:val="TableNormal"/>
    <w:rsid w:val="00F838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0778"/>
    <w:rPr>
      <w:sz w:val="16"/>
      <w:szCs w:val="16"/>
    </w:rPr>
  </w:style>
  <w:style w:type="paragraph" w:styleId="CommentText">
    <w:name w:val="annotation text"/>
    <w:basedOn w:val="Normal"/>
    <w:link w:val="CommentTextChar"/>
    <w:uiPriority w:val="99"/>
    <w:semiHidden/>
    <w:unhideWhenUsed/>
    <w:rsid w:val="006F0778"/>
    <w:rPr>
      <w:sz w:val="20"/>
      <w:szCs w:val="20"/>
    </w:rPr>
  </w:style>
  <w:style w:type="character" w:customStyle="1" w:styleId="CommentTextChar">
    <w:name w:val="Comment Text Char"/>
    <w:basedOn w:val="DefaultParagraphFont"/>
    <w:link w:val="CommentText"/>
    <w:uiPriority w:val="99"/>
    <w:semiHidden/>
    <w:rsid w:val="006F077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F0778"/>
    <w:rPr>
      <w:b/>
      <w:bCs/>
    </w:rPr>
  </w:style>
  <w:style w:type="character" w:customStyle="1" w:styleId="CommentSubjectChar">
    <w:name w:val="Comment Subject Char"/>
    <w:basedOn w:val="CommentTextChar"/>
    <w:link w:val="CommentSubject"/>
    <w:uiPriority w:val="99"/>
    <w:semiHidden/>
    <w:rsid w:val="006F077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F07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0778"/>
    <w:rPr>
      <w:rFonts w:ascii="Segoe UI" w:eastAsia="Times New Roman" w:hAnsi="Segoe UI" w:cs="Segoe UI"/>
      <w:sz w:val="18"/>
      <w:szCs w:val="18"/>
    </w:rPr>
  </w:style>
  <w:style w:type="paragraph" w:styleId="Header">
    <w:name w:val="header"/>
    <w:basedOn w:val="Normal"/>
    <w:link w:val="HeaderChar"/>
    <w:uiPriority w:val="99"/>
    <w:unhideWhenUsed/>
    <w:rsid w:val="007848F2"/>
    <w:pPr>
      <w:tabs>
        <w:tab w:val="center" w:pos="4680"/>
        <w:tab w:val="right" w:pos="9360"/>
      </w:tabs>
    </w:pPr>
  </w:style>
  <w:style w:type="character" w:customStyle="1" w:styleId="HeaderChar">
    <w:name w:val="Header Char"/>
    <w:basedOn w:val="DefaultParagraphFont"/>
    <w:link w:val="Header"/>
    <w:uiPriority w:val="99"/>
    <w:rsid w:val="007848F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848F2"/>
    <w:pPr>
      <w:tabs>
        <w:tab w:val="center" w:pos="4680"/>
        <w:tab w:val="right" w:pos="9360"/>
      </w:tabs>
    </w:pPr>
  </w:style>
  <w:style w:type="character" w:customStyle="1" w:styleId="FooterChar">
    <w:name w:val="Footer Char"/>
    <w:basedOn w:val="DefaultParagraphFont"/>
    <w:link w:val="Footer"/>
    <w:uiPriority w:val="99"/>
    <w:rsid w:val="007848F2"/>
    <w:rPr>
      <w:rFonts w:ascii="Times New Roman" w:eastAsia="Times New Roman" w:hAnsi="Times New Roman" w:cs="Times New Roman"/>
      <w:sz w:val="24"/>
      <w:szCs w:val="24"/>
    </w:rPr>
  </w:style>
  <w:style w:type="paragraph" w:styleId="ListParagraph">
    <w:name w:val="List Paragraph"/>
    <w:basedOn w:val="Normal"/>
    <w:uiPriority w:val="34"/>
    <w:qFormat/>
    <w:rsid w:val="00D12653"/>
    <w:pPr>
      <w:ind w:left="720"/>
      <w:contextualSpacing/>
    </w:pPr>
  </w:style>
  <w:style w:type="character" w:styleId="Hyperlink">
    <w:name w:val="Hyperlink"/>
    <w:basedOn w:val="DefaultParagraphFont"/>
    <w:uiPriority w:val="99"/>
    <w:unhideWhenUsed/>
    <w:rsid w:val="00477DFD"/>
    <w:rPr>
      <w:color w:val="0563C1" w:themeColor="hyperlink"/>
      <w:u w:val="single"/>
    </w:rPr>
  </w:style>
  <w:style w:type="character" w:styleId="UnresolvedMention">
    <w:name w:val="Unresolved Mention"/>
    <w:basedOn w:val="DefaultParagraphFont"/>
    <w:uiPriority w:val="99"/>
    <w:semiHidden/>
    <w:unhideWhenUsed/>
    <w:rsid w:val="00477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34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fe.apps.m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92504-5CFD-46A6-BC92-3777C5BF92E1}">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TOOLE, DONNA M DR-03 USAF AFMC AFRL/RIGB</dc:creator>
  <cp:lastModifiedBy>THOMAS, MEGHAN F CIV USAF AFMC AFRL/RIKD</cp:lastModifiedBy>
  <cp:revision>7</cp:revision>
  <dcterms:created xsi:type="dcterms:W3CDTF">2026-03-05T15:06:00Z</dcterms:created>
  <dcterms:modified xsi:type="dcterms:W3CDTF">2026-03-05T16:46:00Z</dcterms:modified>
</cp:coreProperties>
</file>