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Zeiss Win 10 21H2 Upgrades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36C26326Q0432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Erica Miller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erica.miller5@va.gov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St. Cloud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4801 Veterans Dr.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St. Cloud, MN 56303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2E0536" w:rsidRPr="00327A10" w:rsidP="002E05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This is a Notice of Intent published in accordance with Federal Acquisition Regulation (FAR) 5.101(a)(1) requiring the dissemination of information regarding proposed contract actions. This Notice of Intent is for a proposed award of a sole source, firm-fixed price contract under the authority of 41 U.S.C. 3304(a)(1), as implemented by FAR 13.106-1(b)– </w:t>
      </w:r>
      <w:r w:rsidRPr="00327A10">
        <w:rPr>
          <w:rFonts w:ascii="Times New Roman" w:hAnsi="Times New Roman" w:cs="Times New Roman"/>
          <w:sz w:val="24"/>
          <w:szCs w:val="24"/>
          <w:lang w:val="en"/>
        </w:rPr>
        <w:t>Contracting officers may solicit from one source if the contracting officer determines that the circumstances of the contract action deem only one source reasonably available</w:t>
      </w:r>
      <w:r w:rsidRPr="00327A1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E0536" w:rsidP="002E05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The Department of Veterans Affairs, Network Contracting Office 23 intends to award a sole source, firm-fixed price contract to </w:t>
      </w:r>
      <w:r w:rsidRPr="00510E95">
        <w:rPr>
          <w:rFonts w:ascii="Times New Roman" w:hAnsi="Times New Roman" w:cs="Times New Roman"/>
          <w:sz w:val="24"/>
          <w:szCs w:val="24"/>
        </w:rPr>
        <w:t>PROAIM AMERICAS, LLC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maintenance and </w:t>
      </w:r>
      <w:r>
        <w:rPr>
          <w:rFonts w:ascii="Times New Roman" w:hAnsi="Times New Roman" w:cs="Times New Roman"/>
          <w:sz w:val="24"/>
          <w:szCs w:val="24"/>
        </w:rPr>
        <w:t>repair of Zeiss Optometry devices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2222">
        <w:rPr>
          <w:rFonts w:ascii="Times New Roman" w:hAnsi="Times New Roman" w:cs="Times New Roman"/>
          <w:sz w:val="24"/>
          <w:szCs w:val="24"/>
        </w:rPr>
        <w:t>for</w:t>
      </w:r>
      <w:r w:rsidRPr="00D12222">
        <w:t xml:space="preserve"> </w:t>
      </w:r>
      <w:r w:rsidRPr="00D1222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St. Cloud </w:t>
      </w:r>
      <w:r w:rsidRPr="00D12222">
        <w:rPr>
          <w:rFonts w:ascii="Times New Roman" w:hAnsi="Times New Roman" w:cs="Times New Roman"/>
          <w:sz w:val="24"/>
          <w:szCs w:val="24"/>
        </w:rPr>
        <w:t>VA Health Care System</w:t>
      </w:r>
      <w:r w:rsidRPr="00327A10">
        <w:rPr>
          <w:rFonts w:ascii="Times New Roman" w:hAnsi="Times New Roman" w:cs="Times New Roman"/>
          <w:sz w:val="24"/>
          <w:szCs w:val="24"/>
        </w:rPr>
        <w:t xml:space="preserve">. The Department of Veterans Affairs requires the </w:t>
      </w:r>
      <w:r>
        <w:rPr>
          <w:rFonts w:ascii="Times New Roman" w:hAnsi="Times New Roman" w:cs="Times New Roman"/>
          <w:sz w:val="24"/>
          <w:szCs w:val="24"/>
        </w:rPr>
        <w:t xml:space="preserve">maintenance and </w:t>
      </w:r>
      <w:r>
        <w:rPr>
          <w:rFonts w:ascii="Times New Roman" w:hAnsi="Times New Roman" w:cs="Times New Roman"/>
          <w:sz w:val="24"/>
          <w:szCs w:val="24"/>
        </w:rPr>
        <w:t>repair of Zeiss Optometry</w:t>
      </w:r>
      <w:r>
        <w:rPr>
          <w:rFonts w:ascii="Times New Roman" w:hAnsi="Times New Roman" w:cs="Times New Roman"/>
          <w:sz w:val="24"/>
          <w:szCs w:val="24"/>
        </w:rPr>
        <w:t xml:space="preserve"> to ensure the safety of the veterans </w:t>
      </w:r>
      <w:r w:rsidRPr="00327A10">
        <w:rPr>
          <w:rFonts w:ascii="Times New Roman" w:hAnsi="Times New Roman" w:cs="Times New Roman"/>
          <w:sz w:val="24"/>
          <w:szCs w:val="24"/>
        </w:rPr>
        <w:t>in accordance with 41 U.S.C. 3304(a)(1), as implemented by FAR 13.106-1(b) - Only One Source is capable of p</w:t>
      </w:r>
      <w:r>
        <w:rPr>
          <w:rFonts w:ascii="Times New Roman" w:hAnsi="Times New Roman" w:cs="Times New Roman"/>
          <w:sz w:val="24"/>
          <w:szCs w:val="24"/>
        </w:rPr>
        <w:t xml:space="preserve">roviding the </w:t>
      </w:r>
      <w:r w:rsidRPr="00327A10">
        <w:rPr>
          <w:rFonts w:ascii="Times New Roman" w:hAnsi="Times New Roman" w:cs="Times New Roman"/>
          <w:sz w:val="24"/>
          <w:szCs w:val="24"/>
        </w:rPr>
        <w:t>required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 xml:space="preserve">services </w:t>
      </w:r>
      <w:r>
        <w:rPr>
          <w:rFonts w:ascii="Times New Roman" w:hAnsi="Times New Roman" w:cs="Times New Roman"/>
          <w:sz w:val="24"/>
          <w:szCs w:val="24"/>
        </w:rPr>
        <w:t xml:space="preserve">of maintenance and </w:t>
      </w:r>
      <w:r>
        <w:rPr>
          <w:rFonts w:ascii="Times New Roman" w:hAnsi="Times New Roman" w:cs="Times New Roman"/>
          <w:sz w:val="24"/>
          <w:szCs w:val="24"/>
        </w:rPr>
        <w:t>repair of Zeiss Optometry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E0536" w:rsidRPr="00327A10" w:rsidP="002E05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The North American Industry Classification System (NAICS) code for this requirement is </w:t>
      </w:r>
      <w:r>
        <w:rPr>
          <w:rFonts w:ascii="Times New Roman" w:hAnsi="Times New Roman" w:cs="Times New Roman"/>
          <w:sz w:val="24"/>
          <w:szCs w:val="24"/>
        </w:rPr>
        <w:t>81121</w:t>
      </w:r>
      <w:r w:rsidR="001F0851">
        <w:rPr>
          <w:rFonts w:ascii="Times New Roman" w:hAnsi="Times New Roman" w:cs="Times New Roman"/>
          <w:sz w:val="24"/>
          <w:szCs w:val="24"/>
        </w:rPr>
        <w:t>0</w:t>
      </w:r>
      <w:r w:rsidRPr="00327A10">
        <w:rPr>
          <w:rFonts w:ascii="Times New Roman" w:hAnsi="Times New Roman" w:cs="Times New Roman"/>
          <w:sz w:val="24"/>
          <w:szCs w:val="24"/>
        </w:rPr>
        <w:t xml:space="preserve"> and the service code is </w:t>
      </w:r>
      <w:r>
        <w:rPr>
          <w:rFonts w:ascii="Times New Roman" w:hAnsi="Times New Roman" w:cs="Times New Roman"/>
          <w:sz w:val="24"/>
          <w:szCs w:val="24"/>
        </w:rPr>
        <w:t>J06</w:t>
      </w:r>
      <w:r w:rsidR="001F0851">
        <w:rPr>
          <w:rFonts w:ascii="Times New Roman" w:hAnsi="Times New Roman" w:cs="Times New Roman"/>
          <w:sz w:val="24"/>
          <w:szCs w:val="24"/>
        </w:rPr>
        <w:t>6</w:t>
      </w:r>
      <w:r w:rsidRPr="00327A1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E0536" w:rsidP="002E05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While this synopsis does not constitute a solicitation, interested vendors may identify their interest and capability to satisfy the requirement. All responsible sources may submit a capability statement, proposal, or quotation which shall be considered by the agency. The Government understands that </w:t>
      </w:r>
      <w:r w:rsidRPr="00510E95">
        <w:rPr>
          <w:rFonts w:ascii="Times New Roman" w:hAnsi="Times New Roman" w:cs="Times New Roman"/>
          <w:sz w:val="24"/>
          <w:szCs w:val="24"/>
        </w:rPr>
        <w:t>PROAIM AMERICAS, LLC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 xml:space="preserve">is the only vendor that can provide the requested </w:t>
      </w:r>
      <w:r>
        <w:rPr>
          <w:rFonts w:ascii="Times New Roman" w:hAnsi="Times New Roman" w:cs="Times New Roman"/>
          <w:sz w:val="24"/>
          <w:szCs w:val="24"/>
        </w:rPr>
        <w:t xml:space="preserve">maintenance </w:t>
      </w:r>
      <w:r w:rsidR="001F0851">
        <w:rPr>
          <w:rFonts w:ascii="Times New Roman" w:hAnsi="Times New Roman" w:cs="Times New Roman"/>
          <w:sz w:val="24"/>
          <w:szCs w:val="24"/>
        </w:rPr>
        <w:t>and repair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1F0851">
        <w:rPr>
          <w:rFonts w:ascii="Times New Roman" w:hAnsi="Times New Roman" w:cs="Times New Roman"/>
          <w:sz w:val="24"/>
          <w:szCs w:val="24"/>
        </w:rPr>
        <w:t>Zeiss Optometry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27A10">
        <w:rPr>
          <w:rFonts w:ascii="Times New Roman" w:hAnsi="Times New Roman" w:cs="Times New Roman"/>
          <w:sz w:val="24"/>
          <w:szCs w:val="24"/>
        </w:rPr>
        <w:t xml:space="preserve"> However, vendors that believe they can provide the capabilities required to fully meet the Government's requirement may submit information in writing to </w:t>
      </w:r>
      <w:r>
        <w:fldChar w:fldCharType="begin"/>
      </w:r>
      <w:r>
        <w:instrText xml:space="preserve"> HYPERLINK "mailto:erica.miller5@va.gov" </w:instrText>
      </w:r>
      <w:r>
        <w:fldChar w:fldCharType="separate"/>
      </w:r>
      <w:r w:rsidRPr="007E626A">
        <w:rPr>
          <w:rStyle w:val="Hyperlink"/>
          <w:rFonts w:ascii="Times New Roman" w:hAnsi="Times New Roman" w:cs="Times New Roman"/>
          <w:sz w:val="24"/>
          <w:szCs w:val="24"/>
        </w:rPr>
        <w:t>erica.miller5@va.gov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by 5:00 PM March </w:t>
      </w:r>
      <w:r w:rsidR="001F0851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>, 2026</w:t>
      </w:r>
      <w:r w:rsidRPr="00327A10">
        <w:rPr>
          <w:rFonts w:ascii="Times New Roman" w:hAnsi="Times New Roman" w:cs="Times New Roman"/>
          <w:sz w:val="24"/>
          <w:szCs w:val="24"/>
        </w:rPr>
        <w:t>. Such documentation will be reviewed solely for the purpose of determining whether or not to conduct the procurement on a competitive basis. A determination not to compete this requirement, based upon responses to this notice, is solely within the discretion of the Government.</w:t>
      </w:r>
    </w:p>
    <w:p w:rsidR="002E0536" w:rsidP="002E0536">
      <w:r>
        <w:rPr>
          <w:rFonts w:ascii="Times New Roman" w:hAnsi="Times New Roman" w:cs="Times New Roman"/>
          <w:sz w:val="24"/>
          <w:szCs w:val="24"/>
        </w:rPr>
        <w:t xml:space="preserve">Contact Erica Miller, Contract Specialist at </w:t>
      </w:r>
      <w:r>
        <w:fldChar w:fldCharType="begin"/>
      </w:r>
      <w:r>
        <w:instrText xml:space="preserve"> HYPERLINK "mailto:erica.miller5@va.gov" </w:instrText>
      </w:r>
      <w:r>
        <w:fldChar w:fldCharType="separate"/>
      </w:r>
      <w:r w:rsidRPr="007E626A">
        <w:rPr>
          <w:rStyle w:val="Hyperlink"/>
          <w:rFonts w:ascii="Times New Roman" w:hAnsi="Times New Roman" w:cs="Times New Roman"/>
          <w:sz w:val="24"/>
          <w:szCs w:val="24"/>
        </w:rPr>
        <w:t>erica.miller5@va.gov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1CC9">
        <w:rPr>
          <w:rFonts w:ascii="Times New Roman" w:hAnsi="Times New Roman" w:cs="Times New Roman"/>
          <w:sz w:val="24"/>
        </w:rPr>
        <w:t>for information</w:t>
      </w:r>
      <w:r>
        <w:rPr>
          <w:rFonts w:ascii="Times New Roman" w:hAnsi="Times New Roman" w:cs="Times New Roman"/>
          <w:sz w:val="24"/>
        </w:rPr>
        <w:t xml:space="preserve"> regarding this announcement</w:t>
      </w:r>
    </w:p>
    <w:p w:rsidR="00A40C2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A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35BA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5B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A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AB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5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2026-03-05T22:02:16Z</dcterms:created>
  <dcterms:modified xsi:type="dcterms:W3CDTF">2026-03-05T22:02:16Z</dcterms:modified>
</cp:coreProperties>
</file>