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EF7B" w14:textId="6EEE1520"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Title:</w:t>
      </w:r>
      <w:r w:rsidRPr="00EE6FB6">
        <w:rPr>
          <w:rFonts w:ascii="Times New Roman" w:eastAsia="Times New Roman" w:hAnsi="Times New Roman" w:cs="Times New Roman"/>
          <w:kern w:val="0"/>
          <w:sz w:val="22"/>
          <w:szCs w:val="22"/>
          <w14:ligatures w14:val="none"/>
        </w:rPr>
        <w:t xml:space="preserve"> Sources Sought – </w:t>
      </w:r>
      <w:r w:rsidR="00E4101E" w:rsidRPr="00E4101E">
        <w:rPr>
          <w:rFonts w:ascii="Times New Roman" w:eastAsia="Times New Roman" w:hAnsi="Times New Roman" w:cs="Times New Roman"/>
          <w:kern w:val="0"/>
          <w:sz w:val="22"/>
          <w:szCs w:val="22"/>
          <w14:ligatures w14:val="none"/>
        </w:rPr>
        <w:t>Remodel the Visitor Center for New Exhibits at Golden Spike National Historic Park</w:t>
      </w:r>
    </w:p>
    <w:p w14:paraId="746C98A9" w14:textId="77777777"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Notice ID:</w:t>
      </w:r>
      <w:r w:rsidRPr="00EE6FB6">
        <w:rPr>
          <w:rFonts w:ascii="Times New Roman" w:eastAsia="Times New Roman" w:hAnsi="Times New Roman" w:cs="Times New Roman"/>
          <w:kern w:val="0"/>
          <w:sz w:val="22"/>
          <w:szCs w:val="22"/>
          <w14:ligatures w14:val="none"/>
        </w:rPr>
        <w:t xml:space="preserve"> </w:t>
      </w:r>
      <w:r w:rsidRPr="00E4101E">
        <w:rPr>
          <w:rFonts w:ascii="Times New Roman" w:eastAsia="Times New Roman" w:hAnsi="Times New Roman" w:cs="Times New Roman"/>
          <w:kern w:val="0"/>
          <w:sz w:val="22"/>
          <w:szCs w:val="22"/>
          <w14:ligatures w14:val="none"/>
        </w:rPr>
        <w:t>140P1426R0012</w:t>
      </w:r>
      <w:r w:rsidRPr="00EE6FB6">
        <w:rPr>
          <w:rFonts w:ascii="Times New Roman" w:eastAsia="Times New Roman" w:hAnsi="Times New Roman" w:cs="Times New Roman"/>
          <w:kern w:val="0"/>
          <w:sz w:val="22"/>
          <w:szCs w:val="22"/>
          <w14:ligatures w14:val="none"/>
        </w:rPr>
        <w:br/>
      </w:r>
      <w:r w:rsidRPr="00EE6FB6">
        <w:rPr>
          <w:rFonts w:ascii="Times New Roman" w:eastAsia="Times New Roman" w:hAnsi="Times New Roman" w:cs="Times New Roman"/>
          <w:b/>
          <w:bCs/>
          <w:kern w:val="0"/>
          <w:sz w:val="22"/>
          <w:szCs w:val="22"/>
          <w14:ligatures w14:val="none"/>
        </w:rPr>
        <w:t>Posted Date:</w:t>
      </w:r>
      <w:r w:rsidRPr="00EE6FB6">
        <w:rPr>
          <w:rFonts w:ascii="Times New Roman" w:eastAsia="Times New Roman" w:hAnsi="Times New Roman" w:cs="Times New Roman"/>
          <w:kern w:val="0"/>
          <w:sz w:val="22"/>
          <w:szCs w:val="22"/>
          <w14:ligatures w14:val="none"/>
        </w:rPr>
        <w:t xml:space="preserve"> </w:t>
      </w:r>
      <w:r w:rsidRPr="00E4101E">
        <w:rPr>
          <w:rFonts w:ascii="Times New Roman" w:eastAsia="Times New Roman" w:hAnsi="Times New Roman" w:cs="Times New Roman"/>
          <w:kern w:val="0"/>
          <w:sz w:val="22"/>
          <w:szCs w:val="22"/>
          <w14:ligatures w14:val="none"/>
        </w:rPr>
        <w:t>March 6, 2026</w:t>
      </w:r>
      <w:r w:rsidRPr="00EE6FB6">
        <w:rPr>
          <w:rFonts w:ascii="Times New Roman" w:eastAsia="Times New Roman" w:hAnsi="Times New Roman" w:cs="Times New Roman"/>
          <w:kern w:val="0"/>
          <w:sz w:val="22"/>
          <w:szCs w:val="22"/>
          <w14:ligatures w14:val="none"/>
        </w:rPr>
        <w:br/>
      </w:r>
      <w:r w:rsidRPr="00EE6FB6">
        <w:rPr>
          <w:rFonts w:ascii="Times New Roman" w:eastAsia="Times New Roman" w:hAnsi="Times New Roman" w:cs="Times New Roman"/>
          <w:b/>
          <w:bCs/>
          <w:kern w:val="0"/>
          <w:sz w:val="22"/>
          <w:szCs w:val="22"/>
          <w14:ligatures w14:val="none"/>
        </w:rPr>
        <w:t>Response Date:</w:t>
      </w:r>
      <w:r w:rsidRPr="00EE6FB6">
        <w:rPr>
          <w:rFonts w:ascii="Times New Roman" w:eastAsia="Times New Roman" w:hAnsi="Times New Roman" w:cs="Times New Roman"/>
          <w:kern w:val="0"/>
          <w:sz w:val="22"/>
          <w:szCs w:val="22"/>
          <w14:ligatures w14:val="none"/>
        </w:rPr>
        <w:t xml:space="preserve"> </w:t>
      </w:r>
    </w:p>
    <w:p w14:paraId="14EC1BE6" w14:textId="167464F5"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Set Aside:</w:t>
      </w:r>
      <w:r w:rsidRPr="00EE6FB6">
        <w:rPr>
          <w:rFonts w:ascii="Times New Roman" w:eastAsia="Times New Roman" w:hAnsi="Times New Roman" w:cs="Times New Roman"/>
          <w:kern w:val="0"/>
          <w:sz w:val="22"/>
          <w:szCs w:val="22"/>
          <w14:ligatures w14:val="none"/>
        </w:rPr>
        <w:t xml:space="preserve"> Market Research Only</w:t>
      </w:r>
      <w:r w:rsidRPr="00EE6FB6">
        <w:rPr>
          <w:rFonts w:ascii="Times New Roman" w:eastAsia="Times New Roman" w:hAnsi="Times New Roman" w:cs="Times New Roman"/>
          <w:kern w:val="0"/>
          <w:sz w:val="22"/>
          <w:szCs w:val="22"/>
          <w14:ligatures w14:val="none"/>
        </w:rPr>
        <w:br/>
      </w:r>
      <w:r w:rsidRPr="00EE6FB6">
        <w:rPr>
          <w:rFonts w:ascii="Times New Roman" w:eastAsia="Times New Roman" w:hAnsi="Times New Roman" w:cs="Times New Roman"/>
          <w:b/>
          <w:bCs/>
          <w:kern w:val="0"/>
          <w:sz w:val="22"/>
          <w:szCs w:val="22"/>
          <w14:ligatures w14:val="none"/>
        </w:rPr>
        <w:t>NAICS Code:</w:t>
      </w:r>
      <w:r w:rsidRPr="00EE6FB6">
        <w:rPr>
          <w:rFonts w:ascii="Times New Roman" w:eastAsia="Times New Roman" w:hAnsi="Times New Roman" w:cs="Times New Roman"/>
          <w:kern w:val="0"/>
          <w:sz w:val="22"/>
          <w:szCs w:val="22"/>
          <w14:ligatures w14:val="none"/>
        </w:rPr>
        <w:t xml:space="preserve"> 236220 – Commercial and Institutional Building Construction</w:t>
      </w:r>
    </w:p>
    <w:p w14:paraId="7D10C5D6" w14:textId="61D6ADDA" w:rsidR="002E540A" w:rsidRPr="00EE6FB6" w:rsidRDefault="002E540A" w:rsidP="002E540A">
      <w:pPr>
        <w:spacing w:after="0" w:line="240" w:lineRule="auto"/>
        <w:rPr>
          <w:rFonts w:ascii="Times New Roman" w:eastAsia="Times New Roman" w:hAnsi="Times New Roman" w:cs="Times New Roman"/>
          <w:kern w:val="0"/>
          <w:sz w:val="22"/>
          <w:szCs w:val="22"/>
          <w14:ligatures w14:val="none"/>
        </w:rPr>
      </w:pPr>
      <w:proofErr w:type="gramStart"/>
      <w:r w:rsidRPr="00E4101E">
        <w:rPr>
          <w:rFonts w:ascii="Times New Roman" w:eastAsia="Times New Roman" w:hAnsi="Times New Roman" w:cs="Times New Roman"/>
          <w:b/>
          <w:bCs/>
          <w:kern w:val="0"/>
          <w:sz w:val="22"/>
          <w:szCs w:val="22"/>
          <w14:ligatures w14:val="none"/>
        </w:rPr>
        <w:t>Size Standard</w:t>
      </w:r>
      <w:proofErr w:type="gramEnd"/>
      <w:r w:rsidRPr="00E4101E">
        <w:rPr>
          <w:rFonts w:ascii="Times New Roman" w:eastAsia="Times New Roman" w:hAnsi="Times New Roman" w:cs="Times New Roman"/>
          <w:b/>
          <w:bCs/>
          <w:kern w:val="0"/>
          <w:sz w:val="22"/>
          <w:szCs w:val="22"/>
          <w14:ligatures w14:val="none"/>
        </w:rPr>
        <w:t>:</w:t>
      </w:r>
      <w:r w:rsidRPr="00E4101E">
        <w:rPr>
          <w:rFonts w:ascii="Times New Roman" w:eastAsia="Times New Roman" w:hAnsi="Times New Roman" w:cs="Times New Roman"/>
          <w:kern w:val="0"/>
          <w:sz w:val="22"/>
          <w:szCs w:val="22"/>
          <w14:ligatures w14:val="none"/>
        </w:rPr>
        <w:t xml:space="preserve"> $45M</w:t>
      </w:r>
    </w:p>
    <w:p w14:paraId="40F714B5"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14396858">
          <v:rect id="_x0000_i1025" style="width:0;height:1.5pt" o:hralign="center" o:hrstd="t" o:hr="t" fillcolor="#a0a0a0" stroked="f"/>
        </w:pict>
      </w:r>
    </w:p>
    <w:p w14:paraId="61E22889"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1. DISCLAIMER</w:t>
      </w:r>
    </w:p>
    <w:p w14:paraId="2B2DB474"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3C3A063B" w14:textId="2048FD64"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This Sources Sought Notice is issued for </w:t>
      </w:r>
      <w:r w:rsidRPr="00EE6FB6">
        <w:rPr>
          <w:rFonts w:ascii="Times New Roman" w:eastAsia="Times New Roman" w:hAnsi="Times New Roman" w:cs="Times New Roman"/>
          <w:b/>
          <w:bCs/>
          <w:kern w:val="0"/>
          <w:sz w:val="22"/>
          <w:szCs w:val="22"/>
          <w14:ligatures w14:val="none"/>
        </w:rPr>
        <w:t>market research purposes only</w:t>
      </w:r>
      <w:r w:rsidRPr="00EE6FB6">
        <w:rPr>
          <w:rFonts w:ascii="Times New Roman" w:eastAsia="Times New Roman" w:hAnsi="Times New Roman" w:cs="Times New Roman"/>
          <w:kern w:val="0"/>
          <w:sz w:val="22"/>
          <w:szCs w:val="22"/>
          <w14:ligatures w14:val="none"/>
        </w:rPr>
        <w:t xml:space="preserve"> and </w:t>
      </w:r>
      <w:r w:rsidRPr="00EE6FB6">
        <w:rPr>
          <w:rFonts w:ascii="Times New Roman" w:eastAsia="Times New Roman" w:hAnsi="Times New Roman" w:cs="Times New Roman"/>
          <w:b/>
          <w:bCs/>
          <w:kern w:val="0"/>
          <w:sz w:val="22"/>
          <w:szCs w:val="22"/>
          <w14:ligatures w14:val="none"/>
        </w:rPr>
        <w:t>does not constitute a solicitation</w:t>
      </w:r>
      <w:r w:rsidRPr="00EE6FB6">
        <w:rPr>
          <w:rFonts w:ascii="Times New Roman" w:eastAsia="Times New Roman" w:hAnsi="Times New Roman" w:cs="Times New Roman"/>
          <w:kern w:val="0"/>
          <w:sz w:val="22"/>
          <w:szCs w:val="22"/>
          <w14:ligatures w14:val="none"/>
        </w:rPr>
        <w:t xml:space="preserve">. The Government is not obligated to issue a solicitation or award a contract </w:t>
      </w:r>
      <w:proofErr w:type="gramStart"/>
      <w:r w:rsidRPr="00EE6FB6">
        <w:rPr>
          <w:rFonts w:ascii="Times New Roman" w:eastAsia="Times New Roman" w:hAnsi="Times New Roman" w:cs="Times New Roman"/>
          <w:kern w:val="0"/>
          <w:sz w:val="22"/>
          <w:szCs w:val="22"/>
          <w14:ligatures w14:val="none"/>
        </w:rPr>
        <w:t>as a result of</w:t>
      </w:r>
      <w:proofErr w:type="gramEnd"/>
      <w:r w:rsidRPr="00EE6FB6">
        <w:rPr>
          <w:rFonts w:ascii="Times New Roman" w:eastAsia="Times New Roman" w:hAnsi="Times New Roman" w:cs="Times New Roman"/>
          <w:kern w:val="0"/>
          <w:sz w:val="22"/>
          <w:szCs w:val="22"/>
          <w14:ligatures w14:val="none"/>
        </w:rPr>
        <w:t xml:space="preserve"> this notice. Responses to this notice are </w:t>
      </w:r>
      <w:r w:rsidRPr="00EE6FB6">
        <w:rPr>
          <w:rFonts w:ascii="Times New Roman" w:eastAsia="Times New Roman" w:hAnsi="Times New Roman" w:cs="Times New Roman"/>
          <w:b/>
          <w:bCs/>
          <w:kern w:val="0"/>
          <w:sz w:val="22"/>
          <w:szCs w:val="22"/>
          <w14:ligatures w14:val="none"/>
        </w:rPr>
        <w:t>not considered offers</w:t>
      </w:r>
      <w:r w:rsidRPr="00EE6FB6">
        <w:rPr>
          <w:rFonts w:ascii="Times New Roman" w:eastAsia="Times New Roman" w:hAnsi="Times New Roman" w:cs="Times New Roman"/>
          <w:kern w:val="0"/>
          <w:sz w:val="22"/>
          <w:szCs w:val="22"/>
          <w14:ligatures w14:val="none"/>
        </w:rPr>
        <w:t>.</w:t>
      </w:r>
    </w:p>
    <w:p w14:paraId="190DE5F2"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7964ACCA">
          <v:rect id="_x0000_i1026" style="width:0;height:1.5pt" o:hralign="center" o:hrstd="t" o:hr="t" fillcolor="#a0a0a0" stroked="f"/>
        </w:pict>
      </w:r>
    </w:p>
    <w:p w14:paraId="453B2697"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2. AGENCY INFORMATION</w:t>
      </w:r>
    </w:p>
    <w:p w14:paraId="61A23E45"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04790D6F" w14:textId="137098CA"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Department of the Interior</w:t>
      </w:r>
      <w:r w:rsidRPr="00EE6FB6">
        <w:rPr>
          <w:rFonts w:ascii="Times New Roman" w:eastAsia="Times New Roman" w:hAnsi="Times New Roman" w:cs="Times New Roman"/>
          <w:kern w:val="0"/>
          <w:sz w:val="22"/>
          <w:szCs w:val="22"/>
          <w14:ligatures w14:val="none"/>
        </w:rPr>
        <w:br/>
      </w:r>
      <w:r w:rsidRPr="00E4101E">
        <w:rPr>
          <w:rFonts w:ascii="Times New Roman" w:eastAsia="Times New Roman" w:hAnsi="Times New Roman" w:cs="Times New Roman"/>
          <w:kern w:val="0"/>
          <w:sz w:val="22"/>
          <w:szCs w:val="22"/>
          <w14:ligatures w14:val="none"/>
        </w:rPr>
        <w:t>Northern Rockies Major Acquisition Office</w:t>
      </w:r>
      <w:r w:rsidRPr="00EE6FB6">
        <w:rPr>
          <w:rFonts w:ascii="Times New Roman" w:eastAsia="Times New Roman" w:hAnsi="Times New Roman" w:cs="Times New Roman"/>
          <w:kern w:val="0"/>
          <w:sz w:val="22"/>
          <w:szCs w:val="22"/>
          <w14:ligatures w14:val="none"/>
        </w:rPr>
        <w:br/>
      </w:r>
    </w:p>
    <w:p w14:paraId="4218D3A0" w14:textId="77777777"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Point of Contact:</w:t>
      </w:r>
      <w:r w:rsidRPr="00EE6FB6">
        <w:rPr>
          <w:rFonts w:ascii="Times New Roman" w:eastAsia="Times New Roman" w:hAnsi="Times New Roman" w:cs="Times New Roman"/>
          <w:kern w:val="0"/>
          <w:sz w:val="22"/>
          <w:szCs w:val="22"/>
          <w14:ligatures w14:val="none"/>
        </w:rPr>
        <w:br/>
      </w:r>
      <w:r w:rsidRPr="00E4101E">
        <w:rPr>
          <w:rFonts w:ascii="Times New Roman" w:eastAsia="Times New Roman" w:hAnsi="Times New Roman" w:cs="Times New Roman"/>
          <w:kern w:val="0"/>
          <w:sz w:val="22"/>
          <w:szCs w:val="22"/>
          <w14:ligatures w14:val="none"/>
        </w:rPr>
        <w:t>Stacy Vallie</w:t>
      </w:r>
    </w:p>
    <w:p w14:paraId="1E1B2A04" w14:textId="6EA18CFA" w:rsidR="00EE6FB6" w:rsidRPr="00E4101E" w:rsidRDefault="00EE6FB6" w:rsidP="002E540A">
      <w:pPr>
        <w:spacing w:after="0" w:line="240" w:lineRule="auto"/>
        <w:rPr>
          <w:rFonts w:ascii="Times New Roman" w:eastAsia="Times New Roman" w:hAnsi="Times New Roman" w:cs="Times New Roman"/>
          <w:color w:val="0000FF"/>
          <w:kern w:val="0"/>
          <w:sz w:val="22"/>
          <w:szCs w:val="22"/>
          <w14:ligatures w14:val="none"/>
        </w:rPr>
      </w:pPr>
      <w:hyperlink r:id="rId6" w:history="1">
        <w:r w:rsidRPr="00E4101E">
          <w:rPr>
            <w:rStyle w:val="Hyperlink"/>
            <w:rFonts w:ascii="Times New Roman" w:eastAsia="Times New Roman" w:hAnsi="Times New Roman" w:cs="Times New Roman"/>
            <w:color w:val="0000FF"/>
            <w:kern w:val="0"/>
            <w:sz w:val="22"/>
            <w:szCs w:val="22"/>
            <w14:ligatures w14:val="none"/>
          </w:rPr>
          <w:t>Stacy_Vallie@nps.gov</w:t>
        </w:r>
      </w:hyperlink>
    </w:p>
    <w:p w14:paraId="1327A0B1"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2645C3C3">
          <v:rect id="_x0000_i1027" style="width:0;height:1.5pt" o:hralign="center" o:hrstd="t" o:hr="t" fillcolor="#a0a0a0" stroked="f"/>
        </w:pict>
      </w:r>
    </w:p>
    <w:p w14:paraId="724C537B"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3. DESCRIPTION OF REQUIREMENT</w:t>
      </w:r>
    </w:p>
    <w:p w14:paraId="179F600A"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67DD1505" w14:textId="283BC272" w:rsidR="002E540A"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The National Park Service (NPS) is conducting market research to determine the availability of qualified contractors capable of performing construction services </w:t>
      </w:r>
      <w:r w:rsidR="002E540A" w:rsidRPr="00E4101E">
        <w:rPr>
          <w:rFonts w:ascii="Times New Roman" w:eastAsia="Times New Roman" w:hAnsi="Times New Roman" w:cs="Times New Roman"/>
          <w:kern w:val="0"/>
          <w:sz w:val="22"/>
          <w:szCs w:val="22"/>
          <w14:ligatures w14:val="none"/>
        </w:rPr>
        <w:t>t</w:t>
      </w:r>
      <w:r w:rsidRPr="00EE6FB6">
        <w:rPr>
          <w:rFonts w:ascii="Times New Roman" w:eastAsia="Times New Roman" w:hAnsi="Times New Roman" w:cs="Times New Roman"/>
          <w:kern w:val="0"/>
          <w:sz w:val="22"/>
          <w:szCs w:val="22"/>
          <w14:ligatures w14:val="none"/>
        </w:rPr>
        <w:t xml:space="preserve">o </w:t>
      </w:r>
      <w:r w:rsidR="002E540A" w:rsidRPr="00E4101E">
        <w:rPr>
          <w:rFonts w:ascii="Times New Roman" w:eastAsia="Times New Roman" w:hAnsi="Times New Roman" w:cs="Times New Roman"/>
          <w:b/>
          <w:bCs/>
          <w:kern w:val="0"/>
          <w:sz w:val="22"/>
          <w:szCs w:val="22"/>
          <w14:ligatures w14:val="none"/>
        </w:rPr>
        <w:t xml:space="preserve">Remodel </w:t>
      </w:r>
      <w:r w:rsidR="002E540A" w:rsidRPr="00E4101E">
        <w:rPr>
          <w:rFonts w:ascii="Times New Roman" w:eastAsia="Times New Roman" w:hAnsi="Times New Roman" w:cs="Times New Roman"/>
          <w:b/>
          <w:bCs/>
          <w:kern w:val="0"/>
          <w:sz w:val="22"/>
          <w:szCs w:val="22"/>
          <w14:ligatures w14:val="none"/>
        </w:rPr>
        <w:t xml:space="preserve">the </w:t>
      </w:r>
      <w:r w:rsidR="002E540A" w:rsidRPr="00E4101E">
        <w:rPr>
          <w:rFonts w:ascii="Times New Roman" w:eastAsia="Times New Roman" w:hAnsi="Times New Roman" w:cs="Times New Roman"/>
          <w:b/>
          <w:bCs/>
          <w:kern w:val="0"/>
          <w:sz w:val="22"/>
          <w:szCs w:val="22"/>
          <w14:ligatures w14:val="none"/>
        </w:rPr>
        <w:t>Visitor Center for New Exhibits</w:t>
      </w:r>
      <w:r w:rsidR="002E540A" w:rsidRPr="00E4101E">
        <w:rPr>
          <w:rFonts w:ascii="Times New Roman" w:eastAsia="Times New Roman" w:hAnsi="Times New Roman" w:cs="Times New Roman"/>
          <w:b/>
          <w:bCs/>
          <w:kern w:val="0"/>
          <w:sz w:val="22"/>
          <w:szCs w:val="22"/>
          <w14:ligatures w14:val="none"/>
        </w:rPr>
        <w:t xml:space="preserve"> at </w:t>
      </w:r>
      <w:r w:rsidR="002E540A" w:rsidRPr="00E4101E">
        <w:rPr>
          <w:rFonts w:ascii="Times New Roman" w:eastAsia="Times New Roman" w:hAnsi="Times New Roman" w:cs="Times New Roman"/>
          <w:b/>
          <w:bCs/>
          <w:kern w:val="0"/>
          <w:sz w:val="22"/>
          <w:szCs w:val="22"/>
          <w14:ligatures w14:val="none"/>
        </w:rPr>
        <w:t>Golden Spike National Historic Park</w:t>
      </w:r>
      <w:r w:rsidR="002E540A" w:rsidRPr="00E4101E">
        <w:rPr>
          <w:rFonts w:ascii="Times New Roman" w:eastAsia="Times New Roman" w:hAnsi="Times New Roman" w:cs="Times New Roman"/>
          <w:kern w:val="0"/>
          <w:sz w:val="22"/>
          <w:szCs w:val="22"/>
          <w14:ligatures w14:val="none"/>
        </w:rPr>
        <w:t>.</w:t>
      </w:r>
    </w:p>
    <w:p w14:paraId="3C7A68EA"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69829C51"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r w:rsidRPr="00E4101E">
        <w:rPr>
          <w:rFonts w:ascii="Times New Roman" w:eastAsia="Times New Roman" w:hAnsi="Times New Roman" w:cs="Times New Roman"/>
          <w:kern w:val="0"/>
          <w:sz w:val="22"/>
          <w:szCs w:val="22"/>
          <w14:ligatures w14:val="none"/>
        </w:rPr>
        <w:t>This project involves refurbishing the 4,500-square-foot Golden Spike National Historical Park Visitor Center. Built in 1968, the Visitor Center houses offices for seasonal and permanent park staff, the Western National Parks Association (WNPA), a library, exhibit space, an information desk, a small theater, and WNPA retail space. Open year-round, it serves all 63,000 annual park visitors.</w:t>
      </w:r>
    </w:p>
    <w:p w14:paraId="67F602B2"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52B3B2A1"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r w:rsidRPr="00E4101E">
        <w:rPr>
          <w:rFonts w:ascii="Times New Roman" w:eastAsia="Times New Roman" w:hAnsi="Times New Roman" w:cs="Times New Roman"/>
          <w:kern w:val="0"/>
          <w:sz w:val="22"/>
          <w:szCs w:val="22"/>
          <w14:ligatures w14:val="none"/>
        </w:rPr>
        <w:t xml:space="preserve">The project will update interior spaces including many </w:t>
      </w:r>
      <w:proofErr w:type="gramStart"/>
      <w:r w:rsidRPr="00E4101E">
        <w:rPr>
          <w:rFonts w:ascii="Times New Roman" w:eastAsia="Times New Roman" w:hAnsi="Times New Roman" w:cs="Times New Roman"/>
          <w:kern w:val="0"/>
          <w:sz w:val="22"/>
          <w:szCs w:val="22"/>
          <w14:ligatures w14:val="none"/>
        </w:rPr>
        <w:t>wall</w:t>
      </w:r>
      <w:proofErr w:type="gramEnd"/>
      <w:r w:rsidRPr="00E4101E">
        <w:rPr>
          <w:rFonts w:ascii="Times New Roman" w:eastAsia="Times New Roman" w:hAnsi="Times New Roman" w:cs="Times New Roman"/>
          <w:kern w:val="0"/>
          <w:sz w:val="22"/>
          <w:szCs w:val="22"/>
          <w14:ligatures w14:val="none"/>
        </w:rPr>
        <w:t xml:space="preserve">, </w:t>
      </w:r>
      <w:proofErr w:type="gramStart"/>
      <w:r w:rsidRPr="00E4101E">
        <w:rPr>
          <w:rFonts w:ascii="Times New Roman" w:eastAsia="Times New Roman" w:hAnsi="Times New Roman" w:cs="Times New Roman"/>
          <w:kern w:val="0"/>
          <w:sz w:val="22"/>
          <w:szCs w:val="22"/>
          <w14:ligatures w14:val="none"/>
        </w:rPr>
        <w:t>floor</w:t>
      </w:r>
      <w:proofErr w:type="gramEnd"/>
      <w:r w:rsidRPr="00E4101E">
        <w:rPr>
          <w:rFonts w:ascii="Times New Roman" w:eastAsia="Times New Roman" w:hAnsi="Times New Roman" w:cs="Times New Roman"/>
          <w:kern w:val="0"/>
          <w:sz w:val="22"/>
          <w:szCs w:val="22"/>
          <w14:ligatures w14:val="none"/>
        </w:rPr>
        <w:t xml:space="preserve">, and ceiling finishes. It will </w:t>
      </w:r>
      <w:proofErr w:type="gramStart"/>
      <w:r w:rsidRPr="00E4101E">
        <w:rPr>
          <w:rFonts w:ascii="Times New Roman" w:eastAsia="Times New Roman" w:hAnsi="Times New Roman" w:cs="Times New Roman"/>
          <w:kern w:val="0"/>
          <w:sz w:val="22"/>
          <w:szCs w:val="22"/>
          <w14:ligatures w14:val="none"/>
        </w:rPr>
        <w:t>update</w:t>
      </w:r>
      <w:proofErr w:type="gramEnd"/>
      <w:r w:rsidRPr="00E4101E">
        <w:rPr>
          <w:rFonts w:ascii="Times New Roman" w:eastAsia="Times New Roman" w:hAnsi="Times New Roman" w:cs="Times New Roman"/>
          <w:kern w:val="0"/>
          <w:sz w:val="22"/>
          <w:szCs w:val="22"/>
          <w14:ligatures w14:val="none"/>
        </w:rPr>
        <w:t xml:space="preserve"> 1960’s </w:t>
      </w:r>
      <w:proofErr w:type="gramStart"/>
      <w:r w:rsidRPr="00E4101E">
        <w:rPr>
          <w:rFonts w:ascii="Times New Roman" w:eastAsia="Times New Roman" w:hAnsi="Times New Roman" w:cs="Times New Roman"/>
          <w:kern w:val="0"/>
          <w:sz w:val="22"/>
          <w:szCs w:val="22"/>
          <w14:ligatures w14:val="none"/>
        </w:rPr>
        <w:t>era electrical components</w:t>
      </w:r>
      <w:proofErr w:type="gramEnd"/>
      <w:r w:rsidRPr="00E4101E">
        <w:rPr>
          <w:rFonts w:ascii="Times New Roman" w:eastAsia="Times New Roman" w:hAnsi="Times New Roman" w:cs="Times New Roman"/>
          <w:kern w:val="0"/>
          <w:sz w:val="22"/>
          <w:szCs w:val="22"/>
          <w14:ligatures w14:val="none"/>
        </w:rPr>
        <w:t>, install energy-efficient lighting and adjust circuits to support new exhibits, office space, and the park’s cooperating association store. Additional work includes updates to almost 60-year-old HVAC components and minor modifications to approximately 1,500 square feet of fire sprinklers, fire alarms, intrusion alarms, and communication systems to improve reliability. To enhance public health, the project also includes rodent-proofing, and asbestos and lead paint abatement.</w:t>
      </w:r>
    </w:p>
    <w:p w14:paraId="152C5917"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20489DAD" w14:textId="52D8B735"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r w:rsidRPr="00E4101E">
        <w:rPr>
          <w:rFonts w:ascii="Times New Roman" w:eastAsia="Times New Roman" w:hAnsi="Times New Roman" w:cs="Times New Roman"/>
          <w:kern w:val="0"/>
          <w:sz w:val="22"/>
          <w:szCs w:val="22"/>
          <w14:ligatures w14:val="none"/>
        </w:rPr>
        <w:t xml:space="preserve">The project addresses deferred maintenance and </w:t>
      </w:r>
      <w:proofErr w:type="gramStart"/>
      <w:r w:rsidRPr="00E4101E">
        <w:rPr>
          <w:rFonts w:ascii="Times New Roman" w:eastAsia="Times New Roman" w:hAnsi="Times New Roman" w:cs="Times New Roman"/>
          <w:kern w:val="0"/>
          <w:sz w:val="22"/>
          <w:szCs w:val="22"/>
          <w14:ligatures w14:val="none"/>
        </w:rPr>
        <w:t>improves</w:t>
      </w:r>
      <w:proofErr w:type="gramEnd"/>
      <w:r w:rsidRPr="00E4101E">
        <w:rPr>
          <w:rFonts w:ascii="Times New Roman" w:eastAsia="Times New Roman" w:hAnsi="Times New Roman" w:cs="Times New Roman"/>
          <w:kern w:val="0"/>
          <w:sz w:val="22"/>
          <w:szCs w:val="22"/>
          <w14:ligatures w14:val="none"/>
        </w:rPr>
        <w:t xml:space="preserve"> accessibility, energy efficiency, pest control, and office functionality. This refurbishment will transform the center from a tired space with ageing and inefficient systems, static displays, and poor lighting into a modern space with an engaging, interactive visitor experience that will need little additional investment to be able to serve the public for the next 50 years.</w:t>
      </w:r>
    </w:p>
    <w:p w14:paraId="1900DB36"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0964D76F" w14:textId="2AFE27A5"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The estimated magnitude of construction is </w:t>
      </w:r>
      <w:r w:rsidR="002E540A" w:rsidRPr="00E4101E">
        <w:rPr>
          <w:rFonts w:ascii="Times New Roman" w:eastAsia="Times New Roman" w:hAnsi="Times New Roman" w:cs="Times New Roman"/>
          <w:kern w:val="0"/>
          <w:sz w:val="22"/>
          <w:szCs w:val="22"/>
          <w14:ligatures w14:val="none"/>
        </w:rPr>
        <w:t>b</w:t>
      </w:r>
      <w:r w:rsidR="002E540A" w:rsidRPr="00E4101E">
        <w:rPr>
          <w:rFonts w:ascii="Times New Roman" w:eastAsia="Times New Roman" w:hAnsi="Times New Roman" w:cs="Times New Roman"/>
          <w:kern w:val="0"/>
          <w:sz w:val="22"/>
          <w:szCs w:val="22"/>
          <w14:ligatures w14:val="none"/>
        </w:rPr>
        <w:t xml:space="preserve">etween </w:t>
      </w:r>
      <w:r w:rsidR="002E540A" w:rsidRPr="00E4101E">
        <w:rPr>
          <w:rFonts w:ascii="Times New Roman" w:eastAsia="Times New Roman" w:hAnsi="Times New Roman" w:cs="Times New Roman"/>
          <w:b/>
          <w:bCs/>
          <w:kern w:val="0"/>
          <w:sz w:val="22"/>
          <w:szCs w:val="22"/>
          <w14:ligatures w14:val="none"/>
        </w:rPr>
        <w:t>$1,000,000 and $5,000,000</w:t>
      </w:r>
      <w:r w:rsidR="002E540A" w:rsidRPr="00E4101E">
        <w:rPr>
          <w:rFonts w:ascii="Times New Roman" w:eastAsia="Times New Roman" w:hAnsi="Times New Roman" w:cs="Times New Roman"/>
          <w:kern w:val="0"/>
          <w:sz w:val="22"/>
          <w:szCs w:val="22"/>
          <w14:ligatures w14:val="none"/>
        </w:rPr>
        <w:t xml:space="preserve"> </w:t>
      </w:r>
      <w:r w:rsidRPr="00EE6FB6">
        <w:rPr>
          <w:rFonts w:ascii="Times New Roman" w:eastAsia="Times New Roman" w:hAnsi="Times New Roman" w:cs="Times New Roman"/>
          <w:kern w:val="0"/>
          <w:sz w:val="22"/>
          <w:szCs w:val="22"/>
          <w14:ligatures w14:val="none"/>
        </w:rPr>
        <w:t>(FAR 36.204).</w:t>
      </w:r>
    </w:p>
    <w:p w14:paraId="07BE9E8F" w14:textId="77777777" w:rsidR="002E540A" w:rsidRPr="00EE6FB6" w:rsidRDefault="002E540A" w:rsidP="002E540A">
      <w:pPr>
        <w:spacing w:after="0" w:line="240" w:lineRule="auto"/>
        <w:rPr>
          <w:rFonts w:ascii="Times New Roman" w:eastAsia="Times New Roman" w:hAnsi="Times New Roman" w:cs="Times New Roman"/>
          <w:kern w:val="0"/>
          <w:sz w:val="22"/>
          <w:szCs w:val="22"/>
          <w14:ligatures w14:val="none"/>
        </w:rPr>
      </w:pPr>
    </w:p>
    <w:p w14:paraId="7CA96CAD" w14:textId="66E5B750"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The Government anticipates </w:t>
      </w:r>
      <w:r w:rsidR="002E540A" w:rsidRPr="00E4101E">
        <w:rPr>
          <w:rFonts w:ascii="Times New Roman" w:eastAsia="Times New Roman" w:hAnsi="Times New Roman" w:cs="Times New Roman"/>
          <w:kern w:val="0"/>
          <w:sz w:val="22"/>
          <w:szCs w:val="22"/>
          <w14:ligatures w14:val="none"/>
        </w:rPr>
        <w:t>awarding</w:t>
      </w:r>
      <w:r w:rsidRPr="00EE6FB6">
        <w:rPr>
          <w:rFonts w:ascii="Times New Roman" w:eastAsia="Times New Roman" w:hAnsi="Times New Roman" w:cs="Times New Roman"/>
          <w:kern w:val="0"/>
          <w:sz w:val="22"/>
          <w:szCs w:val="22"/>
          <w14:ligatures w14:val="none"/>
        </w:rPr>
        <w:t xml:space="preserve"> </w:t>
      </w:r>
      <w:r w:rsidRPr="00EE6FB6">
        <w:rPr>
          <w:rFonts w:ascii="Times New Roman" w:eastAsia="Times New Roman" w:hAnsi="Times New Roman" w:cs="Times New Roman"/>
          <w:b/>
          <w:bCs/>
          <w:kern w:val="0"/>
          <w:sz w:val="22"/>
          <w:szCs w:val="22"/>
          <w14:ligatures w14:val="none"/>
        </w:rPr>
        <w:t>a firm-fixed-price construction contract</w:t>
      </w:r>
      <w:r w:rsidRPr="00EE6FB6">
        <w:rPr>
          <w:rFonts w:ascii="Times New Roman" w:eastAsia="Times New Roman" w:hAnsi="Times New Roman" w:cs="Times New Roman"/>
          <w:kern w:val="0"/>
          <w:sz w:val="22"/>
          <w:szCs w:val="22"/>
          <w14:ligatures w14:val="none"/>
        </w:rPr>
        <w:t>.</w:t>
      </w:r>
    </w:p>
    <w:p w14:paraId="62B9DF23"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3D69487A">
          <v:rect id="_x0000_i1029" style="width:0;height:1.5pt" o:hralign="center" o:hrstd="t" o:hr="t" fillcolor="#a0a0a0" stroked="f"/>
        </w:pict>
      </w:r>
    </w:p>
    <w:p w14:paraId="7EE2F0C7" w14:textId="77777777" w:rsidR="00E4101E" w:rsidRDefault="00E4101E" w:rsidP="002E540A">
      <w:pPr>
        <w:spacing w:after="0" w:line="240" w:lineRule="auto"/>
        <w:outlineLvl w:val="1"/>
        <w:rPr>
          <w:rFonts w:ascii="Times New Roman" w:eastAsia="Times New Roman" w:hAnsi="Times New Roman" w:cs="Times New Roman"/>
          <w:b/>
          <w:bCs/>
          <w:kern w:val="0"/>
          <w:sz w:val="22"/>
          <w:szCs w:val="22"/>
          <w14:ligatures w14:val="none"/>
        </w:rPr>
      </w:pPr>
    </w:p>
    <w:p w14:paraId="12241DD9" w14:textId="77777777" w:rsidR="00E4101E" w:rsidRDefault="00E4101E" w:rsidP="002E540A">
      <w:pPr>
        <w:spacing w:after="0" w:line="240" w:lineRule="auto"/>
        <w:outlineLvl w:val="1"/>
        <w:rPr>
          <w:rFonts w:ascii="Times New Roman" w:eastAsia="Times New Roman" w:hAnsi="Times New Roman" w:cs="Times New Roman"/>
          <w:b/>
          <w:bCs/>
          <w:kern w:val="0"/>
          <w:sz w:val="22"/>
          <w:szCs w:val="22"/>
          <w14:ligatures w14:val="none"/>
        </w:rPr>
      </w:pPr>
    </w:p>
    <w:p w14:paraId="3B7FE689" w14:textId="77777777" w:rsidR="00E4101E" w:rsidRDefault="00E4101E" w:rsidP="002E540A">
      <w:pPr>
        <w:spacing w:after="0" w:line="240" w:lineRule="auto"/>
        <w:outlineLvl w:val="1"/>
        <w:rPr>
          <w:rFonts w:ascii="Times New Roman" w:eastAsia="Times New Roman" w:hAnsi="Times New Roman" w:cs="Times New Roman"/>
          <w:b/>
          <w:bCs/>
          <w:kern w:val="0"/>
          <w:sz w:val="22"/>
          <w:szCs w:val="22"/>
          <w14:ligatures w14:val="none"/>
        </w:rPr>
      </w:pPr>
    </w:p>
    <w:p w14:paraId="0FB22B24" w14:textId="0E99C0A3"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lastRenderedPageBreak/>
        <w:t>5. SMALL BUSINESS PROGRAMS OF INTEREST</w:t>
      </w:r>
    </w:p>
    <w:p w14:paraId="3799BF34"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412DCD5C" w14:textId="36D57FEF"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The Government is seeking capability statements from:</w:t>
      </w:r>
    </w:p>
    <w:p w14:paraId="152C0EA0" w14:textId="77777777" w:rsidR="00EE6FB6" w:rsidRPr="00EE6FB6"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Small Business</w:t>
      </w:r>
    </w:p>
    <w:p w14:paraId="5639DF8C" w14:textId="77777777" w:rsidR="00EE6FB6" w:rsidRPr="00EE6FB6"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Small Disadvantaged Business</w:t>
      </w:r>
    </w:p>
    <w:p w14:paraId="0541EC62" w14:textId="77777777" w:rsidR="00EE6FB6" w:rsidRPr="00EE6FB6"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8(a)</w:t>
      </w:r>
    </w:p>
    <w:p w14:paraId="4D161C01" w14:textId="77777777" w:rsidR="00EE6FB6" w:rsidRPr="00EE6FB6"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HUBZone</w:t>
      </w:r>
    </w:p>
    <w:p w14:paraId="643D393D" w14:textId="570B41E7" w:rsidR="00EE6FB6" w:rsidRPr="00E4101E" w:rsidRDefault="00EE6FB6" w:rsidP="00E4101E">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Service-Disabled Veteran-Owned Small Business (SDVOSB)</w:t>
      </w:r>
    </w:p>
    <w:p w14:paraId="5C4B8A72" w14:textId="77777777" w:rsidR="00E4101E" w:rsidRPr="00E4101E"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Women-Owned Small Business (WOSB)</w:t>
      </w:r>
      <w:r w:rsidR="00E4101E" w:rsidRPr="00E4101E">
        <w:rPr>
          <w:rFonts w:ascii="Times New Roman" w:hAnsi="Times New Roman" w:cs="Times New Roman"/>
          <w:sz w:val="22"/>
          <w:szCs w:val="22"/>
        </w:rPr>
        <w:t xml:space="preserve"> </w:t>
      </w:r>
    </w:p>
    <w:p w14:paraId="1BC9C210" w14:textId="1A9BA587" w:rsidR="00EE6FB6" w:rsidRPr="00EE6FB6" w:rsidRDefault="00E4101E"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4101E">
        <w:rPr>
          <w:rFonts w:ascii="Times New Roman" w:eastAsia="Times New Roman" w:hAnsi="Times New Roman" w:cs="Times New Roman"/>
          <w:kern w:val="0"/>
          <w:sz w:val="22"/>
          <w:szCs w:val="22"/>
          <w14:ligatures w14:val="none"/>
        </w:rPr>
        <w:t>Economically Disadvantaged Women Owned Small Business (EDWOSB)</w:t>
      </w:r>
    </w:p>
    <w:p w14:paraId="26269EAE" w14:textId="0E991AC8" w:rsidR="00EE6FB6" w:rsidRPr="00EE6FB6" w:rsidRDefault="00EE6FB6" w:rsidP="002E540A">
      <w:pPr>
        <w:numPr>
          <w:ilvl w:val="0"/>
          <w:numId w:val="2"/>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Indian Small Business Economic Enterprises (ISBEE</w:t>
      </w:r>
      <w:r w:rsidR="002E540A" w:rsidRPr="00E4101E">
        <w:rPr>
          <w:rFonts w:ascii="Times New Roman" w:eastAsia="Times New Roman" w:hAnsi="Times New Roman" w:cs="Times New Roman"/>
          <w:kern w:val="0"/>
          <w:sz w:val="22"/>
          <w:szCs w:val="22"/>
          <w14:ligatures w14:val="none"/>
        </w:rPr>
        <w:t>)</w:t>
      </w:r>
    </w:p>
    <w:p w14:paraId="32A23BE6"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0B0E496A">
          <v:rect id="_x0000_i1030" style="width:0;height:1.5pt" o:hralign="center" o:hrstd="t" o:hr="t" fillcolor="#a0a0a0" stroked="f"/>
        </w:pict>
      </w:r>
    </w:p>
    <w:p w14:paraId="14E0B35C"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6. REQUESTED INFORMATION</w:t>
      </w:r>
    </w:p>
    <w:p w14:paraId="364AAFF4"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0B4D8ADF" w14:textId="22A530B7"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Interested firms should submit a </w:t>
      </w:r>
      <w:r w:rsidRPr="00EE6FB6">
        <w:rPr>
          <w:rFonts w:ascii="Times New Roman" w:eastAsia="Times New Roman" w:hAnsi="Times New Roman" w:cs="Times New Roman"/>
          <w:b/>
          <w:bCs/>
          <w:kern w:val="0"/>
          <w:sz w:val="22"/>
          <w:szCs w:val="22"/>
          <w14:ligatures w14:val="none"/>
        </w:rPr>
        <w:t>capability statement</w:t>
      </w:r>
      <w:r w:rsidRPr="00EE6FB6">
        <w:rPr>
          <w:rFonts w:ascii="Times New Roman" w:eastAsia="Times New Roman" w:hAnsi="Times New Roman" w:cs="Times New Roman"/>
          <w:kern w:val="0"/>
          <w:sz w:val="22"/>
          <w:szCs w:val="22"/>
          <w14:ligatures w14:val="none"/>
        </w:rPr>
        <w:t xml:space="preserve"> that includes:</w:t>
      </w:r>
    </w:p>
    <w:p w14:paraId="22E5148D" w14:textId="77777777" w:rsidR="002E540A" w:rsidRPr="00EE6FB6" w:rsidRDefault="002E540A" w:rsidP="002E540A">
      <w:pPr>
        <w:spacing w:after="0" w:line="240" w:lineRule="auto"/>
        <w:rPr>
          <w:rFonts w:ascii="Times New Roman" w:eastAsia="Times New Roman" w:hAnsi="Times New Roman" w:cs="Times New Roman"/>
          <w:b/>
          <w:bCs/>
          <w:kern w:val="0"/>
          <w:sz w:val="22"/>
          <w:szCs w:val="22"/>
          <w14:ligatures w14:val="none"/>
        </w:rPr>
      </w:pPr>
    </w:p>
    <w:p w14:paraId="38D53433" w14:textId="1D550681" w:rsidR="00EE6FB6" w:rsidRPr="00EE6FB6" w:rsidRDefault="00EE6FB6" w:rsidP="002E540A">
      <w:pPr>
        <w:numPr>
          <w:ilvl w:val="0"/>
          <w:numId w:val="3"/>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Business Information</w:t>
      </w:r>
      <w:r w:rsidR="00856F2B" w:rsidRPr="00856F2B">
        <w:rPr>
          <w:rFonts w:ascii="Times New Roman" w:eastAsia="Times New Roman" w:hAnsi="Times New Roman" w:cs="Times New Roman"/>
          <w:b/>
          <w:bCs/>
          <w:kern w:val="0"/>
          <w:sz w:val="22"/>
          <w:szCs w:val="22"/>
          <w14:ligatures w14:val="none"/>
        </w:rPr>
        <w:t xml:space="preserve"> </w:t>
      </w:r>
      <w:r w:rsidR="00856F2B" w:rsidRPr="00856F2B">
        <w:rPr>
          <w:rFonts w:ascii="Times New Roman" w:eastAsia="Times New Roman" w:hAnsi="Times New Roman" w:cs="Times New Roman"/>
          <w:kern w:val="0"/>
          <w:sz w:val="22"/>
          <w:szCs w:val="22"/>
          <w14:ligatures w14:val="none"/>
        </w:rPr>
        <w:t xml:space="preserve">(complete and </w:t>
      </w:r>
      <w:proofErr w:type="gramStart"/>
      <w:r w:rsidR="00856F2B" w:rsidRPr="00856F2B">
        <w:rPr>
          <w:rFonts w:ascii="Times New Roman" w:eastAsia="Times New Roman" w:hAnsi="Times New Roman" w:cs="Times New Roman"/>
          <w:kern w:val="0"/>
          <w:sz w:val="22"/>
          <w:szCs w:val="22"/>
          <w14:ligatures w14:val="none"/>
        </w:rPr>
        <w:t>return</w:t>
      </w:r>
      <w:proofErr w:type="gramEnd"/>
      <w:r w:rsidR="00856F2B" w:rsidRPr="00856F2B">
        <w:rPr>
          <w:rFonts w:ascii="Times New Roman" w:eastAsia="Times New Roman" w:hAnsi="Times New Roman" w:cs="Times New Roman"/>
          <w:kern w:val="0"/>
          <w:sz w:val="22"/>
          <w:szCs w:val="22"/>
          <w14:ligatures w14:val="none"/>
        </w:rPr>
        <w:t xml:space="preserve"> with the requested information below)</w:t>
      </w:r>
    </w:p>
    <w:p w14:paraId="0659EF30" w14:textId="77777777" w:rsidR="002E540A" w:rsidRPr="00856F2B" w:rsidRDefault="002E540A" w:rsidP="002E540A">
      <w:pPr>
        <w:autoSpaceDE w:val="0"/>
        <w:autoSpaceDN w:val="0"/>
        <w:adjustRightInd w:val="0"/>
        <w:spacing w:after="0" w:line="240" w:lineRule="auto"/>
        <w:rPr>
          <w:rFonts w:ascii="Times New Roman" w:hAnsi="Times New Roman" w:cs="Times New Roman"/>
          <w:color w:val="000000"/>
          <w:sz w:val="22"/>
          <w:szCs w:val="22"/>
        </w:rPr>
      </w:pPr>
    </w:p>
    <w:tbl>
      <w:tblPr>
        <w:tblW w:w="954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5040"/>
      </w:tblGrid>
      <w:tr w:rsidR="002E540A" w:rsidRPr="00E4101E" w14:paraId="49C16430" w14:textId="77777777" w:rsidTr="00E4101E">
        <w:tc>
          <w:tcPr>
            <w:tcW w:w="4500" w:type="dxa"/>
          </w:tcPr>
          <w:p w14:paraId="4339AB2D"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Name of Firm:</w:t>
            </w:r>
          </w:p>
        </w:tc>
        <w:tc>
          <w:tcPr>
            <w:tcW w:w="5040" w:type="dxa"/>
          </w:tcPr>
          <w:p w14:paraId="1668B3AB" w14:textId="77777777" w:rsidR="002E540A" w:rsidRPr="00E4101E" w:rsidRDefault="002E540A" w:rsidP="00990B5B">
            <w:pPr>
              <w:spacing w:after="0" w:line="240" w:lineRule="auto"/>
              <w:rPr>
                <w:rFonts w:ascii="Times New Roman" w:hAnsi="Times New Roman" w:cs="Times New Roman"/>
                <w:b/>
                <w:sz w:val="22"/>
                <w:szCs w:val="22"/>
              </w:rPr>
            </w:pPr>
          </w:p>
        </w:tc>
      </w:tr>
      <w:tr w:rsidR="002E540A" w:rsidRPr="00E4101E" w14:paraId="6AAE83D6" w14:textId="77777777" w:rsidTr="00E4101E">
        <w:tc>
          <w:tcPr>
            <w:tcW w:w="4500" w:type="dxa"/>
            <w:vMerge w:val="restart"/>
            <w:vAlign w:val="center"/>
          </w:tcPr>
          <w:p w14:paraId="36E39602"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Address:</w:t>
            </w:r>
          </w:p>
        </w:tc>
        <w:tc>
          <w:tcPr>
            <w:tcW w:w="5040" w:type="dxa"/>
          </w:tcPr>
          <w:p w14:paraId="53FEA28B" w14:textId="77777777" w:rsidR="002E540A" w:rsidRPr="00E4101E" w:rsidRDefault="002E540A" w:rsidP="00990B5B">
            <w:pPr>
              <w:spacing w:after="0" w:line="240" w:lineRule="auto"/>
              <w:rPr>
                <w:rFonts w:ascii="Times New Roman" w:hAnsi="Times New Roman" w:cs="Times New Roman"/>
                <w:b/>
                <w:sz w:val="22"/>
                <w:szCs w:val="22"/>
              </w:rPr>
            </w:pPr>
          </w:p>
        </w:tc>
      </w:tr>
      <w:tr w:rsidR="002E540A" w:rsidRPr="00E4101E" w14:paraId="6718491D" w14:textId="77777777" w:rsidTr="00E4101E">
        <w:tc>
          <w:tcPr>
            <w:tcW w:w="4500" w:type="dxa"/>
            <w:vMerge/>
          </w:tcPr>
          <w:p w14:paraId="4404A4AC" w14:textId="77777777" w:rsidR="002E540A" w:rsidRPr="00E4101E" w:rsidRDefault="002E540A" w:rsidP="00990B5B">
            <w:pPr>
              <w:spacing w:after="0" w:line="240" w:lineRule="auto"/>
              <w:rPr>
                <w:rFonts w:ascii="Times New Roman" w:hAnsi="Times New Roman" w:cs="Times New Roman"/>
                <w:b/>
                <w:sz w:val="22"/>
                <w:szCs w:val="22"/>
              </w:rPr>
            </w:pPr>
          </w:p>
        </w:tc>
        <w:tc>
          <w:tcPr>
            <w:tcW w:w="5040" w:type="dxa"/>
          </w:tcPr>
          <w:p w14:paraId="012E44F6" w14:textId="77777777" w:rsidR="002E540A" w:rsidRPr="00E4101E" w:rsidRDefault="002E540A" w:rsidP="00990B5B">
            <w:pPr>
              <w:spacing w:after="0" w:line="240" w:lineRule="auto"/>
              <w:rPr>
                <w:rFonts w:ascii="Times New Roman" w:hAnsi="Times New Roman" w:cs="Times New Roman"/>
                <w:b/>
                <w:sz w:val="22"/>
                <w:szCs w:val="22"/>
              </w:rPr>
            </w:pPr>
          </w:p>
        </w:tc>
      </w:tr>
      <w:tr w:rsidR="002E540A" w:rsidRPr="00E4101E" w14:paraId="6B2CFB96" w14:textId="77777777" w:rsidTr="00E4101E">
        <w:tc>
          <w:tcPr>
            <w:tcW w:w="4500" w:type="dxa"/>
          </w:tcPr>
          <w:p w14:paraId="29B9BCC6"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Phone Number:</w:t>
            </w:r>
          </w:p>
        </w:tc>
        <w:tc>
          <w:tcPr>
            <w:tcW w:w="5040" w:type="dxa"/>
          </w:tcPr>
          <w:p w14:paraId="558BB1B3" w14:textId="77777777" w:rsidR="002E540A" w:rsidRPr="00E4101E" w:rsidRDefault="002E540A" w:rsidP="00990B5B">
            <w:pPr>
              <w:spacing w:after="0" w:line="240" w:lineRule="auto"/>
              <w:rPr>
                <w:rFonts w:ascii="Times New Roman" w:hAnsi="Times New Roman" w:cs="Times New Roman"/>
                <w:b/>
                <w:sz w:val="22"/>
                <w:szCs w:val="22"/>
              </w:rPr>
            </w:pPr>
          </w:p>
        </w:tc>
      </w:tr>
      <w:tr w:rsidR="002E540A" w:rsidRPr="00E4101E" w14:paraId="371BA179" w14:textId="77777777" w:rsidTr="00E4101E">
        <w:tc>
          <w:tcPr>
            <w:tcW w:w="4500" w:type="dxa"/>
          </w:tcPr>
          <w:p w14:paraId="37BCA859"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Email Address:</w:t>
            </w:r>
          </w:p>
        </w:tc>
        <w:tc>
          <w:tcPr>
            <w:tcW w:w="5040" w:type="dxa"/>
          </w:tcPr>
          <w:p w14:paraId="5B9325BD" w14:textId="77777777" w:rsidR="002E540A" w:rsidRPr="00E4101E" w:rsidRDefault="002E540A" w:rsidP="00990B5B">
            <w:pPr>
              <w:spacing w:after="0" w:line="240" w:lineRule="auto"/>
              <w:rPr>
                <w:rFonts w:ascii="Times New Roman" w:hAnsi="Times New Roman" w:cs="Times New Roman"/>
                <w:b/>
                <w:sz w:val="22"/>
                <w:szCs w:val="22"/>
              </w:rPr>
            </w:pPr>
          </w:p>
        </w:tc>
      </w:tr>
      <w:tr w:rsidR="002E540A" w:rsidRPr="00E4101E" w14:paraId="7C0FE9D8" w14:textId="77777777" w:rsidTr="00E4101E">
        <w:tc>
          <w:tcPr>
            <w:tcW w:w="4500" w:type="dxa"/>
          </w:tcPr>
          <w:p w14:paraId="3A0E6251" w14:textId="33976443" w:rsidR="002E540A" w:rsidRPr="00E4101E" w:rsidRDefault="00E4101E"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UEI</w:t>
            </w:r>
            <w:r w:rsidR="002E540A" w:rsidRPr="00E4101E">
              <w:rPr>
                <w:rFonts w:ascii="Times New Roman" w:hAnsi="Times New Roman" w:cs="Times New Roman"/>
                <w:b/>
                <w:sz w:val="22"/>
                <w:szCs w:val="22"/>
              </w:rPr>
              <w:t xml:space="preserve"> Number:</w:t>
            </w:r>
          </w:p>
        </w:tc>
        <w:tc>
          <w:tcPr>
            <w:tcW w:w="5040" w:type="dxa"/>
          </w:tcPr>
          <w:p w14:paraId="54DEA294" w14:textId="77777777" w:rsidR="002E540A" w:rsidRPr="00E4101E" w:rsidRDefault="002E540A" w:rsidP="00990B5B">
            <w:pPr>
              <w:spacing w:after="0" w:line="240" w:lineRule="auto"/>
              <w:rPr>
                <w:rFonts w:ascii="Times New Roman" w:hAnsi="Times New Roman" w:cs="Times New Roman"/>
                <w:b/>
                <w:sz w:val="22"/>
                <w:szCs w:val="22"/>
              </w:rPr>
            </w:pPr>
          </w:p>
        </w:tc>
      </w:tr>
      <w:tr w:rsidR="00E4101E" w:rsidRPr="00E4101E" w14:paraId="7E0D742E" w14:textId="77777777" w:rsidTr="00E4101E">
        <w:tc>
          <w:tcPr>
            <w:tcW w:w="4500" w:type="dxa"/>
          </w:tcPr>
          <w:p w14:paraId="30E01DE7" w14:textId="562BEA9C" w:rsidR="00E4101E" w:rsidRPr="00E4101E" w:rsidRDefault="00E4101E" w:rsidP="00E4101E">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Business size under NAICS 236220</w:t>
            </w:r>
            <w:r w:rsidRPr="00E4101E">
              <w:rPr>
                <w:rFonts w:ascii="Times New Roman" w:hAnsi="Times New Roman" w:cs="Times New Roman"/>
                <w:b/>
                <w:sz w:val="22"/>
                <w:szCs w:val="22"/>
              </w:rPr>
              <w:t>:</w:t>
            </w:r>
          </w:p>
        </w:tc>
        <w:tc>
          <w:tcPr>
            <w:tcW w:w="5040" w:type="dxa"/>
          </w:tcPr>
          <w:p w14:paraId="20E7F778" w14:textId="77777777" w:rsidR="00E4101E" w:rsidRPr="00E4101E" w:rsidRDefault="00E4101E" w:rsidP="00990B5B">
            <w:pPr>
              <w:spacing w:after="0" w:line="240" w:lineRule="auto"/>
              <w:rPr>
                <w:rFonts w:ascii="Times New Roman" w:hAnsi="Times New Roman" w:cs="Times New Roman"/>
                <w:b/>
                <w:sz w:val="22"/>
                <w:szCs w:val="22"/>
              </w:rPr>
            </w:pPr>
          </w:p>
        </w:tc>
      </w:tr>
      <w:tr w:rsidR="002E540A" w:rsidRPr="00E4101E" w14:paraId="4C4931EE" w14:textId="77777777" w:rsidTr="00E4101E">
        <w:tc>
          <w:tcPr>
            <w:tcW w:w="4500" w:type="dxa"/>
          </w:tcPr>
          <w:p w14:paraId="098AFAC2"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Registered in SAM:</w:t>
            </w:r>
          </w:p>
        </w:tc>
        <w:tc>
          <w:tcPr>
            <w:tcW w:w="5040" w:type="dxa"/>
          </w:tcPr>
          <w:p w14:paraId="33C29E8C" w14:textId="77777777" w:rsidR="002E540A" w:rsidRPr="00E4101E" w:rsidRDefault="002E540A" w:rsidP="00990B5B">
            <w:pPr>
              <w:spacing w:after="0" w:line="240" w:lineRule="auto"/>
              <w:rPr>
                <w:rFonts w:ascii="Times New Roman" w:hAnsi="Times New Roman" w:cs="Times New Roman"/>
                <w:b/>
                <w:sz w:val="22"/>
                <w:szCs w:val="22"/>
              </w:rPr>
            </w:pPr>
            <w:r w:rsidRPr="00E4101E">
              <w:rPr>
                <w:rFonts w:ascii="Times New Roman" w:hAnsi="Times New Roman" w:cs="Times New Roman"/>
                <w:b/>
                <w:sz w:val="22"/>
                <w:szCs w:val="22"/>
              </w:rPr>
              <w:t xml:space="preserve">      󠆢</w:t>
            </w:r>
            <w:proofErr w:type="gramStart"/>
            <w:r w:rsidRPr="00E4101E">
              <w:rPr>
                <w:rFonts w:ascii="Times New Roman" w:hAnsi="Times New Roman" w:cs="Times New Roman"/>
                <w:b/>
                <w:sz w:val="22"/>
                <w:szCs w:val="22"/>
              </w:rPr>
              <w:t>󠆢  Yes</w:t>
            </w:r>
            <w:proofErr w:type="gramEnd"/>
            <w:r w:rsidRPr="00E4101E">
              <w:rPr>
                <w:rFonts w:ascii="Times New Roman" w:hAnsi="Times New Roman" w:cs="Times New Roman"/>
                <w:b/>
                <w:sz w:val="22"/>
                <w:szCs w:val="22"/>
              </w:rPr>
              <w:t xml:space="preserve"> / Active     󠆢</w:t>
            </w:r>
            <w:proofErr w:type="gramStart"/>
            <w:r w:rsidRPr="00E4101E">
              <w:rPr>
                <w:rFonts w:ascii="Times New Roman" w:hAnsi="Times New Roman" w:cs="Times New Roman"/>
                <w:b/>
                <w:sz w:val="22"/>
                <w:szCs w:val="22"/>
              </w:rPr>
              <w:t>󠆢  Yes</w:t>
            </w:r>
            <w:proofErr w:type="gramEnd"/>
            <w:r w:rsidRPr="00E4101E">
              <w:rPr>
                <w:rFonts w:ascii="Times New Roman" w:hAnsi="Times New Roman" w:cs="Times New Roman"/>
                <w:b/>
                <w:sz w:val="22"/>
                <w:szCs w:val="22"/>
              </w:rPr>
              <w:t xml:space="preserve"> / Inactive      󠆢</w:t>
            </w:r>
            <w:proofErr w:type="gramStart"/>
            <w:r w:rsidRPr="00E4101E">
              <w:rPr>
                <w:rFonts w:ascii="Times New Roman" w:hAnsi="Times New Roman" w:cs="Times New Roman"/>
                <w:b/>
                <w:sz w:val="22"/>
                <w:szCs w:val="22"/>
              </w:rPr>
              <w:t>󠆢  No</w:t>
            </w:r>
            <w:proofErr w:type="gramEnd"/>
          </w:p>
        </w:tc>
      </w:tr>
    </w:tbl>
    <w:p w14:paraId="2F0D65D5" w14:textId="77777777" w:rsidR="002E540A" w:rsidRPr="00E4101E" w:rsidRDefault="002E540A" w:rsidP="002E540A">
      <w:pPr>
        <w:spacing w:after="0" w:line="240" w:lineRule="auto"/>
        <w:rPr>
          <w:rFonts w:ascii="Times New Roman" w:hAnsi="Times New Roman" w:cs="Times New Roman"/>
          <w:b/>
          <w:sz w:val="22"/>
          <w:szCs w:val="22"/>
        </w:rPr>
      </w:pPr>
    </w:p>
    <w:p w14:paraId="30086536" w14:textId="0B154022" w:rsidR="002E540A" w:rsidRPr="00E4101E" w:rsidRDefault="00856F2B" w:rsidP="00856F2B">
      <w:pPr>
        <w:spacing w:after="0" w:line="240" w:lineRule="auto"/>
        <w:ind w:left="720" w:hanging="360"/>
        <w:rPr>
          <w:rFonts w:ascii="Times New Roman" w:hAnsi="Times New Roman" w:cs="Times New Roman"/>
          <w:sz w:val="22"/>
          <w:szCs w:val="22"/>
        </w:rPr>
      </w:pPr>
      <w:r w:rsidRPr="00856F2B">
        <w:rPr>
          <w:rFonts w:ascii="Times New Roman" w:hAnsi="Times New Roman" w:cs="Times New Roman"/>
          <w:b/>
          <w:bCs/>
          <w:sz w:val="22"/>
          <w:szCs w:val="22"/>
        </w:rPr>
        <w:t>2.</w:t>
      </w:r>
      <w:r w:rsidR="002E540A" w:rsidRPr="00856F2B">
        <w:rPr>
          <w:rFonts w:ascii="Times New Roman" w:hAnsi="Times New Roman" w:cs="Times New Roman"/>
          <w:b/>
          <w:bCs/>
          <w:sz w:val="22"/>
          <w:szCs w:val="22"/>
        </w:rPr>
        <w:tab/>
      </w:r>
      <w:r w:rsidR="002E540A" w:rsidRPr="00E4101E">
        <w:rPr>
          <w:rFonts w:ascii="Times New Roman" w:hAnsi="Times New Roman" w:cs="Times New Roman"/>
          <w:b/>
          <w:bCs/>
          <w:sz w:val="22"/>
          <w:szCs w:val="22"/>
        </w:rPr>
        <w:t>Size status/SBA certification:</w:t>
      </w:r>
      <w:r w:rsidR="002E540A" w:rsidRPr="00E4101E">
        <w:rPr>
          <w:rFonts w:ascii="Times New Roman" w:hAnsi="Times New Roman" w:cs="Times New Roman"/>
          <w:sz w:val="22"/>
          <w:szCs w:val="22"/>
        </w:rPr>
        <w:t xml:space="preserve"> Mark all that apply</w:t>
      </w:r>
      <w:r w:rsidR="00456BEC">
        <w:rPr>
          <w:rFonts w:ascii="Times New Roman" w:hAnsi="Times New Roman" w:cs="Times New Roman"/>
          <w:sz w:val="22"/>
          <w:szCs w:val="22"/>
        </w:rPr>
        <w:t xml:space="preserve"> and return with the requested information.</w:t>
      </w:r>
      <w:r w:rsidR="002E540A" w:rsidRPr="00E4101E">
        <w:rPr>
          <w:rFonts w:ascii="Times New Roman" w:hAnsi="Times New Roman" w:cs="Times New Roman"/>
          <w:sz w:val="22"/>
          <w:szCs w:val="22"/>
        </w:rPr>
        <w:t xml:space="preserve"> (See FAR Part 19, Small Business Programs):</w:t>
      </w:r>
    </w:p>
    <w:p w14:paraId="4D1F915F" w14:textId="77777777" w:rsidR="002E540A" w:rsidRPr="00E4101E" w:rsidRDefault="002E540A" w:rsidP="002E540A">
      <w:pPr>
        <w:spacing w:after="0" w:line="240" w:lineRule="auto"/>
        <w:ind w:left="720" w:hanging="720"/>
        <w:rPr>
          <w:rFonts w:ascii="Times New Roman" w:hAnsi="Times New Roman" w:cs="Times New Roman"/>
          <w:sz w:val="22"/>
          <w:szCs w:val="22"/>
        </w:rPr>
      </w:pPr>
    </w:p>
    <w:p w14:paraId="4F18D1A9" w14:textId="00CD3C43" w:rsidR="002E540A"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768197344"/>
          <w14:checkbox>
            <w14:checked w14:val="0"/>
            <w14:checkedState w14:val="2612" w14:font="MS Gothic"/>
            <w14:uncheckedState w14:val="2610" w14:font="MS Gothic"/>
          </w14:checkbox>
        </w:sdtPr>
        <w:sdtContent>
          <w:r>
            <w:rPr>
              <w:rFonts w:ascii="MS Gothic" w:eastAsia="MS Gothic" w:hAnsi="MS Gothic" w:cs="Times New Roman" w:hint="eastAsia"/>
              <w:sz w:val="22"/>
              <w:szCs w:val="22"/>
            </w:rPr>
            <w:t>☐</w:t>
          </w:r>
        </w:sdtContent>
      </w:sdt>
      <w:r w:rsidR="002E540A" w:rsidRPr="00E4101E">
        <w:rPr>
          <w:rFonts w:ascii="Times New Roman" w:hAnsi="Times New Roman" w:cs="Times New Roman"/>
          <w:sz w:val="22"/>
          <w:szCs w:val="22"/>
        </w:rPr>
        <w:t>Small Business (meets size standard for NAICS or Non-manufacturer)</w:t>
      </w:r>
    </w:p>
    <w:p w14:paraId="6501E5FF" w14:textId="383D3D39" w:rsidR="00E4101E"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1987432921"/>
          <w14:checkbox>
            <w14:checked w14:val="0"/>
            <w14:checkedState w14:val="2612" w14:font="MS Gothic"/>
            <w14:uncheckedState w14:val="2610" w14:font="MS Gothic"/>
          </w14:checkbox>
        </w:sdtPr>
        <w:sdtContent>
          <w:r>
            <w:rPr>
              <w:rFonts w:ascii="MS Gothic" w:eastAsia="MS Gothic" w:hAnsi="MS Gothic" w:cs="Times New Roman" w:hint="eastAsia"/>
              <w:sz w:val="22"/>
              <w:szCs w:val="22"/>
            </w:rPr>
            <w:t>☐</w:t>
          </w:r>
        </w:sdtContent>
      </w:sdt>
      <w:r w:rsidRPr="00E4101E">
        <w:rPr>
          <w:rFonts w:ascii="Times New Roman" w:hAnsi="Times New Roman" w:cs="Times New Roman"/>
          <w:sz w:val="22"/>
          <w:szCs w:val="22"/>
        </w:rPr>
        <w:t>Small Disadvantaged Business</w:t>
      </w:r>
    </w:p>
    <w:p w14:paraId="34D5593C" w14:textId="7EA7BF40" w:rsidR="00E4101E"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592701067"/>
          <w14:checkbox>
            <w14:checked w14:val="0"/>
            <w14:checkedState w14:val="2612" w14:font="MS Gothic"/>
            <w14:uncheckedState w14:val="2610" w14:font="MS Gothic"/>
          </w14:checkbox>
        </w:sdtPr>
        <w:sdtContent>
          <w:r>
            <w:rPr>
              <w:rFonts w:ascii="MS Gothic" w:eastAsia="MS Gothic" w:hAnsi="MS Gothic" w:cs="Times New Roman" w:hint="eastAsia"/>
              <w:sz w:val="22"/>
              <w:szCs w:val="22"/>
            </w:rPr>
            <w:t>☐</w:t>
          </w:r>
        </w:sdtContent>
      </w:sdt>
      <w:r w:rsidRPr="00E4101E">
        <w:rPr>
          <w:rFonts w:ascii="Times New Roman" w:hAnsi="Times New Roman" w:cs="Times New Roman"/>
          <w:sz w:val="22"/>
          <w:szCs w:val="22"/>
        </w:rPr>
        <w:t>8(a)</w:t>
      </w:r>
    </w:p>
    <w:p w14:paraId="47567CE5" w14:textId="67CADAF5" w:rsidR="00E4101E" w:rsidRPr="00E4101E" w:rsidRDefault="00E4101E" w:rsidP="00E4101E">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725373559"/>
          <w14:checkbox>
            <w14:checked w14:val="0"/>
            <w14:checkedState w14:val="2612" w14:font="MS Gothic"/>
            <w14:uncheckedState w14:val="2610" w14:font="MS Gothic"/>
          </w14:checkbox>
        </w:sdtPr>
        <w:sdtContent>
          <w:r w:rsidRPr="00E4101E">
            <w:rPr>
              <w:rFonts w:ascii="Segoe UI Symbol" w:eastAsia="MS Gothic" w:hAnsi="Segoe UI Symbol" w:cs="Segoe UI Symbol"/>
              <w:sz w:val="22"/>
              <w:szCs w:val="22"/>
            </w:rPr>
            <w:t>☐</w:t>
          </w:r>
        </w:sdtContent>
      </w:sdt>
      <w:r w:rsidRPr="00E4101E">
        <w:rPr>
          <w:rFonts w:ascii="Times New Roman" w:hAnsi="Times New Roman" w:cs="Times New Roman"/>
          <w:sz w:val="22"/>
          <w:szCs w:val="22"/>
        </w:rPr>
        <w:t>󠆢HUBZone</w:t>
      </w:r>
    </w:p>
    <w:p w14:paraId="6D908BC4" w14:textId="661CF2F1" w:rsidR="00E4101E"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718512324"/>
          <w14:checkbox>
            <w14:checked w14:val="0"/>
            <w14:checkedState w14:val="2612" w14:font="MS Gothic"/>
            <w14:uncheckedState w14:val="2610" w14:font="MS Gothic"/>
          </w14:checkbox>
        </w:sdtPr>
        <w:sdtContent>
          <w:r w:rsidRPr="00E4101E">
            <w:rPr>
              <w:rFonts w:ascii="Segoe UI Symbol" w:eastAsia="MS Gothic" w:hAnsi="Segoe UI Symbol" w:cs="Segoe UI Symbol"/>
              <w:sz w:val="22"/>
              <w:szCs w:val="22"/>
            </w:rPr>
            <w:t>☐</w:t>
          </w:r>
        </w:sdtContent>
      </w:sdt>
      <w:proofErr w:type="gramStart"/>
      <w:r w:rsidRPr="00E4101E">
        <w:rPr>
          <w:rFonts w:ascii="Times New Roman" w:hAnsi="Times New Roman" w:cs="Times New Roman"/>
          <w:sz w:val="22"/>
          <w:szCs w:val="22"/>
        </w:rPr>
        <w:t>Service Disabled</w:t>
      </w:r>
      <w:proofErr w:type="gramEnd"/>
      <w:r w:rsidRPr="00E4101E">
        <w:rPr>
          <w:rFonts w:ascii="Times New Roman" w:hAnsi="Times New Roman" w:cs="Times New Roman"/>
          <w:sz w:val="22"/>
          <w:szCs w:val="22"/>
        </w:rPr>
        <w:t xml:space="preserve"> Veteran Owned Small Business (SDVOSB)</w:t>
      </w:r>
    </w:p>
    <w:p w14:paraId="06302CAB" w14:textId="7C1BAE50" w:rsidR="002E540A" w:rsidRPr="00E4101E" w:rsidRDefault="00E4101E" w:rsidP="002E540A">
      <w:pPr>
        <w:spacing w:after="0" w:line="240" w:lineRule="auto"/>
        <w:ind w:left="1440"/>
        <w:rPr>
          <w:rFonts w:ascii="Times New Roman" w:hAnsi="Times New Roman" w:cs="Times New Roman"/>
          <w:sz w:val="22"/>
          <w:szCs w:val="22"/>
        </w:rPr>
      </w:pPr>
      <w:sdt>
        <w:sdtPr>
          <w:rPr>
            <w:rFonts w:ascii="Times New Roman" w:hAnsi="Times New Roman" w:cs="Times New Roman"/>
            <w:sz w:val="22"/>
            <w:szCs w:val="22"/>
          </w:rPr>
          <w:id w:val="1201677823"/>
          <w14:checkbox>
            <w14:checked w14:val="0"/>
            <w14:checkedState w14:val="2612" w14:font="MS Gothic"/>
            <w14:uncheckedState w14:val="2610" w14:font="MS Gothic"/>
          </w14:checkbox>
        </w:sdtPr>
        <w:sdtContent>
          <w:r w:rsidRPr="00E4101E">
            <w:rPr>
              <w:rFonts w:ascii="Segoe UI Symbol" w:eastAsia="MS Gothic" w:hAnsi="Segoe UI Symbol" w:cs="Segoe UI Symbol"/>
              <w:sz w:val="22"/>
              <w:szCs w:val="22"/>
            </w:rPr>
            <w:t>☐</w:t>
          </w:r>
        </w:sdtContent>
      </w:sdt>
      <w:r w:rsidR="002E540A" w:rsidRPr="00E4101E">
        <w:rPr>
          <w:rFonts w:ascii="Times New Roman" w:hAnsi="Times New Roman" w:cs="Times New Roman"/>
          <w:sz w:val="22"/>
          <w:szCs w:val="22"/>
        </w:rPr>
        <w:t>󠆢Women Owned Small Business (WOSB)</w:t>
      </w:r>
    </w:p>
    <w:p w14:paraId="012E61A9" w14:textId="3D206411" w:rsidR="002E540A"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832494893"/>
          <w14:checkbox>
            <w14:checked w14:val="0"/>
            <w14:checkedState w14:val="2612" w14:font="MS Gothic"/>
            <w14:uncheckedState w14:val="2610" w14:font="MS Gothic"/>
          </w14:checkbox>
        </w:sdtPr>
        <w:sdtContent>
          <w:r w:rsidRPr="00E4101E">
            <w:rPr>
              <w:rFonts w:ascii="Segoe UI Symbol" w:eastAsia="MS Gothic" w:hAnsi="Segoe UI Symbol" w:cs="Segoe UI Symbol"/>
              <w:sz w:val="22"/>
              <w:szCs w:val="22"/>
            </w:rPr>
            <w:t>☐</w:t>
          </w:r>
        </w:sdtContent>
      </w:sdt>
      <w:r w:rsidR="002E540A" w:rsidRPr="00E4101E">
        <w:rPr>
          <w:rFonts w:ascii="Times New Roman" w:hAnsi="Times New Roman" w:cs="Times New Roman"/>
          <w:sz w:val="22"/>
          <w:szCs w:val="22"/>
        </w:rPr>
        <w:t>󠆢Economically Disadvantaged Women Owned Small Business (EDWOSB)</w:t>
      </w:r>
    </w:p>
    <w:p w14:paraId="6EC2A9B6" w14:textId="6747A5E7" w:rsidR="00E4101E" w:rsidRPr="00E4101E" w:rsidRDefault="00E4101E" w:rsidP="002E540A">
      <w:pPr>
        <w:spacing w:after="0" w:line="240" w:lineRule="auto"/>
        <w:ind w:left="720" w:firstLine="720"/>
        <w:rPr>
          <w:rFonts w:ascii="Times New Roman" w:hAnsi="Times New Roman" w:cs="Times New Roman"/>
          <w:sz w:val="22"/>
          <w:szCs w:val="22"/>
        </w:rPr>
      </w:pPr>
      <w:sdt>
        <w:sdtPr>
          <w:rPr>
            <w:rFonts w:ascii="Times New Roman" w:hAnsi="Times New Roman" w:cs="Times New Roman"/>
            <w:sz w:val="22"/>
            <w:szCs w:val="22"/>
          </w:rPr>
          <w:id w:val="-1026861673"/>
          <w14:checkbox>
            <w14:checked w14:val="0"/>
            <w14:checkedState w14:val="2612" w14:font="MS Gothic"/>
            <w14:uncheckedState w14:val="2610" w14:font="MS Gothic"/>
          </w14:checkbox>
        </w:sdtPr>
        <w:sdtContent>
          <w:r w:rsidRPr="00E4101E">
            <w:rPr>
              <w:rFonts w:ascii="Segoe UI Symbol" w:eastAsia="MS Gothic" w:hAnsi="Segoe UI Symbol" w:cs="Segoe UI Symbol"/>
              <w:sz w:val="22"/>
              <w:szCs w:val="22"/>
            </w:rPr>
            <w:t>☐</w:t>
          </w:r>
        </w:sdtContent>
      </w:sdt>
      <w:r w:rsidRPr="00E4101E">
        <w:rPr>
          <w:rFonts w:ascii="Times New Roman" w:hAnsi="Times New Roman" w:cs="Times New Roman"/>
          <w:sz w:val="22"/>
          <w:szCs w:val="22"/>
        </w:rPr>
        <w:t>Indian Small Business Economic Enterprises (ISBEE)</w:t>
      </w:r>
    </w:p>
    <w:p w14:paraId="6C36DDFE" w14:textId="56A2BC9E" w:rsidR="002E540A" w:rsidRPr="00E4101E" w:rsidRDefault="002E540A" w:rsidP="002E540A">
      <w:pPr>
        <w:spacing w:after="0" w:line="240" w:lineRule="auto"/>
        <w:rPr>
          <w:rFonts w:ascii="Times New Roman" w:hAnsi="Times New Roman" w:cs="Times New Roman"/>
          <w:sz w:val="22"/>
          <w:szCs w:val="22"/>
        </w:rPr>
      </w:pPr>
      <w:r w:rsidRPr="00E4101E">
        <w:rPr>
          <w:rFonts w:ascii="Times New Roman" w:hAnsi="Times New Roman" w:cs="Times New Roman"/>
          <w:sz w:val="22"/>
          <w:szCs w:val="22"/>
        </w:rPr>
        <w:tab/>
      </w:r>
      <w:r w:rsidRPr="00E4101E">
        <w:rPr>
          <w:rFonts w:ascii="Times New Roman" w:hAnsi="Times New Roman" w:cs="Times New Roman"/>
          <w:sz w:val="22"/>
          <w:szCs w:val="22"/>
        </w:rPr>
        <w:tab/>
      </w:r>
      <w:sdt>
        <w:sdtPr>
          <w:rPr>
            <w:rFonts w:ascii="Times New Roman" w:hAnsi="Times New Roman" w:cs="Times New Roman"/>
            <w:sz w:val="22"/>
            <w:szCs w:val="22"/>
          </w:rPr>
          <w:id w:val="-1797586741"/>
          <w14:checkbox>
            <w14:checked w14:val="0"/>
            <w14:checkedState w14:val="2612" w14:font="MS Gothic"/>
            <w14:uncheckedState w14:val="2610" w14:font="MS Gothic"/>
          </w14:checkbox>
        </w:sdtPr>
        <w:sdtContent>
          <w:r w:rsidR="00E4101E" w:rsidRPr="00E4101E">
            <w:rPr>
              <w:rFonts w:ascii="Segoe UI Symbol" w:eastAsia="MS Gothic" w:hAnsi="Segoe UI Symbol" w:cs="Segoe UI Symbol"/>
              <w:sz w:val="22"/>
              <w:szCs w:val="22"/>
            </w:rPr>
            <w:t>☐</w:t>
          </w:r>
        </w:sdtContent>
      </w:sdt>
      <w:r w:rsidRPr="00E4101E">
        <w:rPr>
          <w:rFonts w:ascii="Times New Roman" w:hAnsi="Times New Roman" w:cs="Times New Roman"/>
          <w:sz w:val="22"/>
          <w:szCs w:val="22"/>
        </w:rPr>
        <w:t>󠆢Other (specify)_____________________</w:t>
      </w:r>
    </w:p>
    <w:p w14:paraId="0FEF459F" w14:textId="63B99596" w:rsidR="002E540A" w:rsidRPr="00E4101E" w:rsidRDefault="002E540A" w:rsidP="002E540A">
      <w:pPr>
        <w:spacing w:after="0" w:line="240" w:lineRule="auto"/>
        <w:rPr>
          <w:rFonts w:ascii="Times New Roman" w:hAnsi="Times New Roman" w:cs="Times New Roman"/>
          <w:sz w:val="22"/>
          <w:szCs w:val="22"/>
        </w:rPr>
      </w:pPr>
      <w:r w:rsidRPr="00E4101E">
        <w:rPr>
          <w:rFonts w:ascii="Times New Roman" w:hAnsi="Times New Roman" w:cs="Times New Roman"/>
          <w:sz w:val="22"/>
          <w:szCs w:val="22"/>
        </w:rPr>
        <w:tab/>
      </w:r>
      <w:r w:rsidRPr="00E4101E">
        <w:rPr>
          <w:rFonts w:ascii="Times New Roman" w:hAnsi="Times New Roman" w:cs="Times New Roman"/>
          <w:sz w:val="22"/>
          <w:szCs w:val="22"/>
        </w:rPr>
        <w:tab/>
      </w:r>
      <w:sdt>
        <w:sdtPr>
          <w:rPr>
            <w:rFonts w:ascii="Times New Roman" w:hAnsi="Times New Roman" w:cs="Times New Roman"/>
            <w:sz w:val="22"/>
            <w:szCs w:val="22"/>
          </w:rPr>
          <w:id w:val="1362165042"/>
          <w14:checkbox>
            <w14:checked w14:val="0"/>
            <w14:checkedState w14:val="2612" w14:font="MS Gothic"/>
            <w14:uncheckedState w14:val="2610" w14:font="MS Gothic"/>
          </w14:checkbox>
        </w:sdtPr>
        <w:sdtContent>
          <w:r w:rsidR="00E4101E" w:rsidRPr="00E4101E">
            <w:rPr>
              <w:rFonts w:ascii="Segoe UI Symbol" w:eastAsia="MS Gothic" w:hAnsi="Segoe UI Symbol" w:cs="Segoe UI Symbol"/>
              <w:sz w:val="22"/>
              <w:szCs w:val="22"/>
            </w:rPr>
            <w:t>☐</w:t>
          </w:r>
        </w:sdtContent>
      </w:sdt>
      <w:r w:rsidRPr="00E4101E">
        <w:rPr>
          <w:rFonts w:ascii="Times New Roman" w:hAnsi="Times New Roman" w:cs="Times New Roman"/>
          <w:sz w:val="22"/>
          <w:szCs w:val="22"/>
        </w:rPr>
        <w:t>󠆢Large Business</w:t>
      </w:r>
    </w:p>
    <w:p w14:paraId="694EB169" w14:textId="77777777" w:rsidR="002E540A" w:rsidRPr="00E4101E" w:rsidRDefault="002E540A" w:rsidP="002E540A">
      <w:pPr>
        <w:spacing w:after="0" w:line="240" w:lineRule="auto"/>
        <w:rPr>
          <w:rFonts w:ascii="Times New Roman" w:hAnsi="Times New Roman" w:cs="Times New Roman"/>
          <w:sz w:val="22"/>
          <w:szCs w:val="22"/>
        </w:rPr>
      </w:pPr>
    </w:p>
    <w:p w14:paraId="40B4AAFE" w14:textId="2E8570A8" w:rsidR="00EE6FB6" w:rsidRPr="00856F2B" w:rsidRDefault="00EE6FB6" w:rsidP="00856F2B">
      <w:pPr>
        <w:pStyle w:val="ListParagraph"/>
        <w:numPr>
          <w:ilvl w:val="0"/>
          <w:numId w:val="4"/>
        </w:numPr>
        <w:spacing w:after="0" w:line="240" w:lineRule="auto"/>
        <w:rPr>
          <w:rFonts w:ascii="Times New Roman" w:eastAsia="Times New Roman" w:hAnsi="Times New Roman" w:cs="Times New Roman"/>
          <w:kern w:val="0"/>
          <w:sz w:val="22"/>
          <w:szCs w:val="22"/>
          <w14:ligatures w14:val="none"/>
        </w:rPr>
      </w:pPr>
      <w:r w:rsidRPr="00856F2B">
        <w:rPr>
          <w:rFonts w:ascii="Times New Roman" w:eastAsia="Times New Roman" w:hAnsi="Times New Roman" w:cs="Times New Roman"/>
          <w:b/>
          <w:bCs/>
          <w:kern w:val="0"/>
          <w:sz w:val="22"/>
          <w:szCs w:val="22"/>
          <w14:ligatures w14:val="none"/>
        </w:rPr>
        <w:t>Relevant Experience</w:t>
      </w:r>
    </w:p>
    <w:p w14:paraId="6E10AD29" w14:textId="77777777" w:rsidR="00EE6FB6" w:rsidRP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Description of </w:t>
      </w:r>
      <w:r w:rsidRPr="00EE6FB6">
        <w:rPr>
          <w:rFonts w:ascii="Times New Roman" w:eastAsia="Times New Roman" w:hAnsi="Times New Roman" w:cs="Times New Roman"/>
          <w:b/>
          <w:bCs/>
          <w:kern w:val="0"/>
          <w:sz w:val="22"/>
          <w:szCs w:val="22"/>
          <w14:ligatures w14:val="none"/>
        </w:rPr>
        <w:t>similar construction projects performed within the past 5 years</w:t>
      </w:r>
    </w:p>
    <w:p w14:paraId="10CFE466" w14:textId="77777777" w:rsidR="00EE6FB6" w:rsidRP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Project name, location, and dollar value</w:t>
      </w:r>
    </w:p>
    <w:p w14:paraId="1279E31E" w14:textId="77777777" w:rsidR="00EE6FB6" w:rsidRP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Description of work performed</w:t>
      </w:r>
    </w:p>
    <w:p w14:paraId="690AA301" w14:textId="77777777" w:rsidR="00EE6FB6" w:rsidRPr="00E4101E"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Customer name and contact information</w:t>
      </w:r>
    </w:p>
    <w:p w14:paraId="5FF7A933" w14:textId="77777777" w:rsidR="002E540A" w:rsidRPr="00EE6FB6" w:rsidRDefault="002E540A" w:rsidP="002E540A">
      <w:pPr>
        <w:spacing w:after="0" w:line="240" w:lineRule="auto"/>
        <w:ind w:left="1440"/>
        <w:rPr>
          <w:rFonts w:ascii="Times New Roman" w:eastAsia="Times New Roman" w:hAnsi="Times New Roman" w:cs="Times New Roman"/>
          <w:kern w:val="0"/>
          <w:sz w:val="22"/>
          <w:szCs w:val="22"/>
          <w14:ligatures w14:val="none"/>
        </w:rPr>
      </w:pPr>
    </w:p>
    <w:p w14:paraId="581C448A" w14:textId="77777777" w:rsidR="00EE6FB6" w:rsidRPr="00EE6FB6" w:rsidRDefault="00EE6FB6" w:rsidP="00856F2B">
      <w:pPr>
        <w:numPr>
          <w:ilvl w:val="0"/>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Bonding Capacity</w:t>
      </w:r>
    </w:p>
    <w:p w14:paraId="4F7E408B" w14:textId="77777777" w:rsidR="00EE6FB6" w:rsidRP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Single project bonding capacity</w:t>
      </w:r>
    </w:p>
    <w:p w14:paraId="397EE93E" w14:textId="77777777" w:rsid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Aggregate bonding capacity</w:t>
      </w:r>
    </w:p>
    <w:p w14:paraId="28A1E852" w14:textId="77777777" w:rsidR="00E4101E" w:rsidRPr="00E4101E" w:rsidRDefault="00E4101E" w:rsidP="00E4101E">
      <w:pPr>
        <w:spacing w:after="0" w:line="240" w:lineRule="auto"/>
        <w:ind w:left="1440"/>
        <w:rPr>
          <w:rFonts w:ascii="Times New Roman" w:eastAsia="Times New Roman" w:hAnsi="Times New Roman" w:cs="Times New Roman"/>
          <w:kern w:val="0"/>
          <w:sz w:val="22"/>
          <w:szCs w:val="22"/>
          <w14:ligatures w14:val="none"/>
        </w:rPr>
      </w:pPr>
    </w:p>
    <w:p w14:paraId="44CCBB12" w14:textId="77777777" w:rsidR="002E540A" w:rsidRPr="00EE6FB6" w:rsidRDefault="002E540A" w:rsidP="002E540A">
      <w:pPr>
        <w:spacing w:after="0" w:line="240" w:lineRule="auto"/>
        <w:ind w:left="1440"/>
        <w:rPr>
          <w:rFonts w:ascii="Times New Roman" w:eastAsia="Times New Roman" w:hAnsi="Times New Roman" w:cs="Times New Roman"/>
          <w:kern w:val="0"/>
          <w:sz w:val="22"/>
          <w:szCs w:val="22"/>
          <w14:ligatures w14:val="none"/>
        </w:rPr>
      </w:pPr>
    </w:p>
    <w:p w14:paraId="54C6B3B5" w14:textId="77777777" w:rsidR="00EE6FB6" w:rsidRPr="00EE6FB6" w:rsidRDefault="00EE6FB6" w:rsidP="00856F2B">
      <w:pPr>
        <w:numPr>
          <w:ilvl w:val="0"/>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Technical Capability</w:t>
      </w:r>
    </w:p>
    <w:p w14:paraId="65E90BD5" w14:textId="77777777" w:rsidR="00EE6FB6" w:rsidRPr="00EE6FB6"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Experience with installation of underground utilities or fire protection water systems</w:t>
      </w:r>
    </w:p>
    <w:p w14:paraId="3877C57E" w14:textId="77777777" w:rsidR="00EE6FB6" w:rsidRPr="00E4101E"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Experience working on federal projects or within active facilities</w:t>
      </w:r>
    </w:p>
    <w:p w14:paraId="6D9C3250" w14:textId="77777777" w:rsidR="002E540A" w:rsidRPr="00EE6FB6" w:rsidRDefault="002E540A" w:rsidP="002E540A">
      <w:pPr>
        <w:spacing w:after="0" w:line="240" w:lineRule="auto"/>
        <w:ind w:left="1440"/>
        <w:rPr>
          <w:rFonts w:ascii="Times New Roman" w:eastAsia="Times New Roman" w:hAnsi="Times New Roman" w:cs="Times New Roman"/>
          <w:kern w:val="0"/>
          <w:sz w:val="22"/>
          <w:szCs w:val="22"/>
          <w14:ligatures w14:val="none"/>
        </w:rPr>
      </w:pPr>
    </w:p>
    <w:p w14:paraId="65E047D1" w14:textId="77777777" w:rsidR="00EE6FB6" w:rsidRPr="00EE6FB6" w:rsidRDefault="00EE6FB6" w:rsidP="00856F2B">
      <w:pPr>
        <w:numPr>
          <w:ilvl w:val="0"/>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b/>
          <w:bCs/>
          <w:kern w:val="0"/>
          <w:sz w:val="22"/>
          <w:szCs w:val="22"/>
          <w14:ligatures w14:val="none"/>
        </w:rPr>
        <w:t>Interest in Future Solicitation</w:t>
      </w:r>
    </w:p>
    <w:p w14:paraId="682FFCFB" w14:textId="77777777" w:rsidR="00EE6FB6" w:rsidRPr="00E4101E" w:rsidRDefault="00EE6FB6" w:rsidP="00856F2B">
      <w:pPr>
        <w:numPr>
          <w:ilvl w:val="1"/>
          <w:numId w:val="4"/>
        </w:num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Statement of interest in competing for this requirement if a solicitation is issued.</w:t>
      </w:r>
    </w:p>
    <w:p w14:paraId="14092425"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3E2319DC">
          <v:rect id="_x0000_i1031" style="width:0;height:1.5pt" o:hralign="center" o:hrstd="t" o:hr="t" fillcolor="#a0a0a0" stroked="f"/>
        </w:pict>
      </w:r>
    </w:p>
    <w:p w14:paraId="3DBC55B1"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7. SUBMISSION INSTRUCTIONS</w:t>
      </w:r>
    </w:p>
    <w:p w14:paraId="32C394FC" w14:textId="77777777" w:rsidR="00E4101E" w:rsidRDefault="00E4101E" w:rsidP="002E540A">
      <w:pPr>
        <w:spacing w:after="0" w:line="240" w:lineRule="auto"/>
        <w:rPr>
          <w:rFonts w:ascii="Times New Roman" w:eastAsia="Times New Roman" w:hAnsi="Times New Roman" w:cs="Times New Roman"/>
          <w:kern w:val="0"/>
          <w:sz w:val="22"/>
          <w:szCs w:val="22"/>
          <w14:ligatures w14:val="none"/>
        </w:rPr>
      </w:pPr>
    </w:p>
    <w:p w14:paraId="7D302E41" w14:textId="665A56DF"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Responses shall be </w:t>
      </w:r>
      <w:r w:rsidRPr="00EE6FB6">
        <w:rPr>
          <w:rFonts w:ascii="Times New Roman" w:eastAsia="Times New Roman" w:hAnsi="Times New Roman" w:cs="Times New Roman"/>
          <w:b/>
          <w:bCs/>
          <w:kern w:val="0"/>
          <w:sz w:val="22"/>
          <w:szCs w:val="22"/>
          <w14:ligatures w14:val="none"/>
        </w:rPr>
        <w:t>no longer than 5 pages</w:t>
      </w:r>
      <w:r w:rsidRPr="00EE6FB6">
        <w:rPr>
          <w:rFonts w:ascii="Times New Roman" w:eastAsia="Times New Roman" w:hAnsi="Times New Roman" w:cs="Times New Roman"/>
          <w:kern w:val="0"/>
          <w:sz w:val="22"/>
          <w:szCs w:val="22"/>
          <w14:ligatures w14:val="none"/>
        </w:rPr>
        <w:t xml:space="preserve"> and submitted electronically in </w:t>
      </w:r>
      <w:r w:rsidRPr="00EE6FB6">
        <w:rPr>
          <w:rFonts w:ascii="Times New Roman" w:eastAsia="Times New Roman" w:hAnsi="Times New Roman" w:cs="Times New Roman"/>
          <w:b/>
          <w:bCs/>
          <w:kern w:val="0"/>
          <w:sz w:val="22"/>
          <w:szCs w:val="22"/>
          <w14:ligatures w14:val="none"/>
        </w:rPr>
        <w:t>PDF format</w:t>
      </w:r>
      <w:r w:rsidRPr="00EE6FB6">
        <w:rPr>
          <w:rFonts w:ascii="Times New Roman" w:eastAsia="Times New Roman" w:hAnsi="Times New Roman" w:cs="Times New Roman"/>
          <w:kern w:val="0"/>
          <w:sz w:val="22"/>
          <w:szCs w:val="22"/>
          <w14:ligatures w14:val="none"/>
        </w:rPr>
        <w:t>.</w:t>
      </w:r>
    </w:p>
    <w:p w14:paraId="192CD0A8"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3C6B7457" w14:textId="74C03C4C"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Submit responses to</w:t>
      </w:r>
      <w:r w:rsidR="002E540A" w:rsidRPr="00E4101E">
        <w:rPr>
          <w:rFonts w:ascii="Times New Roman" w:eastAsia="Times New Roman" w:hAnsi="Times New Roman" w:cs="Times New Roman"/>
          <w:kern w:val="0"/>
          <w:sz w:val="22"/>
          <w:szCs w:val="22"/>
          <w14:ligatures w14:val="none"/>
        </w:rPr>
        <w:t xml:space="preserve"> </w:t>
      </w:r>
      <w:hyperlink r:id="rId7" w:history="1">
        <w:r w:rsidR="002E540A" w:rsidRPr="00E4101E">
          <w:rPr>
            <w:rStyle w:val="Hyperlink"/>
            <w:rFonts w:ascii="Times New Roman" w:eastAsia="Times New Roman" w:hAnsi="Times New Roman" w:cs="Times New Roman"/>
            <w:color w:val="0000FF"/>
            <w:kern w:val="0"/>
            <w:sz w:val="22"/>
            <w:szCs w:val="22"/>
            <w14:ligatures w14:val="none"/>
          </w:rPr>
          <w:t>Stacy_Vallie@nps.gov</w:t>
        </w:r>
      </w:hyperlink>
    </w:p>
    <w:p w14:paraId="7300AA02" w14:textId="77777777" w:rsidR="002E540A" w:rsidRPr="00EE6FB6" w:rsidRDefault="002E540A" w:rsidP="002E540A">
      <w:pPr>
        <w:spacing w:after="0" w:line="240" w:lineRule="auto"/>
        <w:rPr>
          <w:rFonts w:ascii="Times New Roman" w:eastAsia="Times New Roman" w:hAnsi="Times New Roman" w:cs="Times New Roman"/>
          <w:kern w:val="0"/>
          <w:sz w:val="22"/>
          <w:szCs w:val="22"/>
          <w14:ligatures w14:val="none"/>
        </w:rPr>
      </w:pPr>
    </w:p>
    <w:p w14:paraId="015B09D9" w14:textId="5E587D9C"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Subject </w:t>
      </w:r>
      <w:r w:rsidR="002E540A" w:rsidRPr="00E4101E">
        <w:rPr>
          <w:rFonts w:ascii="Times New Roman" w:eastAsia="Times New Roman" w:hAnsi="Times New Roman" w:cs="Times New Roman"/>
          <w:kern w:val="0"/>
          <w:sz w:val="22"/>
          <w:szCs w:val="22"/>
          <w14:ligatures w14:val="none"/>
        </w:rPr>
        <w:t xml:space="preserve">line shall read, </w:t>
      </w:r>
      <w:r w:rsidRPr="00EE6FB6">
        <w:rPr>
          <w:rFonts w:ascii="Times New Roman" w:eastAsia="Times New Roman" w:hAnsi="Times New Roman" w:cs="Times New Roman"/>
          <w:kern w:val="0"/>
          <w:sz w:val="22"/>
          <w:szCs w:val="22"/>
          <w14:ligatures w14:val="none"/>
        </w:rPr>
        <w:t>“</w:t>
      </w:r>
      <w:r w:rsidRPr="00EE6FB6">
        <w:rPr>
          <w:rFonts w:ascii="Times New Roman" w:eastAsia="Times New Roman" w:hAnsi="Times New Roman" w:cs="Times New Roman"/>
          <w:b/>
          <w:bCs/>
          <w:kern w:val="0"/>
          <w:sz w:val="22"/>
          <w:szCs w:val="22"/>
          <w14:ligatures w14:val="none"/>
        </w:rPr>
        <w:t xml:space="preserve">Sources Sought Response – </w:t>
      </w:r>
      <w:r w:rsidR="002E540A" w:rsidRPr="00E4101E">
        <w:rPr>
          <w:rFonts w:ascii="Times New Roman" w:eastAsia="Times New Roman" w:hAnsi="Times New Roman" w:cs="Times New Roman"/>
          <w:b/>
          <w:bCs/>
          <w:kern w:val="0"/>
          <w:sz w:val="22"/>
          <w:szCs w:val="22"/>
          <w14:ligatures w14:val="none"/>
        </w:rPr>
        <w:t>Golden Spike Visitor Center Remodel</w:t>
      </w:r>
      <w:r w:rsidR="002E540A" w:rsidRPr="00E4101E">
        <w:rPr>
          <w:rFonts w:ascii="Times New Roman" w:eastAsia="Times New Roman" w:hAnsi="Times New Roman" w:cs="Times New Roman"/>
          <w:kern w:val="0"/>
          <w:sz w:val="22"/>
          <w:szCs w:val="22"/>
          <w14:ligatures w14:val="none"/>
        </w:rPr>
        <w:t xml:space="preserve">, </w:t>
      </w:r>
      <w:r w:rsidR="002E540A" w:rsidRPr="00E4101E">
        <w:rPr>
          <w:rFonts w:ascii="Times New Roman" w:eastAsia="Times New Roman" w:hAnsi="Times New Roman" w:cs="Times New Roman"/>
          <w:b/>
          <w:bCs/>
          <w:kern w:val="0"/>
          <w:sz w:val="22"/>
          <w:szCs w:val="22"/>
          <w14:ligatures w14:val="none"/>
        </w:rPr>
        <w:t>140P1426R0010</w:t>
      </w:r>
      <w:r w:rsidRPr="00EE6FB6">
        <w:rPr>
          <w:rFonts w:ascii="Times New Roman" w:eastAsia="Times New Roman" w:hAnsi="Times New Roman" w:cs="Times New Roman"/>
          <w:kern w:val="0"/>
          <w:sz w:val="22"/>
          <w:szCs w:val="22"/>
          <w14:ligatures w14:val="none"/>
        </w:rPr>
        <w:t>”</w:t>
      </w:r>
      <w:r w:rsidR="002E540A" w:rsidRPr="00E4101E">
        <w:rPr>
          <w:rFonts w:ascii="Times New Roman" w:eastAsia="Times New Roman" w:hAnsi="Times New Roman" w:cs="Times New Roman"/>
          <w:kern w:val="0"/>
          <w:sz w:val="22"/>
          <w:szCs w:val="22"/>
          <w14:ligatures w14:val="none"/>
        </w:rPr>
        <w:t>.</w:t>
      </w:r>
    </w:p>
    <w:p w14:paraId="28C824CE" w14:textId="77777777" w:rsidR="002E540A" w:rsidRPr="00EE6FB6" w:rsidRDefault="002E540A" w:rsidP="002E540A">
      <w:pPr>
        <w:spacing w:after="0" w:line="240" w:lineRule="auto"/>
        <w:rPr>
          <w:rFonts w:ascii="Times New Roman" w:eastAsia="Times New Roman" w:hAnsi="Times New Roman" w:cs="Times New Roman"/>
          <w:kern w:val="0"/>
          <w:sz w:val="22"/>
          <w:szCs w:val="22"/>
          <w14:ligatures w14:val="none"/>
        </w:rPr>
      </w:pPr>
    </w:p>
    <w:p w14:paraId="1C956DF3" w14:textId="25212D85" w:rsidR="00EE6FB6" w:rsidRDefault="00EE6FB6" w:rsidP="002E540A">
      <w:pPr>
        <w:spacing w:after="0" w:line="240" w:lineRule="auto"/>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kern w:val="0"/>
          <w:sz w:val="22"/>
          <w:szCs w:val="22"/>
          <w14:ligatures w14:val="none"/>
        </w:rPr>
        <w:t xml:space="preserve">Responses are due </w:t>
      </w:r>
      <w:r w:rsidRPr="00EE6FB6">
        <w:rPr>
          <w:rFonts w:ascii="Times New Roman" w:eastAsia="Times New Roman" w:hAnsi="Times New Roman" w:cs="Times New Roman"/>
          <w:b/>
          <w:bCs/>
          <w:kern w:val="0"/>
          <w:sz w:val="22"/>
          <w:szCs w:val="22"/>
          <w14:ligatures w14:val="none"/>
        </w:rPr>
        <w:t xml:space="preserve">no later than </w:t>
      </w:r>
      <w:r w:rsidR="002E540A" w:rsidRPr="00E4101E">
        <w:rPr>
          <w:rFonts w:ascii="Times New Roman" w:eastAsia="Times New Roman" w:hAnsi="Times New Roman" w:cs="Times New Roman"/>
          <w:b/>
          <w:bCs/>
          <w:kern w:val="0"/>
          <w:sz w:val="22"/>
          <w:szCs w:val="22"/>
          <w14:ligatures w14:val="none"/>
        </w:rPr>
        <w:t>March 19, 2026, at 1:00 p.m., Mountain Standard Time.</w:t>
      </w:r>
    </w:p>
    <w:p w14:paraId="639FBB5E" w14:textId="77777777" w:rsidR="003066D3" w:rsidRPr="003066D3" w:rsidRDefault="003066D3" w:rsidP="002E540A">
      <w:pPr>
        <w:spacing w:after="0" w:line="240" w:lineRule="auto"/>
        <w:rPr>
          <w:rFonts w:ascii="Times New Roman" w:eastAsia="Times New Roman" w:hAnsi="Times New Roman" w:cs="Times New Roman"/>
          <w:b/>
          <w:bCs/>
          <w:kern w:val="0"/>
          <w:sz w:val="22"/>
          <w:szCs w:val="22"/>
          <w14:ligatures w14:val="none"/>
        </w:rPr>
      </w:pPr>
    </w:p>
    <w:p w14:paraId="201648C1" w14:textId="2B91BC3B" w:rsidR="003066D3" w:rsidRPr="00EE6FB6" w:rsidRDefault="003066D3" w:rsidP="002E540A">
      <w:pPr>
        <w:spacing w:after="0" w:line="240" w:lineRule="auto"/>
        <w:rPr>
          <w:rFonts w:ascii="Times New Roman" w:eastAsia="Times New Roman" w:hAnsi="Times New Roman" w:cs="Times New Roman"/>
          <w:kern w:val="0"/>
          <w:sz w:val="22"/>
          <w:szCs w:val="22"/>
          <w14:ligatures w14:val="none"/>
        </w:rPr>
      </w:pPr>
      <w:r w:rsidRPr="003066D3">
        <w:rPr>
          <w:rFonts w:ascii="Times New Roman" w:eastAsia="Times New Roman" w:hAnsi="Times New Roman" w:cs="Times New Roman"/>
          <w:kern w:val="0"/>
          <w:sz w:val="22"/>
          <w:szCs w:val="22"/>
          <w14:ligatures w14:val="none"/>
        </w:rPr>
        <w:t xml:space="preserve">The solicitation is anticipated to be posted to </w:t>
      </w:r>
      <w:hyperlink r:id="rId8" w:history="1">
        <w:r w:rsidRPr="003066D3">
          <w:rPr>
            <w:rStyle w:val="Hyperlink"/>
            <w:rFonts w:ascii="Times New Roman" w:eastAsia="Times New Roman" w:hAnsi="Times New Roman" w:cs="Times New Roman"/>
            <w:color w:val="0000FF"/>
            <w:kern w:val="0"/>
            <w:sz w:val="22"/>
            <w:szCs w:val="22"/>
            <w14:ligatures w14:val="none"/>
          </w:rPr>
          <w:t>SAM.gov</w:t>
        </w:r>
      </w:hyperlink>
      <w:r w:rsidRPr="003066D3">
        <w:rPr>
          <w:rFonts w:ascii="Times New Roman" w:eastAsia="Times New Roman" w:hAnsi="Times New Roman" w:cs="Times New Roman"/>
          <w:kern w:val="0"/>
          <w:sz w:val="22"/>
          <w:szCs w:val="22"/>
          <w14:ligatures w14:val="none"/>
        </w:rPr>
        <w:t xml:space="preserve"> under solicitation #140P1426R001</w:t>
      </w:r>
      <w:r w:rsidR="00584A5E">
        <w:rPr>
          <w:rFonts w:ascii="Times New Roman" w:eastAsia="Times New Roman" w:hAnsi="Times New Roman" w:cs="Times New Roman"/>
          <w:kern w:val="0"/>
          <w:sz w:val="22"/>
          <w:szCs w:val="22"/>
          <w14:ligatures w14:val="none"/>
        </w:rPr>
        <w:t>2</w:t>
      </w:r>
      <w:r w:rsidRPr="003066D3">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in early or mid-May.</w:t>
      </w:r>
    </w:p>
    <w:p w14:paraId="2BA7CBE3"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63A3E928">
          <v:rect id="_x0000_i1032" style="width:0;height:1.5pt" o:hralign="center" o:hrstd="t" o:hr="t" fillcolor="#a0a0a0" stroked="f"/>
        </w:pict>
      </w:r>
    </w:p>
    <w:p w14:paraId="2E2BD7DB" w14:textId="77777777" w:rsidR="003066D3" w:rsidRDefault="003066D3" w:rsidP="002E540A">
      <w:pPr>
        <w:spacing w:after="0" w:line="240" w:lineRule="auto"/>
        <w:outlineLvl w:val="1"/>
        <w:rPr>
          <w:rFonts w:ascii="Times New Roman" w:eastAsia="Times New Roman" w:hAnsi="Times New Roman" w:cs="Times New Roman"/>
          <w:b/>
          <w:bCs/>
          <w:kern w:val="0"/>
          <w:sz w:val="22"/>
          <w:szCs w:val="22"/>
          <w14:ligatures w14:val="none"/>
        </w:rPr>
      </w:pPr>
    </w:p>
    <w:p w14:paraId="5F4582D1" w14:textId="12427C82"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8. QUESTIONS</w:t>
      </w:r>
    </w:p>
    <w:p w14:paraId="0AF0F8B7"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08B868BA" w14:textId="04DC1A7E" w:rsidR="00EE6FB6" w:rsidRPr="00E4101E"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Questions regarding this notice may be submitted via email to the point of contact listed above.</w:t>
      </w:r>
    </w:p>
    <w:p w14:paraId="25966CCE" w14:textId="77777777"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pict w14:anchorId="22349460">
          <v:rect id="_x0000_i1033" style="width:0;height:1.5pt" o:hralign="center" o:hrstd="t" o:hr="t" fillcolor="#a0a0a0" stroked="f"/>
        </w:pict>
      </w:r>
    </w:p>
    <w:p w14:paraId="16D8EE62" w14:textId="77777777" w:rsidR="00EE6FB6" w:rsidRPr="00EE6FB6" w:rsidRDefault="00EE6FB6" w:rsidP="002E540A">
      <w:pPr>
        <w:spacing w:after="0" w:line="240" w:lineRule="auto"/>
        <w:outlineLvl w:val="1"/>
        <w:rPr>
          <w:rFonts w:ascii="Times New Roman" w:eastAsia="Times New Roman" w:hAnsi="Times New Roman" w:cs="Times New Roman"/>
          <w:b/>
          <w:bCs/>
          <w:kern w:val="0"/>
          <w:sz w:val="22"/>
          <w:szCs w:val="22"/>
          <w14:ligatures w14:val="none"/>
        </w:rPr>
      </w:pPr>
      <w:r w:rsidRPr="00EE6FB6">
        <w:rPr>
          <w:rFonts w:ascii="Times New Roman" w:eastAsia="Times New Roman" w:hAnsi="Times New Roman" w:cs="Times New Roman"/>
          <w:b/>
          <w:bCs/>
          <w:kern w:val="0"/>
          <w:sz w:val="22"/>
          <w:szCs w:val="22"/>
          <w14:ligatures w14:val="none"/>
        </w:rPr>
        <w:t>9. NOTICE</w:t>
      </w:r>
    </w:p>
    <w:p w14:paraId="76D13F55" w14:textId="77777777" w:rsidR="002E540A" w:rsidRPr="00E4101E" w:rsidRDefault="002E540A" w:rsidP="002E540A">
      <w:pPr>
        <w:spacing w:after="0" w:line="240" w:lineRule="auto"/>
        <w:rPr>
          <w:rFonts w:ascii="Times New Roman" w:eastAsia="Times New Roman" w:hAnsi="Times New Roman" w:cs="Times New Roman"/>
          <w:kern w:val="0"/>
          <w:sz w:val="22"/>
          <w:szCs w:val="22"/>
          <w14:ligatures w14:val="none"/>
        </w:rPr>
      </w:pPr>
    </w:p>
    <w:p w14:paraId="1B3DED63" w14:textId="59824D03" w:rsidR="00EE6FB6" w:rsidRPr="00EE6FB6" w:rsidRDefault="00EE6FB6" w:rsidP="002E540A">
      <w:pPr>
        <w:spacing w:after="0" w:line="240" w:lineRule="auto"/>
        <w:rPr>
          <w:rFonts w:ascii="Times New Roman" w:eastAsia="Times New Roman" w:hAnsi="Times New Roman" w:cs="Times New Roman"/>
          <w:kern w:val="0"/>
          <w:sz w:val="22"/>
          <w:szCs w:val="22"/>
          <w14:ligatures w14:val="none"/>
        </w:rPr>
      </w:pPr>
      <w:r w:rsidRPr="00EE6FB6">
        <w:rPr>
          <w:rFonts w:ascii="Times New Roman" w:eastAsia="Times New Roman" w:hAnsi="Times New Roman" w:cs="Times New Roman"/>
          <w:kern w:val="0"/>
          <w:sz w:val="22"/>
          <w:szCs w:val="22"/>
          <w14:ligatures w14:val="none"/>
        </w:rPr>
        <w:t xml:space="preserve">This Sources Sought Notice is </w:t>
      </w:r>
      <w:r w:rsidRPr="00EE6FB6">
        <w:rPr>
          <w:rFonts w:ascii="Times New Roman" w:eastAsia="Times New Roman" w:hAnsi="Times New Roman" w:cs="Times New Roman"/>
          <w:b/>
          <w:bCs/>
          <w:kern w:val="0"/>
          <w:sz w:val="22"/>
          <w:szCs w:val="22"/>
          <w14:ligatures w14:val="none"/>
        </w:rPr>
        <w:t>for informational and planning purposes only</w:t>
      </w:r>
      <w:r w:rsidRPr="00EE6FB6">
        <w:rPr>
          <w:rFonts w:ascii="Times New Roman" w:eastAsia="Times New Roman" w:hAnsi="Times New Roman" w:cs="Times New Roman"/>
          <w:kern w:val="0"/>
          <w:sz w:val="22"/>
          <w:szCs w:val="22"/>
          <w14:ligatures w14:val="none"/>
        </w:rPr>
        <w:t xml:space="preserve"> and does not constitute a Request for Proposal (RFP) or Request for Quote (RFQ).</w:t>
      </w:r>
    </w:p>
    <w:p w14:paraId="6EA86D37" w14:textId="753E535B" w:rsidR="00575F00" w:rsidRPr="00E4101E" w:rsidRDefault="003066D3" w:rsidP="002E540A">
      <w:pPr>
        <w:spacing w:after="0" w:line="240" w:lineRule="auto"/>
        <w:rPr>
          <w:rFonts w:ascii="Times New Roman" w:hAnsi="Times New Roman" w:cs="Times New Roman"/>
          <w:sz w:val="22"/>
          <w:szCs w:val="22"/>
        </w:rPr>
      </w:pPr>
      <w:r w:rsidRPr="00EE6FB6">
        <w:rPr>
          <w:rFonts w:ascii="Times New Roman" w:eastAsia="Times New Roman" w:hAnsi="Times New Roman" w:cs="Times New Roman"/>
          <w:kern w:val="0"/>
          <w:sz w:val="22"/>
          <w:szCs w:val="22"/>
          <w14:ligatures w14:val="none"/>
        </w:rPr>
        <w:pict w14:anchorId="3ED10F22">
          <v:rect id="_x0000_i1107" style="width:0;height:1.5pt" o:hralign="center" o:hrstd="t" o:hr="t" fillcolor="#a0a0a0" stroked="f"/>
        </w:pict>
      </w:r>
    </w:p>
    <w:sectPr w:rsidR="00575F00" w:rsidRPr="00E4101E" w:rsidSect="00E4101E">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40D78"/>
    <w:multiLevelType w:val="multilevel"/>
    <w:tmpl w:val="E5A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B0174"/>
    <w:multiLevelType w:val="multilevel"/>
    <w:tmpl w:val="FDD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141BF"/>
    <w:multiLevelType w:val="multilevel"/>
    <w:tmpl w:val="E1D4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42770"/>
    <w:multiLevelType w:val="hybridMultilevel"/>
    <w:tmpl w:val="65FCD856"/>
    <w:lvl w:ilvl="0" w:tplc="7E7E2686">
      <w:start w:val="3"/>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062393">
    <w:abstractNumId w:val="1"/>
  </w:num>
  <w:num w:numId="2" w16cid:durableId="1725055155">
    <w:abstractNumId w:val="0"/>
  </w:num>
  <w:num w:numId="3" w16cid:durableId="241529288">
    <w:abstractNumId w:val="2"/>
  </w:num>
  <w:num w:numId="4" w16cid:durableId="961497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B6"/>
    <w:rsid w:val="002E540A"/>
    <w:rsid w:val="003066D3"/>
    <w:rsid w:val="00322AB5"/>
    <w:rsid w:val="00456BEC"/>
    <w:rsid w:val="004B7123"/>
    <w:rsid w:val="00575F00"/>
    <w:rsid w:val="00584A5E"/>
    <w:rsid w:val="0078248E"/>
    <w:rsid w:val="00856F2B"/>
    <w:rsid w:val="00E4101E"/>
    <w:rsid w:val="00EE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A48A"/>
  <w15:chartTrackingRefBased/>
  <w15:docId w15:val="{065F7224-0FB0-4D51-8158-D7148629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B6"/>
    <w:rPr>
      <w:rFonts w:eastAsiaTheme="majorEastAsia" w:cstheme="majorBidi"/>
      <w:color w:val="272727" w:themeColor="text1" w:themeTint="D8"/>
    </w:rPr>
  </w:style>
  <w:style w:type="paragraph" w:styleId="Title">
    <w:name w:val="Title"/>
    <w:basedOn w:val="Normal"/>
    <w:next w:val="Normal"/>
    <w:link w:val="TitleChar"/>
    <w:uiPriority w:val="10"/>
    <w:qFormat/>
    <w:rsid w:val="00EE6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B6"/>
    <w:pPr>
      <w:spacing w:before="160"/>
      <w:jc w:val="center"/>
    </w:pPr>
    <w:rPr>
      <w:i/>
      <w:iCs/>
      <w:color w:val="404040" w:themeColor="text1" w:themeTint="BF"/>
    </w:rPr>
  </w:style>
  <w:style w:type="character" w:customStyle="1" w:styleId="QuoteChar">
    <w:name w:val="Quote Char"/>
    <w:basedOn w:val="DefaultParagraphFont"/>
    <w:link w:val="Quote"/>
    <w:uiPriority w:val="29"/>
    <w:rsid w:val="00EE6FB6"/>
    <w:rPr>
      <w:i/>
      <w:iCs/>
      <w:color w:val="404040" w:themeColor="text1" w:themeTint="BF"/>
    </w:rPr>
  </w:style>
  <w:style w:type="paragraph" w:styleId="ListParagraph">
    <w:name w:val="List Paragraph"/>
    <w:basedOn w:val="Normal"/>
    <w:uiPriority w:val="34"/>
    <w:qFormat/>
    <w:rsid w:val="00EE6FB6"/>
    <w:pPr>
      <w:ind w:left="720"/>
      <w:contextualSpacing/>
    </w:pPr>
  </w:style>
  <w:style w:type="character" w:styleId="IntenseEmphasis">
    <w:name w:val="Intense Emphasis"/>
    <w:basedOn w:val="DefaultParagraphFont"/>
    <w:uiPriority w:val="21"/>
    <w:qFormat/>
    <w:rsid w:val="00EE6FB6"/>
    <w:rPr>
      <w:i/>
      <w:iCs/>
      <w:color w:val="0F4761" w:themeColor="accent1" w:themeShade="BF"/>
    </w:rPr>
  </w:style>
  <w:style w:type="paragraph" w:styleId="IntenseQuote">
    <w:name w:val="Intense Quote"/>
    <w:basedOn w:val="Normal"/>
    <w:next w:val="Normal"/>
    <w:link w:val="IntenseQuoteChar"/>
    <w:uiPriority w:val="30"/>
    <w:qFormat/>
    <w:rsid w:val="00EE6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FB6"/>
    <w:rPr>
      <w:i/>
      <w:iCs/>
      <w:color w:val="0F4761" w:themeColor="accent1" w:themeShade="BF"/>
    </w:rPr>
  </w:style>
  <w:style w:type="character" w:styleId="IntenseReference">
    <w:name w:val="Intense Reference"/>
    <w:basedOn w:val="DefaultParagraphFont"/>
    <w:uiPriority w:val="32"/>
    <w:qFormat/>
    <w:rsid w:val="00EE6FB6"/>
    <w:rPr>
      <w:b/>
      <w:bCs/>
      <w:smallCaps/>
      <w:color w:val="0F4761" w:themeColor="accent1" w:themeShade="BF"/>
      <w:spacing w:val="5"/>
    </w:rPr>
  </w:style>
  <w:style w:type="character" w:styleId="Hyperlink">
    <w:name w:val="Hyperlink"/>
    <w:basedOn w:val="DefaultParagraphFont"/>
    <w:uiPriority w:val="99"/>
    <w:unhideWhenUsed/>
    <w:rsid w:val="00EE6FB6"/>
    <w:rPr>
      <w:color w:val="467886" w:themeColor="hyperlink"/>
      <w:u w:val="single"/>
    </w:rPr>
  </w:style>
  <w:style w:type="character" w:styleId="UnresolvedMention">
    <w:name w:val="Unresolved Mention"/>
    <w:basedOn w:val="DefaultParagraphFont"/>
    <w:uiPriority w:val="99"/>
    <w:semiHidden/>
    <w:unhideWhenUsed/>
    <w:rsid w:val="00EE6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am.gov" TargetMode="External"/><Relationship Id="rId3" Type="http://schemas.openxmlformats.org/officeDocument/2006/relationships/styles" Target="styles.xml"/><Relationship Id="rId7" Type="http://schemas.openxmlformats.org/officeDocument/2006/relationships/hyperlink" Target="mailto:Stacy_Vallie@nps.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tacy_Vallie@nps.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BD871-13FB-4102-8718-AA82A9094F3C}">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72</TotalTime>
  <Pages>3</Pages>
  <Words>853</Words>
  <Characters>4498</Characters>
  <Application>Microsoft Office Word</Application>
  <DocSecurity>0</DocSecurity>
  <Lines>166</Lines>
  <Paragraphs>56</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Vallie, Stacy L</dc:creator>
  <cp:keywords/>
  <dc:description/>
  <cp:lastModifiedBy>Vallie, Stacy L</cp:lastModifiedBy>
  <cp:revision>2</cp:revision>
  <dcterms:created xsi:type="dcterms:W3CDTF">2026-03-06T18:51:00Z</dcterms:created>
  <dcterms:modified xsi:type="dcterms:W3CDTF">2026-03-06T21:47:00Z</dcterms:modified>
</cp:coreProperties>
</file>