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FY26: Emergency Residential Services (CERS)</w:t>
            </w:r>
            <w:r w:rsidRPr="000104D7">
              <w:rPr>
                <w:rStyle w:val="AAMSKBFill-InHighlight"/>
                <w:color w:val="auto"/>
              </w:rPr>
              <w:t xml:space="preserve"> </w:t>
            </w:r>
            <w:r w:rsidRPr="000104D7">
              <w:rPr>
                <w:rStyle w:val="AAMSKBFill-InHighlight"/>
                <w:color w:val="auto"/>
              </w:rPr>
              <w:t xml:space="preserve"> </w:t>
            </w:r>
            <w:r>
              <w:rPr>
                <w:rStyle w:val="AAMSKBFill-InHighlight"/>
                <w:color w:val="auto"/>
              </w:rPr>
              <w:t>San Juan and Virgin Islands</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33637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36C24826Q0183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03-13-2026</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G004</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624221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 Ste 160A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Tampa FL  33637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Peter Bedard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peter.bedard@va.gov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813-785-0881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off-site at the vendor's location</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 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BD1089" w:rsidRPr="00D53438" w:rsidP="00A12641">
      <w:pPr>
        <w:autoSpaceDE w:val="0"/>
        <w:autoSpaceDN w:val="0"/>
        <w:adjustRightInd w:val="0"/>
        <w:spacing w:after="0" w:line="240" w:lineRule="auto"/>
        <w:jc w:val="center"/>
        <w:rPr>
          <w:rFonts w:ascii="Arial" w:hAnsi="Arial" w:cs="Arial"/>
        </w:rPr>
      </w:pPr>
      <w:r w:rsidRPr="00D53438">
        <w:rPr>
          <w:rFonts w:ascii="Arial" w:hAnsi="Arial" w:cs="Arial"/>
        </w:rPr>
        <w:t>Special Notice: Sources Sought</w:t>
      </w:r>
    </w:p>
    <w:p w:rsidR="00BD1089" w:rsidRPr="00D53438" w:rsidP="00BD1089">
      <w:pPr>
        <w:autoSpaceDE w:val="0"/>
        <w:autoSpaceDN w:val="0"/>
        <w:adjustRightInd w:val="0"/>
        <w:spacing w:after="0" w:line="240" w:lineRule="auto"/>
        <w:rPr>
          <w:rFonts w:ascii="Arial" w:hAnsi="Arial" w:cs="Arial"/>
          <w:color w:val="000000"/>
        </w:rPr>
      </w:pPr>
      <w:r w:rsidRPr="00D53438">
        <w:rPr>
          <w:rFonts w:ascii="Arial" w:hAnsi="Arial" w:cs="Arial"/>
          <w:color w:val="000000"/>
        </w:rPr>
        <w:t xml:space="preserve"> </w:t>
      </w:r>
    </w:p>
    <w:p w:rsidR="008B6D8C" w:rsidRPr="00D53438" w:rsidP="008B6D8C">
      <w:pPr>
        <w:autoSpaceDE w:val="0"/>
        <w:autoSpaceDN w:val="0"/>
        <w:adjustRightInd w:val="0"/>
        <w:spacing w:after="0" w:line="240" w:lineRule="auto"/>
        <w:rPr>
          <w:rFonts w:ascii="Arial" w:eastAsia="Times New Roman" w:hAnsi="Arial" w:cs="Arial"/>
        </w:rPr>
      </w:pPr>
      <w:r w:rsidRPr="00D53438">
        <w:rPr>
          <w:rFonts w:ascii="Arial" w:hAnsi="Arial" w:cs="Arial"/>
        </w:rPr>
        <w:t xml:space="preserve">The Department of Veterans Affairs, VISN 08, </w:t>
      </w:r>
      <w:r w:rsidR="002C250F">
        <w:rPr>
          <w:rFonts w:ascii="Arial" w:hAnsi="Arial" w:cs="Arial"/>
        </w:rPr>
        <w:t>VA Caribbean</w:t>
      </w:r>
      <w:r w:rsidRPr="00D53438">
        <w:rPr>
          <w:rFonts w:ascii="Arial" w:hAnsi="Arial" w:cs="Arial"/>
        </w:rPr>
        <w:t xml:space="preserve"> </w:t>
      </w:r>
      <w:r w:rsidRPr="00D53438" w:rsidR="0032368D">
        <w:rPr>
          <w:rFonts w:ascii="Arial" w:hAnsi="Arial" w:cs="Arial"/>
        </w:rPr>
        <w:t>Healthcare System</w:t>
      </w:r>
      <w:r w:rsidR="002C250F">
        <w:rPr>
          <w:rFonts w:ascii="Arial" w:hAnsi="Arial" w:cs="Arial"/>
        </w:rPr>
        <w:t>,</w:t>
      </w:r>
      <w:r w:rsidRPr="00D53438">
        <w:rPr>
          <w:rFonts w:ascii="Arial" w:hAnsi="Arial" w:cs="Arial"/>
        </w:rPr>
        <w:t xml:space="preserve"> </w:t>
      </w:r>
      <w:r w:rsidR="002C250F">
        <w:rPr>
          <w:rFonts w:ascii="Arial" w:hAnsi="Arial" w:cs="Arial"/>
        </w:rPr>
        <w:t>San Juan</w:t>
      </w:r>
      <w:r w:rsidRPr="00D53438" w:rsidR="003C7FFE">
        <w:rPr>
          <w:rFonts w:ascii="Arial" w:hAnsi="Arial" w:cs="Arial"/>
        </w:rPr>
        <w:t xml:space="preserve"> VA Medical Center</w:t>
      </w:r>
      <w:r w:rsidR="002C250F">
        <w:rPr>
          <w:rFonts w:ascii="Arial" w:hAnsi="Arial" w:cs="Arial"/>
        </w:rPr>
        <w:t xml:space="preserve"> (</w:t>
      </w:r>
      <w:r w:rsidR="008F453C">
        <w:rPr>
          <w:rFonts w:ascii="Arial" w:hAnsi="Arial" w:cs="Arial"/>
        </w:rPr>
        <w:t>SJVAMC)</w:t>
      </w:r>
      <w:r w:rsidRPr="00D53438">
        <w:rPr>
          <w:rFonts w:ascii="Arial" w:hAnsi="Arial" w:cs="Arial"/>
        </w:rPr>
        <w:t xml:space="preserve"> located at 1</w:t>
      </w:r>
      <w:r w:rsidRPr="00D53438" w:rsidR="003C7FFE">
        <w:rPr>
          <w:rFonts w:ascii="Arial" w:hAnsi="Arial" w:cs="Arial"/>
        </w:rPr>
        <w:t>0</w:t>
      </w:r>
      <w:r w:rsidRPr="00D53438">
        <w:rPr>
          <w:rFonts w:ascii="Arial" w:hAnsi="Arial" w:cs="Arial"/>
        </w:rPr>
        <w:t xml:space="preserve"> </w:t>
      </w:r>
      <w:r w:rsidR="008F453C">
        <w:rPr>
          <w:rFonts w:ascii="Arial" w:hAnsi="Arial" w:cs="Arial"/>
        </w:rPr>
        <w:t>Casia St</w:t>
      </w:r>
      <w:r w:rsidRPr="00D53438" w:rsidR="003C7FFE">
        <w:rPr>
          <w:rFonts w:ascii="Arial" w:hAnsi="Arial" w:cs="Arial"/>
        </w:rPr>
        <w:t>.</w:t>
      </w:r>
      <w:r w:rsidRPr="00D53438">
        <w:rPr>
          <w:rFonts w:ascii="Arial" w:hAnsi="Arial" w:cs="Arial"/>
        </w:rPr>
        <w:t xml:space="preserve">, </w:t>
      </w:r>
      <w:r w:rsidR="008F453C">
        <w:rPr>
          <w:rFonts w:ascii="Arial" w:hAnsi="Arial" w:cs="Arial"/>
        </w:rPr>
        <w:t>San Juan</w:t>
      </w:r>
      <w:r w:rsidRPr="00D53438">
        <w:rPr>
          <w:rFonts w:ascii="Arial" w:hAnsi="Arial" w:cs="Arial"/>
        </w:rPr>
        <w:t xml:space="preserve">, </w:t>
      </w:r>
      <w:r w:rsidR="008F453C">
        <w:rPr>
          <w:rFonts w:ascii="Arial" w:hAnsi="Arial" w:cs="Arial"/>
        </w:rPr>
        <w:t>PR</w:t>
      </w:r>
      <w:r w:rsidRPr="00D53438">
        <w:rPr>
          <w:rFonts w:ascii="Arial" w:hAnsi="Arial" w:cs="Arial"/>
        </w:rPr>
        <w:t xml:space="preserve"> </w:t>
      </w:r>
      <w:r w:rsidR="00004957">
        <w:rPr>
          <w:rFonts w:ascii="Arial" w:hAnsi="Arial" w:cs="Arial"/>
        </w:rPr>
        <w:t>00921</w:t>
      </w:r>
      <w:r w:rsidRPr="00D53438">
        <w:rPr>
          <w:rFonts w:ascii="Arial" w:hAnsi="Arial" w:cs="Arial"/>
        </w:rPr>
        <w:t xml:space="preserve"> is looking for certified, </w:t>
      </w:r>
      <w:r w:rsidRPr="00D53438">
        <w:rPr>
          <w:rFonts w:ascii="Arial" w:hAnsi="Arial" w:cs="Arial"/>
          <w:color w:val="000000"/>
        </w:rPr>
        <w:t>Service-Disabled Veteran Owned Small Business (SDVOSB) and Veteran Owned Small Business (VOSB), Small business, and/or other than small businesses sources for the following:</w:t>
      </w:r>
      <w:r w:rsidRPr="00D53438">
        <w:rPr>
          <w:rFonts w:ascii="Arial" w:hAnsi="Arial" w:cs="Arial"/>
        </w:rPr>
        <w:t xml:space="preserve"> </w:t>
      </w:r>
      <w:r w:rsidR="00004957">
        <w:rPr>
          <w:rFonts w:ascii="Arial" w:hAnsi="Arial" w:cs="Arial"/>
        </w:rPr>
        <w:t>Emergency Residential</w:t>
      </w:r>
      <w:r w:rsidRPr="00D53438" w:rsidR="002941E4">
        <w:rPr>
          <w:rFonts w:ascii="Arial" w:hAnsi="Arial" w:cs="Arial"/>
        </w:rPr>
        <w:t xml:space="preserve"> Ser</w:t>
      </w:r>
      <w:r w:rsidRPr="00D53438" w:rsidR="00004EEB">
        <w:rPr>
          <w:rFonts w:ascii="Arial" w:hAnsi="Arial" w:cs="Arial"/>
        </w:rPr>
        <w:t>vices</w:t>
      </w:r>
      <w:r w:rsidRPr="00D53438">
        <w:rPr>
          <w:rFonts w:ascii="Arial" w:hAnsi="Arial" w:cs="Arial"/>
        </w:rPr>
        <w:t xml:space="preserve">. </w:t>
      </w:r>
      <w:bookmarkStart w:id="0" w:name="_Hlk127269867"/>
      <w:r w:rsidRPr="00D53438">
        <w:rPr>
          <w:rFonts w:ascii="Arial" w:eastAsia="Times New Roman" w:hAnsi="Arial" w:cs="Arial"/>
        </w:rPr>
        <w:t xml:space="preserve">The authority for this procurement is Federal Acquisition Regulation (FAR) </w:t>
      </w:r>
      <w:r w:rsidRPr="00D53438" w:rsidR="00004EEB">
        <w:rPr>
          <w:rFonts w:ascii="Arial" w:eastAsia="Times New Roman" w:hAnsi="Arial" w:cs="Arial"/>
        </w:rPr>
        <w:t xml:space="preserve">Overhaul </w:t>
      </w:r>
      <w:r w:rsidRPr="00D53438">
        <w:rPr>
          <w:rFonts w:ascii="Arial" w:eastAsia="Times New Roman" w:hAnsi="Arial" w:cs="Arial"/>
        </w:rPr>
        <w:t xml:space="preserve">Part 12, Acquisition of Commercial </w:t>
      </w:r>
      <w:r w:rsidRPr="00D53438" w:rsidR="00004EEB">
        <w:rPr>
          <w:rFonts w:ascii="Arial" w:eastAsia="Times New Roman" w:hAnsi="Arial" w:cs="Arial"/>
        </w:rPr>
        <w:t>Products and Commercial Services</w:t>
      </w:r>
      <w:r w:rsidRPr="00D53438">
        <w:rPr>
          <w:rFonts w:ascii="Arial" w:eastAsia="Times New Roman" w:hAnsi="Arial" w:cs="Arial"/>
        </w:rPr>
        <w:t>.</w:t>
      </w:r>
    </w:p>
    <w:p w:rsidR="002C10BD" w:rsidRPr="00D53438" w:rsidP="00A12641">
      <w:pPr>
        <w:autoSpaceDE w:val="0"/>
        <w:autoSpaceDN w:val="0"/>
        <w:adjustRightInd w:val="0"/>
        <w:spacing w:after="0" w:line="240" w:lineRule="auto"/>
        <w:rPr>
          <w:rFonts w:ascii="Arial" w:eastAsia="Times New Roman" w:hAnsi="Arial" w:cs="Arial"/>
        </w:rPr>
      </w:pPr>
      <w:bookmarkEnd w:id="0"/>
    </w:p>
    <w:p w:rsidR="00020BFA" w:rsidRPr="00D53438" w:rsidP="00020BFA">
      <w:pPr>
        <w:autoSpaceDE w:val="0"/>
        <w:autoSpaceDN w:val="0"/>
        <w:adjustRightInd w:val="0"/>
        <w:spacing w:after="0" w:line="240" w:lineRule="auto"/>
        <w:rPr>
          <w:rFonts w:ascii="Arial" w:hAnsi="Arial" w:cs="Arial"/>
        </w:rPr>
      </w:pPr>
      <w:r w:rsidRPr="00D53438">
        <w:rPr>
          <w:rFonts w:ascii="Arial" w:eastAsia="Times New Roman" w:hAnsi="Arial" w:cs="Arial"/>
          <w:b/>
          <w:bCs/>
        </w:rPr>
        <w:t xml:space="preserve">Place of Performance: </w:t>
      </w:r>
      <w:r w:rsidRPr="00004957" w:rsidR="00004957">
        <w:rPr>
          <w:rFonts w:ascii="Arial" w:eastAsia="Times New Roman" w:hAnsi="Arial" w:cs="Arial"/>
        </w:rPr>
        <w:t>Off-site at the Vendor’s location</w:t>
      </w:r>
      <w:r w:rsidR="00255B47">
        <w:rPr>
          <w:rFonts w:ascii="Arial" w:eastAsia="Times New Roman" w:hAnsi="Arial" w:cs="Arial"/>
        </w:rPr>
        <w:t xml:space="preserve"> in Puerto Rico and the Virgin Islands</w:t>
      </w:r>
    </w:p>
    <w:p w:rsidR="00F20577" w:rsidRPr="00D53438" w:rsidP="00F20577">
      <w:pPr>
        <w:snapToGrid w:val="0"/>
        <w:spacing w:before="120" w:after="120"/>
        <w:rPr>
          <w:rFonts w:ascii="Arial" w:eastAsia="Times New Roman" w:hAnsi="Arial" w:cs="Arial"/>
        </w:rPr>
      </w:pPr>
      <w:r w:rsidRPr="00D53438">
        <w:rPr>
          <w:rFonts w:ascii="Arial" w:eastAsia="Times New Roman" w:hAnsi="Arial" w:cs="Arial"/>
          <w:b/>
          <w:bCs/>
        </w:rPr>
        <w:t xml:space="preserve">Period of Performance: </w:t>
      </w:r>
      <w:r w:rsidRPr="00D53438">
        <w:rPr>
          <w:rFonts w:ascii="Arial" w:eastAsia="Times New Roman" w:hAnsi="Arial" w:cs="Arial"/>
        </w:rPr>
        <w:t xml:space="preserve">The anticipated period of performance for this contract will be from </w:t>
      </w:r>
      <w:r w:rsidRPr="00D53438" w:rsidR="0093205B">
        <w:rPr>
          <w:rFonts w:ascii="Arial" w:eastAsia="Times New Roman" w:hAnsi="Arial" w:cs="Arial"/>
        </w:rPr>
        <w:t>0</w:t>
      </w:r>
      <w:r w:rsidRPr="00D53438" w:rsidR="00C61635">
        <w:rPr>
          <w:rFonts w:ascii="Arial" w:eastAsia="Times New Roman" w:hAnsi="Arial" w:cs="Arial"/>
        </w:rPr>
        <w:t>5</w:t>
      </w:r>
      <w:r w:rsidRPr="00D53438">
        <w:rPr>
          <w:rFonts w:ascii="Arial" w:eastAsia="Times New Roman" w:hAnsi="Arial" w:cs="Arial"/>
        </w:rPr>
        <w:t>/</w:t>
      </w:r>
      <w:r w:rsidR="00563821">
        <w:rPr>
          <w:rFonts w:ascii="Arial" w:eastAsia="Times New Roman" w:hAnsi="Arial" w:cs="Arial"/>
        </w:rPr>
        <w:t>01</w:t>
      </w:r>
      <w:r w:rsidRPr="00D53438">
        <w:rPr>
          <w:rFonts w:ascii="Arial" w:eastAsia="Times New Roman" w:hAnsi="Arial" w:cs="Arial"/>
        </w:rPr>
        <w:t>/202</w:t>
      </w:r>
      <w:r w:rsidRPr="00D53438" w:rsidR="00657F36">
        <w:rPr>
          <w:rFonts w:ascii="Arial" w:eastAsia="Times New Roman" w:hAnsi="Arial" w:cs="Arial"/>
        </w:rPr>
        <w:t>6</w:t>
      </w:r>
      <w:r w:rsidRPr="00D53438">
        <w:rPr>
          <w:rFonts w:ascii="Arial" w:eastAsia="Times New Roman" w:hAnsi="Arial" w:cs="Arial"/>
        </w:rPr>
        <w:t xml:space="preserve"> through 0</w:t>
      </w:r>
      <w:r w:rsidR="00563821">
        <w:rPr>
          <w:rFonts w:ascii="Arial" w:eastAsia="Times New Roman" w:hAnsi="Arial" w:cs="Arial"/>
        </w:rPr>
        <w:t>4</w:t>
      </w:r>
      <w:r w:rsidRPr="00D53438">
        <w:rPr>
          <w:rFonts w:ascii="Arial" w:eastAsia="Times New Roman" w:hAnsi="Arial" w:cs="Arial"/>
        </w:rPr>
        <w:t>/</w:t>
      </w:r>
      <w:r w:rsidR="00563821">
        <w:rPr>
          <w:rFonts w:ascii="Arial" w:eastAsia="Times New Roman" w:hAnsi="Arial" w:cs="Arial"/>
        </w:rPr>
        <w:t>3</w:t>
      </w:r>
      <w:r w:rsidRPr="00D53438" w:rsidR="00657F36">
        <w:rPr>
          <w:rFonts w:ascii="Arial" w:eastAsia="Times New Roman" w:hAnsi="Arial" w:cs="Arial"/>
        </w:rPr>
        <w:t>0</w:t>
      </w:r>
      <w:r w:rsidRPr="00D53438">
        <w:rPr>
          <w:rFonts w:ascii="Arial" w:eastAsia="Times New Roman" w:hAnsi="Arial" w:cs="Arial"/>
        </w:rPr>
        <w:t>/20</w:t>
      </w:r>
      <w:r w:rsidRPr="00D53438" w:rsidR="008B6D8C">
        <w:rPr>
          <w:rFonts w:ascii="Arial" w:eastAsia="Times New Roman" w:hAnsi="Arial" w:cs="Arial"/>
        </w:rPr>
        <w:t>3</w:t>
      </w:r>
      <w:r w:rsidRPr="00D53438" w:rsidR="00657F36">
        <w:rPr>
          <w:rFonts w:ascii="Arial" w:eastAsia="Times New Roman" w:hAnsi="Arial" w:cs="Arial"/>
        </w:rPr>
        <w:t>1</w:t>
      </w:r>
      <w:r w:rsidRPr="00D53438">
        <w:rPr>
          <w:rFonts w:ascii="Arial" w:eastAsia="Times New Roman" w:hAnsi="Arial" w:cs="Arial"/>
        </w:rPr>
        <w:t xml:space="preserve"> for the base year and four (4) one (1) year option periods.</w:t>
      </w:r>
    </w:p>
    <w:p w:rsidR="00651A8B" w:rsidRPr="00D53438" w:rsidP="00651A8B">
      <w:pPr>
        <w:snapToGrid w:val="0"/>
        <w:spacing w:before="120" w:after="120" w:line="240" w:lineRule="auto"/>
        <w:rPr>
          <w:rFonts w:ascii="Arial" w:hAnsi="Arial" w:cs="Arial"/>
        </w:rPr>
      </w:pPr>
      <w:r w:rsidRPr="00EB4D4F">
        <w:rPr>
          <w:rFonts w:ascii="Arial" w:eastAsia="Times New Roman" w:hAnsi="Arial" w:cs="Arial"/>
          <w:b/>
          <w:bCs/>
        </w:rPr>
        <w:t>Description of Services:</w:t>
      </w:r>
      <w:r w:rsidRPr="00D53438">
        <w:rPr>
          <w:rFonts w:ascii="Arial" w:eastAsia="Times New Roman" w:hAnsi="Arial" w:cs="Arial"/>
          <w:b/>
          <w:bCs/>
        </w:rPr>
        <w:t xml:space="preserve"> </w:t>
      </w:r>
      <w:r w:rsidRPr="00D53438" w:rsidR="00D74B47">
        <w:rPr>
          <w:rFonts w:ascii="Arial" w:hAnsi="Arial" w:cs="Arial"/>
          <w:color w:val="000000"/>
        </w:rPr>
        <w:t xml:space="preserve">The contractor shall provide </w:t>
      </w:r>
      <w:r w:rsidR="003D3466">
        <w:rPr>
          <w:rFonts w:ascii="Arial" w:hAnsi="Arial" w:cs="Arial"/>
          <w:color w:val="000000"/>
        </w:rPr>
        <w:t xml:space="preserve">Emergency residential Housing and all support services </w:t>
      </w:r>
      <w:r w:rsidR="00CF1247">
        <w:rPr>
          <w:rFonts w:ascii="Arial" w:hAnsi="Arial" w:cs="Arial"/>
          <w:color w:val="000000"/>
        </w:rPr>
        <w:t>to homeless veterans in accordance with the Healthcare</w:t>
      </w:r>
      <w:r w:rsidR="00D10B0A">
        <w:rPr>
          <w:rFonts w:ascii="Arial" w:hAnsi="Arial" w:cs="Arial"/>
          <w:color w:val="000000"/>
        </w:rPr>
        <w:t xml:space="preserve"> for Homeless Veterans (HCHV) and Contracted Emergency residential Services (CERS) model requirements.</w:t>
      </w:r>
    </w:p>
    <w:p w:rsidR="00BD1089" w:rsidRPr="00D53438" w:rsidP="00651A8B">
      <w:pPr>
        <w:rPr>
          <w:rFonts w:ascii="Arial" w:eastAsia="Times New Roman" w:hAnsi="Arial" w:cs="Arial"/>
        </w:rPr>
      </w:pPr>
      <w:r w:rsidRPr="00D53438">
        <w:rPr>
          <w:rFonts w:ascii="Arial" w:eastAsia="Times New Roman" w:hAnsi="Arial" w:cs="Arial"/>
          <w:b/>
          <w:bCs/>
        </w:rPr>
        <w:t>This is a request for sources and information only</w:t>
      </w:r>
      <w:r w:rsidRPr="00D53438">
        <w:rPr>
          <w:rFonts w:ascii="Arial" w:eastAsia="Times New Roman" w:hAnsi="Arial" w:cs="Arial"/>
        </w:rPr>
        <w:t xml:space="preserve"> and it is intended for market research and planning purposes, which may or may not lead to a future solicitation.  This is not a request for quotes.  The VA will not pay for any information received resulting from this </w:t>
      </w:r>
      <w:r w:rsidR="00C169E6">
        <w:rPr>
          <w:rFonts w:ascii="Arial" w:eastAsia="Times New Roman" w:hAnsi="Arial" w:cs="Arial"/>
        </w:rPr>
        <w:t>S</w:t>
      </w:r>
      <w:r w:rsidRPr="00D53438">
        <w:rPr>
          <w:rFonts w:ascii="Arial" w:eastAsia="Times New Roman" w:hAnsi="Arial" w:cs="Arial"/>
        </w:rPr>
        <w:t xml:space="preserve">ources </w:t>
      </w:r>
      <w:r w:rsidR="00511092">
        <w:rPr>
          <w:rFonts w:ascii="Arial" w:eastAsia="Times New Roman" w:hAnsi="Arial" w:cs="Arial"/>
        </w:rPr>
        <w:t>S</w:t>
      </w:r>
      <w:r w:rsidRPr="00D53438">
        <w:rPr>
          <w:rFonts w:ascii="Arial" w:eastAsia="Times New Roman" w:hAnsi="Arial" w:cs="Arial"/>
        </w:rPr>
        <w:t xml:space="preserve">ought notice.  Requests for copies of a solicitation shall not be honored or acknowledged.  However, if your firm </w:t>
      </w:r>
      <w:r w:rsidRPr="00D53438" w:rsidR="004834BB">
        <w:rPr>
          <w:rFonts w:ascii="Arial" w:eastAsia="Times New Roman" w:hAnsi="Arial" w:cs="Arial"/>
        </w:rPr>
        <w:t>can provide</w:t>
      </w:r>
      <w:r w:rsidRPr="00D53438">
        <w:rPr>
          <w:rFonts w:ascii="Arial" w:eastAsia="Times New Roman" w:hAnsi="Arial" w:cs="Arial"/>
        </w:rPr>
        <w:t xml:space="preserve"> these requirements and it is interested in this opportunity, please provide written notification to the Contracting Officer.  SDVOSB or VOSB must be certified in the</w:t>
      </w:r>
      <w:r w:rsidRPr="00D53438" w:rsidR="002969DF">
        <w:rPr>
          <w:rFonts w:ascii="Arial" w:eastAsia="Times New Roman" w:hAnsi="Arial" w:cs="Arial"/>
        </w:rPr>
        <w:t xml:space="preserve"> Veterans Small Business Certification</w:t>
      </w:r>
      <w:r w:rsidRPr="00D53438">
        <w:rPr>
          <w:rFonts w:ascii="Arial" w:eastAsia="Times New Roman" w:hAnsi="Arial" w:cs="Arial"/>
        </w:rPr>
        <w:t xml:space="preserve"> </w:t>
      </w:r>
      <w:r w:rsidRPr="00D53438" w:rsidR="002969DF">
        <w:rPr>
          <w:rFonts w:ascii="Arial" w:eastAsia="Times New Roman" w:hAnsi="Arial" w:cs="Arial"/>
        </w:rPr>
        <w:t>we</w:t>
      </w:r>
      <w:r w:rsidRPr="00D53438" w:rsidR="0010509C">
        <w:rPr>
          <w:rFonts w:ascii="Arial" w:eastAsia="Times New Roman" w:hAnsi="Arial" w:cs="Arial"/>
        </w:rPr>
        <w:t xml:space="preserve">bsite at: </w:t>
      </w:r>
      <w:r>
        <w:fldChar w:fldCharType="begin"/>
      </w:r>
      <w:r>
        <w:instrText xml:space="preserve"> HYPERLINK "https://veterans.certify.sba.gov/" </w:instrText>
      </w:r>
      <w:r>
        <w:fldChar w:fldCharType="separate"/>
      </w:r>
      <w:r w:rsidRPr="00D53438" w:rsidR="00115632">
        <w:rPr>
          <w:rFonts w:ascii="Arial" w:hAnsi="Arial" w:cs="Arial"/>
          <w:color w:val="0000FF"/>
          <w:u w:val="single"/>
        </w:rPr>
        <w:t>Veteran Small Business Certification (sba.gov)</w:t>
      </w:r>
      <w:r>
        <w:fldChar w:fldCharType="end"/>
      </w:r>
    </w:p>
    <w:p w:rsidR="00FC2C11" w:rsidRPr="00D53438" w:rsidP="0068570F">
      <w:pPr>
        <w:pStyle w:val="Default"/>
        <w:rPr>
          <w:rFonts w:ascii="Arial" w:hAnsi="Arial" w:cs="Arial"/>
          <w:sz w:val="22"/>
          <w:szCs w:val="22"/>
        </w:rPr>
      </w:pPr>
      <w:r w:rsidRPr="00D53438">
        <w:rPr>
          <w:rFonts w:ascii="Arial" w:hAnsi="Arial" w:cs="Arial"/>
          <w:sz w:val="22"/>
          <w:szCs w:val="22"/>
        </w:rPr>
        <w:t xml:space="preserve">Services and documentation of care provided under the resultant contract shall be subject to quality management and safety </w:t>
      </w:r>
      <w:r w:rsidRPr="00D53438" w:rsidR="008A6B7B">
        <w:rPr>
          <w:rFonts w:ascii="Arial" w:hAnsi="Arial" w:cs="Arial"/>
          <w:sz w:val="22"/>
          <w:szCs w:val="22"/>
        </w:rPr>
        <w:t>standards</w:t>
      </w:r>
      <w:r w:rsidRPr="00D53438">
        <w:rPr>
          <w:rFonts w:ascii="Arial" w:hAnsi="Arial" w:cs="Arial"/>
          <w:sz w:val="22"/>
          <w:szCs w:val="22"/>
        </w:rPr>
        <w:t xml:space="preserve"> established by VA, consistent with the standards published by the Joint Commission (TJC) or equivalent. The contractor shall develop and maintain Quality Improvement/ Quality Assurance Programs and provision of care equal to or exceeding VA Standards for employees. The results of all Quality Improvement activities performed by the contractor involving VA patients will be shared with VA Quality Management Office. </w:t>
      </w:r>
    </w:p>
    <w:p w:rsidR="00084C6C" w:rsidRPr="00D53438" w:rsidP="00084C6C">
      <w:pPr>
        <w:spacing w:before="120" w:after="120"/>
        <w:rPr>
          <w:rFonts w:ascii="Arial" w:hAnsi="Arial" w:cs="Arial"/>
        </w:rPr>
      </w:pPr>
      <w:r w:rsidRPr="00023B91">
        <w:rPr>
          <w:rFonts w:ascii="Arial" w:hAnsi="Arial" w:cs="Arial"/>
          <w:b/>
          <w:bCs/>
        </w:rPr>
        <w:t>Responsibilities of the contractor:</w:t>
      </w:r>
      <w:r w:rsidRPr="00D53438">
        <w:rPr>
          <w:rFonts w:ascii="Arial" w:hAnsi="Arial" w:cs="Arial"/>
          <w:b/>
          <w:bCs/>
        </w:rPr>
        <w:t xml:space="preserve"> </w:t>
      </w:r>
      <w:r w:rsidRPr="00D53438" w:rsidR="00C4265D">
        <w:rPr>
          <w:rFonts w:ascii="Arial" w:hAnsi="Arial" w:cs="Arial"/>
          <w:bCs/>
          <w:color w:val="000000"/>
        </w:rPr>
        <w:t xml:space="preserve">Contractor shall be responsible for meeting or exceeding VA and Joint Commission (or equivalent) standards.  </w:t>
      </w:r>
    </w:p>
    <w:p w:rsidR="00FC2C11" w:rsidRPr="00D53438" w:rsidP="00FC2C11">
      <w:pPr>
        <w:autoSpaceDE w:val="0"/>
        <w:autoSpaceDN w:val="0"/>
        <w:adjustRightInd w:val="0"/>
        <w:spacing w:after="0" w:line="276" w:lineRule="auto"/>
        <w:rPr>
          <w:rFonts w:ascii="Arial" w:eastAsia="Times New Roman" w:hAnsi="Arial" w:cs="Arial"/>
        </w:rPr>
      </w:pPr>
      <w:r w:rsidRPr="00D53438">
        <w:rPr>
          <w:rFonts w:ascii="Arial" w:eastAsia="Times New Roman" w:hAnsi="Arial" w:cs="Arial"/>
          <w:b/>
          <w:bCs/>
        </w:rPr>
        <w:t>Conflicts of Interest:</w:t>
      </w:r>
      <w:r w:rsidRPr="00D53438" w:rsidR="00D351CD">
        <w:rPr>
          <w:rFonts w:ascii="Arial" w:eastAsia="Times New Roman" w:hAnsi="Arial" w:cs="Arial"/>
          <w:b/>
          <w:bCs/>
        </w:rPr>
        <w:t xml:space="preserve"> </w:t>
      </w:r>
      <w:r w:rsidRPr="00D53438" w:rsidR="00D351CD">
        <w:rPr>
          <w:rFonts w:ascii="Arial" w:eastAsia="Times New Roman" w:hAnsi="Arial" w:cs="Arial"/>
        </w:rPr>
        <w:t>Contractor has reviewed applicable Federal, State, and local conflict of interest laws to assure that conflict of interest situations does not inadvertently arise.</w:t>
      </w:r>
    </w:p>
    <w:p w:rsidR="008B5529" w:rsidRPr="00D53438" w:rsidP="00FC2C11">
      <w:pPr>
        <w:autoSpaceDE w:val="0"/>
        <w:autoSpaceDN w:val="0"/>
        <w:adjustRightInd w:val="0"/>
        <w:spacing w:after="0" w:line="276" w:lineRule="auto"/>
        <w:rPr>
          <w:rFonts w:ascii="Arial" w:eastAsia="Times New Roman" w:hAnsi="Arial" w:cs="Arial"/>
        </w:rPr>
      </w:pPr>
    </w:p>
    <w:p w:rsidR="00D351CD" w:rsidRPr="00D53438" w:rsidP="00FC2C11">
      <w:pPr>
        <w:autoSpaceDE w:val="0"/>
        <w:autoSpaceDN w:val="0"/>
        <w:adjustRightInd w:val="0"/>
        <w:spacing w:after="0" w:line="276" w:lineRule="auto"/>
        <w:rPr>
          <w:rFonts w:ascii="Arial" w:eastAsia="Times New Roman" w:hAnsi="Arial" w:cs="Arial"/>
        </w:rPr>
      </w:pPr>
      <w:r w:rsidRPr="00D53438">
        <w:rPr>
          <w:rFonts w:ascii="Arial" w:eastAsia="Times New Roman" w:hAnsi="Arial" w:cs="Arial"/>
          <w:b/>
          <w:bCs/>
        </w:rPr>
        <w:t xml:space="preserve">Confidentiality: </w:t>
      </w:r>
      <w:r w:rsidRPr="00D53438">
        <w:rPr>
          <w:rFonts w:ascii="Arial" w:eastAsia="Times New Roman" w:hAnsi="Arial" w:cs="Arial"/>
        </w:rPr>
        <w:t>Contractor agrees to abide by all applicable Federal laws and regulations pertaining to the privacy of patients and or VA employees, including all Health Insurance Portability and Accountability Act (HIPAA) of 1996</w:t>
      </w:r>
      <w:r w:rsidRPr="00D53438" w:rsidR="004C4E1A">
        <w:rPr>
          <w:rFonts w:ascii="Arial" w:eastAsia="Times New Roman" w:hAnsi="Arial" w:cs="Arial"/>
        </w:rPr>
        <w:t>/ Information Security regulations as they are implemented within the VA.  The contractor also agrees to abide by the confidentiality requirements of the protocols.</w:t>
      </w:r>
    </w:p>
    <w:p w:rsidR="00FC2C11" w:rsidRPr="00D53438" w:rsidP="00FC2C11">
      <w:pPr>
        <w:widowControl w:val="0"/>
        <w:autoSpaceDE w:val="0"/>
        <w:autoSpaceDN w:val="0"/>
        <w:spacing w:before="230" w:after="0" w:line="276" w:lineRule="auto"/>
        <w:ind w:right="172"/>
        <w:rPr>
          <w:rFonts w:ascii="Arial" w:hAnsi="Arial" w:cs="Arial"/>
        </w:rPr>
      </w:pPr>
      <w:r w:rsidRPr="00D53438">
        <w:rPr>
          <w:rFonts w:ascii="Arial" w:hAnsi="Arial" w:cs="Arial"/>
        </w:rPr>
        <w:t xml:space="preserve">Only responses from authorized representatives of the firm will be considered. Adequate </w:t>
      </w:r>
      <w:r w:rsidRPr="00D53438" w:rsidR="00976F72">
        <w:rPr>
          <w:rFonts w:ascii="Arial" w:hAnsi="Arial" w:cs="Arial"/>
        </w:rPr>
        <w:t>knowledge,</w:t>
      </w:r>
      <w:r w:rsidRPr="00D53438">
        <w:rPr>
          <w:rFonts w:ascii="Arial" w:hAnsi="Arial" w:cs="Arial"/>
        </w:rPr>
        <w:t xml:space="preserve"> skills, and abilities providing </w:t>
      </w:r>
      <w:r w:rsidRPr="00D53438" w:rsidR="00606442">
        <w:rPr>
          <w:rFonts w:ascii="Arial" w:hAnsi="Arial" w:cs="Arial"/>
        </w:rPr>
        <w:t>E</w:t>
      </w:r>
      <w:r w:rsidR="008C0EB7">
        <w:rPr>
          <w:rFonts w:ascii="Arial" w:hAnsi="Arial" w:cs="Arial"/>
        </w:rPr>
        <w:t>mergency Residential</w:t>
      </w:r>
      <w:r w:rsidRPr="00D53438" w:rsidR="00606442">
        <w:rPr>
          <w:rFonts w:ascii="Arial" w:hAnsi="Arial" w:cs="Arial"/>
        </w:rPr>
        <w:t xml:space="preserve"> Services</w:t>
      </w:r>
      <w:r w:rsidRPr="00D53438">
        <w:rPr>
          <w:rFonts w:ascii="Arial" w:hAnsi="Arial" w:cs="Arial"/>
        </w:rPr>
        <w:t xml:space="preserve"> will be considered.</w:t>
      </w:r>
    </w:p>
    <w:p w:rsidR="004C4E1A" w:rsidRPr="00D53438" w:rsidP="00FC2C11">
      <w:pPr>
        <w:widowControl w:val="0"/>
        <w:autoSpaceDE w:val="0"/>
        <w:autoSpaceDN w:val="0"/>
        <w:spacing w:before="230" w:after="0" w:line="276" w:lineRule="auto"/>
        <w:ind w:right="172"/>
        <w:rPr>
          <w:rFonts w:ascii="Arial" w:hAnsi="Arial" w:cs="Arial"/>
        </w:rPr>
      </w:pPr>
      <w:r w:rsidRPr="00D53438">
        <w:rPr>
          <w:rFonts w:ascii="Arial" w:hAnsi="Arial" w:cs="Arial"/>
        </w:rPr>
        <w:t xml:space="preserve">Product Service Code (PSC): </w:t>
      </w:r>
      <w:r w:rsidR="00BF59A3">
        <w:rPr>
          <w:rFonts w:ascii="Arial" w:hAnsi="Arial" w:cs="Arial"/>
        </w:rPr>
        <w:t>G004</w:t>
      </w:r>
      <w:r w:rsidRPr="00D53438" w:rsidR="00BB7576">
        <w:rPr>
          <w:rFonts w:ascii="Arial" w:hAnsi="Arial" w:cs="Arial"/>
        </w:rPr>
        <w:t xml:space="preserve"> </w:t>
      </w:r>
      <w:r w:rsidRPr="00D53438" w:rsidR="0024342E">
        <w:rPr>
          <w:rFonts w:ascii="Arial" w:hAnsi="Arial" w:cs="Arial"/>
        </w:rPr>
        <w:t>–</w:t>
      </w:r>
      <w:r w:rsidRPr="00D53438" w:rsidR="00BB7576">
        <w:rPr>
          <w:rFonts w:ascii="Arial" w:hAnsi="Arial" w:cs="Arial"/>
        </w:rPr>
        <w:t xml:space="preserve"> </w:t>
      </w:r>
      <w:r w:rsidR="0067727B">
        <w:rPr>
          <w:rFonts w:ascii="Arial" w:hAnsi="Arial" w:cs="Arial"/>
        </w:rPr>
        <w:t>Social – Social Rehabilitation</w:t>
      </w:r>
    </w:p>
    <w:p w:rsidR="004C4E1A" w:rsidRPr="00D53438" w:rsidP="00FC2C11">
      <w:pPr>
        <w:widowControl w:val="0"/>
        <w:autoSpaceDE w:val="0"/>
        <w:autoSpaceDN w:val="0"/>
        <w:spacing w:before="230" w:after="0" w:line="276" w:lineRule="auto"/>
        <w:ind w:right="172"/>
        <w:rPr>
          <w:rFonts w:ascii="Arial" w:hAnsi="Arial" w:cs="Arial"/>
        </w:rPr>
      </w:pPr>
      <w:r w:rsidRPr="00D53438">
        <w:rPr>
          <w:rFonts w:ascii="Arial" w:hAnsi="Arial" w:cs="Arial"/>
        </w:rPr>
        <w:t>The North American Industry Classification System (NAICS) Code</w:t>
      </w:r>
      <w:r w:rsidRPr="00D53438" w:rsidR="00F83C9A">
        <w:rPr>
          <w:rFonts w:ascii="Arial" w:hAnsi="Arial" w:cs="Arial"/>
        </w:rPr>
        <w:t xml:space="preserve">: </w:t>
      </w:r>
      <w:r w:rsidRPr="00D53438" w:rsidR="0024342E">
        <w:rPr>
          <w:rFonts w:ascii="Arial" w:hAnsi="Arial" w:cs="Arial"/>
        </w:rPr>
        <w:t>62</w:t>
      </w:r>
      <w:r w:rsidR="0067727B">
        <w:rPr>
          <w:rFonts w:ascii="Arial" w:hAnsi="Arial" w:cs="Arial"/>
        </w:rPr>
        <w:t>4221</w:t>
      </w:r>
      <w:r w:rsidRPr="00D53438" w:rsidR="0024342E">
        <w:rPr>
          <w:rFonts w:ascii="Arial" w:hAnsi="Arial" w:cs="Arial"/>
        </w:rPr>
        <w:t xml:space="preserve"> – </w:t>
      </w:r>
      <w:r w:rsidR="00C11C9E">
        <w:rPr>
          <w:rFonts w:ascii="Arial" w:hAnsi="Arial" w:cs="Arial"/>
        </w:rPr>
        <w:t>Temporary Shelters</w:t>
      </w:r>
    </w:p>
    <w:p w:rsidR="00BF2C89" w:rsidRPr="00D53438" w:rsidP="00FC2C11">
      <w:pPr>
        <w:widowControl w:val="0"/>
        <w:autoSpaceDE w:val="0"/>
        <w:autoSpaceDN w:val="0"/>
        <w:spacing w:before="230" w:after="0" w:line="276" w:lineRule="auto"/>
        <w:ind w:right="172"/>
        <w:rPr>
          <w:rFonts w:ascii="Arial" w:hAnsi="Arial" w:cs="Arial"/>
        </w:rPr>
      </w:pPr>
      <w:r w:rsidRPr="00D53438">
        <w:rPr>
          <w:rFonts w:ascii="Arial" w:hAnsi="Arial" w:cs="Arial"/>
        </w:rPr>
        <w:t xml:space="preserve">Business Size Standard: </w:t>
      </w:r>
      <w:r w:rsidRPr="00D53438" w:rsidR="00976F72">
        <w:rPr>
          <w:rFonts w:ascii="Arial" w:hAnsi="Arial" w:cs="Arial"/>
        </w:rPr>
        <w:t>$</w:t>
      </w:r>
      <w:r w:rsidR="00C11C9E">
        <w:rPr>
          <w:rFonts w:ascii="Arial" w:hAnsi="Arial" w:cs="Arial"/>
        </w:rPr>
        <w:t>13</w:t>
      </w:r>
      <w:r w:rsidRPr="00D53438" w:rsidR="00C4265D">
        <w:rPr>
          <w:rFonts w:ascii="Arial" w:hAnsi="Arial" w:cs="Arial"/>
        </w:rPr>
        <w:t>.</w:t>
      </w:r>
      <w:r w:rsidR="00C11C9E">
        <w:rPr>
          <w:rFonts w:ascii="Arial" w:hAnsi="Arial" w:cs="Arial"/>
        </w:rPr>
        <w:t>5</w:t>
      </w:r>
      <w:r w:rsidRPr="00D53438" w:rsidR="00976F72">
        <w:rPr>
          <w:rFonts w:ascii="Arial" w:hAnsi="Arial" w:cs="Arial"/>
        </w:rPr>
        <w:t>M</w:t>
      </w:r>
    </w:p>
    <w:p w:rsidR="00BF2C89" w:rsidRPr="00D53438" w:rsidP="00FC2C11">
      <w:pPr>
        <w:widowControl w:val="0"/>
        <w:autoSpaceDE w:val="0"/>
        <w:autoSpaceDN w:val="0"/>
        <w:spacing w:before="230" w:after="0" w:line="276" w:lineRule="auto"/>
        <w:ind w:right="172"/>
        <w:rPr>
          <w:rFonts w:ascii="Arial" w:hAnsi="Arial" w:cs="Arial"/>
        </w:rPr>
      </w:pPr>
      <w:r w:rsidRPr="00D53438">
        <w:rPr>
          <w:rFonts w:ascii="Arial" w:hAnsi="Arial" w:cs="Arial"/>
          <w:b/>
          <w:bCs/>
        </w:rPr>
        <w:t xml:space="preserve">Point of Contact(s):  </w:t>
      </w:r>
      <w:r w:rsidRPr="00D53438">
        <w:rPr>
          <w:rFonts w:ascii="Arial" w:hAnsi="Arial" w:cs="Arial"/>
        </w:rPr>
        <w:t>Peter Bedard 8</w:t>
      </w:r>
      <w:r w:rsidRPr="00D53438" w:rsidR="00906A0A">
        <w:rPr>
          <w:rFonts w:ascii="Arial" w:hAnsi="Arial" w:cs="Arial"/>
        </w:rPr>
        <w:t>13</w:t>
      </w:r>
      <w:r w:rsidRPr="00D53438">
        <w:rPr>
          <w:rFonts w:ascii="Arial" w:hAnsi="Arial" w:cs="Arial"/>
        </w:rPr>
        <w:t>-</w:t>
      </w:r>
      <w:r w:rsidRPr="00D53438" w:rsidR="00906A0A">
        <w:rPr>
          <w:rFonts w:ascii="Arial" w:hAnsi="Arial" w:cs="Arial"/>
        </w:rPr>
        <w:t>785</w:t>
      </w:r>
      <w:r w:rsidRPr="00D53438">
        <w:rPr>
          <w:rFonts w:ascii="Arial" w:hAnsi="Arial" w:cs="Arial"/>
        </w:rPr>
        <w:t>-</w:t>
      </w:r>
      <w:r w:rsidRPr="00D53438" w:rsidR="00906A0A">
        <w:rPr>
          <w:rFonts w:ascii="Arial" w:hAnsi="Arial" w:cs="Arial"/>
        </w:rPr>
        <w:t>0881</w:t>
      </w:r>
      <w:r w:rsidRPr="00D53438">
        <w:rPr>
          <w:rFonts w:ascii="Arial" w:hAnsi="Arial" w:cs="Arial"/>
        </w:rPr>
        <w:t xml:space="preserve">, </w:t>
      </w:r>
      <w:r>
        <w:fldChar w:fldCharType="begin"/>
      </w:r>
      <w:r>
        <w:instrText xml:space="preserve"> HYPERLINK "mailto:peter.bedard@va.gov" </w:instrText>
      </w:r>
      <w:r>
        <w:fldChar w:fldCharType="separate"/>
      </w:r>
      <w:r w:rsidRPr="00D53438" w:rsidR="00115632">
        <w:rPr>
          <w:rStyle w:val="Hyperlink"/>
          <w:rFonts w:ascii="Arial" w:hAnsi="Arial" w:cs="Arial"/>
        </w:rPr>
        <w:t>peter.bedard@va.gov</w:t>
      </w:r>
      <w:r>
        <w:fldChar w:fldCharType="end"/>
      </w:r>
    </w:p>
    <w:p w:rsidR="00FC2C11" w:rsidRPr="00D53438" w:rsidP="00446CF3">
      <w:pPr>
        <w:widowControl w:val="0"/>
        <w:autoSpaceDE w:val="0"/>
        <w:autoSpaceDN w:val="0"/>
        <w:spacing w:before="230" w:after="0" w:line="276" w:lineRule="auto"/>
        <w:ind w:right="172"/>
        <w:rPr>
          <w:rFonts w:ascii="Arial" w:hAnsi="Arial" w:cs="Arial"/>
        </w:rPr>
      </w:pPr>
      <w:r w:rsidRPr="00D53438">
        <w:rPr>
          <w:rFonts w:ascii="Arial" w:hAnsi="Arial" w:cs="Arial"/>
          <w:b/>
          <w:bCs/>
        </w:rPr>
        <w:t xml:space="preserve">Scope: </w:t>
      </w:r>
      <w:r w:rsidRPr="00D53438" w:rsidR="00C4265D">
        <w:rPr>
          <w:rFonts w:ascii="Arial" w:hAnsi="Arial" w:cs="Arial"/>
          <w:bCs/>
          <w:color w:val="000000"/>
        </w:rPr>
        <w:t xml:space="preserve">The contractor will perform </w:t>
      </w:r>
      <w:r w:rsidR="00D346C6">
        <w:rPr>
          <w:rFonts w:ascii="Arial" w:hAnsi="Arial" w:cs="Arial"/>
          <w:bCs/>
          <w:color w:val="000000"/>
        </w:rPr>
        <w:t>off</w:t>
      </w:r>
      <w:r w:rsidRPr="00D53438" w:rsidR="00C4265D">
        <w:rPr>
          <w:rFonts w:ascii="Arial" w:hAnsi="Arial" w:cs="Arial"/>
          <w:bCs/>
          <w:color w:val="000000"/>
        </w:rPr>
        <w:t>-site</w:t>
      </w:r>
      <w:r w:rsidRPr="00D53438" w:rsidR="00D93210">
        <w:rPr>
          <w:rFonts w:ascii="Arial" w:hAnsi="Arial" w:cs="Arial"/>
          <w:bCs/>
          <w:color w:val="000000"/>
        </w:rPr>
        <w:t xml:space="preserve"> E</w:t>
      </w:r>
      <w:r w:rsidR="00D346C6">
        <w:rPr>
          <w:rFonts w:ascii="Arial" w:hAnsi="Arial" w:cs="Arial"/>
          <w:bCs/>
          <w:color w:val="000000"/>
        </w:rPr>
        <w:t>mergency Residential</w:t>
      </w:r>
      <w:r w:rsidRPr="00D53438" w:rsidR="00D93210">
        <w:rPr>
          <w:rFonts w:ascii="Arial" w:hAnsi="Arial" w:cs="Arial"/>
          <w:bCs/>
          <w:color w:val="000000"/>
        </w:rPr>
        <w:t xml:space="preserve"> Services</w:t>
      </w:r>
      <w:r w:rsidRPr="00D53438" w:rsidR="00C4265D">
        <w:rPr>
          <w:rFonts w:ascii="Arial" w:hAnsi="Arial" w:cs="Arial"/>
          <w:bCs/>
          <w:color w:val="000000"/>
        </w:rPr>
        <w:t>.</w:t>
      </w:r>
    </w:p>
    <w:p w:rsidR="00BD1089" w:rsidRPr="00D53438" w:rsidP="00BD1089">
      <w:pPr>
        <w:widowControl w:val="0"/>
        <w:autoSpaceDE w:val="0"/>
        <w:autoSpaceDN w:val="0"/>
        <w:spacing w:before="230" w:after="0" w:line="276" w:lineRule="auto"/>
        <w:ind w:right="172"/>
        <w:rPr>
          <w:rFonts w:ascii="Arial" w:eastAsia="Times New Roman" w:hAnsi="Arial" w:cs="Arial"/>
          <w:b/>
          <w:bCs/>
        </w:rPr>
      </w:pPr>
      <w:r w:rsidRPr="00D53438">
        <w:rPr>
          <w:rFonts w:ascii="Arial" w:eastAsia="Times New Roman" w:hAnsi="Arial" w:cs="Arial"/>
          <w:b/>
          <w:bCs/>
        </w:rPr>
        <w:t>INTERESTED PARTIES:</w:t>
      </w:r>
    </w:p>
    <w:p w:rsidR="00BD1089" w:rsidRPr="00D53438" w:rsidP="00BD1089">
      <w:pPr>
        <w:autoSpaceDE w:val="0"/>
        <w:autoSpaceDN w:val="0"/>
        <w:adjustRightInd w:val="0"/>
        <w:spacing w:after="0" w:line="240" w:lineRule="auto"/>
        <w:rPr>
          <w:rFonts w:ascii="Arial" w:hAnsi="Arial" w:cs="Arial"/>
          <w:color w:val="000000"/>
        </w:rPr>
      </w:pPr>
      <w:r w:rsidRPr="00D53438">
        <w:rPr>
          <w:rFonts w:ascii="Arial" w:hAnsi="Arial" w:cs="Arial"/>
          <w:color w:val="000000"/>
        </w:rPr>
        <w:t xml:space="preserve">All interested firms must be registered </w:t>
      </w:r>
      <w:r w:rsidRPr="00D53438">
        <w:rPr>
          <w:rFonts w:ascii="Arial" w:hAnsi="Arial" w:cs="Arial"/>
        </w:rPr>
        <w:t xml:space="preserve">in SAM (System for Award Management) to </w:t>
      </w:r>
      <w:r w:rsidRPr="00D53438">
        <w:rPr>
          <w:rFonts w:ascii="Arial" w:hAnsi="Arial" w:cs="Arial"/>
          <w:color w:val="000000"/>
        </w:rPr>
        <w:t>be eligible for award</w:t>
      </w:r>
      <w:r w:rsidR="008602B6">
        <w:rPr>
          <w:rFonts w:ascii="Arial" w:hAnsi="Arial" w:cs="Arial"/>
          <w:color w:val="000000"/>
        </w:rPr>
        <w:t xml:space="preserve"> </w:t>
      </w:r>
      <w:r w:rsidRPr="00D53438">
        <w:rPr>
          <w:rFonts w:ascii="Arial" w:hAnsi="Arial" w:cs="Arial"/>
          <w:color w:val="000000"/>
        </w:rPr>
        <w:t>of Government contracts. Interested parties responding to this Sources Sought request shall submit</w:t>
      </w:r>
      <w:r w:rsidRPr="00D53438" w:rsidR="00877A74">
        <w:rPr>
          <w:rFonts w:ascii="Arial" w:hAnsi="Arial" w:cs="Arial"/>
          <w:color w:val="000000"/>
        </w:rPr>
        <w:t xml:space="preserve"> a capability statement with</w:t>
      </w:r>
      <w:r w:rsidRPr="00D53438">
        <w:rPr>
          <w:rFonts w:ascii="Arial" w:hAnsi="Arial" w:cs="Arial"/>
          <w:color w:val="000000"/>
        </w:rPr>
        <w:t xml:space="preserve"> the</w:t>
      </w:r>
      <w:r w:rsidRPr="00D53438" w:rsidR="00877A74">
        <w:rPr>
          <w:rFonts w:ascii="Arial" w:hAnsi="Arial" w:cs="Arial"/>
          <w:color w:val="000000"/>
        </w:rPr>
        <w:t xml:space="preserve"> </w:t>
      </w:r>
      <w:r w:rsidRPr="00D53438">
        <w:rPr>
          <w:rFonts w:ascii="Arial" w:hAnsi="Arial" w:cs="Arial"/>
          <w:color w:val="000000"/>
        </w:rPr>
        <w:t>following information at a minimum:</w:t>
      </w:r>
    </w:p>
    <w:p w:rsidR="00BD1089" w:rsidRPr="00D53438" w:rsidP="00BD1089">
      <w:pPr>
        <w:autoSpaceDE w:val="0"/>
        <w:autoSpaceDN w:val="0"/>
        <w:adjustRightInd w:val="0"/>
        <w:spacing w:after="0" w:line="240" w:lineRule="auto"/>
        <w:rPr>
          <w:rFonts w:ascii="Arial" w:hAnsi="Arial" w:cs="Arial"/>
          <w:color w:val="000000"/>
        </w:rPr>
      </w:pPr>
    </w:p>
    <w:p w:rsidR="00877A74" w:rsidRPr="00D53438" w:rsidP="00877A74">
      <w:pPr>
        <w:pStyle w:val="ListParagraph"/>
        <w:numPr>
          <w:ilvl w:val="0"/>
          <w:numId w:val="1"/>
        </w:numPr>
        <w:autoSpaceDE w:val="0"/>
        <w:autoSpaceDN w:val="0"/>
        <w:adjustRightInd w:val="0"/>
        <w:spacing w:after="0" w:line="240" w:lineRule="auto"/>
        <w:rPr>
          <w:rFonts w:ascii="Arial" w:hAnsi="Arial" w:cs="Arial"/>
          <w:color w:val="000000"/>
        </w:rPr>
      </w:pPr>
      <w:r w:rsidRPr="00D53438">
        <w:rPr>
          <w:rFonts w:ascii="Arial" w:hAnsi="Arial" w:cs="Arial"/>
          <w:color w:val="000000"/>
        </w:rPr>
        <w:t>P</w:t>
      </w:r>
      <w:r w:rsidRPr="00D53438" w:rsidR="00BD1089">
        <w:rPr>
          <w:rFonts w:ascii="Arial" w:hAnsi="Arial" w:cs="Arial"/>
          <w:color w:val="000000"/>
        </w:rPr>
        <w:t>oint of contact with phone number</w:t>
      </w:r>
      <w:r w:rsidRPr="00D53438" w:rsidR="00E12440">
        <w:rPr>
          <w:rFonts w:ascii="Arial" w:hAnsi="Arial" w:cs="Arial"/>
          <w:color w:val="000000"/>
        </w:rPr>
        <w:t xml:space="preserve"> and email</w:t>
      </w:r>
    </w:p>
    <w:p w:rsidR="00877A74" w:rsidRPr="00D53438" w:rsidP="00877A74">
      <w:pPr>
        <w:pStyle w:val="ListParagraph"/>
        <w:numPr>
          <w:ilvl w:val="0"/>
          <w:numId w:val="1"/>
        </w:numPr>
        <w:autoSpaceDE w:val="0"/>
        <w:autoSpaceDN w:val="0"/>
        <w:adjustRightInd w:val="0"/>
        <w:spacing w:after="0" w:line="240" w:lineRule="auto"/>
        <w:rPr>
          <w:rFonts w:ascii="Arial" w:hAnsi="Arial" w:cs="Arial"/>
          <w:color w:val="000000"/>
        </w:rPr>
      </w:pPr>
      <w:r w:rsidRPr="00D53438">
        <w:rPr>
          <w:rFonts w:ascii="Arial" w:hAnsi="Arial" w:cs="Arial"/>
          <w:color w:val="000000"/>
        </w:rPr>
        <w:t>Company name and address</w:t>
      </w:r>
    </w:p>
    <w:p w:rsidR="00BD1089" w:rsidRPr="00D53438" w:rsidP="00877A74">
      <w:pPr>
        <w:pStyle w:val="ListParagraph"/>
        <w:numPr>
          <w:ilvl w:val="0"/>
          <w:numId w:val="1"/>
        </w:numPr>
        <w:autoSpaceDE w:val="0"/>
        <w:autoSpaceDN w:val="0"/>
        <w:adjustRightInd w:val="0"/>
        <w:spacing w:after="0" w:line="240" w:lineRule="auto"/>
        <w:rPr>
          <w:rFonts w:ascii="Arial" w:hAnsi="Arial" w:cs="Arial"/>
          <w:color w:val="000000"/>
        </w:rPr>
      </w:pPr>
      <w:r w:rsidRPr="00D53438">
        <w:rPr>
          <w:rFonts w:ascii="Arial" w:hAnsi="Arial" w:cs="Arial"/>
          <w:color w:val="000000"/>
        </w:rPr>
        <w:t>SAM.gov Unique Entity Identification code</w:t>
      </w:r>
    </w:p>
    <w:p w:rsidR="00BD1089" w:rsidRPr="00550B96" w:rsidP="00976F72">
      <w:pPr>
        <w:pStyle w:val="ListParagraph"/>
        <w:numPr>
          <w:ilvl w:val="0"/>
          <w:numId w:val="1"/>
        </w:numPr>
        <w:autoSpaceDE w:val="0"/>
        <w:autoSpaceDN w:val="0"/>
        <w:adjustRightInd w:val="0"/>
        <w:spacing w:after="0" w:line="240" w:lineRule="auto"/>
        <w:rPr>
          <w:rFonts w:ascii="Arial" w:hAnsi="Arial" w:cs="Arial"/>
          <w:color w:val="000000"/>
        </w:rPr>
      </w:pPr>
      <w:r w:rsidRPr="00550B96">
        <w:rPr>
          <w:rFonts w:ascii="Arial" w:hAnsi="Arial" w:cs="Arial"/>
          <w:color w:val="000000"/>
        </w:rPr>
        <w:t>Socio-economic status to identify business class as being a large business, SDVOSB, VOSB, small</w:t>
      </w:r>
      <w:r w:rsidRPr="00550B96" w:rsidR="00550B96">
        <w:rPr>
          <w:rFonts w:ascii="Arial" w:hAnsi="Arial" w:cs="Arial"/>
          <w:color w:val="000000"/>
        </w:rPr>
        <w:t xml:space="preserve"> </w:t>
      </w:r>
      <w:r w:rsidRPr="00550B96">
        <w:rPr>
          <w:rFonts w:ascii="Arial" w:hAnsi="Arial" w:cs="Arial"/>
          <w:color w:val="000000"/>
        </w:rPr>
        <w:t>business, Woman Owned, etc.</w:t>
      </w:r>
    </w:p>
    <w:p w:rsidR="00877A74" w:rsidRPr="00D53438" w:rsidP="00877A74">
      <w:pPr>
        <w:pStyle w:val="ListParagraph"/>
        <w:numPr>
          <w:ilvl w:val="0"/>
          <w:numId w:val="1"/>
        </w:numPr>
        <w:autoSpaceDE w:val="0"/>
        <w:autoSpaceDN w:val="0"/>
        <w:adjustRightInd w:val="0"/>
        <w:spacing w:after="0" w:line="240" w:lineRule="auto"/>
        <w:rPr>
          <w:rFonts w:ascii="Arial" w:hAnsi="Arial" w:cs="Arial"/>
          <w:color w:val="000000"/>
        </w:rPr>
      </w:pPr>
      <w:r w:rsidRPr="00D53438">
        <w:rPr>
          <w:rFonts w:ascii="Arial" w:hAnsi="Arial" w:cs="Arial"/>
          <w:color w:val="000000"/>
        </w:rPr>
        <w:t>Documentation relating to capability of performance.</w:t>
      </w:r>
    </w:p>
    <w:p w:rsidR="00BD1089" w:rsidRPr="00D53438" w:rsidP="00877A74">
      <w:pPr>
        <w:pStyle w:val="ListParagraph"/>
        <w:numPr>
          <w:ilvl w:val="0"/>
          <w:numId w:val="1"/>
        </w:numPr>
        <w:autoSpaceDE w:val="0"/>
        <w:autoSpaceDN w:val="0"/>
        <w:adjustRightInd w:val="0"/>
        <w:spacing w:after="0" w:line="240" w:lineRule="auto"/>
        <w:rPr>
          <w:rFonts w:ascii="Arial" w:hAnsi="Arial" w:cs="Arial"/>
          <w:color w:val="000000"/>
        </w:rPr>
      </w:pPr>
      <w:r w:rsidRPr="00D53438">
        <w:rPr>
          <w:rFonts w:ascii="Arial" w:hAnsi="Arial" w:cs="Arial"/>
          <w:color w:val="000000"/>
        </w:rPr>
        <w:t>Any other pertinent company documentation, prior to submission of offers to a solicitation.</w:t>
      </w:r>
    </w:p>
    <w:p w:rsidR="00BD1089" w:rsidRPr="00D53438" w:rsidP="00BD1089">
      <w:pPr>
        <w:autoSpaceDE w:val="0"/>
        <w:autoSpaceDN w:val="0"/>
        <w:adjustRightInd w:val="0"/>
        <w:spacing w:after="0" w:line="240" w:lineRule="auto"/>
        <w:rPr>
          <w:rFonts w:ascii="Arial" w:hAnsi="Arial" w:cs="Arial"/>
          <w:color w:val="002060"/>
        </w:rPr>
      </w:pPr>
    </w:p>
    <w:p w:rsidR="00115632" w:rsidRPr="00D53438" w:rsidP="00115632">
      <w:pPr>
        <w:autoSpaceDE w:val="0"/>
        <w:autoSpaceDN w:val="0"/>
        <w:adjustRightInd w:val="0"/>
        <w:spacing w:after="0" w:line="240" w:lineRule="auto"/>
        <w:rPr>
          <w:rFonts w:ascii="Arial" w:eastAsia="Times New Roman" w:hAnsi="Arial" w:cs="Arial"/>
        </w:rPr>
      </w:pPr>
      <w:r w:rsidRPr="00D53438">
        <w:rPr>
          <w:rFonts w:ascii="Arial" w:hAnsi="Arial" w:cs="Arial"/>
        </w:rPr>
        <w:t>Any SD</w:t>
      </w:r>
      <w:r w:rsidRPr="00D53438" w:rsidR="00E12440">
        <w:rPr>
          <w:rFonts w:ascii="Arial" w:hAnsi="Arial" w:cs="Arial"/>
        </w:rPr>
        <w:t xml:space="preserve">VOSB or </w:t>
      </w:r>
      <w:r w:rsidRPr="00D53438">
        <w:rPr>
          <w:rFonts w:ascii="Arial" w:hAnsi="Arial" w:cs="Arial"/>
        </w:rPr>
        <w:t xml:space="preserve">VOSB firms responding to this Sources Sought Notice must </w:t>
      </w:r>
      <w:r w:rsidRPr="00D53438" w:rsidR="00E12440">
        <w:rPr>
          <w:rFonts w:ascii="Arial" w:hAnsi="Arial" w:cs="Arial"/>
        </w:rPr>
        <w:t xml:space="preserve">be certified and verified in the </w:t>
      </w:r>
      <w:r w:rsidRPr="00D53438">
        <w:rPr>
          <w:rFonts w:ascii="Arial" w:eastAsia="Times New Roman" w:hAnsi="Arial" w:cs="Arial"/>
        </w:rPr>
        <w:t xml:space="preserve">Veterans Small Business Certification website at: </w:t>
      </w:r>
      <w:r>
        <w:fldChar w:fldCharType="begin"/>
      </w:r>
      <w:r>
        <w:instrText xml:space="preserve"> HYPERLINK "https://veterans.certify.sba.gov/" </w:instrText>
      </w:r>
      <w:r>
        <w:fldChar w:fldCharType="separate"/>
      </w:r>
      <w:r w:rsidRPr="00D53438">
        <w:rPr>
          <w:rFonts w:ascii="Arial" w:hAnsi="Arial" w:cs="Arial"/>
          <w:color w:val="0000FF"/>
          <w:u w:val="single"/>
        </w:rPr>
        <w:t>Veteran Small Business Certification (sba.gov)</w:t>
      </w:r>
      <w:r>
        <w:fldChar w:fldCharType="end"/>
      </w:r>
    </w:p>
    <w:p w:rsidR="00BD1089" w:rsidRPr="00D53438" w:rsidP="00BD1089">
      <w:pPr>
        <w:widowControl w:val="0"/>
        <w:autoSpaceDE w:val="0"/>
        <w:autoSpaceDN w:val="0"/>
        <w:spacing w:before="230" w:after="0" w:line="276" w:lineRule="auto"/>
        <w:ind w:right="172"/>
        <w:rPr>
          <w:rFonts w:ascii="Arial" w:eastAsia="Times New Roman" w:hAnsi="Arial" w:cs="Arial"/>
          <w:b/>
          <w:bCs/>
        </w:rPr>
      </w:pPr>
      <w:r w:rsidRPr="00D53438">
        <w:rPr>
          <w:rFonts w:ascii="Arial" w:eastAsia="Times New Roman" w:hAnsi="Arial" w:cs="Arial"/>
          <w:b/>
          <w:bCs/>
        </w:rPr>
        <w:t xml:space="preserve">The response due date to this Sources Sought notice is </w:t>
      </w:r>
      <w:r w:rsidR="00D346C6">
        <w:rPr>
          <w:rFonts w:ascii="Arial" w:eastAsia="Times New Roman" w:hAnsi="Arial" w:cs="Arial"/>
          <w:b/>
          <w:bCs/>
        </w:rPr>
        <w:t>March</w:t>
      </w:r>
      <w:r w:rsidRPr="00D53438" w:rsidR="00F83C9A">
        <w:rPr>
          <w:rFonts w:ascii="Arial" w:eastAsia="Times New Roman" w:hAnsi="Arial" w:cs="Arial"/>
          <w:b/>
          <w:bCs/>
        </w:rPr>
        <w:t xml:space="preserve"> </w:t>
      </w:r>
      <w:r w:rsidRPr="00D53438" w:rsidR="00DF261E">
        <w:rPr>
          <w:rFonts w:ascii="Arial" w:eastAsia="Times New Roman" w:hAnsi="Arial" w:cs="Arial"/>
          <w:b/>
          <w:bCs/>
        </w:rPr>
        <w:t>1</w:t>
      </w:r>
      <w:r w:rsidR="00D346C6">
        <w:rPr>
          <w:rFonts w:ascii="Arial" w:eastAsia="Times New Roman" w:hAnsi="Arial" w:cs="Arial"/>
          <w:b/>
          <w:bCs/>
        </w:rPr>
        <w:t>3</w:t>
      </w:r>
      <w:r w:rsidRPr="00D53438">
        <w:rPr>
          <w:rFonts w:ascii="Arial" w:eastAsia="Times New Roman" w:hAnsi="Arial" w:cs="Arial"/>
          <w:b/>
          <w:bCs/>
        </w:rPr>
        <w:t xml:space="preserve">, </w:t>
      </w:r>
      <w:r w:rsidRPr="00D53438" w:rsidR="00115632">
        <w:rPr>
          <w:rFonts w:ascii="Arial" w:eastAsia="Times New Roman" w:hAnsi="Arial" w:cs="Arial"/>
          <w:b/>
          <w:bCs/>
        </w:rPr>
        <w:t>202</w:t>
      </w:r>
      <w:r w:rsidRPr="00D53438" w:rsidR="00DF261E">
        <w:rPr>
          <w:rFonts w:ascii="Arial" w:eastAsia="Times New Roman" w:hAnsi="Arial" w:cs="Arial"/>
          <w:b/>
          <w:bCs/>
        </w:rPr>
        <w:t>6</w:t>
      </w:r>
      <w:r w:rsidRPr="00D53438" w:rsidR="00115632">
        <w:rPr>
          <w:rFonts w:ascii="Arial" w:eastAsia="Times New Roman" w:hAnsi="Arial" w:cs="Arial"/>
          <w:b/>
          <w:bCs/>
        </w:rPr>
        <w:t>,</w:t>
      </w:r>
      <w:r w:rsidRPr="00D53438">
        <w:rPr>
          <w:rFonts w:ascii="Arial" w:eastAsia="Times New Roman" w:hAnsi="Arial" w:cs="Arial"/>
          <w:b/>
          <w:bCs/>
        </w:rPr>
        <w:t xml:space="preserve"> at </w:t>
      </w:r>
      <w:r w:rsidRPr="00D53438" w:rsidR="009E31C0">
        <w:rPr>
          <w:rFonts w:ascii="Arial" w:eastAsia="Times New Roman" w:hAnsi="Arial" w:cs="Arial"/>
          <w:b/>
          <w:bCs/>
        </w:rPr>
        <w:t>12</w:t>
      </w:r>
      <w:r w:rsidRPr="00D53438">
        <w:rPr>
          <w:rFonts w:ascii="Arial" w:eastAsia="Times New Roman" w:hAnsi="Arial" w:cs="Arial"/>
          <w:b/>
          <w:bCs/>
        </w:rPr>
        <w:t>:00pm EST.</w:t>
      </w:r>
    </w:p>
    <w:p w:rsidR="00384341" w:rsidRPr="00D53438" w:rsidP="00954640">
      <w:pPr>
        <w:widowControl w:val="0"/>
        <w:autoSpaceDE w:val="0"/>
        <w:autoSpaceDN w:val="0"/>
        <w:spacing w:before="230" w:after="0" w:line="276" w:lineRule="auto"/>
        <w:ind w:right="172"/>
        <w:rPr>
          <w:rFonts w:ascii="Arial" w:hAnsi="Arial" w:cs="Arial"/>
        </w:rPr>
      </w:pPr>
      <w:r w:rsidRPr="00D53438">
        <w:rPr>
          <w:rFonts w:ascii="Arial" w:eastAsia="Times New Roman" w:hAnsi="Arial" w:cs="Arial"/>
          <w:b/>
          <w:bCs/>
        </w:rPr>
        <w:t xml:space="preserve">Please email responses to Peter Bedard at </w:t>
      </w:r>
      <w:r>
        <w:fldChar w:fldCharType="begin"/>
      </w:r>
      <w:r>
        <w:instrText xml:space="preserve"> HYPERLINK "mailto:peter.bedard@va.gov" </w:instrText>
      </w:r>
      <w:r>
        <w:fldChar w:fldCharType="separate"/>
      </w:r>
      <w:r w:rsidRPr="00D53438">
        <w:rPr>
          <w:rFonts w:ascii="Arial" w:eastAsia="Times New Roman" w:hAnsi="Arial" w:cs="Arial"/>
          <w:b/>
          <w:bCs/>
          <w:color w:val="0000FF" w:themeColor="hyperlink"/>
          <w:u w:val="single"/>
        </w:rPr>
        <w:t>peter.bedard@va.gov</w:t>
      </w:r>
      <w:r>
        <w:fldChar w:fldCharType="end"/>
      </w:r>
      <w:r w:rsidRPr="00D53438" w:rsidR="00CD155A">
        <w:rPr>
          <w:rFonts w:ascii="Arial" w:eastAsia="Times New Roman" w:hAnsi="Arial" w:cs="Arial"/>
          <w:b/>
          <w:bCs/>
          <w:color w:val="0000FF" w:themeColor="hyperlink"/>
          <w:u w:val="single"/>
        </w:rPr>
        <w:t xml:space="preserve">.  </w:t>
      </w:r>
      <w:r w:rsidRPr="00D53438" w:rsidR="00CD155A">
        <w:rPr>
          <w:rFonts w:ascii="Arial" w:eastAsia="Times New Roman" w:hAnsi="Arial" w:cs="Arial"/>
        </w:rPr>
        <w:t>Only electronic responses will be accepted</w:t>
      </w:r>
      <w:r w:rsidRPr="00D53438" w:rsidR="00F83C9A">
        <w:rPr>
          <w:rFonts w:ascii="Arial" w:eastAsia="Times New Roman" w:hAnsi="Arial" w:cs="Arial"/>
        </w:rPr>
        <w: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7767E2"/>
    <w:multiLevelType w:val="hybridMultilevel"/>
    <w:tmpl w:val="9E56BB5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2440"/>
    <w:rPr>
      <w:color w:val="0000FF" w:themeColor="hyperlink"/>
      <w:u w:val="single"/>
    </w:rPr>
  </w:style>
  <w:style w:type="character" w:customStyle="1" w:styleId="UnresolvedMention">
    <w:name w:val="Unresolved Mention"/>
    <w:basedOn w:val="DefaultParagraphFont"/>
    <w:uiPriority w:val="99"/>
    <w:semiHidden/>
    <w:unhideWhenUsed/>
    <w:rsid w:val="00E12440"/>
    <w:rPr>
      <w:color w:val="605E5C"/>
      <w:shd w:val="clear" w:color="auto" w:fill="E1DFDD"/>
    </w:rPr>
  </w:style>
  <w:style w:type="paragraph" w:customStyle="1" w:styleId="Default">
    <w:name w:val="Default"/>
    <w:rsid w:val="00FC2C11"/>
    <w:pPr>
      <w:autoSpaceDE w:val="0"/>
      <w:autoSpaceDN w:val="0"/>
      <w:adjustRightInd w:val="0"/>
      <w:spacing w:after="0" w:line="240" w:lineRule="auto"/>
    </w:pPr>
    <w:rPr>
      <w:rFonts w:ascii="Times New Roman" w:hAnsi="Times New Roman" w:cs="Times New Roman"/>
      <w:color w:val="000000"/>
      <w:sz w:val="24"/>
      <w:szCs w:val="24"/>
    </w:rPr>
  </w:style>
  <w:style w:type="paragraph" w:styleId="BodyText">
    <w:name w:val="Body Text"/>
    <w:basedOn w:val="Normal"/>
    <w:link w:val="BodyTextChar"/>
    <w:uiPriority w:val="99"/>
    <w:rsid w:val="00020BFA"/>
    <w:pPr>
      <w:spacing w:after="0" w:line="240" w:lineRule="auto"/>
    </w:pPr>
    <w:rPr>
      <w:rFonts w:ascii="Arial" w:eastAsia="Times New Roman" w:hAnsi="Arial" w:cs="Times New Roman"/>
      <w:sz w:val="12"/>
      <w:szCs w:val="20"/>
    </w:rPr>
  </w:style>
  <w:style w:type="character" w:customStyle="1" w:styleId="BodyTextChar">
    <w:name w:val="Body Text Char"/>
    <w:basedOn w:val="DefaultParagraphFont"/>
    <w:link w:val="BodyText"/>
    <w:uiPriority w:val="99"/>
    <w:rsid w:val="00020BFA"/>
    <w:rPr>
      <w:rFonts w:ascii="Arial" w:eastAsia="Times New Roman" w:hAnsi="Arial" w:cs="Times New Roman"/>
      <w:sz w:val="12"/>
      <w:szCs w:val="20"/>
    </w:rPr>
  </w:style>
  <w:style w:type="character" w:customStyle="1" w:styleId="NoSpacingChar">
    <w:name w:val="No Spacing Char"/>
    <w:link w:val="NoSpacing"/>
    <w:uiPriority w:val="1"/>
    <w:locked/>
    <w:rsid w:val="00AC5B42"/>
  </w:style>
  <w:style w:type="character" w:customStyle="1" w:styleId="ListParagraphChar">
    <w:name w:val="List Paragraph Char"/>
    <w:basedOn w:val="DefaultParagraphFont"/>
    <w:link w:val="ListParagraph"/>
    <w:uiPriority w:val="34"/>
    <w:locked/>
    <w:rsid w:val="0093205B"/>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2026-03-06T13:42:12Z</dcterms:created>
  <dcterms:modified xsi:type="dcterms:W3CDTF">2026-03-06T13:42:12Z</dcterms:modified>
</cp:coreProperties>
</file>