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76ECB" w14:textId="77777777" w:rsidR="00641298" w:rsidRPr="00702A08" w:rsidRDefault="00641298"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713F17" w14:paraId="0A476ECE" w14:textId="77777777" w:rsidTr="00761C04">
        <w:tc>
          <w:tcPr>
            <w:tcW w:w="1098" w:type="dxa"/>
            <w:hideMark/>
          </w:tcPr>
          <w:p w14:paraId="0A476ECC" w14:textId="77777777" w:rsidR="00641298" w:rsidRPr="00D82575" w:rsidRDefault="00641298">
            <w:pPr>
              <w:rPr>
                <w:rFonts w:cstheme="minorHAnsi"/>
                <w:b/>
                <w:szCs w:val="20"/>
              </w:rPr>
            </w:pPr>
            <w:r w:rsidRPr="00D82575">
              <w:rPr>
                <w:rFonts w:cstheme="minorHAnsi"/>
                <w:b/>
                <w:szCs w:val="20"/>
              </w:rPr>
              <w:t>SUBJECT*</w:t>
            </w:r>
          </w:p>
        </w:tc>
        <w:tc>
          <w:tcPr>
            <w:tcW w:w="8820" w:type="dxa"/>
            <w:hideMark/>
          </w:tcPr>
          <w:p w14:paraId="0A476ECD" w14:textId="47BA6E73" w:rsidR="00641298" w:rsidRDefault="00641298">
            <w:pPr>
              <w:rPr>
                <w:rFonts w:cstheme="minorHAnsi"/>
              </w:rPr>
            </w:pPr>
            <w:r>
              <w:rPr>
                <w:rFonts w:cstheme="minorHAnsi"/>
              </w:rPr>
              <w:t>Canon Imagepress V900 Main Engine Printer, Service and Maintenance</w:t>
            </w:r>
            <w:r>
              <w:rPr>
                <w:rStyle w:val="AAMSKBFill-InHighlight"/>
              </w:rPr>
              <w:t xml:space="preserve"> </w:t>
            </w:r>
            <w:r w:rsidRPr="00641298">
              <w:rPr>
                <w:rStyle w:val="AAMSKBFill-InHighlight"/>
                <w:color w:val="auto"/>
              </w:rPr>
              <w:t>l</w:t>
            </w:r>
            <w:r w:rsidRPr="00641298">
              <w:rPr>
                <w:rFonts w:cstheme="minorHAnsi"/>
              </w:rPr>
              <w:t>ocated</w:t>
            </w:r>
            <w:r>
              <w:rPr>
                <w:rFonts w:cstheme="minorHAnsi"/>
              </w:rPr>
              <w:t xml:space="preserve"> at East Orange, Lyons VAMC in Lyons, NJ</w:t>
            </w:r>
            <w:r>
              <w:rPr>
                <w:rStyle w:val="AAMSKBFill-InHighlight"/>
              </w:rPr>
              <w:t xml:space="preserve"> </w:t>
            </w:r>
          </w:p>
        </w:tc>
      </w:tr>
    </w:tbl>
    <w:p w14:paraId="0A476ECF" w14:textId="77777777" w:rsidR="00641298" w:rsidRDefault="00641298" w:rsidP="00761C04">
      <w:pPr>
        <w:spacing w:after="160" w:line="252" w:lineRule="auto"/>
        <w:rPr>
          <w:rFonts w:eastAsia="Calibri" w:cstheme="minorHAnsi"/>
          <w:szCs w:val="20"/>
        </w:rPr>
      </w:pPr>
    </w:p>
    <w:p w14:paraId="0A476ED0" w14:textId="77777777" w:rsidR="00641298" w:rsidRPr="00AF196F" w:rsidRDefault="00641298"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713F17" w14:paraId="0A476ED3" w14:textId="77777777" w:rsidTr="00490783">
        <w:trPr>
          <w:gridAfter w:val="1"/>
          <w:wAfter w:w="13" w:type="dxa"/>
        </w:trPr>
        <w:tc>
          <w:tcPr>
            <w:tcW w:w="4681" w:type="dxa"/>
            <w:hideMark/>
          </w:tcPr>
          <w:p w14:paraId="0A476ED1" w14:textId="77777777" w:rsidR="00641298" w:rsidRPr="00D82575" w:rsidRDefault="00641298">
            <w:pPr>
              <w:rPr>
                <w:rFonts w:cstheme="minorHAnsi"/>
                <w:b/>
                <w:szCs w:val="20"/>
              </w:rPr>
            </w:pPr>
            <w:r w:rsidRPr="00D82575">
              <w:rPr>
                <w:rFonts w:cstheme="minorHAnsi"/>
                <w:b/>
                <w:szCs w:val="20"/>
              </w:rPr>
              <w:t>CONTRACTING OFFICE’S ZIP CODE*</w:t>
            </w:r>
          </w:p>
        </w:tc>
        <w:tc>
          <w:tcPr>
            <w:tcW w:w="5237" w:type="dxa"/>
            <w:hideMark/>
          </w:tcPr>
          <w:p w14:paraId="0A476ED2" w14:textId="77777777" w:rsidR="00641298" w:rsidRPr="00EE5B77" w:rsidRDefault="00641298">
            <w:pPr>
              <w:rPr>
                <w:rStyle w:val="AAMSKBFill-InHighlight"/>
                <w:rFonts w:cstheme="minorHAnsi"/>
                <w:color w:val="auto"/>
              </w:rPr>
            </w:pPr>
            <w:r>
              <w:rPr>
                <w:rStyle w:val="AAMSKBFill-InHighlight"/>
                <w:rFonts w:cstheme="minorHAnsi"/>
                <w:color w:val="auto"/>
              </w:rPr>
              <w:t>14215</w:t>
            </w:r>
          </w:p>
        </w:tc>
      </w:tr>
      <w:tr w:rsidR="00713F17" w14:paraId="0A476ED6" w14:textId="77777777" w:rsidTr="00490783">
        <w:trPr>
          <w:gridAfter w:val="1"/>
          <w:wAfter w:w="13" w:type="dxa"/>
        </w:trPr>
        <w:tc>
          <w:tcPr>
            <w:tcW w:w="4681" w:type="dxa"/>
            <w:hideMark/>
          </w:tcPr>
          <w:p w14:paraId="0A476ED4" w14:textId="77777777" w:rsidR="00641298" w:rsidRPr="00D82575" w:rsidRDefault="00641298">
            <w:pPr>
              <w:rPr>
                <w:rFonts w:cstheme="minorHAnsi"/>
                <w:b/>
                <w:szCs w:val="20"/>
              </w:rPr>
            </w:pPr>
            <w:r w:rsidRPr="00D82575">
              <w:rPr>
                <w:rFonts w:cstheme="minorHAnsi"/>
                <w:b/>
                <w:szCs w:val="20"/>
              </w:rPr>
              <w:t>SOLICITATION NUMBER*</w:t>
            </w:r>
          </w:p>
        </w:tc>
        <w:tc>
          <w:tcPr>
            <w:tcW w:w="5237" w:type="dxa"/>
            <w:hideMark/>
          </w:tcPr>
          <w:p w14:paraId="0A476ED5" w14:textId="77777777" w:rsidR="00641298" w:rsidRPr="00EE5B77" w:rsidRDefault="00641298">
            <w:pPr>
              <w:rPr>
                <w:rStyle w:val="AAMSKBFill-InHighlight"/>
                <w:rFonts w:cstheme="minorHAnsi"/>
                <w:color w:val="auto"/>
              </w:rPr>
            </w:pPr>
            <w:r>
              <w:rPr>
                <w:rStyle w:val="AAMSKBFill-InHighlight"/>
                <w:rFonts w:cstheme="minorHAnsi"/>
                <w:color w:val="auto"/>
              </w:rPr>
              <w:t>36C24226Q0323</w:t>
            </w:r>
          </w:p>
        </w:tc>
      </w:tr>
      <w:tr w:rsidR="00713F17" w14:paraId="0A476ED9" w14:textId="77777777" w:rsidTr="00490783">
        <w:trPr>
          <w:gridAfter w:val="1"/>
          <w:wAfter w:w="13" w:type="dxa"/>
        </w:trPr>
        <w:tc>
          <w:tcPr>
            <w:tcW w:w="4681" w:type="dxa"/>
            <w:hideMark/>
          </w:tcPr>
          <w:p w14:paraId="0A476ED7" w14:textId="77777777" w:rsidR="00641298" w:rsidRPr="00D82575" w:rsidRDefault="00641298">
            <w:pPr>
              <w:rPr>
                <w:rFonts w:cstheme="minorHAnsi"/>
                <w:b/>
                <w:szCs w:val="20"/>
              </w:rPr>
            </w:pPr>
            <w:r w:rsidRPr="00D82575">
              <w:rPr>
                <w:rFonts w:cstheme="minorHAnsi"/>
                <w:b/>
                <w:szCs w:val="20"/>
              </w:rPr>
              <w:t>RESPONSE DATE/TIME/ZONE</w:t>
            </w:r>
          </w:p>
        </w:tc>
        <w:tc>
          <w:tcPr>
            <w:tcW w:w="5237" w:type="dxa"/>
            <w:hideMark/>
          </w:tcPr>
          <w:p w14:paraId="0A476ED8" w14:textId="77777777" w:rsidR="00641298" w:rsidRPr="00EE5B77" w:rsidRDefault="00641298">
            <w:pPr>
              <w:rPr>
                <w:rFonts w:cstheme="minorHAnsi"/>
                <w:szCs w:val="20"/>
              </w:rPr>
            </w:pPr>
            <w:r>
              <w:rPr>
                <w:rFonts w:cstheme="minorHAnsi"/>
                <w:szCs w:val="20"/>
              </w:rPr>
              <w:t>02-06-2026</w:t>
            </w:r>
            <w:r w:rsidRPr="00EE5B77">
              <w:rPr>
                <w:rStyle w:val="AAMSKBFill-InHighlight"/>
                <w:rFonts w:cstheme="minorHAnsi"/>
                <w:color w:val="auto"/>
              </w:rPr>
              <w:t xml:space="preserve"> </w:t>
            </w:r>
            <w:r>
              <w:rPr>
                <w:rFonts w:cstheme="minorHAnsi"/>
                <w:szCs w:val="20"/>
              </w:rPr>
              <w:t>12:00</w:t>
            </w:r>
            <w:r w:rsidRPr="00EE5B77">
              <w:rPr>
                <w:rStyle w:val="AAMSKBFill-InHighlight"/>
                <w:rFonts w:cstheme="minorHAnsi"/>
                <w:color w:val="auto"/>
              </w:rPr>
              <w:t xml:space="preserve"> </w:t>
            </w:r>
            <w:r>
              <w:rPr>
                <w:rFonts w:cstheme="minorHAnsi"/>
                <w:szCs w:val="20"/>
              </w:rPr>
              <w:t>EASTERN TIME, NEW YORK, USA</w:t>
            </w:r>
          </w:p>
        </w:tc>
      </w:tr>
      <w:tr w:rsidR="00713F17" w14:paraId="0A476EDC" w14:textId="77777777" w:rsidTr="00490783">
        <w:trPr>
          <w:gridAfter w:val="1"/>
          <w:wAfter w:w="13" w:type="dxa"/>
        </w:trPr>
        <w:tc>
          <w:tcPr>
            <w:tcW w:w="4681" w:type="dxa"/>
            <w:hideMark/>
          </w:tcPr>
          <w:p w14:paraId="0A476EDA" w14:textId="77777777" w:rsidR="00641298" w:rsidRPr="00D82575" w:rsidRDefault="00641298">
            <w:pPr>
              <w:rPr>
                <w:rFonts w:cstheme="minorHAnsi"/>
                <w:b/>
                <w:szCs w:val="20"/>
              </w:rPr>
            </w:pPr>
            <w:r w:rsidRPr="00D82575">
              <w:rPr>
                <w:rFonts w:cstheme="minorHAnsi"/>
                <w:b/>
                <w:szCs w:val="20"/>
              </w:rPr>
              <w:t>ARCHIVE</w:t>
            </w:r>
          </w:p>
        </w:tc>
        <w:tc>
          <w:tcPr>
            <w:tcW w:w="5237" w:type="dxa"/>
            <w:hideMark/>
          </w:tcPr>
          <w:p w14:paraId="0A476EDB" w14:textId="77777777" w:rsidR="00641298" w:rsidRPr="00EE5B77" w:rsidRDefault="00641298">
            <w:pPr>
              <w:rPr>
                <w:rFonts w:cstheme="minorHAnsi"/>
                <w:szCs w:val="20"/>
              </w:rPr>
            </w:pPr>
            <w:r>
              <w:rPr>
                <w:rFonts w:cstheme="minorHAnsi"/>
                <w:szCs w:val="20"/>
              </w:rPr>
              <w:t>15</w:t>
            </w:r>
            <w:r w:rsidRPr="00EE5B77">
              <w:rPr>
                <w:rFonts w:eastAsiaTheme="minorHAnsi" w:cstheme="minorHAnsi"/>
                <w:szCs w:val="20"/>
                <w:bdr w:val="none" w:sz="0" w:space="0" w:color="auto" w:frame="1"/>
              </w:rPr>
              <w:t xml:space="preserve"> DAYS AFTER THE RESPONSE DATE</w:t>
            </w:r>
          </w:p>
        </w:tc>
      </w:tr>
      <w:tr w:rsidR="00713F17" w14:paraId="0A476EDF" w14:textId="77777777" w:rsidTr="00490783">
        <w:trPr>
          <w:trHeight w:val="251"/>
        </w:trPr>
        <w:tc>
          <w:tcPr>
            <w:tcW w:w="4681" w:type="dxa"/>
            <w:hideMark/>
          </w:tcPr>
          <w:p w14:paraId="0A476EDD" w14:textId="77777777" w:rsidR="00641298" w:rsidRDefault="00641298" w:rsidP="00761C04">
            <w:pPr>
              <w:rPr>
                <w:rFonts w:cstheme="minorHAnsi"/>
                <w:b/>
              </w:rPr>
            </w:pPr>
            <w:r w:rsidRPr="000758A6">
              <w:rPr>
                <w:rFonts w:cstheme="minorHAnsi"/>
                <w:b/>
                <w:szCs w:val="20"/>
              </w:rPr>
              <w:t>SET-ASIDE</w:t>
            </w:r>
          </w:p>
        </w:tc>
        <w:tc>
          <w:tcPr>
            <w:tcW w:w="5250" w:type="dxa"/>
            <w:gridSpan w:val="2"/>
            <w:hideMark/>
          </w:tcPr>
          <w:p w14:paraId="0A476EDE" w14:textId="77777777" w:rsidR="00641298" w:rsidRPr="00EE5B77" w:rsidRDefault="00641298" w:rsidP="00761C04">
            <w:pPr>
              <w:rPr>
                <w:rFonts w:cstheme="minorHAnsi"/>
              </w:rPr>
            </w:pPr>
            <w:r>
              <w:rPr>
                <w:rFonts w:cstheme="minorHAnsi"/>
              </w:rPr>
              <w:t>SBA</w:t>
            </w:r>
          </w:p>
        </w:tc>
      </w:tr>
      <w:tr w:rsidR="00713F17" w14:paraId="0A476EE2" w14:textId="77777777" w:rsidTr="00490783">
        <w:trPr>
          <w:trHeight w:val="267"/>
        </w:trPr>
        <w:tc>
          <w:tcPr>
            <w:tcW w:w="4681" w:type="dxa"/>
            <w:hideMark/>
          </w:tcPr>
          <w:p w14:paraId="0A476EE0" w14:textId="77777777" w:rsidR="00641298" w:rsidRDefault="00641298" w:rsidP="00761C04">
            <w:pPr>
              <w:rPr>
                <w:rFonts w:cstheme="minorHAnsi"/>
                <w:b/>
              </w:rPr>
            </w:pPr>
            <w:r w:rsidRPr="000758A6">
              <w:rPr>
                <w:rFonts w:cstheme="minorHAnsi"/>
                <w:b/>
                <w:szCs w:val="20"/>
              </w:rPr>
              <w:t>PRODUCT SERVICE CODE*</w:t>
            </w:r>
          </w:p>
        </w:tc>
        <w:tc>
          <w:tcPr>
            <w:tcW w:w="5250" w:type="dxa"/>
            <w:gridSpan w:val="2"/>
            <w:hideMark/>
          </w:tcPr>
          <w:p w14:paraId="0A476EE1" w14:textId="77777777" w:rsidR="00641298" w:rsidRPr="00EE5B77" w:rsidRDefault="00641298" w:rsidP="00761C04">
            <w:pPr>
              <w:rPr>
                <w:rFonts w:cstheme="minorHAnsi"/>
                <w:szCs w:val="20"/>
              </w:rPr>
            </w:pPr>
            <w:r>
              <w:rPr>
                <w:rFonts w:cstheme="minorHAnsi"/>
                <w:szCs w:val="20"/>
              </w:rPr>
              <w:t>J074</w:t>
            </w:r>
          </w:p>
        </w:tc>
      </w:tr>
      <w:tr w:rsidR="00713F17" w14:paraId="0A476EE5" w14:textId="77777777" w:rsidTr="00490783">
        <w:trPr>
          <w:trHeight w:val="251"/>
        </w:trPr>
        <w:tc>
          <w:tcPr>
            <w:tcW w:w="4681" w:type="dxa"/>
            <w:hideMark/>
          </w:tcPr>
          <w:p w14:paraId="0A476EE3" w14:textId="77777777" w:rsidR="00641298" w:rsidRDefault="00641298" w:rsidP="00761C04">
            <w:pPr>
              <w:rPr>
                <w:rFonts w:cstheme="minorHAnsi"/>
                <w:b/>
              </w:rPr>
            </w:pPr>
            <w:r w:rsidRPr="000758A6">
              <w:rPr>
                <w:rFonts w:cstheme="minorHAnsi"/>
                <w:b/>
                <w:szCs w:val="20"/>
              </w:rPr>
              <w:t>NAICS CODE*</w:t>
            </w:r>
          </w:p>
        </w:tc>
        <w:tc>
          <w:tcPr>
            <w:tcW w:w="5250" w:type="dxa"/>
            <w:gridSpan w:val="2"/>
            <w:hideMark/>
          </w:tcPr>
          <w:p w14:paraId="0A476EE4" w14:textId="77777777" w:rsidR="00641298" w:rsidRPr="00EE5B77" w:rsidRDefault="00641298" w:rsidP="00761C04">
            <w:pPr>
              <w:rPr>
                <w:rFonts w:cstheme="minorHAnsi"/>
                <w:szCs w:val="20"/>
              </w:rPr>
            </w:pPr>
            <w:r>
              <w:rPr>
                <w:rFonts w:cstheme="minorHAnsi"/>
                <w:szCs w:val="20"/>
              </w:rPr>
              <w:t>811210</w:t>
            </w:r>
          </w:p>
        </w:tc>
      </w:tr>
      <w:tr w:rsidR="00713F17" w14:paraId="0A476EE8" w14:textId="77777777" w:rsidTr="00490783">
        <w:trPr>
          <w:trHeight w:val="251"/>
        </w:trPr>
        <w:tc>
          <w:tcPr>
            <w:tcW w:w="4681" w:type="dxa"/>
            <w:hideMark/>
          </w:tcPr>
          <w:p w14:paraId="0A476EE6" w14:textId="77777777" w:rsidR="00641298" w:rsidRDefault="00641298" w:rsidP="00641298">
            <w:pPr>
              <w:spacing w:after="0"/>
              <w:rPr>
                <w:rFonts w:cstheme="minorHAnsi"/>
                <w:b/>
              </w:rPr>
            </w:pPr>
            <w:r w:rsidRPr="000758A6">
              <w:rPr>
                <w:rFonts w:cstheme="minorHAnsi"/>
                <w:b/>
                <w:szCs w:val="20"/>
              </w:rPr>
              <w:t>PLACE OF PERFORMANCE</w:t>
            </w:r>
          </w:p>
        </w:tc>
        <w:tc>
          <w:tcPr>
            <w:tcW w:w="5250" w:type="dxa"/>
            <w:gridSpan w:val="2"/>
            <w:hideMark/>
          </w:tcPr>
          <w:p w14:paraId="0A476EE7" w14:textId="77777777" w:rsidR="00641298" w:rsidRPr="00EE5B77" w:rsidRDefault="00641298" w:rsidP="00641298">
            <w:pPr>
              <w:spacing w:after="0"/>
              <w:rPr>
                <w:rFonts w:cstheme="minorHAnsi"/>
                <w:szCs w:val="20"/>
              </w:rPr>
            </w:pPr>
            <w:r>
              <w:rPr>
                <w:rFonts w:cstheme="minorHAnsi"/>
                <w:szCs w:val="20"/>
              </w:rPr>
              <w:t>Department of Veteran Affairs</w:t>
            </w:r>
          </w:p>
        </w:tc>
      </w:tr>
      <w:tr w:rsidR="00713F17" w14:paraId="0A476EEB" w14:textId="77777777" w:rsidTr="00490783">
        <w:trPr>
          <w:trHeight w:val="251"/>
        </w:trPr>
        <w:tc>
          <w:tcPr>
            <w:tcW w:w="4681" w:type="dxa"/>
          </w:tcPr>
          <w:p w14:paraId="0A476EE9" w14:textId="77777777" w:rsidR="00641298" w:rsidRPr="000758A6" w:rsidRDefault="00641298" w:rsidP="00641298">
            <w:pPr>
              <w:spacing w:after="0"/>
              <w:rPr>
                <w:rFonts w:cstheme="minorHAnsi"/>
                <w:b/>
                <w:szCs w:val="20"/>
              </w:rPr>
            </w:pPr>
          </w:p>
        </w:tc>
        <w:tc>
          <w:tcPr>
            <w:tcW w:w="5250" w:type="dxa"/>
            <w:gridSpan w:val="2"/>
          </w:tcPr>
          <w:p w14:paraId="0A476EEA" w14:textId="77777777" w:rsidR="00641298" w:rsidRPr="00EE5B77" w:rsidRDefault="00641298" w:rsidP="00641298">
            <w:pPr>
              <w:spacing w:after="0"/>
              <w:rPr>
                <w:rStyle w:val="AAMSKBFill-InHighlight"/>
                <w:rFonts w:cstheme="minorHAnsi"/>
                <w:color w:val="auto"/>
              </w:rPr>
            </w:pPr>
            <w:r>
              <w:rPr>
                <w:rStyle w:val="AAMSKBFill-InHighlight"/>
                <w:rFonts w:cstheme="minorHAnsi"/>
                <w:color w:val="auto"/>
              </w:rPr>
              <w:t>East Orange VAMC</w:t>
            </w:r>
          </w:p>
        </w:tc>
      </w:tr>
      <w:tr w:rsidR="00713F17" w14:paraId="0A476EEE" w14:textId="77777777" w:rsidTr="00490783">
        <w:trPr>
          <w:trHeight w:val="267"/>
        </w:trPr>
        <w:tc>
          <w:tcPr>
            <w:tcW w:w="4681" w:type="dxa"/>
          </w:tcPr>
          <w:p w14:paraId="0A476EEC" w14:textId="77777777" w:rsidR="00641298" w:rsidRPr="000758A6" w:rsidRDefault="00641298" w:rsidP="00641298">
            <w:pPr>
              <w:spacing w:after="0"/>
              <w:rPr>
                <w:rFonts w:cstheme="minorHAnsi"/>
                <w:b/>
                <w:szCs w:val="20"/>
              </w:rPr>
            </w:pPr>
          </w:p>
        </w:tc>
        <w:tc>
          <w:tcPr>
            <w:tcW w:w="5250" w:type="dxa"/>
            <w:gridSpan w:val="2"/>
          </w:tcPr>
          <w:p w14:paraId="0A476EED" w14:textId="77777777" w:rsidR="00641298" w:rsidRPr="00EE5B77" w:rsidRDefault="00641298" w:rsidP="00641298">
            <w:pPr>
              <w:spacing w:after="0"/>
              <w:rPr>
                <w:rStyle w:val="AAMSKBFill-InHighlight"/>
                <w:rFonts w:cstheme="minorHAnsi"/>
                <w:color w:val="auto"/>
              </w:rPr>
            </w:pPr>
            <w:r>
              <w:rPr>
                <w:rStyle w:val="AAMSKBFill-InHighlight"/>
                <w:rFonts w:cstheme="minorHAnsi"/>
                <w:color w:val="auto"/>
              </w:rPr>
              <w:t>151 Knollcroft Rd.</w:t>
            </w:r>
          </w:p>
        </w:tc>
      </w:tr>
      <w:tr w:rsidR="00713F17" w14:paraId="0A476EF1" w14:textId="77777777" w:rsidTr="00490783">
        <w:trPr>
          <w:trHeight w:val="251"/>
        </w:trPr>
        <w:tc>
          <w:tcPr>
            <w:tcW w:w="4681" w:type="dxa"/>
          </w:tcPr>
          <w:p w14:paraId="0A476EEF" w14:textId="77777777" w:rsidR="00641298" w:rsidRPr="000758A6" w:rsidRDefault="00641298" w:rsidP="00641298">
            <w:pPr>
              <w:spacing w:after="0"/>
              <w:rPr>
                <w:rFonts w:cstheme="minorHAnsi"/>
                <w:b/>
                <w:szCs w:val="20"/>
              </w:rPr>
            </w:pPr>
          </w:p>
        </w:tc>
        <w:tc>
          <w:tcPr>
            <w:tcW w:w="5250" w:type="dxa"/>
            <w:gridSpan w:val="2"/>
          </w:tcPr>
          <w:p w14:paraId="0A476EF0" w14:textId="77777777" w:rsidR="00641298" w:rsidRPr="00EE5B77" w:rsidRDefault="00641298" w:rsidP="00641298">
            <w:pPr>
              <w:spacing w:after="0"/>
              <w:rPr>
                <w:rStyle w:val="AAMSKBFill-InHighlight"/>
                <w:rFonts w:cstheme="minorHAnsi"/>
                <w:color w:val="auto"/>
              </w:rPr>
            </w:pPr>
            <w:r>
              <w:rPr>
                <w:rStyle w:val="AAMSKBFill-InHighlight"/>
                <w:rFonts w:cstheme="minorHAnsi"/>
                <w:color w:val="auto"/>
              </w:rPr>
              <w:t>Building 1, Rm 218</w:t>
            </w:r>
          </w:p>
        </w:tc>
      </w:tr>
      <w:tr w:rsidR="00713F17" w14:paraId="0A476EF4" w14:textId="77777777" w:rsidTr="00490783">
        <w:trPr>
          <w:trHeight w:val="251"/>
        </w:trPr>
        <w:tc>
          <w:tcPr>
            <w:tcW w:w="4681" w:type="dxa"/>
          </w:tcPr>
          <w:p w14:paraId="0A476EF2" w14:textId="77777777" w:rsidR="00641298" w:rsidRPr="000758A6" w:rsidRDefault="00641298" w:rsidP="00761C04">
            <w:pPr>
              <w:rPr>
                <w:rFonts w:cstheme="minorHAnsi"/>
                <w:b/>
                <w:szCs w:val="20"/>
              </w:rPr>
            </w:pPr>
          </w:p>
        </w:tc>
        <w:tc>
          <w:tcPr>
            <w:tcW w:w="5250" w:type="dxa"/>
            <w:gridSpan w:val="2"/>
          </w:tcPr>
          <w:p w14:paraId="0A476EF3" w14:textId="77777777" w:rsidR="00641298" w:rsidRPr="00EE5B77" w:rsidRDefault="00641298" w:rsidP="00761C04">
            <w:pPr>
              <w:rPr>
                <w:rStyle w:val="AAMSKBFill-InHighlight"/>
                <w:rFonts w:cstheme="minorHAnsi"/>
                <w:color w:val="auto"/>
              </w:rPr>
            </w:pPr>
            <w:r>
              <w:rPr>
                <w:rStyle w:val="AAMSKBFill-InHighlight"/>
                <w:rFonts w:cstheme="minorHAnsi"/>
                <w:color w:val="auto"/>
              </w:rPr>
              <w:t>Lyons</w:t>
            </w:r>
            <w:r w:rsidRPr="00EE5B77">
              <w:rPr>
                <w:rFonts w:cstheme="minorHAnsi"/>
                <w:szCs w:val="20"/>
              </w:rPr>
              <w:t xml:space="preserve"> </w:t>
            </w:r>
            <w:r>
              <w:rPr>
                <w:rStyle w:val="AAMSKBFill-InHighlight"/>
                <w:rFonts w:cstheme="minorHAnsi"/>
                <w:color w:val="auto"/>
              </w:rPr>
              <w:t>NJ</w:t>
            </w:r>
          </w:p>
        </w:tc>
      </w:tr>
      <w:tr w:rsidR="00713F17" w14:paraId="0A476EF7" w14:textId="77777777" w:rsidTr="00490783">
        <w:trPr>
          <w:trHeight w:val="251"/>
        </w:trPr>
        <w:tc>
          <w:tcPr>
            <w:tcW w:w="4681" w:type="dxa"/>
          </w:tcPr>
          <w:p w14:paraId="0A476EF5" w14:textId="77777777" w:rsidR="00641298" w:rsidRPr="000758A6" w:rsidRDefault="00641298" w:rsidP="00761C04">
            <w:pPr>
              <w:rPr>
                <w:rFonts w:cstheme="minorHAnsi"/>
                <w:b/>
                <w:szCs w:val="20"/>
              </w:rPr>
            </w:pPr>
            <w:r w:rsidRPr="000758A6">
              <w:rPr>
                <w:rFonts w:cstheme="minorHAnsi"/>
                <w:b/>
                <w:szCs w:val="20"/>
              </w:rPr>
              <w:t>POSTAL CODE</w:t>
            </w:r>
          </w:p>
        </w:tc>
        <w:tc>
          <w:tcPr>
            <w:tcW w:w="5250" w:type="dxa"/>
            <w:gridSpan w:val="2"/>
          </w:tcPr>
          <w:p w14:paraId="0A476EF6" w14:textId="77777777" w:rsidR="00641298" w:rsidRPr="00EE5B77" w:rsidRDefault="00641298" w:rsidP="00761C04">
            <w:pPr>
              <w:rPr>
                <w:rStyle w:val="AAMSKBFill-InHighlight"/>
                <w:rFonts w:cstheme="minorHAnsi"/>
                <w:color w:val="auto"/>
              </w:rPr>
            </w:pPr>
            <w:r>
              <w:rPr>
                <w:rStyle w:val="AAMSKBFill-InHighlight"/>
                <w:rFonts w:cstheme="minorHAnsi"/>
                <w:color w:val="auto"/>
              </w:rPr>
              <w:t>07939</w:t>
            </w:r>
          </w:p>
        </w:tc>
      </w:tr>
      <w:tr w:rsidR="00713F17" w14:paraId="0A476EFB" w14:textId="77777777" w:rsidTr="00490783">
        <w:trPr>
          <w:trHeight w:val="519"/>
        </w:trPr>
        <w:tc>
          <w:tcPr>
            <w:tcW w:w="4681" w:type="dxa"/>
          </w:tcPr>
          <w:p w14:paraId="0A476EF8" w14:textId="77777777" w:rsidR="00641298" w:rsidRPr="000758A6" w:rsidRDefault="00641298" w:rsidP="00761C04">
            <w:pPr>
              <w:rPr>
                <w:rFonts w:cstheme="minorHAnsi"/>
                <w:b/>
                <w:szCs w:val="20"/>
              </w:rPr>
            </w:pPr>
            <w:r w:rsidRPr="000758A6">
              <w:rPr>
                <w:rFonts w:cstheme="minorHAnsi"/>
                <w:b/>
                <w:szCs w:val="20"/>
              </w:rPr>
              <w:t>COUNTRY</w:t>
            </w:r>
          </w:p>
        </w:tc>
        <w:tc>
          <w:tcPr>
            <w:tcW w:w="5250" w:type="dxa"/>
            <w:gridSpan w:val="2"/>
          </w:tcPr>
          <w:p w14:paraId="0A476EF9" w14:textId="77777777" w:rsidR="00641298" w:rsidRPr="00EE5B77" w:rsidRDefault="00641298" w:rsidP="00761C04">
            <w:pPr>
              <w:rPr>
                <w:rStyle w:val="AAMSKBFill-InHighlight"/>
                <w:rFonts w:cstheme="minorHAnsi"/>
                <w:color w:val="auto"/>
              </w:rPr>
            </w:pPr>
            <w:r>
              <w:rPr>
                <w:rStyle w:val="AAMSKBFill-InHighlight"/>
                <w:rFonts w:cstheme="minorHAnsi"/>
                <w:color w:val="auto"/>
              </w:rPr>
              <w:t>USA</w:t>
            </w:r>
          </w:p>
          <w:p w14:paraId="0A476EFA" w14:textId="77777777" w:rsidR="00641298" w:rsidRPr="00EE5B77" w:rsidRDefault="00641298" w:rsidP="00761C04">
            <w:pPr>
              <w:rPr>
                <w:rStyle w:val="AAMSKBFill-InHighlight"/>
                <w:rFonts w:cstheme="minorHAnsi"/>
              </w:rPr>
            </w:pPr>
          </w:p>
        </w:tc>
      </w:tr>
    </w:tbl>
    <w:p w14:paraId="0A476EFC" w14:textId="77777777" w:rsidR="00641298" w:rsidRPr="00AF196F" w:rsidRDefault="00641298"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13F17" w14:paraId="0A476F03" w14:textId="77777777" w:rsidTr="005B1DDF">
        <w:tc>
          <w:tcPr>
            <w:tcW w:w="4675" w:type="dxa"/>
            <w:hideMark/>
          </w:tcPr>
          <w:p w14:paraId="0A476EFD" w14:textId="77777777" w:rsidR="00641298" w:rsidRDefault="00641298" w:rsidP="00761C04">
            <w:pPr>
              <w:rPr>
                <w:rFonts w:cstheme="minorHAnsi"/>
                <w:b/>
              </w:rPr>
            </w:pPr>
            <w:r w:rsidRPr="008F13F6">
              <w:rPr>
                <w:rFonts w:cstheme="minorHAnsi"/>
                <w:b/>
                <w:szCs w:val="20"/>
              </w:rPr>
              <w:t>CONTRACTING OFFICE ADDRESS</w:t>
            </w:r>
          </w:p>
        </w:tc>
        <w:tc>
          <w:tcPr>
            <w:tcW w:w="5243" w:type="dxa"/>
            <w:hideMark/>
          </w:tcPr>
          <w:p w14:paraId="0A476EFE" w14:textId="77777777" w:rsidR="00641298" w:rsidRPr="00EE5B77" w:rsidRDefault="00641298" w:rsidP="00641298">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0A476EFF" w14:textId="77777777" w:rsidR="00641298" w:rsidRPr="00EE5B77" w:rsidRDefault="00641298" w:rsidP="00641298">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2</w:t>
            </w:r>
            <w:r w:rsidRPr="00EE5B77">
              <w:rPr>
                <w:rStyle w:val="AAMSKBFill-InHighlight"/>
                <w:rFonts w:cstheme="minorHAnsi"/>
              </w:rPr>
              <w:t xml:space="preserve"> </w:t>
            </w:r>
          </w:p>
          <w:p w14:paraId="0A476F00" w14:textId="77777777" w:rsidR="00641298" w:rsidRPr="00EE5B77" w:rsidRDefault="00641298" w:rsidP="00641298">
            <w:pPr>
              <w:spacing w:after="0"/>
              <w:rPr>
                <w:rFonts w:eastAsiaTheme="minorHAnsi" w:cstheme="minorHAnsi"/>
                <w:szCs w:val="20"/>
                <w:bdr w:val="none" w:sz="0" w:space="0" w:color="auto" w:frame="1"/>
              </w:rPr>
            </w:pPr>
            <w:r>
              <w:rPr>
                <w:rFonts w:eastAsiaTheme="minorHAnsi" w:cstheme="minorHAnsi"/>
                <w:szCs w:val="20"/>
                <w:bdr w:val="none" w:sz="0" w:space="0" w:color="auto" w:frame="1"/>
              </w:rPr>
              <w:t>3495 Bailey Avenue</w:t>
            </w:r>
            <w:r w:rsidRPr="00EE5B77">
              <w:rPr>
                <w:rStyle w:val="AAMSKBFill-InHighlight"/>
                <w:rFonts w:cstheme="minorHAnsi"/>
                <w:color w:val="auto"/>
              </w:rPr>
              <w:t xml:space="preserve"> </w:t>
            </w:r>
          </w:p>
          <w:p w14:paraId="0A476F01" w14:textId="77777777" w:rsidR="00641298" w:rsidRPr="00EE5B77" w:rsidRDefault="00641298" w:rsidP="00641298">
            <w:pPr>
              <w:spacing w:after="0"/>
              <w:rPr>
                <w:rFonts w:eastAsiaTheme="minorHAnsi" w:cstheme="minorHAnsi"/>
                <w:szCs w:val="20"/>
                <w:bdr w:val="none" w:sz="0" w:space="0" w:color="auto" w:frame="1"/>
              </w:rPr>
            </w:pPr>
            <w:r>
              <w:rPr>
                <w:rFonts w:eastAsiaTheme="minorHAnsi" w:cstheme="minorHAnsi"/>
                <w:szCs w:val="20"/>
                <w:bdr w:val="none" w:sz="0" w:space="0" w:color="auto" w:frame="1"/>
              </w:rPr>
              <w:t>Building 3, 2nd floor</w:t>
            </w:r>
          </w:p>
          <w:p w14:paraId="0A476F02" w14:textId="77777777" w:rsidR="00641298" w:rsidRPr="00EE5B77" w:rsidRDefault="00641298" w:rsidP="00761C04">
            <w:pPr>
              <w:rPr>
                <w:rFonts w:cstheme="minorHAnsi"/>
              </w:rPr>
            </w:pPr>
            <w:r>
              <w:rPr>
                <w:rFonts w:cstheme="minorHAnsi"/>
              </w:rPr>
              <w:t>Buffalo NY  14215</w:t>
            </w:r>
            <w:r w:rsidRPr="00EE5B77">
              <w:rPr>
                <w:rStyle w:val="AAMSKBFill-InHighlight"/>
                <w:rFonts w:cstheme="minorHAnsi"/>
                <w:color w:val="auto"/>
              </w:rPr>
              <w:t xml:space="preserve"> </w:t>
            </w:r>
          </w:p>
        </w:tc>
      </w:tr>
      <w:tr w:rsidR="00713F17" w14:paraId="0A476F0D" w14:textId="77777777" w:rsidTr="005B1DDF">
        <w:tc>
          <w:tcPr>
            <w:tcW w:w="4675" w:type="dxa"/>
            <w:hideMark/>
          </w:tcPr>
          <w:p w14:paraId="0A476F04" w14:textId="77777777" w:rsidR="00641298" w:rsidRPr="008F13F6" w:rsidRDefault="00641298" w:rsidP="00761C04">
            <w:pPr>
              <w:rPr>
                <w:rFonts w:cstheme="minorHAnsi"/>
                <w:b/>
                <w:szCs w:val="20"/>
              </w:rPr>
            </w:pPr>
            <w:r w:rsidRPr="008F13F6">
              <w:rPr>
                <w:rFonts w:cstheme="minorHAnsi"/>
                <w:b/>
                <w:szCs w:val="20"/>
              </w:rPr>
              <w:t>POINT OF CONTACT*</w:t>
            </w:r>
          </w:p>
          <w:p w14:paraId="0A476F05" w14:textId="77777777" w:rsidR="00641298" w:rsidRDefault="00641298" w:rsidP="00761C04">
            <w:pPr>
              <w:rPr>
                <w:rFonts w:cstheme="minorHAnsi"/>
                <w:b/>
              </w:rPr>
            </w:pPr>
          </w:p>
        </w:tc>
        <w:tc>
          <w:tcPr>
            <w:tcW w:w="5243" w:type="dxa"/>
            <w:hideMark/>
          </w:tcPr>
          <w:p w14:paraId="0A476F06" w14:textId="77777777" w:rsidR="00641298" w:rsidRPr="00EE5B77" w:rsidRDefault="00641298" w:rsidP="00641298">
            <w:pPr>
              <w:spacing w:after="0"/>
              <w:rPr>
                <w:rFonts w:eastAsiaTheme="minorHAnsi" w:cstheme="minorHAnsi"/>
                <w:szCs w:val="20"/>
                <w:bdr w:val="none" w:sz="0" w:space="0" w:color="auto" w:frame="1"/>
              </w:rPr>
            </w:pPr>
            <w:r>
              <w:rPr>
                <w:rFonts w:eastAsiaTheme="minorHAnsi" w:cstheme="minorHAnsi"/>
                <w:szCs w:val="20"/>
                <w:bdr w:val="none" w:sz="0" w:space="0" w:color="auto" w:frame="1"/>
              </w:rPr>
              <w:t>Stephanie Decker</w:t>
            </w:r>
            <w:r w:rsidRPr="00EE5B77">
              <w:rPr>
                <w:rStyle w:val="AAMSKBFill-InHighlight"/>
                <w:rFonts w:cstheme="minorHAnsi"/>
                <w:color w:val="auto"/>
              </w:rPr>
              <w:t xml:space="preserve"> </w:t>
            </w:r>
          </w:p>
          <w:p w14:paraId="0A476F07" w14:textId="77777777" w:rsidR="00641298" w:rsidRPr="00EE5B77" w:rsidRDefault="00641298" w:rsidP="00761C04">
            <w:pPr>
              <w:rPr>
                <w:rFonts w:eastAsiaTheme="minorHAnsi" w:cstheme="minorHAnsi"/>
                <w:szCs w:val="20"/>
                <w:bdr w:val="none" w:sz="0" w:space="0" w:color="auto" w:frame="1"/>
              </w:rPr>
            </w:pPr>
            <w:r>
              <w:rPr>
                <w:rFonts w:eastAsiaTheme="minorHAnsi" w:cstheme="minorHAnsi"/>
                <w:szCs w:val="20"/>
                <w:bdr w:val="none" w:sz="0" w:space="0" w:color="auto" w:frame="1"/>
              </w:rPr>
              <w:t>stephanie.decker2@va.gov</w:t>
            </w:r>
          </w:p>
          <w:p w14:paraId="0A476F08" w14:textId="77777777" w:rsidR="00641298" w:rsidRPr="00EE5B77" w:rsidRDefault="00641298" w:rsidP="00761C04">
            <w:pPr>
              <w:rPr>
                <w:rFonts w:eastAsiaTheme="minorHAnsi" w:cstheme="minorHAnsi"/>
                <w:szCs w:val="20"/>
                <w:bdr w:val="none" w:sz="0" w:space="0" w:color="auto" w:frame="1"/>
              </w:rPr>
            </w:pPr>
          </w:p>
          <w:p w14:paraId="0A476F0B" w14:textId="77777777" w:rsidR="00641298" w:rsidRPr="00EE5B77" w:rsidRDefault="00641298" w:rsidP="00761C04">
            <w:pPr>
              <w:rPr>
                <w:rStyle w:val="AAMSKBFill-InHighlight"/>
                <w:rFonts w:cstheme="minorHAnsi"/>
                <w:color w:val="auto"/>
              </w:rPr>
            </w:pPr>
          </w:p>
          <w:p w14:paraId="0A476F0C" w14:textId="77777777" w:rsidR="00641298" w:rsidRPr="00EE5B77" w:rsidRDefault="00641298" w:rsidP="00761C04">
            <w:pPr>
              <w:rPr>
                <w:rFonts w:cstheme="minorHAnsi"/>
                <w:szCs w:val="20"/>
              </w:rPr>
            </w:pPr>
          </w:p>
        </w:tc>
      </w:tr>
    </w:tbl>
    <w:p w14:paraId="7AA6DB8D" w14:textId="77777777" w:rsidR="00641298" w:rsidRDefault="00641298" w:rsidP="00A612B4">
      <w:pPr>
        <w:pBdr>
          <w:top w:val="single" w:sz="4" w:space="1" w:color="auto"/>
          <w:bottom w:val="single" w:sz="4" w:space="1" w:color="auto"/>
        </w:pBdr>
        <w:jc w:val="center"/>
        <w:rPr>
          <w:rFonts w:cstheme="minorHAnsi"/>
          <w:b/>
          <w:color w:val="4F81BD" w:themeColor="accent1"/>
          <w:sz w:val="28"/>
          <w:szCs w:val="28"/>
          <w:bdr w:val="none" w:sz="0" w:space="0" w:color="auto" w:frame="1"/>
        </w:rPr>
      </w:pPr>
    </w:p>
    <w:p w14:paraId="6AD7A35F" w14:textId="77777777" w:rsidR="00641298" w:rsidRDefault="00641298">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0A476F1C" w14:textId="6E41BC09" w:rsidR="00641298" w:rsidRPr="00AF196F" w:rsidRDefault="00641298"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0A476F1D" w14:textId="77777777" w:rsidR="00641298" w:rsidRPr="00297C80" w:rsidRDefault="00641298">
      <w:pPr>
        <w:rPr>
          <w:rFonts w:ascii="Arial" w:hAnsi="Arial" w:cs="Arial"/>
        </w:rPr>
      </w:pPr>
      <w:r w:rsidRPr="00297C80">
        <w:rPr>
          <w:rFonts w:ascii="Arial" w:hAnsi="Arial" w:cs="Arial"/>
        </w:rPr>
        <w:t xml:space="preserve">The Department of Veterans Affairs, Veterans Health Administration, Network Contracting Office (NCO 2), </w:t>
      </w:r>
      <w:r w:rsidRPr="00297C80">
        <w:rPr>
          <w:rFonts w:ascii="Arial" w:hAnsi="Arial" w:cs="Arial"/>
        </w:rPr>
        <w:t>Buffalo</w:t>
      </w:r>
      <w:r w:rsidRPr="00297C80">
        <w:rPr>
          <w:rFonts w:ascii="Arial" w:hAnsi="Arial" w:cs="Arial"/>
        </w:rPr>
        <w:t xml:space="preserve">, New York intends to solicit quotes from </w:t>
      </w:r>
      <w:r w:rsidRPr="00297C80">
        <w:rPr>
          <w:rFonts w:ascii="Arial" w:hAnsi="Arial" w:cs="Arial"/>
        </w:rPr>
        <w:t xml:space="preserve">small business </w:t>
      </w:r>
      <w:r w:rsidRPr="00297C80">
        <w:rPr>
          <w:rFonts w:ascii="Arial" w:hAnsi="Arial" w:cs="Arial"/>
        </w:rPr>
        <w:t xml:space="preserve">contractors for </w:t>
      </w:r>
      <w:r w:rsidRPr="00297C80">
        <w:rPr>
          <w:rFonts w:ascii="Arial" w:hAnsi="Arial" w:cs="Arial"/>
        </w:rPr>
        <w:t>service of a</w:t>
      </w:r>
      <w:r w:rsidRPr="00297C80">
        <w:rPr>
          <w:rFonts w:ascii="Arial" w:hAnsi="Arial" w:cs="Arial"/>
        </w:rPr>
        <w:t xml:space="preserve"> </w:t>
      </w:r>
      <w:r w:rsidRPr="00297C80">
        <w:rPr>
          <w:rFonts w:ascii="Arial" w:hAnsi="Arial" w:cs="Arial"/>
        </w:rPr>
        <w:t>Canon Imageress printe</w:t>
      </w:r>
      <w:r w:rsidRPr="00297C80">
        <w:rPr>
          <w:rFonts w:ascii="Arial" w:hAnsi="Arial" w:cs="Arial"/>
        </w:rPr>
        <w:t>r</w:t>
      </w:r>
      <w:r w:rsidRPr="00297C80">
        <w:rPr>
          <w:rFonts w:ascii="Arial" w:hAnsi="Arial" w:cs="Arial"/>
        </w:rPr>
        <w:t xml:space="preserve"> in support of the </w:t>
      </w:r>
      <w:r w:rsidRPr="00297C80">
        <w:rPr>
          <w:rFonts w:ascii="Arial" w:hAnsi="Arial" w:cs="Arial"/>
        </w:rPr>
        <w:t xml:space="preserve">Lyons VA Medical </w:t>
      </w:r>
      <w:proofErr w:type="gramStart"/>
      <w:r w:rsidRPr="00297C80">
        <w:rPr>
          <w:rFonts w:ascii="Arial" w:hAnsi="Arial" w:cs="Arial"/>
        </w:rPr>
        <w:t>Center</w:t>
      </w:r>
      <w:r w:rsidRPr="00297C80">
        <w:rPr>
          <w:rFonts w:ascii="Arial" w:hAnsi="Arial" w:cs="Arial"/>
        </w:rPr>
        <w:t xml:space="preserve">  –</w:t>
      </w:r>
      <w:proofErr w:type="gramEnd"/>
      <w:r w:rsidRPr="00297C80">
        <w:rPr>
          <w:rFonts w:ascii="Arial" w:hAnsi="Arial" w:cs="Arial"/>
        </w:rPr>
        <w:t xml:space="preserve"> </w:t>
      </w:r>
      <w:r w:rsidRPr="00297C80">
        <w:rPr>
          <w:rFonts w:ascii="Arial" w:hAnsi="Arial" w:cs="Arial"/>
        </w:rPr>
        <w:t xml:space="preserve"> </w:t>
      </w:r>
      <w:r w:rsidRPr="00297C80">
        <w:rPr>
          <w:rFonts w:ascii="Arial" w:hAnsi="Arial" w:cs="Arial"/>
        </w:rPr>
        <w:t>151 Knollcroft Rd., Building 1, Rm 218, Lyons, NJ 07939</w:t>
      </w:r>
    </w:p>
    <w:p w14:paraId="0A476F1E" w14:textId="77777777" w:rsidR="00641298" w:rsidRPr="00297C80" w:rsidRDefault="00641298">
      <w:pPr>
        <w:rPr>
          <w:rFonts w:ascii="Arial" w:hAnsi="Arial" w:cs="Arial"/>
        </w:rPr>
      </w:pPr>
      <w:r w:rsidRPr="00297C80">
        <w:rPr>
          <w:rFonts w:ascii="Arial" w:hAnsi="Arial" w:cs="Arial"/>
        </w:rPr>
        <w:t xml:space="preserve">The VA anticipates issuing an RFQ for this requirement on or about </w:t>
      </w:r>
      <w:r w:rsidRPr="00297C80">
        <w:rPr>
          <w:rFonts w:ascii="Arial" w:hAnsi="Arial" w:cs="Arial"/>
        </w:rPr>
        <w:t>February</w:t>
      </w:r>
      <w:r w:rsidRPr="00297C80">
        <w:rPr>
          <w:rFonts w:ascii="Arial" w:hAnsi="Arial" w:cs="Arial"/>
        </w:rPr>
        <w:t xml:space="preserve"> 6,</w:t>
      </w:r>
      <w:r w:rsidRPr="00297C80">
        <w:rPr>
          <w:rFonts w:ascii="Arial" w:hAnsi="Arial" w:cs="Arial"/>
        </w:rPr>
        <w:t xml:space="preserve"> 202</w:t>
      </w:r>
      <w:r w:rsidRPr="00297C80">
        <w:rPr>
          <w:rFonts w:ascii="Arial" w:hAnsi="Arial" w:cs="Arial"/>
        </w:rPr>
        <w:t>6</w:t>
      </w:r>
      <w:r w:rsidRPr="00297C80">
        <w:rPr>
          <w:rFonts w:ascii="Arial" w:hAnsi="Arial" w:cs="Arial"/>
        </w:rPr>
        <w:t>, to be posted to https://www.sam.gov. This procurement will be solicited in accordance with FAR Part 12 Commercial Items and FAR Part 1</w:t>
      </w:r>
      <w:r w:rsidRPr="00297C80">
        <w:rPr>
          <w:rFonts w:ascii="Arial" w:hAnsi="Arial" w:cs="Arial"/>
        </w:rPr>
        <w:t>9</w:t>
      </w:r>
      <w:r w:rsidRPr="00297C80">
        <w:rPr>
          <w:rFonts w:ascii="Arial" w:hAnsi="Arial" w:cs="Arial"/>
        </w:rPr>
        <w:t xml:space="preserve"> S</w:t>
      </w:r>
      <w:r w:rsidRPr="00297C80">
        <w:rPr>
          <w:rFonts w:ascii="Arial" w:hAnsi="Arial" w:cs="Arial"/>
        </w:rPr>
        <w:t>mall Business</w:t>
      </w:r>
      <w:r w:rsidRPr="00297C80">
        <w:rPr>
          <w:rFonts w:ascii="Arial" w:hAnsi="Arial" w:cs="Arial"/>
        </w:rPr>
        <w:t xml:space="preserve">. Interested contractors will be responsible for downloading copies of the solicitation (and any subsequent amendments) from that website, and no hard copies will be made available. The solicitation will provide instructions to contractors about the quote submission process. </w:t>
      </w:r>
    </w:p>
    <w:p w14:paraId="0A476F1F" w14:textId="77777777" w:rsidR="00641298" w:rsidRPr="00297C80" w:rsidRDefault="00641298">
      <w:pPr>
        <w:rPr>
          <w:rFonts w:ascii="Arial" w:hAnsi="Arial" w:cs="Arial"/>
        </w:rPr>
      </w:pPr>
      <w:r w:rsidRPr="00297C80">
        <w:rPr>
          <w:rFonts w:ascii="Arial" w:hAnsi="Arial" w:cs="Arial"/>
        </w:rPr>
        <w:t xml:space="preserve">Perspective offerors must be registered in System for Award Management (SAM) at the time of submission of quotes. Contractors may obtain SAM information at </w:t>
      </w:r>
      <w:hyperlink r:id="rId6" w:history="1">
        <w:r w:rsidRPr="00297C80">
          <w:rPr>
            <w:rStyle w:val="Hyperlink"/>
            <w:rFonts w:ascii="Arial" w:hAnsi="Arial" w:cs="Arial"/>
          </w:rPr>
          <w:t>https://www.sam.gov</w:t>
        </w:r>
      </w:hyperlink>
      <w:r w:rsidRPr="00297C80">
        <w:rPr>
          <w:rFonts w:ascii="Arial" w:hAnsi="Arial" w:cs="Arial"/>
        </w:rPr>
        <w:t xml:space="preserve">. </w:t>
      </w:r>
    </w:p>
    <w:p w14:paraId="0A476F20" w14:textId="77777777" w:rsidR="00641298" w:rsidRPr="00297C80" w:rsidRDefault="00641298">
      <w:pPr>
        <w:rPr>
          <w:rFonts w:ascii="Arial" w:hAnsi="Arial" w:cs="Arial"/>
        </w:rPr>
      </w:pPr>
      <w:r w:rsidRPr="00297C80">
        <w:rPr>
          <w:rFonts w:ascii="Arial" w:hAnsi="Arial" w:cs="Arial"/>
        </w:rPr>
        <w:t xml:space="preserve">NAICS Code is </w:t>
      </w:r>
      <w:r w:rsidRPr="00297C80">
        <w:rPr>
          <w:rFonts w:ascii="Arial" w:hAnsi="Arial" w:cs="Arial"/>
        </w:rPr>
        <w:t>811210</w:t>
      </w:r>
      <w:r w:rsidRPr="00297C80">
        <w:rPr>
          <w:rFonts w:ascii="Arial" w:hAnsi="Arial" w:cs="Arial"/>
        </w:rPr>
        <w:t xml:space="preserve"> – </w:t>
      </w:r>
      <w:r w:rsidRPr="00297C80">
        <w:rPr>
          <w:rFonts w:ascii="Arial" w:hAnsi="Arial" w:cs="Arial"/>
        </w:rPr>
        <w:t>Computer and Office Machine Repair and Maintenance</w:t>
      </w:r>
      <w:r w:rsidRPr="00297C80">
        <w:rPr>
          <w:rFonts w:ascii="Arial" w:hAnsi="Arial" w:cs="Arial"/>
        </w:rPr>
        <w:t xml:space="preserve"> – with a Small Business Size Standard of $</w:t>
      </w:r>
      <w:r w:rsidRPr="00297C80">
        <w:rPr>
          <w:rFonts w:ascii="Arial" w:hAnsi="Arial" w:cs="Arial"/>
        </w:rPr>
        <w:t>34</w:t>
      </w:r>
      <w:r w:rsidRPr="00297C80">
        <w:rPr>
          <w:rFonts w:ascii="Arial" w:hAnsi="Arial" w:cs="Arial"/>
        </w:rPr>
        <w:t xml:space="preserve">M. The Product/Service Code is </w:t>
      </w:r>
      <w:r w:rsidRPr="00297C80">
        <w:rPr>
          <w:rFonts w:ascii="Arial" w:hAnsi="Arial" w:cs="Arial"/>
        </w:rPr>
        <w:t>J074</w:t>
      </w:r>
      <w:r w:rsidRPr="00297C80">
        <w:rPr>
          <w:rFonts w:ascii="Arial" w:hAnsi="Arial" w:cs="Arial"/>
        </w:rPr>
        <w:t xml:space="preserve">. The solicitation will be </w:t>
      </w:r>
      <w:r w:rsidRPr="00297C80">
        <w:rPr>
          <w:rFonts w:ascii="Arial" w:hAnsi="Arial" w:cs="Arial"/>
        </w:rPr>
        <w:t>a small business set aside</w:t>
      </w:r>
      <w:r w:rsidRPr="00297C80">
        <w:rPr>
          <w:rFonts w:ascii="Arial" w:hAnsi="Arial" w:cs="Arial"/>
        </w:rPr>
        <w:t xml:space="preserve">. All responsible </w:t>
      </w:r>
      <w:r w:rsidRPr="00297C80">
        <w:rPr>
          <w:rFonts w:ascii="Arial" w:hAnsi="Arial" w:cs="Arial"/>
        </w:rPr>
        <w:t xml:space="preserve">small </w:t>
      </w:r>
      <w:r w:rsidRPr="00297C80">
        <w:rPr>
          <w:rFonts w:ascii="Arial" w:hAnsi="Arial" w:cs="Arial"/>
        </w:rPr>
        <w:t xml:space="preserve">businesses under the identified NAICS may submit quotes to be considered by the Agency. </w:t>
      </w:r>
    </w:p>
    <w:p w14:paraId="0A476F21" w14:textId="77777777" w:rsidR="00641298" w:rsidRPr="00297C80" w:rsidRDefault="00641298">
      <w:pPr>
        <w:rPr>
          <w:rFonts w:ascii="Arial" w:hAnsi="Arial" w:cs="Arial"/>
        </w:rPr>
      </w:pPr>
      <w:r w:rsidRPr="00297C80">
        <w:rPr>
          <w:rFonts w:ascii="Arial" w:hAnsi="Arial" w:cs="Arial"/>
        </w:rPr>
        <w:t xml:space="preserve">Questions concerning this announcement should be directed </w:t>
      </w:r>
      <w:proofErr w:type="gramStart"/>
      <w:r w:rsidRPr="00297C80">
        <w:rPr>
          <w:rFonts w:ascii="Arial" w:hAnsi="Arial" w:cs="Arial"/>
        </w:rPr>
        <w:t>to</w:t>
      </w:r>
      <w:proofErr w:type="gramEnd"/>
      <w:r w:rsidRPr="00297C80">
        <w:rPr>
          <w:rFonts w:ascii="Arial" w:hAnsi="Arial" w:cs="Arial"/>
        </w:rPr>
        <w:t xml:space="preserve"> the Contract Specialist. Telephone requests for information or questions will NOT be accepted. Please email requests or questions to </w:t>
      </w:r>
      <w:r w:rsidRPr="00297C80">
        <w:rPr>
          <w:rFonts w:ascii="Arial" w:hAnsi="Arial" w:cs="Arial"/>
        </w:rPr>
        <w:t>Stephanie Decker</w:t>
      </w:r>
      <w:r w:rsidRPr="00297C80">
        <w:rPr>
          <w:rFonts w:ascii="Arial" w:hAnsi="Arial" w:cs="Arial"/>
        </w:rPr>
        <w:t xml:space="preserve"> at the following e-mail address: </w:t>
      </w:r>
      <w:r w:rsidRPr="00297C80">
        <w:rPr>
          <w:rFonts w:ascii="Arial" w:hAnsi="Arial" w:cs="Arial"/>
        </w:rPr>
        <w:t>Stephanie.Decker2</w:t>
      </w:r>
      <w:r w:rsidRPr="00297C80">
        <w:rPr>
          <w:rFonts w:ascii="Arial" w:hAnsi="Arial" w:cs="Arial"/>
        </w:rPr>
        <w:t xml:space="preserve">@va.gov and ensure that the subject line includes: RFQ no. </w:t>
      </w:r>
      <w:r w:rsidRPr="00297C80">
        <w:rPr>
          <w:rFonts w:ascii="Arial" w:hAnsi="Arial" w:cs="Arial"/>
        </w:rPr>
        <w:t xml:space="preserve">36C24226Q0323. </w:t>
      </w:r>
    </w:p>
    <w:p w14:paraId="0A476F22" w14:textId="77777777" w:rsidR="00641298" w:rsidRPr="00297C80" w:rsidRDefault="00641298">
      <w:pPr>
        <w:rPr>
          <w:rFonts w:ascii="Arial" w:hAnsi="Arial" w:cs="Arial"/>
        </w:rPr>
      </w:pPr>
      <w:r w:rsidRPr="00297C80">
        <w:rPr>
          <w:rFonts w:ascii="Arial" w:hAnsi="Arial" w:cs="Arial"/>
        </w:rPr>
        <w:t>Contracting Office Address: Department of Veterans Affairs, Network Contracting Office (NCO2), 3495 Bailey Avenue - Building 3, 2nd floor Buffalo, NY 14215</w:t>
      </w:r>
      <w:r w:rsidRPr="00297C80">
        <w:rPr>
          <w:rFonts w:ascii="Arial" w:hAnsi="Arial" w:cs="Arial"/>
        </w:rPr>
        <w:t>.</w:t>
      </w:r>
    </w:p>
    <w:sectPr w:rsidR="0070306A" w:rsidRPr="00297C80">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76F33" w14:textId="77777777" w:rsidR="00641298" w:rsidRDefault="00641298">
      <w:pPr>
        <w:spacing w:after="0" w:line="240" w:lineRule="auto"/>
      </w:pPr>
      <w:r>
        <w:separator/>
      </w:r>
    </w:p>
  </w:endnote>
  <w:endnote w:type="continuationSeparator" w:id="0">
    <w:p w14:paraId="0A476F35" w14:textId="77777777" w:rsidR="00641298" w:rsidRDefault="00641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13F17" w14:paraId="0A476F26" w14:textId="77777777" w:rsidTr="00A93DAB">
      <w:tc>
        <w:tcPr>
          <w:tcW w:w="4788" w:type="dxa"/>
        </w:tcPr>
        <w:p w14:paraId="0A476F24" w14:textId="77777777" w:rsidR="00641298" w:rsidRDefault="00641298" w:rsidP="00240FCD">
          <w:pPr>
            <w:pStyle w:val="Footer"/>
          </w:pPr>
        </w:p>
      </w:tc>
      <w:tc>
        <w:tcPr>
          <w:tcW w:w="4788" w:type="dxa"/>
        </w:tcPr>
        <w:p w14:paraId="0A476F25" w14:textId="77777777" w:rsidR="00641298" w:rsidRDefault="00641298" w:rsidP="00240FCD">
          <w:pPr>
            <w:pStyle w:val="Footer"/>
            <w:jc w:val="right"/>
          </w:pPr>
          <w:proofErr w:type="spellStart"/>
          <w:r>
            <w:t>Presolicitation</w:t>
          </w:r>
          <w:proofErr w:type="spellEnd"/>
          <w:r>
            <w:t xml:space="preserve"> Notice</w:t>
          </w:r>
        </w:p>
      </w:tc>
    </w:tr>
  </w:tbl>
  <w:p w14:paraId="0A476F27" w14:textId="77777777" w:rsidR="00641298" w:rsidRPr="00240FCD" w:rsidRDefault="00641298" w:rsidP="00240FCD">
    <w:pPr>
      <w:pStyle w:val="Footer"/>
    </w:pPr>
  </w:p>
  <w:p w14:paraId="0A476F28" w14:textId="77777777" w:rsidR="00713F17" w:rsidRDefault="00641298">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13F17" w14:paraId="0A476F2C" w14:textId="77777777" w:rsidTr="009B0DC6">
      <w:tc>
        <w:tcPr>
          <w:tcW w:w="4788" w:type="dxa"/>
        </w:tcPr>
        <w:p w14:paraId="0A476F2A" w14:textId="62C7421B" w:rsidR="00641298" w:rsidRDefault="00641298">
          <w:pPr>
            <w:pStyle w:val="Footer"/>
          </w:pPr>
        </w:p>
      </w:tc>
      <w:tc>
        <w:tcPr>
          <w:tcW w:w="4788" w:type="dxa"/>
        </w:tcPr>
        <w:p w14:paraId="0A476F2B" w14:textId="77777777" w:rsidR="00641298" w:rsidRDefault="00641298" w:rsidP="009B0DC6">
          <w:pPr>
            <w:pStyle w:val="Footer"/>
            <w:jc w:val="right"/>
          </w:pPr>
          <w:proofErr w:type="spellStart"/>
          <w:r>
            <w:t>Presolicitation</w:t>
          </w:r>
          <w:proofErr w:type="spellEnd"/>
          <w:r>
            <w:t xml:space="preserve"> Notice</w:t>
          </w:r>
        </w:p>
      </w:tc>
    </w:tr>
  </w:tbl>
  <w:p w14:paraId="0A476F2D" w14:textId="77777777" w:rsidR="00641298" w:rsidRPr="00041EE5" w:rsidRDefault="00641298" w:rsidP="009B0DC6">
    <w:pPr>
      <w:pStyle w:val="Footer"/>
    </w:pPr>
  </w:p>
  <w:p w14:paraId="0A476F2E" w14:textId="77777777" w:rsidR="00713F17" w:rsidRDefault="0064129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76F2F" w14:textId="77777777" w:rsidR="00641298" w:rsidRDefault="00641298">
      <w:pPr>
        <w:spacing w:after="0" w:line="240" w:lineRule="auto"/>
      </w:pPr>
      <w:r>
        <w:separator/>
      </w:r>
    </w:p>
  </w:footnote>
  <w:footnote w:type="continuationSeparator" w:id="0">
    <w:p w14:paraId="0A476F31" w14:textId="77777777" w:rsidR="00641298" w:rsidRDefault="006412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76F23" w14:textId="77777777" w:rsidR="00641298" w:rsidRPr="000758A6" w:rsidRDefault="00641298"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76F29" w14:textId="77777777" w:rsidR="00641298" w:rsidRPr="000F59BB" w:rsidRDefault="00641298"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13F17"/>
    <w:rsid w:val="00641298"/>
    <w:rsid w:val="00713F17"/>
    <w:rsid w:val="00811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76ECB"/>
  <w15:docId w15:val="{7B24FE91-E9BE-4675-867F-0796680DF3D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17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17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8FB"/>
    <w:rPr>
      <w:rFonts w:eastAsiaTheme="majorEastAsia" w:cstheme="majorBidi"/>
      <w:color w:val="272727" w:themeColor="text1" w:themeTint="D8"/>
    </w:rPr>
  </w:style>
  <w:style w:type="paragraph" w:styleId="Quote">
    <w:name w:val="Quote"/>
    <w:basedOn w:val="Normal"/>
    <w:next w:val="Normal"/>
    <w:link w:val="QuoteChar"/>
    <w:uiPriority w:val="29"/>
    <w:qFormat/>
    <w:rsid w:val="003178FB"/>
    <w:pPr>
      <w:spacing w:before="160"/>
      <w:jc w:val="center"/>
    </w:pPr>
    <w:rPr>
      <w:i/>
      <w:iCs/>
      <w:color w:val="404040" w:themeColor="text1" w:themeTint="BF"/>
    </w:rPr>
  </w:style>
  <w:style w:type="character" w:customStyle="1" w:styleId="QuoteChar">
    <w:name w:val="Quote Char"/>
    <w:basedOn w:val="DefaultParagraphFont"/>
    <w:link w:val="Quote"/>
    <w:uiPriority w:val="29"/>
    <w:rsid w:val="003178FB"/>
    <w:rPr>
      <w:i/>
      <w:iCs/>
      <w:color w:val="404040" w:themeColor="text1" w:themeTint="BF"/>
    </w:rPr>
  </w:style>
  <w:style w:type="paragraph" w:styleId="IntenseQuote">
    <w:name w:val="Intense Quote"/>
    <w:basedOn w:val="Normal"/>
    <w:next w:val="Normal"/>
    <w:link w:val="IntenseQuoteChar"/>
    <w:uiPriority w:val="30"/>
    <w:qFormat/>
    <w:rsid w:val="003178F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178FB"/>
    <w:rPr>
      <w:i/>
      <w:iCs/>
      <w:color w:val="365F91" w:themeColor="accent1" w:themeShade="BF"/>
    </w:rPr>
  </w:style>
  <w:style w:type="character" w:styleId="IntenseReference">
    <w:name w:val="Intense Reference"/>
    <w:basedOn w:val="DefaultParagraphFont"/>
    <w:uiPriority w:val="32"/>
    <w:qFormat/>
    <w:rsid w:val="003178FB"/>
    <w:rPr>
      <w:b/>
      <w:bCs/>
      <w:smallCaps/>
      <w:color w:val="365F91" w:themeColor="accent1" w:themeShade="BF"/>
      <w:spacing w:val="5"/>
    </w:rPr>
  </w:style>
  <w:style w:type="character" w:styleId="Hyperlink">
    <w:name w:val="Hyperlink"/>
    <w:basedOn w:val="DefaultParagraphFont"/>
    <w:uiPriority w:val="99"/>
    <w:unhideWhenUsed/>
    <w:rsid w:val="003178FB"/>
    <w:rPr>
      <w:color w:val="0000FF" w:themeColor="hyperlink"/>
      <w:u w:val="single"/>
    </w:rPr>
  </w:style>
  <w:style w:type="character" w:customStyle="1" w:styleId="UnresolvedMention1">
    <w:name w:val="Unresolved Mention1"/>
    <w:basedOn w:val="DefaultParagraphFont"/>
    <w:uiPriority w:val="99"/>
    <w:semiHidden/>
    <w:unhideWhenUsed/>
    <w:rsid w:val="003178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am.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16</TotalTime>
  <Pages>2</Pages>
  <Words>383</Words>
  <Characters>2290</Characters>
  <Application>Microsoft Office Word</Application>
  <DocSecurity>0</DocSecurity>
  <Lines>104</Lines>
  <Paragraphs>53</Paragraphs>
  <ScaleCrop>false</ScaleCrop>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Decker, Stephanie I.</cp:lastModifiedBy>
  <cp:revision>2</cp:revision>
  <dcterms:created xsi:type="dcterms:W3CDTF">2026-02-04T14:09:00Z</dcterms:created>
  <dcterms:modified xsi:type="dcterms:W3CDTF">2026-02-04T14:22:00Z</dcterms:modified>
</cp:coreProperties>
</file>