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 Automated Medication Dispensing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Noaa Lanotte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Noaa.Lanotte@va.gov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303-712-5794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Eastern Colorado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North Wheeling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The Department of Veterans Affairs, Veterans Health Administration (VHA), Network Contracting Office 19 (NCO 19) is conducting a market survey and is seeking potential sources for </w:t>
      </w:r>
      <w:r>
        <w:rPr>
          <w:rFonts w:ascii="Times New Roman" w:hAnsi="Times New Roman" w:cs="Times New Roman"/>
        </w:rPr>
        <w:t>a</w:t>
      </w:r>
      <w:r>
        <w:rPr>
          <w:rFonts w:ascii="Times New Roman" w:hAnsi="Times New Roman" w:cs="Times New Roman"/>
        </w:rPr>
        <w:t xml:space="preserve"> Automated Medication Dispensing System</w:t>
      </w:r>
      <w:r w:rsidRPr="003C0D0D">
        <w:rPr>
          <w:rFonts w:ascii="Times New Roman" w:hAnsi="Times New Roman" w:cs="Times New Roman"/>
        </w:rPr>
        <w:t xml:space="preserve"> for the </w:t>
      </w:r>
      <w:r>
        <w:rPr>
          <w:rFonts w:ascii="Times New Roman" w:hAnsi="Times New Roman" w:cs="Times New Roman"/>
        </w:rPr>
        <w:t>Eastern Colorado VA Health Care System</w:t>
      </w:r>
      <w:r w:rsidRPr="003C0D0D">
        <w:rPr>
          <w:rFonts w:ascii="Times New Roman" w:hAnsi="Times New Roman" w:cs="Times New Roman"/>
        </w:rPr>
        <w:t xml:space="preserve">. This Sources Sought Notice is issued for information and planning purposes only. This is not a solicitation or a request for proposal and shall not be construed as an obligation or commitment by the Government. An award will not be made on any offers submitted in response to this notice, and it shall not be implied 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 </w:t>
      </w:r>
    </w:p>
    <w:p w:rsidR="004B0E7F" w:rsidRPr="003C0D0D" w:rsidP="004B0E7F">
      <w:pPr>
        <w:spacing w:after="0" w:line="240" w:lineRule="auto"/>
        <w:rPr>
          <w:rFonts w:ascii="Times New Roman" w:hAnsi="Times New Roman" w:cs="Times New Roman"/>
        </w:rPr>
      </w:pPr>
    </w:p>
    <w:p w:rsidR="004B0E7F" w:rsidRPr="00963688" w:rsidP="004B0E7F">
      <w:pPr>
        <w:ind w:left="1080" w:hanging="1080"/>
        <w:rPr>
          <w:rFonts w:ascii="Times New Roman" w:hAnsi="Times New Roman" w:cs="Times New Roman"/>
          <w:b/>
        </w:rPr>
      </w:pPr>
      <w:r w:rsidRPr="003C0D0D">
        <w:rPr>
          <w:rFonts w:ascii="Times New Roman" w:hAnsi="Times New Roman" w:cs="Times New Roman"/>
          <w:b/>
        </w:rPr>
        <w:t>Technical Specifications</w:t>
      </w:r>
      <w:r>
        <w:rPr>
          <w:rFonts w:ascii="Times New Roman" w:hAnsi="Times New Roman" w:cs="Times New Roman"/>
          <w:b/>
        </w:rPr>
        <w:t xml:space="preserve">: Please see attached </w:t>
      </w:r>
      <w:r w:rsidR="006F50B1">
        <w:rPr>
          <w:rFonts w:ascii="Times New Roman" w:hAnsi="Times New Roman" w:cs="Times New Roman"/>
          <w:b/>
        </w:rPr>
        <w:t xml:space="preserve">draft </w:t>
      </w:r>
      <w:r>
        <w:rPr>
          <w:rFonts w:ascii="Times New Roman" w:hAnsi="Times New Roman" w:cs="Times New Roman"/>
          <w:b/>
        </w:rPr>
        <w:t xml:space="preserve">Statement of Work. </w:t>
      </w:r>
    </w:p>
    <w:p w:rsidR="004B0E7F" w:rsidRPr="003C0D0D" w:rsidP="004B0E7F">
      <w:pPr>
        <w:spacing w:after="0" w:line="240" w:lineRule="auto"/>
        <w:rPr>
          <w:rFonts w:ascii="Times New Roman" w:hAnsi="Times New Roman" w:cs="Times New Roman"/>
        </w:rPr>
      </w:pPr>
    </w:p>
    <w:p w:rsidR="004B0E7F" w:rsidRPr="003C0D0D" w:rsidP="004B0E7F">
      <w:pPr>
        <w:spacing w:after="0" w:line="240" w:lineRule="auto"/>
        <w:rPr>
          <w:rFonts w:ascii="Times New Roman" w:hAnsi="Times New Roman" w:cs="Times New Roman"/>
          <w:b/>
          <w:bCs/>
        </w:rPr>
      </w:pPr>
      <w:r w:rsidRPr="003C0D0D">
        <w:rPr>
          <w:rFonts w:ascii="Times New Roman" w:hAnsi="Times New Roman" w:cs="Times New Roman"/>
          <w:b/>
          <w:bCs/>
        </w:rPr>
        <w:t xml:space="preserve">Responses shall be submitted to Noaa.Lanotte@va.gov by 10:00am MT on </w:t>
      </w:r>
      <w:r>
        <w:rPr>
          <w:rFonts w:ascii="Times New Roman" w:hAnsi="Times New Roman" w:cs="Times New Roman"/>
          <w:b/>
          <w:bCs/>
        </w:rPr>
        <w:t>Friday</w:t>
      </w:r>
      <w:r w:rsidRPr="003C0D0D">
        <w:rPr>
          <w:rFonts w:ascii="Times New Roman" w:hAnsi="Times New Roman" w:cs="Times New Roman"/>
          <w:b/>
          <w:bCs/>
        </w:rPr>
        <w:t xml:space="preserve">, </w:t>
      </w:r>
      <w:r>
        <w:rPr>
          <w:rFonts w:ascii="Times New Roman" w:hAnsi="Times New Roman" w:cs="Times New Roman"/>
          <w:b/>
          <w:bCs/>
        </w:rPr>
        <w:t>March 13</w:t>
      </w:r>
      <w:r w:rsidRPr="003C0D0D">
        <w:rPr>
          <w:rFonts w:ascii="Times New Roman" w:hAnsi="Times New Roman" w:cs="Times New Roman"/>
          <w:b/>
          <w:bCs/>
        </w:rPr>
        <w:t xml:space="preserve">, 2026. </w:t>
      </w:r>
    </w:p>
    <w:p w:rsidR="004B0E7F" w:rsidRPr="003C0D0D" w:rsidP="004B0E7F">
      <w:pPr>
        <w:spacing w:after="0" w:line="240" w:lineRule="auto"/>
        <w:rPr>
          <w:rFonts w:ascii="Times New Roman" w:hAnsi="Times New Roman" w:cs="Times New Roman"/>
        </w:rPr>
      </w:pP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This notice is intended strictly for market research. The purpose of this Sources Sought Notice is to determine interest and capability of potential qualified sources of supply and determine the socioeconomic size classification of the supplier and manufacturer of the end item.</w:t>
      </w:r>
    </w:p>
    <w:p w:rsidR="004B0E7F" w:rsidRPr="003C0D0D" w:rsidP="004B0E7F">
      <w:pPr>
        <w:spacing w:after="0" w:line="240" w:lineRule="auto"/>
        <w:rPr>
          <w:rFonts w:ascii="Times New Roman" w:hAnsi="Times New Roman" w:cs="Times New Roman"/>
        </w:rPr>
      </w:pP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Interested companies shall provide, at a minimum, the following information with their response; </w:t>
      </w:r>
    </w:p>
    <w:p w:rsidR="004B0E7F" w:rsidRPr="003C0D0D" w:rsidP="004B0E7F">
      <w:pPr>
        <w:spacing w:after="0" w:line="240" w:lineRule="auto"/>
        <w:rPr>
          <w:rFonts w:ascii="Times New Roman" w:hAnsi="Times New Roman" w:cs="Times New Roman"/>
        </w:rPr>
      </w:pPr>
    </w:p>
    <w:p w:rsidR="004B0E7F" w:rsidRPr="003C0D0D" w:rsidP="004B0E7F">
      <w:pPr>
        <w:pStyle w:val="ListParagraph"/>
        <w:numPr>
          <w:ilvl w:val="0"/>
          <w:numId w:val="1"/>
        </w:numPr>
        <w:spacing w:after="0" w:line="240" w:lineRule="auto"/>
        <w:rPr>
          <w:rFonts w:ascii="Times New Roman" w:hAnsi="Times New Roman" w:cs="Times New Roman"/>
        </w:rPr>
      </w:pPr>
      <w:r w:rsidRPr="003C0D0D">
        <w:rPr>
          <w:rFonts w:ascii="Times New Roman" w:hAnsi="Times New Roman" w:cs="Times New Roman"/>
        </w:rPr>
        <w:t>Company Name and Address:</w:t>
      </w:r>
    </w:p>
    <w:p w:rsidR="004B0E7F" w:rsidRPr="003C0D0D" w:rsidP="004B0E7F">
      <w:pPr>
        <w:pStyle w:val="ListParagraph"/>
        <w:numPr>
          <w:ilvl w:val="0"/>
          <w:numId w:val="1"/>
        </w:numPr>
        <w:spacing w:after="0" w:line="240" w:lineRule="auto"/>
        <w:rPr>
          <w:rFonts w:ascii="Times New Roman" w:hAnsi="Times New Roman" w:cs="Times New Roman"/>
        </w:rPr>
      </w:pPr>
      <w:r w:rsidRPr="003C0D0D">
        <w:rPr>
          <w:rFonts w:ascii="Times New Roman" w:hAnsi="Times New Roman" w:cs="Times New Roman"/>
        </w:rPr>
        <w:t>Point of Contact (POC)</w:t>
      </w:r>
    </w:p>
    <w:p w:rsidR="004B0E7F" w:rsidRPr="003C0D0D" w:rsidP="004B0E7F">
      <w:pPr>
        <w:pStyle w:val="ListParagraph"/>
        <w:numPr>
          <w:ilvl w:val="1"/>
          <w:numId w:val="1"/>
        </w:numPr>
        <w:spacing w:after="0" w:line="240" w:lineRule="auto"/>
        <w:rPr>
          <w:rFonts w:ascii="Times New Roman" w:hAnsi="Times New Roman" w:cs="Times New Roman"/>
        </w:rPr>
      </w:pPr>
      <w:r w:rsidRPr="003C0D0D">
        <w:rPr>
          <w:rFonts w:ascii="Times New Roman" w:hAnsi="Times New Roman" w:cs="Times New Roman"/>
        </w:rPr>
        <w:t>Name:</w:t>
      </w:r>
    </w:p>
    <w:p w:rsidR="004B0E7F" w:rsidRPr="003C0D0D" w:rsidP="004B0E7F">
      <w:pPr>
        <w:pStyle w:val="ListParagraph"/>
        <w:numPr>
          <w:ilvl w:val="1"/>
          <w:numId w:val="1"/>
        </w:numPr>
        <w:spacing w:after="0" w:line="240" w:lineRule="auto"/>
        <w:rPr>
          <w:rFonts w:ascii="Times New Roman" w:hAnsi="Times New Roman" w:cs="Times New Roman"/>
        </w:rPr>
      </w:pPr>
      <w:r w:rsidRPr="003C0D0D">
        <w:rPr>
          <w:rFonts w:ascii="Times New Roman" w:hAnsi="Times New Roman" w:cs="Times New Roman"/>
        </w:rPr>
        <w:t>Email Address:</w:t>
      </w:r>
    </w:p>
    <w:p w:rsidR="004B0E7F" w:rsidRPr="003C0D0D" w:rsidP="004B0E7F">
      <w:pPr>
        <w:pStyle w:val="ListParagraph"/>
        <w:numPr>
          <w:ilvl w:val="1"/>
          <w:numId w:val="1"/>
        </w:numPr>
        <w:spacing w:after="0" w:line="240" w:lineRule="auto"/>
        <w:rPr>
          <w:rFonts w:ascii="Times New Roman" w:hAnsi="Times New Roman" w:cs="Times New Roman"/>
        </w:rPr>
      </w:pPr>
      <w:r w:rsidRPr="003C0D0D">
        <w:rPr>
          <w:rFonts w:ascii="Times New Roman" w:hAnsi="Times New Roman" w:cs="Times New Roman"/>
        </w:rPr>
        <w:t>Phone Number:</w:t>
      </w:r>
    </w:p>
    <w:p w:rsidR="004B0E7F" w:rsidRPr="003C0D0D" w:rsidP="004B0E7F">
      <w:pPr>
        <w:pStyle w:val="ListParagraph"/>
        <w:numPr>
          <w:ilvl w:val="0"/>
          <w:numId w:val="1"/>
        </w:numPr>
        <w:spacing w:after="0" w:line="240" w:lineRule="auto"/>
        <w:rPr>
          <w:rFonts w:ascii="Times New Roman" w:hAnsi="Times New Roman" w:cs="Times New Roman"/>
        </w:rPr>
      </w:pPr>
      <w:r w:rsidRPr="003C0D0D">
        <w:rPr>
          <w:rFonts w:ascii="Times New Roman" w:hAnsi="Times New Roman" w:cs="Times New Roman"/>
        </w:rPr>
        <w:t>SAM.gov UEI:</w:t>
      </w:r>
    </w:p>
    <w:p w:rsidR="004B0E7F" w:rsidP="004B0E7F">
      <w:pPr>
        <w:pStyle w:val="ListParagraph"/>
        <w:numPr>
          <w:ilvl w:val="0"/>
          <w:numId w:val="1"/>
        </w:numPr>
        <w:spacing w:after="0" w:line="240" w:lineRule="auto"/>
        <w:rPr>
          <w:rFonts w:ascii="Times New Roman" w:hAnsi="Times New Roman" w:cs="Times New Roman"/>
        </w:rPr>
      </w:pPr>
      <w:r w:rsidRPr="003C0D0D">
        <w:rPr>
          <w:rFonts w:ascii="Times New Roman" w:hAnsi="Times New Roman" w:cs="Times New Roman"/>
        </w:rPr>
        <w:t>On GSA/FSS Schedule or VA Contract?</w:t>
      </w:r>
    </w:p>
    <w:p w:rsidR="004B0E7F" w:rsidRPr="003C0D0D" w:rsidP="004B0E7F">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Made in the USA?</w:t>
      </w:r>
    </w:p>
    <w:p w:rsidR="004B0E7F" w:rsidRPr="003C0D0D" w:rsidP="004B0E7F">
      <w:pPr>
        <w:spacing w:after="0" w:line="240" w:lineRule="auto"/>
        <w:rPr>
          <w:rFonts w:ascii="Times New Roman" w:hAnsi="Times New Roman" w:cs="Times New Roman"/>
        </w:rPr>
      </w:pP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The anticipated North American Industry Classification System (NAICS) code is </w:t>
      </w:r>
      <w:r>
        <w:rPr>
          <w:rFonts w:ascii="Times New Roman" w:hAnsi="Times New Roman" w:cs="Times New Roman"/>
        </w:rPr>
        <w:t>339112</w:t>
      </w:r>
      <w:r w:rsidRPr="003C0D0D">
        <w:rPr>
          <w:rFonts w:ascii="Times New Roman" w:hAnsi="Times New Roman" w:cs="Times New Roman"/>
        </w:rPr>
        <w:t xml:space="preserve"> – </w:t>
      </w:r>
      <w:r>
        <w:rPr>
          <w:rFonts w:ascii="Times New Roman" w:hAnsi="Times New Roman" w:cs="Times New Roman"/>
        </w:rPr>
        <w:t>Surgical and Medical Instrument Manufacturing</w:t>
      </w:r>
      <w:r w:rsidRPr="003C0D0D">
        <w:rPr>
          <w:rFonts w:ascii="Times New Roman" w:hAnsi="Times New Roman" w:cs="Times New Roman"/>
        </w:rPr>
        <w:t xml:space="preserve">. Mark if your firm is eligible for participation in one of the following small business programs. If so, please indicate the program: </w:t>
      </w:r>
    </w:p>
    <w:p w:rsidR="004B0E7F" w:rsidRPr="003C0D0D" w:rsidP="004B0E7F">
      <w:pPr>
        <w:spacing w:after="0" w:line="240" w:lineRule="auto"/>
        <w:rPr>
          <w:rFonts w:ascii="Times New Roman" w:hAnsi="Times New Roman" w:cs="Times New Roman"/>
        </w:rPr>
      </w:pP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 ] yes [ ] no - Small Business (SB)  </w:t>
      </w: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 ] yes [ ] no - HUBZone  </w:t>
      </w: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 ] yes [ ] no - Small Business 8(a)  </w:t>
      </w: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 ] yes [ ] no - Small Disadvantaged Business (SDB)  </w:t>
      </w: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 ] yes [ ] no - Women-Owned (WO) Small Business </w:t>
      </w: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 ] yes [ ] no - Service Disabled Veteran Owned Small Business (SDVOSB) </w:t>
      </w: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 yes [ ] no - Veteran Owned Small Business (VOSB)</w:t>
      </w: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 ] yes [ ] no - Large Business  </w:t>
      </w: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 ] yes [ ] no - Other (please specify)  </w:t>
      </w:r>
    </w:p>
    <w:p w:rsidR="004B0E7F" w:rsidRPr="003C0D0D" w:rsidP="004B0E7F">
      <w:pPr>
        <w:spacing w:after="0" w:line="240" w:lineRule="auto"/>
        <w:rPr>
          <w:rFonts w:ascii="Times New Roman" w:hAnsi="Times New Roman" w:cs="Times New Roman"/>
        </w:rPr>
      </w:pP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Please answer the following questions:</w:t>
      </w:r>
    </w:p>
    <w:p w:rsidR="004B0E7F" w:rsidRPr="003C0D0D" w:rsidP="004B0E7F">
      <w:pPr>
        <w:spacing w:after="0" w:line="240" w:lineRule="auto"/>
        <w:rPr>
          <w:rFonts w:ascii="Times New Roman" w:hAnsi="Times New Roman" w:cs="Times New Roman"/>
        </w:rPr>
      </w:pP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  ] yes [  ] no - Does not exceed </w:t>
      </w:r>
      <w:r>
        <w:rPr>
          <w:rFonts w:ascii="Times New Roman" w:hAnsi="Times New Roman" w:cs="Times New Roman"/>
        </w:rPr>
        <w:t>500</w:t>
      </w:r>
      <w:r w:rsidRPr="003C0D0D">
        <w:rPr>
          <w:rFonts w:ascii="Times New Roman" w:hAnsi="Times New Roman" w:cs="Times New Roman"/>
        </w:rPr>
        <w:t xml:space="preserve"> employees; (for NAICS </w:t>
      </w:r>
      <w:r>
        <w:rPr>
          <w:rFonts w:ascii="Times New Roman" w:hAnsi="Times New Roman" w:cs="Times New Roman"/>
        </w:rPr>
        <w:t>339112</w:t>
      </w:r>
      <w:r w:rsidRPr="003C0D0D">
        <w:rPr>
          <w:rFonts w:ascii="Times New Roman" w:hAnsi="Times New Roman" w:cs="Times New Roman"/>
        </w:rPr>
        <w:t>), must be verifiable thru the System for Award Management)</w:t>
      </w:r>
    </w:p>
    <w:p w:rsidR="004B0E7F" w:rsidRPr="003C0D0D" w:rsidP="004B0E7F">
      <w:pPr>
        <w:spacing w:after="0" w:line="240" w:lineRule="auto"/>
        <w:rPr>
          <w:rFonts w:ascii="Times New Roman" w:hAnsi="Times New Roman" w:cs="Times New Roman"/>
        </w:rPr>
      </w:pP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  ] yes [  ] no - Is primarily engaged in the retail or wholesale trade and normally sells the type of item being supplied; </w:t>
      </w:r>
    </w:p>
    <w:p w:rsidR="004B0E7F" w:rsidRPr="003C0D0D" w:rsidP="004B0E7F">
      <w:pPr>
        <w:spacing w:after="0" w:line="240" w:lineRule="auto"/>
        <w:rPr>
          <w:rFonts w:ascii="Times New Roman" w:hAnsi="Times New Roman" w:cs="Times New Roman"/>
        </w:rPr>
      </w:pP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  ] yes [  ] no - Takes ownership or possession of the item(s) with its personnel, equipment or facilities in a manner consistent with industry practice (identify how this occurs); and </w:t>
      </w:r>
    </w:p>
    <w:p w:rsidR="004B0E7F" w:rsidRPr="003C0D0D" w:rsidP="004B0E7F">
      <w:pPr>
        <w:spacing w:after="0" w:line="240" w:lineRule="auto"/>
        <w:rPr>
          <w:rFonts w:ascii="Times New Roman" w:hAnsi="Times New Roman" w:cs="Times New Roman"/>
        </w:rPr>
      </w:pP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 yes [  ] no - Will supply the end item of a small business manufacturer, processor or producer made in the United States, or obtains a waiver of such requirement pursuant to paragraph (b)(5) CFR 121.406.</w:t>
      </w:r>
    </w:p>
    <w:p w:rsidR="004B0E7F" w:rsidRPr="003C0D0D" w:rsidP="004B0E7F">
      <w:pPr>
        <w:spacing w:after="0" w:line="240" w:lineRule="auto"/>
        <w:rPr>
          <w:rFonts w:ascii="Times New Roman" w:hAnsi="Times New Roman" w:cs="Times New Roman"/>
        </w:rPr>
      </w:pPr>
    </w:p>
    <w:p w:rsidR="004B0E7F" w:rsidRPr="007862D9" w:rsidP="004B0E7F">
      <w:pPr>
        <w:spacing w:after="0" w:line="240" w:lineRule="auto"/>
        <w:rPr>
          <w:rFonts w:ascii="Times New Roman" w:hAnsi="Times New Roman" w:cs="Times New Roman"/>
          <w:b/>
          <w:bCs/>
        </w:rPr>
      </w:pPr>
      <w:r w:rsidRPr="007862D9">
        <w:rPr>
          <w:rFonts w:ascii="Times New Roman" w:hAnsi="Times New Roman" w:cs="Times New Roman"/>
          <w:b/>
          <w:bCs/>
        </w:rPr>
        <w:t>Place of Manufacturer_____________________________</w:t>
      </w:r>
    </w:p>
    <w:p w:rsidR="004B0E7F" w:rsidRPr="003C0D0D" w:rsidP="004B0E7F">
      <w:pPr>
        <w:spacing w:after="0" w:line="240" w:lineRule="auto"/>
        <w:rPr>
          <w:rFonts w:ascii="Times New Roman" w:hAnsi="Times New Roman" w:cs="Times New Roman"/>
        </w:rPr>
      </w:pP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Note: Do not include Proprietary, classified, confidential, or sensitive information in responses.</w:t>
      </w:r>
    </w:p>
    <w:p w:rsidR="004B0E7F" w:rsidRPr="003C0D0D" w:rsidP="004B0E7F">
      <w:pPr>
        <w:spacing w:after="0" w:line="240" w:lineRule="auto"/>
        <w:rPr>
          <w:rFonts w:ascii="Times New Roman" w:hAnsi="Times New Roman" w:cs="Times New Roman"/>
        </w:rPr>
      </w:pP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 xml:space="preserve">In addition to providing the information requested above, responding companies are encouraged to include any relevant information (specifications, cut sheets, brochures, capability statement, past experience etc.) to confirm the company’s ability to meet the requirements outlined in this request. </w:t>
      </w:r>
    </w:p>
    <w:p w:rsidR="004B0E7F" w:rsidRPr="003C0D0D" w:rsidP="004B0E7F">
      <w:pPr>
        <w:spacing w:after="0" w:line="240" w:lineRule="auto"/>
        <w:rPr>
          <w:rFonts w:ascii="Times New Roman" w:hAnsi="Times New Roman" w:cs="Times New Roman"/>
        </w:rPr>
      </w:pPr>
    </w:p>
    <w:p w:rsidR="004B0E7F" w:rsidRPr="003C0D0D" w:rsidP="004B0E7F">
      <w:pPr>
        <w:spacing w:after="0" w:line="240" w:lineRule="auto"/>
        <w:rPr>
          <w:rFonts w:ascii="Times New Roman" w:hAnsi="Times New Roman" w:cs="Times New Roman"/>
        </w:rPr>
      </w:pPr>
      <w:r w:rsidRPr="003C0D0D">
        <w:rPr>
          <w:rFonts w:ascii="Times New Roman" w:hAnsi="Times New Roman" w:cs="Times New Roman"/>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4B0E7F" w:rsidRPr="003C0D0D" w:rsidP="004B0E7F">
      <w:pPr>
        <w:spacing w:after="0" w:line="240" w:lineRule="auto"/>
        <w:rPr>
          <w:rFonts w:ascii="Times New Roman" w:hAnsi="Times New Roman" w:cs="Times New Roman"/>
        </w:rPr>
      </w:pPr>
    </w:p>
    <w:p w:rsidR="00327522"/>
    <w:p>
      <w:pPr>
        <w:ind w:left="360"/>
      </w:pPr>
      <w:r>
        <w:t>See attached document: Draft SOW - Automated Medication Dispensing System.</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B6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B6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E33"/>
    <w:rPr>
      <w:rFonts w:eastAsiaTheme="majorEastAsia" w:cstheme="majorBidi"/>
      <w:color w:val="272727" w:themeColor="text1" w:themeTint="D8"/>
    </w:rPr>
  </w:style>
  <w:style w:type="paragraph" w:styleId="Quote">
    <w:name w:val="Quote"/>
    <w:basedOn w:val="Normal"/>
    <w:next w:val="Normal"/>
    <w:link w:val="QuoteChar"/>
    <w:uiPriority w:val="29"/>
    <w:qFormat/>
    <w:rsid w:val="007B6E33"/>
    <w:pPr>
      <w:spacing w:before="160"/>
      <w:jc w:val="center"/>
    </w:pPr>
    <w:rPr>
      <w:i/>
      <w:iCs/>
      <w:color w:val="404040" w:themeColor="text1" w:themeTint="BF"/>
    </w:rPr>
  </w:style>
  <w:style w:type="character" w:customStyle="1" w:styleId="QuoteChar">
    <w:name w:val="Quote Char"/>
    <w:basedOn w:val="DefaultParagraphFont"/>
    <w:link w:val="Quote"/>
    <w:uiPriority w:val="29"/>
    <w:rsid w:val="007B6E33"/>
    <w:rPr>
      <w:i/>
      <w:iCs/>
      <w:color w:val="404040" w:themeColor="text1" w:themeTint="BF"/>
    </w:rPr>
  </w:style>
  <w:style w:type="paragraph" w:styleId="IntenseQuote">
    <w:name w:val="Intense Quote"/>
    <w:basedOn w:val="Normal"/>
    <w:next w:val="Normal"/>
    <w:link w:val="IntenseQuoteChar"/>
    <w:uiPriority w:val="30"/>
    <w:qFormat/>
    <w:rsid w:val="007B6E3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B6E33"/>
    <w:rPr>
      <w:i/>
      <w:iCs/>
      <w:color w:val="366092" w:themeColor="accent1" w:themeShade="BF"/>
    </w:rPr>
  </w:style>
  <w:style w:type="character" w:styleId="IntenseReference">
    <w:name w:val="Intense Reference"/>
    <w:basedOn w:val="DefaultParagraphFont"/>
    <w:uiPriority w:val="32"/>
    <w:qFormat/>
    <w:rsid w:val="007B6E33"/>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2026-03-06T19:42:48Z</dcterms:created>
  <dcterms:modified xsi:type="dcterms:W3CDTF">2026-03-06T19:42:48Z</dcterms:modified>
</cp:coreProperties>
</file>