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F73C" w14:textId="77777777" w:rsidR="00E77909" w:rsidRPr="004C7C18" w:rsidRDefault="00E77909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F5AD7" w14:paraId="60AAF73F" w14:textId="77777777" w:rsidTr="00917C3B">
        <w:tc>
          <w:tcPr>
            <w:tcW w:w="1098" w:type="dxa"/>
          </w:tcPr>
          <w:p w14:paraId="60AAF73D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60AAF73E" w14:textId="77777777" w:rsidR="00E77909" w:rsidRPr="000104D7" w:rsidRDefault="00E7790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 CD/DVD BURNER SYSTEM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60AAF740" w14:textId="77777777" w:rsidR="00E77909" w:rsidRPr="004C7C18" w:rsidRDefault="00E77909" w:rsidP="00783A50">
      <w:pPr>
        <w:spacing w:after="160" w:line="254" w:lineRule="auto"/>
        <w:rPr>
          <w:rFonts w:eastAsia="Calibri" w:cstheme="minorHAnsi"/>
          <w:szCs w:val="20"/>
        </w:rPr>
      </w:pPr>
    </w:p>
    <w:p w14:paraId="60AAF741" w14:textId="77777777" w:rsidR="00E77909" w:rsidRPr="004C7C18" w:rsidRDefault="00E77909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F5AD7" w14:paraId="60AAF744" w14:textId="77777777" w:rsidTr="006E6FE5">
        <w:tc>
          <w:tcPr>
            <w:tcW w:w="4698" w:type="dxa"/>
            <w:hideMark/>
          </w:tcPr>
          <w:p w14:paraId="60AAF742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0AAF743" w14:textId="77777777" w:rsidR="00E77909" w:rsidRPr="000762B6" w:rsidRDefault="00E77909">
            <w:pPr>
              <w:rPr>
                <w:rFonts w:cstheme="minorHAnsi"/>
              </w:rPr>
            </w:pPr>
            <w:r>
              <w:rPr>
                <w:rFonts w:cstheme="minorHAnsi"/>
              </w:rPr>
              <w:t>23667</w:t>
            </w:r>
          </w:p>
        </w:tc>
      </w:tr>
      <w:tr w:rsidR="00BF5AD7" w14:paraId="60AAF747" w14:textId="77777777" w:rsidTr="006E6FE5">
        <w:tc>
          <w:tcPr>
            <w:tcW w:w="4698" w:type="dxa"/>
            <w:hideMark/>
          </w:tcPr>
          <w:p w14:paraId="60AAF745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0AAF746" w14:textId="77777777" w:rsidR="00E77909" w:rsidRPr="000762B6" w:rsidRDefault="00E77909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36C24626Q0325</w:t>
            </w:r>
          </w:p>
        </w:tc>
      </w:tr>
      <w:tr w:rsidR="00BF5AD7" w14:paraId="60AAF74A" w14:textId="77777777" w:rsidTr="006E6FE5">
        <w:tc>
          <w:tcPr>
            <w:tcW w:w="4698" w:type="dxa"/>
            <w:hideMark/>
          </w:tcPr>
          <w:p w14:paraId="60AAF748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0AAF749" w14:textId="77777777" w:rsidR="00E77909" w:rsidRPr="004C7C18" w:rsidRDefault="00E7790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03-12-2026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1:00 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BF5AD7" w14:paraId="60AAF74D" w14:textId="77777777" w:rsidTr="006E6FE5">
        <w:tc>
          <w:tcPr>
            <w:tcW w:w="4698" w:type="dxa"/>
          </w:tcPr>
          <w:p w14:paraId="60AAF74B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0AAF74C" w14:textId="77777777" w:rsidR="00E77909" w:rsidRPr="004C7C18" w:rsidRDefault="00E7790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BF5AD7" w14:paraId="60AAF750" w14:textId="77777777" w:rsidTr="006E6FE5">
        <w:tc>
          <w:tcPr>
            <w:tcW w:w="4698" w:type="dxa"/>
          </w:tcPr>
          <w:p w14:paraId="60AAF74E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0AAF74F" w14:textId="77777777" w:rsidR="00E77909" w:rsidRPr="004C7C18" w:rsidRDefault="00E7790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F5AD7" w14:paraId="60AAF753" w14:textId="77777777" w:rsidTr="006E6FE5">
        <w:tc>
          <w:tcPr>
            <w:tcW w:w="4698" w:type="dxa"/>
          </w:tcPr>
          <w:p w14:paraId="60AAF751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0AAF752" w14:textId="77777777" w:rsidR="00E77909" w:rsidRPr="00C838FE" w:rsidRDefault="00E77909">
            <w:pPr>
              <w:rPr>
                <w:rFonts w:cstheme="minorHAnsi"/>
                <w:szCs w:val="20"/>
              </w:rPr>
            </w:pPr>
          </w:p>
        </w:tc>
      </w:tr>
      <w:tr w:rsidR="00BF5AD7" w14:paraId="60AAF756" w14:textId="77777777" w:rsidTr="006E6FE5">
        <w:tc>
          <w:tcPr>
            <w:tcW w:w="4698" w:type="dxa"/>
          </w:tcPr>
          <w:p w14:paraId="60AAF754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0AAF755" w14:textId="77777777" w:rsidR="00E77909" w:rsidRPr="00C71F9E" w:rsidRDefault="00E7790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6525</w:t>
            </w:r>
          </w:p>
        </w:tc>
      </w:tr>
      <w:tr w:rsidR="00BF5AD7" w14:paraId="60AAF759" w14:textId="77777777" w:rsidTr="006E6FE5">
        <w:tc>
          <w:tcPr>
            <w:tcW w:w="4698" w:type="dxa"/>
          </w:tcPr>
          <w:p w14:paraId="60AAF757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0AAF758" w14:textId="77777777" w:rsidR="00E77909" w:rsidRPr="004C7C18" w:rsidRDefault="00E7790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334610</w:t>
            </w:r>
          </w:p>
        </w:tc>
      </w:tr>
      <w:tr w:rsidR="00BF5AD7" w14:paraId="60AAF761" w14:textId="77777777" w:rsidTr="006E6FE5">
        <w:tc>
          <w:tcPr>
            <w:tcW w:w="4698" w:type="dxa"/>
            <w:hideMark/>
          </w:tcPr>
          <w:p w14:paraId="60AAF75A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0AAF75B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0AAF75C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0AAF75D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0AAF75E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60AAF75F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0AAF760" w14:textId="77777777" w:rsidR="00E77909" w:rsidRPr="004C7C18" w:rsidRDefault="00E77909">
            <w:pPr>
              <w:rPr>
                <w:rFonts w:cstheme="minorHAnsi"/>
                <w:szCs w:val="20"/>
              </w:rPr>
            </w:pPr>
          </w:p>
        </w:tc>
      </w:tr>
      <w:tr w:rsidR="00BF5AD7" w14:paraId="60AAF76B" w14:textId="77777777" w:rsidTr="006E6FE5">
        <w:tc>
          <w:tcPr>
            <w:tcW w:w="4698" w:type="dxa"/>
          </w:tcPr>
          <w:p w14:paraId="60AAF762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60AAF763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</w:p>
          <w:p w14:paraId="60AAF764" w14:textId="77777777" w:rsidR="00E77909" w:rsidRPr="000762B6" w:rsidRDefault="00E77909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0AAF765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0AAF766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Zanona Pickett</w:t>
            </w:r>
          </w:p>
          <w:p w14:paraId="60AAF767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zanona.pickett@va.gov</w:t>
            </w:r>
          </w:p>
          <w:p w14:paraId="60AAF768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757-728-3116</w:t>
            </w:r>
          </w:p>
          <w:p w14:paraId="60AAF769" w14:textId="77777777" w:rsidR="00E77909" w:rsidRPr="004C7C18" w:rsidRDefault="00E7790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0AAF76A" w14:textId="77777777" w:rsidR="00E77909" w:rsidRPr="004C7C18" w:rsidRDefault="00E77909">
            <w:pPr>
              <w:rPr>
                <w:rFonts w:cstheme="minorHAnsi"/>
                <w:szCs w:val="20"/>
              </w:rPr>
            </w:pPr>
          </w:p>
        </w:tc>
      </w:tr>
    </w:tbl>
    <w:p w14:paraId="60AAF76C" w14:textId="77777777" w:rsidR="00E77909" w:rsidRPr="004C7C18" w:rsidRDefault="00E77909" w:rsidP="00783A50">
      <w:pPr>
        <w:rPr>
          <w:rFonts w:cstheme="minorHAnsi"/>
          <w:szCs w:val="20"/>
        </w:rPr>
      </w:pPr>
    </w:p>
    <w:p w14:paraId="60AAF76D" w14:textId="77777777" w:rsidR="00E77909" w:rsidRPr="004C7C18" w:rsidRDefault="00E7790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F5AD7" w14:paraId="60AAF770" w14:textId="77777777" w:rsidTr="000E2EDD">
        <w:tc>
          <w:tcPr>
            <w:tcW w:w="4675" w:type="dxa"/>
          </w:tcPr>
          <w:p w14:paraId="60AAF76E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0AAF76F" w14:textId="77777777" w:rsidR="00E77909" w:rsidRPr="00CB2EE9" w:rsidRDefault="00E7790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Asheville VAMC</w:t>
            </w:r>
          </w:p>
        </w:tc>
      </w:tr>
      <w:tr w:rsidR="00BF5AD7" w14:paraId="60AAF773" w14:textId="77777777" w:rsidTr="000E2EDD">
        <w:tc>
          <w:tcPr>
            <w:tcW w:w="4675" w:type="dxa"/>
          </w:tcPr>
          <w:p w14:paraId="60AAF771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0AAF772" w14:textId="77777777" w:rsidR="00E77909" w:rsidRPr="00CB2EE9" w:rsidRDefault="00E7790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F5AD7" w14:paraId="60AAF776" w14:textId="77777777" w:rsidTr="000E2EDD">
        <w:tc>
          <w:tcPr>
            <w:tcW w:w="4675" w:type="dxa"/>
          </w:tcPr>
          <w:p w14:paraId="60AAF774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0AAF775" w14:textId="77777777" w:rsidR="00E77909" w:rsidRPr="00CB2EE9" w:rsidRDefault="00E7790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F5AD7" w14:paraId="60AAF779" w14:textId="77777777" w:rsidTr="000E2EDD">
        <w:tc>
          <w:tcPr>
            <w:tcW w:w="4675" w:type="dxa"/>
          </w:tcPr>
          <w:p w14:paraId="60AAF777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0AAF778" w14:textId="77777777" w:rsidR="00E77909" w:rsidRPr="00CB2EE9" w:rsidRDefault="00E7790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1100 Tunnel Road</w:t>
            </w:r>
          </w:p>
        </w:tc>
      </w:tr>
      <w:tr w:rsidR="00BF5AD7" w14:paraId="60AAF77C" w14:textId="77777777" w:rsidTr="000E2EDD">
        <w:tc>
          <w:tcPr>
            <w:tcW w:w="4675" w:type="dxa"/>
          </w:tcPr>
          <w:p w14:paraId="60AAF77A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0AAF77B" w14:textId="77777777" w:rsidR="00E77909" w:rsidRPr="00CB2EE9" w:rsidRDefault="00E7790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Asheville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BF5AD7" w14:paraId="60AAF77F" w14:textId="77777777" w:rsidTr="000E2EDD">
        <w:tc>
          <w:tcPr>
            <w:tcW w:w="4675" w:type="dxa"/>
            <w:hideMark/>
          </w:tcPr>
          <w:p w14:paraId="60AAF77D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0AAF77E" w14:textId="77777777" w:rsidR="00E77909" w:rsidRPr="00CB2EE9" w:rsidRDefault="00E7790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28805</w:t>
            </w:r>
          </w:p>
        </w:tc>
      </w:tr>
      <w:tr w:rsidR="00BF5AD7" w14:paraId="60AAF782" w14:textId="77777777" w:rsidTr="000E2EDD">
        <w:tc>
          <w:tcPr>
            <w:tcW w:w="4675" w:type="dxa"/>
            <w:hideMark/>
          </w:tcPr>
          <w:p w14:paraId="60AAF780" w14:textId="77777777" w:rsidR="00E77909" w:rsidRPr="000762B6" w:rsidRDefault="00E7790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0AAF781" w14:textId="77777777" w:rsidR="00E77909" w:rsidRPr="00CB2EE9" w:rsidRDefault="00E7790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60AAF783" w14:textId="77777777" w:rsidR="00E77909" w:rsidRPr="004C7C18" w:rsidRDefault="00E77909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60AAF784" w14:textId="77777777" w:rsidR="00E77909" w:rsidRPr="004C7C18" w:rsidRDefault="00E7790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F5AD7" w14:paraId="60AAF787" w14:textId="77777777" w:rsidTr="009C37D0">
        <w:tc>
          <w:tcPr>
            <w:tcW w:w="4675" w:type="dxa"/>
            <w:hideMark/>
          </w:tcPr>
          <w:p w14:paraId="60AAF785" w14:textId="77777777" w:rsidR="00E77909" w:rsidRPr="000762B6" w:rsidRDefault="00E7790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0AAF786" w14:textId="77777777" w:rsidR="00E77909" w:rsidRPr="004C7C18" w:rsidRDefault="00E77909">
            <w:pPr>
              <w:rPr>
                <w:rFonts w:cstheme="minorHAnsi"/>
              </w:rPr>
            </w:pPr>
          </w:p>
        </w:tc>
      </w:tr>
      <w:tr w:rsidR="00BF5AD7" w14:paraId="60AAF78A" w14:textId="77777777" w:rsidTr="009C37D0">
        <w:tc>
          <w:tcPr>
            <w:tcW w:w="4675" w:type="dxa"/>
            <w:hideMark/>
          </w:tcPr>
          <w:p w14:paraId="60AAF788" w14:textId="77777777" w:rsidR="00E77909" w:rsidRPr="000762B6" w:rsidRDefault="00E7790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0AAF789" w14:textId="77777777" w:rsidR="00E77909" w:rsidRPr="004C7C18" w:rsidRDefault="00E77909">
            <w:pPr>
              <w:rPr>
                <w:rFonts w:cstheme="minorHAnsi"/>
                <w:szCs w:val="20"/>
              </w:rPr>
            </w:pPr>
          </w:p>
        </w:tc>
      </w:tr>
      <w:tr w:rsidR="00BF5AD7" w14:paraId="60AAF78D" w14:textId="77777777" w:rsidTr="009C37D0">
        <w:tc>
          <w:tcPr>
            <w:tcW w:w="4675" w:type="dxa"/>
            <w:hideMark/>
          </w:tcPr>
          <w:p w14:paraId="60AAF78B" w14:textId="77777777" w:rsidR="00E77909" w:rsidRPr="000762B6" w:rsidRDefault="00E7790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0AAF78C" w14:textId="77777777" w:rsidR="00E77909" w:rsidRPr="004C7C18" w:rsidRDefault="00E77909">
            <w:pPr>
              <w:rPr>
                <w:rFonts w:cstheme="minorHAnsi"/>
                <w:szCs w:val="20"/>
              </w:rPr>
            </w:pPr>
          </w:p>
        </w:tc>
      </w:tr>
      <w:tr w:rsidR="00BF5AD7" w14:paraId="60AAF790" w14:textId="77777777" w:rsidTr="009C37D0">
        <w:trPr>
          <w:trHeight w:val="233"/>
        </w:trPr>
        <w:tc>
          <w:tcPr>
            <w:tcW w:w="4675" w:type="dxa"/>
            <w:hideMark/>
          </w:tcPr>
          <w:p w14:paraId="60AAF78E" w14:textId="77777777" w:rsidR="00E77909" w:rsidRPr="000762B6" w:rsidRDefault="00E7790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0AAF78F" w14:textId="77777777" w:rsidR="00E77909" w:rsidRPr="004C7C18" w:rsidRDefault="00E77909">
            <w:pPr>
              <w:rPr>
                <w:rFonts w:cstheme="minorHAnsi"/>
                <w:szCs w:val="20"/>
              </w:rPr>
            </w:pPr>
          </w:p>
        </w:tc>
      </w:tr>
    </w:tbl>
    <w:p w14:paraId="60AAF791" w14:textId="77777777" w:rsidR="00E77909" w:rsidRDefault="00E77909">
      <w:r>
        <w:br w:type="page"/>
      </w:r>
    </w:p>
    <w:p w14:paraId="60AAF792" w14:textId="77777777" w:rsidR="00E77909" w:rsidRPr="00917C3B" w:rsidRDefault="00E77909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0AAF793" w14:textId="77777777" w:rsidR="00E77909" w:rsidRPr="00917C3B" w:rsidRDefault="00E77909" w:rsidP="00E47F5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14:paraId="60AAF794" w14:textId="77777777" w:rsidR="00E77909" w:rsidRDefault="00E77909" w:rsidP="00E47F54">
      <w:pPr>
        <w:pStyle w:val="Heading1"/>
        <w:spacing w:before="60"/>
        <w:ind w:right="3610"/>
        <w:jc w:val="center"/>
        <w:rPr>
          <w:sz w:val="33"/>
        </w:rPr>
      </w:pPr>
      <w:r>
        <w:t xml:space="preserve">   </w:t>
      </w:r>
    </w:p>
    <w:p w14:paraId="60AAF795" w14:textId="77777777" w:rsidR="00E77909" w:rsidRDefault="00E77909" w:rsidP="00E47F54">
      <w:pPr>
        <w:spacing w:line="249" w:lineRule="auto"/>
        <w:ind w:left="200" w:right="217" w:hanging="17"/>
        <w:rPr>
          <w:b/>
          <w:sz w:val="26"/>
        </w:rPr>
      </w:pPr>
      <w:r>
        <w:rPr>
          <w:b/>
          <w:sz w:val="24"/>
        </w:rPr>
        <w:t xml:space="preserve">This notice does NOT constitute a request for </w:t>
      </w:r>
      <w:proofErr w:type="gramStart"/>
      <w:r>
        <w:rPr>
          <w:b/>
          <w:sz w:val="24"/>
        </w:rPr>
        <w:t>proposal</w:t>
      </w:r>
      <w:proofErr w:type="gramEnd"/>
      <w:r>
        <w:rPr>
          <w:b/>
          <w:sz w:val="24"/>
        </w:rPr>
        <w:t xml:space="preserve">, request for </w:t>
      </w:r>
      <w:proofErr w:type="gramStart"/>
      <w:r>
        <w:rPr>
          <w:b/>
          <w:sz w:val="24"/>
        </w:rPr>
        <w:t>quote</w:t>
      </w:r>
      <w:proofErr w:type="gramEnd"/>
      <w:r>
        <w:rPr>
          <w:b/>
          <w:sz w:val="24"/>
        </w:rPr>
        <w:t xml:space="preserve">, or invitation for </w:t>
      </w:r>
      <w:proofErr w:type="gramStart"/>
      <w:r>
        <w:rPr>
          <w:b/>
          <w:sz w:val="24"/>
        </w:rPr>
        <w:t>bid</w:t>
      </w:r>
      <w:proofErr w:type="gramEnd"/>
      <w:r>
        <w:rPr>
          <w:b/>
          <w:sz w:val="24"/>
        </w:rPr>
        <w:t xml:space="preserve">. No </w:t>
      </w:r>
      <w:proofErr w:type="gramStart"/>
      <w:r>
        <w:rPr>
          <w:b/>
          <w:sz w:val="24"/>
        </w:rPr>
        <w:t xml:space="preserve">formal 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solicitation</w:t>
      </w:r>
      <w:proofErr w:type="gramEnd"/>
      <w:r>
        <w:rPr>
          <w:b/>
          <w:sz w:val="24"/>
        </w:rPr>
        <w:t xml:space="preserve"> document exists </w:t>
      </w:r>
      <w:proofErr w:type="gramStart"/>
      <w:r>
        <w:rPr>
          <w:b/>
          <w:sz w:val="24"/>
        </w:rPr>
        <w:t>at this time</w:t>
      </w:r>
      <w:proofErr w:type="gramEnd"/>
      <w:r>
        <w:rPr>
          <w:b/>
          <w:sz w:val="24"/>
        </w:rPr>
        <w:t>. We are seeking information for market research purposes only.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Government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solicited.</w:t>
      </w:r>
    </w:p>
    <w:p w14:paraId="60AAF796" w14:textId="77777777" w:rsidR="00E77909" w:rsidRDefault="00E77909" w:rsidP="00E47F54">
      <w:pPr>
        <w:pStyle w:val="BodyText"/>
        <w:spacing w:before="10"/>
        <w:rPr>
          <w:b/>
          <w:sz w:val="29"/>
        </w:rPr>
      </w:pPr>
    </w:p>
    <w:p w14:paraId="60AAF797" w14:textId="77777777" w:rsidR="00E77909" w:rsidRDefault="00E77909" w:rsidP="00E47F54">
      <w:pPr>
        <w:spacing w:line="249" w:lineRule="auto"/>
        <w:ind w:left="216" w:right="63" w:hanging="17"/>
        <w:rPr>
          <w:b/>
          <w:spacing w:val="-7"/>
          <w:sz w:val="24"/>
        </w:rPr>
      </w:pPr>
      <w:r>
        <w:rPr>
          <w:sz w:val="24"/>
        </w:rPr>
        <w:t>The VHA Network Contracting Office 6 (NCO 6) is conducting a market survey to find qualified vendors who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can provide the following services for the </w:t>
      </w:r>
      <w:r>
        <w:rPr>
          <w:b/>
          <w:sz w:val="24"/>
        </w:rPr>
        <w:t>Department of Veterans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Affairs,</w:t>
      </w:r>
      <w:r>
        <w:rPr>
          <w:b/>
          <w:spacing w:val="-6"/>
          <w:sz w:val="24"/>
        </w:rPr>
        <w:t xml:space="preserve"> Asheville V</w:t>
      </w:r>
      <w:r>
        <w:rPr>
          <w:b/>
          <w:sz w:val="24"/>
        </w:rPr>
        <w:t>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Medical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Center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(VAMC),</w:t>
      </w:r>
      <w:r>
        <w:rPr>
          <w:b/>
          <w:spacing w:val="-7"/>
          <w:sz w:val="24"/>
        </w:rPr>
        <w:t xml:space="preserve"> 1100 Tunnel Rd, Asheville, NC 28805:</w:t>
      </w:r>
    </w:p>
    <w:p w14:paraId="60AAF798" w14:textId="77777777" w:rsidR="00E77909" w:rsidRDefault="00E77909" w:rsidP="00E47F54">
      <w:pPr>
        <w:spacing w:line="249" w:lineRule="auto"/>
        <w:ind w:left="216" w:right="63" w:hanging="17"/>
        <w:rPr>
          <w:sz w:val="29"/>
        </w:rPr>
      </w:pPr>
    </w:p>
    <w:p w14:paraId="60AAF799" w14:textId="77777777" w:rsidR="00E77909" w:rsidRPr="00AE5F7C" w:rsidRDefault="00E77909" w:rsidP="00E47F54">
      <w:pPr>
        <w:pStyle w:val="Heading1"/>
        <w:spacing w:before="1"/>
        <w:rPr>
          <w:color w:val="auto"/>
          <w:spacing w:val="2"/>
          <w:sz w:val="24"/>
          <w:szCs w:val="24"/>
        </w:rPr>
      </w:pPr>
      <w:r w:rsidRPr="00AE5F7C">
        <w:rPr>
          <w:color w:val="auto"/>
          <w:sz w:val="24"/>
          <w:szCs w:val="24"/>
        </w:rPr>
        <w:t>DESCRIPTION</w:t>
      </w:r>
      <w:r w:rsidRPr="00AE5F7C">
        <w:rPr>
          <w:color w:val="auto"/>
          <w:spacing w:val="-10"/>
          <w:sz w:val="24"/>
          <w:szCs w:val="24"/>
        </w:rPr>
        <w:t xml:space="preserve"> </w:t>
      </w:r>
      <w:r w:rsidRPr="00AE5F7C">
        <w:rPr>
          <w:color w:val="auto"/>
          <w:sz w:val="24"/>
          <w:szCs w:val="24"/>
        </w:rPr>
        <w:t>OF</w:t>
      </w:r>
      <w:r w:rsidRPr="00AE5F7C">
        <w:rPr>
          <w:color w:val="auto"/>
          <w:spacing w:val="2"/>
          <w:sz w:val="24"/>
          <w:szCs w:val="24"/>
        </w:rPr>
        <w:t xml:space="preserve"> ITEM</w:t>
      </w:r>
    </w:p>
    <w:p w14:paraId="60AAF79A" w14:textId="77777777" w:rsidR="00E77909" w:rsidRPr="00AE5F7C" w:rsidRDefault="00E77909" w:rsidP="00E47F54">
      <w:pPr>
        <w:pStyle w:val="Heading1"/>
        <w:spacing w:before="1"/>
        <w:rPr>
          <w:color w:val="auto"/>
          <w:spacing w:val="2"/>
          <w:sz w:val="24"/>
          <w:szCs w:val="24"/>
          <w:u w:val="single"/>
        </w:rPr>
      </w:pPr>
      <w:r w:rsidRPr="00AE5F7C">
        <w:rPr>
          <w:color w:val="auto"/>
          <w:spacing w:val="2"/>
          <w:sz w:val="24"/>
          <w:szCs w:val="24"/>
          <w:u w:val="single"/>
        </w:rPr>
        <w:t>QUANTITY</w:t>
      </w:r>
      <w:r w:rsidRPr="00AE5F7C">
        <w:rPr>
          <w:color w:val="auto"/>
          <w:spacing w:val="2"/>
          <w:sz w:val="24"/>
          <w:szCs w:val="24"/>
          <w:u w:val="single"/>
        </w:rPr>
        <w:tab/>
      </w:r>
      <w:r w:rsidRPr="00AE5F7C">
        <w:rPr>
          <w:color w:val="auto"/>
          <w:spacing w:val="2"/>
          <w:sz w:val="24"/>
          <w:szCs w:val="24"/>
          <w:u w:val="single"/>
        </w:rPr>
        <w:tab/>
      </w:r>
      <w:r w:rsidRPr="00AE5F7C">
        <w:rPr>
          <w:color w:val="auto"/>
          <w:spacing w:val="2"/>
          <w:sz w:val="24"/>
          <w:szCs w:val="24"/>
          <w:u w:val="single"/>
        </w:rPr>
        <w:tab/>
        <w:t>ITEM/DESCRIPTION</w:t>
      </w:r>
    </w:p>
    <w:p w14:paraId="60AAF79B" w14:textId="77777777" w:rsidR="00E77909" w:rsidRPr="00AE5F7C" w:rsidRDefault="00E77909" w:rsidP="00E47F54">
      <w:pPr>
        <w:pStyle w:val="Heading1"/>
        <w:numPr>
          <w:ilvl w:val="0"/>
          <w:numId w:val="1"/>
        </w:numPr>
        <w:spacing w:before="1"/>
        <w:rPr>
          <w:color w:val="auto"/>
          <w:spacing w:val="2"/>
          <w:sz w:val="24"/>
          <w:szCs w:val="24"/>
        </w:rPr>
      </w:pPr>
      <w:r w:rsidRPr="00AE5F7C">
        <w:rPr>
          <w:color w:val="auto"/>
          <w:spacing w:val="2"/>
          <w:sz w:val="24"/>
          <w:szCs w:val="24"/>
        </w:rPr>
        <w:t>CD/DVD BURNER SYSTEM</w:t>
      </w:r>
    </w:p>
    <w:p w14:paraId="60AAF79C" w14:textId="6F6DABD2" w:rsidR="00E77909" w:rsidRPr="00AE5F7C" w:rsidRDefault="00E77909" w:rsidP="00E47F54">
      <w:pPr>
        <w:pStyle w:val="Heading1"/>
        <w:numPr>
          <w:ilvl w:val="0"/>
          <w:numId w:val="2"/>
        </w:numPr>
        <w:spacing w:before="1"/>
        <w:ind w:left="885"/>
        <w:rPr>
          <w:color w:val="auto"/>
          <w:spacing w:val="2"/>
          <w:sz w:val="24"/>
          <w:szCs w:val="24"/>
        </w:rPr>
      </w:pPr>
      <w:r w:rsidRPr="00AE5F7C">
        <w:rPr>
          <w:color w:val="auto"/>
          <w:spacing w:val="2"/>
          <w:sz w:val="24"/>
          <w:szCs w:val="24"/>
        </w:rPr>
        <w:t xml:space="preserve">                             </w:t>
      </w:r>
      <w:r w:rsidRPr="00AE5F7C">
        <w:rPr>
          <w:color w:val="auto"/>
          <w:spacing w:val="2"/>
          <w:sz w:val="24"/>
          <w:szCs w:val="24"/>
        </w:rPr>
        <w:t xml:space="preserve">ONSITE INSTALLATION AND TRAINING </w:t>
      </w:r>
    </w:p>
    <w:p w14:paraId="60AAF79D" w14:textId="77777777" w:rsidR="00E77909" w:rsidRDefault="00E77909" w:rsidP="00E47F54">
      <w:pPr>
        <w:pStyle w:val="Heading1"/>
        <w:spacing w:before="1"/>
        <w:rPr>
          <w:color w:val="auto"/>
          <w:spacing w:val="2"/>
        </w:rPr>
      </w:pPr>
    </w:p>
    <w:p w14:paraId="60AAF79E" w14:textId="77777777" w:rsidR="00E77909" w:rsidRPr="00E47F54" w:rsidRDefault="00E77909" w:rsidP="00E47F54">
      <w:pPr>
        <w:pStyle w:val="Heading1"/>
        <w:spacing w:before="1"/>
        <w:rPr>
          <w:color w:val="auto"/>
        </w:rPr>
      </w:pPr>
      <w:r w:rsidRPr="00E47F54">
        <w:rPr>
          <w:color w:val="auto"/>
          <w:spacing w:val="2"/>
        </w:rPr>
        <w:t xml:space="preserve">Please Note: Please refer to </w:t>
      </w:r>
      <w:r w:rsidRPr="00E47F54">
        <w:rPr>
          <w:color w:val="auto"/>
          <w:spacing w:val="2"/>
        </w:rPr>
        <w:t>Salient</w:t>
      </w:r>
      <w:r w:rsidRPr="00E47F54">
        <w:rPr>
          <w:color w:val="auto"/>
          <w:spacing w:val="2"/>
        </w:rPr>
        <w:t xml:space="preserve"> Characteristics and the Statement of Work. </w:t>
      </w:r>
    </w:p>
    <w:p w14:paraId="60AAF79F" w14:textId="77777777" w:rsidR="00E77909" w:rsidRDefault="00E77909" w:rsidP="00E47F54">
      <w:pPr>
        <w:pStyle w:val="BodyText"/>
        <w:spacing w:before="6"/>
        <w:rPr>
          <w:sz w:val="26"/>
        </w:rPr>
      </w:pPr>
    </w:p>
    <w:p w14:paraId="60AAF7A0" w14:textId="77777777" w:rsidR="00E77909" w:rsidRDefault="00E77909" w:rsidP="00E47F54">
      <w:pPr>
        <w:pStyle w:val="BodyText"/>
        <w:spacing w:line="249" w:lineRule="auto"/>
        <w:ind w:left="215" w:right="217" w:hanging="17"/>
        <w:rPr>
          <w:sz w:val="29"/>
        </w:rPr>
      </w:pPr>
      <w:r>
        <w:t xml:space="preserve">All interested parties should respond, in writing via email to </w:t>
      </w:r>
      <w:hyperlink r:id="rId7" w:history="1">
        <w:r w:rsidRPr="00B64889">
          <w:rPr>
            <w:rStyle w:val="Hyperlink"/>
          </w:rPr>
          <w:t>zanona.pickett@va.gov</w:t>
        </w:r>
      </w:hyperlink>
      <w:r>
        <w:rPr>
          <w:u w:val="single" w:color="0000FF"/>
        </w:rPr>
        <w:t>.</w:t>
      </w:r>
      <w:r>
        <w:t xml:space="preserve"> No telephone inquiries </w:t>
      </w:r>
      <w:proofErr w:type="gramStart"/>
      <w:r>
        <w:t xml:space="preserve">will </w:t>
      </w:r>
      <w:r>
        <w:rPr>
          <w:spacing w:val="-57"/>
        </w:rPr>
        <w:t xml:space="preserve"> </w:t>
      </w:r>
      <w:r>
        <w:t>be</w:t>
      </w:r>
      <w:proofErr w:type="gramEnd"/>
      <w:r>
        <w:rPr>
          <w:spacing w:val="-7"/>
        </w:rPr>
        <w:t xml:space="preserve"> </w:t>
      </w:r>
      <w:r>
        <w:t>accepted.</w:t>
      </w:r>
      <w:r>
        <w:rPr>
          <w:spacing w:val="5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response,</w:t>
      </w:r>
      <w:r>
        <w:rPr>
          <w:spacing w:val="-8"/>
        </w:rPr>
        <w:t xml:space="preserve"> </w:t>
      </w:r>
      <w:r>
        <w:t>please</w:t>
      </w:r>
      <w:r>
        <w:rPr>
          <w:spacing w:val="-22"/>
        </w:rPr>
        <w:t xml:space="preserve"> </w:t>
      </w:r>
      <w:r>
        <w:t>include</w:t>
      </w:r>
      <w:r>
        <w:rPr>
          <w:spacing w:val="-2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following:</w:t>
      </w:r>
    </w:p>
    <w:p w14:paraId="60AAF7A1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3"/>
          <w:tab w:val="left" w:pos="904"/>
        </w:tabs>
        <w:rPr>
          <w:sz w:val="24"/>
        </w:rPr>
      </w:pPr>
      <w:r>
        <w:rPr>
          <w:sz w:val="24"/>
        </w:rPr>
        <w:t>Company/individual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</w:p>
    <w:p w14:paraId="60AAF7A2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3"/>
          <w:tab w:val="left" w:pos="904"/>
        </w:tabs>
        <w:ind w:hanging="353"/>
        <w:rPr>
          <w:sz w:val="24"/>
        </w:rPr>
      </w:pPr>
      <w:r>
        <w:rPr>
          <w:sz w:val="24"/>
        </w:rPr>
        <w:t>Address</w:t>
      </w:r>
    </w:p>
    <w:p w14:paraId="60AAF7A3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3"/>
          <w:tab w:val="left" w:pos="904"/>
        </w:tabs>
        <w:spacing w:before="27"/>
        <w:ind w:hanging="353"/>
        <w:rPr>
          <w:sz w:val="24"/>
        </w:rPr>
      </w:pPr>
      <w:r>
        <w:rPr>
          <w:sz w:val="24"/>
        </w:rPr>
        <w:t>Point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contact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phone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</w:p>
    <w:p w14:paraId="60AAF7A4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3"/>
          <w:tab w:val="left" w:pos="904"/>
        </w:tabs>
        <w:spacing w:before="27"/>
        <w:ind w:hanging="353"/>
        <w:rPr>
          <w:sz w:val="24"/>
        </w:rPr>
      </w:pP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Socio-Economic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11"/>
          <w:sz w:val="24"/>
        </w:rPr>
        <w:t xml:space="preserve"> </w:t>
      </w:r>
      <w:r>
        <w:rPr>
          <w:sz w:val="24"/>
        </w:rPr>
        <w:t>(example…large,</w:t>
      </w:r>
      <w:r>
        <w:rPr>
          <w:spacing w:val="-3"/>
          <w:sz w:val="24"/>
        </w:rPr>
        <w:t xml:space="preserve"> </w:t>
      </w:r>
      <w:r>
        <w:rPr>
          <w:sz w:val="24"/>
        </w:rPr>
        <w:t>small,</w:t>
      </w:r>
      <w:r>
        <w:rPr>
          <w:spacing w:val="-3"/>
          <w:sz w:val="24"/>
        </w:rPr>
        <w:t xml:space="preserve"> </w:t>
      </w:r>
      <w:r>
        <w:rPr>
          <w:sz w:val="24"/>
        </w:rPr>
        <w:t>SDVOSB,</w:t>
      </w:r>
      <w:r>
        <w:rPr>
          <w:spacing w:val="-4"/>
          <w:sz w:val="24"/>
        </w:rPr>
        <w:t xml:space="preserve"> </w:t>
      </w:r>
      <w:r>
        <w:rPr>
          <w:sz w:val="24"/>
        </w:rPr>
        <w:t>VOSB,</w:t>
      </w:r>
      <w:r>
        <w:rPr>
          <w:spacing w:val="-3"/>
          <w:sz w:val="24"/>
        </w:rPr>
        <w:t xml:space="preserve"> </w:t>
      </w:r>
      <w:r>
        <w:rPr>
          <w:sz w:val="24"/>
        </w:rPr>
        <w:t>WOSB</w:t>
      </w:r>
      <w:r>
        <w:rPr>
          <w:spacing w:val="-9"/>
          <w:sz w:val="24"/>
        </w:rPr>
        <w:t xml:space="preserve"> </w:t>
      </w:r>
      <w:r>
        <w:rPr>
          <w:sz w:val="24"/>
        </w:rPr>
        <w:t>etc.)</w:t>
      </w:r>
    </w:p>
    <w:p w14:paraId="60AAF7A5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3"/>
          <w:tab w:val="left" w:pos="904"/>
        </w:tabs>
        <w:ind w:hanging="353"/>
        <w:rPr>
          <w:sz w:val="24"/>
        </w:rPr>
      </w:pPr>
      <w:r>
        <w:rPr>
          <w:sz w:val="24"/>
        </w:rPr>
        <w:t>Information</w:t>
      </w:r>
      <w:r>
        <w:rPr>
          <w:spacing w:val="5"/>
          <w:sz w:val="24"/>
        </w:rPr>
        <w:t xml:space="preserve"> </w:t>
      </w:r>
      <w:r>
        <w:rPr>
          <w:sz w:val="24"/>
        </w:rPr>
        <w:t>describing</w:t>
      </w:r>
      <w:r>
        <w:rPr>
          <w:spacing w:val="-1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interest</w:t>
      </w:r>
    </w:p>
    <w:p w14:paraId="60AAF7A6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2"/>
          <w:tab w:val="left" w:pos="903"/>
        </w:tabs>
        <w:ind w:left="902"/>
        <w:rPr>
          <w:sz w:val="24"/>
        </w:rPr>
      </w:pP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FSS/GSA</w:t>
      </w:r>
      <w:r>
        <w:rPr>
          <w:spacing w:val="15"/>
          <w:sz w:val="24"/>
        </w:rPr>
        <w:t xml:space="preserve"> </w:t>
      </w:r>
      <w:r>
        <w:rPr>
          <w:sz w:val="24"/>
        </w:rPr>
        <w:t>contract</w:t>
      </w:r>
      <w:r>
        <w:rPr>
          <w:spacing w:val="-9"/>
          <w:sz w:val="24"/>
        </w:rPr>
        <w:t xml:space="preserve"> </w:t>
      </w:r>
      <w:r>
        <w:rPr>
          <w:sz w:val="24"/>
        </w:rPr>
        <w:t>number, FSS</w:t>
      </w:r>
      <w:r>
        <w:rPr>
          <w:spacing w:val="5"/>
          <w:sz w:val="24"/>
        </w:rPr>
        <w:t xml:space="preserve"> </w:t>
      </w:r>
      <w:r>
        <w:rPr>
          <w:sz w:val="24"/>
        </w:rPr>
        <w:t>Category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qualify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</w:p>
    <w:p w14:paraId="60AAF7A7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2"/>
          <w:tab w:val="left" w:pos="903"/>
        </w:tabs>
        <w:spacing w:before="39"/>
        <w:ind w:left="902" w:hanging="353"/>
        <w:rPr>
          <w:sz w:val="24"/>
        </w:rPr>
      </w:pPr>
      <w:r>
        <w:rPr>
          <w:sz w:val="24"/>
        </w:rPr>
        <w:t>Tax</w:t>
      </w:r>
      <w:r>
        <w:rPr>
          <w:spacing w:val="9"/>
          <w:sz w:val="24"/>
        </w:rPr>
        <w:t xml:space="preserve"> </w:t>
      </w:r>
      <w:r>
        <w:rPr>
          <w:sz w:val="24"/>
        </w:rPr>
        <w:t>ID</w:t>
      </w:r>
      <w:r>
        <w:rPr>
          <w:spacing w:val="24"/>
          <w:sz w:val="24"/>
        </w:rPr>
        <w:t xml:space="preserve"> </w:t>
      </w:r>
      <w:r>
        <w:rPr>
          <w:sz w:val="24"/>
        </w:rPr>
        <w:t>number</w:t>
      </w:r>
    </w:p>
    <w:p w14:paraId="60AAF7A8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2"/>
          <w:tab w:val="left" w:pos="903"/>
        </w:tabs>
        <w:ind w:left="902" w:hanging="353"/>
        <w:rPr>
          <w:sz w:val="24"/>
        </w:rPr>
      </w:pPr>
      <w:r>
        <w:rPr>
          <w:sz w:val="24"/>
        </w:rPr>
        <w:t>UEI</w:t>
      </w:r>
      <w:r>
        <w:rPr>
          <w:spacing w:val="37"/>
          <w:sz w:val="24"/>
        </w:rPr>
        <w:t xml:space="preserve"> </w:t>
      </w:r>
      <w:r>
        <w:rPr>
          <w:sz w:val="24"/>
        </w:rPr>
        <w:t>number</w:t>
      </w:r>
    </w:p>
    <w:p w14:paraId="60AAF7A9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2"/>
          <w:tab w:val="left" w:pos="903"/>
        </w:tabs>
        <w:spacing w:before="27"/>
        <w:ind w:left="902" w:hanging="353"/>
        <w:rPr>
          <w:sz w:val="24"/>
        </w:rPr>
      </w:pPr>
      <w:r>
        <w:rPr>
          <w:sz w:val="24"/>
        </w:rPr>
        <w:t>NAICS</w:t>
      </w:r>
      <w:r>
        <w:rPr>
          <w:spacing w:val="3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than below)</w:t>
      </w:r>
    </w:p>
    <w:p w14:paraId="60AAF7AA" w14:textId="77777777" w:rsidR="00E77909" w:rsidRDefault="00E77909" w:rsidP="00E47F54">
      <w:pPr>
        <w:pStyle w:val="ListParagraph"/>
        <w:numPr>
          <w:ilvl w:val="0"/>
          <w:numId w:val="3"/>
        </w:numPr>
        <w:tabs>
          <w:tab w:val="left" w:pos="901"/>
          <w:tab w:val="left" w:pos="902"/>
        </w:tabs>
        <w:ind w:left="902"/>
        <w:rPr>
          <w:sz w:val="24"/>
        </w:rPr>
      </w:pPr>
      <w:r>
        <w:rPr>
          <w:sz w:val="24"/>
        </w:rPr>
        <w:t>Capabilities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</w:p>
    <w:p w14:paraId="60AAF7AB" w14:textId="77777777" w:rsidR="00E77909" w:rsidRDefault="00E77909" w:rsidP="00E47F54">
      <w:pPr>
        <w:pStyle w:val="BodyText"/>
        <w:spacing w:before="9"/>
        <w:rPr>
          <w:sz w:val="28"/>
        </w:rPr>
      </w:pPr>
    </w:p>
    <w:p w14:paraId="60AAF7AC" w14:textId="77777777" w:rsidR="00E77909" w:rsidRDefault="00E77909" w:rsidP="00E47F54">
      <w:pPr>
        <w:pStyle w:val="BodyText"/>
        <w:spacing w:before="1" w:line="264" w:lineRule="auto"/>
        <w:ind w:left="214" w:right="252" w:hanging="17"/>
      </w:pPr>
      <w:r>
        <w:t>If your firm is a Service-Disabled Veteran Owned or Veteran Owned Small Business, you must be CERTIFIED in</w:t>
      </w:r>
      <w:r>
        <w:rPr>
          <w:spacing w:val="-3"/>
        </w:rPr>
        <w:t xml:space="preserve"> SBA</w:t>
      </w:r>
      <w:r>
        <w:rPr>
          <w:spacing w:val="10"/>
        </w:rPr>
        <w:t xml:space="preserve"> </w:t>
      </w:r>
      <w:r>
        <w:t>(see</w:t>
      </w:r>
      <w:r>
        <w:rPr>
          <w:spacing w:val="-6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site:</w:t>
      </w:r>
      <w:r>
        <w:rPr>
          <w:spacing w:val="-14"/>
        </w:rPr>
        <w:t xml:space="preserve"> </w:t>
      </w:r>
      <w:hyperlink r:id="rId8" w:history="1">
        <w:r w:rsidRPr="00131BBF">
          <w:rPr>
            <w:color w:val="0000FF"/>
            <w:sz w:val="22"/>
            <w:szCs w:val="22"/>
            <w:u w:val="single"/>
          </w:rPr>
          <w:t>Veteran Small Business Certification (sba.gov)</w:t>
        </w:r>
      </w:hyperlink>
      <w:r>
        <w:t xml:space="preserve"> to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recognized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such.</w:t>
      </w:r>
    </w:p>
    <w:p w14:paraId="60AAF7AD" w14:textId="77777777" w:rsidR="00E77909" w:rsidRDefault="00E77909" w:rsidP="00E47F54">
      <w:pPr>
        <w:pStyle w:val="BodyText"/>
        <w:spacing w:before="7"/>
        <w:rPr>
          <w:sz w:val="18"/>
        </w:rPr>
      </w:pPr>
    </w:p>
    <w:p w14:paraId="60AAF7AE" w14:textId="77777777" w:rsidR="00E77909" w:rsidRDefault="00E77909" w:rsidP="00E47F54">
      <w:pPr>
        <w:pStyle w:val="BodyText"/>
        <w:spacing w:before="90"/>
        <w:ind w:left="200"/>
      </w:pPr>
      <w:r>
        <w:t>The NAICS</w:t>
      </w:r>
      <w:r>
        <w:rPr>
          <w:spacing w:val="6"/>
        </w:rPr>
        <w:t xml:space="preserve"> 3</w:t>
      </w:r>
      <w:r>
        <w:rPr>
          <w:spacing w:val="6"/>
        </w:rPr>
        <w:t>3</w:t>
      </w:r>
      <w:r>
        <w:rPr>
          <w:spacing w:val="6"/>
        </w:rPr>
        <w:t>4610</w:t>
      </w:r>
      <w:r>
        <w:rPr>
          <w:b/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applicable to</w:t>
      </w:r>
      <w:r>
        <w:rPr>
          <w:spacing w:val="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acquisition;</w:t>
      </w:r>
      <w:r>
        <w:rPr>
          <w:spacing w:val="-9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size standard</w:t>
      </w:r>
      <w:r>
        <w:rPr>
          <w:spacing w:val="3"/>
        </w:rPr>
        <w:t xml:space="preserve"> </w:t>
      </w:r>
      <w:r>
        <w:t>of</w:t>
      </w:r>
      <w:r>
        <w:rPr>
          <w:spacing w:val="-5"/>
        </w:rPr>
        <w:t xml:space="preserve"> 1,250 EMPLOYEES</w:t>
      </w:r>
    </w:p>
    <w:p w14:paraId="60AAF7AF" w14:textId="77777777" w:rsidR="00E77909" w:rsidRDefault="00E77909" w:rsidP="00E47F54">
      <w:pPr>
        <w:pStyle w:val="BodyText"/>
        <w:spacing w:before="90"/>
        <w:ind w:left="200"/>
        <w:rPr>
          <w:sz w:val="27"/>
        </w:rPr>
      </w:pPr>
    </w:p>
    <w:p w14:paraId="60AAF7B0" w14:textId="77777777" w:rsidR="00E77909" w:rsidRDefault="00E77909" w:rsidP="00E47F54">
      <w:pPr>
        <w:spacing w:line="249" w:lineRule="auto"/>
        <w:ind w:left="215" w:right="217" w:hanging="16"/>
      </w:pPr>
      <w:r>
        <w:rPr>
          <w:sz w:val="24"/>
        </w:rPr>
        <w:t xml:space="preserve">Interested firms are reminded that in accordance with FAR 4.1201(a) </w:t>
      </w:r>
      <w:r>
        <w:rPr>
          <w:i/>
          <w:sz w:val="24"/>
        </w:rPr>
        <w:t>Prospective contractors shall complete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electronic annual representations and certifications at the System for Award Management (SAM) as a part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required registration </w:t>
      </w:r>
      <w:r>
        <w:rPr>
          <w:sz w:val="24"/>
        </w:rPr>
        <w:t xml:space="preserve">in conjunction with FAR 4.1102(a) that states, </w:t>
      </w:r>
      <w:r>
        <w:rPr>
          <w:i/>
          <w:sz w:val="24"/>
        </w:rPr>
        <w:t xml:space="preserve">Prospective contractors shall be </w:t>
      </w:r>
      <w:proofErr w:type="gramStart"/>
      <w:r>
        <w:rPr>
          <w:i/>
          <w:sz w:val="24"/>
        </w:rPr>
        <w:t xml:space="preserve">registered 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in</w:t>
      </w:r>
      <w:proofErr w:type="gramEnd"/>
      <w:r>
        <w:rPr>
          <w:i/>
          <w:sz w:val="24"/>
        </w:rPr>
        <w:t xml:space="preserve"> the (SAM) database </w:t>
      </w:r>
      <w:r>
        <w:rPr>
          <w:b/>
          <w:i/>
          <w:sz w:val="24"/>
          <w:u w:val="single"/>
        </w:rPr>
        <w:t>prior to award</w:t>
      </w:r>
      <w:r>
        <w:rPr>
          <w:b/>
          <w:i/>
          <w:sz w:val="24"/>
        </w:rPr>
        <w:t xml:space="preserve"> </w:t>
      </w:r>
      <w:r>
        <w:rPr>
          <w:i/>
          <w:sz w:val="24"/>
        </w:rPr>
        <w:t xml:space="preserve">of a contract or agreement. </w:t>
      </w:r>
      <w:r>
        <w:rPr>
          <w:sz w:val="24"/>
        </w:rPr>
        <w:t>Therefore, due to time constraints, vendors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3"/>
          <w:sz w:val="24"/>
        </w:rPr>
        <w:t xml:space="preserve"> </w:t>
      </w:r>
      <w:r>
        <w:rPr>
          <w:sz w:val="24"/>
        </w:rPr>
        <w:t>registered in System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Award Management</w:t>
      </w:r>
      <w:r>
        <w:rPr>
          <w:spacing w:val="-12"/>
          <w:sz w:val="24"/>
        </w:rPr>
        <w:t xml:space="preserve"> </w:t>
      </w:r>
      <w:r>
        <w:rPr>
          <w:sz w:val="24"/>
        </w:rPr>
        <w:t>(SAM)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hyperlink r:id="rId9" w:history="1">
        <w:r>
          <w:rPr>
            <w:color w:val="0000FF"/>
            <w:sz w:val="24"/>
            <w:u w:val="single" w:color="0000FF"/>
          </w:rPr>
          <w:t>http://www.sam.gov</w:t>
        </w:r>
        <w:r>
          <w:rPr>
            <w:color w:val="0000FF"/>
            <w:spacing w:val="-1"/>
            <w:sz w:val="24"/>
          </w:rPr>
          <w:t xml:space="preserve"> </w:t>
        </w:r>
      </w:hyperlink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</w:t>
      </w:r>
      <w:r>
        <w:t>considered</w:t>
      </w:r>
      <w:r>
        <w:rPr>
          <w:spacing w:val="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award.</w:t>
      </w:r>
    </w:p>
    <w:p w14:paraId="60AAF7B1" w14:textId="77777777" w:rsidR="00E77909" w:rsidRDefault="00E77909" w:rsidP="00E47F54">
      <w:pPr>
        <w:pStyle w:val="BodyText"/>
        <w:spacing w:before="10"/>
        <w:rPr>
          <w:sz w:val="21"/>
        </w:rPr>
      </w:pPr>
    </w:p>
    <w:p w14:paraId="60AAF7B2" w14:textId="77777777" w:rsidR="00E77909" w:rsidRDefault="00E77909" w:rsidP="00E47F54">
      <w:pPr>
        <w:ind w:left="184"/>
        <w:rPr>
          <w:b/>
          <w:spacing w:val="-2"/>
          <w:sz w:val="24"/>
        </w:rPr>
      </w:pP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response 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1:00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PM</w:t>
      </w:r>
      <w:r>
        <w:rPr>
          <w:b/>
          <w:sz w:val="24"/>
        </w:rPr>
        <w:t xml:space="preserve"> EDT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MARCH 12</w:t>
      </w:r>
      <w:r>
        <w:rPr>
          <w:b/>
          <w:spacing w:val="-2"/>
          <w:sz w:val="24"/>
        </w:rPr>
        <w:t>, 2026</w:t>
      </w:r>
    </w:p>
    <w:p w14:paraId="60AAF7B3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4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5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6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7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8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9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A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B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60AAF7BC" w14:textId="77777777" w:rsidR="00E77909" w:rsidRDefault="00E77909" w:rsidP="00E47F54">
      <w:pPr>
        <w:ind w:left="184"/>
        <w:rPr>
          <w:b/>
          <w:spacing w:val="-2"/>
          <w:sz w:val="24"/>
        </w:rPr>
      </w:pPr>
    </w:p>
    <w:p w14:paraId="1D9F8C74" w14:textId="77777777" w:rsidR="00E77909" w:rsidRDefault="00E77909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br w:type="page"/>
      </w:r>
    </w:p>
    <w:p w14:paraId="6F690E32" w14:textId="77777777" w:rsidR="00E77909" w:rsidRDefault="00E77909" w:rsidP="00E47F54">
      <w:pPr>
        <w:ind w:left="184"/>
        <w:jc w:val="center"/>
        <w:rPr>
          <w:b/>
          <w:spacing w:val="-2"/>
          <w:sz w:val="24"/>
        </w:rPr>
      </w:pPr>
    </w:p>
    <w:p w14:paraId="60AAF7BD" w14:textId="0CDC02EE" w:rsidR="00E77909" w:rsidRPr="00E66388" w:rsidRDefault="00E77909" w:rsidP="00E47F54">
      <w:pPr>
        <w:ind w:left="184"/>
        <w:jc w:val="center"/>
        <w:rPr>
          <w:bCs/>
          <w:spacing w:val="-2"/>
          <w:sz w:val="24"/>
        </w:rPr>
      </w:pPr>
      <w:r>
        <w:rPr>
          <w:b/>
          <w:spacing w:val="-2"/>
          <w:sz w:val="24"/>
        </w:rPr>
        <w:t>S</w:t>
      </w:r>
      <w:r w:rsidRPr="00E66388">
        <w:rPr>
          <w:bCs/>
          <w:spacing w:val="-2"/>
          <w:sz w:val="24"/>
        </w:rPr>
        <w:t>ALIENT CHARACTERISTICS</w:t>
      </w:r>
    </w:p>
    <w:p w14:paraId="60AAF7BE" w14:textId="77777777" w:rsidR="00E77909" w:rsidRPr="00E66388" w:rsidRDefault="00E77909" w:rsidP="00E47F54">
      <w:pPr>
        <w:ind w:left="184"/>
        <w:jc w:val="center"/>
        <w:rPr>
          <w:bCs/>
          <w:spacing w:val="-2"/>
          <w:sz w:val="24"/>
        </w:rPr>
      </w:pPr>
      <w:r w:rsidRPr="00E66388">
        <w:rPr>
          <w:bCs/>
          <w:spacing w:val="-2"/>
          <w:sz w:val="24"/>
        </w:rPr>
        <w:t>CD/DVD BURNER SYSTEM</w:t>
      </w:r>
    </w:p>
    <w:p w14:paraId="60AAF7BF" w14:textId="77777777" w:rsidR="00E77909" w:rsidRDefault="00E77909" w:rsidP="00E47F54">
      <w:r>
        <w:rPr>
          <w:b/>
          <w:spacing w:val="-2"/>
          <w:sz w:val="24"/>
        </w:rPr>
        <w:t xml:space="preserve">Brand Name or equal to: </w:t>
      </w:r>
      <w:r>
        <w:t>Sorva Vertex 25ei</w:t>
      </w:r>
    </w:p>
    <w:p w14:paraId="60AAF7C0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 xml:space="preserve">Ability to burn both CD and DVD Media </w:t>
      </w:r>
    </w:p>
    <w:p w14:paraId="60AAF7C1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Support for standard formats such as CD-R, DVD-R, DVD-RW, DVD+R, etc.)</w:t>
      </w:r>
    </w:p>
    <w:p w14:paraId="60AAF7C2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Ability to burn a minimum disc capacity of 100 per day</w:t>
      </w:r>
    </w:p>
    <w:p w14:paraId="60AAF7C3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Embedded PC/Controller included with the system to include preloaded software</w:t>
      </w:r>
    </w:p>
    <w:p w14:paraId="60AAF7C4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Software must be integrated with VA PACS System and be DICOM Compliant</w:t>
      </w:r>
    </w:p>
    <w:p w14:paraId="60AAF7C5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Must have ability to import, index, and merge DICOM images into PACS as well as burn them to media</w:t>
      </w:r>
    </w:p>
    <w:p w14:paraId="60AAF7C6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Must create custom labels based on VA needs</w:t>
      </w:r>
    </w:p>
    <w:p w14:paraId="60AAF7C7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Must offer encryption and anonymization capabilities for exported media consistent with data protection / HIPPA requirements</w:t>
      </w:r>
    </w:p>
    <w:p w14:paraId="60AAF7C8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Must supply a preconfigured workstation with mouse, keyboard, and monitor that meet VA network and OS system requirements.  OS System should be a minimum of Windows 11.</w:t>
      </w:r>
    </w:p>
    <w:p w14:paraId="60AAF7C9" w14:textId="77777777" w:rsidR="00E77909" w:rsidRPr="00E02344" w:rsidRDefault="00E77909" w:rsidP="00E47F54">
      <w:pPr>
        <w:pStyle w:val="ListParagraph"/>
        <w:numPr>
          <w:ilvl w:val="0"/>
          <w:numId w:val="4"/>
        </w:numPr>
        <w:spacing w:after="160" w:line="278" w:lineRule="auto"/>
        <w:rPr>
          <w:strike/>
        </w:rPr>
      </w:pPr>
      <w:r>
        <w:t>Must offer a minimum of 1 year warranty period with support service included.</w:t>
      </w:r>
    </w:p>
    <w:p w14:paraId="60AAF7CA" w14:textId="77777777" w:rsidR="00E77909" w:rsidRDefault="00E77909" w:rsidP="00E47F54">
      <w:pPr>
        <w:pStyle w:val="ListParagraph"/>
        <w:numPr>
          <w:ilvl w:val="0"/>
          <w:numId w:val="4"/>
        </w:numPr>
        <w:spacing w:after="160" w:line="278" w:lineRule="auto"/>
      </w:pPr>
      <w:r>
        <w:t>Must offer on-site installation, configuration, and training for VA personnel included.</w:t>
      </w:r>
    </w:p>
    <w:p w14:paraId="60AAF7CB" w14:textId="77777777" w:rsidR="00E77909" w:rsidRDefault="00E77909" w:rsidP="00E47F54">
      <w:pPr>
        <w:pStyle w:val="ListParagraph"/>
      </w:pPr>
    </w:p>
    <w:p w14:paraId="60AAF7CC" w14:textId="77777777" w:rsidR="00E77909" w:rsidRPr="00CF2B70" w:rsidRDefault="00E77909" w:rsidP="00E47F54">
      <w:pPr>
        <w:pStyle w:val="ListParagraph"/>
      </w:pPr>
    </w:p>
    <w:p w14:paraId="60AAF7CD" w14:textId="77777777" w:rsidR="00E77909" w:rsidRDefault="00E77909"/>
    <w:p w14:paraId="60AAF7CE" w14:textId="77777777" w:rsidR="00BF5AD7" w:rsidRDefault="00E77909" w:rsidP="00E77909">
      <w:pPr>
        <w:pStyle w:val="Heading2"/>
      </w:pPr>
      <w:r>
        <w:t>See attached document: SOW-a.</w:t>
      </w:r>
    </w:p>
    <w:sectPr w:rsidR="00BF5AD7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F7DF" w14:textId="77777777" w:rsidR="00E77909" w:rsidRDefault="00E77909">
      <w:pPr>
        <w:spacing w:after="0" w:line="240" w:lineRule="auto"/>
      </w:pPr>
      <w:r>
        <w:separator/>
      </w:r>
    </w:p>
  </w:endnote>
  <w:endnote w:type="continuationSeparator" w:id="0">
    <w:p w14:paraId="60AAF7E1" w14:textId="77777777" w:rsidR="00E77909" w:rsidRDefault="00E77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F5AD7" w14:paraId="60AAF7D2" w14:textId="77777777" w:rsidTr="009C37D0">
      <w:tc>
        <w:tcPr>
          <w:tcW w:w="4788" w:type="dxa"/>
        </w:tcPr>
        <w:p w14:paraId="60AAF7D0" w14:textId="77777777" w:rsidR="00E77909" w:rsidRDefault="00E77909" w:rsidP="009C37D0">
          <w:pPr>
            <w:pStyle w:val="Footer"/>
          </w:pPr>
        </w:p>
      </w:tc>
      <w:tc>
        <w:tcPr>
          <w:tcW w:w="4788" w:type="dxa"/>
        </w:tcPr>
        <w:p w14:paraId="60AAF7D1" w14:textId="77777777" w:rsidR="00E77909" w:rsidRDefault="00E7790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0AAF7D3" w14:textId="77777777" w:rsidR="00E77909" w:rsidRDefault="00E77909" w:rsidP="00C838FE">
    <w:pPr>
      <w:pStyle w:val="Footer"/>
    </w:pPr>
  </w:p>
  <w:p w14:paraId="60AAF7D4" w14:textId="77777777" w:rsidR="00BF5AD7" w:rsidRDefault="00E7790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F5AD7" w14:paraId="60AAF7D8" w14:textId="77777777" w:rsidTr="009C37D0">
      <w:tc>
        <w:tcPr>
          <w:tcW w:w="4788" w:type="dxa"/>
        </w:tcPr>
        <w:p w14:paraId="60AAF7D6" w14:textId="77777777" w:rsidR="00E77909" w:rsidRDefault="00E7790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0AAF7D7" w14:textId="77777777" w:rsidR="00E77909" w:rsidRDefault="00E7790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0AAF7D9" w14:textId="77777777" w:rsidR="00E77909" w:rsidRDefault="00E77909">
    <w:pPr>
      <w:pStyle w:val="Footer"/>
    </w:pPr>
  </w:p>
  <w:p w14:paraId="60AAF7DA" w14:textId="77777777" w:rsidR="00BF5AD7" w:rsidRDefault="00E7790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AF7DB" w14:textId="77777777" w:rsidR="00E77909" w:rsidRDefault="00E77909">
      <w:pPr>
        <w:spacing w:after="0" w:line="240" w:lineRule="auto"/>
      </w:pPr>
      <w:r>
        <w:separator/>
      </w:r>
    </w:p>
  </w:footnote>
  <w:footnote w:type="continuationSeparator" w:id="0">
    <w:p w14:paraId="60AAF7DD" w14:textId="77777777" w:rsidR="00E77909" w:rsidRDefault="00E77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AF7CF" w14:textId="77777777" w:rsidR="00E77909" w:rsidRPr="00B830CF" w:rsidRDefault="00E77909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AF7D5" w14:textId="77777777" w:rsidR="00E77909" w:rsidRPr="003D4081" w:rsidRDefault="00E77909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0358"/>
    <w:multiLevelType w:val="hybridMultilevel"/>
    <w:tmpl w:val="08144078"/>
    <w:lvl w:ilvl="0" w:tplc="9A401526">
      <w:numFmt w:val="bullet"/>
      <w:lvlText w:val="•"/>
      <w:lvlJc w:val="left"/>
      <w:pPr>
        <w:ind w:left="903" w:hanging="352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A9000EF6">
      <w:numFmt w:val="bullet"/>
      <w:lvlText w:val="•"/>
      <w:lvlJc w:val="left"/>
      <w:pPr>
        <w:ind w:left="1932" w:hanging="352"/>
      </w:pPr>
      <w:rPr>
        <w:rFonts w:hint="default"/>
        <w:lang w:val="en-US" w:eastAsia="en-US" w:bidi="ar-SA"/>
      </w:rPr>
    </w:lvl>
    <w:lvl w:ilvl="2" w:tplc="627237A4">
      <w:numFmt w:val="bullet"/>
      <w:lvlText w:val="•"/>
      <w:lvlJc w:val="left"/>
      <w:pPr>
        <w:ind w:left="2964" w:hanging="352"/>
      </w:pPr>
      <w:rPr>
        <w:rFonts w:hint="default"/>
        <w:lang w:val="en-US" w:eastAsia="en-US" w:bidi="ar-SA"/>
      </w:rPr>
    </w:lvl>
    <w:lvl w:ilvl="3" w:tplc="0E10C8DE">
      <w:numFmt w:val="bullet"/>
      <w:lvlText w:val="•"/>
      <w:lvlJc w:val="left"/>
      <w:pPr>
        <w:ind w:left="3996" w:hanging="352"/>
      </w:pPr>
      <w:rPr>
        <w:rFonts w:hint="default"/>
        <w:lang w:val="en-US" w:eastAsia="en-US" w:bidi="ar-SA"/>
      </w:rPr>
    </w:lvl>
    <w:lvl w:ilvl="4" w:tplc="91CA6CD0">
      <w:numFmt w:val="bullet"/>
      <w:lvlText w:val="•"/>
      <w:lvlJc w:val="left"/>
      <w:pPr>
        <w:ind w:left="5028" w:hanging="352"/>
      </w:pPr>
      <w:rPr>
        <w:rFonts w:hint="default"/>
        <w:lang w:val="en-US" w:eastAsia="en-US" w:bidi="ar-SA"/>
      </w:rPr>
    </w:lvl>
    <w:lvl w:ilvl="5" w:tplc="E11EC1CE">
      <w:numFmt w:val="bullet"/>
      <w:lvlText w:val="•"/>
      <w:lvlJc w:val="left"/>
      <w:pPr>
        <w:ind w:left="6060" w:hanging="352"/>
      </w:pPr>
      <w:rPr>
        <w:rFonts w:hint="default"/>
        <w:lang w:val="en-US" w:eastAsia="en-US" w:bidi="ar-SA"/>
      </w:rPr>
    </w:lvl>
    <w:lvl w:ilvl="6" w:tplc="B4465BBA">
      <w:numFmt w:val="bullet"/>
      <w:lvlText w:val="•"/>
      <w:lvlJc w:val="left"/>
      <w:pPr>
        <w:ind w:left="7092" w:hanging="352"/>
      </w:pPr>
      <w:rPr>
        <w:rFonts w:hint="default"/>
        <w:lang w:val="en-US" w:eastAsia="en-US" w:bidi="ar-SA"/>
      </w:rPr>
    </w:lvl>
    <w:lvl w:ilvl="7" w:tplc="75221976">
      <w:numFmt w:val="bullet"/>
      <w:lvlText w:val="•"/>
      <w:lvlJc w:val="left"/>
      <w:pPr>
        <w:ind w:left="8124" w:hanging="352"/>
      </w:pPr>
      <w:rPr>
        <w:rFonts w:hint="default"/>
        <w:lang w:val="en-US" w:eastAsia="en-US" w:bidi="ar-SA"/>
      </w:rPr>
    </w:lvl>
    <w:lvl w:ilvl="8" w:tplc="1A5CA3D0">
      <w:numFmt w:val="bullet"/>
      <w:lvlText w:val="•"/>
      <w:lvlJc w:val="left"/>
      <w:pPr>
        <w:ind w:left="9156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34294E61"/>
    <w:multiLevelType w:val="hybridMultilevel"/>
    <w:tmpl w:val="DC52D566"/>
    <w:lvl w:ilvl="0" w:tplc="84701FCC">
      <w:start w:val="1"/>
      <w:numFmt w:val="decimal"/>
      <w:lvlText w:val="%1"/>
      <w:lvlJc w:val="left"/>
      <w:pPr>
        <w:ind w:left="1935" w:hanging="360"/>
      </w:pPr>
      <w:rPr>
        <w:rFonts w:hint="default"/>
      </w:rPr>
    </w:lvl>
    <w:lvl w:ilvl="1" w:tplc="1E12069C" w:tentative="1">
      <w:start w:val="1"/>
      <w:numFmt w:val="lowerLetter"/>
      <w:lvlText w:val="%2."/>
      <w:lvlJc w:val="left"/>
      <w:pPr>
        <w:ind w:left="2655" w:hanging="360"/>
      </w:pPr>
    </w:lvl>
    <w:lvl w:ilvl="2" w:tplc="E57443C6" w:tentative="1">
      <w:start w:val="1"/>
      <w:numFmt w:val="lowerRoman"/>
      <w:lvlText w:val="%3."/>
      <w:lvlJc w:val="right"/>
      <w:pPr>
        <w:ind w:left="3375" w:hanging="180"/>
      </w:pPr>
    </w:lvl>
    <w:lvl w:ilvl="3" w:tplc="572E0398" w:tentative="1">
      <w:start w:val="1"/>
      <w:numFmt w:val="decimal"/>
      <w:lvlText w:val="%4."/>
      <w:lvlJc w:val="left"/>
      <w:pPr>
        <w:ind w:left="4095" w:hanging="360"/>
      </w:pPr>
    </w:lvl>
    <w:lvl w:ilvl="4" w:tplc="60D0A226" w:tentative="1">
      <w:start w:val="1"/>
      <w:numFmt w:val="lowerLetter"/>
      <w:lvlText w:val="%5."/>
      <w:lvlJc w:val="left"/>
      <w:pPr>
        <w:ind w:left="4815" w:hanging="360"/>
      </w:pPr>
    </w:lvl>
    <w:lvl w:ilvl="5" w:tplc="F94ED184" w:tentative="1">
      <w:start w:val="1"/>
      <w:numFmt w:val="lowerRoman"/>
      <w:lvlText w:val="%6."/>
      <w:lvlJc w:val="right"/>
      <w:pPr>
        <w:ind w:left="5535" w:hanging="180"/>
      </w:pPr>
    </w:lvl>
    <w:lvl w:ilvl="6" w:tplc="750CC208" w:tentative="1">
      <w:start w:val="1"/>
      <w:numFmt w:val="decimal"/>
      <w:lvlText w:val="%7."/>
      <w:lvlJc w:val="left"/>
      <w:pPr>
        <w:ind w:left="6255" w:hanging="360"/>
      </w:pPr>
    </w:lvl>
    <w:lvl w:ilvl="7" w:tplc="523E8352" w:tentative="1">
      <w:start w:val="1"/>
      <w:numFmt w:val="lowerLetter"/>
      <w:lvlText w:val="%8."/>
      <w:lvlJc w:val="left"/>
      <w:pPr>
        <w:ind w:left="6975" w:hanging="360"/>
      </w:pPr>
    </w:lvl>
    <w:lvl w:ilvl="8" w:tplc="5956907C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2" w15:restartNumberingAfterBreak="0">
    <w:nsid w:val="3C92752F"/>
    <w:multiLevelType w:val="hybridMultilevel"/>
    <w:tmpl w:val="D1EE54A2"/>
    <w:lvl w:ilvl="0" w:tplc="85B2A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3CB4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362D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C3C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A77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673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2C4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E52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3083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64536"/>
    <w:multiLevelType w:val="hybridMultilevel"/>
    <w:tmpl w:val="ECD654BA"/>
    <w:lvl w:ilvl="0" w:tplc="2E3C17A6">
      <w:start w:val="1"/>
      <w:numFmt w:val="decimal"/>
      <w:lvlText w:val="%1"/>
      <w:lvlJc w:val="left"/>
      <w:pPr>
        <w:ind w:left="2880" w:hanging="2355"/>
      </w:pPr>
      <w:rPr>
        <w:rFonts w:hint="default"/>
      </w:rPr>
    </w:lvl>
    <w:lvl w:ilvl="1" w:tplc="95823200" w:tentative="1">
      <w:start w:val="1"/>
      <w:numFmt w:val="lowerLetter"/>
      <w:lvlText w:val="%2."/>
      <w:lvlJc w:val="left"/>
      <w:pPr>
        <w:ind w:left="1605" w:hanging="360"/>
      </w:pPr>
    </w:lvl>
    <w:lvl w:ilvl="2" w:tplc="90EAC538" w:tentative="1">
      <w:start w:val="1"/>
      <w:numFmt w:val="lowerRoman"/>
      <w:lvlText w:val="%3."/>
      <w:lvlJc w:val="right"/>
      <w:pPr>
        <w:ind w:left="2325" w:hanging="180"/>
      </w:pPr>
    </w:lvl>
    <w:lvl w:ilvl="3" w:tplc="8FB21B72" w:tentative="1">
      <w:start w:val="1"/>
      <w:numFmt w:val="decimal"/>
      <w:lvlText w:val="%4."/>
      <w:lvlJc w:val="left"/>
      <w:pPr>
        <w:ind w:left="3045" w:hanging="360"/>
      </w:pPr>
    </w:lvl>
    <w:lvl w:ilvl="4" w:tplc="46824D0C" w:tentative="1">
      <w:start w:val="1"/>
      <w:numFmt w:val="lowerLetter"/>
      <w:lvlText w:val="%5."/>
      <w:lvlJc w:val="left"/>
      <w:pPr>
        <w:ind w:left="3765" w:hanging="360"/>
      </w:pPr>
    </w:lvl>
    <w:lvl w:ilvl="5" w:tplc="355C7336" w:tentative="1">
      <w:start w:val="1"/>
      <w:numFmt w:val="lowerRoman"/>
      <w:lvlText w:val="%6."/>
      <w:lvlJc w:val="right"/>
      <w:pPr>
        <w:ind w:left="4485" w:hanging="180"/>
      </w:pPr>
    </w:lvl>
    <w:lvl w:ilvl="6" w:tplc="6ABC3496" w:tentative="1">
      <w:start w:val="1"/>
      <w:numFmt w:val="decimal"/>
      <w:lvlText w:val="%7."/>
      <w:lvlJc w:val="left"/>
      <w:pPr>
        <w:ind w:left="5205" w:hanging="360"/>
      </w:pPr>
    </w:lvl>
    <w:lvl w:ilvl="7" w:tplc="AF7C98FC" w:tentative="1">
      <w:start w:val="1"/>
      <w:numFmt w:val="lowerLetter"/>
      <w:lvlText w:val="%8."/>
      <w:lvlJc w:val="left"/>
      <w:pPr>
        <w:ind w:left="5925" w:hanging="360"/>
      </w:pPr>
    </w:lvl>
    <w:lvl w:ilvl="8" w:tplc="77B838F0" w:tentative="1">
      <w:start w:val="1"/>
      <w:numFmt w:val="lowerRoman"/>
      <w:lvlText w:val="%9."/>
      <w:lvlJc w:val="right"/>
      <w:pPr>
        <w:ind w:left="6645" w:hanging="180"/>
      </w:pPr>
    </w:lvl>
  </w:abstractNum>
  <w:num w:numId="1" w16cid:durableId="712122667">
    <w:abstractNumId w:val="3"/>
  </w:num>
  <w:num w:numId="2" w16cid:durableId="920525146">
    <w:abstractNumId w:val="1"/>
  </w:num>
  <w:num w:numId="3" w16cid:durableId="184641324">
    <w:abstractNumId w:val="0"/>
  </w:num>
  <w:num w:numId="4" w16cid:durableId="794525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AD7"/>
    <w:rsid w:val="00BF5AD7"/>
    <w:rsid w:val="00E77909"/>
    <w:rsid w:val="00FB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F73C"/>
  <w15:docId w15:val="{C25DC3A6-7D12-46B6-8F3B-A732545406A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C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B4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CF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47F5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47F54"/>
    <w:rPr>
      <w:rFonts w:eastAsiaTheme="minorEastAsi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47F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terans.certify.sba.gov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zanona.pickett@va.gov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am.go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611</Words>
  <Characters>3546</Characters>
  <Application>Microsoft Office Word</Application>
  <DocSecurity>0</DocSecurity>
  <Lines>161</Lines>
  <Paragraphs>98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Pickett, Zanona M NCO 6</cp:lastModifiedBy>
  <cp:revision>2</cp:revision>
  <dcterms:created xsi:type="dcterms:W3CDTF">2026-03-06T20:03:00Z</dcterms:created>
  <dcterms:modified xsi:type="dcterms:W3CDTF">2026-03-06T20:05:00Z</dcterms:modified>
</cp:coreProperties>
</file>