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35DA5" w14:textId="1B00DCE2" w:rsidR="00C26EA3" w:rsidRDefault="00FE5842">
      <w:r>
        <w:t>Notice 3/3/2026</w:t>
      </w:r>
    </w:p>
    <w:p w14:paraId="6124CBFC" w14:textId="77777777" w:rsidR="00FE5842" w:rsidRDefault="00FE5842"/>
    <w:p w14:paraId="669A3C19" w14:textId="68A5D874" w:rsidR="00FE5842" w:rsidRDefault="00FE5842">
      <w:r>
        <w:t xml:space="preserve">We will be soliciting from vendors who have products on GSA. This will be a requirement during the solicitation. If you need to update your products so that they are </w:t>
      </w:r>
      <w:proofErr w:type="gramStart"/>
      <w:r>
        <w:t>GSA</w:t>
      </w:r>
      <w:proofErr w:type="gramEnd"/>
      <w:r>
        <w:t xml:space="preserve"> please do so and provide a new copy of Attachment A prior to March 6</w:t>
      </w:r>
      <w:r w:rsidRPr="00FE5842">
        <w:rPr>
          <w:vertAlign w:val="superscript"/>
        </w:rPr>
        <w:t>th</w:t>
      </w:r>
      <w:r>
        <w:t xml:space="preserve"> 5pm EST.</w:t>
      </w:r>
    </w:p>
    <w:sectPr w:rsidR="00FE5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42"/>
    <w:rsid w:val="0015252C"/>
    <w:rsid w:val="00A9159F"/>
    <w:rsid w:val="00C04845"/>
    <w:rsid w:val="00C26EA3"/>
    <w:rsid w:val="00D13100"/>
    <w:rsid w:val="00F0747C"/>
    <w:rsid w:val="00FE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8DFB"/>
  <w15:chartTrackingRefBased/>
  <w15:docId w15:val="{87599FDC-7DD1-4ADA-B944-F7B082B92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84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8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8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8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8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8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8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84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8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8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228</Characters>
  <Application>Microsoft Office Word</Application>
  <DocSecurity>0</DocSecurity>
  <Lines>1</Lines>
  <Paragraphs>1</Paragraphs>
  <ScaleCrop>false</ScaleCrop>
  <Company>Department of State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Cameron, Charlotte R</dc:creator>
  <cp:keywords/>
  <dc:description/>
  <cp:lastModifiedBy>Cameron, Charlotte R</cp:lastModifiedBy>
  <cp:revision>1</cp:revision>
  <dcterms:created xsi:type="dcterms:W3CDTF">2026-03-03T14:37:00Z</dcterms:created>
  <dcterms:modified xsi:type="dcterms:W3CDTF">2026-03-03T14:41:00Z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65d9ee-429a-4d5f-97cc-cfb56e044a6e_Enabled">
    <vt:lpwstr>true</vt:lpwstr>
  </property>
  <property fmtid="{D5CDD505-2E9C-101B-9397-08002B2CF9AE}" pid="3" name="MSIP_Label_1665d9ee-429a-4d5f-97cc-cfb56e044a6e_SetDate">
    <vt:lpwstr>2026-03-03T14:41:13Z</vt:lpwstr>
  </property>
  <property fmtid="{D5CDD505-2E9C-101B-9397-08002B2CF9AE}" pid="4" name="MSIP_Label_1665d9ee-429a-4d5f-97cc-cfb56e044a6e_Method">
    <vt:lpwstr>Privileged</vt:lpwstr>
  </property>
  <property fmtid="{D5CDD505-2E9C-101B-9397-08002B2CF9AE}" pid="5" name="MSIP_Label_1665d9ee-429a-4d5f-97cc-cfb56e044a6e_Name">
    <vt:lpwstr>1665d9ee-429a-4d5f-97cc-cfb56e044a6e</vt:lpwstr>
  </property>
  <property fmtid="{D5CDD505-2E9C-101B-9397-08002B2CF9AE}" pid="6" name="MSIP_Label_1665d9ee-429a-4d5f-97cc-cfb56e044a6e_SiteId">
    <vt:lpwstr>66cf5074-5afe-48d1-a691-a12b2121f44b</vt:lpwstr>
  </property>
  <property fmtid="{D5CDD505-2E9C-101B-9397-08002B2CF9AE}" pid="7" name="MSIP_Label_1665d9ee-429a-4d5f-97cc-cfb56e044a6e_ActionId">
    <vt:lpwstr>6a302da0-bd3d-47ee-86a8-b451088fd8e5</vt:lpwstr>
  </property>
  <property fmtid="{D5CDD505-2E9C-101B-9397-08002B2CF9AE}" pid="8" name="MSIP_Label_1665d9ee-429a-4d5f-97cc-cfb56e044a6e_ContentBits">
    <vt:lpwstr>0</vt:lpwstr>
  </property>
  <property fmtid="{D5CDD505-2E9C-101B-9397-08002B2CF9AE}" pid="9" name="MSIP_Label_1665d9ee-429a-4d5f-97cc-cfb56e044a6e_Tag">
    <vt:lpwstr>10, 0, 1, 1</vt:lpwstr>
  </property>
</Properties>
</file>