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84FB9" w:rsidRPr="00A84FB9" w:rsidRDefault="00A84FB9" w:rsidP="002B1BA6">
      <w:pPr>
        <w:rPr>
          <w:rFonts w:ascii="Arial" w:hAnsi="Arial" w:cs="Arial"/>
          <w:b/>
          <w:sz w:val="22"/>
          <w:szCs w:val="22"/>
        </w:rPr>
      </w:pPr>
      <w:r w:rsidRPr="00A84FB9">
        <w:rPr>
          <w:rFonts w:ascii="Arial" w:hAnsi="Arial" w:cs="Arial"/>
          <w:b/>
          <w:sz w:val="22"/>
          <w:szCs w:val="22"/>
        </w:rPr>
        <w:t>SPECIFICATION:</w:t>
      </w:r>
    </w:p>
    <w:p w:rsidR="00A84FB9" w:rsidRPr="00A84FB9" w:rsidRDefault="00A84FB9" w:rsidP="002B1BA6">
      <w:pPr>
        <w:rPr>
          <w:rFonts w:ascii="Arial" w:hAnsi="Arial" w:cs="Arial"/>
          <w:b/>
          <w:sz w:val="22"/>
          <w:szCs w:val="22"/>
          <w:u w:val="single"/>
        </w:rPr>
      </w:pPr>
    </w:p>
    <w:p w:rsidR="002B1BA6" w:rsidRPr="00A84FB9" w:rsidRDefault="002B1BA6" w:rsidP="002B1BA6">
      <w:pPr>
        <w:rPr>
          <w:rFonts w:ascii="Arial" w:hAnsi="Arial" w:cs="Arial"/>
          <w:b/>
          <w:sz w:val="22"/>
          <w:szCs w:val="22"/>
        </w:rPr>
      </w:pPr>
      <w:r w:rsidRPr="00A84FB9">
        <w:rPr>
          <w:rFonts w:ascii="Arial" w:hAnsi="Arial" w:cs="Arial"/>
          <w:b/>
          <w:sz w:val="22"/>
          <w:szCs w:val="22"/>
          <w:u w:val="single"/>
        </w:rPr>
        <w:t>Rooftop Unit Air Conditions Unit Supplies:</w:t>
      </w:r>
      <w:r w:rsidRPr="00A84FB9">
        <w:rPr>
          <w:rFonts w:ascii="Arial" w:hAnsi="Arial" w:cs="Arial"/>
          <w:sz w:val="22"/>
          <w:szCs w:val="22"/>
        </w:rPr>
        <w:t xml:space="preserve">    </w:t>
      </w:r>
      <w:r w:rsidRPr="00A84FB9">
        <w:rPr>
          <w:rFonts w:ascii="Arial" w:hAnsi="Arial" w:cs="Arial"/>
          <w:sz w:val="22"/>
          <w:szCs w:val="22"/>
          <w:u w:val="single"/>
        </w:rPr>
        <w:t>INFO ON UNIT: York M/N ZF072N10P4BAC1A &amp; SN# NIC2620470</w:t>
      </w:r>
      <w:r w:rsidRPr="00A84FB9">
        <w:rPr>
          <w:rFonts w:ascii="Arial" w:hAnsi="Arial" w:cs="Arial"/>
          <w:b/>
          <w:sz w:val="22"/>
          <w:szCs w:val="22"/>
        </w:rPr>
        <w:t xml:space="preserve">          </w:t>
      </w:r>
    </w:p>
    <w:p w:rsidR="002B1BA6" w:rsidRPr="00A84FB9" w:rsidRDefault="002B1BA6" w:rsidP="002B1BA6">
      <w:pPr>
        <w:rPr>
          <w:rFonts w:ascii="Arial" w:hAnsi="Arial" w:cs="Arial"/>
          <w:b/>
          <w:sz w:val="22"/>
          <w:szCs w:val="22"/>
        </w:rPr>
      </w:pPr>
      <w:r w:rsidRPr="00A84FB9">
        <w:rPr>
          <w:rFonts w:ascii="Arial" w:hAnsi="Arial" w:cs="Arial"/>
          <w:b/>
          <w:sz w:val="22"/>
          <w:szCs w:val="22"/>
        </w:rPr>
        <w:t xml:space="preserve">     SUPPLY LIST:                                              </w:t>
      </w:r>
    </w:p>
    <w:p w:rsidR="002B1BA6" w:rsidRPr="00A84FB9" w:rsidRDefault="002B1BA6" w:rsidP="002B1BA6">
      <w:pPr>
        <w:rPr>
          <w:rFonts w:ascii="Arial" w:hAnsi="Arial" w:cs="Arial"/>
          <w:sz w:val="22"/>
          <w:szCs w:val="22"/>
        </w:rPr>
      </w:pPr>
      <w:r w:rsidRPr="00A84FB9">
        <w:rPr>
          <w:rFonts w:ascii="Arial" w:hAnsi="Arial" w:cs="Arial"/>
          <w:sz w:val="22"/>
          <w:szCs w:val="22"/>
        </w:rPr>
        <w:t>Condenser Fan Motors, Fuses, AC Compressors, Start Up Capacitors, Run Capacitors, Economizer Control, Modules, Supply Fan Motors, Thermistors FREON, Breaker control panels, Load Centers, Electrical wiring, Refrigerant oils, Chillers 1 &amp; 2 relays, Magnetic Starters, Manually Aerated Disconnects – MOD’s, Condenser Fan Motor &amp; Capacitors, Air Handlers Supplies, Fan Motor, Belts, Bearings, Cage (Squirrel), Return Air Fan Motor, Filters (Pre/Bagged) Pleated, Values, Gauges, Fuses, Logic Boards, Controllers, Actuators Belimo, Gate Values, Grease Stats</w:t>
      </w:r>
      <w:bookmarkStart w:id="0" w:name="_GoBack"/>
      <w:bookmarkEnd w:id="0"/>
    </w:p>
    <w:p w:rsidR="002B1BA6" w:rsidRPr="00A84FB9" w:rsidRDefault="002B1BA6" w:rsidP="002B1BA6">
      <w:pPr>
        <w:rPr>
          <w:rFonts w:ascii="Arial" w:hAnsi="Arial" w:cs="Arial"/>
          <w:sz w:val="22"/>
          <w:szCs w:val="22"/>
        </w:rPr>
      </w:pPr>
      <w:r w:rsidRPr="00A84FB9">
        <w:rPr>
          <w:rFonts w:ascii="Arial" w:hAnsi="Arial" w:cs="Arial"/>
          <w:sz w:val="22"/>
          <w:szCs w:val="22"/>
        </w:rPr>
        <w:t>Bearing Grease</w:t>
      </w:r>
    </w:p>
    <w:p w:rsidR="002B1BA6" w:rsidRPr="00A84FB9" w:rsidRDefault="002B1BA6" w:rsidP="002B1BA6">
      <w:pPr>
        <w:rPr>
          <w:rFonts w:ascii="Arial" w:hAnsi="Arial" w:cs="Arial"/>
          <w:sz w:val="22"/>
          <w:szCs w:val="22"/>
          <w:u w:val="single"/>
        </w:rPr>
      </w:pPr>
      <w:r w:rsidRPr="00A84FB9">
        <w:rPr>
          <w:rFonts w:ascii="Arial" w:hAnsi="Arial" w:cs="Arial"/>
          <w:b/>
          <w:sz w:val="22"/>
          <w:szCs w:val="22"/>
          <w:u w:val="single"/>
        </w:rPr>
        <w:t xml:space="preserve">Heating Boiler Supplies </w:t>
      </w:r>
      <w:r w:rsidRPr="00A84FB9">
        <w:rPr>
          <w:rFonts w:ascii="Arial" w:hAnsi="Arial" w:cs="Arial"/>
          <w:sz w:val="22"/>
          <w:szCs w:val="22"/>
          <w:u w:val="single"/>
        </w:rPr>
        <w:t xml:space="preserve">INFO on UNIT: Camus Heating Boilers, Dyna force 2000, M/N DRPH – 2000- MSI, S/N 121114992     </w:t>
      </w:r>
    </w:p>
    <w:p w:rsidR="002B1BA6" w:rsidRPr="00A84FB9" w:rsidRDefault="002B1BA6" w:rsidP="002B1BA6">
      <w:pPr>
        <w:rPr>
          <w:rFonts w:ascii="Arial" w:hAnsi="Arial" w:cs="Arial"/>
          <w:b/>
          <w:sz w:val="22"/>
          <w:szCs w:val="22"/>
          <w:u w:val="single"/>
        </w:rPr>
      </w:pPr>
      <w:r w:rsidRPr="00A84FB9">
        <w:rPr>
          <w:rFonts w:ascii="Arial" w:hAnsi="Arial" w:cs="Arial"/>
          <w:b/>
          <w:sz w:val="22"/>
          <w:szCs w:val="22"/>
        </w:rPr>
        <w:t xml:space="preserve">    SUPPLY LIST:                                              </w:t>
      </w:r>
    </w:p>
    <w:p w:rsidR="002B1BA6" w:rsidRPr="00A84FB9" w:rsidRDefault="002B1BA6" w:rsidP="002B1BA6">
      <w:pPr>
        <w:rPr>
          <w:rFonts w:ascii="Arial" w:hAnsi="Arial" w:cs="Arial"/>
          <w:sz w:val="22"/>
          <w:szCs w:val="22"/>
        </w:rPr>
      </w:pPr>
      <w:r w:rsidRPr="00A84FB9">
        <w:rPr>
          <w:rFonts w:ascii="Arial" w:hAnsi="Arial" w:cs="Arial"/>
          <w:sz w:val="22"/>
          <w:szCs w:val="22"/>
        </w:rPr>
        <w:t>Mechanical Seals, Motors (heating &amp; cooling systems), Gauges, Values, Couplings, Impellers</w:t>
      </w:r>
    </w:p>
    <w:p w:rsidR="002B1BA6" w:rsidRPr="00A84FB9" w:rsidRDefault="002B1BA6" w:rsidP="002B1BA6">
      <w:pPr>
        <w:rPr>
          <w:rFonts w:ascii="Arial" w:hAnsi="Arial" w:cs="Arial"/>
          <w:sz w:val="22"/>
          <w:szCs w:val="22"/>
        </w:rPr>
      </w:pPr>
      <w:r w:rsidRPr="00A84FB9">
        <w:rPr>
          <w:rFonts w:ascii="Arial" w:hAnsi="Arial" w:cs="Arial"/>
          <w:sz w:val="22"/>
          <w:szCs w:val="22"/>
        </w:rPr>
        <w:t>Carrier Bearings</w:t>
      </w:r>
    </w:p>
    <w:p w:rsidR="002B1BA6" w:rsidRPr="00A84FB9" w:rsidRDefault="002B1BA6" w:rsidP="002B1BA6">
      <w:pPr>
        <w:rPr>
          <w:rFonts w:ascii="Arial" w:hAnsi="Arial" w:cs="Arial"/>
          <w:sz w:val="22"/>
          <w:szCs w:val="22"/>
          <w:u w:val="single"/>
        </w:rPr>
      </w:pPr>
      <w:r w:rsidRPr="00A84FB9">
        <w:rPr>
          <w:rFonts w:ascii="Arial" w:hAnsi="Arial" w:cs="Arial"/>
          <w:b/>
          <w:sz w:val="22"/>
          <w:szCs w:val="22"/>
          <w:u w:val="single"/>
        </w:rPr>
        <w:t xml:space="preserve">Hot Water Pumps Supplies: </w:t>
      </w:r>
      <w:r w:rsidRPr="00A84FB9">
        <w:rPr>
          <w:rFonts w:ascii="Arial" w:hAnsi="Arial" w:cs="Arial"/>
          <w:sz w:val="22"/>
          <w:szCs w:val="22"/>
          <w:u w:val="single"/>
        </w:rPr>
        <w:t xml:space="preserve">INFO on UNTI: Marothon S/N CR2361-02M30, M/N 215TTDBA4026AN    </w:t>
      </w:r>
    </w:p>
    <w:p w:rsidR="002B1BA6" w:rsidRPr="00A84FB9" w:rsidRDefault="002B1BA6" w:rsidP="002B1BA6">
      <w:pPr>
        <w:rPr>
          <w:rFonts w:ascii="Arial" w:hAnsi="Arial" w:cs="Arial"/>
          <w:sz w:val="22"/>
          <w:szCs w:val="22"/>
          <w:u w:val="single"/>
        </w:rPr>
      </w:pPr>
      <w:r w:rsidRPr="00A84FB9">
        <w:rPr>
          <w:rFonts w:ascii="Arial" w:hAnsi="Arial" w:cs="Arial"/>
          <w:b/>
          <w:sz w:val="22"/>
          <w:szCs w:val="22"/>
        </w:rPr>
        <w:t xml:space="preserve">    SUPPLY LIST:                                              </w:t>
      </w:r>
    </w:p>
    <w:p w:rsidR="002B1BA6" w:rsidRPr="00A84FB9" w:rsidRDefault="002B1BA6" w:rsidP="002B1BA6">
      <w:pPr>
        <w:rPr>
          <w:rFonts w:ascii="Arial" w:hAnsi="Arial" w:cs="Arial"/>
          <w:sz w:val="22"/>
          <w:szCs w:val="22"/>
        </w:rPr>
      </w:pPr>
      <w:r w:rsidRPr="00A84FB9">
        <w:rPr>
          <w:rFonts w:ascii="Arial" w:hAnsi="Arial" w:cs="Arial"/>
          <w:sz w:val="22"/>
          <w:szCs w:val="22"/>
        </w:rPr>
        <w:t>Gas Valve Switches, Vacuum Switches, Ignitors</w:t>
      </w:r>
    </w:p>
    <w:p w:rsidR="002B1BA6" w:rsidRPr="00A84FB9" w:rsidRDefault="002B1BA6" w:rsidP="002B1BA6">
      <w:pPr>
        <w:rPr>
          <w:rFonts w:ascii="Arial" w:hAnsi="Arial" w:cs="Arial"/>
          <w:sz w:val="22"/>
          <w:szCs w:val="22"/>
        </w:rPr>
      </w:pPr>
      <w:r w:rsidRPr="00A84FB9">
        <w:rPr>
          <w:rFonts w:ascii="Arial" w:hAnsi="Arial" w:cs="Arial"/>
          <w:sz w:val="22"/>
          <w:szCs w:val="22"/>
        </w:rPr>
        <w:t>Flame Rods, Boiler Recirculating Pumps,</w:t>
      </w:r>
    </w:p>
    <w:p w:rsidR="002B1BA6" w:rsidRPr="00A84FB9" w:rsidRDefault="002B1BA6" w:rsidP="002B1BA6">
      <w:pPr>
        <w:rPr>
          <w:rFonts w:ascii="Arial" w:hAnsi="Arial" w:cs="Arial"/>
          <w:sz w:val="22"/>
          <w:szCs w:val="22"/>
        </w:rPr>
      </w:pPr>
      <w:r w:rsidRPr="00A84FB9">
        <w:rPr>
          <w:rFonts w:ascii="Arial" w:hAnsi="Arial" w:cs="Arial"/>
          <w:sz w:val="22"/>
          <w:szCs w:val="22"/>
        </w:rPr>
        <w:t>Mechanical Seals</w:t>
      </w:r>
    </w:p>
    <w:p w:rsidR="002B1BA6" w:rsidRPr="00A84FB9" w:rsidRDefault="002B1BA6" w:rsidP="002B1BA6">
      <w:pPr>
        <w:rPr>
          <w:rFonts w:ascii="Arial" w:hAnsi="Arial" w:cs="Arial"/>
          <w:sz w:val="22"/>
          <w:szCs w:val="22"/>
          <w:u w:val="single"/>
        </w:rPr>
      </w:pPr>
      <w:r w:rsidRPr="00A84FB9">
        <w:rPr>
          <w:rFonts w:ascii="Arial" w:hAnsi="Arial" w:cs="Arial"/>
          <w:b/>
          <w:sz w:val="22"/>
          <w:szCs w:val="22"/>
          <w:u w:val="single"/>
        </w:rPr>
        <w:t>Domestic Hot Water Boilers Supplies:</w:t>
      </w:r>
      <w:r w:rsidRPr="00A84FB9">
        <w:rPr>
          <w:rFonts w:ascii="Arial" w:hAnsi="Arial" w:cs="Arial"/>
          <w:sz w:val="22"/>
          <w:szCs w:val="22"/>
          <w:u w:val="single"/>
        </w:rPr>
        <w:t xml:space="preserve"> INFO on UNIT: Raypak Brand, M/N WH7-0650B, GAS-Propane, S/N 2007486836     </w:t>
      </w:r>
    </w:p>
    <w:p w:rsidR="002B1BA6" w:rsidRPr="00A84FB9" w:rsidRDefault="002B1BA6" w:rsidP="002B1BA6">
      <w:pPr>
        <w:rPr>
          <w:rFonts w:ascii="Arial" w:hAnsi="Arial" w:cs="Arial"/>
          <w:b/>
          <w:sz w:val="22"/>
          <w:szCs w:val="22"/>
          <w:u w:val="single"/>
        </w:rPr>
      </w:pPr>
      <w:r w:rsidRPr="00A84FB9">
        <w:rPr>
          <w:rFonts w:ascii="Arial" w:hAnsi="Arial" w:cs="Arial"/>
          <w:b/>
          <w:sz w:val="22"/>
          <w:szCs w:val="22"/>
        </w:rPr>
        <w:t xml:space="preserve">    SUPPLY LIST:                                              </w:t>
      </w:r>
    </w:p>
    <w:p w:rsidR="002B1BA6" w:rsidRPr="00A84FB9" w:rsidRDefault="002B1BA6" w:rsidP="002B1BA6">
      <w:pPr>
        <w:rPr>
          <w:rFonts w:ascii="Arial" w:hAnsi="Arial" w:cs="Arial"/>
          <w:sz w:val="22"/>
          <w:szCs w:val="22"/>
        </w:rPr>
      </w:pPr>
      <w:r w:rsidRPr="00A84FB9">
        <w:rPr>
          <w:rFonts w:ascii="Arial" w:hAnsi="Arial" w:cs="Arial"/>
          <w:sz w:val="22"/>
          <w:szCs w:val="22"/>
        </w:rPr>
        <w:t>Flame Sensors, Programmable Control Boards</w:t>
      </w:r>
    </w:p>
    <w:p w:rsidR="002B1BA6" w:rsidRPr="00A84FB9" w:rsidRDefault="002B1BA6" w:rsidP="002B1BA6">
      <w:pPr>
        <w:rPr>
          <w:rFonts w:ascii="Arial" w:hAnsi="Arial" w:cs="Arial"/>
          <w:sz w:val="22"/>
          <w:szCs w:val="22"/>
        </w:rPr>
      </w:pPr>
      <w:r w:rsidRPr="00A84FB9">
        <w:rPr>
          <w:rFonts w:ascii="Arial" w:hAnsi="Arial" w:cs="Arial"/>
          <w:sz w:val="22"/>
          <w:szCs w:val="22"/>
        </w:rPr>
        <w:t>Burners, Electronic Temperature Controls</w:t>
      </w:r>
    </w:p>
    <w:p w:rsidR="002B1BA6" w:rsidRPr="00A84FB9" w:rsidRDefault="002B1BA6" w:rsidP="002B1BA6">
      <w:pPr>
        <w:rPr>
          <w:rFonts w:ascii="Arial" w:hAnsi="Arial" w:cs="Arial"/>
          <w:sz w:val="22"/>
          <w:szCs w:val="22"/>
        </w:rPr>
      </w:pPr>
      <w:r w:rsidRPr="00A84FB9">
        <w:rPr>
          <w:rFonts w:ascii="Arial" w:hAnsi="Arial" w:cs="Arial"/>
          <w:sz w:val="22"/>
          <w:szCs w:val="22"/>
        </w:rPr>
        <w:t>Aqua stats, Recirculation Pumps, Check Values</w:t>
      </w:r>
    </w:p>
    <w:p w:rsidR="002B1BA6" w:rsidRPr="00A84FB9" w:rsidRDefault="002B1BA6" w:rsidP="002B1BA6">
      <w:pPr>
        <w:rPr>
          <w:rFonts w:ascii="Arial" w:hAnsi="Arial" w:cs="Arial"/>
          <w:sz w:val="22"/>
          <w:szCs w:val="22"/>
        </w:rPr>
      </w:pPr>
    </w:p>
    <w:p w:rsidR="002B1BA6" w:rsidRPr="00A84FB9" w:rsidRDefault="00BC21BD" w:rsidP="002B1BA6">
      <w:pPr>
        <w:rPr>
          <w:rFonts w:ascii="Arial" w:hAnsi="Arial" w:cs="Arial"/>
          <w:sz w:val="22"/>
          <w:szCs w:val="22"/>
        </w:rPr>
      </w:pPr>
      <w:r w:rsidRPr="00A84FB9">
        <w:rPr>
          <w:rFonts w:ascii="Arial" w:hAnsi="Arial" w:cs="Arial"/>
          <w:b/>
          <w:sz w:val="22"/>
          <w:szCs w:val="22"/>
          <w:u w:val="single"/>
        </w:rPr>
        <w:t>Hardware supplies</w:t>
      </w:r>
      <w:r w:rsidRPr="00A84FB9">
        <w:rPr>
          <w:rFonts w:ascii="Arial" w:hAnsi="Arial" w:cs="Arial"/>
          <w:sz w:val="22"/>
          <w:szCs w:val="22"/>
          <w:u w:val="single"/>
        </w:rPr>
        <w:t>:</w:t>
      </w:r>
      <w:r w:rsidRPr="00A84FB9">
        <w:rPr>
          <w:rFonts w:ascii="Arial" w:hAnsi="Arial" w:cs="Arial"/>
          <w:sz w:val="22"/>
          <w:szCs w:val="22"/>
        </w:rPr>
        <w:t xml:space="preserve"> 3/4” Copper Tube, 3/8” Copper Fittings, ½” Copper Pipes, ½” Copper Fitting, ¾” Copper Pipe, ¾” Copper Fitting, 1” PVC Pipes, 2” PVC Pipes, 1 ¼ PVC Pipes, PVC Fittings, Door Frames, Doors, Window Frames, Windows, welding supplies, solder supplies, galvanize pipes and fitting, electrical supplies, break, panels, electrical wires, electrical outlets, door knobs, door hinges, door closer, door locks, light tube, light fixtures, screws, bolts, nuts, washer, paint brush, paint rollers, shop rags, PPE Supplies, w</w:t>
      </w:r>
      <w:r w:rsidR="00F91B73">
        <w:rPr>
          <w:rFonts w:ascii="Arial" w:hAnsi="Arial" w:cs="Arial"/>
          <w:sz w:val="22"/>
          <w:szCs w:val="22"/>
        </w:rPr>
        <w:t xml:space="preserve">ater fountain filters, filters for Air Handler Units. </w:t>
      </w:r>
      <w:r w:rsidRPr="00A84FB9">
        <w:rPr>
          <w:rFonts w:ascii="Arial" w:hAnsi="Arial" w:cs="Arial"/>
          <w:sz w:val="22"/>
          <w:szCs w:val="22"/>
        </w:rPr>
        <w:t xml:space="preserve"> </w:t>
      </w:r>
    </w:p>
    <w:p w:rsidR="002B1BA6" w:rsidRPr="002B1BA6" w:rsidRDefault="002B1BA6" w:rsidP="002B1BA6">
      <w:pPr>
        <w:rPr>
          <w:rFonts w:ascii="Arial" w:hAnsi="Arial" w:cs="Arial"/>
          <w:sz w:val="22"/>
        </w:rPr>
      </w:pPr>
    </w:p>
    <w:p w:rsidR="00BE2E9D" w:rsidRDefault="00BE2E9D"/>
    <w:sectPr w:rsidR="00BE2E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E5148" w:rsidRDefault="002E5148" w:rsidP="002E5148">
      <w:r>
        <w:separator/>
      </w:r>
    </w:p>
  </w:endnote>
  <w:endnote w:type="continuationSeparator" w:id="0">
    <w:p w:rsidR="002E5148" w:rsidRDefault="002E5148" w:rsidP="002E51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E5148" w:rsidRDefault="002E5148" w:rsidP="002E5148">
      <w:r>
        <w:separator/>
      </w:r>
    </w:p>
  </w:footnote>
  <w:footnote w:type="continuationSeparator" w:id="0">
    <w:p w:rsidR="002E5148" w:rsidRDefault="002E5148" w:rsidP="002E514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BA6"/>
    <w:rsid w:val="002B1BA6"/>
    <w:rsid w:val="002E5148"/>
    <w:rsid w:val="00A84FB9"/>
    <w:rsid w:val="00B11763"/>
    <w:rsid w:val="00BC21BD"/>
    <w:rsid w:val="00BE2E9D"/>
    <w:rsid w:val="00F91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7E8EBF-CD77-434B-BE2C-07D30C6E4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B1BA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C21B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21BD"/>
    <w:rPr>
      <w:rFonts w:ascii="Segoe UI" w:eastAsia="Times New Roman" w:hAnsi="Segoe UI" w:cs="Segoe UI"/>
      <w:sz w:val="18"/>
      <w:szCs w:val="18"/>
    </w:rPr>
  </w:style>
  <w:style w:type="paragraph" w:styleId="Header">
    <w:name w:val="header"/>
    <w:basedOn w:val="Normal"/>
    <w:link w:val="HeaderChar"/>
    <w:uiPriority w:val="99"/>
    <w:unhideWhenUsed/>
    <w:rsid w:val="002E5148"/>
    <w:pPr>
      <w:tabs>
        <w:tab w:val="center" w:pos="4680"/>
        <w:tab w:val="right" w:pos="9360"/>
      </w:tabs>
    </w:pPr>
  </w:style>
  <w:style w:type="character" w:customStyle="1" w:styleId="HeaderChar">
    <w:name w:val="Header Char"/>
    <w:basedOn w:val="DefaultParagraphFont"/>
    <w:link w:val="Header"/>
    <w:uiPriority w:val="99"/>
    <w:rsid w:val="002E514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E5148"/>
    <w:pPr>
      <w:tabs>
        <w:tab w:val="center" w:pos="4680"/>
        <w:tab w:val="right" w:pos="9360"/>
      </w:tabs>
    </w:pPr>
  </w:style>
  <w:style w:type="character" w:customStyle="1" w:styleId="FooterChar">
    <w:name w:val="Footer Char"/>
    <w:basedOn w:val="DefaultParagraphFont"/>
    <w:link w:val="Footer"/>
    <w:uiPriority w:val="99"/>
    <w:rsid w:val="002E5148"/>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Pages>
  <Words>328</Words>
  <Characters>1872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Morris, Valancia (IHS/NAV)</dc:creator>
  <cp:keywords/>
  <dc:description/>
  <cp:lastModifiedBy>Morris, Valancia (IHS/NAV)</cp:lastModifiedBy>
  <cp:revision>3</cp:revision>
  <cp:lastPrinted>2024-10-08T15:42:00Z</cp:lastPrinted>
  <dcterms:created xsi:type="dcterms:W3CDTF">2021-12-08T16:50:00Z</dcterms:created>
  <dcterms:modified xsi:type="dcterms:W3CDTF">2024-10-08T15:55:00Z</dcterms:modified>
</cp:coreProperties>
</file>