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CAF" w:rsidRDefault="005A5CAF" w:rsidP="00F10D4F">
      <w:pPr>
        <w:jc w:val="center"/>
        <w:rPr>
          <w:rFonts w:ascii="Times New Roman" w:hAnsi="Times New Roman" w:cs="Times New Roman"/>
          <w:b/>
          <w:bCs/>
        </w:rPr>
      </w:pPr>
      <w:r w:rsidRPr="005A5CAF">
        <w:rPr>
          <w:rFonts w:ascii="Times New Roman" w:hAnsi="Times New Roman" w:cs="Times New Roman"/>
          <w:b/>
          <w:bCs/>
        </w:rPr>
        <w:t>Price</w:t>
      </w:r>
      <w:r w:rsidR="00E8112F">
        <w:rPr>
          <w:rFonts w:ascii="Times New Roman" w:hAnsi="Times New Roman" w:cs="Times New Roman"/>
          <w:b/>
          <w:bCs/>
        </w:rPr>
        <w:t xml:space="preserve"> / Cost</w:t>
      </w:r>
      <w:r w:rsidRPr="005A5CAF">
        <w:rPr>
          <w:rFonts w:ascii="Times New Roman" w:hAnsi="Times New Roman" w:cs="Times New Roman"/>
          <w:b/>
          <w:bCs/>
        </w:rPr>
        <w:t xml:space="preserve"> Breakdown Table for</w:t>
      </w:r>
      <w:r w:rsidR="00100805">
        <w:rPr>
          <w:rFonts w:ascii="Times New Roman" w:hAnsi="Times New Roman" w:cs="Times New Roman"/>
          <w:b/>
          <w:bCs/>
        </w:rPr>
        <w:t xml:space="preserve"> Service of Equipment (</w:t>
      </w:r>
      <w:r w:rsidR="00637D4E">
        <w:rPr>
          <w:rFonts w:ascii="Times New Roman" w:hAnsi="Times New Roman" w:cs="Times New Roman"/>
          <w:b/>
          <w:bCs/>
        </w:rPr>
        <w:t>F</w:t>
      </w:r>
      <w:r w:rsidR="00100805">
        <w:rPr>
          <w:rFonts w:ascii="Times New Roman" w:hAnsi="Times New Roman" w:cs="Times New Roman"/>
          <w:b/>
          <w:bCs/>
        </w:rPr>
        <w:t>or price reasonableness determination</w:t>
      </w:r>
      <w:r w:rsidRPr="005A5CAF">
        <w:rPr>
          <w:rFonts w:ascii="Times New Roman" w:hAnsi="Times New Roman" w:cs="Times New Roman"/>
          <w:b/>
          <w:bCs/>
        </w:rPr>
        <w:t>)</w:t>
      </w:r>
    </w:p>
    <w:p w:rsidR="00D17BBA" w:rsidRPr="00D17BBA" w:rsidRDefault="00D17BBA" w:rsidP="00F10D4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17BBA">
        <w:rPr>
          <w:rFonts w:ascii="Times New Roman" w:hAnsi="Times New Roman" w:cs="Times New Roman"/>
          <w:b/>
          <w:bCs/>
          <w:u w:val="single"/>
        </w:rPr>
        <w:t>Solicitation N32253-26-Q-0031</w:t>
      </w:r>
    </w:p>
    <w:tbl>
      <w:tblPr>
        <w:tblW w:w="0" w:type="auto"/>
        <w:tblCellSpacing w:w="1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5488"/>
        <w:gridCol w:w="721"/>
        <w:gridCol w:w="1245"/>
        <w:gridCol w:w="1443"/>
      </w:tblGrid>
      <w:tr w:rsidR="00E8112F" w:rsidRPr="005A5CAF" w:rsidTr="00D17B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  <w:b/>
                <w:bCs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Cost Element</w:t>
            </w:r>
          </w:p>
        </w:tc>
        <w:tc>
          <w:tcPr>
            <w:tcW w:w="5458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  <w:b/>
                <w:bCs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Description / Instructions for Contractor</w:t>
            </w:r>
          </w:p>
        </w:tc>
        <w:tc>
          <w:tcPr>
            <w:tcW w:w="654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5CAF">
              <w:rPr>
                <w:rFonts w:ascii="Times New Roman" w:hAnsi="Times New Roman" w:cs="Times New Roman"/>
                <w:b/>
                <w:bCs/>
              </w:rPr>
              <w:t>Qty</w:t>
            </w:r>
            <w:proofErr w:type="spellEnd"/>
            <w:r w:rsidRPr="005A5CAF">
              <w:rPr>
                <w:rFonts w:ascii="Times New Roman" w:hAnsi="Times New Roman" w:cs="Times New Roman"/>
                <w:b/>
                <w:bCs/>
              </w:rPr>
              <w:t xml:space="preserve"> / Hours</w:t>
            </w:r>
          </w:p>
        </w:tc>
        <w:tc>
          <w:tcPr>
            <w:tcW w:w="1215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  <w:b/>
                <w:bCs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Unit Price ($)</w:t>
            </w:r>
          </w:p>
        </w:tc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  <w:b/>
                <w:bCs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Extended Price ($)</w:t>
            </w:r>
          </w:p>
        </w:tc>
      </w:tr>
      <w:tr w:rsidR="00E8112F" w:rsidRPr="005A5CAF" w:rsidTr="00D17B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Labor Category 1</w:t>
            </w:r>
          </w:p>
        </w:tc>
        <w:tc>
          <w:tcPr>
            <w:tcW w:w="5458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Identify labor category (e.g., Technician, Engineer). Provide fully burdened hourly rate.</w:t>
            </w:r>
          </w:p>
        </w:tc>
        <w:tc>
          <w:tcPr>
            <w:tcW w:w="654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</w:tr>
      <w:tr w:rsidR="00E8112F" w:rsidRPr="005A5CAF" w:rsidTr="00D17B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Labor Category 2</w:t>
            </w:r>
          </w:p>
        </w:tc>
        <w:tc>
          <w:tcPr>
            <w:tcW w:w="5458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Add additional labor categories as needed.</w:t>
            </w:r>
          </w:p>
        </w:tc>
        <w:tc>
          <w:tcPr>
            <w:tcW w:w="654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</w:tr>
      <w:tr w:rsidR="00E8112F" w:rsidRPr="005A5CAF" w:rsidTr="00D17B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Labor Category 3</w:t>
            </w:r>
          </w:p>
        </w:tc>
        <w:tc>
          <w:tcPr>
            <w:tcW w:w="5458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Optional.</w:t>
            </w:r>
          </w:p>
        </w:tc>
        <w:tc>
          <w:tcPr>
            <w:tcW w:w="654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</w:tr>
      <w:tr w:rsidR="003726A5" w:rsidRPr="005A5CAF" w:rsidTr="00D17BBA">
        <w:trPr>
          <w:tblCellSpacing w:w="15" w:type="dxa"/>
        </w:trPr>
        <w:tc>
          <w:tcPr>
            <w:tcW w:w="0" w:type="auto"/>
            <w:vAlign w:val="center"/>
          </w:tcPr>
          <w:p w:rsidR="003726A5" w:rsidRPr="005A5CAF" w:rsidRDefault="003726A5" w:rsidP="005A5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Travel Labor Cost</w:t>
            </w:r>
          </w:p>
        </w:tc>
        <w:tc>
          <w:tcPr>
            <w:tcW w:w="5458" w:type="dxa"/>
            <w:vAlign w:val="center"/>
          </w:tcPr>
          <w:p w:rsidR="003726A5" w:rsidRPr="005A5CAF" w:rsidRDefault="003726A5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4" w:type="dxa"/>
            <w:vAlign w:val="center"/>
          </w:tcPr>
          <w:p w:rsidR="003726A5" w:rsidRPr="005A5CAF" w:rsidRDefault="003726A5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</w:tcPr>
          <w:p w:rsidR="003726A5" w:rsidRPr="005A5CAF" w:rsidRDefault="003726A5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:rsidR="003726A5" w:rsidRPr="005A5CAF" w:rsidRDefault="003726A5" w:rsidP="005A5CAF">
            <w:pPr>
              <w:rPr>
                <w:rFonts w:ascii="Times New Roman" w:hAnsi="Times New Roman" w:cs="Times New Roman"/>
              </w:rPr>
            </w:pPr>
          </w:p>
        </w:tc>
      </w:tr>
      <w:tr w:rsidR="00E8112F" w:rsidRPr="005A5CAF" w:rsidTr="00D17BB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Total Labor Cost</w:t>
            </w:r>
          </w:p>
        </w:tc>
        <w:tc>
          <w:tcPr>
            <w:tcW w:w="5458" w:type="dxa"/>
            <w:shd w:val="clear" w:color="auto" w:fill="F2F2F2" w:themeFill="background1" w:themeFillShade="F2"/>
            <w:vAlign w:val="center"/>
            <w:hideMark/>
          </w:tcPr>
          <w:p w:rsidR="005A5CAF" w:rsidRPr="005A5CAF" w:rsidRDefault="00FE2717" w:rsidP="005A5C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5A5CAF" w:rsidRPr="005A5CAF">
              <w:rPr>
                <w:rFonts w:ascii="Times New Roman" w:hAnsi="Times New Roman" w:cs="Times New Roman"/>
              </w:rPr>
              <w:t>um of all labor extended prices.</w:t>
            </w:r>
          </w:p>
        </w:tc>
        <w:tc>
          <w:tcPr>
            <w:tcW w:w="654" w:type="dxa"/>
            <w:shd w:val="clear" w:color="auto" w:fill="F2F2F2" w:themeFill="background1" w:themeFillShade="F2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15" w:type="dxa"/>
            <w:shd w:val="clear" w:color="auto" w:fill="F2F2F2" w:themeFill="background1" w:themeFillShade="F2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$0.00</w:t>
            </w:r>
          </w:p>
        </w:tc>
      </w:tr>
      <w:tr w:rsidR="00E8112F" w:rsidRPr="005A5CAF" w:rsidTr="00D17BBA">
        <w:trPr>
          <w:trHeight w:val="1167"/>
          <w:tblCellSpacing w:w="15" w:type="dxa"/>
        </w:trPr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Materials / Parts</w:t>
            </w:r>
          </w:p>
        </w:tc>
        <w:tc>
          <w:tcPr>
            <w:tcW w:w="5458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List all materials or replacement parts required for service. Include manufacturer, part number, and unit cost.</w:t>
            </w:r>
            <w:r w:rsidR="002C3634">
              <w:rPr>
                <w:rFonts w:ascii="Times New Roman" w:hAnsi="Times New Roman" w:cs="Times New Roman"/>
              </w:rPr>
              <w:t xml:space="preserve"> </w:t>
            </w:r>
            <w:r w:rsidR="00A62E6B">
              <w:rPr>
                <w:rFonts w:ascii="Times New Roman" w:hAnsi="Times New Roman" w:cs="Times New Roman"/>
              </w:rPr>
              <w:t>Attached a separate material list if more than three items.</w:t>
            </w:r>
          </w:p>
        </w:tc>
        <w:tc>
          <w:tcPr>
            <w:tcW w:w="654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</w:tr>
      <w:tr w:rsidR="00E8112F" w:rsidRPr="005A5CAF" w:rsidTr="00D17BB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Total Materials Cost</w:t>
            </w:r>
          </w:p>
        </w:tc>
        <w:tc>
          <w:tcPr>
            <w:tcW w:w="5458" w:type="dxa"/>
            <w:shd w:val="clear" w:color="auto" w:fill="F2F2F2" w:themeFill="background1" w:themeFillShade="F2"/>
            <w:vAlign w:val="center"/>
            <w:hideMark/>
          </w:tcPr>
          <w:p w:rsidR="005A5CAF" w:rsidRPr="005A5CAF" w:rsidRDefault="00AA157E" w:rsidP="005A5C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5A5CAF" w:rsidRPr="005A5CAF">
              <w:rPr>
                <w:rFonts w:ascii="Times New Roman" w:hAnsi="Times New Roman" w:cs="Times New Roman"/>
              </w:rPr>
              <w:t>um of all materials extended prices.</w:t>
            </w:r>
          </w:p>
        </w:tc>
        <w:tc>
          <w:tcPr>
            <w:tcW w:w="654" w:type="dxa"/>
            <w:shd w:val="clear" w:color="auto" w:fill="F2F2F2" w:themeFill="background1" w:themeFillShade="F2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15" w:type="dxa"/>
            <w:shd w:val="clear" w:color="auto" w:fill="F2F2F2" w:themeFill="background1" w:themeFillShade="F2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$0.00</w:t>
            </w:r>
          </w:p>
        </w:tc>
      </w:tr>
      <w:tr w:rsidR="00E8112F" w:rsidRPr="005A5CAF" w:rsidTr="00D17BB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Equipment / Tooling</w:t>
            </w:r>
          </w:p>
        </w:tc>
        <w:tc>
          <w:tcPr>
            <w:tcW w:w="5458" w:type="dxa"/>
            <w:shd w:val="clear" w:color="auto" w:fill="F2F2F2" w:themeFill="background1" w:themeFillShade="F2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Any specialized equipment rental or tooling charges.</w:t>
            </w:r>
          </w:p>
        </w:tc>
        <w:tc>
          <w:tcPr>
            <w:tcW w:w="654" w:type="dxa"/>
            <w:shd w:val="clear" w:color="auto" w:fill="F2F2F2" w:themeFill="background1" w:themeFillShade="F2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shd w:val="clear" w:color="auto" w:fill="F2F2F2" w:themeFill="background1" w:themeFillShade="F2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</w:tr>
      <w:tr w:rsidR="00E8112F" w:rsidRPr="005A5CAF" w:rsidTr="00D17B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Travel (if applicable)</w:t>
            </w:r>
          </w:p>
        </w:tc>
        <w:tc>
          <w:tcPr>
            <w:tcW w:w="5458" w:type="dxa"/>
            <w:vAlign w:val="center"/>
            <w:hideMark/>
          </w:tcPr>
          <w:p w:rsidR="00A35594" w:rsidRPr="00B36AD6" w:rsidRDefault="00E60699" w:rsidP="005A5CAF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Must comply with JTR</w:t>
            </w:r>
            <w:r w:rsidR="005A5CAF" w:rsidRPr="00B36AD6">
              <w:rPr>
                <w:rFonts w:ascii="Times New Roman" w:hAnsi="Times New Roman" w:cs="Times New Roman"/>
                <w:color w:val="FF0000"/>
              </w:rPr>
              <w:t>. Provide breakdown (airfare, lodging, per diem, mileage).</w:t>
            </w:r>
            <w:r w:rsidR="00B36AD6" w:rsidRPr="00B36AD6">
              <w:rPr>
                <w:rFonts w:ascii="Times New Roman" w:hAnsi="Times New Roman" w:cs="Times New Roman"/>
                <w:color w:val="FF0000"/>
              </w:rPr>
              <w:t xml:space="preserve"> Rates can be found at: </w:t>
            </w:r>
            <w:hyperlink r:id="rId5" w:history="1">
              <w:r w:rsidR="00A35594" w:rsidRPr="0026732C">
                <w:rPr>
                  <w:rStyle w:val="Hyperlink"/>
                  <w:rFonts w:ascii="Times New Roman" w:hAnsi="Times New Roman" w:cs="Times New Roman"/>
                </w:rPr>
                <w:t>https://www.travel.dod.mil/Travel-Transportation-Rates/Per-Diem/Per-Diem-Rate-Lookup/</w:t>
              </w:r>
            </w:hyperlink>
          </w:p>
        </w:tc>
        <w:tc>
          <w:tcPr>
            <w:tcW w:w="654" w:type="dxa"/>
            <w:shd w:val="clear" w:color="auto" w:fill="000000" w:themeFill="text1"/>
            <w:vAlign w:val="center"/>
            <w:hideMark/>
          </w:tcPr>
          <w:p w:rsidR="005A5CAF" w:rsidRPr="00F10D4F" w:rsidRDefault="005A5CAF" w:rsidP="005A5CAF">
            <w:pPr>
              <w:rPr>
                <w:rFonts w:ascii="Times New Roman" w:hAnsi="Times New Roman" w:cs="Times New Roman"/>
                <w:highlight w:val="black"/>
              </w:rPr>
            </w:pPr>
          </w:p>
        </w:tc>
        <w:tc>
          <w:tcPr>
            <w:tcW w:w="1215" w:type="dxa"/>
            <w:shd w:val="clear" w:color="auto" w:fill="000000" w:themeFill="text1"/>
            <w:vAlign w:val="center"/>
            <w:hideMark/>
          </w:tcPr>
          <w:p w:rsidR="005A5CAF" w:rsidRPr="00F10D4F" w:rsidRDefault="005A5CAF" w:rsidP="005A5CAF">
            <w:pPr>
              <w:rPr>
                <w:rFonts w:ascii="Times New Roman" w:hAnsi="Times New Roman" w:cs="Times New Roman"/>
                <w:highlight w:val="black"/>
              </w:rPr>
            </w:pP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:rsidR="005A5CAF" w:rsidRPr="00F10D4F" w:rsidRDefault="005A5CAF" w:rsidP="005A5CAF">
            <w:pPr>
              <w:rPr>
                <w:rFonts w:ascii="Times New Roman" w:hAnsi="Times New Roman" w:cs="Times New Roman"/>
                <w:highlight w:val="black"/>
              </w:rPr>
            </w:pPr>
          </w:p>
        </w:tc>
      </w:tr>
      <w:tr w:rsidR="00E80C4E" w:rsidRPr="005A5CAF" w:rsidTr="00D17BBA">
        <w:trPr>
          <w:tblCellSpacing w:w="15" w:type="dxa"/>
        </w:trPr>
        <w:tc>
          <w:tcPr>
            <w:tcW w:w="0" w:type="auto"/>
            <w:vAlign w:val="center"/>
          </w:tcPr>
          <w:p w:rsidR="00F10D4F" w:rsidRPr="005A5CAF" w:rsidRDefault="00761087" w:rsidP="00F10D4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Airfare</w:t>
            </w:r>
          </w:p>
        </w:tc>
        <w:tc>
          <w:tcPr>
            <w:tcW w:w="5458" w:type="dxa"/>
            <w:vAlign w:val="center"/>
          </w:tcPr>
          <w:p w:rsidR="00F10D4F" w:rsidRPr="005A5CAF" w:rsidRDefault="002B0B64" w:rsidP="005A5CAF">
            <w:pPr>
              <w:rPr>
                <w:rFonts w:ascii="Times New Roman" w:hAnsi="Times New Roman" w:cs="Times New Roman"/>
              </w:rPr>
            </w:pPr>
            <w:r w:rsidRPr="002B0B64">
              <w:rPr>
                <w:rFonts w:ascii="Times New Roman" w:hAnsi="Times New Roman" w:cs="Times New Roman"/>
              </w:rPr>
              <w:t>Coach fare, itemized</w:t>
            </w:r>
          </w:p>
        </w:tc>
        <w:tc>
          <w:tcPr>
            <w:tcW w:w="654" w:type="dxa"/>
            <w:vAlign w:val="center"/>
          </w:tcPr>
          <w:p w:rsidR="00F10D4F" w:rsidRPr="005A5CAF" w:rsidRDefault="00F10D4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</w:tcPr>
          <w:p w:rsidR="00F10D4F" w:rsidRPr="005A5CAF" w:rsidRDefault="00F10D4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:rsidR="00F10D4F" w:rsidRPr="005A5CAF" w:rsidRDefault="00F10D4F" w:rsidP="005A5CAF">
            <w:pPr>
              <w:rPr>
                <w:rFonts w:ascii="Times New Roman" w:hAnsi="Times New Roman" w:cs="Times New Roman"/>
              </w:rPr>
            </w:pPr>
          </w:p>
        </w:tc>
      </w:tr>
      <w:tr w:rsidR="00E80C4E" w:rsidRPr="005A5CAF" w:rsidTr="00D17BBA">
        <w:trPr>
          <w:tblCellSpacing w:w="15" w:type="dxa"/>
        </w:trPr>
        <w:tc>
          <w:tcPr>
            <w:tcW w:w="0" w:type="auto"/>
            <w:vAlign w:val="center"/>
          </w:tcPr>
          <w:p w:rsidR="00F10D4F" w:rsidRPr="005A5CAF" w:rsidRDefault="00761087" w:rsidP="00F10D4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Lodging</w:t>
            </w:r>
          </w:p>
        </w:tc>
        <w:tc>
          <w:tcPr>
            <w:tcW w:w="5458" w:type="dxa"/>
            <w:vAlign w:val="center"/>
          </w:tcPr>
          <w:p w:rsidR="00F10D4F" w:rsidRPr="005A5CAF" w:rsidRDefault="002B0B64" w:rsidP="005A5CAF">
            <w:pPr>
              <w:rPr>
                <w:rFonts w:ascii="Times New Roman" w:hAnsi="Times New Roman" w:cs="Times New Roman"/>
              </w:rPr>
            </w:pPr>
            <w:r w:rsidRPr="002B0B64">
              <w:rPr>
                <w:rFonts w:ascii="Times New Roman" w:hAnsi="Times New Roman" w:cs="Times New Roman"/>
              </w:rPr>
              <w:t>Nightly rate × nights</w:t>
            </w:r>
          </w:p>
        </w:tc>
        <w:tc>
          <w:tcPr>
            <w:tcW w:w="654" w:type="dxa"/>
            <w:vAlign w:val="center"/>
          </w:tcPr>
          <w:p w:rsidR="00F10D4F" w:rsidRPr="005A5CAF" w:rsidRDefault="00F10D4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</w:tcPr>
          <w:p w:rsidR="00F10D4F" w:rsidRPr="005A5CAF" w:rsidRDefault="00F10D4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:rsidR="00F10D4F" w:rsidRPr="005A5CAF" w:rsidRDefault="00F10D4F" w:rsidP="005A5CAF">
            <w:pPr>
              <w:rPr>
                <w:rFonts w:ascii="Times New Roman" w:hAnsi="Times New Roman" w:cs="Times New Roman"/>
              </w:rPr>
            </w:pPr>
          </w:p>
        </w:tc>
      </w:tr>
      <w:tr w:rsidR="00E80C4E" w:rsidRPr="005A5CAF" w:rsidTr="00D17BBA">
        <w:trPr>
          <w:tblCellSpacing w:w="15" w:type="dxa"/>
        </w:trPr>
        <w:tc>
          <w:tcPr>
            <w:tcW w:w="0" w:type="auto"/>
            <w:vAlign w:val="center"/>
          </w:tcPr>
          <w:p w:rsidR="00F10D4F" w:rsidRPr="005A5CAF" w:rsidRDefault="002B0B64" w:rsidP="002B0B6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Per Diem</w:t>
            </w:r>
          </w:p>
        </w:tc>
        <w:tc>
          <w:tcPr>
            <w:tcW w:w="5458" w:type="dxa"/>
            <w:vAlign w:val="center"/>
          </w:tcPr>
          <w:p w:rsidR="00F10D4F" w:rsidRPr="005A5CAF" w:rsidRDefault="002B0B64" w:rsidP="005A5CAF">
            <w:pPr>
              <w:rPr>
                <w:rFonts w:ascii="Times New Roman" w:hAnsi="Times New Roman" w:cs="Times New Roman"/>
              </w:rPr>
            </w:pPr>
            <w:r w:rsidRPr="002B0B64">
              <w:rPr>
                <w:rFonts w:ascii="Times New Roman" w:hAnsi="Times New Roman" w:cs="Times New Roman"/>
              </w:rPr>
              <w:t>Meals &amp; incidentals</w:t>
            </w:r>
          </w:p>
        </w:tc>
        <w:tc>
          <w:tcPr>
            <w:tcW w:w="654" w:type="dxa"/>
            <w:vAlign w:val="center"/>
          </w:tcPr>
          <w:p w:rsidR="00F10D4F" w:rsidRPr="005A5CAF" w:rsidRDefault="00F10D4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</w:tcPr>
          <w:p w:rsidR="00F10D4F" w:rsidRPr="005A5CAF" w:rsidRDefault="00F10D4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:rsidR="00F10D4F" w:rsidRPr="005A5CAF" w:rsidRDefault="00F10D4F" w:rsidP="005A5CAF">
            <w:pPr>
              <w:rPr>
                <w:rFonts w:ascii="Times New Roman" w:hAnsi="Times New Roman" w:cs="Times New Roman"/>
              </w:rPr>
            </w:pPr>
          </w:p>
        </w:tc>
      </w:tr>
      <w:tr w:rsidR="00E80C4E" w:rsidRPr="005A5CAF" w:rsidTr="00D17BBA">
        <w:trPr>
          <w:tblCellSpacing w:w="15" w:type="dxa"/>
        </w:trPr>
        <w:tc>
          <w:tcPr>
            <w:tcW w:w="0" w:type="auto"/>
            <w:vAlign w:val="center"/>
          </w:tcPr>
          <w:p w:rsidR="00B36AD6" w:rsidRDefault="002B0B64" w:rsidP="00F10D4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Rental Car</w:t>
            </w:r>
          </w:p>
        </w:tc>
        <w:tc>
          <w:tcPr>
            <w:tcW w:w="5458" w:type="dxa"/>
            <w:vAlign w:val="center"/>
          </w:tcPr>
          <w:p w:rsidR="00B36AD6" w:rsidRPr="005A5CAF" w:rsidRDefault="002B0B64" w:rsidP="005A5CAF">
            <w:pPr>
              <w:rPr>
                <w:rFonts w:ascii="Times New Roman" w:hAnsi="Times New Roman" w:cs="Times New Roman"/>
              </w:rPr>
            </w:pPr>
            <w:r w:rsidRPr="002B0B64">
              <w:rPr>
                <w:rFonts w:ascii="Times New Roman" w:hAnsi="Times New Roman" w:cs="Times New Roman"/>
              </w:rPr>
              <w:t>As applicable</w:t>
            </w:r>
          </w:p>
        </w:tc>
        <w:tc>
          <w:tcPr>
            <w:tcW w:w="654" w:type="dxa"/>
            <w:vAlign w:val="center"/>
          </w:tcPr>
          <w:p w:rsidR="00B36AD6" w:rsidRPr="005A5CAF" w:rsidRDefault="00B36AD6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</w:tcPr>
          <w:p w:rsidR="00B36AD6" w:rsidRPr="005A5CAF" w:rsidRDefault="00B36AD6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:rsidR="00B36AD6" w:rsidRPr="005A5CAF" w:rsidRDefault="00B36AD6" w:rsidP="005A5CAF">
            <w:pPr>
              <w:rPr>
                <w:rFonts w:ascii="Times New Roman" w:hAnsi="Times New Roman" w:cs="Times New Roman"/>
              </w:rPr>
            </w:pPr>
          </w:p>
        </w:tc>
      </w:tr>
      <w:tr w:rsidR="00E80C4E" w:rsidRPr="005A5CAF" w:rsidTr="00D17BBA">
        <w:trPr>
          <w:tblCellSpacing w:w="15" w:type="dxa"/>
        </w:trPr>
        <w:tc>
          <w:tcPr>
            <w:tcW w:w="0" w:type="auto"/>
            <w:vAlign w:val="center"/>
          </w:tcPr>
          <w:p w:rsidR="002C3634" w:rsidRDefault="002B0B64" w:rsidP="00F10D4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Other Travel Cost </w:t>
            </w:r>
          </w:p>
        </w:tc>
        <w:tc>
          <w:tcPr>
            <w:tcW w:w="5458" w:type="dxa"/>
            <w:vAlign w:val="center"/>
          </w:tcPr>
          <w:p w:rsidR="002C3634" w:rsidRPr="005A5CAF" w:rsidRDefault="003726A5" w:rsidP="005A5C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Parking, gas</w:t>
            </w:r>
            <w:r w:rsidR="002B0B64" w:rsidRPr="002B0B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2B0B64" w:rsidRPr="002B0B64">
              <w:rPr>
                <w:rFonts w:ascii="Times New Roman" w:hAnsi="Times New Roman" w:cs="Times New Roman"/>
              </w:rPr>
              <w:t>etc</w:t>
            </w:r>
            <w:proofErr w:type="spellEnd"/>
          </w:p>
        </w:tc>
        <w:tc>
          <w:tcPr>
            <w:tcW w:w="654" w:type="dxa"/>
            <w:vAlign w:val="center"/>
          </w:tcPr>
          <w:p w:rsidR="002C3634" w:rsidRPr="005A5CAF" w:rsidRDefault="002C3634" w:rsidP="005A5CAF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1215" w:type="dxa"/>
            <w:vAlign w:val="center"/>
          </w:tcPr>
          <w:p w:rsidR="002C3634" w:rsidRPr="005A5CAF" w:rsidRDefault="002C3634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:rsidR="002C3634" w:rsidRPr="005A5CAF" w:rsidRDefault="002C3634" w:rsidP="005A5CAF">
            <w:pPr>
              <w:rPr>
                <w:rFonts w:ascii="Times New Roman" w:hAnsi="Times New Roman" w:cs="Times New Roman"/>
              </w:rPr>
            </w:pPr>
          </w:p>
        </w:tc>
      </w:tr>
      <w:tr w:rsidR="00E80C4E" w:rsidRPr="005A5CAF" w:rsidTr="00D17BB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:rsidR="00B36AD6" w:rsidRDefault="00701693" w:rsidP="0070169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Total Travel Cost</w:t>
            </w:r>
          </w:p>
        </w:tc>
        <w:tc>
          <w:tcPr>
            <w:tcW w:w="5458" w:type="dxa"/>
            <w:shd w:val="clear" w:color="auto" w:fill="F2F2F2" w:themeFill="background1" w:themeFillShade="F2"/>
            <w:vAlign w:val="center"/>
          </w:tcPr>
          <w:p w:rsidR="00B36AD6" w:rsidRPr="005A5CAF" w:rsidRDefault="00B36AD6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4" w:type="dxa"/>
            <w:shd w:val="clear" w:color="auto" w:fill="F2F2F2" w:themeFill="background1" w:themeFillShade="F2"/>
            <w:vAlign w:val="center"/>
          </w:tcPr>
          <w:p w:rsidR="00B36AD6" w:rsidRPr="005A5CAF" w:rsidRDefault="00B36AD6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shd w:val="clear" w:color="auto" w:fill="F2F2F2" w:themeFill="background1" w:themeFillShade="F2"/>
            <w:vAlign w:val="center"/>
          </w:tcPr>
          <w:p w:rsidR="00B36AD6" w:rsidRPr="005A5CAF" w:rsidRDefault="00B36AD6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:rsidR="00B36AD6" w:rsidRPr="005A5CAF" w:rsidRDefault="00B36AD6" w:rsidP="005A5CAF">
            <w:pPr>
              <w:rPr>
                <w:rFonts w:ascii="Times New Roman" w:hAnsi="Times New Roman" w:cs="Times New Roman"/>
              </w:rPr>
            </w:pPr>
          </w:p>
        </w:tc>
      </w:tr>
      <w:tr w:rsidR="00E8112F" w:rsidRPr="005A5CAF" w:rsidTr="00D17B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Other Direct Costs (ODCs)</w:t>
            </w:r>
          </w:p>
        </w:tc>
        <w:tc>
          <w:tcPr>
            <w:tcW w:w="5458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Any additional allowable costs not captured above. Provide justification.</w:t>
            </w:r>
          </w:p>
        </w:tc>
        <w:tc>
          <w:tcPr>
            <w:tcW w:w="654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</w:p>
        </w:tc>
      </w:tr>
      <w:tr w:rsidR="00E8112F" w:rsidRPr="005A5CAF" w:rsidTr="00D17B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Overhead / G&amp;A</w:t>
            </w:r>
          </w:p>
        </w:tc>
        <w:tc>
          <w:tcPr>
            <w:tcW w:w="5458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If applied, provide rate and basis.</w:t>
            </w:r>
          </w:p>
        </w:tc>
        <w:tc>
          <w:tcPr>
            <w:tcW w:w="654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15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Rate: ___%</w:t>
            </w:r>
          </w:p>
        </w:tc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$0.00</w:t>
            </w:r>
          </w:p>
        </w:tc>
      </w:tr>
      <w:tr w:rsidR="00E8112F" w:rsidRPr="005A5CAF" w:rsidTr="00D17B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Profit / Fee</w:t>
            </w:r>
          </w:p>
        </w:tc>
        <w:tc>
          <w:tcPr>
            <w:tcW w:w="5458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Provide rate and basis.</w:t>
            </w:r>
          </w:p>
        </w:tc>
        <w:tc>
          <w:tcPr>
            <w:tcW w:w="654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15" w:type="dxa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Rate: ___%</w:t>
            </w:r>
          </w:p>
        </w:tc>
        <w:tc>
          <w:tcPr>
            <w:tcW w:w="0" w:type="auto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$0.00</w:t>
            </w:r>
          </w:p>
        </w:tc>
      </w:tr>
      <w:tr w:rsidR="00E8112F" w:rsidRPr="005A5CAF" w:rsidTr="00D17BBA">
        <w:trPr>
          <w:tblCellSpacing w:w="15" w:type="dxa"/>
        </w:trPr>
        <w:tc>
          <w:tcPr>
            <w:tcW w:w="0" w:type="auto"/>
            <w:shd w:val="clear" w:color="auto" w:fill="92D050"/>
            <w:vAlign w:val="center"/>
            <w:hideMark/>
          </w:tcPr>
          <w:p w:rsidR="005A5CAF" w:rsidRPr="005A5CAF" w:rsidRDefault="002C3634" w:rsidP="005A5C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</w:t>
            </w:r>
            <w:r w:rsidR="005A5CAF" w:rsidRPr="005A5CAF">
              <w:rPr>
                <w:rFonts w:ascii="Times New Roman" w:hAnsi="Times New Roman" w:cs="Times New Roman"/>
                <w:b/>
                <w:bCs/>
              </w:rPr>
              <w:t xml:space="preserve"> PRICE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QUOTE</w:t>
            </w:r>
          </w:p>
        </w:tc>
        <w:tc>
          <w:tcPr>
            <w:tcW w:w="5458" w:type="dxa"/>
            <w:shd w:val="clear" w:color="auto" w:fill="92D050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 xml:space="preserve">Sum of all </w:t>
            </w:r>
            <w:r w:rsidR="00294094">
              <w:rPr>
                <w:rFonts w:ascii="Times New Roman" w:hAnsi="Times New Roman" w:cs="Times New Roman"/>
              </w:rPr>
              <w:t>price/</w:t>
            </w:r>
            <w:r w:rsidRPr="005A5CAF">
              <w:rPr>
                <w:rFonts w:ascii="Times New Roman" w:hAnsi="Times New Roman" w:cs="Times New Roman"/>
              </w:rPr>
              <w:t>cost elements.</w:t>
            </w:r>
          </w:p>
        </w:tc>
        <w:tc>
          <w:tcPr>
            <w:tcW w:w="654" w:type="dxa"/>
            <w:shd w:val="clear" w:color="auto" w:fill="92D050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15" w:type="dxa"/>
            <w:shd w:val="clear" w:color="auto" w:fill="92D050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:rsidR="005A5CAF" w:rsidRPr="005A5CAF" w:rsidRDefault="005A5CAF" w:rsidP="005A5CAF">
            <w:pPr>
              <w:rPr>
                <w:rFonts w:ascii="Times New Roman" w:hAnsi="Times New Roman" w:cs="Times New Roman"/>
              </w:rPr>
            </w:pPr>
            <w:r w:rsidRPr="005A5CAF">
              <w:rPr>
                <w:rFonts w:ascii="Times New Roman" w:hAnsi="Times New Roman" w:cs="Times New Roman"/>
                <w:b/>
                <w:bCs/>
              </w:rPr>
              <w:t>$0.00</w:t>
            </w:r>
          </w:p>
        </w:tc>
      </w:tr>
    </w:tbl>
    <w:p w:rsidR="001C7306" w:rsidRDefault="001C7306" w:rsidP="005A5CAF">
      <w:pPr>
        <w:rPr>
          <w:rFonts w:ascii="Times New Roman" w:hAnsi="Times New Roman" w:cs="Times New Roman"/>
          <w:b/>
          <w:bCs/>
        </w:rPr>
      </w:pPr>
    </w:p>
    <w:p w:rsidR="005A5CAF" w:rsidRPr="005A5CAF" w:rsidRDefault="005A5CAF" w:rsidP="005A5CAF">
      <w:pPr>
        <w:rPr>
          <w:rFonts w:ascii="Times New Roman" w:hAnsi="Times New Roman" w:cs="Times New Roman"/>
          <w:b/>
          <w:bCs/>
        </w:rPr>
      </w:pPr>
      <w:r w:rsidRPr="005A5CAF">
        <w:rPr>
          <w:rFonts w:ascii="Times New Roman" w:hAnsi="Times New Roman" w:cs="Times New Roman"/>
          <w:b/>
          <w:bCs/>
        </w:rPr>
        <w:t>Additional Sections Contractors Should Complete</w:t>
      </w:r>
      <w:r w:rsidR="00F9695B">
        <w:rPr>
          <w:rFonts w:ascii="Times New Roman" w:hAnsi="Times New Roman" w:cs="Times New Roman"/>
          <w:b/>
          <w:bCs/>
        </w:rPr>
        <w:t>:</w:t>
      </w:r>
      <w:r w:rsidR="00D17BBA">
        <w:rPr>
          <w:rFonts w:ascii="Times New Roman" w:hAnsi="Times New Roman" w:cs="Times New Roman"/>
          <w:b/>
          <w:bCs/>
        </w:rPr>
        <w:t xml:space="preserve"> </w:t>
      </w:r>
    </w:p>
    <w:p w:rsidR="005A5CAF" w:rsidRPr="005A5CAF" w:rsidRDefault="005A5CAF" w:rsidP="005A5CAF">
      <w:pPr>
        <w:rPr>
          <w:rFonts w:ascii="Times New Roman" w:hAnsi="Times New Roman" w:cs="Times New Roman"/>
          <w:b/>
          <w:bCs/>
        </w:rPr>
      </w:pPr>
      <w:r w:rsidRPr="005A5CAF">
        <w:rPr>
          <w:rFonts w:ascii="Times New Roman" w:hAnsi="Times New Roman" w:cs="Times New Roman"/>
          <w:b/>
          <w:bCs/>
        </w:rPr>
        <w:t>1. Assumptions &amp; Conditions</w:t>
      </w:r>
    </w:p>
    <w:p w:rsidR="005A5CAF" w:rsidRPr="005A5CAF" w:rsidRDefault="005A5CAF" w:rsidP="005A5C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CAF">
        <w:rPr>
          <w:rFonts w:ascii="Times New Roman" w:hAnsi="Times New Roman" w:cs="Times New Roman"/>
        </w:rPr>
        <w:t>Describe any assumptions used in pricing.</w:t>
      </w:r>
    </w:p>
    <w:p w:rsidR="005A5CAF" w:rsidRPr="005A5CAF" w:rsidRDefault="005A5CAF" w:rsidP="005A5C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CAF">
        <w:rPr>
          <w:rFonts w:ascii="Times New Roman" w:hAnsi="Times New Roman" w:cs="Times New Roman"/>
        </w:rPr>
        <w:t>Identify any government</w:t>
      </w:r>
      <w:r w:rsidRPr="005A5CAF">
        <w:rPr>
          <w:rFonts w:ascii="Times New Roman" w:hAnsi="Times New Roman" w:cs="Times New Roman"/>
        </w:rPr>
        <w:noBreakHyphen/>
        <w:t>provided equipment, materials, or access required.</w:t>
      </w:r>
    </w:p>
    <w:p w:rsidR="005A5CAF" w:rsidRPr="005A5CAF" w:rsidRDefault="005A5CAF" w:rsidP="005A5C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CAF">
        <w:rPr>
          <w:rFonts w:ascii="Times New Roman" w:hAnsi="Times New Roman" w:cs="Times New Roman"/>
        </w:rPr>
        <w:t>Note any exclusions.</w:t>
      </w:r>
    </w:p>
    <w:p w:rsidR="005A5CAF" w:rsidRPr="005A5CAF" w:rsidRDefault="005A5CAF" w:rsidP="005A5CAF">
      <w:pPr>
        <w:rPr>
          <w:rFonts w:ascii="Times New Roman" w:hAnsi="Times New Roman" w:cs="Times New Roman"/>
          <w:b/>
          <w:bCs/>
        </w:rPr>
      </w:pPr>
      <w:r w:rsidRPr="005A5CAF">
        <w:rPr>
          <w:rFonts w:ascii="Times New Roman" w:hAnsi="Times New Roman" w:cs="Times New Roman"/>
          <w:b/>
          <w:bCs/>
        </w:rPr>
        <w:t>2. Period of Performance</w:t>
      </w:r>
    </w:p>
    <w:p w:rsidR="005A5CAF" w:rsidRPr="005A5CAF" w:rsidRDefault="005A5CAF" w:rsidP="005A5C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5CAF">
        <w:rPr>
          <w:rFonts w:ascii="Times New Roman" w:hAnsi="Times New Roman" w:cs="Times New Roman"/>
        </w:rPr>
        <w:t>Estimated number of days/hours to complete service.</w:t>
      </w:r>
    </w:p>
    <w:p w:rsidR="005A5CAF" w:rsidRPr="005A5CAF" w:rsidRDefault="005A5CAF" w:rsidP="005A5CAF">
      <w:pPr>
        <w:rPr>
          <w:rFonts w:ascii="Times New Roman" w:hAnsi="Times New Roman" w:cs="Times New Roman"/>
          <w:b/>
          <w:bCs/>
        </w:rPr>
      </w:pPr>
      <w:r w:rsidRPr="005A5CAF">
        <w:rPr>
          <w:rFonts w:ascii="Times New Roman" w:hAnsi="Times New Roman" w:cs="Times New Roman"/>
          <w:b/>
          <w:bCs/>
        </w:rPr>
        <w:t>3. Warranty Information</w:t>
      </w:r>
    </w:p>
    <w:p w:rsidR="005A5CAF" w:rsidRPr="005A5CAF" w:rsidRDefault="005A5CAF" w:rsidP="005A5C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5CAF">
        <w:rPr>
          <w:rFonts w:ascii="Times New Roman" w:hAnsi="Times New Roman" w:cs="Times New Roman"/>
        </w:rPr>
        <w:t>Provide warranty terms for labor and parts.</w:t>
      </w:r>
    </w:p>
    <w:p w:rsidR="005A5CAF" w:rsidRPr="005A5CAF" w:rsidRDefault="005A5CAF" w:rsidP="005A5CAF">
      <w:pPr>
        <w:rPr>
          <w:rFonts w:ascii="Times New Roman" w:hAnsi="Times New Roman" w:cs="Times New Roman"/>
          <w:b/>
          <w:bCs/>
        </w:rPr>
      </w:pPr>
      <w:r w:rsidRPr="005A5CAF">
        <w:rPr>
          <w:rFonts w:ascii="Times New Roman" w:hAnsi="Times New Roman" w:cs="Times New Roman"/>
          <w:b/>
          <w:bCs/>
        </w:rPr>
        <w:t>4. Point of Contact</w:t>
      </w:r>
    </w:p>
    <w:p w:rsidR="005A5CAF" w:rsidRPr="005A5CAF" w:rsidRDefault="005A5CAF" w:rsidP="005A5C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5CAF">
        <w:rPr>
          <w:rFonts w:ascii="Times New Roman" w:hAnsi="Times New Roman" w:cs="Times New Roman"/>
        </w:rPr>
        <w:t>Name, phone, email of contractor representative.</w:t>
      </w:r>
    </w:p>
    <w:p w:rsidR="00447C9B" w:rsidRPr="005A5CAF" w:rsidRDefault="00447C9B">
      <w:pPr>
        <w:rPr>
          <w:rFonts w:ascii="Times New Roman" w:hAnsi="Times New Roman" w:cs="Times New Roman"/>
        </w:rPr>
      </w:pPr>
    </w:p>
    <w:sectPr w:rsidR="00447C9B" w:rsidRPr="005A5CAF" w:rsidSect="00A95E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30E1B"/>
    <w:multiLevelType w:val="multilevel"/>
    <w:tmpl w:val="C434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B1DD8"/>
    <w:multiLevelType w:val="multilevel"/>
    <w:tmpl w:val="240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947FA"/>
    <w:multiLevelType w:val="multilevel"/>
    <w:tmpl w:val="2564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2122A"/>
    <w:multiLevelType w:val="multilevel"/>
    <w:tmpl w:val="2DF6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CAF"/>
    <w:rsid w:val="00100805"/>
    <w:rsid w:val="00137C3D"/>
    <w:rsid w:val="001C7306"/>
    <w:rsid w:val="00217ACF"/>
    <w:rsid w:val="00294094"/>
    <w:rsid w:val="002B0B64"/>
    <w:rsid w:val="002C3634"/>
    <w:rsid w:val="003726A5"/>
    <w:rsid w:val="0043724A"/>
    <w:rsid w:val="00447C9B"/>
    <w:rsid w:val="005A5CAF"/>
    <w:rsid w:val="00637D4E"/>
    <w:rsid w:val="006448CF"/>
    <w:rsid w:val="006C116B"/>
    <w:rsid w:val="00701693"/>
    <w:rsid w:val="007071E8"/>
    <w:rsid w:val="00761087"/>
    <w:rsid w:val="00836856"/>
    <w:rsid w:val="00A12B93"/>
    <w:rsid w:val="00A35594"/>
    <w:rsid w:val="00A62E6B"/>
    <w:rsid w:val="00A95E3C"/>
    <w:rsid w:val="00AA157E"/>
    <w:rsid w:val="00B36AD6"/>
    <w:rsid w:val="00CE5CF1"/>
    <w:rsid w:val="00D17BBA"/>
    <w:rsid w:val="00E52F93"/>
    <w:rsid w:val="00E60699"/>
    <w:rsid w:val="00E70FDA"/>
    <w:rsid w:val="00E80C4E"/>
    <w:rsid w:val="00E8112F"/>
    <w:rsid w:val="00F10D4F"/>
    <w:rsid w:val="00F41B8B"/>
    <w:rsid w:val="00F87907"/>
    <w:rsid w:val="00F950CA"/>
    <w:rsid w:val="00F9695B"/>
    <w:rsid w:val="00FE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0E2E"/>
  <w15:chartTrackingRefBased/>
  <w15:docId w15:val="{26CE5684-FC46-4631-B03F-5D57D7751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55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8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avel.dod.mil/Travel-Transportation-Rates/Per-Diem/Per-Diem-Rate-Looku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Paloma, Lyndon G CIV USN PHNSY &amp; IMF (USA)</dc:creator>
  <cp:keywords/>
  <dc:description/>
  <cp:lastModifiedBy>Paloma, Lyndon G CIV USN PHNSY &amp; IMF (USA)</cp:lastModifiedBy>
  <cp:revision>2</cp:revision>
  <dcterms:created xsi:type="dcterms:W3CDTF">2026-03-03T18:31:00Z</dcterms:created>
  <dcterms:modified xsi:type="dcterms:W3CDTF">2026-03-03T18:31:00Z</dcterms:modified>
</cp:coreProperties>
</file>